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3D423" w14:textId="33EB51AC" w:rsidR="00E84661" w:rsidRPr="00A82772" w:rsidRDefault="00000000">
      <w:pPr>
        <w:spacing w:before="2400"/>
        <w:jc w:val="center"/>
      </w:pPr>
      <w:r w:rsidRPr="00A82772">
        <w:rPr>
          <w:b/>
          <w:bCs/>
          <w:color w:val="1F3864"/>
          <w:sz w:val="28"/>
          <w:szCs w:val="28"/>
        </w:rPr>
        <w:t xml:space="preserve">SEN381 </w:t>
      </w:r>
      <w:r w:rsidR="00EC197A" w:rsidRPr="00A82772">
        <w:rPr>
          <w:b/>
          <w:bCs/>
          <w:color w:val="1F3864"/>
          <w:sz w:val="28"/>
          <w:szCs w:val="28"/>
        </w:rPr>
        <w:t>-</w:t>
      </w:r>
      <w:r w:rsidRPr="00A82772">
        <w:rPr>
          <w:b/>
          <w:bCs/>
          <w:color w:val="1F3864"/>
          <w:sz w:val="28"/>
          <w:szCs w:val="28"/>
        </w:rPr>
        <w:t xml:space="preserve"> CIVICCONNECT PROJECT</w:t>
      </w:r>
    </w:p>
    <w:p w14:paraId="711E2325" w14:textId="77777777" w:rsidR="00E84661" w:rsidRPr="00A82772" w:rsidRDefault="00000000">
      <w:pPr>
        <w:spacing w:before="200"/>
        <w:jc w:val="center"/>
      </w:pPr>
      <w:r w:rsidRPr="00A82772">
        <w:rPr>
          <w:b/>
          <w:bCs/>
          <w:sz w:val="44"/>
          <w:szCs w:val="44"/>
        </w:rPr>
        <w:t>Project Engineering Document (PED)</w:t>
      </w:r>
    </w:p>
    <w:p w14:paraId="2C3739E1" w14:textId="09A1C900" w:rsidR="00E84661" w:rsidRPr="00A82772" w:rsidRDefault="00B01216">
      <w:pPr>
        <w:spacing w:before="100" w:after="400"/>
        <w:jc w:val="center"/>
      </w:pPr>
      <w:r w:rsidRPr="00B01216">
        <w:rPr>
          <w:color w:val="1F3864"/>
          <w:sz w:val="28"/>
          <w:szCs w:val="28"/>
        </w:rPr>
        <w:t>Milestone 2 - Architecture, Technology &amp; Initial Design Baseline</w:t>
      </w:r>
    </w:p>
    <w:p w14:paraId="5DB434E5" w14:textId="72E03F75" w:rsidR="00E84661" w:rsidRPr="00A82772" w:rsidRDefault="00000000">
      <w:pPr>
        <w:jc w:val="center"/>
        <w:rPr>
          <w:b/>
          <w:bCs/>
          <w:sz w:val="24"/>
          <w:szCs w:val="24"/>
        </w:rPr>
      </w:pPr>
      <w:r w:rsidRPr="00A82772">
        <w:rPr>
          <w:b/>
          <w:bCs/>
          <w:sz w:val="24"/>
          <w:szCs w:val="24"/>
        </w:rPr>
        <w:t xml:space="preserve">Version </w:t>
      </w:r>
      <w:r w:rsidR="00426AB8">
        <w:rPr>
          <w:b/>
          <w:bCs/>
          <w:sz w:val="24"/>
          <w:szCs w:val="24"/>
        </w:rPr>
        <w:t>2.0</w:t>
      </w:r>
    </w:p>
    <w:p w14:paraId="655E0BF5" w14:textId="77777777" w:rsidR="00D95139" w:rsidRPr="00A82772" w:rsidRDefault="00D95139">
      <w:pPr>
        <w:jc w:val="center"/>
      </w:pPr>
    </w:p>
    <w:p w14:paraId="63FD9CE1" w14:textId="77777777" w:rsidR="00D95139" w:rsidRPr="00A82772" w:rsidRDefault="00D95139" w:rsidP="00D95139">
      <w:pPr>
        <w:jc w:val="center"/>
      </w:pPr>
      <w:r w:rsidRPr="00A82772">
        <w:rPr>
          <w:b/>
          <w:bCs/>
        </w:rPr>
        <w:t xml:space="preserve">Team Name / Number: </w:t>
      </w:r>
      <w:r w:rsidRPr="00A82772">
        <w:rPr>
          <w:color w:val="595959"/>
        </w:rPr>
        <w:t>Proto</w:t>
      </w:r>
    </w:p>
    <w:p w14:paraId="13784CA4" w14:textId="77777777" w:rsidR="00D95139" w:rsidRPr="00A82772" w:rsidRDefault="00D95139" w:rsidP="00D95139">
      <w:pPr>
        <w:jc w:val="center"/>
        <w:rPr>
          <w:b/>
          <w:bCs/>
        </w:rPr>
      </w:pPr>
      <w:r w:rsidRPr="00A82772">
        <w:rPr>
          <w:b/>
          <w:bCs/>
        </w:rPr>
        <w:t xml:space="preserve">Team Members: </w:t>
      </w:r>
    </w:p>
    <w:p w14:paraId="0920EE72" w14:textId="40E545C6" w:rsidR="00D95139" w:rsidRPr="00A82772" w:rsidRDefault="00D95139" w:rsidP="00D95139">
      <w:pPr>
        <w:jc w:val="center"/>
      </w:pPr>
      <w:r w:rsidRPr="00A82772">
        <w:t>Jared Swanepo</w:t>
      </w:r>
      <w:r w:rsidR="00483DFD">
        <w:t>e</w:t>
      </w:r>
      <w:r w:rsidRPr="00A82772">
        <w:t>l - 601621</w:t>
      </w:r>
    </w:p>
    <w:p w14:paraId="4F684E1A" w14:textId="77777777" w:rsidR="00D95139" w:rsidRPr="00A82772" w:rsidRDefault="00D95139" w:rsidP="00D95139">
      <w:pPr>
        <w:jc w:val="center"/>
      </w:pPr>
      <w:r w:rsidRPr="00A82772">
        <w:t>Michael Cheyne - 602441</w:t>
      </w:r>
    </w:p>
    <w:p w14:paraId="6F89083F" w14:textId="6D3ED4C3" w:rsidR="00D95139" w:rsidRPr="00A82772" w:rsidRDefault="00D95139" w:rsidP="00D95139">
      <w:pPr>
        <w:jc w:val="center"/>
      </w:pPr>
      <w:r w:rsidRPr="00A82772">
        <w:t xml:space="preserve">Xander </w:t>
      </w:r>
      <w:proofErr w:type="spellStart"/>
      <w:r w:rsidR="00483DFD" w:rsidRPr="00483DFD">
        <w:t>Oosthuyzen</w:t>
      </w:r>
      <w:proofErr w:type="spellEnd"/>
      <w:r w:rsidR="00483DFD">
        <w:t xml:space="preserve"> </w:t>
      </w:r>
      <w:r w:rsidRPr="00A82772">
        <w:t>- 601256</w:t>
      </w:r>
    </w:p>
    <w:p w14:paraId="770E39B1" w14:textId="77777777" w:rsidR="00D95139" w:rsidRPr="00A82772" w:rsidRDefault="00D95139" w:rsidP="00D95139">
      <w:pPr>
        <w:jc w:val="center"/>
      </w:pPr>
      <w:r w:rsidRPr="00A82772">
        <w:rPr>
          <w:b/>
          <w:bCs/>
        </w:rPr>
        <w:t xml:space="preserve">Module: </w:t>
      </w:r>
      <w:r w:rsidRPr="00A82772">
        <w:t>Software Engineering 381 (SEN381)</w:t>
      </w:r>
    </w:p>
    <w:p w14:paraId="77C82F36" w14:textId="77777777" w:rsidR="00D95139" w:rsidRPr="00A82772" w:rsidRDefault="00D95139" w:rsidP="00D95139">
      <w:pPr>
        <w:jc w:val="center"/>
      </w:pPr>
    </w:p>
    <w:p w14:paraId="55C82AD2" w14:textId="77777777" w:rsidR="00E84661" w:rsidRPr="00A82772" w:rsidRDefault="00000000" w:rsidP="00D95139">
      <w:pPr>
        <w:jc w:val="center"/>
      </w:pPr>
      <w:r w:rsidRPr="00A82772">
        <w:rPr>
          <w:b/>
          <w:bCs/>
        </w:rPr>
        <w:t>Governing document</w:t>
      </w:r>
      <w:r w:rsidRPr="00A82772">
        <w:t xml:space="preserve">: SEN381 </w:t>
      </w:r>
      <w:proofErr w:type="spellStart"/>
      <w:r w:rsidRPr="00A82772">
        <w:t>CivicConnect</w:t>
      </w:r>
      <w:proofErr w:type="spellEnd"/>
      <w:r w:rsidRPr="00A82772">
        <w:t xml:space="preserve"> Master Project Brief</w:t>
      </w:r>
    </w:p>
    <w:p w14:paraId="7B1F8C08" w14:textId="4B2492F1" w:rsidR="00D95139" w:rsidRPr="00A82772" w:rsidRDefault="00D95139" w:rsidP="00D95139">
      <w:pPr>
        <w:jc w:val="center"/>
      </w:pPr>
      <w:r w:rsidRPr="00A82772">
        <w:rPr>
          <w:b/>
          <w:bCs/>
        </w:rPr>
        <w:t xml:space="preserve">Submission Date: </w:t>
      </w:r>
      <w:r w:rsidR="008C3C59">
        <w:t>30</w:t>
      </w:r>
      <w:r w:rsidRPr="00A82772">
        <w:t>/09/2026</w:t>
      </w:r>
    </w:p>
    <w:p w14:paraId="044C15A2" w14:textId="77777777" w:rsidR="00D95139" w:rsidRPr="00A82772" w:rsidRDefault="00D95139" w:rsidP="00D95139">
      <w:pPr>
        <w:jc w:val="center"/>
      </w:pPr>
    </w:p>
    <w:p w14:paraId="75E68BBD" w14:textId="77777777" w:rsidR="00E84661" w:rsidRPr="00A82772" w:rsidRDefault="00000000">
      <w:r w:rsidRPr="00A82772">
        <w:br w:type="page"/>
      </w:r>
    </w:p>
    <w:sdt>
      <w:sdtPr>
        <w:rPr>
          <w:rFonts w:ascii="Calibri" w:eastAsia="Calibri" w:hAnsi="Calibri" w:cs="Calibri"/>
          <w:color w:val="auto"/>
          <w:sz w:val="21"/>
          <w:szCs w:val="21"/>
          <w:lang w:val="en-ZA" w:eastAsia="en-ZA"/>
        </w:rPr>
        <w:id w:val="-221441361"/>
        <w:docPartObj>
          <w:docPartGallery w:val="Table of Contents"/>
          <w:docPartUnique/>
        </w:docPartObj>
      </w:sdtPr>
      <w:sdtEndPr>
        <w:rPr>
          <w:b/>
          <w:bCs/>
        </w:rPr>
      </w:sdtEndPr>
      <w:sdtContent>
        <w:p w14:paraId="10EAC62F" w14:textId="5080D48F" w:rsidR="009B3AD4" w:rsidRPr="00A82772" w:rsidRDefault="009B3AD4">
          <w:pPr>
            <w:pStyle w:val="TOCHeading"/>
            <w:rPr>
              <w:lang w:val="en-ZA"/>
            </w:rPr>
          </w:pPr>
          <w:r w:rsidRPr="00A82772">
            <w:rPr>
              <w:lang w:val="en-ZA"/>
            </w:rPr>
            <w:t>Table of Contents</w:t>
          </w:r>
        </w:p>
        <w:p w14:paraId="72165F39" w14:textId="74F7FE43" w:rsidR="00371822" w:rsidRDefault="009B3AD4">
          <w:pPr>
            <w:pStyle w:val="TOC1"/>
            <w:tabs>
              <w:tab w:val="right" w:leader="dot" w:pos="13830"/>
            </w:tabs>
            <w:rPr>
              <w:rFonts w:asciiTheme="minorHAnsi" w:eastAsiaTheme="minorEastAsia" w:hAnsiTheme="minorHAnsi" w:cstheme="minorBidi"/>
              <w:noProof/>
              <w:kern w:val="2"/>
              <w:sz w:val="24"/>
              <w:szCs w:val="24"/>
              <w14:ligatures w14:val="standardContextual"/>
            </w:rPr>
          </w:pPr>
          <w:r w:rsidRPr="00A82772">
            <w:fldChar w:fldCharType="begin"/>
          </w:r>
          <w:r w:rsidRPr="00A82772">
            <w:instrText xml:space="preserve"> TOC \o "1-3" \h \z \u </w:instrText>
          </w:r>
          <w:r w:rsidRPr="00A82772">
            <w:fldChar w:fldCharType="separate"/>
          </w:r>
          <w:hyperlink w:anchor="_Toc241405229" w:history="1">
            <w:r w:rsidR="00371822" w:rsidRPr="00EC61E9">
              <w:rPr>
                <w:rStyle w:val="Hyperlink"/>
                <w:noProof/>
              </w:rPr>
              <w:t>Document Control</w:t>
            </w:r>
            <w:r w:rsidR="00371822">
              <w:rPr>
                <w:noProof/>
                <w:webHidden/>
              </w:rPr>
              <w:tab/>
            </w:r>
            <w:r w:rsidR="00371822">
              <w:rPr>
                <w:noProof/>
                <w:webHidden/>
              </w:rPr>
              <w:fldChar w:fldCharType="begin"/>
            </w:r>
            <w:r w:rsidR="00371822">
              <w:rPr>
                <w:noProof/>
                <w:webHidden/>
              </w:rPr>
              <w:instrText xml:space="preserve"> PAGEREF _Toc241405229 \h </w:instrText>
            </w:r>
            <w:r w:rsidR="00371822">
              <w:rPr>
                <w:noProof/>
                <w:webHidden/>
              </w:rPr>
            </w:r>
            <w:r w:rsidR="00371822">
              <w:rPr>
                <w:noProof/>
                <w:webHidden/>
              </w:rPr>
              <w:fldChar w:fldCharType="separate"/>
            </w:r>
            <w:r w:rsidR="00371822">
              <w:rPr>
                <w:noProof/>
                <w:webHidden/>
              </w:rPr>
              <w:t>6</w:t>
            </w:r>
            <w:r w:rsidR="00371822">
              <w:rPr>
                <w:noProof/>
                <w:webHidden/>
              </w:rPr>
              <w:fldChar w:fldCharType="end"/>
            </w:r>
          </w:hyperlink>
        </w:p>
        <w:p w14:paraId="5F501267" w14:textId="4D38B63E"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30" w:history="1">
            <w:r w:rsidRPr="00EC61E9">
              <w:rPr>
                <w:rStyle w:val="Hyperlink"/>
                <w:noProof/>
              </w:rPr>
              <w:t>Change record</w:t>
            </w:r>
            <w:r>
              <w:rPr>
                <w:noProof/>
                <w:webHidden/>
              </w:rPr>
              <w:tab/>
            </w:r>
            <w:r>
              <w:rPr>
                <w:noProof/>
                <w:webHidden/>
              </w:rPr>
              <w:fldChar w:fldCharType="begin"/>
            </w:r>
            <w:r>
              <w:rPr>
                <w:noProof/>
                <w:webHidden/>
              </w:rPr>
              <w:instrText xml:space="preserve"> PAGEREF _Toc241405230 \h </w:instrText>
            </w:r>
            <w:r>
              <w:rPr>
                <w:noProof/>
                <w:webHidden/>
              </w:rPr>
            </w:r>
            <w:r>
              <w:rPr>
                <w:noProof/>
                <w:webHidden/>
              </w:rPr>
              <w:fldChar w:fldCharType="separate"/>
            </w:r>
            <w:r>
              <w:rPr>
                <w:noProof/>
                <w:webHidden/>
              </w:rPr>
              <w:t>8</w:t>
            </w:r>
            <w:r>
              <w:rPr>
                <w:noProof/>
                <w:webHidden/>
              </w:rPr>
              <w:fldChar w:fldCharType="end"/>
            </w:r>
          </w:hyperlink>
        </w:p>
        <w:p w14:paraId="1DDEEDA2" w14:textId="065CD036"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31" w:history="1">
            <w:r w:rsidRPr="00EC61E9">
              <w:rPr>
                <w:rStyle w:val="Hyperlink"/>
                <w:noProof/>
              </w:rPr>
              <w:t>Baseline Approval</w:t>
            </w:r>
            <w:r>
              <w:rPr>
                <w:noProof/>
                <w:webHidden/>
              </w:rPr>
              <w:tab/>
            </w:r>
            <w:r>
              <w:rPr>
                <w:noProof/>
                <w:webHidden/>
              </w:rPr>
              <w:fldChar w:fldCharType="begin"/>
            </w:r>
            <w:r>
              <w:rPr>
                <w:noProof/>
                <w:webHidden/>
              </w:rPr>
              <w:instrText xml:space="preserve"> PAGEREF _Toc241405231 \h </w:instrText>
            </w:r>
            <w:r>
              <w:rPr>
                <w:noProof/>
                <w:webHidden/>
              </w:rPr>
            </w:r>
            <w:r>
              <w:rPr>
                <w:noProof/>
                <w:webHidden/>
              </w:rPr>
              <w:fldChar w:fldCharType="separate"/>
            </w:r>
            <w:r>
              <w:rPr>
                <w:noProof/>
                <w:webHidden/>
              </w:rPr>
              <w:t>11</w:t>
            </w:r>
            <w:r>
              <w:rPr>
                <w:noProof/>
                <w:webHidden/>
              </w:rPr>
              <w:fldChar w:fldCharType="end"/>
            </w:r>
          </w:hyperlink>
        </w:p>
        <w:p w14:paraId="0C4F2F21" w14:textId="3A21710F"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32" w:history="1">
            <w:r w:rsidRPr="00EC61E9">
              <w:rPr>
                <w:rStyle w:val="Hyperlink"/>
                <w:noProof/>
              </w:rPr>
              <w:t>Baseline Approval (Milestone 2)</w:t>
            </w:r>
            <w:r>
              <w:rPr>
                <w:noProof/>
                <w:webHidden/>
              </w:rPr>
              <w:tab/>
            </w:r>
            <w:r>
              <w:rPr>
                <w:noProof/>
                <w:webHidden/>
              </w:rPr>
              <w:fldChar w:fldCharType="begin"/>
            </w:r>
            <w:r>
              <w:rPr>
                <w:noProof/>
                <w:webHidden/>
              </w:rPr>
              <w:instrText xml:space="preserve"> PAGEREF _Toc241405232 \h </w:instrText>
            </w:r>
            <w:r>
              <w:rPr>
                <w:noProof/>
                <w:webHidden/>
              </w:rPr>
            </w:r>
            <w:r>
              <w:rPr>
                <w:noProof/>
                <w:webHidden/>
              </w:rPr>
              <w:fldChar w:fldCharType="separate"/>
            </w:r>
            <w:r>
              <w:rPr>
                <w:noProof/>
                <w:webHidden/>
              </w:rPr>
              <w:t>11</w:t>
            </w:r>
            <w:r>
              <w:rPr>
                <w:noProof/>
                <w:webHidden/>
              </w:rPr>
              <w:fldChar w:fldCharType="end"/>
            </w:r>
          </w:hyperlink>
        </w:p>
        <w:p w14:paraId="54CFBF35" w14:textId="4EF06DF6"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233" w:history="1">
            <w:r w:rsidRPr="00EC61E9">
              <w:rPr>
                <w:rStyle w:val="Hyperlink"/>
                <w:noProof/>
              </w:rPr>
              <w:t>1. Problem Statement &amp; Business Need</w:t>
            </w:r>
            <w:r>
              <w:rPr>
                <w:noProof/>
                <w:webHidden/>
              </w:rPr>
              <w:tab/>
            </w:r>
            <w:r>
              <w:rPr>
                <w:noProof/>
                <w:webHidden/>
              </w:rPr>
              <w:fldChar w:fldCharType="begin"/>
            </w:r>
            <w:r>
              <w:rPr>
                <w:noProof/>
                <w:webHidden/>
              </w:rPr>
              <w:instrText xml:space="preserve"> PAGEREF _Toc241405233 \h </w:instrText>
            </w:r>
            <w:r>
              <w:rPr>
                <w:noProof/>
                <w:webHidden/>
              </w:rPr>
            </w:r>
            <w:r>
              <w:rPr>
                <w:noProof/>
                <w:webHidden/>
              </w:rPr>
              <w:fldChar w:fldCharType="separate"/>
            </w:r>
            <w:r>
              <w:rPr>
                <w:noProof/>
                <w:webHidden/>
              </w:rPr>
              <w:t>13</w:t>
            </w:r>
            <w:r>
              <w:rPr>
                <w:noProof/>
                <w:webHidden/>
              </w:rPr>
              <w:fldChar w:fldCharType="end"/>
            </w:r>
          </w:hyperlink>
        </w:p>
        <w:p w14:paraId="40E73343" w14:textId="2E081659"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34" w:history="1">
            <w:r w:rsidRPr="00EC61E9">
              <w:rPr>
                <w:rStyle w:val="Hyperlink"/>
                <w:noProof/>
              </w:rPr>
              <w:t>1.1 Problem Statement</w:t>
            </w:r>
            <w:r>
              <w:rPr>
                <w:noProof/>
                <w:webHidden/>
              </w:rPr>
              <w:tab/>
            </w:r>
            <w:r>
              <w:rPr>
                <w:noProof/>
                <w:webHidden/>
              </w:rPr>
              <w:fldChar w:fldCharType="begin"/>
            </w:r>
            <w:r>
              <w:rPr>
                <w:noProof/>
                <w:webHidden/>
              </w:rPr>
              <w:instrText xml:space="preserve"> PAGEREF _Toc241405234 \h </w:instrText>
            </w:r>
            <w:r>
              <w:rPr>
                <w:noProof/>
                <w:webHidden/>
              </w:rPr>
            </w:r>
            <w:r>
              <w:rPr>
                <w:noProof/>
                <w:webHidden/>
              </w:rPr>
              <w:fldChar w:fldCharType="separate"/>
            </w:r>
            <w:r>
              <w:rPr>
                <w:noProof/>
                <w:webHidden/>
              </w:rPr>
              <w:t>13</w:t>
            </w:r>
            <w:r>
              <w:rPr>
                <w:noProof/>
                <w:webHidden/>
              </w:rPr>
              <w:fldChar w:fldCharType="end"/>
            </w:r>
          </w:hyperlink>
        </w:p>
        <w:p w14:paraId="00A67779" w14:textId="58FE5151"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35" w:history="1">
            <w:r w:rsidRPr="00EC61E9">
              <w:rPr>
                <w:rStyle w:val="Hyperlink"/>
                <w:noProof/>
              </w:rPr>
              <w:t>1.2 Business Need</w:t>
            </w:r>
            <w:r>
              <w:rPr>
                <w:noProof/>
                <w:webHidden/>
              </w:rPr>
              <w:tab/>
            </w:r>
            <w:r>
              <w:rPr>
                <w:noProof/>
                <w:webHidden/>
              </w:rPr>
              <w:fldChar w:fldCharType="begin"/>
            </w:r>
            <w:r>
              <w:rPr>
                <w:noProof/>
                <w:webHidden/>
              </w:rPr>
              <w:instrText xml:space="preserve"> PAGEREF _Toc241405235 \h </w:instrText>
            </w:r>
            <w:r>
              <w:rPr>
                <w:noProof/>
                <w:webHidden/>
              </w:rPr>
            </w:r>
            <w:r>
              <w:rPr>
                <w:noProof/>
                <w:webHidden/>
              </w:rPr>
              <w:fldChar w:fldCharType="separate"/>
            </w:r>
            <w:r>
              <w:rPr>
                <w:noProof/>
                <w:webHidden/>
              </w:rPr>
              <w:t>13</w:t>
            </w:r>
            <w:r>
              <w:rPr>
                <w:noProof/>
                <w:webHidden/>
              </w:rPr>
              <w:fldChar w:fldCharType="end"/>
            </w:r>
          </w:hyperlink>
        </w:p>
        <w:p w14:paraId="0D42002D" w14:textId="3A923499"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36" w:history="1">
            <w:r w:rsidRPr="00EC61E9">
              <w:rPr>
                <w:rStyle w:val="Hyperlink"/>
                <w:noProof/>
              </w:rPr>
              <w:t>1.3 Intended Business Value</w:t>
            </w:r>
            <w:r>
              <w:rPr>
                <w:noProof/>
                <w:webHidden/>
              </w:rPr>
              <w:tab/>
            </w:r>
            <w:r>
              <w:rPr>
                <w:noProof/>
                <w:webHidden/>
              </w:rPr>
              <w:fldChar w:fldCharType="begin"/>
            </w:r>
            <w:r>
              <w:rPr>
                <w:noProof/>
                <w:webHidden/>
              </w:rPr>
              <w:instrText xml:space="preserve"> PAGEREF _Toc241405236 \h </w:instrText>
            </w:r>
            <w:r>
              <w:rPr>
                <w:noProof/>
                <w:webHidden/>
              </w:rPr>
            </w:r>
            <w:r>
              <w:rPr>
                <w:noProof/>
                <w:webHidden/>
              </w:rPr>
              <w:fldChar w:fldCharType="separate"/>
            </w:r>
            <w:r>
              <w:rPr>
                <w:noProof/>
                <w:webHidden/>
              </w:rPr>
              <w:t>13</w:t>
            </w:r>
            <w:r>
              <w:rPr>
                <w:noProof/>
                <w:webHidden/>
              </w:rPr>
              <w:fldChar w:fldCharType="end"/>
            </w:r>
          </w:hyperlink>
        </w:p>
        <w:p w14:paraId="380D8010" w14:textId="7F28A7AA"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237" w:history="1">
            <w:r w:rsidRPr="00EC61E9">
              <w:rPr>
                <w:rStyle w:val="Hyperlink"/>
                <w:noProof/>
              </w:rPr>
              <w:t>2. Stakeholder Analysis</w:t>
            </w:r>
            <w:r>
              <w:rPr>
                <w:noProof/>
                <w:webHidden/>
              </w:rPr>
              <w:tab/>
            </w:r>
            <w:r>
              <w:rPr>
                <w:noProof/>
                <w:webHidden/>
              </w:rPr>
              <w:fldChar w:fldCharType="begin"/>
            </w:r>
            <w:r>
              <w:rPr>
                <w:noProof/>
                <w:webHidden/>
              </w:rPr>
              <w:instrText xml:space="preserve"> PAGEREF _Toc241405237 \h </w:instrText>
            </w:r>
            <w:r>
              <w:rPr>
                <w:noProof/>
                <w:webHidden/>
              </w:rPr>
            </w:r>
            <w:r>
              <w:rPr>
                <w:noProof/>
                <w:webHidden/>
              </w:rPr>
              <w:fldChar w:fldCharType="separate"/>
            </w:r>
            <w:r>
              <w:rPr>
                <w:noProof/>
                <w:webHidden/>
              </w:rPr>
              <w:t>13</w:t>
            </w:r>
            <w:r>
              <w:rPr>
                <w:noProof/>
                <w:webHidden/>
              </w:rPr>
              <w:fldChar w:fldCharType="end"/>
            </w:r>
          </w:hyperlink>
        </w:p>
        <w:p w14:paraId="78F6B040" w14:textId="1E16289F"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238" w:history="1">
            <w:r w:rsidRPr="00EC61E9">
              <w:rPr>
                <w:rStyle w:val="Hyperlink"/>
                <w:noProof/>
              </w:rPr>
              <w:t>3. Scope Baseline</w:t>
            </w:r>
            <w:r>
              <w:rPr>
                <w:noProof/>
                <w:webHidden/>
              </w:rPr>
              <w:tab/>
            </w:r>
            <w:r>
              <w:rPr>
                <w:noProof/>
                <w:webHidden/>
              </w:rPr>
              <w:fldChar w:fldCharType="begin"/>
            </w:r>
            <w:r>
              <w:rPr>
                <w:noProof/>
                <w:webHidden/>
              </w:rPr>
              <w:instrText xml:space="preserve"> PAGEREF _Toc241405238 \h </w:instrText>
            </w:r>
            <w:r>
              <w:rPr>
                <w:noProof/>
                <w:webHidden/>
              </w:rPr>
            </w:r>
            <w:r>
              <w:rPr>
                <w:noProof/>
                <w:webHidden/>
              </w:rPr>
              <w:fldChar w:fldCharType="separate"/>
            </w:r>
            <w:r>
              <w:rPr>
                <w:noProof/>
                <w:webHidden/>
              </w:rPr>
              <w:t>14</w:t>
            </w:r>
            <w:r>
              <w:rPr>
                <w:noProof/>
                <w:webHidden/>
              </w:rPr>
              <w:fldChar w:fldCharType="end"/>
            </w:r>
          </w:hyperlink>
        </w:p>
        <w:p w14:paraId="2AD485E1" w14:textId="382CB37E"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39" w:history="1">
            <w:r w:rsidRPr="00EC61E9">
              <w:rPr>
                <w:rStyle w:val="Hyperlink"/>
                <w:noProof/>
              </w:rPr>
              <w:t>3.1 In Scope</w:t>
            </w:r>
            <w:r>
              <w:rPr>
                <w:noProof/>
                <w:webHidden/>
              </w:rPr>
              <w:tab/>
            </w:r>
            <w:r>
              <w:rPr>
                <w:noProof/>
                <w:webHidden/>
              </w:rPr>
              <w:fldChar w:fldCharType="begin"/>
            </w:r>
            <w:r>
              <w:rPr>
                <w:noProof/>
                <w:webHidden/>
              </w:rPr>
              <w:instrText xml:space="preserve"> PAGEREF _Toc241405239 \h </w:instrText>
            </w:r>
            <w:r>
              <w:rPr>
                <w:noProof/>
                <w:webHidden/>
              </w:rPr>
            </w:r>
            <w:r>
              <w:rPr>
                <w:noProof/>
                <w:webHidden/>
              </w:rPr>
              <w:fldChar w:fldCharType="separate"/>
            </w:r>
            <w:r>
              <w:rPr>
                <w:noProof/>
                <w:webHidden/>
              </w:rPr>
              <w:t>14</w:t>
            </w:r>
            <w:r>
              <w:rPr>
                <w:noProof/>
                <w:webHidden/>
              </w:rPr>
              <w:fldChar w:fldCharType="end"/>
            </w:r>
          </w:hyperlink>
        </w:p>
        <w:p w14:paraId="3620E1AE" w14:textId="5530E13F"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40" w:history="1">
            <w:r w:rsidRPr="00EC61E9">
              <w:rPr>
                <w:rStyle w:val="Hyperlink"/>
                <w:noProof/>
              </w:rPr>
              <w:t>3.2 Out of Scope</w:t>
            </w:r>
            <w:r>
              <w:rPr>
                <w:noProof/>
                <w:webHidden/>
              </w:rPr>
              <w:tab/>
            </w:r>
            <w:r>
              <w:rPr>
                <w:noProof/>
                <w:webHidden/>
              </w:rPr>
              <w:fldChar w:fldCharType="begin"/>
            </w:r>
            <w:r>
              <w:rPr>
                <w:noProof/>
                <w:webHidden/>
              </w:rPr>
              <w:instrText xml:space="preserve"> PAGEREF _Toc241405240 \h </w:instrText>
            </w:r>
            <w:r>
              <w:rPr>
                <w:noProof/>
                <w:webHidden/>
              </w:rPr>
            </w:r>
            <w:r>
              <w:rPr>
                <w:noProof/>
                <w:webHidden/>
              </w:rPr>
              <w:fldChar w:fldCharType="separate"/>
            </w:r>
            <w:r>
              <w:rPr>
                <w:noProof/>
                <w:webHidden/>
              </w:rPr>
              <w:t>15</w:t>
            </w:r>
            <w:r>
              <w:rPr>
                <w:noProof/>
                <w:webHidden/>
              </w:rPr>
              <w:fldChar w:fldCharType="end"/>
            </w:r>
          </w:hyperlink>
        </w:p>
        <w:p w14:paraId="267E9AFE" w14:textId="1C86FC0B"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41" w:history="1">
            <w:r w:rsidRPr="00EC61E9">
              <w:rPr>
                <w:rStyle w:val="Hyperlink"/>
                <w:noProof/>
              </w:rPr>
              <w:t>3.3 Deferred / Future Scope</w:t>
            </w:r>
            <w:r>
              <w:rPr>
                <w:noProof/>
                <w:webHidden/>
              </w:rPr>
              <w:tab/>
            </w:r>
            <w:r>
              <w:rPr>
                <w:noProof/>
                <w:webHidden/>
              </w:rPr>
              <w:fldChar w:fldCharType="begin"/>
            </w:r>
            <w:r>
              <w:rPr>
                <w:noProof/>
                <w:webHidden/>
              </w:rPr>
              <w:instrText xml:space="preserve"> PAGEREF _Toc241405241 \h </w:instrText>
            </w:r>
            <w:r>
              <w:rPr>
                <w:noProof/>
                <w:webHidden/>
              </w:rPr>
            </w:r>
            <w:r>
              <w:rPr>
                <w:noProof/>
                <w:webHidden/>
              </w:rPr>
              <w:fldChar w:fldCharType="separate"/>
            </w:r>
            <w:r>
              <w:rPr>
                <w:noProof/>
                <w:webHidden/>
              </w:rPr>
              <w:t>15</w:t>
            </w:r>
            <w:r>
              <w:rPr>
                <w:noProof/>
                <w:webHidden/>
              </w:rPr>
              <w:fldChar w:fldCharType="end"/>
            </w:r>
          </w:hyperlink>
        </w:p>
        <w:p w14:paraId="620CC063" w14:textId="23F4B4B9"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42" w:history="1">
            <w:r w:rsidRPr="00EC61E9">
              <w:rPr>
                <w:rStyle w:val="Hyperlink"/>
                <w:noProof/>
              </w:rPr>
              <w:t>3.4 Defended Exclusion / Deferment</w:t>
            </w:r>
            <w:r>
              <w:rPr>
                <w:noProof/>
                <w:webHidden/>
              </w:rPr>
              <w:tab/>
            </w:r>
            <w:r>
              <w:rPr>
                <w:noProof/>
                <w:webHidden/>
              </w:rPr>
              <w:fldChar w:fldCharType="begin"/>
            </w:r>
            <w:r>
              <w:rPr>
                <w:noProof/>
                <w:webHidden/>
              </w:rPr>
              <w:instrText xml:space="preserve"> PAGEREF _Toc241405242 \h </w:instrText>
            </w:r>
            <w:r>
              <w:rPr>
                <w:noProof/>
                <w:webHidden/>
              </w:rPr>
            </w:r>
            <w:r>
              <w:rPr>
                <w:noProof/>
                <w:webHidden/>
              </w:rPr>
              <w:fldChar w:fldCharType="separate"/>
            </w:r>
            <w:r>
              <w:rPr>
                <w:noProof/>
                <w:webHidden/>
              </w:rPr>
              <w:t>15</w:t>
            </w:r>
            <w:r>
              <w:rPr>
                <w:noProof/>
                <w:webHidden/>
              </w:rPr>
              <w:fldChar w:fldCharType="end"/>
            </w:r>
          </w:hyperlink>
        </w:p>
        <w:p w14:paraId="1E3D860F" w14:textId="2D58D368"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43" w:history="1">
            <w:r w:rsidRPr="00EC61E9">
              <w:rPr>
                <w:rStyle w:val="Hyperlink"/>
                <w:noProof/>
              </w:rPr>
              <w:t>3.5 Scope baseline reviews and changes</w:t>
            </w:r>
            <w:r>
              <w:rPr>
                <w:noProof/>
                <w:webHidden/>
              </w:rPr>
              <w:tab/>
            </w:r>
            <w:r>
              <w:rPr>
                <w:noProof/>
                <w:webHidden/>
              </w:rPr>
              <w:fldChar w:fldCharType="begin"/>
            </w:r>
            <w:r>
              <w:rPr>
                <w:noProof/>
                <w:webHidden/>
              </w:rPr>
              <w:instrText xml:space="preserve"> PAGEREF _Toc241405243 \h </w:instrText>
            </w:r>
            <w:r>
              <w:rPr>
                <w:noProof/>
                <w:webHidden/>
              </w:rPr>
            </w:r>
            <w:r>
              <w:rPr>
                <w:noProof/>
                <w:webHidden/>
              </w:rPr>
              <w:fldChar w:fldCharType="separate"/>
            </w:r>
            <w:r>
              <w:rPr>
                <w:noProof/>
                <w:webHidden/>
              </w:rPr>
              <w:t>15</w:t>
            </w:r>
            <w:r>
              <w:rPr>
                <w:noProof/>
                <w:webHidden/>
              </w:rPr>
              <w:fldChar w:fldCharType="end"/>
            </w:r>
          </w:hyperlink>
        </w:p>
        <w:p w14:paraId="394CBD19" w14:textId="46E5358A"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244" w:history="1">
            <w:r w:rsidRPr="00EC61E9">
              <w:rPr>
                <w:rStyle w:val="Hyperlink"/>
                <w:noProof/>
              </w:rPr>
              <w:t>4. Requirements &amp; Acceptance Criteria</w:t>
            </w:r>
            <w:r>
              <w:rPr>
                <w:noProof/>
                <w:webHidden/>
              </w:rPr>
              <w:tab/>
            </w:r>
            <w:r>
              <w:rPr>
                <w:noProof/>
                <w:webHidden/>
              </w:rPr>
              <w:fldChar w:fldCharType="begin"/>
            </w:r>
            <w:r>
              <w:rPr>
                <w:noProof/>
                <w:webHidden/>
              </w:rPr>
              <w:instrText xml:space="preserve"> PAGEREF _Toc241405244 \h </w:instrText>
            </w:r>
            <w:r>
              <w:rPr>
                <w:noProof/>
                <w:webHidden/>
              </w:rPr>
            </w:r>
            <w:r>
              <w:rPr>
                <w:noProof/>
                <w:webHidden/>
              </w:rPr>
              <w:fldChar w:fldCharType="separate"/>
            </w:r>
            <w:r>
              <w:rPr>
                <w:noProof/>
                <w:webHidden/>
              </w:rPr>
              <w:t>16</w:t>
            </w:r>
            <w:r>
              <w:rPr>
                <w:noProof/>
                <w:webHidden/>
              </w:rPr>
              <w:fldChar w:fldCharType="end"/>
            </w:r>
          </w:hyperlink>
        </w:p>
        <w:p w14:paraId="4FFF4524" w14:textId="5DAA0851"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45" w:history="1">
            <w:r w:rsidRPr="00EC61E9">
              <w:rPr>
                <w:rStyle w:val="Hyperlink"/>
                <w:noProof/>
              </w:rPr>
              <w:t>4.1 Functional Requirements</w:t>
            </w:r>
            <w:r>
              <w:rPr>
                <w:noProof/>
                <w:webHidden/>
              </w:rPr>
              <w:tab/>
            </w:r>
            <w:r>
              <w:rPr>
                <w:noProof/>
                <w:webHidden/>
              </w:rPr>
              <w:fldChar w:fldCharType="begin"/>
            </w:r>
            <w:r>
              <w:rPr>
                <w:noProof/>
                <w:webHidden/>
              </w:rPr>
              <w:instrText xml:space="preserve"> PAGEREF _Toc241405245 \h </w:instrText>
            </w:r>
            <w:r>
              <w:rPr>
                <w:noProof/>
                <w:webHidden/>
              </w:rPr>
            </w:r>
            <w:r>
              <w:rPr>
                <w:noProof/>
                <w:webHidden/>
              </w:rPr>
              <w:fldChar w:fldCharType="separate"/>
            </w:r>
            <w:r>
              <w:rPr>
                <w:noProof/>
                <w:webHidden/>
              </w:rPr>
              <w:t>16</w:t>
            </w:r>
            <w:r>
              <w:rPr>
                <w:noProof/>
                <w:webHidden/>
              </w:rPr>
              <w:fldChar w:fldCharType="end"/>
            </w:r>
          </w:hyperlink>
        </w:p>
        <w:p w14:paraId="0F0C66D9" w14:textId="35EA134E"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46" w:history="1">
            <w:r w:rsidRPr="00EC61E9">
              <w:rPr>
                <w:rStyle w:val="Hyperlink"/>
                <w:noProof/>
              </w:rPr>
              <w:t>4.2 Non-Functional Requirements</w:t>
            </w:r>
            <w:r>
              <w:rPr>
                <w:noProof/>
                <w:webHidden/>
              </w:rPr>
              <w:tab/>
            </w:r>
            <w:r>
              <w:rPr>
                <w:noProof/>
                <w:webHidden/>
              </w:rPr>
              <w:fldChar w:fldCharType="begin"/>
            </w:r>
            <w:r>
              <w:rPr>
                <w:noProof/>
                <w:webHidden/>
              </w:rPr>
              <w:instrText xml:space="preserve"> PAGEREF _Toc241405246 \h </w:instrText>
            </w:r>
            <w:r>
              <w:rPr>
                <w:noProof/>
                <w:webHidden/>
              </w:rPr>
            </w:r>
            <w:r>
              <w:rPr>
                <w:noProof/>
                <w:webHidden/>
              </w:rPr>
              <w:fldChar w:fldCharType="separate"/>
            </w:r>
            <w:r>
              <w:rPr>
                <w:noProof/>
                <w:webHidden/>
              </w:rPr>
              <w:t>18</w:t>
            </w:r>
            <w:r>
              <w:rPr>
                <w:noProof/>
                <w:webHidden/>
              </w:rPr>
              <w:fldChar w:fldCharType="end"/>
            </w:r>
          </w:hyperlink>
        </w:p>
        <w:p w14:paraId="69D25478" w14:textId="65898836"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47" w:history="1">
            <w:r w:rsidRPr="00EC61E9">
              <w:rPr>
                <w:rStyle w:val="Hyperlink"/>
                <w:noProof/>
              </w:rPr>
              <w:t>4.3 Architecturally Significant Requirements and Quality Drivers</w:t>
            </w:r>
            <w:r>
              <w:rPr>
                <w:noProof/>
                <w:webHidden/>
              </w:rPr>
              <w:tab/>
            </w:r>
            <w:r>
              <w:rPr>
                <w:noProof/>
                <w:webHidden/>
              </w:rPr>
              <w:fldChar w:fldCharType="begin"/>
            </w:r>
            <w:r>
              <w:rPr>
                <w:noProof/>
                <w:webHidden/>
              </w:rPr>
              <w:instrText xml:space="preserve"> PAGEREF _Toc241405247 \h </w:instrText>
            </w:r>
            <w:r>
              <w:rPr>
                <w:noProof/>
                <w:webHidden/>
              </w:rPr>
            </w:r>
            <w:r>
              <w:rPr>
                <w:noProof/>
                <w:webHidden/>
              </w:rPr>
              <w:fldChar w:fldCharType="separate"/>
            </w:r>
            <w:r>
              <w:rPr>
                <w:noProof/>
                <w:webHidden/>
              </w:rPr>
              <w:t>20</w:t>
            </w:r>
            <w:r>
              <w:rPr>
                <w:noProof/>
                <w:webHidden/>
              </w:rPr>
              <w:fldChar w:fldCharType="end"/>
            </w:r>
          </w:hyperlink>
        </w:p>
        <w:p w14:paraId="44FF5DEE" w14:textId="4CDFF5C1"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248" w:history="1">
            <w:r w:rsidRPr="00EC61E9">
              <w:rPr>
                <w:rStyle w:val="Hyperlink"/>
                <w:noProof/>
              </w:rPr>
              <w:t>5. Constraints</w:t>
            </w:r>
            <w:r>
              <w:rPr>
                <w:noProof/>
                <w:webHidden/>
              </w:rPr>
              <w:tab/>
            </w:r>
            <w:r>
              <w:rPr>
                <w:noProof/>
                <w:webHidden/>
              </w:rPr>
              <w:fldChar w:fldCharType="begin"/>
            </w:r>
            <w:r>
              <w:rPr>
                <w:noProof/>
                <w:webHidden/>
              </w:rPr>
              <w:instrText xml:space="preserve"> PAGEREF _Toc241405248 \h </w:instrText>
            </w:r>
            <w:r>
              <w:rPr>
                <w:noProof/>
                <w:webHidden/>
              </w:rPr>
            </w:r>
            <w:r>
              <w:rPr>
                <w:noProof/>
                <w:webHidden/>
              </w:rPr>
              <w:fldChar w:fldCharType="separate"/>
            </w:r>
            <w:r>
              <w:rPr>
                <w:noProof/>
                <w:webHidden/>
              </w:rPr>
              <w:t>22</w:t>
            </w:r>
            <w:r>
              <w:rPr>
                <w:noProof/>
                <w:webHidden/>
              </w:rPr>
              <w:fldChar w:fldCharType="end"/>
            </w:r>
          </w:hyperlink>
        </w:p>
        <w:p w14:paraId="13C3413D" w14:textId="2D037CEA"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49" w:history="1">
            <w:r w:rsidRPr="00EC61E9">
              <w:rPr>
                <w:rStyle w:val="Hyperlink"/>
                <w:noProof/>
              </w:rPr>
              <w:t>5.1 Constraint Interaction / Trade-off</w:t>
            </w:r>
            <w:r>
              <w:rPr>
                <w:noProof/>
                <w:webHidden/>
              </w:rPr>
              <w:tab/>
            </w:r>
            <w:r>
              <w:rPr>
                <w:noProof/>
                <w:webHidden/>
              </w:rPr>
              <w:fldChar w:fldCharType="begin"/>
            </w:r>
            <w:r>
              <w:rPr>
                <w:noProof/>
                <w:webHidden/>
              </w:rPr>
              <w:instrText xml:space="preserve"> PAGEREF _Toc241405249 \h </w:instrText>
            </w:r>
            <w:r>
              <w:rPr>
                <w:noProof/>
                <w:webHidden/>
              </w:rPr>
            </w:r>
            <w:r>
              <w:rPr>
                <w:noProof/>
                <w:webHidden/>
              </w:rPr>
              <w:fldChar w:fldCharType="separate"/>
            </w:r>
            <w:r>
              <w:rPr>
                <w:noProof/>
                <w:webHidden/>
              </w:rPr>
              <w:t>23</w:t>
            </w:r>
            <w:r>
              <w:rPr>
                <w:noProof/>
                <w:webHidden/>
              </w:rPr>
              <w:fldChar w:fldCharType="end"/>
            </w:r>
          </w:hyperlink>
        </w:p>
        <w:p w14:paraId="44AA8977" w14:textId="05E1BCC9"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50" w:history="1">
            <w:r w:rsidRPr="00EC61E9">
              <w:rPr>
                <w:rStyle w:val="Hyperlink"/>
                <w:noProof/>
              </w:rPr>
              <w:t>5.2 Assumptions and Dependencies</w:t>
            </w:r>
            <w:r>
              <w:rPr>
                <w:noProof/>
                <w:webHidden/>
              </w:rPr>
              <w:tab/>
            </w:r>
            <w:r>
              <w:rPr>
                <w:noProof/>
                <w:webHidden/>
              </w:rPr>
              <w:fldChar w:fldCharType="begin"/>
            </w:r>
            <w:r>
              <w:rPr>
                <w:noProof/>
                <w:webHidden/>
              </w:rPr>
              <w:instrText xml:space="preserve"> PAGEREF _Toc241405250 \h </w:instrText>
            </w:r>
            <w:r>
              <w:rPr>
                <w:noProof/>
                <w:webHidden/>
              </w:rPr>
            </w:r>
            <w:r>
              <w:rPr>
                <w:noProof/>
                <w:webHidden/>
              </w:rPr>
              <w:fldChar w:fldCharType="separate"/>
            </w:r>
            <w:r>
              <w:rPr>
                <w:noProof/>
                <w:webHidden/>
              </w:rPr>
              <w:t>24</w:t>
            </w:r>
            <w:r>
              <w:rPr>
                <w:noProof/>
                <w:webHidden/>
              </w:rPr>
              <w:fldChar w:fldCharType="end"/>
            </w:r>
          </w:hyperlink>
        </w:p>
        <w:p w14:paraId="5D687EEF" w14:textId="5E1F489A"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251" w:history="1">
            <w:r w:rsidRPr="00EC61E9">
              <w:rPr>
                <w:rStyle w:val="Hyperlink"/>
                <w:noProof/>
              </w:rPr>
              <w:t>6. Requirements Traceability Matrix (RTM)</w:t>
            </w:r>
            <w:r>
              <w:rPr>
                <w:noProof/>
                <w:webHidden/>
              </w:rPr>
              <w:tab/>
            </w:r>
            <w:r>
              <w:rPr>
                <w:noProof/>
                <w:webHidden/>
              </w:rPr>
              <w:fldChar w:fldCharType="begin"/>
            </w:r>
            <w:r>
              <w:rPr>
                <w:noProof/>
                <w:webHidden/>
              </w:rPr>
              <w:instrText xml:space="preserve"> PAGEREF _Toc241405251 \h </w:instrText>
            </w:r>
            <w:r>
              <w:rPr>
                <w:noProof/>
                <w:webHidden/>
              </w:rPr>
            </w:r>
            <w:r>
              <w:rPr>
                <w:noProof/>
                <w:webHidden/>
              </w:rPr>
              <w:fldChar w:fldCharType="separate"/>
            </w:r>
            <w:r>
              <w:rPr>
                <w:noProof/>
                <w:webHidden/>
              </w:rPr>
              <w:t>25</w:t>
            </w:r>
            <w:r>
              <w:rPr>
                <w:noProof/>
                <w:webHidden/>
              </w:rPr>
              <w:fldChar w:fldCharType="end"/>
            </w:r>
          </w:hyperlink>
        </w:p>
        <w:p w14:paraId="0CDA7576" w14:textId="04CCBE4C"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52" w:history="1">
            <w:r w:rsidRPr="00EC61E9">
              <w:rPr>
                <w:rStyle w:val="Hyperlink"/>
                <w:noProof/>
              </w:rPr>
              <w:t>6.1 Matrix filled by Milestone 1</w:t>
            </w:r>
            <w:r>
              <w:rPr>
                <w:noProof/>
                <w:webHidden/>
              </w:rPr>
              <w:tab/>
            </w:r>
            <w:r>
              <w:rPr>
                <w:noProof/>
                <w:webHidden/>
              </w:rPr>
              <w:fldChar w:fldCharType="begin"/>
            </w:r>
            <w:r>
              <w:rPr>
                <w:noProof/>
                <w:webHidden/>
              </w:rPr>
              <w:instrText xml:space="preserve"> PAGEREF _Toc241405252 \h </w:instrText>
            </w:r>
            <w:r>
              <w:rPr>
                <w:noProof/>
                <w:webHidden/>
              </w:rPr>
            </w:r>
            <w:r>
              <w:rPr>
                <w:noProof/>
                <w:webHidden/>
              </w:rPr>
              <w:fldChar w:fldCharType="separate"/>
            </w:r>
            <w:r>
              <w:rPr>
                <w:noProof/>
                <w:webHidden/>
              </w:rPr>
              <w:t>25</w:t>
            </w:r>
            <w:r>
              <w:rPr>
                <w:noProof/>
                <w:webHidden/>
              </w:rPr>
              <w:fldChar w:fldCharType="end"/>
            </w:r>
          </w:hyperlink>
        </w:p>
        <w:p w14:paraId="33D8F327" w14:textId="3489AEF1"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53" w:history="1">
            <w:r w:rsidRPr="00EC61E9">
              <w:rPr>
                <w:rStyle w:val="Hyperlink"/>
                <w:noProof/>
              </w:rPr>
              <w:t>6.2 Matrix filled by Milestone 2</w:t>
            </w:r>
            <w:r>
              <w:rPr>
                <w:noProof/>
                <w:webHidden/>
              </w:rPr>
              <w:tab/>
            </w:r>
            <w:r>
              <w:rPr>
                <w:noProof/>
                <w:webHidden/>
              </w:rPr>
              <w:fldChar w:fldCharType="begin"/>
            </w:r>
            <w:r>
              <w:rPr>
                <w:noProof/>
                <w:webHidden/>
              </w:rPr>
              <w:instrText xml:space="preserve"> PAGEREF _Toc241405253 \h </w:instrText>
            </w:r>
            <w:r>
              <w:rPr>
                <w:noProof/>
                <w:webHidden/>
              </w:rPr>
            </w:r>
            <w:r>
              <w:rPr>
                <w:noProof/>
                <w:webHidden/>
              </w:rPr>
              <w:fldChar w:fldCharType="separate"/>
            </w:r>
            <w:r>
              <w:rPr>
                <w:noProof/>
                <w:webHidden/>
              </w:rPr>
              <w:t>28</w:t>
            </w:r>
            <w:r>
              <w:rPr>
                <w:noProof/>
                <w:webHidden/>
              </w:rPr>
              <w:fldChar w:fldCharType="end"/>
            </w:r>
          </w:hyperlink>
        </w:p>
        <w:p w14:paraId="24F4FD5B" w14:textId="7755F00D"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254" w:history="1">
            <w:r w:rsidRPr="00EC61E9">
              <w:rPr>
                <w:rStyle w:val="Hyperlink"/>
                <w:noProof/>
              </w:rPr>
              <w:t>7. Risk Register</w:t>
            </w:r>
            <w:r>
              <w:rPr>
                <w:noProof/>
                <w:webHidden/>
              </w:rPr>
              <w:tab/>
            </w:r>
            <w:r>
              <w:rPr>
                <w:noProof/>
                <w:webHidden/>
              </w:rPr>
              <w:fldChar w:fldCharType="begin"/>
            </w:r>
            <w:r>
              <w:rPr>
                <w:noProof/>
                <w:webHidden/>
              </w:rPr>
              <w:instrText xml:space="preserve"> PAGEREF _Toc241405254 \h </w:instrText>
            </w:r>
            <w:r>
              <w:rPr>
                <w:noProof/>
                <w:webHidden/>
              </w:rPr>
            </w:r>
            <w:r>
              <w:rPr>
                <w:noProof/>
                <w:webHidden/>
              </w:rPr>
              <w:fldChar w:fldCharType="separate"/>
            </w:r>
            <w:r>
              <w:rPr>
                <w:noProof/>
                <w:webHidden/>
              </w:rPr>
              <w:t>33</w:t>
            </w:r>
            <w:r>
              <w:rPr>
                <w:noProof/>
                <w:webHidden/>
              </w:rPr>
              <w:fldChar w:fldCharType="end"/>
            </w:r>
          </w:hyperlink>
        </w:p>
        <w:p w14:paraId="65A84BE5" w14:textId="595F506F"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55" w:history="1">
            <w:r w:rsidRPr="00EC61E9">
              <w:rPr>
                <w:rStyle w:val="Hyperlink"/>
                <w:noProof/>
              </w:rPr>
              <w:t>7.1 Index</w:t>
            </w:r>
            <w:r>
              <w:rPr>
                <w:noProof/>
                <w:webHidden/>
              </w:rPr>
              <w:tab/>
            </w:r>
            <w:r>
              <w:rPr>
                <w:noProof/>
                <w:webHidden/>
              </w:rPr>
              <w:fldChar w:fldCharType="begin"/>
            </w:r>
            <w:r>
              <w:rPr>
                <w:noProof/>
                <w:webHidden/>
              </w:rPr>
              <w:instrText xml:space="preserve"> PAGEREF _Toc241405255 \h </w:instrText>
            </w:r>
            <w:r>
              <w:rPr>
                <w:noProof/>
                <w:webHidden/>
              </w:rPr>
            </w:r>
            <w:r>
              <w:rPr>
                <w:noProof/>
                <w:webHidden/>
              </w:rPr>
              <w:fldChar w:fldCharType="separate"/>
            </w:r>
            <w:r>
              <w:rPr>
                <w:noProof/>
                <w:webHidden/>
              </w:rPr>
              <w:t>33</w:t>
            </w:r>
            <w:r>
              <w:rPr>
                <w:noProof/>
                <w:webHidden/>
              </w:rPr>
              <w:fldChar w:fldCharType="end"/>
            </w:r>
          </w:hyperlink>
        </w:p>
        <w:p w14:paraId="0474871B" w14:textId="10788907"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256" w:history="1">
            <w:r w:rsidRPr="00EC61E9">
              <w:rPr>
                <w:rStyle w:val="Hyperlink"/>
                <w:noProof/>
              </w:rPr>
              <w:t>8. Forward Engineering Considerations</w:t>
            </w:r>
            <w:r>
              <w:rPr>
                <w:noProof/>
                <w:webHidden/>
              </w:rPr>
              <w:tab/>
            </w:r>
            <w:r>
              <w:rPr>
                <w:noProof/>
                <w:webHidden/>
              </w:rPr>
              <w:fldChar w:fldCharType="begin"/>
            </w:r>
            <w:r>
              <w:rPr>
                <w:noProof/>
                <w:webHidden/>
              </w:rPr>
              <w:instrText xml:space="preserve"> PAGEREF _Toc241405256 \h </w:instrText>
            </w:r>
            <w:r>
              <w:rPr>
                <w:noProof/>
                <w:webHidden/>
              </w:rPr>
            </w:r>
            <w:r>
              <w:rPr>
                <w:noProof/>
                <w:webHidden/>
              </w:rPr>
              <w:fldChar w:fldCharType="separate"/>
            </w:r>
            <w:r>
              <w:rPr>
                <w:noProof/>
                <w:webHidden/>
              </w:rPr>
              <w:t>47</w:t>
            </w:r>
            <w:r>
              <w:rPr>
                <w:noProof/>
                <w:webHidden/>
              </w:rPr>
              <w:fldChar w:fldCharType="end"/>
            </w:r>
          </w:hyperlink>
        </w:p>
        <w:p w14:paraId="056FD467" w14:textId="1B0A515D"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257" w:history="1">
            <w:r w:rsidRPr="00EC61E9">
              <w:rPr>
                <w:rStyle w:val="Hyperlink"/>
                <w:noProof/>
              </w:rPr>
              <w:t>9. Engineering Decision Log</w:t>
            </w:r>
            <w:r>
              <w:rPr>
                <w:noProof/>
                <w:webHidden/>
              </w:rPr>
              <w:tab/>
            </w:r>
            <w:r>
              <w:rPr>
                <w:noProof/>
                <w:webHidden/>
              </w:rPr>
              <w:fldChar w:fldCharType="begin"/>
            </w:r>
            <w:r>
              <w:rPr>
                <w:noProof/>
                <w:webHidden/>
              </w:rPr>
              <w:instrText xml:space="preserve"> PAGEREF _Toc241405257 \h </w:instrText>
            </w:r>
            <w:r>
              <w:rPr>
                <w:noProof/>
                <w:webHidden/>
              </w:rPr>
            </w:r>
            <w:r>
              <w:rPr>
                <w:noProof/>
                <w:webHidden/>
              </w:rPr>
              <w:fldChar w:fldCharType="separate"/>
            </w:r>
            <w:r>
              <w:rPr>
                <w:noProof/>
                <w:webHidden/>
              </w:rPr>
              <w:t>50</w:t>
            </w:r>
            <w:r>
              <w:rPr>
                <w:noProof/>
                <w:webHidden/>
              </w:rPr>
              <w:fldChar w:fldCharType="end"/>
            </w:r>
          </w:hyperlink>
        </w:p>
        <w:p w14:paraId="2E3432BC" w14:textId="31D69540"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58" w:history="1">
            <w:r w:rsidRPr="00EC61E9">
              <w:rPr>
                <w:rStyle w:val="Hyperlink"/>
                <w:noProof/>
              </w:rPr>
              <w:t>9.1 Index</w:t>
            </w:r>
            <w:r>
              <w:rPr>
                <w:noProof/>
                <w:webHidden/>
              </w:rPr>
              <w:tab/>
            </w:r>
            <w:r>
              <w:rPr>
                <w:noProof/>
                <w:webHidden/>
              </w:rPr>
              <w:fldChar w:fldCharType="begin"/>
            </w:r>
            <w:r>
              <w:rPr>
                <w:noProof/>
                <w:webHidden/>
              </w:rPr>
              <w:instrText xml:space="preserve"> PAGEREF _Toc241405258 \h </w:instrText>
            </w:r>
            <w:r>
              <w:rPr>
                <w:noProof/>
                <w:webHidden/>
              </w:rPr>
            </w:r>
            <w:r>
              <w:rPr>
                <w:noProof/>
                <w:webHidden/>
              </w:rPr>
              <w:fldChar w:fldCharType="separate"/>
            </w:r>
            <w:r>
              <w:rPr>
                <w:noProof/>
                <w:webHidden/>
              </w:rPr>
              <w:t>50</w:t>
            </w:r>
            <w:r>
              <w:rPr>
                <w:noProof/>
                <w:webHidden/>
              </w:rPr>
              <w:fldChar w:fldCharType="end"/>
            </w:r>
          </w:hyperlink>
        </w:p>
        <w:p w14:paraId="238B1C6F" w14:textId="7FF7C855"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259" w:history="1">
            <w:r w:rsidRPr="00EC61E9">
              <w:rPr>
                <w:rStyle w:val="Hyperlink"/>
                <w:noProof/>
              </w:rPr>
              <w:t>10. GitHub &amp; Team Governance</w:t>
            </w:r>
            <w:r>
              <w:rPr>
                <w:noProof/>
                <w:webHidden/>
              </w:rPr>
              <w:tab/>
            </w:r>
            <w:r>
              <w:rPr>
                <w:noProof/>
                <w:webHidden/>
              </w:rPr>
              <w:fldChar w:fldCharType="begin"/>
            </w:r>
            <w:r>
              <w:rPr>
                <w:noProof/>
                <w:webHidden/>
              </w:rPr>
              <w:instrText xml:space="preserve"> PAGEREF _Toc241405259 \h </w:instrText>
            </w:r>
            <w:r>
              <w:rPr>
                <w:noProof/>
                <w:webHidden/>
              </w:rPr>
            </w:r>
            <w:r>
              <w:rPr>
                <w:noProof/>
                <w:webHidden/>
              </w:rPr>
              <w:fldChar w:fldCharType="separate"/>
            </w:r>
            <w:r>
              <w:rPr>
                <w:noProof/>
                <w:webHidden/>
              </w:rPr>
              <w:t>63</w:t>
            </w:r>
            <w:r>
              <w:rPr>
                <w:noProof/>
                <w:webHidden/>
              </w:rPr>
              <w:fldChar w:fldCharType="end"/>
            </w:r>
          </w:hyperlink>
        </w:p>
        <w:p w14:paraId="2ACE8267" w14:textId="672CD70B"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60" w:history="1">
            <w:r w:rsidRPr="00EC61E9">
              <w:rPr>
                <w:rStyle w:val="Hyperlink"/>
                <w:noProof/>
              </w:rPr>
              <w:t>10.1 Repository</w:t>
            </w:r>
            <w:r>
              <w:rPr>
                <w:noProof/>
                <w:webHidden/>
              </w:rPr>
              <w:tab/>
            </w:r>
            <w:r>
              <w:rPr>
                <w:noProof/>
                <w:webHidden/>
              </w:rPr>
              <w:fldChar w:fldCharType="begin"/>
            </w:r>
            <w:r>
              <w:rPr>
                <w:noProof/>
                <w:webHidden/>
              </w:rPr>
              <w:instrText xml:space="preserve"> PAGEREF _Toc241405260 \h </w:instrText>
            </w:r>
            <w:r>
              <w:rPr>
                <w:noProof/>
                <w:webHidden/>
              </w:rPr>
            </w:r>
            <w:r>
              <w:rPr>
                <w:noProof/>
                <w:webHidden/>
              </w:rPr>
              <w:fldChar w:fldCharType="separate"/>
            </w:r>
            <w:r>
              <w:rPr>
                <w:noProof/>
                <w:webHidden/>
              </w:rPr>
              <w:t>64</w:t>
            </w:r>
            <w:r>
              <w:rPr>
                <w:noProof/>
                <w:webHidden/>
              </w:rPr>
              <w:fldChar w:fldCharType="end"/>
            </w:r>
          </w:hyperlink>
        </w:p>
        <w:p w14:paraId="4F6D661C" w14:textId="20B00213"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61" w:history="1">
            <w:r w:rsidRPr="00EC61E9">
              <w:rPr>
                <w:rStyle w:val="Hyperlink"/>
                <w:noProof/>
              </w:rPr>
              <w:t>10.2 Team Working Agreement</w:t>
            </w:r>
            <w:r>
              <w:rPr>
                <w:noProof/>
                <w:webHidden/>
              </w:rPr>
              <w:tab/>
            </w:r>
            <w:r>
              <w:rPr>
                <w:noProof/>
                <w:webHidden/>
              </w:rPr>
              <w:fldChar w:fldCharType="begin"/>
            </w:r>
            <w:r>
              <w:rPr>
                <w:noProof/>
                <w:webHidden/>
              </w:rPr>
              <w:instrText xml:space="preserve"> PAGEREF _Toc241405261 \h </w:instrText>
            </w:r>
            <w:r>
              <w:rPr>
                <w:noProof/>
                <w:webHidden/>
              </w:rPr>
            </w:r>
            <w:r>
              <w:rPr>
                <w:noProof/>
                <w:webHidden/>
              </w:rPr>
              <w:fldChar w:fldCharType="separate"/>
            </w:r>
            <w:r>
              <w:rPr>
                <w:noProof/>
                <w:webHidden/>
              </w:rPr>
              <w:t>64</w:t>
            </w:r>
            <w:r>
              <w:rPr>
                <w:noProof/>
                <w:webHidden/>
              </w:rPr>
              <w:fldChar w:fldCharType="end"/>
            </w:r>
          </w:hyperlink>
        </w:p>
        <w:p w14:paraId="32F31EF5" w14:textId="5A2BD247"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62" w:history="1">
            <w:r w:rsidRPr="00EC61E9">
              <w:rPr>
                <w:rStyle w:val="Hyperlink"/>
                <w:noProof/>
                <w:lang w:val="en-US"/>
              </w:rPr>
              <w:t>10.3 Repository structure and continuous integration</w:t>
            </w:r>
            <w:r>
              <w:rPr>
                <w:noProof/>
                <w:webHidden/>
              </w:rPr>
              <w:tab/>
            </w:r>
            <w:r>
              <w:rPr>
                <w:noProof/>
                <w:webHidden/>
              </w:rPr>
              <w:fldChar w:fldCharType="begin"/>
            </w:r>
            <w:r>
              <w:rPr>
                <w:noProof/>
                <w:webHidden/>
              </w:rPr>
              <w:instrText xml:space="preserve"> PAGEREF _Toc241405262 \h </w:instrText>
            </w:r>
            <w:r>
              <w:rPr>
                <w:noProof/>
                <w:webHidden/>
              </w:rPr>
            </w:r>
            <w:r>
              <w:rPr>
                <w:noProof/>
                <w:webHidden/>
              </w:rPr>
              <w:fldChar w:fldCharType="separate"/>
            </w:r>
            <w:r>
              <w:rPr>
                <w:noProof/>
                <w:webHidden/>
              </w:rPr>
              <w:t>65</w:t>
            </w:r>
            <w:r>
              <w:rPr>
                <w:noProof/>
                <w:webHidden/>
              </w:rPr>
              <w:fldChar w:fldCharType="end"/>
            </w:r>
          </w:hyperlink>
        </w:p>
        <w:p w14:paraId="33F76E3A" w14:textId="44C436FB"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263" w:history="1">
            <w:r w:rsidRPr="00EC61E9">
              <w:rPr>
                <w:rStyle w:val="Hyperlink"/>
                <w:noProof/>
              </w:rPr>
              <w:t>11. AI Usage Register</w:t>
            </w:r>
            <w:r>
              <w:rPr>
                <w:noProof/>
                <w:webHidden/>
              </w:rPr>
              <w:tab/>
            </w:r>
            <w:r>
              <w:rPr>
                <w:noProof/>
                <w:webHidden/>
              </w:rPr>
              <w:fldChar w:fldCharType="begin"/>
            </w:r>
            <w:r>
              <w:rPr>
                <w:noProof/>
                <w:webHidden/>
              </w:rPr>
              <w:instrText xml:space="preserve"> PAGEREF _Toc241405263 \h </w:instrText>
            </w:r>
            <w:r>
              <w:rPr>
                <w:noProof/>
                <w:webHidden/>
              </w:rPr>
            </w:r>
            <w:r>
              <w:rPr>
                <w:noProof/>
                <w:webHidden/>
              </w:rPr>
              <w:fldChar w:fldCharType="separate"/>
            </w:r>
            <w:r>
              <w:rPr>
                <w:noProof/>
                <w:webHidden/>
              </w:rPr>
              <w:t>65</w:t>
            </w:r>
            <w:r>
              <w:rPr>
                <w:noProof/>
                <w:webHidden/>
              </w:rPr>
              <w:fldChar w:fldCharType="end"/>
            </w:r>
          </w:hyperlink>
        </w:p>
        <w:p w14:paraId="364C7D04" w14:textId="1B7E156F"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264" w:history="1">
            <w:r w:rsidRPr="00EC61E9">
              <w:rPr>
                <w:rStyle w:val="Hyperlink"/>
                <w:noProof/>
              </w:rPr>
              <w:t>12. Baseline Readiness Checklist</w:t>
            </w:r>
            <w:r>
              <w:rPr>
                <w:noProof/>
                <w:webHidden/>
              </w:rPr>
              <w:tab/>
            </w:r>
            <w:r>
              <w:rPr>
                <w:noProof/>
                <w:webHidden/>
              </w:rPr>
              <w:fldChar w:fldCharType="begin"/>
            </w:r>
            <w:r>
              <w:rPr>
                <w:noProof/>
                <w:webHidden/>
              </w:rPr>
              <w:instrText xml:space="preserve"> PAGEREF _Toc241405264 \h </w:instrText>
            </w:r>
            <w:r>
              <w:rPr>
                <w:noProof/>
                <w:webHidden/>
              </w:rPr>
            </w:r>
            <w:r>
              <w:rPr>
                <w:noProof/>
                <w:webHidden/>
              </w:rPr>
              <w:fldChar w:fldCharType="separate"/>
            </w:r>
            <w:r>
              <w:rPr>
                <w:noProof/>
                <w:webHidden/>
              </w:rPr>
              <w:t>68</w:t>
            </w:r>
            <w:r>
              <w:rPr>
                <w:noProof/>
                <w:webHidden/>
              </w:rPr>
              <w:fldChar w:fldCharType="end"/>
            </w:r>
          </w:hyperlink>
        </w:p>
        <w:p w14:paraId="2F64C30B" w14:textId="2A2117E8"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65" w:history="1">
            <w:r w:rsidRPr="00EC61E9">
              <w:rPr>
                <w:rStyle w:val="Hyperlink"/>
                <w:noProof/>
              </w:rPr>
              <w:t>Milestone 1 Readiness Checklist</w:t>
            </w:r>
            <w:r>
              <w:rPr>
                <w:noProof/>
                <w:webHidden/>
              </w:rPr>
              <w:tab/>
            </w:r>
            <w:r>
              <w:rPr>
                <w:noProof/>
                <w:webHidden/>
              </w:rPr>
              <w:fldChar w:fldCharType="begin"/>
            </w:r>
            <w:r>
              <w:rPr>
                <w:noProof/>
                <w:webHidden/>
              </w:rPr>
              <w:instrText xml:space="preserve"> PAGEREF _Toc241405265 \h </w:instrText>
            </w:r>
            <w:r>
              <w:rPr>
                <w:noProof/>
                <w:webHidden/>
              </w:rPr>
            </w:r>
            <w:r>
              <w:rPr>
                <w:noProof/>
                <w:webHidden/>
              </w:rPr>
              <w:fldChar w:fldCharType="separate"/>
            </w:r>
            <w:r>
              <w:rPr>
                <w:noProof/>
                <w:webHidden/>
              </w:rPr>
              <w:t>68</w:t>
            </w:r>
            <w:r>
              <w:rPr>
                <w:noProof/>
                <w:webHidden/>
              </w:rPr>
              <w:fldChar w:fldCharType="end"/>
            </w:r>
          </w:hyperlink>
        </w:p>
        <w:p w14:paraId="479B4680" w14:textId="3752113D"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66" w:history="1">
            <w:r w:rsidRPr="00EC61E9">
              <w:rPr>
                <w:rStyle w:val="Hyperlink"/>
                <w:noProof/>
              </w:rPr>
              <w:t>Milestone 2 Readiness Checklist</w:t>
            </w:r>
            <w:r>
              <w:rPr>
                <w:noProof/>
                <w:webHidden/>
              </w:rPr>
              <w:tab/>
            </w:r>
            <w:r>
              <w:rPr>
                <w:noProof/>
                <w:webHidden/>
              </w:rPr>
              <w:fldChar w:fldCharType="begin"/>
            </w:r>
            <w:r>
              <w:rPr>
                <w:noProof/>
                <w:webHidden/>
              </w:rPr>
              <w:instrText xml:space="preserve"> PAGEREF _Toc241405266 \h </w:instrText>
            </w:r>
            <w:r>
              <w:rPr>
                <w:noProof/>
                <w:webHidden/>
              </w:rPr>
            </w:r>
            <w:r>
              <w:rPr>
                <w:noProof/>
                <w:webHidden/>
              </w:rPr>
              <w:fldChar w:fldCharType="separate"/>
            </w:r>
            <w:r>
              <w:rPr>
                <w:noProof/>
                <w:webHidden/>
              </w:rPr>
              <w:t>68</w:t>
            </w:r>
            <w:r>
              <w:rPr>
                <w:noProof/>
                <w:webHidden/>
              </w:rPr>
              <w:fldChar w:fldCharType="end"/>
            </w:r>
          </w:hyperlink>
        </w:p>
        <w:p w14:paraId="2AEC7D9C" w14:textId="673C78E4"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267" w:history="1">
            <w:r w:rsidRPr="00EC61E9">
              <w:rPr>
                <w:rStyle w:val="Hyperlink"/>
                <w:noProof/>
              </w:rPr>
              <w:t>13. Solution Design Baseline</w:t>
            </w:r>
            <w:r>
              <w:rPr>
                <w:noProof/>
                <w:webHidden/>
              </w:rPr>
              <w:tab/>
            </w:r>
            <w:r>
              <w:rPr>
                <w:noProof/>
                <w:webHidden/>
              </w:rPr>
              <w:fldChar w:fldCharType="begin"/>
            </w:r>
            <w:r>
              <w:rPr>
                <w:noProof/>
                <w:webHidden/>
              </w:rPr>
              <w:instrText xml:space="preserve"> PAGEREF _Toc241405267 \h </w:instrText>
            </w:r>
            <w:r>
              <w:rPr>
                <w:noProof/>
                <w:webHidden/>
              </w:rPr>
            </w:r>
            <w:r>
              <w:rPr>
                <w:noProof/>
                <w:webHidden/>
              </w:rPr>
              <w:fldChar w:fldCharType="separate"/>
            </w:r>
            <w:r>
              <w:rPr>
                <w:noProof/>
                <w:webHidden/>
              </w:rPr>
              <w:t>70</w:t>
            </w:r>
            <w:r>
              <w:rPr>
                <w:noProof/>
                <w:webHidden/>
              </w:rPr>
              <w:fldChar w:fldCharType="end"/>
            </w:r>
          </w:hyperlink>
        </w:p>
        <w:p w14:paraId="4D9B8CBB" w14:textId="332CA38A"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68" w:history="1">
            <w:r w:rsidRPr="00EC61E9">
              <w:rPr>
                <w:rStyle w:val="Hyperlink"/>
                <w:noProof/>
              </w:rPr>
              <w:t>13.1 Architecture</w:t>
            </w:r>
            <w:r>
              <w:rPr>
                <w:noProof/>
                <w:webHidden/>
              </w:rPr>
              <w:tab/>
            </w:r>
            <w:r>
              <w:rPr>
                <w:noProof/>
                <w:webHidden/>
              </w:rPr>
              <w:fldChar w:fldCharType="begin"/>
            </w:r>
            <w:r>
              <w:rPr>
                <w:noProof/>
                <w:webHidden/>
              </w:rPr>
              <w:instrText xml:space="preserve"> PAGEREF _Toc241405268 \h </w:instrText>
            </w:r>
            <w:r>
              <w:rPr>
                <w:noProof/>
                <w:webHidden/>
              </w:rPr>
            </w:r>
            <w:r>
              <w:rPr>
                <w:noProof/>
                <w:webHidden/>
              </w:rPr>
              <w:fldChar w:fldCharType="separate"/>
            </w:r>
            <w:r>
              <w:rPr>
                <w:noProof/>
                <w:webHidden/>
              </w:rPr>
              <w:t>70</w:t>
            </w:r>
            <w:r>
              <w:rPr>
                <w:noProof/>
                <w:webHidden/>
              </w:rPr>
              <w:fldChar w:fldCharType="end"/>
            </w:r>
          </w:hyperlink>
        </w:p>
        <w:p w14:paraId="6372D193" w14:textId="30D87C1A"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69" w:history="1">
            <w:r w:rsidRPr="00EC61E9">
              <w:rPr>
                <w:rStyle w:val="Hyperlink"/>
                <w:noProof/>
              </w:rPr>
              <w:t>13.1.1 Logical components</w:t>
            </w:r>
            <w:r>
              <w:rPr>
                <w:noProof/>
                <w:webHidden/>
              </w:rPr>
              <w:tab/>
            </w:r>
            <w:r>
              <w:rPr>
                <w:noProof/>
                <w:webHidden/>
              </w:rPr>
              <w:fldChar w:fldCharType="begin"/>
            </w:r>
            <w:r>
              <w:rPr>
                <w:noProof/>
                <w:webHidden/>
              </w:rPr>
              <w:instrText xml:space="preserve"> PAGEREF _Toc241405269 \h </w:instrText>
            </w:r>
            <w:r>
              <w:rPr>
                <w:noProof/>
                <w:webHidden/>
              </w:rPr>
            </w:r>
            <w:r>
              <w:rPr>
                <w:noProof/>
                <w:webHidden/>
              </w:rPr>
              <w:fldChar w:fldCharType="separate"/>
            </w:r>
            <w:r>
              <w:rPr>
                <w:noProof/>
                <w:webHidden/>
              </w:rPr>
              <w:t>70</w:t>
            </w:r>
            <w:r>
              <w:rPr>
                <w:noProof/>
                <w:webHidden/>
              </w:rPr>
              <w:fldChar w:fldCharType="end"/>
            </w:r>
          </w:hyperlink>
        </w:p>
        <w:p w14:paraId="46DEE6F8" w14:textId="1E09A153"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70" w:history="1">
            <w:r w:rsidRPr="00EC61E9">
              <w:rPr>
                <w:rStyle w:val="Hyperlink"/>
                <w:noProof/>
              </w:rPr>
              <w:t>13.1.2 Considered alternatives</w:t>
            </w:r>
            <w:r>
              <w:rPr>
                <w:noProof/>
                <w:webHidden/>
              </w:rPr>
              <w:tab/>
            </w:r>
            <w:r>
              <w:rPr>
                <w:noProof/>
                <w:webHidden/>
              </w:rPr>
              <w:fldChar w:fldCharType="begin"/>
            </w:r>
            <w:r>
              <w:rPr>
                <w:noProof/>
                <w:webHidden/>
              </w:rPr>
              <w:instrText xml:space="preserve"> PAGEREF _Toc241405270 \h </w:instrText>
            </w:r>
            <w:r>
              <w:rPr>
                <w:noProof/>
                <w:webHidden/>
              </w:rPr>
            </w:r>
            <w:r>
              <w:rPr>
                <w:noProof/>
                <w:webHidden/>
              </w:rPr>
              <w:fldChar w:fldCharType="separate"/>
            </w:r>
            <w:r>
              <w:rPr>
                <w:noProof/>
                <w:webHidden/>
              </w:rPr>
              <w:t>71</w:t>
            </w:r>
            <w:r>
              <w:rPr>
                <w:noProof/>
                <w:webHidden/>
              </w:rPr>
              <w:fldChar w:fldCharType="end"/>
            </w:r>
          </w:hyperlink>
        </w:p>
        <w:p w14:paraId="704F8784" w14:textId="7F74CBB1"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71" w:history="1">
            <w:r w:rsidRPr="00EC61E9">
              <w:rPr>
                <w:rStyle w:val="Hyperlink"/>
                <w:noProof/>
              </w:rPr>
              <w:t>13.1.3 Justification of selected architecture</w:t>
            </w:r>
            <w:r>
              <w:rPr>
                <w:noProof/>
                <w:webHidden/>
              </w:rPr>
              <w:tab/>
            </w:r>
            <w:r>
              <w:rPr>
                <w:noProof/>
                <w:webHidden/>
              </w:rPr>
              <w:fldChar w:fldCharType="begin"/>
            </w:r>
            <w:r>
              <w:rPr>
                <w:noProof/>
                <w:webHidden/>
              </w:rPr>
              <w:instrText xml:space="preserve"> PAGEREF _Toc241405271 \h </w:instrText>
            </w:r>
            <w:r>
              <w:rPr>
                <w:noProof/>
                <w:webHidden/>
              </w:rPr>
            </w:r>
            <w:r>
              <w:rPr>
                <w:noProof/>
                <w:webHidden/>
              </w:rPr>
              <w:fldChar w:fldCharType="separate"/>
            </w:r>
            <w:r>
              <w:rPr>
                <w:noProof/>
                <w:webHidden/>
              </w:rPr>
              <w:t>71</w:t>
            </w:r>
            <w:r>
              <w:rPr>
                <w:noProof/>
                <w:webHidden/>
              </w:rPr>
              <w:fldChar w:fldCharType="end"/>
            </w:r>
          </w:hyperlink>
        </w:p>
        <w:p w14:paraId="360EC179" w14:textId="15BED0F6"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72" w:history="1">
            <w:r w:rsidRPr="00EC61E9">
              <w:rPr>
                <w:rStyle w:val="Hyperlink"/>
                <w:noProof/>
              </w:rPr>
              <w:t>13.1.4 Physical deployment</w:t>
            </w:r>
            <w:r>
              <w:rPr>
                <w:noProof/>
                <w:webHidden/>
              </w:rPr>
              <w:tab/>
            </w:r>
            <w:r>
              <w:rPr>
                <w:noProof/>
                <w:webHidden/>
              </w:rPr>
              <w:fldChar w:fldCharType="begin"/>
            </w:r>
            <w:r>
              <w:rPr>
                <w:noProof/>
                <w:webHidden/>
              </w:rPr>
              <w:instrText xml:space="preserve"> PAGEREF _Toc241405272 \h </w:instrText>
            </w:r>
            <w:r>
              <w:rPr>
                <w:noProof/>
                <w:webHidden/>
              </w:rPr>
            </w:r>
            <w:r>
              <w:rPr>
                <w:noProof/>
                <w:webHidden/>
              </w:rPr>
              <w:fldChar w:fldCharType="separate"/>
            </w:r>
            <w:r>
              <w:rPr>
                <w:noProof/>
                <w:webHidden/>
              </w:rPr>
              <w:t>72</w:t>
            </w:r>
            <w:r>
              <w:rPr>
                <w:noProof/>
                <w:webHidden/>
              </w:rPr>
              <w:fldChar w:fldCharType="end"/>
            </w:r>
          </w:hyperlink>
        </w:p>
        <w:p w14:paraId="6F2115CC" w14:textId="7B3A6144"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73" w:history="1">
            <w:r w:rsidRPr="00EC61E9">
              <w:rPr>
                <w:rStyle w:val="Hyperlink"/>
                <w:noProof/>
              </w:rPr>
              <w:t>13.1.5 Architectural diagrams</w:t>
            </w:r>
            <w:r>
              <w:rPr>
                <w:noProof/>
                <w:webHidden/>
              </w:rPr>
              <w:tab/>
            </w:r>
            <w:r>
              <w:rPr>
                <w:noProof/>
                <w:webHidden/>
              </w:rPr>
              <w:fldChar w:fldCharType="begin"/>
            </w:r>
            <w:r>
              <w:rPr>
                <w:noProof/>
                <w:webHidden/>
              </w:rPr>
              <w:instrText xml:space="preserve"> PAGEREF _Toc241405273 \h </w:instrText>
            </w:r>
            <w:r>
              <w:rPr>
                <w:noProof/>
                <w:webHidden/>
              </w:rPr>
            </w:r>
            <w:r>
              <w:rPr>
                <w:noProof/>
                <w:webHidden/>
              </w:rPr>
              <w:fldChar w:fldCharType="separate"/>
            </w:r>
            <w:r>
              <w:rPr>
                <w:noProof/>
                <w:webHidden/>
              </w:rPr>
              <w:t>73</w:t>
            </w:r>
            <w:r>
              <w:rPr>
                <w:noProof/>
                <w:webHidden/>
              </w:rPr>
              <w:fldChar w:fldCharType="end"/>
            </w:r>
          </w:hyperlink>
        </w:p>
        <w:p w14:paraId="634E20F4" w14:textId="1B15A724"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274" w:history="1">
            <w:r w:rsidRPr="00EC61E9">
              <w:rPr>
                <w:rStyle w:val="Hyperlink"/>
                <w:noProof/>
              </w:rPr>
              <w:t>13.2 Data and persistence baseline</w:t>
            </w:r>
            <w:r>
              <w:rPr>
                <w:noProof/>
                <w:webHidden/>
              </w:rPr>
              <w:tab/>
            </w:r>
            <w:r>
              <w:rPr>
                <w:noProof/>
                <w:webHidden/>
              </w:rPr>
              <w:fldChar w:fldCharType="begin"/>
            </w:r>
            <w:r>
              <w:rPr>
                <w:noProof/>
                <w:webHidden/>
              </w:rPr>
              <w:instrText xml:space="preserve"> PAGEREF _Toc241405274 \h </w:instrText>
            </w:r>
            <w:r>
              <w:rPr>
                <w:noProof/>
                <w:webHidden/>
              </w:rPr>
            </w:r>
            <w:r>
              <w:rPr>
                <w:noProof/>
                <w:webHidden/>
              </w:rPr>
              <w:fldChar w:fldCharType="separate"/>
            </w:r>
            <w:r>
              <w:rPr>
                <w:noProof/>
                <w:webHidden/>
              </w:rPr>
              <w:t>76</w:t>
            </w:r>
            <w:r>
              <w:rPr>
                <w:noProof/>
                <w:webHidden/>
              </w:rPr>
              <w:fldChar w:fldCharType="end"/>
            </w:r>
          </w:hyperlink>
        </w:p>
        <w:p w14:paraId="47531592" w14:textId="7A000B36"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75" w:history="1">
            <w:r w:rsidRPr="00EC61E9">
              <w:rPr>
                <w:rStyle w:val="Hyperlink"/>
                <w:noProof/>
              </w:rPr>
              <w:t>Intro</w:t>
            </w:r>
            <w:r>
              <w:rPr>
                <w:noProof/>
                <w:webHidden/>
              </w:rPr>
              <w:tab/>
            </w:r>
            <w:r>
              <w:rPr>
                <w:noProof/>
                <w:webHidden/>
              </w:rPr>
              <w:fldChar w:fldCharType="begin"/>
            </w:r>
            <w:r>
              <w:rPr>
                <w:noProof/>
                <w:webHidden/>
              </w:rPr>
              <w:instrText xml:space="preserve"> PAGEREF _Toc241405275 \h </w:instrText>
            </w:r>
            <w:r>
              <w:rPr>
                <w:noProof/>
                <w:webHidden/>
              </w:rPr>
            </w:r>
            <w:r>
              <w:rPr>
                <w:noProof/>
                <w:webHidden/>
              </w:rPr>
              <w:fldChar w:fldCharType="separate"/>
            </w:r>
            <w:r>
              <w:rPr>
                <w:noProof/>
                <w:webHidden/>
              </w:rPr>
              <w:t>76</w:t>
            </w:r>
            <w:r>
              <w:rPr>
                <w:noProof/>
                <w:webHidden/>
              </w:rPr>
              <w:fldChar w:fldCharType="end"/>
            </w:r>
          </w:hyperlink>
        </w:p>
        <w:p w14:paraId="596F4F37" w14:textId="193F3549"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76" w:history="1">
            <w:r w:rsidRPr="00EC61E9">
              <w:rPr>
                <w:rStyle w:val="Hyperlink"/>
                <w:noProof/>
              </w:rPr>
              <w:t>13.2.1 Core data entities</w:t>
            </w:r>
            <w:r>
              <w:rPr>
                <w:noProof/>
                <w:webHidden/>
              </w:rPr>
              <w:tab/>
            </w:r>
            <w:r>
              <w:rPr>
                <w:noProof/>
                <w:webHidden/>
              </w:rPr>
              <w:fldChar w:fldCharType="begin"/>
            </w:r>
            <w:r>
              <w:rPr>
                <w:noProof/>
                <w:webHidden/>
              </w:rPr>
              <w:instrText xml:space="preserve"> PAGEREF _Toc241405276 \h </w:instrText>
            </w:r>
            <w:r>
              <w:rPr>
                <w:noProof/>
                <w:webHidden/>
              </w:rPr>
            </w:r>
            <w:r>
              <w:rPr>
                <w:noProof/>
                <w:webHidden/>
              </w:rPr>
              <w:fldChar w:fldCharType="separate"/>
            </w:r>
            <w:r>
              <w:rPr>
                <w:noProof/>
                <w:webHidden/>
              </w:rPr>
              <w:t>76</w:t>
            </w:r>
            <w:r>
              <w:rPr>
                <w:noProof/>
                <w:webHidden/>
              </w:rPr>
              <w:fldChar w:fldCharType="end"/>
            </w:r>
          </w:hyperlink>
        </w:p>
        <w:p w14:paraId="1E3ECE45" w14:textId="7D0D58AF"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77" w:history="1">
            <w:r w:rsidRPr="00EC61E9">
              <w:rPr>
                <w:rStyle w:val="Hyperlink"/>
                <w:noProof/>
              </w:rPr>
              <w:t>13.2.2 ERD</w:t>
            </w:r>
            <w:r>
              <w:rPr>
                <w:noProof/>
                <w:webHidden/>
              </w:rPr>
              <w:tab/>
            </w:r>
            <w:r>
              <w:rPr>
                <w:noProof/>
                <w:webHidden/>
              </w:rPr>
              <w:fldChar w:fldCharType="begin"/>
            </w:r>
            <w:r>
              <w:rPr>
                <w:noProof/>
                <w:webHidden/>
              </w:rPr>
              <w:instrText xml:space="preserve"> PAGEREF _Toc241405277 \h </w:instrText>
            </w:r>
            <w:r>
              <w:rPr>
                <w:noProof/>
                <w:webHidden/>
              </w:rPr>
            </w:r>
            <w:r>
              <w:rPr>
                <w:noProof/>
                <w:webHidden/>
              </w:rPr>
              <w:fldChar w:fldCharType="separate"/>
            </w:r>
            <w:r>
              <w:rPr>
                <w:noProof/>
                <w:webHidden/>
              </w:rPr>
              <w:t>77</w:t>
            </w:r>
            <w:r>
              <w:rPr>
                <w:noProof/>
                <w:webHidden/>
              </w:rPr>
              <w:fldChar w:fldCharType="end"/>
            </w:r>
          </w:hyperlink>
        </w:p>
        <w:p w14:paraId="6A7BE602" w14:textId="7C35B254"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78" w:history="1">
            <w:r w:rsidRPr="00EC61E9">
              <w:rPr>
                <w:rStyle w:val="Hyperlink"/>
                <w:noProof/>
              </w:rPr>
              <w:t>13.2.3 Data Ownership and Lifecycle</w:t>
            </w:r>
            <w:r>
              <w:rPr>
                <w:noProof/>
                <w:webHidden/>
              </w:rPr>
              <w:tab/>
            </w:r>
            <w:r>
              <w:rPr>
                <w:noProof/>
                <w:webHidden/>
              </w:rPr>
              <w:fldChar w:fldCharType="begin"/>
            </w:r>
            <w:r>
              <w:rPr>
                <w:noProof/>
                <w:webHidden/>
              </w:rPr>
              <w:instrText xml:space="preserve"> PAGEREF _Toc241405278 \h </w:instrText>
            </w:r>
            <w:r>
              <w:rPr>
                <w:noProof/>
                <w:webHidden/>
              </w:rPr>
            </w:r>
            <w:r>
              <w:rPr>
                <w:noProof/>
                <w:webHidden/>
              </w:rPr>
              <w:fldChar w:fldCharType="separate"/>
            </w:r>
            <w:r>
              <w:rPr>
                <w:noProof/>
                <w:webHidden/>
              </w:rPr>
              <w:t>77</w:t>
            </w:r>
            <w:r>
              <w:rPr>
                <w:noProof/>
                <w:webHidden/>
              </w:rPr>
              <w:fldChar w:fldCharType="end"/>
            </w:r>
          </w:hyperlink>
        </w:p>
        <w:p w14:paraId="2E33DCBB" w14:textId="39B1F45A"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79" w:history="1">
            <w:r w:rsidRPr="00EC61E9">
              <w:rPr>
                <w:rStyle w:val="Hyperlink"/>
                <w:noProof/>
              </w:rPr>
              <w:t>13.2.4 Persistence model choice</w:t>
            </w:r>
            <w:r>
              <w:rPr>
                <w:noProof/>
                <w:webHidden/>
              </w:rPr>
              <w:tab/>
            </w:r>
            <w:r>
              <w:rPr>
                <w:noProof/>
                <w:webHidden/>
              </w:rPr>
              <w:fldChar w:fldCharType="begin"/>
            </w:r>
            <w:r>
              <w:rPr>
                <w:noProof/>
                <w:webHidden/>
              </w:rPr>
              <w:instrText xml:space="preserve"> PAGEREF _Toc241405279 \h </w:instrText>
            </w:r>
            <w:r>
              <w:rPr>
                <w:noProof/>
                <w:webHidden/>
              </w:rPr>
            </w:r>
            <w:r>
              <w:rPr>
                <w:noProof/>
                <w:webHidden/>
              </w:rPr>
              <w:fldChar w:fldCharType="separate"/>
            </w:r>
            <w:r>
              <w:rPr>
                <w:noProof/>
                <w:webHidden/>
              </w:rPr>
              <w:t>79</w:t>
            </w:r>
            <w:r>
              <w:rPr>
                <w:noProof/>
                <w:webHidden/>
              </w:rPr>
              <w:fldChar w:fldCharType="end"/>
            </w:r>
          </w:hyperlink>
        </w:p>
        <w:p w14:paraId="16A7AB08" w14:textId="13CC688B"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280" w:history="1">
            <w:r w:rsidRPr="00EC61E9">
              <w:rPr>
                <w:rStyle w:val="Hyperlink"/>
                <w:noProof/>
              </w:rPr>
              <w:t>13.3 Tech Stack Analysis</w:t>
            </w:r>
            <w:r>
              <w:rPr>
                <w:noProof/>
                <w:webHidden/>
              </w:rPr>
              <w:tab/>
            </w:r>
            <w:r>
              <w:rPr>
                <w:noProof/>
                <w:webHidden/>
              </w:rPr>
              <w:fldChar w:fldCharType="begin"/>
            </w:r>
            <w:r>
              <w:rPr>
                <w:noProof/>
                <w:webHidden/>
              </w:rPr>
              <w:instrText xml:space="preserve"> PAGEREF _Toc241405280 \h </w:instrText>
            </w:r>
            <w:r>
              <w:rPr>
                <w:noProof/>
                <w:webHidden/>
              </w:rPr>
            </w:r>
            <w:r>
              <w:rPr>
                <w:noProof/>
                <w:webHidden/>
              </w:rPr>
              <w:fldChar w:fldCharType="separate"/>
            </w:r>
            <w:r>
              <w:rPr>
                <w:noProof/>
                <w:webHidden/>
              </w:rPr>
              <w:t>80</w:t>
            </w:r>
            <w:r>
              <w:rPr>
                <w:noProof/>
                <w:webHidden/>
              </w:rPr>
              <w:fldChar w:fldCharType="end"/>
            </w:r>
          </w:hyperlink>
        </w:p>
        <w:p w14:paraId="3959151E" w14:textId="7D9B8A85"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81" w:history="1">
            <w:r w:rsidRPr="00EC61E9">
              <w:rPr>
                <w:rStyle w:val="Hyperlink"/>
                <w:noProof/>
              </w:rPr>
              <w:t>13.3.1 Common web bundles</w:t>
            </w:r>
            <w:r>
              <w:rPr>
                <w:noProof/>
                <w:webHidden/>
              </w:rPr>
              <w:tab/>
            </w:r>
            <w:r>
              <w:rPr>
                <w:noProof/>
                <w:webHidden/>
              </w:rPr>
              <w:fldChar w:fldCharType="begin"/>
            </w:r>
            <w:r>
              <w:rPr>
                <w:noProof/>
                <w:webHidden/>
              </w:rPr>
              <w:instrText xml:space="preserve"> PAGEREF _Toc241405281 \h </w:instrText>
            </w:r>
            <w:r>
              <w:rPr>
                <w:noProof/>
                <w:webHidden/>
              </w:rPr>
            </w:r>
            <w:r>
              <w:rPr>
                <w:noProof/>
                <w:webHidden/>
              </w:rPr>
              <w:fldChar w:fldCharType="separate"/>
            </w:r>
            <w:r>
              <w:rPr>
                <w:noProof/>
                <w:webHidden/>
              </w:rPr>
              <w:t>80</w:t>
            </w:r>
            <w:r>
              <w:rPr>
                <w:noProof/>
                <w:webHidden/>
              </w:rPr>
              <w:fldChar w:fldCharType="end"/>
            </w:r>
          </w:hyperlink>
        </w:p>
        <w:p w14:paraId="298BF71E" w14:textId="4475042A"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82" w:history="1">
            <w:r w:rsidRPr="00EC61E9">
              <w:rPr>
                <w:rStyle w:val="Hyperlink"/>
                <w:noProof/>
              </w:rPr>
              <w:t>13.3.2 Candidates not recommended</w:t>
            </w:r>
            <w:r>
              <w:rPr>
                <w:noProof/>
                <w:webHidden/>
              </w:rPr>
              <w:tab/>
            </w:r>
            <w:r>
              <w:rPr>
                <w:noProof/>
                <w:webHidden/>
              </w:rPr>
              <w:fldChar w:fldCharType="begin"/>
            </w:r>
            <w:r>
              <w:rPr>
                <w:noProof/>
                <w:webHidden/>
              </w:rPr>
              <w:instrText xml:space="preserve"> PAGEREF _Toc241405282 \h </w:instrText>
            </w:r>
            <w:r>
              <w:rPr>
                <w:noProof/>
                <w:webHidden/>
              </w:rPr>
            </w:r>
            <w:r>
              <w:rPr>
                <w:noProof/>
                <w:webHidden/>
              </w:rPr>
              <w:fldChar w:fldCharType="separate"/>
            </w:r>
            <w:r>
              <w:rPr>
                <w:noProof/>
                <w:webHidden/>
              </w:rPr>
              <w:t>81</w:t>
            </w:r>
            <w:r>
              <w:rPr>
                <w:noProof/>
                <w:webHidden/>
              </w:rPr>
              <w:fldChar w:fldCharType="end"/>
            </w:r>
          </w:hyperlink>
        </w:p>
        <w:p w14:paraId="7993FDDB" w14:textId="69FDB2BE"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83" w:history="1">
            <w:r w:rsidRPr="00EC61E9">
              <w:rPr>
                <w:rStyle w:val="Hyperlink"/>
                <w:noProof/>
              </w:rPr>
              <w:t>13.3.3 Weight matrix</w:t>
            </w:r>
            <w:r>
              <w:rPr>
                <w:noProof/>
                <w:webHidden/>
              </w:rPr>
              <w:tab/>
            </w:r>
            <w:r>
              <w:rPr>
                <w:noProof/>
                <w:webHidden/>
              </w:rPr>
              <w:fldChar w:fldCharType="begin"/>
            </w:r>
            <w:r>
              <w:rPr>
                <w:noProof/>
                <w:webHidden/>
              </w:rPr>
              <w:instrText xml:space="preserve"> PAGEREF _Toc241405283 \h </w:instrText>
            </w:r>
            <w:r>
              <w:rPr>
                <w:noProof/>
                <w:webHidden/>
              </w:rPr>
            </w:r>
            <w:r>
              <w:rPr>
                <w:noProof/>
                <w:webHidden/>
              </w:rPr>
              <w:fldChar w:fldCharType="separate"/>
            </w:r>
            <w:r>
              <w:rPr>
                <w:noProof/>
                <w:webHidden/>
              </w:rPr>
              <w:t>81</w:t>
            </w:r>
            <w:r>
              <w:rPr>
                <w:noProof/>
                <w:webHidden/>
              </w:rPr>
              <w:fldChar w:fldCharType="end"/>
            </w:r>
          </w:hyperlink>
        </w:p>
        <w:p w14:paraId="3D7EB118" w14:textId="6F19CEE4"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84" w:history="1">
            <w:r w:rsidRPr="00EC61E9">
              <w:rPr>
                <w:rStyle w:val="Hyperlink"/>
                <w:noProof/>
              </w:rPr>
              <w:t>13.3.4 Weight matrix for database</w:t>
            </w:r>
            <w:r>
              <w:rPr>
                <w:noProof/>
                <w:webHidden/>
              </w:rPr>
              <w:tab/>
            </w:r>
            <w:r>
              <w:rPr>
                <w:noProof/>
                <w:webHidden/>
              </w:rPr>
              <w:fldChar w:fldCharType="begin"/>
            </w:r>
            <w:r>
              <w:rPr>
                <w:noProof/>
                <w:webHidden/>
              </w:rPr>
              <w:instrText xml:space="preserve"> PAGEREF _Toc241405284 \h </w:instrText>
            </w:r>
            <w:r>
              <w:rPr>
                <w:noProof/>
                <w:webHidden/>
              </w:rPr>
            </w:r>
            <w:r>
              <w:rPr>
                <w:noProof/>
                <w:webHidden/>
              </w:rPr>
              <w:fldChar w:fldCharType="separate"/>
            </w:r>
            <w:r>
              <w:rPr>
                <w:noProof/>
                <w:webHidden/>
              </w:rPr>
              <w:t>82</w:t>
            </w:r>
            <w:r>
              <w:rPr>
                <w:noProof/>
                <w:webHidden/>
              </w:rPr>
              <w:fldChar w:fldCharType="end"/>
            </w:r>
          </w:hyperlink>
        </w:p>
        <w:p w14:paraId="405CCD58" w14:textId="76B7788B"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85" w:history="1">
            <w:r w:rsidRPr="00EC61E9">
              <w:rPr>
                <w:rStyle w:val="Hyperlink"/>
                <w:noProof/>
              </w:rPr>
              <w:t>13.3.5 Results of the matrices</w:t>
            </w:r>
            <w:r>
              <w:rPr>
                <w:noProof/>
                <w:webHidden/>
              </w:rPr>
              <w:tab/>
            </w:r>
            <w:r>
              <w:rPr>
                <w:noProof/>
                <w:webHidden/>
              </w:rPr>
              <w:fldChar w:fldCharType="begin"/>
            </w:r>
            <w:r>
              <w:rPr>
                <w:noProof/>
                <w:webHidden/>
              </w:rPr>
              <w:instrText xml:space="preserve"> PAGEREF _Toc241405285 \h </w:instrText>
            </w:r>
            <w:r>
              <w:rPr>
                <w:noProof/>
                <w:webHidden/>
              </w:rPr>
            </w:r>
            <w:r>
              <w:rPr>
                <w:noProof/>
                <w:webHidden/>
              </w:rPr>
              <w:fldChar w:fldCharType="separate"/>
            </w:r>
            <w:r>
              <w:rPr>
                <w:noProof/>
                <w:webHidden/>
              </w:rPr>
              <w:t>82</w:t>
            </w:r>
            <w:r>
              <w:rPr>
                <w:noProof/>
                <w:webHidden/>
              </w:rPr>
              <w:fldChar w:fldCharType="end"/>
            </w:r>
          </w:hyperlink>
        </w:p>
        <w:p w14:paraId="433E8AD3" w14:textId="2BF99316"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86" w:history="1">
            <w:r w:rsidRPr="00EC61E9">
              <w:rPr>
                <w:rStyle w:val="Hyperlink"/>
                <w:noProof/>
              </w:rPr>
              <w:t>13.3.6 Selected versions and compatibility</w:t>
            </w:r>
            <w:r>
              <w:rPr>
                <w:noProof/>
                <w:webHidden/>
              </w:rPr>
              <w:tab/>
            </w:r>
            <w:r>
              <w:rPr>
                <w:noProof/>
                <w:webHidden/>
              </w:rPr>
              <w:fldChar w:fldCharType="begin"/>
            </w:r>
            <w:r>
              <w:rPr>
                <w:noProof/>
                <w:webHidden/>
              </w:rPr>
              <w:instrText xml:space="preserve"> PAGEREF _Toc241405286 \h </w:instrText>
            </w:r>
            <w:r>
              <w:rPr>
                <w:noProof/>
                <w:webHidden/>
              </w:rPr>
            </w:r>
            <w:r>
              <w:rPr>
                <w:noProof/>
                <w:webHidden/>
              </w:rPr>
              <w:fldChar w:fldCharType="separate"/>
            </w:r>
            <w:r>
              <w:rPr>
                <w:noProof/>
                <w:webHidden/>
              </w:rPr>
              <w:t>82</w:t>
            </w:r>
            <w:r>
              <w:rPr>
                <w:noProof/>
                <w:webHidden/>
              </w:rPr>
              <w:fldChar w:fldCharType="end"/>
            </w:r>
          </w:hyperlink>
        </w:p>
        <w:p w14:paraId="5160A308" w14:textId="4823BA28"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287" w:history="1">
            <w:r w:rsidRPr="00EC61E9">
              <w:rPr>
                <w:rStyle w:val="Hyperlink"/>
                <w:noProof/>
              </w:rPr>
              <w:t>13.4 Design Decisions</w:t>
            </w:r>
            <w:r>
              <w:rPr>
                <w:noProof/>
                <w:webHidden/>
              </w:rPr>
              <w:tab/>
            </w:r>
            <w:r>
              <w:rPr>
                <w:noProof/>
                <w:webHidden/>
              </w:rPr>
              <w:fldChar w:fldCharType="begin"/>
            </w:r>
            <w:r>
              <w:rPr>
                <w:noProof/>
                <w:webHidden/>
              </w:rPr>
              <w:instrText xml:space="preserve"> PAGEREF _Toc241405287 \h </w:instrText>
            </w:r>
            <w:r>
              <w:rPr>
                <w:noProof/>
                <w:webHidden/>
              </w:rPr>
            </w:r>
            <w:r>
              <w:rPr>
                <w:noProof/>
                <w:webHidden/>
              </w:rPr>
              <w:fldChar w:fldCharType="separate"/>
            </w:r>
            <w:r>
              <w:rPr>
                <w:noProof/>
                <w:webHidden/>
              </w:rPr>
              <w:t>84</w:t>
            </w:r>
            <w:r>
              <w:rPr>
                <w:noProof/>
                <w:webHidden/>
              </w:rPr>
              <w:fldChar w:fldCharType="end"/>
            </w:r>
          </w:hyperlink>
        </w:p>
        <w:p w14:paraId="035B56B5" w14:textId="0A312FDB"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88" w:history="1">
            <w:r w:rsidRPr="00EC61E9">
              <w:rPr>
                <w:rStyle w:val="Hyperlink"/>
                <w:noProof/>
              </w:rPr>
              <w:t>13.4.1 Design Problem 1: Status-Change Side Effects</w:t>
            </w:r>
            <w:r>
              <w:rPr>
                <w:noProof/>
                <w:webHidden/>
              </w:rPr>
              <w:tab/>
            </w:r>
            <w:r>
              <w:rPr>
                <w:noProof/>
                <w:webHidden/>
              </w:rPr>
              <w:fldChar w:fldCharType="begin"/>
            </w:r>
            <w:r>
              <w:rPr>
                <w:noProof/>
                <w:webHidden/>
              </w:rPr>
              <w:instrText xml:space="preserve"> PAGEREF _Toc241405288 \h </w:instrText>
            </w:r>
            <w:r>
              <w:rPr>
                <w:noProof/>
                <w:webHidden/>
              </w:rPr>
            </w:r>
            <w:r>
              <w:rPr>
                <w:noProof/>
                <w:webHidden/>
              </w:rPr>
              <w:fldChar w:fldCharType="separate"/>
            </w:r>
            <w:r>
              <w:rPr>
                <w:noProof/>
                <w:webHidden/>
              </w:rPr>
              <w:t>84</w:t>
            </w:r>
            <w:r>
              <w:rPr>
                <w:noProof/>
                <w:webHidden/>
              </w:rPr>
              <w:fldChar w:fldCharType="end"/>
            </w:r>
          </w:hyperlink>
        </w:p>
        <w:p w14:paraId="621A0756" w14:textId="1E69DA26" w:rsidR="00371822" w:rsidRDefault="00371822">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1405289" w:history="1">
            <w:r w:rsidRPr="00EC61E9">
              <w:rPr>
                <w:rStyle w:val="Hyperlink"/>
                <w:noProof/>
              </w:rPr>
              <w:t>Problem</w:t>
            </w:r>
            <w:r>
              <w:rPr>
                <w:noProof/>
                <w:webHidden/>
              </w:rPr>
              <w:tab/>
            </w:r>
            <w:r>
              <w:rPr>
                <w:noProof/>
                <w:webHidden/>
              </w:rPr>
              <w:fldChar w:fldCharType="begin"/>
            </w:r>
            <w:r>
              <w:rPr>
                <w:noProof/>
                <w:webHidden/>
              </w:rPr>
              <w:instrText xml:space="preserve"> PAGEREF _Toc241405289 \h </w:instrText>
            </w:r>
            <w:r>
              <w:rPr>
                <w:noProof/>
                <w:webHidden/>
              </w:rPr>
            </w:r>
            <w:r>
              <w:rPr>
                <w:noProof/>
                <w:webHidden/>
              </w:rPr>
              <w:fldChar w:fldCharType="separate"/>
            </w:r>
            <w:r>
              <w:rPr>
                <w:noProof/>
                <w:webHidden/>
              </w:rPr>
              <w:t>84</w:t>
            </w:r>
            <w:r>
              <w:rPr>
                <w:noProof/>
                <w:webHidden/>
              </w:rPr>
              <w:fldChar w:fldCharType="end"/>
            </w:r>
          </w:hyperlink>
        </w:p>
        <w:p w14:paraId="1B98672E" w14:textId="5CC08990" w:rsidR="00371822" w:rsidRDefault="00371822">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1405290" w:history="1">
            <w:r w:rsidRPr="00EC61E9">
              <w:rPr>
                <w:rStyle w:val="Hyperlink"/>
                <w:noProof/>
              </w:rPr>
              <w:t>Assignment 2 Alternatives</w:t>
            </w:r>
            <w:r>
              <w:rPr>
                <w:noProof/>
                <w:webHidden/>
              </w:rPr>
              <w:tab/>
            </w:r>
            <w:r>
              <w:rPr>
                <w:noProof/>
                <w:webHidden/>
              </w:rPr>
              <w:fldChar w:fldCharType="begin"/>
            </w:r>
            <w:r>
              <w:rPr>
                <w:noProof/>
                <w:webHidden/>
              </w:rPr>
              <w:instrText xml:space="preserve"> PAGEREF _Toc241405290 \h </w:instrText>
            </w:r>
            <w:r>
              <w:rPr>
                <w:noProof/>
                <w:webHidden/>
              </w:rPr>
            </w:r>
            <w:r>
              <w:rPr>
                <w:noProof/>
                <w:webHidden/>
              </w:rPr>
              <w:fldChar w:fldCharType="separate"/>
            </w:r>
            <w:r>
              <w:rPr>
                <w:noProof/>
                <w:webHidden/>
              </w:rPr>
              <w:t>84</w:t>
            </w:r>
            <w:r>
              <w:rPr>
                <w:noProof/>
                <w:webHidden/>
              </w:rPr>
              <w:fldChar w:fldCharType="end"/>
            </w:r>
          </w:hyperlink>
        </w:p>
        <w:p w14:paraId="40BB09A1" w14:textId="447816FA" w:rsidR="00371822" w:rsidRDefault="00371822">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1405291" w:history="1">
            <w:r w:rsidRPr="00EC61E9">
              <w:rPr>
                <w:rStyle w:val="Hyperlink"/>
                <w:noProof/>
              </w:rPr>
              <w:t>Final Decision (adapts the Assignment 2 recommendation)</w:t>
            </w:r>
            <w:r>
              <w:rPr>
                <w:noProof/>
                <w:webHidden/>
              </w:rPr>
              <w:tab/>
            </w:r>
            <w:r>
              <w:rPr>
                <w:noProof/>
                <w:webHidden/>
              </w:rPr>
              <w:fldChar w:fldCharType="begin"/>
            </w:r>
            <w:r>
              <w:rPr>
                <w:noProof/>
                <w:webHidden/>
              </w:rPr>
              <w:instrText xml:space="preserve"> PAGEREF _Toc241405291 \h </w:instrText>
            </w:r>
            <w:r>
              <w:rPr>
                <w:noProof/>
                <w:webHidden/>
              </w:rPr>
            </w:r>
            <w:r>
              <w:rPr>
                <w:noProof/>
                <w:webHidden/>
              </w:rPr>
              <w:fldChar w:fldCharType="separate"/>
            </w:r>
            <w:r>
              <w:rPr>
                <w:noProof/>
                <w:webHidden/>
              </w:rPr>
              <w:t>84</w:t>
            </w:r>
            <w:r>
              <w:rPr>
                <w:noProof/>
                <w:webHidden/>
              </w:rPr>
              <w:fldChar w:fldCharType="end"/>
            </w:r>
          </w:hyperlink>
        </w:p>
        <w:p w14:paraId="626D4EFC" w14:textId="45FA5BEA" w:rsidR="00371822" w:rsidRDefault="00371822">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1405292" w:history="1">
            <w:r w:rsidRPr="00EC61E9">
              <w:rPr>
                <w:rStyle w:val="Hyperlink"/>
                <w:noProof/>
              </w:rPr>
              <w:t>Trade-off</w:t>
            </w:r>
            <w:r>
              <w:rPr>
                <w:noProof/>
                <w:webHidden/>
              </w:rPr>
              <w:tab/>
            </w:r>
            <w:r>
              <w:rPr>
                <w:noProof/>
                <w:webHidden/>
              </w:rPr>
              <w:fldChar w:fldCharType="begin"/>
            </w:r>
            <w:r>
              <w:rPr>
                <w:noProof/>
                <w:webHidden/>
              </w:rPr>
              <w:instrText xml:space="preserve"> PAGEREF _Toc241405292 \h </w:instrText>
            </w:r>
            <w:r>
              <w:rPr>
                <w:noProof/>
                <w:webHidden/>
              </w:rPr>
            </w:r>
            <w:r>
              <w:rPr>
                <w:noProof/>
                <w:webHidden/>
              </w:rPr>
              <w:fldChar w:fldCharType="separate"/>
            </w:r>
            <w:r>
              <w:rPr>
                <w:noProof/>
                <w:webHidden/>
              </w:rPr>
              <w:t>84</w:t>
            </w:r>
            <w:r>
              <w:rPr>
                <w:noProof/>
                <w:webHidden/>
              </w:rPr>
              <w:fldChar w:fldCharType="end"/>
            </w:r>
          </w:hyperlink>
        </w:p>
        <w:p w14:paraId="167C1029" w14:textId="45A43966" w:rsidR="00371822" w:rsidRDefault="00371822">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1405293" w:history="1">
            <w:r w:rsidRPr="00EC61E9">
              <w:rPr>
                <w:rStyle w:val="Hyperlink"/>
                <w:noProof/>
              </w:rPr>
              <w:t>Class / Flow Diagram</w:t>
            </w:r>
            <w:r>
              <w:rPr>
                <w:noProof/>
                <w:webHidden/>
              </w:rPr>
              <w:tab/>
            </w:r>
            <w:r>
              <w:rPr>
                <w:noProof/>
                <w:webHidden/>
              </w:rPr>
              <w:fldChar w:fldCharType="begin"/>
            </w:r>
            <w:r>
              <w:rPr>
                <w:noProof/>
                <w:webHidden/>
              </w:rPr>
              <w:instrText xml:space="preserve"> PAGEREF _Toc241405293 \h </w:instrText>
            </w:r>
            <w:r>
              <w:rPr>
                <w:noProof/>
                <w:webHidden/>
              </w:rPr>
            </w:r>
            <w:r>
              <w:rPr>
                <w:noProof/>
                <w:webHidden/>
              </w:rPr>
              <w:fldChar w:fldCharType="separate"/>
            </w:r>
            <w:r>
              <w:rPr>
                <w:noProof/>
                <w:webHidden/>
              </w:rPr>
              <w:t>84</w:t>
            </w:r>
            <w:r>
              <w:rPr>
                <w:noProof/>
                <w:webHidden/>
              </w:rPr>
              <w:fldChar w:fldCharType="end"/>
            </w:r>
          </w:hyperlink>
        </w:p>
        <w:p w14:paraId="3084BCFA" w14:textId="142E813B" w:rsidR="00371822" w:rsidRDefault="00371822">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1405294" w:history="1">
            <w:r w:rsidRPr="00EC61E9">
              <w:rPr>
                <w:rStyle w:val="Hyperlink"/>
                <w:noProof/>
              </w:rPr>
              <w:t>Planned implementation (Milestone 3)</w:t>
            </w:r>
            <w:r>
              <w:rPr>
                <w:noProof/>
                <w:webHidden/>
              </w:rPr>
              <w:tab/>
            </w:r>
            <w:r>
              <w:rPr>
                <w:noProof/>
                <w:webHidden/>
              </w:rPr>
              <w:fldChar w:fldCharType="begin"/>
            </w:r>
            <w:r>
              <w:rPr>
                <w:noProof/>
                <w:webHidden/>
              </w:rPr>
              <w:instrText xml:space="preserve"> PAGEREF _Toc241405294 \h </w:instrText>
            </w:r>
            <w:r>
              <w:rPr>
                <w:noProof/>
                <w:webHidden/>
              </w:rPr>
            </w:r>
            <w:r>
              <w:rPr>
                <w:noProof/>
                <w:webHidden/>
              </w:rPr>
              <w:fldChar w:fldCharType="separate"/>
            </w:r>
            <w:r>
              <w:rPr>
                <w:noProof/>
                <w:webHidden/>
              </w:rPr>
              <w:t>85</w:t>
            </w:r>
            <w:r>
              <w:rPr>
                <w:noProof/>
                <w:webHidden/>
              </w:rPr>
              <w:fldChar w:fldCharType="end"/>
            </w:r>
          </w:hyperlink>
        </w:p>
        <w:p w14:paraId="6F52929E" w14:textId="0FFD35CE"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95" w:history="1">
            <w:r w:rsidRPr="00EC61E9">
              <w:rPr>
                <w:rStyle w:val="Hyperlink"/>
                <w:noProof/>
              </w:rPr>
              <w:t>13.4.2 Design Problem 2: Category-Specific Request Handling</w:t>
            </w:r>
            <w:r>
              <w:rPr>
                <w:noProof/>
                <w:webHidden/>
              </w:rPr>
              <w:tab/>
            </w:r>
            <w:r>
              <w:rPr>
                <w:noProof/>
                <w:webHidden/>
              </w:rPr>
              <w:fldChar w:fldCharType="begin"/>
            </w:r>
            <w:r>
              <w:rPr>
                <w:noProof/>
                <w:webHidden/>
              </w:rPr>
              <w:instrText xml:space="preserve"> PAGEREF _Toc241405295 \h </w:instrText>
            </w:r>
            <w:r>
              <w:rPr>
                <w:noProof/>
                <w:webHidden/>
              </w:rPr>
            </w:r>
            <w:r>
              <w:rPr>
                <w:noProof/>
                <w:webHidden/>
              </w:rPr>
              <w:fldChar w:fldCharType="separate"/>
            </w:r>
            <w:r>
              <w:rPr>
                <w:noProof/>
                <w:webHidden/>
              </w:rPr>
              <w:t>85</w:t>
            </w:r>
            <w:r>
              <w:rPr>
                <w:noProof/>
                <w:webHidden/>
              </w:rPr>
              <w:fldChar w:fldCharType="end"/>
            </w:r>
          </w:hyperlink>
        </w:p>
        <w:p w14:paraId="4DCFA265" w14:textId="7AA53470" w:rsidR="00371822" w:rsidRDefault="00371822">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1405296" w:history="1">
            <w:r w:rsidRPr="00EC61E9">
              <w:rPr>
                <w:rStyle w:val="Hyperlink"/>
                <w:noProof/>
              </w:rPr>
              <w:t>Problem</w:t>
            </w:r>
            <w:r>
              <w:rPr>
                <w:noProof/>
                <w:webHidden/>
              </w:rPr>
              <w:tab/>
            </w:r>
            <w:r>
              <w:rPr>
                <w:noProof/>
                <w:webHidden/>
              </w:rPr>
              <w:fldChar w:fldCharType="begin"/>
            </w:r>
            <w:r>
              <w:rPr>
                <w:noProof/>
                <w:webHidden/>
              </w:rPr>
              <w:instrText xml:space="preserve"> PAGEREF _Toc241405296 \h </w:instrText>
            </w:r>
            <w:r>
              <w:rPr>
                <w:noProof/>
                <w:webHidden/>
              </w:rPr>
            </w:r>
            <w:r>
              <w:rPr>
                <w:noProof/>
                <w:webHidden/>
              </w:rPr>
              <w:fldChar w:fldCharType="separate"/>
            </w:r>
            <w:r>
              <w:rPr>
                <w:noProof/>
                <w:webHidden/>
              </w:rPr>
              <w:t>85</w:t>
            </w:r>
            <w:r>
              <w:rPr>
                <w:noProof/>
                <w:webHidden/>
              </w:rPr>
              <w:fldChar w:fldCharType="end"/>
            </w:r>
          </w:hyperlink>
        </w:p>
        <w:p w14:paraId="3195E538" w14:textId="6F4C0C0D" w:rsidR="00371822" w:rsidRDefault="00371822">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1405297" w:history="1">
            <w:r w:rsidRPr="00EC61E9">
              <w:rPr>
                <w:rStyle w:val="Hyperlink"/>
                <w:noProof/>
              </w:rPr>
              <w:t>Assignment 2 Alternatives</w:t>
            </w:r>
            <w:r>
              <w:rPr>
                <w:noProof/>
                <w:webHidden/>
              </w:rPr>
              <w:tab/>
            </w:r>
            <w:r>
              <w:rPr>
                <w:noProof/>
                <w:webHidden/>
              </w:rPr>
              <w:fldChar w:fldCharType="begin"/>
            </w:r>
            <w:r>
              <w:rPr>
                <w:noProof/>
                <w:webHidden/>
              </w:rPr>
              <w:instrText xml:space="preserve"> PAGEREF _Toc241405297 \h </w:instrText>
            </w:r>
            <w:r>
              <w:rPr>
                <w:noProof/>
                <w:webHidden/>
              </w:rPr>
            </w:r>
            <w:r>
              <w:rPr>
                <w:noProof/>
                <w:webHidden/>
              </w:rPr>
              <w:fldChar w:fldCharType="separate"/>
            </w:r>
            <w:r>
              <w:rPr>
                <w:noProof/>
                <w:webHidden/>
              </w:rPr>
              <w:t>85</w:t>
            </w:r>
            <w:r>
              <w:rPr>
                <w:noProof/>
                <w:webHidden/>
              </w:rPr>
              <w:fldChar w:fldCharType="end"/>
            </w:r>
          </w:hyperlink>
        </w:p>
        <w:p w14:paraId="5E8757BB" w14:textId="1F30790E" w:rsidR="00371822" w:rsidRDefault="00371822">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1405298" w:history="1">
            <w:r w:rsidRPr="00EC61E9">
              <w:rPr>
                <w:rStyle w:val="Hyperlink"/>
                <w:noProof/>
              </w:rPr>
              <w:t>Final Decision</w:t>
            </w:r>
            <w:r>
              <w:rPr>
                <w:noProof/>
                <w:webHidden/>
              </w:rPr>
              <w:tab/>
            </w:r>
            <w:r>
              <w:rPr>
                <w:noProof/>
                <w:webHidden/>
              </w:rPr>
              <w:fldChar w:fldCharType="begin"/>
            </w:r>
            <w:r>
              <w:rPr>
                <w:noProof/>
                <w:webHidden/>
              </w:rPr>
              <w:instrText xml:space="preserve"> PAGEREF _Toc241405298 \h </w:instrText>
            </w:r>
            <w:r>
              <w:rPr>
                <w:noProof/>
                <w:webHidden/>
              </w:rPr>
            </w:r>
            <w:r>
              <w:rPr>
                <w:noProof/>
                <w:webHidden/>
              </w:rPr>
              <w:fldChar w:fldCharType="separate"/>
            </w:r>
            <w:r>
              <w:rPr>
                <w:noProof/>
                <w:webHidden/>
              </w:rPr>
              <w:t>86</w:t>
            </w:r>
            <w:r>
              <w:rPr>
                <w:noProof/>
                <w:webHidden/>
              </w:rPr>
              <w:fldChar w:fldCharType="end"/>
            </w:r>
          </w:hyperlink>
        </w:p>
        <w:p w14:paraId="093D783B" w14:textId="34056B3F" w:rsidR="00371822" w:rsidRDefault="00371822">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1405299" w:history="1">
            <w:r w:rsidRPr="00EC61E9">
              <w:rPr>
                <w:rStyle w:val="Hyperlink"/>
                <w:noProof/>
              </w:rPr>
              <w:t>Trade-off</w:t>
            </w:r>
            <w:r>
              <w:rPr>
                <w:noProof/>
                <w:webHidden/>
              </w:rPr>
              <w:tab/>
            </w:r>
            <w:r>
              <w:rPr>
                <w:noProof/>
                <w:webHidden/>
              </w:rPr>
              <w:fldChar w:fldCharType="begin"/>
            </w:r>
            <w:r>
              <w:rPr>
                <w:noProof/>
                <w:webHidden/>
              </w:rPr>
              <w:instrText xml:space="preserve"> PAGEREF _Toc241405299 \h </w:instrText>
            </w:r>
            <w:r>
              <w:rPr>
                <w:noProof/>
                <w:webHidden/>
              </w:rPr>
            </w:r>
            <w:r>
              <w:rPr>
                <w:noProof/>
                <w:webHidden/>
              </w:rPr>
              <w:fldChar w:fldCharType="separate"/>
            </w:r>
            <w:r>
              <w:rPr>
                <w:noProof/>
                <w:webHidden/>
              </w:rPr>
              <w:t>86</w:t>
            </w:r>
            <w:r>
              <w:rPr>
                <w:noProof/>
                <w:webHidden/>
              </w:rPr>
              <w:fldChar w:fldCharType="end"/>
            </w:r>
          </w:hyperlink>
        </w:p>
        <w:p w14:paraId="163A1400" w14:textId="6CB48ACD" w:rsidR="00371822" w:rsidRDefault="00371822">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1405300" w:history="1">
            <w:r w:rsidRPr="00EC61E9">
              <w:rPr>
                <w:rStyle w:val="Hyperlink"/>
                <w:noProof/>
              </w:rPr>
              <w:t>Class Diagram</w:t>
            </w:r>
            <w:r>
              <w:rPr>
                <w:noProof/>
                <w:webHidden/>
              </w:rPr>
              <w:tab/>
            </w:r>
            <w:r>
              <w:rPr>
                <w:noProof/>
                <w:webHidden/>
              </w:rPr>
              <w:fldChar w:fldCharType="begin"/>
            </w:r>
            <w:r>
              <w:rPr>
                <w:noProof/>
                <w:webHidden/>
              </w:rPr>
              <w:instrText xml:space="preserve"> PAGEREF _Toc241405300 \h </w:instrText>
            </w:r>
            <w:r>
              <w:rPr>
                <w:noProof/>
                <w:webHidden/>
              </w:rPr>
            </w:r>
            <w:r>
              <w:rPr>
                <w:noProof/>
                <w:webHidden/>
              </w:rPr>
              <w:fldChar w:fldCharType="separate"/>
            </w:r>
            <w:r>
              <w:rPr>
                <w:noProof/>
                <w:webHidden/>
              </w:rPr>
              <w:t>86</w:t>
            </w:r>
            <w:r>
              <w:rPr>
                <w:noProof/>
                <w:webHidden/>
              </w:rPr>
              <w:fldChar w:fldCharType="end"/>
            </w:r>
          </w:hyperlink>
        </w:p>
        <w:p w14:paraId="4D1E100D" w14:textId="115F8C25" w:rsidR="00371822" w:rsidRDefault="00371822">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1405301" w:history="1">
            <w:r w:rsidRPr="00EC61E9">
              <w:rPr>
                <w:rStyle w:val="Hyperlink"/>
                <w:noProof/>
              </w:rPr>
              <w:t>Code Link</w:t>
            </w:r>
            <w:r>
              <w:rPr>
                <w:noProof/>
                <w:webHidden/>
              </w:rPr>
              <w:tab/>
            </w:r>
            <w:r>
              <w:rPr>
                <w:noProof/>
                <w:webHidden/>
              </w:rPr>
              <w:fldChar w:fldCharType="begin"/>
            </w:r>
            <w:r>
              <w:rPr>
                <w:noProof/>
                <w:webHidden/>
              </w:rPr>
              <w:instrText xml:space="preserve"> PAGEREF _Toc241405301 \h </w:instrText>
            </w:r>
            <w:r>
              <w:rPr>
                <w:noProof/>
                <w:webHidden/>
              </w:rPr>
            </w:r>
            <w:r>
              <w:rPr>
                <w:noProof/>
                <w:webHidden/>
              </w:rPr>
              <w:fldChar w:fldCharType="separate"/>
            </w:r>
            <w:r>
              <w:rPr>
                <w:noProof/>
                <w:webHidden/>
              </w:rPr>
              <w:t>86</w:t>
            </w:r>
            <w:r>
              <w:rPr>
                <w:noProof/>
                <w:webHidden/>
              </w:rPr>
              <w:fldChar w:fldCharType="end"/>
            </w:r>
          </w:hyperlink>
        </w:p>
        <w:p w14:paraId="155AAA94" w14:textId="4BCC73DB"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302" w:history="1">
            <w:r w:rsidRPr="00EC61E9">
              <w:rPr>
                <w:rStyle w:val="Hyperlink"/>
                <w:noProof/>
              </w:rPr>
              <w:t>13.5 UI &amp; Information Architecture</w:t>
            </w:r>
            <w:r>
              <w:rPr>
                <w:noProof/>
                <w:webHidden/>
              </w:rPr>
              <w:tab/>
            </w:r>
            <w:r>
              <w:rPr>
                <w:noProof/>
                <w:webHidden/>
              </w:rPr>
              <w:fldChar w:fldCharType="begin"/>
            </w:r>
            <w:r>
              <w:rPr>
                <w:noProof/>
                <w:webHidden/>
              </w:rPr>
              <w:instrText xml:space="preserve"> PAGEREF _Toc241405302 \h </w:instrText>
            </w:r>
            <w:r>
              <w:rPr>
                <w:noProof/>
                <w:webHidden/>
              </w:rPr>
            </w:r>
            <w:r>
              <w:rPr>
                <w:noProof/>
                <w:webHidden/>
              </w:rPr>
              <w:fldChar w:fldCharType="separate"/>
            </w:r>
            <w:r>
              <w:rPr>
                <w:noProof/>
                <w:webHidden/>
              </w:rPr>
              <w:t>88</w:t>
            </w:r>
            <w:r>
              <w:rPr>
                <w:noProof/>
                <w:webHidden/>
              </w:rPr>
              <w:fldChar w:fldCharType="end"/>
            </w:r>
          </w:hyperlink>
        </w:p>
        <w:p w14:paraId="524E99CD" w14:textId="060947A2"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303" w:history="1">
            <w:r w:rsidRPr="00EC61E9">
              <w:rPr>
                <w:rStyle w:val="Hyperlink"/>
                <w:noProof/>
              </w:rPr>
              <w:t>13.5.1 Role Sitemap</w:t>
            </w:r>
            <w:r>
              <w:rPr>
                <w:noProof/>
                <w:webHidden/>
              </w:rPr>
              <w:tab/>
            </w:r>
            <w:r>
              <w:rPr>
                <w:noProof/>
                <w:webHidden/>
              </w:rPr>
              <w:fldChar w:fldCharType="begin"/>
            </w:r>
            <w:r>
              <w:rPr>
                <w:noProof/>
                <w:webHidden/>
              </w:rPr>
              <w:instrText xml:space="preserve"> PAGEREF _Toc241405303 \h </w:instrText>
            </w:r>
            <w:r>
              <w:rPr>
                <w:noProof/>
                <w:webHidden/>
              </w:rPr>
            </w:r>
            <w:r>
              <w:rPr>
                <w:noProof/>
                <w:webHidden/>
              </w:rPr>
              <w:fldChar w:fldCharType="separate"/>
            </w:r>
            <w:r>
              <w:rPr>
                <w:noProof/>
                <w:webHidden/>
              </w:rPr>
              <w:t>88</w:t>
            </w:r>
            <w:r>
              <w:rPr>
                <w:noProof/>
                <w:webHidden/>
              </w:rPr>
              <w:fldChar w:fldCharType="end"/>
            </w:r>
          </w:hyperlink>
        </w:p>
        <w:p w14:paraId="2C6F237E" w14:textId="034F8517"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304" w:history="1">
            <w:r w:rsidRPr="00EC61E9">
              <w:rPr>
                <w:rStyle w:val="Hyperlink"/>
                <w:noProof/>
              </w:rPr>
              <w:t>13.5.2 Wireframes</w:t>
            </w:r>
            <w:r>
              <w:rPr>
                <w:noProof/>
                <w:webHidden/>
              </w:rPr>
              <w:tab/>
            </w:r>
            <w:r>
              <w:rPr>
                <w:noProof/>
                <w:webHidden/>
              </w:rPr>
              <w:fldChar w:fldCharType="begin"/>
            </w:r>
            <w:r>
              <w:rPr>
                <w:noProof/>
                <w:webHidden/>
              </w:rPr>
              <w:instrText xml:space="preserve"> PAGEREF _Toc241405304 \h </w:instrText>
            </w:r>
            <w:r>
              <w:rPr>
                <w:noProof/>
                <w:webHidden/>
              </w:rPr>
            </w:r>
            <w:r>
              <w:rPr>
                <w:noProof/>
                <w:webHidden/>
              </w:rPr>
              <w:fldChar w:fldCharType="separate"/>
            </w:r>
            <w:r>
              <w:rPr>
                <w:noProof/>
                <w:webHidden/>
              </w:rPr>
              <w:t>88</w:t>
            </w:r>
            <w:r>
              <w:rPr>
                <w:noProof/>
                <w:webHidden/>
              </w:rPr>
              <w:fldChar w:fldCharType="end"/>
            </w:r>
          </w:hyperlink>
        </w:p>
        <w:p w14:paraId="3EB16055" w14:textId="5E6AE396"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305" w:history="1">
            <w:r w:rsidRPr="00EC61E9">
              <w:rPr>
                <w:rStyle w:val="Hyperlink"/>
                <w:noProof/>
              </w:rPr>
              <w:t>13.5.3 Usability and Accessibility Rationale</w:t>
            </w:r>
            <w:r>
              <w:rPr>
                <w:noProof/>
                <w:webHidden/>
              </w:rPr>
              <w:tab/>
            </w:r>
            <w:r>
              <w:rPr>
                <w:noProof/>
                <w:webHidden/>
              </w:rPr>
              <w:fldChar w:fldCharType="begin"/>
            </w:r>
            <w:r>
              <w:rPr>
                <w:noProof/>
                <w:webHidden/>
              </w:rPr>
              <w:instrText xml:space="preserve"> PAGEREF _Toc241405305 \h </w:instrText>
            </w:r>
            <w:r>
              <w:rPr>
                <w:noProof/>
                <w:webHidden/>
              </w:rPr>
            </w:r>
            <w:r>
              <w:rPr>
                <w:noProof/>
                <w:webHidden/>
              </w:rPr>
              <w:fldChar w:fldCharType="separate"/>
            </w:r>
            <w:r>
              <w:rPr>
                <w:noProof/>
                <w:webHidden/>
              </w:rPr>
              <w:t>89</w:t>
            </w:r>
            <w:r>
              <w:rPr>
                <w:noProof/>
                <w:webHidden/>
              </w:rPr>
              <w:fldChar w:fldCharType="end"/>
            </w:r>
          </w:hyperlink>
        </w:p>
        <w:p w14:paraId="35C96243" w14:textId="21CFC0AD"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306" w:history="1">
            <w:r w:rsidRPr="00EC61E9">
              <w:rPr>
                <w:rStyle w:val="Hyperlink"/>
                <w:noProof/>
                <w:lang w:val="en-US"/>
              </w:rPr>
              <w:t>13.6 Interfaces and Integration</w:t>
            </w:r>
            <w:r>
              <w:rPr>
                <w:noProof/>
                <w:webHidden/>
              </w:rPr>
              <w:tab/>
            </w:r>
            <w:r>
              <w:rPr>
                <w:noProof/>
                <w:webHidden/>
              </w:rPr>
              <w:fldChar w:fldCharType="begin"/>
            </w:r>
            <w:r>
              <w:rPr>
                <w:noProof/>
                <w:webHidden/>
              </w:rPr>
              <w:instrText xml:space="preserve"> PAGEREF _Toc241405306 \h </w:instrText>
            </w:r>
            <w:r>
              <w:rPr>
                <w:noProof/>
                <w:webHidden/>
              </w:rPr>
            </w:r>
            <w:r>
              <w:rPr>
                <w:noProof/>
                <w:webHidden/>
              </w:rPr>
              <w:fldChar w:fldCharType="separate"/>
            </w:r>
            <w:r>
              <w:rPr>
                <w:noProof/>
                <w:webHidden/>
              </w:rPr>
              <w:t>91</w:t>
            </w:r>
            <w:r>
              <w:rPr>
                <w:noProof/>
                <w:webHidden/>
              </w:rPr>
              <w:fldChar w:fldCharType="end"/>
            </w:r>
          </w:hyperlink>
        </w:p>
        <w:p w14:paraId="09CB85D3" w14:textId="64D8529E"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307" w:history="1">
            <w:r w:rsidRPr="00EC61E9">
              <w:rPr>
                <w:rStyle w:val="Hyperlink"/>
                <w:noProof/>
                <w:lang w:val="en-US"/>
              </w:rPr>
              <w:t>13.6.1 Interface inventory</w:t>
            </w:r>
            <w:r>
              <w:rPr>
                <w:noProof/>
                <w:webHidden/>
              </w:rPr>
              <w:tab/>
            </w:r>
            <w:r>
              <w:rPr>
                <w:noProof/>
                <w:webHidden/>
              </w:rPr>
              <w:fldChar w:fldCharType="begin"/>
            </w:r>
            <w:r>
              <w:rPr>
                <w:noProof/>
                <w:webHidden/>
              </w:rPr>
              <w:instrText xml:space="preserve"> PAGEREF _Toc241405307 \h </w:instrText>
            </w:r>
            <w:r>
              <w:rPr>
                <w:noProof/>
                <w:webHidden/>
              </w:rPr>
            </w:r>
            <w:r>
              <w:rPr>
                <w:noProof/>
                <w:webHidden/>
              </w:rPr>
              <w:fldChar w:fldCharType="separate"/>
            </w:r>
            <w:r>
              <w:rPr>
                <w:noProof/>
                <w:webHidden/>
              </w:rPr>
              <w:t>91</w:t>
            </w:r>
            <w:r>
              <w:rPr>
                <w:noProof/>
                <w:webHidden/>
              </w:rPr>
              <w:fldChar w:fldCharType="end"/>
            </w:r>
          </w:hyperlink>
        </w:p>
        <w:p w14:paraId="5FD9AF31" w14:textId="78424F3A"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308" w:history="1">
            <w:r w:rsidRPr="00EC61E9">
              <w:rPr>
                <w:rStyle w:val="Hyperlink"/>
                <w:noProof/>
                <w:lang w:val="en-US"/>
              </w:rPr>
              <w:t>13.6.2 Page contracts</w:t>
            </w:r>
            <w:r>
              <w:rPr>
                <w:noProof/>
                <w:webHidden/>
              </w:rPr>
              <w:tab/>
            </w:r>
            <w:r>
              <w:rPr>
                <w:noProof/>
                <w:webHidden/>
              </w:rPr>
              <w:fldChar w:fldCharType="begin"/>
            </w:r>
            <w:r>
              <w:rPr>
                <w:noProof/>
                <w:webHidden/>
              </w:rPr>
              <w:instrText xml:space="preserve"> PAGEREF _Toc241405308 \h </w:instrText>
            </w:r>
            <w:r>
              <w:rPr>
                <w:noProof/>
                <w:webHidden/>
              </w:rPr>
            </w:r>
            <w:r>
              <w:rPr>
                <w:noProof/>
                <w:webHidden/>
              </w:rPr>
              <w:fldChar w:fldCharType="separate"/>
            </w:r>
            <w:r>
              <w:rPr>
                <w:noProof/>
                <w:webHidden/>
              </w:rPr>
              <w:t>91</w:t>
            </w:r>
            <w:r>
              <w:rPr>
                <w:noProof/>
                <w:webHidden/>
              </w:rPr>
              <w:fldChar w:fldCharType="end"/>
            </w:r>
          </w:hyperlink>
        </w:p>
        <w:p w14:paraId="3D22C5D7" w14:textId="7C5C7AB1"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309" w:history="1">
            <w:r w:rsidRPr="00EC61E9">
              <w:rPr>
                <w:rStyle w:val="Hyperlink"/>
                <w:noProof/>
                <w:lang w:val="en-US"/>
              </w:rPr>
              <w:t>13.6.3 Failure behaviour</w:t>
            </w:r>
            <w:r>
              <w:rPr>
                <w:noProof/>
                <w:webHidden/>
              </w:rPr>
              <w:tab/>
            </w:r>
            <w:r>
              <w:rPr>
                <w:noProof/>
                <w:webHidden/>
              </w:rPr>
              <w:fldChar w:fldCharType="begin"/>
            </w:r>
            <w:r>
              <w:rPr>
                <w:noProof/>
                <w:webHidden/>
              </w:rPr>
              <w:instrText xml:space="preserve"> PAGEREF _Toc241405309 \h </w:instrText>
            </w:r>
            <w:r>
              <w:rPr>
                <w:noProof/>
                <w:webHidden/>
              </w:rPr>
            </w:r>
            <w:r>
              <w:rPr>
                <w:noProof/>
                <w:webHidden/>
              </w:rPr>
              <w:fldChar w:fldCharType="separate"/>
            </w:r>
            <w:r>
              <w:rPr>
                <w:noProof/>
                <w:webHidden/>
              </w:rPr>
              <w:t>93</w:t>
            </w:r>
            <w:r>
              <w:rPr>
                <w:noProof/>
                <w:webHidden/>
              </w:rPr>
              <w:fldChar w:fldCharType="end"/>
            </w:r>
          </w:hyperlink>
        </w:p>
        <w:p w14:paraId="7A0C972D" w14:textId="47163E4C"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310" w:history="1">
            <w:r w:rsidRPr="00EC61E9">
              <w:rPr>
                <w:rStyle w:val="Hyperlink"/>
                <w:noProof/>
                <w:lang w:val="en-US"/>
              </w:rPr>
              <w:t>13.6.4 Internal event contract</w:t>
            </w:r>
            <w:r>
              <w:rPr>
                <w:noProof/>
                <w:webHidden/>
              </w:rPr>
              <w:tab/>
            </w:r>
            <w:r>
              <w:rPr>
                <w:noProof/>
                <w:webHidden/>
              </w:rPr>
              <w:fldChar w:fldCharType="begin"/>
            </w:r>
            <w:r>
              <w:rPr>
                <w:noProof/>
                <w:webHidden/>
              </w:rPr>
              <w:instrText xml:space="preserve"> PAGEREF _Toc241405310 \h </w:instrText>
            </w:r>
            <w:r>
              <w:rPr>
                <w:noProof/>
                <w:webHidden/>
              </w:rPr>
            </w:r>
            <w:r>
              <w:rPr>
                <w:noProof/>
                <w:webHidden/>
              </w:rPr>
              <w:fldChar w:fldCharType="separate"/>
            </w:r>
            <w:r>
              <w:rPr>
                <w:noProof/>
                <w:webHidden/>
              </w:rPr>
              <w:t>93</w:t>
            </w:r>
            <w:r>
              <w:rPr>
                <w:noProof/>
                <w:webHidden/>
              </w:rPr>
              <w:fldChar w:fldCharType="end"/>
            </w:r>
          </w:hyperlink>
        </w:p>
        <w:p w14:paraId="5010A3E4" w14:textId="0A621984"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311" w:history="1">
            <w:r w:rsidRPr="00EC61E9">
              <w:rPr>
                <w:rStyle w:val="Hyperlink"/>
                <w:noProof/>
                <w:lang w:val="en-US"/>
              </w:rPr>
              <w:t>13.6.5 External interface: mail provider</w:t>
            </w:r>
            <w:r>
              <w:rPr>
                <w:noProof/>
                <w:webHidden/>
              </w:rPr>
              <w:tab/>
            </w:r>
            <w:r>
              <w:rPr>
                <w:noProof/>
                <w:webHidden/>
              </w:rPr>
              <w:fldChar w:fldCharType="begin"/>
            </w:r>
            <w:r>
              <w:rPr>
                <w:noProof/>
                <w:webHidden/>
              </w:rPr>
              <w:instrText xml:space="preserve"> PAGEREF _Toc241405311 \h </w:instrText>
            </w:r>
            <w:r>
              <w:rPr>
                <w:noProof/>
                <w:webHidden/>
              </w:rPr>
            </w:r>
            <w:r>
              <w:rPr>
                <w:noProof/>
                <w:webHidden/>
              </w:rPr>
              <w:fldChar w:fldCharType="separate"/>
            </w:r>
            <w:r>
              <w:rPr>
                <w:noProof/>
                <w:webHidden/>
              </w:rPr>
              <w:t>94</w:t>
            </w:r>
            <w:r>
              <w:rPr>
                <w:noProof/>
                <w:webHidden/>
              </w:rPr>
              <w:fldChar w:fldCharType="end"/>
            </w:r>
          </w:hyperlink>
        </w:p>
        <w:p w14:paraId="296C3620" w14:textId="03759453"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312" w:history="1">
            <w:r w:rsidRPr="00EC61E9">
              <w:rPr>
                <w:rStyle w:val="Hyperlink"/>
                <w:noProof/>
                <w:lang w:val="en-US"/>
              </w:rPr>
              <w:t>13.6.6 Change and versioning</w:t>
            </w:r>
            <w:r>
              <w:rPr>
                <w:noProof/>
                <w:webHidden/>
              </w:rPr>
              <w:tab/>
            </w:r>
            <w:r>
              <w:rPr>
                <w:noProof/>
                <w:webHidden/>
              </w:rPr>
              <w:fldChar w:fldCharType="begin"/>
            </w:r>
            <w:r>
              <w:rPr>
                <w:noProof/>
                <w:webHidden/>
              </w:rPr>
              <w:instrText xml:space="preserve"> PAGEREF _Toc241405312 \h </w:instrText>
            </w:r>
            <w:r>
              <w:rPr>
                <w:noProof/>
                <w:webHidden/>
              </w:rPr>
            </w:r>
            <w:r>
              <w:rPr>
                <w:noProof/>
                <w:webHidden/>
              </w:rPr>
              <w:fldChar w:fldCharType="separate"/>
            </w:r>
            <w:r>
              <w:rPr>
                <w:noProof/>
                <w:webHidden/>
              </w:rPr>
              <w:t>94</w:t>
            </w:r>
            <w:r>
              <w:rPr>
                <w:noProof/>
                <w:webHidden/>
              </w:rPr>
              <w:fldChar w:fldCharType="end"/>
            </w:r>
          </w:hyperlink>
        </w:p>
        <w:p w14:paraId="37652A5D" w14:textId="21894C17"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313" w:history="1">
            <w:r w:rsidRPr="00EC61E9">
              <w:rPr>
                <w:rStyle w:val="Hyperlink"/>
                <w:noProof/>
                <w:lang w:val="en-US"/>
              </w:rPr>
              <w:t>13.6.7 Interactions not yet established</w:t>
            </w:r>
            <w:r>
              <w:rPr>
                <w:noProof/>
                <w:webHidden/>
              </w:rPr>
              <w:tab/>
            </w:r>
            <w:r>
              <w:rPr>
                <w:noProof/>
                <w:webHidden/>
              </w:rPr>
              <w:fldChar w:fldCharType="begin"/>
            </w:r>
            <w:r>
              <w:rPr>
                <w:noProof/>
                <w:webHidden/>
              </w:rPr>
              <w:instrText xml:space="preserve"> PAGEREF _Toc241405313 \h </w:instrText>
            </w:r>
            <w:r>
              <w:rPr>
                <w:noProof/>
                <w:webHidden/>
              </w:rPr>
            </w:r>
            <w:r>
              <w:rPr>
                <w:noProof/>
                <w:webHidden/>
              </w:rPr>
              <w:fldChar w:fldCharType="separate"/>
            </w:r>
            <w:r>
              <w:rPr>
                <w:noProof/>
                <w:webHidden/>
              </w:rPr>
              <w:t>94</w:t>
            </w:r>
            <w:r>
              <w:rPr>
                <w:noProof/>
                <w:webHidden/>
              </w:rPr>
              <w:fldChar w:fldCharType="end"/>
            </w:r>
          </w:hyperlink>
        </w:p>
        <w:p w14:paraId="3F17093A" w14:textId="4016E483"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314" w:history="1">
            <w:r w:rsidRPr="00EC61E9">
              <w:rPr>
                <w:rStyle w:val="Hyperlink"/>
                <w:noProof/>
              </w:rPr>
              <w:t>13.7 Deployment &amp; Environments</w:t>
            </w:r>
            <w:r>
              <w:rPr>
                <w:noProof/>
                <w:webHidden/>
              </w:rPr>
              <w:tab/>
            </w:r>
            <w:r>
              <w:rPr>
                <w:noProof/>
                <w:webHidden/>
              </w:rPr>
              <w:fldChar w:fldCharType="begin"/>
            </w:r>
            <w:r>
              <w:rPr>
                <w:noProof/>
                <w:webHidden/>
              </w:rPr>
              <w:instrText xml:space="preserve"> PAGEREF _Toc241405314 \h </w:instrText>
            </w:r>
            <w:r>
              <w:rPr>
                <w:noProof/>
                <w:webHidden/>
              </w:rPr>
            </w:r>
            <w:r>
              <w:rPr>
                <w:noProof/>
                <w:webHidden/>
              </w:rPr>
              <w:fldChar w:fldCharType="separate"/>
            </w:r>
            <w:r>
              <w:rPr>
                <w:noProof/>
                <w:webHidden/>
              </w:rPr>
              <w:t>94</w:t>
            </w:r>
            <w:r>
              <w:rPr>
                <w:noProof/>
                <w:webHidden/>
              </w:rPr>
              <w:fldChar w:fldCharType="end"/>
            </w:r>
          </w:hyperlink>
        </w:p>
        <w:p w14:paraId="71C9CEEF" w14:textId="19B020B5"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315" w:history="1">
            <w:r w:rsidRPr="00EC61E9">
              <w:rPr>
                <w:rStyle w:val="Hyperlink"/>
                <w:noProof/>
              </w:rPr>
              <w:t>13.7.1 Environment Structure</w:t>
            </w:r>
            <w:r>
              <w:rPr>
                <w:noProof/>
                <w:webHidden/>
              </w:rPr>
              <w:tab/>
            </w:r>
            <w:r>
              <w:rPr>
                <w:noProof/>
                <w:webHidden/>
              </w:rPr>
              <w:fldChar w:fldCharType="begin"/>
            </w:r>
            <w:r>
              <w:rPr>
                <w:noProof/>
                <w:webHidden/>
              </w:rPr>
              <w:instrText xml:space="preserve"> PAGEREF _Toc241405315 \h </w:instrText>
            </w:r>
            <w:r>
              <w:rPr>
                <w:noProof/>
                <w:webHidden/>
              </w:rPr>
            </w:r>
            <w:r>
              <w:rPr>
                <w:noProof/>
                <w:webHidden/>
              </w:rPr>
              <w:fldChar w:fldCharType="separate"/>
            </w:r>
            <w:r>
              <w:rPr>
                <w:noProof/>
                <w:webHidden/>
              </w:rPr>
              <w:t>94</w:t>
            </w:r>
            <w:r>
              <w:rPr>
                <w:noProof/>
                <w:webHidden/>
              </w:rPr>
              <w:fldChar w:fldCharType="end"/>
            </w:r>
          </w:hyperlink>
        </w:p>
        <w:p w14:paraId="661490FF" w14:textId="78660676"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316" w:history="1">
            <w:r w:rsidRPr="00EC61E9">
              <w:rPr>
                <w:rStyle w:val="Hyperlink"/>
                <w:noProof/>
              </w:rPr>
              <w:t>13.7.2 Configuration and Secrets</w:t>
            </w:r>
            <w:r>
              <w:rPr>
                <w:noProof/>
                <w:webHidden/>
              </w:rPr>
              <w:tab/>
            </w:r>
            <w:r>
              <w:rPr>
                <w:noProof/>
                <w:webHidden/>
              </w:rPr>
              <w:fldChar w:fldCharType="begin"/>
            </w:r>
            <w:r>
              <w:rPr>
                <w:noProof/>
                <w:webHidden/>
              </w:rPr>
              <w:instrText xml:space="preserve"> PAGEREF _Toc241405316 \h </w:instrText>
            </w:r>
            <w:r>
              <w:rPr>
                <w:noProof/>
                <w:webHidden/>
              </w:rPr>
            </w:r>
            <w:r>
              <w:rPr>
                <w:noProof/>
                <w:webHidden/>
              </w:rPr>
              <w:fldChar w:fldCharType="separate"/>
            </w:r>
            <w:r>
              <w:rPr>
                <w:noProof/>
                <w:webHidden/>
              </w:rPr>
              <w:t>94</w:t>
            </w:r>
            <w:r>
              <w:rPr>
                <w:noProof/>
                <w:webHidden/>
              </w:rPr>
              <w:fldChar w:fldCharType="end"/>
            </w:r>
          </w:hyperlink>
        </w:p>
        <w:p w14:paraId="3E0B6F50" w14:textId="5442751E"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317" w:history="1">
            <w:r w:rsidRPr="00EC61E9">
              <w:rPr>
                <w:rStyle w:val="Hyperlink"/>
                <w:noProof/>
              </w:rPr>
              <w:t>13.7.3 Queue worker and scheduler</w:t>
            </w:r>
            <w:r>
              <w:rPr>
                <w:noProof/>
                <w:webHidden/>
              </w:rPr>
              <w:tab/>
            </w:r>
            <w:r>
              <w:rPr>
                <w:noProof/>
                <w:webHidden/>
              </w:rPr>
              <w:fldChar w:fldCharType="begin"/>
            </w:r>
            <w:r>
              <w:rPr>
                <w:noProof/>
                <w:webHidden/>
              </w:rPr>
              <w:instrText xml:space="preserve"> PAGEREF _Toc241405317 \h </w:instrText>
            </w:r>
            <w:r>
              <w:rPr>
                <w:noProof/>
                <w:webHidden/>
              </w:rPr>
            </w:r>
            <w:r>
              <w:rPr>
                <w:noProof/>
                <w:webHidden/>
              </w:rPr>
              <w:fldChar w:fldCharType="separate"/>
            </w:r>
            <w:r>
              <w:rPr>
                <w:noProof/>
                <w:webHidden/>
              </w:rPr>
              <w:t>95</w:t>
            </w:r>
            <w:r>
              <w:rPr>
                <w:noProof/>
                <w:webHidden/>
              </w:rPr>
              <w:fldChar w:fldCharType="end"/>
            </w:r>
          </w:hyperlink>
        </w:p>
        <w:p w14:paraId="57BA2062" w14:textId="08906844"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318" w:history="1">
            <w:r w:rsidRPr="00EC61E9">
              <w:rPr>
                <w:rStyle w:val="Hyperlink"/>
                <w:noProof/>
              </w:rPr>
              <w:t>13.7.4 Free-Tier Limits</w:t>
            </w:r>
            <w:r>
              <w:rPr>
                <w:noProof/>
                <w:webHidden/>
              </w:rPr>
              <w:tab/>
            </w:r>
            <w:r>
              <w:rPr>
                <w:noProof/>
                <w:webHidden/>
              </w:rPr>
              <w:fldChar w:fldCharType="begin"/>
            </w:r>
            <w:r>
              <w:rPr>
                <w:noProof/>
                <w:webHidden/>
              </w:rPr>
              <w:instrText xml:space="preserve"> PAGEREF _Toc241405318 \h </w:instrText>
            </w:r>
            <w:r>
              <w:rPr>
                <w:noProof/>
                <w:webHidden/>
              </w:rPr>
            </w:r>
            <w:r>
              <w:rPr>
                <w:noProof/>
                <w:webHidden/>
              </w:rPr>
              <w:fldChar w:fldCharType="separate"/>
            </w:r>
            <w:r>
              <w:rPr>
                <w:noProof/>
                <w:webHidden/>
              </w:rPr>
              <w:t>95</w:t>
            </w:r>
            <w:r>
              <w:rPr>
                <w:noProof/>
                <w:webHidden/>
              </w:rPr>
              <w:fldChar w:fldCharType="end"/>
            </w:r>
          </w:hyperlink>
        </w:p>
        <w:p w14:paraId="1A794504" w14:textId="454C7F0F"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319" w:history="1">
            <w:r w:rsidRPr="00EC61E9">
              <w:rPr>
                <w:rStyle w:val="Hyperlink"/>
                <w:noProof/>
              </w:rPr>
              <w:t>13.7.5 Backup and Recovery</w:t>
            </w:r>
            <w:r>
              <w:rPr>
                <w:noProof/>
                <w:webHidden/>
              </w:rPr>
              <w:tab/>
            </w:r>
            <w:r>
              <w:rPr>
                <w:noProof/>
                <w:webHidden/>
              </w:rPr>
              <w:fldChar w:fldCharType="begin"/>
            </w:r>
            <w:r>
              <w:rPr>
                <w:noProof/>
                <w:webHidden/>
              </w:rPr>
              <w:instrText xml:space="preserve"> PAGEREF _Toc241405319 \h </w:instrText>
            </w:r>
            <w:r>
              <w:rPr>
                <w:noProof/>
                <w:webHidden/>
              </w:rPr>
            </w:r>
            <w:r>
              <w:rPr>
                <w:noProof/>
                <w:webHidden/>
              </w:rPr>
              <w:fldChar w:fldCharType="separate"/>
            </w:r>
            <w:r>
              <w:rPr>
                <w:noProof/>
                <w:webHidden/>
              </w:rPr>
              <w:t>95</w:t>
            </w:r>
            <w:r>
              <w:rPr>
                <w:noProof/>
                <w:webHidden/>
              </w:rPr>
              <w:fldChar w:fldCharType="end"/>
            </w:r>
          </w:hyperlink>
        </w:p>
        <w:p w14:paraId="39597622" w14:textId="4E53D4A0"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320" w:history="1">
            <w:r w:rsidRPr="00EC61E9">
              <w:rPr>
                <w:rStyle w:val="Hyperlink"/>
                <w:noProof/>
                <w:lang w:val="en-US"/>
              </w:rPr>
              <w:t>13.8 Open and Deferred Decisions</w:t>
            </w:r>
            <w:r>
              <w:rPr>
                <w:noProof/>
                <w:webHidden/>
              </w:rPr>
              <w:tab/>
            </w:r>
            <w:r>
              <w:rPr>
                <w:noProof/>
                <w:webHidden/>
              </w:rPr>
              <w:fldChar w:fldCharType="begin"/>
            </w:r>
            <w:r>
              <w:rPr>
                <w:noProof/>
                <w:webHidden/>
              </w:rPr>
              <w:instrText xml:space="preserve"> PAGEREF _Toc241405320 \h </w:instrText>
            </w:r>
            <w:r>
              <w:rPr>
                <w:noProof/>
                <w:webHidden/>
              </w:rPr>
            </w:r>
            <w:r>
              <w:rPr>
                <w:noProof/>
                <w:webHidden/>
              </w:rPr>
              <w:fldChar w:fldCharType="separate"/>
            </w:r>
            <w:r>
              <w:rPr>
                <w:noProof/>
                <w:webHidden/>
              </w:rPr>
              <w:t>95</w:t>
            </w:r>
            <w:r>
              <w:rPr>
                <w:noProof/>
                <w:webHidden/>
              </w:rPr>
              <w:fldChar w:fldCharType="end"/>
            </w:r>
          </w:hyperlink>
        </w:p>
        <w:p w14:paraId="3815BB5D" w14:textId="01D786C3"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321" w:history="1">
            <w:r w:rsidRPr="00EC61E9">
              <w:rPr>
                <w:rStyle w:val="Hyperlink"/>
                <w:noProof/>
              </w:rPr>
              <w:t>References</w:t>
            </w:r>
            <w:r>
              <w:rPr>
                <w:noProof/>
                <w:webHidden/>
              </w:rPr>
              <w:tab/>
            </w:r>
            <w:r>
              <w:rPr>
                <w:noProof/>
                <w:webHidden/>
              </w:rPr>
              <w:fldChar w:fldCharType="begin"/>
            </w:r>
            <w:r>
              <w:rPr>
                <w:noProof/>
                <w:webHidden/>
              </w:rPr>
              <w:instrText xml:space="preserve"> PAGEREF _Toc241405321 \h </w:instrText>
            </w:r>
            <w:r>
              <w:rPr>
                <w:noProof/>
                <w:webHidden/>
              </w:rPr>
            </w:r>
            <w:r>
              <w:rPr>
                <w:noProof/>
                <w:webHidden/>
              </w:rPr>
              <w:fldChar w:fldCharType="separate"/>
            </w:r>
            <w:r>
              <w:rPr>
                <w:noProof/>
                <w:webHidden/>
              </w:rPr>
              <w:t>98</w:t>
            </w:r>
            <w:r>
              <w:rPr>
                <w:noProof/>
                <w:webHidden/>
              </w:rPr>
              <w:fldChar w:fldCharType="end"/>
            </w:r>
          </w:hyperlink>
        </w:p>
        <w:p w14:paraId="19C1B8D7" w14:textId="34C19D6D" w:rsidR="009B3AD4" w:rsidRPr="00A82772" w:rsidRDefault="009B3AD4">
          <w:r w:rsidRPr="00A82772">
            <w:rPr>
              <w:b/>
              <w:bCs/>
            </w:rPr>
            <w:fldChar w:fldCharType="end"/>
          </w:r>
        </w:p>
      </w:sdtContent>
    </w:sdt>
    <w:p w14:paraId="182C420C" w14:textId="77777777" w:rsidR="009B3AD4" w:rsidRPr="00A82772" w:rsidRDefault="009B3AD4">
      <w:pPr>
        <w:rPr>
          <w:b/>
          <w:bCs/>
          <w:color w:val="1F3864"/>
          <w:sz w:val="28"/>
          <w:szCs w:val="28"/>
        </w:rPr>
      </w:pPr>
      <w:r w:rsidRPr="00A82772">
        <w:br w:type="page"/>
      </w:r>
    </w:p>
    <w:p w14:paraId="288BD217" w14:textId="39BCB9AF" w:rsidR="00E84661" w:rsidRPr="00A82772" w:rsidRDefault="00000000">
      <w:pPr>
        <w:pStyle w:val="Heading1"/>
      </w:pPr>
      <w:bookmarkStart w:id="0" w:name="_Toc241405229"/>
      <w:r w:rsidRPr="00A82772">
        <w:lastRenderedPageBreak/>
        <w:t>Document Control</w:t>
      </w:r>
      <w:bookmarkEnd w:id="0"/>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882"/>
        <w:gridCol w:w="1230"/>
        <w:gridCol w:w="1379"/>
        <w:gridCol w:w="8940"/>
        <w:gridCol w:w="1399"/>
      </w:tblGrid>
      <w:tr w:rsidR="00A67DC5" w:rsidRPr="00A82772" w14:paraId="06CDC370"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30067CE8" w14:textId="77777777" w:rsidR="00A67DC5" w:rsidRPr="00A82772" w:rsidRDefault="00A67DC5" w:rsidP="00A67DC5">
            <w:r w:rsidRPr="00A82772">
              <w:rPr>
                <w:b/>
              </w:rPr>
              <w:t>Version</w:t>
            </w:r>
          </w:p>
        </w:tc>
        <w:tc>
          <w:tcPr>
            <w:tcW w:w="0" w:type="auto"/>
            <w:tcBorders>
              <w:top w:val="single" w:sz="4" w:space="0" w:color="A6B4C8"/>
              <w:left w:val="single" w:sz="4" w:space="0" w:color="A6B4C8"/>
              <w:right w:val="single" w:sz="4" w:space="0" w:color="A6B4C8"/>
            </w:tcBorders>
            <w:shd w:val="clear" w:color="auto" w:fill="1F3A5F"/>
            <w:hideMark/>
          </w:tcPr>
          <w:p w14:paraId="03F2AB06" w14:textId="77777777" w:rsidR="00A67DC5" w:rsidRPr="00A82772" w:rsidRDefault="00A67DC5" w:rsidP="00A67DC5">
            <w:r w:rsidRPr="00A82772">
              <w:rPr>
                <w:b/>
              </w:rPr>
              <w:t>Date</w:t>
            </w:r>
          </w:p>
        </w:tc>
        <w:tc>
          <w:tcPr>
            <w:tcW w:w="0" w:type="auto"/>
            <w:tcBorders>
              <w:top w:val="single" w:sz="4" w:space="0" w:color="A6B4C8"/>
              <w:left w:val="single" w:sz="4" w:space="0" w:color="A6B4C8"/>
              <w:right w:val="single" w:sz="4" w:space="0" w:color="A6B4C8"/>
            </w:tcBorders>
            <w:shd w:val="clear" w:color="auto" w:fill="1F3A5F"/>
            <w:hideMark/>
          </w:tcPr>
          <w:p w14:paraId="0F97B763" w14:textId="77777777" w:rsidR="00A67DC5" w:rsidRPr="00A82772" w:rsidRDefault="00A67DC5" w:rsidP="00A67DC5">
            <w:r w:rsidRPr="00A82772">
              <w:rPr>
                <w:b/>
              </w:rPr>
              <w:t>Author(s)</w:t>
            </w:r>
          </w:p>
        </w:tc>
        <w:tc>
          <w:tcPr>
            <w:tcW w:w="0" w:type="auto"/>
            <w:tcBorders>
              <w:top w:val="single" w:sz="4" w:space="0" w:color="A6B4C8"/>
              <w:left w:val="single" w:sz="4" w:space="0" w:color="A6B4C8"/>
              <w:right w:val="single" w:sz="4" w:space="0" w:color="A6B4C8"/>
            </w:tcBorders>
            <w:shd w:val="clear" w:color="auto" w:fill="1F3A5F"/>
            <w:hideMark/>
          </w:tcPr>
          <w:p w14:paraId="4A62F8E7" w14:textId="77777777" w:rsidR="00A67DC5" w:rsidRPr="00A82772" w:rsidRDefault="00A67DC5" w:rsidP="00A67DC5">
            <w:r w:rsidRPr="00A82772">
              <w:rPr>
                <w:b/>
              </w:rPr>
              <w:t>Summary of Change</w:t>
            </w:r>
          </w:p>
        </w:tc>
        <w:tc>
          <w:tcPr>
            <w:tcW w:w="0" w:type="auto"/>
            <w:tcBorders>
              <w:top w:val="single" w:sz="4" w:space="0" w:color="A6B4C8"/>
              <w:left w:val="single" w:sz="4" w:space="0" w:color="A6B4C8"/>
              <w:right w:val="single" w:sz="4" w:space="0" w:color="A6B4C8"/>
            </w:tcBorders>
            <w:shd w:val="clear" w:color="auto" w:fill="1F3A5F"/>
            <w:hideMark/>
          </w:tcPr>
          <w:p w14:paraId="51F388A3" w14:textId="77777777" w:rsidR="00A67DC5" w:rsidRPr="00A82772" w:rsidRDefault="00A67DC5" w:rsidP="00A67DC5">
            <w:r w:rsidRPr="00A82772">
              <w:rPr>
                <w:b/>
              </w:rPr>
              <w:t>Reviewed By</w:t>
            </w:r>
          </w:p>
        </w:tc>
      </w:tr>
      <w:tr w:rsidR="00A67DC5" w:rsidRPr="00A82772" w14:paraId="5476AAA0" w14:textId="77777777">
        <w:tc>
          <w:tcPr>
            <w:tcW w:w="0" w:type="auto"/>
            <w:tcBorders>
              <w:top w:val="single" w:sz="4" w:space="0" w:color="A6B4C8"/>
              <w:left w:val="single" w:sz="4" w:space="0" w:color="A6B4C8"/>
              <w:bottom w:val="single" w:sz="4" w:space="0" w:color="A6B4C8"/>
              <w:right w:val="single" w:sz="4" w:space="0" w:color="A6B4C8"/>
            </w:tcBorders>
            <w:hideMark/>
          </w:tcPr>
          <w:p w14:paraId="1ECF5A95" w14:textId="77777777" w:rsidR="00A67DC5" w:rsidRPr="00A82772" w:rsidRDefault="00A67DC5" w:rsidP="00A67DC5">
            <w:r w:rsidRPr="00A82772">
              <w:t>0.1</w:t>
            </w:r>
          </w:p>
        </w:tc>
        <w:tc>
          <w:tcPr>
            <w:tcW w:w="0" w:type="auto"/>
            <w:tcBorders>
              <w:top w:val="single" w:sz="4" w:space="0" w:color="A6B4C8"/>
              <w:left w:val="single" w:sz="4" w:space="0" w:color="A6B4C8"/>
              <w:bottom w:val="single" w:sz="4" w:space="0" w:color="A6B4C8"/>
              <w:right w:val="single" w:sz="4" w:space="0" w:color="A6B4C8"/>
            </w:tcBorders>
            <w:hideMark/>
          </w:tcPr>
          <w:p w14:paraId="13D2D721" w14:textId="77777777" w:rsidR="00A67DC5" w:rsidRPr="00A82772" w:rsidRDefault="00A67DC5" w:rsidP="00A67DC5">
            <w:r w:rsidRPr="00A82772">
              <w:t>07/09/2026</w:t>
            </w:r>
          </w:p>
        </w:tc>
        <w:tc>
          <w:tcPr>
            <w:tcW w:w="0" w:type="auto"/>
            <w:tcBorders>
              <w:top w:val="single" w:sz="4" w:space="0" w:color="A6B4C8"/>
              <w:left w:val="single" w:sz="4" w:space="0" w:color="A6B4C8"/>
              <w:bottom w:val="single" w:sz="4" w:space="0" w:color="A6B4C8"/>
              <w:right w:val="single" w:sz="4" w:space="0" w:color="A6B4C8"/>
            </w:tcBorders>
            <w:hideMark/>
          </w:tcPr>
          <w:p w14:paraId="1A93CE07"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3353AF7F" w14:textId="77777777" w:rsidR="00A67DC5" w:rsidRPr="00A82772" w:rsidRDefault="00A67DC5" w:rsidP="00A67DC5">
            <w:r w:rsidRPr="00A82772">
              <w:t>Initial Template</w:t>
            </w:r>
          </w:p>
        </w:tc>
        <w:tc>
          <w:tcPr>
            <w:tcW w:w="0" w:type="auto"/>
            <w:tcBorders>
              <w:top w:val="single" w:sz="4" w:space="0" w:color="A6B4C8"/>
              <w:left w:val="single" w:sz="4" w:space="0" w:color="A6B4C8"/>
              <w:bottom w:val="single" w:sz="4" w:space="0" w:color="A6B4C8"/>
              <w:right w:val="single" w:sz="4" w:space="0" w:color="A6B4C8"/>
            </w:tcBorders>
            <w:hideMark/>
          </w:tcPr>
          <w:p w14:paraId="2C806385" w14:textId="77777777" w:rsidR="00A67DC5" w:rsidRPr="00A82772" w:rsidRDefault="00A67DC5" w:rsidP="00A67DC5">
            <w:r w:rsidRPr="00A82772">
              <w:t>Michael, Jared</w:t>
            </w:r>
          </w:p>
        </w:tc>
      </w:tr>
      <w:tr w:rsidR="00A67DC5" w:rsidRPr="00A82772" w14:paraId="5A4E88D4" w14:textId="77777777">
        <w:tc>
          <w:tcPr>
            <w:tcW w:w="0" w:type="auto"/>
            <w:tcBorders>
              <w:top w:val="single" w:sz="4" w:space="0" w:color="A6B4C8"/>
              <w:left w:val="single" w:sz="4" w:space="0" w:color="A6B4C8"/>
              <w:bottom w:val="single" w:sz="4" w:space="0" w:color="A6B4C8"/>
              <w:right w:val="single" w:sz="4" w:space="0" w:color="A6B4C8"/>
            </w:tcBorders>
            <w:hideMark/>
          </w:tcPr>
          <w:p w14:paraId="677C96A3" w14:textId="77777777" w:rsidR="00A67DC5" w:rsidRPr="00A82772" w:rsidRDefault="00A67DC5" w:rsidP="00A67DC5">
            <w:r w:rsidRPr="00A82772">
              <w:t>0.2</w:t>
            </w:r>
          </w:p>
        </w:tc>
        <w:tc>
          <w:tcPr>
            <w:tcW w:w="0" w:type="auto"/>
            <w:tcBorders>
              <w:top w:val="single" w:sz="4" w:space="0" w:color="A6B4C8"/>
              <w:left w:val="single" w:sz="4" w:space="0" w:color="A6B4C8"/>
              <w:bottom w:val="single" w:sz="4" w:space="0" w:color="A6B4C8"/>
              <w:right w:val="single" w:sz="4" w:space="0" w:color="A6B4C8"/>
            </w:tcBorders>
            <w:hideMark/>
          </w:tcPr>
          <w:p w14:paraId="31ABD53D" w14:textId="77777777" w:rsidR="00A67DC5" w:rsidRPr="00A82772" w:rsidRDefault="00A67DC5" w:rsidP="00A67DC5">
            <w:r w:rsidRPr="00A82772">
              <w:t>07/09/2026</w:t>
            </w:r>
          </w:p>
        </w:tc>
        <w:tc>
          <w:tcPr>
            <w:tcW w:w="0" w:type="auto"/>
            <w:tcBorders>
              <w:top w:val="single" w:sz="4" w:space="0" w:color="A6B4C8"/>
              <w:left w:val="single" w:sz="4" w:space="0" w:color="A6B4C8"/>
              <w:bottom w:val="single" w:sz="4" w:space="0" w:color="A6B4C8"/>
              <w:right w:val="single" w:sz="4" w:space="0" w:color="A6B4C8"/>
            </w:tcBorders>
            <w:hideMark/>
          </w:tcPr>
          <w:p w14:paraId="28205FD3"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7D08F33F" w14:textId="77777777" w:rsidR="00A67DC5" w:rsidRPr="00A82772" w:rsidRDefault="00A67DC5" w:rsidP="00A67DC5">
            <w:r w:rsidRPr="00A82772">
              <w:t>Sections 5, 7, 8, 9, 10 filled out</w:t>
            </w:r>
          </w:p>
        </w:tc>
        <w:tc>
          <w:tcPr>
            <w:tcW w:w="0" w:type="auto"/>
            <w:tcBorders>
              <w:top w:val="single" w:sz="4" w:space="0" w:color="A6B4C8"/>
              <w:left w:val="single" w:sz="4" w:space="0" w:color="A6B4C8"/>
              <w:bottom w:val="single" w:sz="4" w:space="0" w:color="A6B4C8"/>
              <w:right w:val="single" w:sz="4" w:space="0" w:color="A6B4C8"/>
            </w:tcBorders>
            <w:hideMark/>
          </w:tcPr>
          <w:p w14:paraId="5B68B0AB" w14:textId="77777777" w:rsidR="00A67DC5" w:rsidRPr="00A82772" w:rsidRDefault="00A67DC5" w:rsidP="00A67DC5">
            <w:r w:rsidRPr="00A82772">
              <w:t>Michael</w:t>
            </w:r>
          </w:p>
        </w:tc>
      </w:tr>
      <w:tr w:rsidR="00A67DC5" w:rsidRPr="00A82772" w14:paraId="5DC680E7" w14:textId="77777777">
        <w:tc>
          <w:tcPr>
            <w:tcW w:w="0" w:type="auto"/>
            <w:tcBorders>
              <w:top w:val="single" w:sz="4" w:space="0" w:color="A6B4C8"/>
              <w:left w:val="single" w:sz="4" w:space="0" w:color="A6B4C8"/>
              <w:bottom w:val="single" w:sz="4" w:space="0" w:color="A6B4C8"/>
              <w:right w:val="single" w:sz="4" w:space="0" w:color="A6B4C8"/>
            </w:tcBorders>
            <w:hideMark/>
          </w:tcPr>
          <w:p w14:paraId="11E41EC3" w14:textId="77777777" w:rsidR="00A67DC5" w:rsidRPr="00A82772" w:rsidRDefault="00A67DC5" w:rsidP="00A67DC5">
            <w:r w:rsidRPr="00A82772">
              <w:t>0.3</w:t>
            </w:r>
          </w:p>
        </w:tc>
        <w:tc>
          <w:tcPr>
            <w:tcW w:w="0" w:type="auto"/>
            <w:tcBorders>
              <w:top w:val="single" w:sz="4" w:space="0" w:color="A6B4C8"/>
              <w:left w:val="single" w:sz="4" w:space="0" w:color="A6B4C8"/>
              <w:bottom w:val="single" w:sz="4" w:space="0" w:color="A6B4C8"/>
              <w:right w:val="single" w:sz="4" w:space="0" w:color="A6B4C8"/>
            </w:tcBorders>
            <w:hideMark/>
          </w:tcPr>
          <w:p w14:paraId="777CC7F9" w14:textId="77777777" w:rsidR="00A67DC5" w:rsidRPr="00A82772" w:rsidRDefault="00A67DC5" w:rsidP="00A67DC5">
            <w:r w:rsidRPr="00A82772">
              <w:t>09/09/2026</w:t>
            </w:r>
          </w:p>
        </w:tc>
        <w:tc>
          <w:tcPr>
            <w:tcW w:w="0" w:type="auto"/>
            <w:tcBorders>
              <w:top w:val="single" w:sz="4" w:space="0" w:color="A6B4C8"/>
              <w:left w:val="single" w:sz="4" w:space="0" w:color="A6B4C8"/>
              <w:bottom w:val="single" w:sz="4" w:space="0" w:color="A6B4C8"/>
              <w:right w:val="single" w:sz="4" w:space="0" w:color="A6B4C8"/>
            </w:tcBorders>
            <w:hideMark/>
          </w:tcPr>
          <w:p w14:paraId="091090F3"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5B95668F" w14:textId="77777777" w:rsidR="00A67DC5" w:rsidRPr="00A82772" w:rsidRDefault="00A67DC5" w:rsidP="00A67DC5">
            <w:r w:rsidRPr="00A82772">
              <w:t>Sections 4, 6 added</w:t>
            </w:r>
          </w:p>
        </w:tc>
        <w:tc>
          <w:tcPr>
            <w:tcW w:w="0" w:type="auto"/>
            <w:tcBorders>
              <w:top w:val="single" w:sz="4" w:space="0" w:color="A6B4C8"/>
              <w:left w:val="single" w:sz="4" w:space="0" w:color="A6B4C8"/>
              <w:bottom w:val="single" w:sz="4" w:space="0" w:color="A6B4C8"/>
              <w:right w:val="single" w:sz="4" w:space="0" w:color="A6B4C8"/>
            </w:tcBorders>
          </w:tcPr>
          <w:p w14:paraId="0D8C6334" w14:textId="77777777" w:rsidR="00A67DC5" w:rsidRPr="00A82772" w:rsidRDefault="00A67DC5" w:rsidP="00A67DC5"/>
        </w:tc>
      </w:tr>
      <w:tr w:rsidR="00A67DC5" w:rsidRPr="00A82772" w14:paraId="7FE27635" w14:textId="77777777">
        <w:tc>
          <w:tcPr>
            <w:tcW w:w="0" w:type="auto"/>
            <w:tcBorders>
              <w:top w:val="single" w:sz="4" w:space="0" w:color="A6B4C8"/>
              <w:left w:val="single" w:sz="4" w:space="0" w:color="A6B4C8"/>
              <w:bottom w:val="single" w:sz="4" w:space="0" w:color="A6B4C8"/>
              <w:right w:val="single" w:sz="4" w:space="0" w:color="A6B4C8"/>
            </w:tcBorders>
            <w:hideMark/>
          </w:tcPr>
          <w:p w14:paraId="234C14E8" w14:textId="77777777" w:rsidR="00A67DC5" w:rsidRPr="00A82772" w:rsidRDefault="00A67DC5" w:rsidP="00A67DC5">
            <w:r w:rsidRPr="00A82772">
              <w:t>0.4</w:t>
            </w:r>
          </w:p>
        </w:tc>
        <w:tc>
          <w:tcPr>
            <w:tcW w:w="0" w:type="auto"/>
            <w:tcBorders>
              <w:top w:val="single" w:sz="4" w:space="0" w:color="A6B4C8"/>
              <w:left w:val="single" w:sz="4" w:space="0" w:color="A6B4C8"/>
              <w:bottom w:val="single" w:sz="4" w:space="0" w:color="A6B4C8"/>
              <w:right w:val="single" w:sz="4" w:space="0" w:color="A6B4C8"/>
            </w:tcBorders>
            <w:hideMark/>
          </w:tcPr>
          <w:p w14:paraId="38CACCD7" w14:textId="77777777" w:rsidR="00A67DC5" w:rsidRPr="00A82772" w:rsidRDefault="00A67DC5" w:rsidP="00A67DC5">
            <w:r w:rsidRPr="00A82772">
              <w:t>09/09/2026</w:t>
            </w:r>
          </w:p>
        </w:tc>
        <w:tc>
          <w:tcPr>
            <w:tcW w:w="0" w:type="auto"/>
            <w:tcBorders>
              <w:top w:val="single" w:sz="4" w:space="0" w:color="A6B4C8"/>
              <w:left w:val="single" w:sz="4" w:space="0" w:color="A6B4C8"/>
              <w:bottom w:val="single" w:sz="4" w:space="0" w:color="A6B4C8"/>
              <w:right w:val="single" w:sz="4" w:space="0" w:color="A6B4C8"/>
            </w:tcBorders>
            <w:hideMark/>
          </w:tcPr>
          <w:p w14:paraId="572135A9" w14:textId="77777777" w:rsidR="00A67DC5" w:rsidRPr="00A82772" w:rsidRDefault="00A67DC5" w:rsidP="00A67DC5">
            <w:r w:rsidRPr="00A82772">
              <w:t>Xander (AI-assisted)</w:t>
            </w:r>
          </w:p>
        </w:tc>
        <w:tc>
          <w:tcPr>
            <w:tcW w:w="0" w:type="auto"/>
            <w:tcBorders>
              <w:top w:val="single" w:sz="4" w:space="0" w:color="A6B4C8"/>
              <w:left w:val="single" w:sz="4" w:space="0" w:color="A6B4C8"/>
              <w:bottom w:val="single" w:sz="4" w:space="0" w:color="A6B4C8"/>
              <w:right w:val="single" w:sz="4" w:space="0" w:color="A6B4C8"/>
            </w:tcBorders>
            <w:hideMark/>
          </w:tcPr>
          <w:p w14:paraId="30148144" w14:textId="77777777" w:rsidR="00A67DC5" w:rsidRPr="00A82772" w:rsidRDefault="00A67DC5" w:rsidP="00A67DC5">
            <w:r w:rsidRPr="00A82772">
              <w:t>AI Usage Register entries added for Sections 5/7/8/9/10 AI assistance; Risk Register owners assigned; Team Working Agreement drafted; FR-001 wording aligned between Section 4 and the RTM</w:t>
            </w:r>
          </w:p>
        </w:tc>
        <w:tc>
          <w:tcPr>
            <w:tcW w:w="0" w:type="auto"/>
            <w:tcBorders>
              <w:top w:val="single" w:sz="4" w:space="0" w:color="A6B4C8"/>
              <w:left w:val="single" w:sz="4" w:space="0" w:color="A6B4C8"/>
              <w:bottom w:val="single" w:sz="4" w:space="0" w:color="A6B4C8"/>
              <w:right w:val="single" w:sz="4" w:space="0" w:color="A6B4C8"/>
            </w:tcBorders>
            <w:hideMark/>
          </w:tcPr>
          <w:p w14:paraId="1DAFE49F" w14:textId="77777777" w:rsidR="00A67DC5" w:rsidRPr="00A82772" w:rsidRDefault="00A67DC5" w:rsidP="00A67DC5">
            <w:r w:rsidRPr="00A82772">
              <w:t>Michael</w:t>
            </w:r>
          </w:p>
        </w:tc>
      </w:tr>
      <w:tr w:rsidR="00A67DC5" w:rsidRPr="00A82772" w14:paraId="3830678C" w14:textId="77777777">
        <w:tc>
          <w:tcPr>
            <w:tcW w:w="0" w:type="auto"/>
            <w:tcBorders>
              <w:top w:val="single" w:sz="4" w:space="0" w:color="A6B4C8"/>
              <w:left w:val="single" w:sz="4" w:space="0" w:color="A6B4C8"/>
              <w:bottom w:val="single" w:sz="4" w:space="0" w:color="A6B4C8"/>
              <w:right w:val="single" w:sz="4" w:space="0" w:color="A6B4C8"/>
            </w:tcBorders>
            <w:hideMark/>
          </w:tcPr>
          <w:p w14:paraId="2DDDD647" w14:textId="77777777" w:rsidR="00A67DC5" w:rsidRPr="00A82772" w:rsidRDefault="00A67DC5" w:rsidP="00A67DC5">
            <w:r w:rsidRPr="00A82772">
              <w:t>0.5</w:t>
            </w:r>
          </w:p>
        </w:tc>
        <w:tc>
          <w:tcPr>
            <w:tcW w:w="0" w:type="auto"/>
            <w:tcBorders>
              <w:top w:val="single" w:sz="4" w:space="0" w:color="A6B4C8"/>
              <w:left w:val="single" w:sz="4" w:space="0" w:color="A6B4C8"/>
              <w:bottom w:val="single" w:sz="4" w:space="0" w:color="A6B4C8"/>
              <w:right w:val="single" w:sz="4" w:space="0" w:color="A6B4C8"/>
            </w:tcBorders>
            <w:hideMark/>
          </w:tcPr>
          <w:p w14:paraId="3272218F" w14:textId="77777777" w:rsidR="00A67DC5" w:rsidRPr="00A82772" w:rsidRDefault="00A67DC5" w:rsidP="00A67DC5">
            <w:r w:rsidRPr="00A82772">
              <w:t>09/09/2026</w:t>
            </w:r>
          </w:p>
        </w:tc>
        <w:tc>
          <w:tcPr>
            <w:tcW w:w="0" w:type="auto"/>
            <w:tcBorders>
              <w:top w:val="single" w:sz="4" w:space="0" w:color="A6B4C8"/>
              <w:left w:val="single" w:sz="4" w:space="0" w:color="A6B4C8"/>
              <w:bottom w:val="single" w:sz="4" w:space="0" w:color="A6B4C8"/>
              <w:right w:val="single" w:sz="4" w:space="0" w:color="A6B4C8"/>
            </w:tcBorders>
            <w:hideMark/>
          </w:tcPr>
          <w:p w14:paraId="5F7E3487"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07B2071F" w14:textId="77777777" w:rsidR="00A67DC5" w:rsidRPr="00A82772" w:rsidRDefault="00A67DC5" w:rsidP="00A67DC5">
            <w:r w:rsidRPr="00A82772">
              <w:t>Sections 1, 2, 3 added to the main assignment</w:t>
            </w:r>
          </w:p>
        </w:tc>
        <w:tc>
          <w:tcPr>
            <w:tcW w:w="0" w:type="auto"/>
            <w:tcBorders>
              <w:top w:val="single" w:sz="4" w:space="0" w:color="A6B4C8"/>
              <w:left w:val="single" w:sz="4" w:space="0" w:color="A6B4C8"/>
              <w:bottom w:val="single" w:sz="4" w:space="0" w:color="A6B4C8"/>
              <w:right w:val="single" w:sz="4" w:space="0" w:color="A6B4C8"/>
            </w:tcBorders>
            <w:hideMark/>
          </w:tcPr>
          <w:p w14:paraId="53C7EF33" w14:textId="77777777" w:rsidR="00A67DC5" w:rsidRPr="00A82772" w:rsidRDefault="00A67DC5" w:rsidP="00A67DC5">
            <w:r w:rsidRPr="00A82772">
              <w:t>Michael</w:t>
            </w:r>
          </w:p>
        </w:tc>
      </w:tr>
      <w:tr w:rsidR="00A67DC5" w:rsidRPr="00A82772" w14:paraId="687E6803" w14:textId="77777777">
        <w:tc>
          <w:tcPr>
            <w:tcW w:w="0" w:type="auto"/>
            <w:tcBorders>
              <w:top w:val="single" w:sz="4" w:space="0" w:color="A6B4C8"/>
              <w:left w:val="single" w:sz="4" w:space="0" w:color="A6B4C8"/>
              <w:bottom w:val="single" w:sz="4" w:space="0" w:color="A6B4C8"/>
              <w:right w:val="single" w:sz="4" w:space="0" w:color="A6B4C8"/>
            </w:tcBorders>
            <w:hideMark/>
          </w:tcPr>
          <w:p w14:paraId="34012E8A" w14:textId="77777777" w:rsidR="00A67DC5" w:rsidRPr="00A82772" w:rsidRDefault="00A67DC5" w:rsidP="00A67DC5">
            <w:r w:rsidRPr="00A82772">
              <w:t>1.0</w:t>
            </w:r>
          </w:p>
        </w:tc>
        <w:tc>
          <w:tcPr>
            <w:tcW w:w="0" w:type="auto"/>
            <w:tcBorders>
              <w:top w:val="single" w:sz="4" w:space="0" w:color="A6B4C8"/>
              <w:left w:val="single" w:sz="4" w:space="0" w:color="A6B4C8"/>
              <w:bottom w:val="single" w:sz="4" w:space="0" w:color="A6B4C8"/>
              <w:right w:val="single" w:sz="4" w:space="0" w:color="A6B4C8"/>
            </w:tcBorders>
            <w:hideMark/>
          </w:tcPr>
          <w:p w14:paraId="2C634551" w14:textId="77777777" w:rsidR="00A67DC5" w:rsidRPr="00A82772" w:rsidRDefault="00A67DC5" w:rsidP="00A67DC5">
            <w:r w:rsidRPr="00A82772">
              <w:t>09/09/2026</w:t>
            </w:r>
          </w:p>
        </w:tc>
        <w:tc>
          <w:tcPr>
            <w:tcW w:w="0" w:type="auto"/>
            <w:tcBorders>
              <w:top w:val="single" w:sz="4" w:space="0" w:color="A6B4C8"/>
              <w:left w:val="single" w:sz="4" w:space="0" w:color="A6B4C8"/>
              <w:bottom w:val="single" w:sz="4" w:space="0" w:color="A6B4C8"/>
              <w:right w:val="single" w:sz="4" w:space="0" w:color="A6B4C8"/>
            </w:tcBorders>
            <w:hideMark/>
          </w:tcPr>
          <w:p w14:paraId="7766FE74" w14:textId="77777777" w:rsidR="00A67DC5" w:rsidRPr="00A82772" w:rsidRDefault="00A67DC5" w:rsidP="00A67DC5">
            <w:r w:rsidRPr="00A82772">
              <w:t>Michael, Jared, Xander</w:t>
            </w:r>
          </w:p>
        </w:tc>
        <w:tc>
          <w:tcPr>
            <w:tcW w:w="0" w:type="auto"/>
            <w:tcBorders>
              <w:top w:val="single" w:sz="4" w:space="0" w:color="A6B4C8"/>
              <w:left w:val="single" w:sz="4" w:space="0" w:color="A6B4C8"/>
              <w:bottom w:val="single" w:sz="4" w:space="0" w:color="A6B4C8"/>
              <w:right w:val="single" w:sz="4" w:space="0" w:color="A6B4C8"/>
            </w:tcBorders>
            <w:hideMark/>
          </w:tcPr>
          <w:p w14:paraId="453C93AA" w14:textId="77777777" w:rsidR="00A67DC5" w:rsidRPr="00A82772" w:rsidRDefault="00A67DC5" w:rsidP="00A67DC5">
            <w:r w:rsidRPr="00A82772">
              <w:t>Initial PED version 1.0 for Milestone 1 signed off</w:t>
            </w:r>
          </w:p>
        </w:tc>
        <w:tc>
          <w:tcPr>
            <w:tcW w:w="0" w:type="auto"/>
            <w:tcBorders>
              <w:top w:val="single" w:sz="4" w:space="0" w:color="A6B4C8"/>
              <w:left w:val="single" w:sz="4" w:space="0" w:color="A6B4C8"/>
              <w:bottom w:val="single" w:sz="4" w:space="0" w:color="A6B4C8"/>
              <w:right w:val="single" w:sz="4" w:space="0" w:color="A6B4C8"/>
            </w:tcBorders>
            <w:hideMark/>
          </w:tcPr>
          <w:p w14:paraId="3FF9AD69" w14:textId="77777777" w:rsidR="00A67DC5" w:rsidRPr="00A82772" w:rsidRDefault="00A67DC5" w:rsidP="00A67DC5">
            <w:r w:rsidRPr="00A82772">
              <w:t>Michael, Jared, Xander</w:t>
            </w:r>
          </w:p>
        </w:tc>
      </w:tr>
      <w:tr w:rsidR="00A67DC5" w:rsidRPr="00A82772" w14:paraId="5CBAD07D" w14:textId="77777777">
        <w:tc>
          <w:tcPr>
            <w:tcW w:w="0" w:type="auto"/>
            <w:tcBorders>
              <w:top w:val="single" w:sz="4" w:space="0" w:color="A6B4C8"/>
              <w:left w:val="single" w:sz="4" w:space="0" w:color="A6B4C8"/>
              <w:bottom w:val="single" w:sz="4" w:space="0" w:color="A6B4C8"/>
              <w:right w:val="single" w:sz="4" w:space="0" w:color="A6B4C8"/>
            </w:tcBorders>
            <w:hideMark/>
          </w:tcPr>
          <w:p w14:paraId="5469373F" w14:textId="77777777" w:rsidR="00A67DC5" w:rsidRPr="00A82772" w:rsidRDefault="00A67DC5" w:rsidP="00A67DC5">
            <w:r w:rsidRPr="00A82772">
              <w:t>1.2</w:t>
            </w:r>
          </w:p>
        </w:tc>
        <w:tc>
          <w:tcPr>
            <w:tcW w:w="0" w:type="auto"/>
            <w:tcBorders>
              <w:top w:val="single" w:sz="4" w:space="0" w:color="A6B4C8"/>
              <w:left w:val="single" w:sz="4" w:space="0" w:color="A6B4C8"/>
              <w:bottom w:val="single" w:sz="4" w:space="0" w:color="A6B4C8"/>
              <w:right w:val="single" w:sz="4" w:space="0" w:color="A6B4C8"/>
            </w:tcBorders>
            <w:hideMark/>
          </w:tcPr>
          <w:p w14:paraId="637944E6" w14:textId="77777777" w:rsidR="00A67DC5" w:rsidRPr="00A82772" w:rsidRDefault="00A67DC5" w:rsidP="00A67DC5">
            <w:r w:rsidRPr="00A82772">
              <w:t>22/09/2026</w:t>
            </w:r>
          </w:p>
        </w:tc>
        <w:tc>
          <w:tcPr>
            <w:tcW w:w="0" w:type="auto"/>
            <w:tcBorders>
              <w:top w:val="single" w:sz="4" w:space="0" w:color="A6B4C8"/>
              <w:left w:val="single" w:sz="4" w:space="0" w:color="A6B4C8"/>
              <w:bottom w:val="single" w:sz="4" w:space="0" w:color="A6B4C8"/>
              <w:right w:val="single" w:sz="4" w:space="0" w:color="A6B4C8"/>
            </w:tcBorders>
            <w:hideMark/>
          </w:tcPr>
          <w:p w14:paraId="3E5523AA"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6346111D" w14:textId="77777777" w:rsidR="00A67DC5" w:rsidRPr="00A82772" w:rsidRDefault="00A67DC5" w:rsidP="00A67DC5">
            <w:r w:rsidRPr="00A82772">
              <w:t>Spelling corrections. Section 2: lecturer added as stakeholder. Section 3: expanded the WhatsApp exclusion, added the reasoning for excluding multi-language support and for the 5-year retention. Section 5: rationale now cited. Section 6: restored a missing functional requirement</w:t>
            </w:r>
          </w:p>
        </w:tc>
        <w:tc>
          <w:tcPr>
            <w:tcW w:w="0" w:type="auto"/>
            <w:tcBorders>
              <w:top w:val="single" w:sz="4" w:space="0" w:color="A6B4C8"/>
              <w:left w:val="single" w:sz="4" w:space="0" w:color="A6B4C8"/>
              <w:bottom w:val="single" w:sz="4" w:space="0" w:color="A6B4C8"/>
              <w:right w:val="single" w:sz="4" w:space="0" w:color="A6B4C8"/>
            </w:tcBorders>
            <w:hideMark/>
          </w:tcPr>
          <w:p w14:paraId="120B7601" w14:textId="77777777" w:rsidR="00A67DC5" w:rsidRPr="00A82772" w:rsidRDefault="00A67DC5" w:rsidP="00A67DC5">
            <w:r w:rsidRPr="00A82772">
              <w:t>Jared, Xander</w:t>
            </w:r>
          </w:p>
        </w:tc>
      </w:tr>
      <w:tr w:rsidR="00A67DC5" w:rsidRPr="00A82772" w14:paraId="73CB9F0E" w14:textId="77777777">
        <w:tc>
          <w:tcPr>
            <w:tcW w:w="0" w:type="auto"/>
            <w:tcBorders>
              <w:top w:val="single" w:sz="4" w:space="0" w:color="A6B4C8"/>
              <w:left w:val="single" w:sz="4" w:space="0" w:color="A6B4C8"/>
              <w:bottom w:val="single" w:sz="4" w:space="0" w:color="A6B4C8"/>
              <w:right w:val="single" w:sz="4" w:space="0" w:color="A6B4C8"/>
            </w:tcBorders>
            <w:hideMark/>
          </w:tcPr>
          <w:p w14:paraId="05DD3A3C" w14:textId="77777777" w:rsidR="00A67DC5" w:rsidRPr="00A82772" w:rsidRDefault="00A67DC5" w:rsidP="00A67DC5">
            <w:r w:rsidRPr="00A82772">
              <w:t>1.3</w:t>
            </w:r>
          </w:p>
        </w:tc>
        <w:tc>
          <w:tcPr>
            <w:tcW w:w="0" w:type="auto"/>
            <w:tcBorders>
              <w:top w:val="single" w:sz="4" w:space="0" w:color="A6B4C8"/>
              <w:left w:val="single" w:sz="4" w:space="0" w:color="A6B4C8"/>
              <w:bottom w:val="single" w:sz="4" w:space="0" w:color="A6B4C8"/>
              <w:right w:val="single" w:sz="4" w:space="0" w:color="A6B4C8"/>
            </w:tcBorders>
            <w:hideMark/>
          </w:tcPr>
          <w:p w14:paraId="130FB5B7" w14:textId="77777777" w:rsidR="00A67DC5" w:rsidRPr="00A82772" w:rsidRDefault="00A67DC5" w:rsidP="00A67DC5">
            <w:r w:rsidRPr="00A82772">
              <w:t>23/09/2026</w:t>
            </w:r>
          </w:p>
        </w:tc>
        <w:tc>
          <w:tcPr>
            <w:tcW w:w="0" w:type="auto"/>
            <w:tcBorders>
              <w:top w:val="single" w:sz="4" w:space="0" w:color="A6B4C8"/>
              <w:left w:val="single" w:sz="4" w:space="0" w:color="A6B4C8"/>
              <w:bottom w:val="single" w:sz="4" w:space="0" w:color="A6B4C8"/>
              <w:right w:val="single" w:sz="4" w:space="0" w:color="A6B4C8"/>
            </w:tcBorders>
            <w:hideMark/>
          </w:tcPr>
          <w:p w14:paraId="5CBADD82"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07D0AEA1" w14:textId="77777777" w:rsidR="00A67DC5" w:rsidRPr="00A82772" w:rsidRDefault="00A67DC5" w:rsidP="00A67DC5">
            <w:r w:rsidRPr="00A82772">
              <w:t>Section 4: added 4.3 Architecturally Significant Requirements; Section 5: added constraint IDs and CON-007 technology environment; Section 6: split the RTM into 6.1 (M1) and 6.2 (M2)</w:t>
            </w:r>
          </w:p>
        </w:tc>
        <w:tc>
          <w:tcPr>
            <w:tcW w:w="0" w:type="auto"/>
            <w:tcBorders>
              <w:top w:val="single" w:sz="4" w:space="0" w:color="A6B4C8"/>
              <w:left w:val="single" w:sz="4" w:space="0" w:color="A6B4C8"/>
              <w:bottom w:val="single" w:sz="4" w:space="0" w:color="A6B4C8"/>
              <w:right w:val="single" w:sz="4" w:space="0" w:color="A6B4C8"/>
            </w:tcBorders>
            <w:hideMark/>
          </w:tcPr>
          <w:p w14:paraId="6BC80744" w14:textId="77777777" w:rsidR="00A67DC5" w:rsidRPr="00A82772" w:rsidRDefault="00A67DC5" w:rsidP="00A67DC5">
            <w:r w:rsidRPr="00A82772">
              <w:t>Jared, Xander</w:t>
            </w:r>
          </w:p>
        </w:tc>
      </w:tr>
      <w:tr w:rsidR="00A67DC5" w:rsidRPr="00A82772" w14:paraId="0028237E" w14:textId="77777777">
        <w:tc>
          <w:tcPr>
            <w:tcW w:w="0" w:type="auto"/>
            <w:tcBorders>
              <w:top w:val="single" w:sz="4" w:space="0" w:color="A6B4C8"/>
              <w:left w:val="single" w:sz="4" w:space="0" w:color="A6B4C8"/>
              <w:bottom w:val="single" w:sz="4" w:space="0" w:color="A6B4C8"/>
              <w:right w:val="single" w:sz="4" w:space="0" w:color="A6B4C8"/>
            </w:tcBorders>
            <w:hideMark/>
          </w:tcPr>
          <w:p w14:paraId="65A1D6E4" w14:textId="77777777" w:rsidR="00A67DC5" w:rsidRPr="00A82772" w:rsidRDefault="00A67DC5" w:rsidP="00A67DC5">
            <w:r w:rsidRPr="00A82772">
              <w:t>1.4</w:t>
            </w:r>
          </w:p>
        </w:tc>
        <w:tc>
          <w:tcPr>
            <w:tcW w:w="0" w:type="auto"/>
            <w:tcBorders>
              <w:top w:val="single" w:sz="4" w:space="0" w:color="A6B4C8"/>
              <w:left w:val="single" w:sz="4" w:space="0" w:color="A6B4C8"/>
              <w:bottom w:val="single" w:sz="4" w:space="0" w:color="A6B4C8"/>
              <w:right w:val="single" w:sz="4" w:space="0" w:color="A6B4C8"/>
            </w:tcBorders>
            <w:hideMark/>
          </w:tcPr>
          <w:p w14:paraId="0CBDDDF2" w14:textId="77777777" w:rsidR="00A67DC5" w:rsidRPr="00A82772" w:rsidRDefault="00A67DC5" w:rsidP="00A67DC5">
            <w:r w:rsidRPr="00A82772">
              <w:t>24/09/2026</w:t>
            </w:r>
          </w:p>
        </w:tc>
        <w:tc>
          <w:tcPr>
            <w:tcW w:w="0" w:type="auto"/>
            <w:tcBorders>
              <w:top w:val="single" w:sz="4" w:space="0" w:color="A6B4C8"/>
              <w:left w:val="single" w:sz="4" w:space="0" w:color="A6B4C8"/>
              <w:bottom w:val="single" w:sz="4" w:space="0" w:color="A6B4C8"/>
              <w:right w:val="single" w:sz="4" w:space="0" w:color="A6B4C8"/>
            </w:tcBorders>
            <w:hideMark/>
          </w:tcPr>
          <w:p w14:paraId="6AF83CB7"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503E3456" w14:textId="77777777" w:rsidR="00A67DC5" w:rsidRPr="00A82772" w:rsidRDefault="00A67DC5" w:rsidP="00A67DC5">
            <w:r w:rsidRPr="00A82772">
              <w:t>Section 2: added the ASR influence column; Section 3: scope reviewed for v2.0; change record started</w:t>
            </w:r>
          </w:p>
        </w:tc>
        <w:tc>
          <w:tcPr>
            <w:tcW w:w="0" w:type="auto"/>
            <w:tcBorders>
              <w:top w:val="single" w:sz="4" w:space="0" w:color="A6B4C8"/>
              <w:left w:val="single" w:sz="4" w:space="0" w:color="A6B4C8"/>
              <w:bottom w:val="single" w:sz="4" w:space="0" w:color="A6B4C8"/>
              <w:right w:val="single" w:sz="4" w:space="0" w:color="A6B4C8"/>
            </w:tcBorders>
            <w:hideMark/>
          </w:tcPr>
          <w:p w14:paraId="7D6AAAD2" w14:textId="77777777" w:rsidR="00A67DC5" w:rsidRPr="00A82772" w:rsidRDefault="00A67DC5" w:rsidP="00A67DC5">
            <w:r w:rsidRPr="00A82772">
              <w:t>Michael, Xander</w:t>
            </w:r>
          </w:p>
        </w:tc>
      </w:tr>
      <w:tr w:rsidR="00A67DC5" w:rsidRPr="00A82772" w14:paraId="0A16D611" w14:textId="77777777">
        <w:tc>
          <w:tcPr>
            <w:tcW w:w="0" w:type="auto"/>
            <w:tcBorders>
              <w:top w:val="single" w:sz="4" w:space="0" w:color="A6B4C8"/>
              <w:left w:val="single" w:sz="4" w:space="0" w:color="A6B4C8"/>
              <w:bottom w:val="single" w:sz="4" w:space="0" w:color="A6B4C8"/>
              <w:right w:val="single" w:sz="4" w:space="0" w:color="A6B4C8"/>
            </w:tcBorders>
            <w:hideMark/>
          </w:tcPr>
          <w:p w14:paraId="1EE64D27" w14:textId="77777777" w:rsidR="00A67DC5" w:rsidRPr="00A82772" w:rsidRDefault="00A67DC5" w:rsidP="00A67DC5">
            <w:r w:rsidRPr="00A82772">
              <w:t>1.5</w:t>
            </w:r>
          </w:p>
        </w:tc>
        <w:tc>
          <w:tcPr>
            <w:tcW w:w="0" w:type="auto"/>
            <w:tcBorders>
              <w:top w:val="single" w:sz="4" w:space="0" w:color="A6B4C8"/>
              <w:left w:val="single" w:sz="4" w:space="0" w:color="A6B4C8"/>
              <w:bottom w:val="single" w:sz="4" w:space="0" w:color="A6B4C8"/>
              <w:right w:val="single" w:sz="4" w:space="0" w:color="A6B4C8"/>
            </w:tcBorders>
            <w:hideMark/>
          </w:tcPr>
          <w:p w14:paraId="042A8360" w14:textId="77777777" w:rsidR="00A67DC5" w:rsidRPr="00A82772" w:rsidRDefault="00A67DC5" w:rsidP="00A67DC5">
            <w:r w:rsidRPr="00A82772">
              <w:t>25/09/2026</w:t>
            </w:r>
          </w:p>
        </w:tc>
        <w:tc>
          <w:tcPr>
            <w:tcW w:w="0" w:type="auto"/>
            <w:tcBorders>
              <w:top w:val="single" w:sz="4" w:space="0" w:color="A6B4C8"/>
              <w:left w:val="single" w:sz="4" w:space="0" w:color="A6B4C8"/>
              <w:bottom w:val="single" w:sz="4" w:space="0" w:color="A6B4C8"/>
              <w:right w:val="single" w:sz="4" w:space="0" w:color="A6B4C8"/>
            </w:tcBorders>
            <w:hideMark/>
          </w:tcPr>
          <w:p w14:paraId="6DFEB032"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5EBA6274" w14:textId="77777777" w:rsidR="00A67DC5" w:rsidRPr="00A82772" w:rsidRDefault="00A67DC5" w:rsidP="00A67DC5">
            <w:r w:rsidRPr="00A82772">
              <w:t>Section 13.1 architecture and 13.2 data and persistence baseline drafted</w:t>
            </w:r>
          </w:p>
        </w:tc>
        <w:tc>
          <w:tcPr>
            <w:tcW w:w="0" w:type="auto"/>
            <w:tcBorders>
              <w:top w:val="single" w:sz="4" w:space="0" w:color="A6B4C8"/>
              <w:left w:val="single" w:sz="4" w:space="0" w:color="A6B4C8"/>
              <w:bottom w:val="single" w:sz="4" w:space="0" w:color="A6B4C8"/>
              <w:right w:val="single" w:sz="4" w:space="0" w:color="A6B4C8"/>
            </w:tcBorders>
            <w:hideMark/>
          </w:tcPr>
          <w:p w14:paraId="2F5FD262" w14:textId="77777777" w:rsidR="00A67DC5" w:rsidRPr="00A82772" w:rsidRDefault="00A67DC5" w:rsidP="00A67DC5">
            <w:r w:rsidRPr="00A82772">
              <w:t>Jared, Xander</w:t>
            </w:r>
          </w:p>
        </w:tc>
      </w:tr>
      <w:tr w:rsidR="00A67DC5" w:rsidRPr="00A82772" w14:paraId="6D64C3AF" w14:textId="77777777">
        <w:tc>
          <w:tcPr>
            <w:tcW w:w="0" w:type="auto"/>
            <w:tcBorders>
              <w:top w:val="single" w:sz="4" w:space="0" w:color="A6B4C8"/>
              <w:left w:val="single" w:sz="4" w:space="0" w:color="A6B4C8"/>
              <w:bottom w:val="single" w:sz="4" w:space="0" w:color="A6B4C8"/>
              <w:right w:val="single" w:sz="4" w:space="0" w:color="A6B4C8"/>
            </w:tcBorders>
            <w:hideMark/>
          </w:tcPr>
          <w:p w14:paraId="291F0333" w14:textId="77777777" w:rsidR="00A67DC5" w:rsidRPr="00A82772" w:rsidRDefault="00A67DC5" w:rsidP="00A67DC5">
            <w:r w:rsidRPr="00A82772">
              <w:t>1.6</w:t>
            </w:r>
          </w:p>
        </w:tc>
        <w:tc>
          <w:tcPr>
            <w:tcW w:w="0" w:type="auto"/>
            <w:tcBorders>
              <w:top w:val="single" w:sz="4" w:space="0" w:color="A6B4C8"/>
              <w:left w:val="single" w:sz="4" w:space="0" w:color="A6B4C8"/>
              <w:bottom w:val="single" w:sz="4" w:space="0" w:color="A6B4C8"/>
              <w:right w:val="single" w:sz="4" w:space="0" w:color="A6B4C8"/>
            </w:tcBorders>
            <w:hideMark/>
          </w:tcPr>
          <w:p w14:paraId="25CA77C6" w14:textId="77777777" w:rsidR="00A67DC5" w:rsidRPr="00A82772" w:rsidRDefault="00A67DC5" w:rsidP="00A67DC5">
            <w:r w:rsidRPr="00A82772">
              <w:t>25/09/2026</w:t>
            </w:r>
          </w:p>
        </w:tc>
        <w:tc>
          <w:tcPr>
            <w:tcW w:w="0" w:type="auto"/>
            <w:tcBorders>
              <w:top w:val="single" w:sz="4" w:space="0" w:color="A6B4C8"/>
              <w:left w:val="single" w:sz="4" w:space="0" w:color="A6B4C8"/>
              <w:bottom w:val="single" w:sz="4" w:space="0" w:color="A6B4C8"/>
              <w:right w:val="single" w:sz="4" w:space="0" w:color="A6B4C8"/>
            </w:tcBorders>
            <w:hideMark/>
          </w:tcPr>
          <w:p w14:paraId="63619BE7"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32A6D6DE" w14:textId="77777777" w:rsidR="00A67DC5" w:rsidRPr="00A82772" w:rsidRDefault="00A67DC5" w:rsidP="00A67DC5">
            <w:r w:rsidRPr="00A82772">
              <w:t>Sections 13.4 design decisions, 13.5 UI and information architecture, 13.7 deployment and environments drafted</w:t>
            </w:r>
          </w:p>
        </w:tc>
        <w:tc>
          <w:tcPr>
            <w:tcW w:w="0" w:type="auto"/>
            <w:tcBorders>
              <w:top w:val="single" w:sz="4" w:space="0" w:color="A6B4C8"/>
              <w:left w:val="single" w:sz="4" w:space="0" w:color="A6B4C8"/>
              <w:bottom w:val="single" w:sz="4" w:space="0" w:color="A6B4C8"/>
              <w:right w:val="single" w:sz="4" w:space="0" w:color="A6B4C8"/>
            </w:tcBorders>
            <w:hideMark/>
          </w:tcPr>
          <w:p w14:paraId="458DD658" w14:textId="77777777" w:rsidR="00A67DC5" w:rsidRPr="00A82772" w:rsidRDefault="00A67DC5" w:rsidP="00A67DC5">
            <w:r w:rsidRPr="00A82772">
              <w:t>Michael, Jared</w:t>
            </w:r>
          </w:p>
        </w:tc>
      </w:tr>
      <w:tr w:rsidR="00A67DC5" w:rsidRPr="00A82772" w14:paraId="14B94A56" w14:textId="77777777">
        <w:tc>
          <w:tcPr>
            <w:tcW w:w="0" w:type="auto"/>
            <w:tcBorders>
              <w:top w:val="single" w:sz="4" w:space="0" w:color="A6B4C8"/>
              <w:left w:val="single" w:sz="4" w:space="0" w:color="A6B4C8"/>
              <w:bottom w:val="single" w:sz="4" w:space="0" w:color="A6B4C8"/>
              <w:right w:val="single" w:sz="4" w:space="0" w:color="A6B4C8"/>
            </w:tcBorders>
            <w:hideMark/>
          </w:tcPr>
          <w:p w14:paraId="4DB408FC" w14:textId="77777777" w:rsidR="00A67DC5" w:rsidRPr="00A82772" w:rsidRDefault="00A67DC5" w:rsidP="00A67DC5">
            <w:r w:rsidRPr="00A82772">
              <w:t>1.7</w:t>
            </w:r>
          </w:p>
        </w:tc>
        <w:tc>
          <w:tcPr>
            <w:tcW w:w="0" w:type="auto"/>
            <w:tcBorders>
              <w:top w:val="single" w:sz="4" w:space="0" w:color="A6B4C8"/>
              <w:left w:val="single" w:sz="4" w:space="0" w:color="A6B4C8"/>
              <w:bottom w:val="single" w:sz="4" w:space="0" w:color="A6B4C8"/>
              <w:right w:val="single" w:sz="4" w:space="0" w:color="A6B4C8"/>
            </w:tcBorders>
            <w:hideMark/>
          </w:tcPr>
          <w:p w14:paraId="0EC9817E"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63797F5C"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4717DC4A" w14:textId="77777777" w:rsidR="00A67DC5" w:rsidRPr="00A82772" w:rsidRDefault="00A67DC5" w:rsidP="00A67DC5">
            <w:r w:rsidRPr="00A82772">
              <w:t>Section 13.3 technology stack analysis and weighted matrices added</w:t>
            </w:r>
          </w:p>
        </w:tc>
        <w:tc>
          <w:tcPr>
            <w:tcW w:w="0" w:type="auto"/>
            <w:tcBorders>
              <w:top w:val="single" w:sz="4" w:space="0" w:color="A6B4C8"/>
              <w:left w:val="single" w:sz="4" w:space="0" w:color="A6B4C8"/>
              <w:bottom w:val="single" w:sz="4" w:space="0" w:color="A6B4C8"/>
              <w:right w:val="single" w:sz="4" w:space="0" w:color="A6B4C8"/>
            </w:tcBorders>
            <w:hideMark/>
          </w:tcPr>
          <w:p w14:paraId="796AE3FD" w14:textId="77777777" w:rsidR="00A67DC5" w:rsidRPr="00A82772" w:rsidRDefault="00A67DC5" w:rsidP="00A67DC5">
            <w:r w:rsidRPr="00A82772">
              <w:t>Michael, Xander</w:t>
            </w:r>
          </w:p>
        </w:tc>
      </w:tr>
      <w:tr w:rsidR="00A67DC5" w:rsidRPr="00A82772" w14:paraId="00A82809" w14:textId="77777777">
        <w:tc>
          <w:tcPr>
            <w:tcW w:w="0" w:type="auto"/>
            <w:tcBorders>
              <w:top w:val="single" w:sz="4" w:space="0" w:color="A6B4C8"/>
              <w:left w:val="single" w:sz="4" w:space="0" w:color="A6B4C8"/>
              <w:bottom w:val="single" w:sz="4" w:space="0" w:color="A6B4C8"/>
              <w:right w:val="single" w:sz="4" w:space="0" w:color="A6B4C8"/>
            </w:tcBorders>
            <w:hideMark/>
          </w:tcPr>
          <w:p w14:paraId="23658E99" w14:textId="77777777" w:rsidR="00A67DC5" w:rsidRPr="00A82772" w:rsidRDefault="00A67DC5" w:rsidP="00A67DC5">
            <w:r w:rsidRPr="00A82772">
              <w:t>1.8</w:t>
            </w:r>
          </w:p>
        </w:tc>
        <w:tc>
          <w:tcPr>
            <w:tcW w:w="0" w:type="auto"/>
            <w:tcBorders>
              <w:top w:val="single" w:sz="4" w:space="0" w:color="A6B4C8"/>
              <w:left w:val="single" w:sz="4" w:space="0" w:color="A6B4C8"/>
              <w:bottom w:val="single" w:sz="4" w:space="0" w:color="A6B4C8"/>
              <w:right w:val="single" w:sz="4" w:space="0" w:color="A6B4C8"/>
            </w:tcBorders>
            <w:hideMark/>
          </w:tcPr>
          <w:p w14:paraId="0A1C56C2"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7C38F56A"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302BD267" w14:textId="77777777" w:rsidR="00A67DC5" w:rsidRPr="00A82772" w:rsidRDefault="00A67DC5" w:rsidP="00A67DC5">
            <w:r w:rsidRPr="00A82772">
              <w:t>Section 7 risk register restructured per risk, R-008 to R-016 added; Section 8 Milestone 2 status added and FEC 7 and 8 raised; Section 9 decision log restructured per decision, D-006 to D-015 added; Section 10 governance updated</w:t>
            </w:r>
          </w:p>
        </w:tc>
        <w:tc>
          <w:tcPr>
            <w:tcW w:w="0" w:type="auto"/>
            <w:tcBorders>
              <w:top w:val="single" w:sz="4" w:space="0" w:color="A6B4C8"/>
              <w:left w:val="single" w:sz="4" w:space="0" w:color="A6B4C8"/>
              <w:bottom w:val="single" w:sz="4" w:space="0" w:color="A6B4C8"/>
              <w:right w:val="single" w:sz="4" w:space="0" w:color="A6B4C8"/>
            </w:tcBorders>
            <w:hideMark/>
          </w:tcPr>
          <w:p w14:paraId="1C338CAA" w14:textId="77777777" w:rsidR="00A67DC5" w:rsidRPr="00A82772" w:rsidRDefault="00A67DC5" w:rsidP="00A67DC5">
            <w:r w:rsidRPr="00A82772">
              <w:t>Michael, Jared</w:t>
            </w:r>
          </w:p>
        </w:tc>
      </w:tr>
      <w:tr w:rsidR="00A67DC5" w:rsidRPr="00A82772" w14:paraId="72D51D9B" w14:textId="77777777">
        <w:tc>
          <w:tcPr>
            <w:tcW w:w="0" w:type="auto"/>
            <w:tcBorders>
              <w:top w:val="single" w:sz="4" w:space="0" w:color="A6B4C8"/>
              <w:left w:val="single" w:sz="4" w:space="0" w:color="A6B4C8"/>
              <w:bottom w:val="single" w:sz="4" w:space="0" w:color="A6B4C8"/>
              <w:right w:val="single" w:sz="4" w:space="0" w:color="A6B4C8"/>
            </w:tcBorders>
            <w:hideMark/>
          </w:tcPr>
          <w:p w14:paraId="4E147F51" w14:textId="77777777" w:rsidR="00A67DC5" w:rsidRPr="00A82772" w:rsidRDefault="00A67DC5" w:rsidP="00A67DC5">
            <w:r w:rsidRPr="00A82772">
              <w:lastRenderedPageBreak/>
              <w:t>1.9</w:t>
            </w:r>
          </w:p>
        </w:tc>
        <w:tc>
          <w:tcPr>
            <w:tcW w:w="0" w:type="auto"/>
            <w:tcBorders>
              <w:top w:val="single" w:sz="4" w:space="0" w:color="A6B4C8"/>
              <w:left w:val="single" w:sz="4" w:space="0" w:color="A6B4C8"/>
              <w:bottom w:val="single" w:sz="4" w:space="0" w:color="A6B4C8"/>
              <w:right w:val="single" w:sz="4" w:space="0" w:color="A6B4C8"/>
            </w:tcBorders>
            <w:hideMark/>
          </w:tcPr>
          <w:p w14:paraId="03651A0D"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58A51892"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50AC8D8D" w14:textId="77777777" w:rsidR="00A67DC5" w:rsidRPr="00A82772" w:rsidRDefault="00A67DC5" w:rsidP="00A67DC5">
            <w:r w:rsidRPr="00A82772">
              <w:t>Change record completed (CR-001 to CR-016); Section 11 AI Usage Register updated for Milestone 2; Section 12 Milestone 2 readiness checklist added; References extended</w:t>
            </w:r>
          </w:p>
        </w:tc>
        <w:tc>
          <w:tcPr>
            <w:tcW w:w="0" w:type="auto"/>
            <w:tcBorders>
              <w:top w:val="single" w:sz="4" w:space="0" w:color="A6B4C8"/>
              <w:left w:val="single" w:sz="4" w:space="0" w:color="A6B4C8"/>
              <w:bottom w:val="single" w:sz="4" w:space="0" w:color="A6B4C8"/>
              <w:right w:val="single" w:sz="4" w:space="0" w:color="A6B4C8"/>
            </w:tcBorders>
            <w:hideMark/>
          </w:tcPr>
          <w:p w14:paraId="06BF4560" w14:textId="77777777" w:rsidR="00A67DC5" w:rsidRPr="00A82772" w:rsidRDefault="00A67DC5" w:rsidP="00A67DC5">
            <w:r w:rsidRPr="00A82772">
              <w:t>Michael, Xander</w:t>
            </w:r>
          </w:p>
        </w:tc>
      </w:tr>
      <w:tr w:rsidR="009C4A9E" w:rsidRPr="00A82772" w14:paraId="22197C53" w14:textId="77777777">
        <w:tc>
          <w:tcPr>
            <w:tcW w:w="0" w:type="auto"/>
            <w:tcBorders>
              <w:top w:val="single" w:sz="4" w:space="0" w:color="A6B4C8"/>
              <w:left w:val="single" w:sz="4" w:space="0" w:color="A6B4C8"/>
              <w:bottom w:val="single" w:sz="4" w:space="0" w:color="A6B4C8"/>
              <w:right w:val="single" w:sz="4" w:space="0" w:color="A6B4C8"/>
            </w:tcBorders>
          </w:tcPr>
          <w:p w14:paraId="095E32D8" w14:textId="4EB495D2" w:rsidR="009C4A9E" w:rsidRPr="00A82772" w:rsidRDefault="009C4A9E" w:rsidP="009C4A9E">
            <w:r w:rsidRPr="00F03E90">
              <w:t>1.9.1</w:t>
            </w:r>
          </w:p>
        </w:tc>
        <w:tc>
          <w:tcPr>
            <w:tcW w:w="0" w:type="auto"/>
            <w:tcBorders>
              <w:top w:val="single" w:sz="4" w:space="0" w:color="A6B4C8"/>
              <w:left w:val="single" w:sz="4" w:space="0" w:color="A6B4C8"/>
              <w:bottom w:val="single" w:sz="4" w:space="0" w:color="A6B4C8"/>
              <w:right w:val="single" w:sz="4" w:space="0" w:color="A6B4C8"/>
            </w:tcBorders>
          </w:tcPr>
          <w:p w14:paraId="7DD12EFA" w14:textId="59FBA9CF" w:rsidR="009C4A9E" w:rsidRPr="00A82772" w:rsidRDefault="009C4A9E" w:rsidP="009C4A9E">
            <w:r w:rsidRPr="00F03E90">
              <w:t>27/09/2026</w:t>
            </w:r>
          </w:p>
        </w:tc>
        <w:tc>
          <w:tcPr>
            <w:tcW w:w="0" w:type="auto"/>
            <w:tcBorders>
              <w:top w:val="single" w:sz="4" w:space="0" w:color="A6B4C8"/>
              <w:left w:val="single" w:sz="4" w:space="0" w:color="A6B4C8"/>
              <w:bottom w:val="single" w:sz="4" w:space="0" w:color="A6B4C8"/>
              <w:right w:val="single" w:sz="4" w:space="0" w:color="A6B4C8"/>
            </w:tcBorders>
          </w:tcPr>
          <w:p w14:paraId="5D043AF5" w14:textId="0A7FE237" w:rsidR="009C4A9E" w:rsidRPr="00A82772" w:rsidRDefault="009C4A9E" w:rsidP="009C4A9E">
            <w:r w:rsidRPr="00F03E90">
              <w:t>Jared</w:t>
            </w:r>
          </w:p>
        </w:tc>
        <w:tc>
          <w:tcPr>
            <w:tcW w:w="0" w:type="auto"/>
            <w:tcBorders>
              <w:top w:val="single" w:sz="4" w:space="0" w:color="A6B4C8"/>
              <w:left w:val="single" w:sz="4" w:space="0" w:color="A6B4C8"/>
              <w:bottom w:val="single" w:sz="4" w:space="0" w:color="A6B4C8"/>
              <w:right w:val="single" w:sz="4" w:space="0" w:color="A6B4C8"/>
            </w:tcBorders>
          </w:tcPr>
          <w:p w14:paraId="0656B8E0" w14:textId="54607210" w:rsidR="009C4A9E" w:rsidRPr="00A82772" w:rsidRDefault="009C4A9E" w:rsidP="009C4A9E">
            <w:r w:rsidRPr="00F03E90">
              <w:t>Team member names corrected; bundle ID B-002 corrected; checklist symbols removed; Section 10.3 repository structure added; NFR-009 and ASR-004 review wording changed; D-001 category list changed; 13.2.1 requirement links updated</w:t>
            </w:r>
          </w:p>
        </w:tc>
        <w:tc>
          <w:tcPr>
            <w:tcW w:w="0" w:type="auto"/>
            <w:tcBorders>
              <w:top w:val="single" w:sz="4" w:space="0" w:color="A6B4C8"/>
              <w:left w:val="single" w:sz="4" w:space="0" w:color="A6B4C8"/>
              <w:bottom w:val="single" w:sz="4" w:space="0" w:color="A6B4C8"/>
              <w:right w:val="single" w:sz="4" w:space="0" w:color="A6B4C8"/>
            </w:tcBorders>
          </w:tcPr>
          <w:p w14:paraId="47FF241E" w14:textId="3563180A" w:rsidR="009C4A9E" w:rsidRPr="00A82772" w:rsidRDefault="009C4A9E" w:rsidP="009C4A9E">
            <w:r w:rsidRPr="00F03E90">
              <w:t>Michael, Xander</w:t>
            </w:r>
          </w:p>
        </w:tc>
      </w:tr>
      <w:tr w:rsidR="009C4A9E" w:rsidRPr="00A82772" w14:paraId="0965CF57" w14:textId="77777777">
        <w:tc>
          <w:tcPr>
            <w:tcW w:w="0" w:type="auto"/>
            <w:tcBorders>
              <w:top w:val="single" w:sz="4" w:space="0" w:color="A6B4C8"/>
              <w:left w:val="single" w:sz="4" w:space="0" w:color="A6B4C8"/>
              <w:bottom w:val="single" w:sz="4" w:space="0" w:color="A6B4C8"/>
              <w:right w:val="single" w:sz="4" w:space="0" w:color="A6B4C8"/>
            </w:tcBorders>
          </w:tcPr>
          <w:p w14:paraId="52608EF2" w14:textId="359E0183" w:rsidR="009C4A9E" w:rsidRDefault="009C4A9E" w:rsidP="009C4A9E">
            <w:r w:rsidRPr="00F03E90">
              <w:t>1.10</w:t>
            </w:r>
          </w:p>
        </w:tc>
        <w:tc>
          <w:tcPr>
            <w:tcW w:w="0" w:type="auto"/>
            <w:tcBorders>
              <w:top w:val="single" w:sz="4" w:space="0" w:color="A6B4C8"/>
              <w:left w:val="single" w:sz="4" w:space="0" w:color="A6B4C8"/>
              <w:bottom w:val="single" w:sz="4" w:space="0" w:color="A6B4C8"/>
              <w:right w:val="single" w:sz="4" w:space="0" w:color="A6B4C8"/>
            </w:tcBorders>
          </w:tcPr>
          <w:p w14:paraId="5D58BE17" w14:textId="30C112B6" w:rsidR="009C4A9E" w:rsidRPr="00A82772" w:rsidRDefault="009C4A9E" w:rsidP="009C4A9E">
            <w:r w:rsidRPr="00F03E90">
              <w:t>27/09/2026</w:t>
            </w:r>
          </w:p>
        </w:tc>
        <w:tc>
          <w:tcPr>
            <w:tcW w:w="0" w:type="auto"/>
            <w:tcBorders>
              <w:top w:val="single" w:sz="4" w:space="0" w:color="A6B4C8"/>
              <w:left w:val="single" w:sz="4" w:space="0" w:color="A6B4C8"/>
              <w:bottom w:val="single" w:sz="4" w:space="0" w:color="A6B4C8"/>
              <w:right w:val="single" w:sz="4" w:space="0" w:color="A6B4C8"/>
            </w:tcBorders>
          </w:tcPr>
          <w:p w14:paraId="308172F0" w14:textId="76FF5957" w:rsidR="009C4A9E" w:rsidRDefault="009C4A9E" w:rsidP="009C4A9E">
            <w:r>
              <w:t>Jared</w:t>
            </w:r>
          </w:p>
        </w:tc>
        <w:tc>
          <w:tcPr>
            <w:tcW w:w="0" w:type="auto"/>
            <w:tcBorders>
              <w:top w:val="single" w:sz="4" w:space="0" w:color="A6B4C8"/>
              <w:left w:val="single" w:sz="4" w:space="0" w:color="A6B4C8"/>
              <w:bottom w:val="single" w:sz="4" w:space="0" w:color="A6B4C8"/>
              <w:right w:val="single" w:sz="4" w:space="0" w:color="A6B4C8"/>
            </w:tcBorders>
          </w:tcPr>
          <w:p w14:paraId="71234151" w14:textId="34265FC6" w:rsidR="009C4A9E" w:rsidRDefault="009C4A9E" w:rsidP="009C4A9E">
            <w:r w:rsidRPr="00F03E90">
              <w:t>Consistency review applied: CR-017 recorded and SPA wording replaced in 13.1, 13.5 and 13.7; CR-009, CR-012 and CR-013 applied; CR-018 and CR-019 raised; NFR-009, ASR-004 and D-001 restored to the baseline wording; 13.2.4 completed; 5.2 assumptions and 13.3.6 versions added; references corrected</w:t>
            </w:r>
          </w:p>
        </w:tc>
        <w:tc>
          <w:tcPr>
            <w:tcW w:w="0" w:type="auto"/>
            <w:tcBorders>
              <w:top w:val="single" w:sz="4" w:space="0" w:color="A6B4C8"/>
              <w:left w:val="single" w:sz="4" w:space="0" w:color="A6B4C8"/>
              <w:bottom w:val="single" w:sz="4" w:space="0" w:color="A6B4C8"/>
              <w:right w:val="single" w:sz="4" w:space="0" w:color="A6B4C8"/>
            </w:tcBorders>
          </w:tcPr>
          <w:p w14:paraId="708DC259" w14:textId="2395FEF5" w:rsidR="009C4A9E" w:rsidRDefault="009C4A9E" w:rsidP="009C4A9E">
            <w:r>
              <w:t>Michael, Xander</w:t>
            </w:r>
          </w:p>
        </w:tc>
      </w:tr>
      <w:tr w:rsidR="009355DE" w:rsidRPr="00A82772" w14:paraId="76317221" w14:textId="77777777">
        <w:tc>
          <w:tcPr>
            <w:tcW w:w="0" w:type="auto"/>
            <w:tcBorders>
              <w:top w:val="single" w:sz="4" w:space="0" w:color="A6B4C8"/>
              <w:left w:val="single" w:sz="4" w:space="0" w:color="A6B4C8"/>
              <w:bottom w:val="single" w:sz="4" w:space="0" w:color="A6B4C8"/>
              <w:right w:val="single" w:sz="4" w:space="0" w:color="A6B4C8"/>
            </w:tcBorders>
          </w:tcPr>
          <w:p w14:paraId="2038585A" w14:textId="021936C5" w:rsidR="009355DE" w:rsidRPr="00F03E90" w:rsidRDefault="009355DE" w:rsidP="009C4A9E">
            <w:r w:rsidRPr="00F03E90">
              <w:t>1.1</w:t>
            </w:r>
            <w:r>
              <w:t>1</w:t>
            </w:r>
          </w:p>
        </w:tc>
        <w:tc>
          <w:tcPr>
            <w:tcW w:w="0" w:type="auto"/>
            <w:tcBorders>
              <w:top w:val="single" w:sz="4" w:space="0" w:color="A6B4C8"/>
              <w:left w:val="single" w:sz="4" w:space="0" w:color="A6B4C8"/>
              <w:bottom w:val="single" w:sz="4" w:space="0" w:color="A6B4C8"/>
              <w:right w:val="single" w:sz="4" w:space="0" w:color="A6B4C8"/>
            </w:tcBorders>
          </w:tcPr>
          <w:p w14:paraId="2CA23AC1" w14:textId="2E05F9FA" w:rsidR="009355DE" w:rsidRPr="00F03E90" w:rsidRDefault="009355DE" w:rsidP="009C4A9E">
            <w:r w:rsidRPr="00F03E90">
              <w:t>27/09/2026</w:t>
            </w:r>
          </w:p>
        </w:tc>
        <w:tc>
          <w:tcPr>
            <w:tcW w:w="0" w:type="auto"/>
            <w:tcBorders>
              <w:top w:val="single" w:sz="4" w:space="0" w:color="A6B4C8"/>
              <w:left w:val="single" w:sz="4" w:space="0" w:color="A6B4C8"/>
              <w:bottom w:val="single" w:sz="4" w:space="0" w:color="A6B4C8"/>
              <w:right w:val="single" w:sz="4" w:space="0" w:color="A6B4C8"/>
            </w:tcBorders>
          </w:tcPr>
          <w:p w14:paraId="66B4D195" w14:textId="63A8366C" w:rsidR="009355DE" w:rsidRDefault="009355DE" w:rsidP="009C4A9E">
            <w:r>
              <w:t>Jared</w:t>
            </w:r>
          </w:p>
        </w:tc>
        <w:tc>
          <w:tcPr>
            <w:tcW w:w="0" w:type="auto"/>
            <w:tcBorders>
              <w:top w:val="single" w:sz="4" w:space="0" w:color="A6B4C8"/>
              <w:left w:val="single" w:sz="4" w:space="0" w:color="A6B4C8"/>
              <w:bottom w:val="single" w:sz="4" w:space="0" w:color="A6B4C8"/>
              <w:right w:val="single" w:sz="4" w:space="0" w:color="A6B4C8"/>
            </w:tcBorders>
          </w:tcPr>
          <w:p w14:paraId="41D9284E" w14:textId="6FC7F4EA" w:rsidR="009355DE" w:rsidRPr="00F03E90" w:rsidRDefault="009355DE" w:rsidP="009C4A9E">
            <w:r w:rsidRPr="009355DE">
              <w:t>Consistency review applied (part 2): 13.5 and 13.6 updated for Inertia; all six figures redrawn (Figures 13.1 to 13.6); Section 13 heading restored; references corrected in Source Manager</w:t>
            </w:r>
          </w:p>
        </w:tc>
        <w:tc>
          <w:tcPr>
            <w:tcW w:w="0" w:type="auto"/>
            <w:tcBorders>
              <w:top w:val="single" w:sz="4" w:space="0" w:color="A6B4C8"/>
              <w:left w:val="single" w:sz="4" w:space="0" w:color="A6B4C8"/>
              <w:bottom w:val="single" w:sz="4" w:space="0" w:color="A6B4C8"/>
              <w:right w:val="single" w:sz="4" w:space="0" w:color="A6B4C8"/>
            </w:tcBorders>
          </w:tcPr>
          <w:p w14:paraId="42EC16BF" w14:textId="72354097" w:rsidR="009355DE" w:rsidRDefault="009355DE" w:rsidP="009C4A9E">
            <w:r>
              <w:t>Michael, Xander</w:t>
            </w:r>
          </w:p>
        </w:tc>
      </w:tr>
    </w:tbl>
    <w:p w14:paraId="0251D9A0" w14:textId="77777777" w:rsidR="005D73A6" w:rsidRPr="00A82772" w:rsidRDefault="005D73A6">
      <w:pPr>
        <w:rPr>
          <w:b/>
          <w:bCs/>
          <w:color w:val="2E5395"/>
          <w:sz w:val="23"/>
          <w:szCs w:val="23"/>
        </w:rPr>
      </w:pPr>
      <w:r w:rsidRPr="00A82772">
        <w:br w:type="page"/>
      </w:r>
    </w:p>
    <w:p w14:paraId="15CD50F0" w14:textId="06D707C6" w:rsidR="00523F6B" w:rsidRPr="00A82772" w:rsidRDefault="00523F6B" w:rsidP="00523F6B">
      <w:pPr>
        <w:pStyle w:val="Heading2"/>
      </w:pPr>
      <w:bookmarkStart w:id="1" w:name="_Toc241405230"/>
      <w:r w:rsidRPr="00A82772">
        <w:lastRenderedPageBreak/>
        <w:t>Change record</w:t>
      </w:r>
      <w:bookmarkEnd w:id="1"/>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561"/>
        <w:gridCol w:w="1230"/>
        <w:gridCol w:w="910"/>
        <w:gridCol w:w="1477"/>
        <w:gridCol w:w="2788"/>
        <w:gridCol w:w="3606"/>
        <w:gridCol w:w="2242"/>
        <w:gridCol w:w="1016"/>
      </w:tblGrid>
      <w:tr w:rsidR="00A67DC5" w:rsidRPr="00A82772" w14:paraId="16EAE6E3"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1D7AC56E" w14:textId="77777777" w:rsidR="00A67DC5" w:rsidRPr="00A82772" w:rsidRDefault="00A67DC5" w:rsidP="00A67DC5">
            <w:r w:rsidRPr="00A82772">
              <w:rPr>
                <w:b/>
              </w:rPr>
              <w:t>CR</w:t>
            </w:r>
          </w:p>
        </w:tc>
        <w:tc>
          <w:tcPr>
            <w:tcW w:w="0" w:type="auto"/>
            <w:tcBorders>
              <w:top w:val="single" w:sz="4" w:space="0" w:color="A6B4C8"/>
              <w:left w:val="single" w:sz="4" w:space="0" w:color="A6B4C8"/>
              <w:right w:val="single" w:sz="4" w:space="0" w:color="A6B4C8"/>
            </w:tcBorders>
            <w:shd w:val="clear" w:color="auto" w:fill="1F3A5F"/>
            <w:hideMark/>
          </w:tcPr>
          <w:p w14:paraId="09F4CF50" w14:textId="77777777" w:rsidR="00A67DC5" w:rsidRPr="00A82772" w:rsidRDefault="00A67DC5" w:rsidP="00A67DC5">
            <w:r w:rsidRPr="00A82772">
              <w:rPr>
                <w:b/>
              </w:rPr>
              <w:t>Date</w:t>
            </w:r>
          </w:p>
        </w:tc>
        <w:tc>
          <w:tcPr>
            <w:tcW w:w="0" w:type="auto"/>
            <w:tcBorders>
              <w:top w:val="single" w:sz="4" w:space="0" w:color="A6B4C8"/>
              <w:left w:val="single" w:sz="4" w:space="0" w:color="A6B4C8"/>
              <w:right w:val="single" w:sz="4" w:space="0" w:color="A6B4C8"/>
            </w:tcBorders>
            <w:shd w:val="clear" w:color="auto" w:fill="1F3A5F"/>
            <w:hideMark/>
          </w:tcPr>
          <w:p w14:paraId="0FC1F0B1" w14:textId="77777777" w:rsidR="00A67DC5" w:rsidRPr="00A82772" w:rsidRDefault="00A67DC5" w:rsidP="00A67DC5">
            <w:r w:rsidRPr="00A82772">
              <w:rPr>
                <w:b/>
              </w:rPr>
              <w:t>Raised by</w:t>
            </w:r>
          </w:p>
        </w:tc>
        <w:tc>
          <w:tcPr>
            <w:tcW w:w="0" w:type="auto"/>
            <w:tcBorders>
              <w:top w:val="single" w:sz="4" w:space="0" w:color="A6B4C8"/>
              <w:left w:val="single" w:sz="4" w:space="0" w:color="A6B4C8"/>
              <w:right w:val="single" w:sz="4" w:space="0" w:color="A6B4C8"/>
            </w:tcBorders>
            <w:shd w:val="clear" w:color="auto" w:fill="1F3A5F"/>
            <w:hideMark/>
          </w:tcPr>
          <w:p w14:paraId="1E3B701C" w14:textId="77777777" w:rsidR="00A67DC5" w:rsidRPr="00A82772" w:rsidRDefault="00A67DC5" w:rsidP="00A67DC5">
            <w:r w:rsidRPr="00A82772">
              <w:rPr>
                <w:b/>
              </w:rPr>
              <w:t>Item</w:t>
            </w:r>
          </w:p>
        </w:tc>
        <w:tc>
          <w:tcPr>
            <w:tcW w:w="0" w:type="auto"/>
            <w:tcBorders>
              <w:top w:val="single" w:sz="4" w:space="0" w:color="A6B4C8"/>
              <w:left w:val="single" w:sz="4" w:space="0" w:color="A6B4C8"/>
              <w:right w:val="single" w:sz="4" w:space="0" w:color="A6B4C8"/>
            </w:tcBorders>
            <w:shd w:val="clear" w:color="auto" w:fill="1F3A5F"/>
            <w:hideMark/>
          </w:tcPr>
          <w:p w14:paraId="6948AE09" w14:textId="77777777" w:rsidR="00A67DC5" w:rsidRPr="00A82772" w:rsidRDefault="00A67DC5" w:rsidP="00A67DC5">
            <w:r w:rsidRPr="00A82772">
              <w:rPr>
                <w:b/>
              </w:rPr>
              <w:t>Change</w:t>
            </w:r>
          </w:p>
        </w:tc>
        <w:tc>
          <w:tcPr>
            <w:tcW w:w="0" w:type="auto"/>
            <w:tcBorders>
              <w:top w:val="single" w:sz="4" w:space="0" w:color="A6B4C8"/>
              <w:left w:val="single" w:sz="4" w:space="0" w:color="A6B4C8"/>
              <w:right w:val="single" w:sz="4" w:space="0" w:color="A6B4C8"/>
            </w:tcBorders>
            <w:shd w:val="clear" w:color="auto" w:fill="1F3A5F"/>
            <w:hideMark/>
          </w:tcPr>
          <w:p w14:paraId="244978E2" w14:textId="77777777" w:rsidR="00A67DC5" w:rsidRPr="00A82772" w:rsidRDefault="00A67DC5" w:rsidP="00A67DC5">
            <w:r w:rsidRPr="00A82772">
              <w:rPr>
                <w:b/>
              </w:rPr>
              <w:t>Reason</w:t>
            </w:r>
          </w:p>
        </w:tc>
        <w:tc>
          <w:tcPr>
            <w:tcW w:w="0" w:type="auto"/>
            <w:tcBorders>
              <w:top w:val="single" w:sz="4" w:space="0" w:color="A6B4C8"/>
              <w:left w:val="single" w:sz="4" w:space="0" w:color="A6B4C8"/>
              <w:right w:val="single" w:sz="4" w:space="0" w:color="A6B4C8"/>
            </w:tcBorders>
            <w:shd w:val="clear" w:color="auto" w:fill="1F3A5F"/>
            <w:hideMark/>
          </w:tcPr>
          <w:p w14:paraId="31AF3D96" w14:textId="77777777" w:rsidR="00A67DC5" w:rsidRPr="00A82772" w:rsidRDefault="00A67DC5" w:rsidP="00A67DC5">
            <w:r w:rsidRPr="00A82772">
              <w:rPr>
                <w:b/>
              </w:rPr>
              <w:t>Impact</w:t>
            </w:r>
          </w:p>
        </w:tc>
        <w:tc>
          <w:tcPr>
            <w:tcW w:w="0" w:type="auto"/>
            <w:tcBorders>
              <w:top w:val="single" w:sz="4" w:space="0" w:color="A6B4C8"/>
              <w:left w:val="single" w:sz="4" w:space="0" w:color="A6B4C8"/>
              <w:right w:val="single" w:sz="4" w:space="0" w:color="A6B4C8"/>
            </w:tcBorders>
            <w:shd w:val="clear" w:color="auto" w:fill="1F3A5F"/>
            <w:hideMark/>
          </w:tcPr>
          <w:p w14:paraId="2ADA61E9" w14:textId="77777777" w:rsidR="00A67DC5" w:rsidRPr="00A82772" w:rsidRDefault="00A67DC5" w:rsidP="00A67DC5">
            <w:r w:rsidRPr="00A82772">
              <w:rPr>
                <w:b/>
              </w:rPr>
              <w:t>Decision</w:t>
            </w:r>
          </w:p>
        </w:tc>
      </w:tr>
      <w:tr w:rsidR="00A67DC5" w:rsidRPr="00A82772" w14:paraId="3FAD645C" w14:textId="77777777">
        <w:tc>
          <w:tcPr>
            <w:tcW w:w="0" w:type="auto"/>
            <w:tcBorders>
              <w:top w:val="single" w:sz="4" w:space="0" w:color="A6B4C8"/>
              <w:left w:val="single" w:sz="4" w:space="0" w:color="A6B4C8"/>
              <w:bottom w:val="single" w:sz="4" w:space="0" w:color="A6B4C8"/>
              <w:right w:val="single" w:sz="4" w:space="0" w:color="A6B4C8"/>
            </w:tcBorders>
            <w:hideMark/>
          </w:tcPr>
          <w:p w14:paraId="4CA851A1" w14:textId="77777777" w:rsidR="00A67DC5" w:rsidRPr="00A82772" w:rsidRDefault="00A67DC5" w:rsidP="00A67DC5">
            <w:r w:rsidRPr="00A82772">
              <w:t>CR-001</w:t>
            </w:r>
          </w:p>
        </w:tc>
        <w:tc>
          <w:tcPr>
            <w:tcW w:w="0" w:type="auto"/>
            <w:tcBorders>
              <w:top w:val="single" w:sz="4" w:space="0" w:color="A6B4C8"/>
              <w:left w:val="single" w:sz="4" w:space="0" w:color="A6B4C8"/>
              <w:bottom w:val="single" w:sz="4" w:space="0" w:color="A6B4C8"/>
              <w:right w:val="single" w:sz="4" w:space="0" w:color="A6B4C8"/>
            </w:tcBorders>
            <w:hideMark/>
          </w:tcPr>
          <w:p w14:paraId="70506C0C" w14:textId="77777777" w:rsidR="00A67DC5" w:rsidRPr="00A82772" w:rsidRDefault="00A67DC5" w:rsidP="00A67DC5">
            <w:r w:rsidRPr="00A82772">
              <w:t>22/09/2026</w:t>
            </w:r>
          </w:p>
        </w:tc>
        <w:tc>
          <w:tcPr>
            <w:tcW w:w="0" w:type="auto"/>
            <w:tcBorders>
              <w:top w:val="single" w:sz="4" w:space="0" w:color="A6B4C8"/>
              <w:left w:val="single" w:sz="4" w:space="0" w:color="A6B4C8"/>
              <w:bottom w:val="single" w:sz="4" w:space="0" w:color="A6B4C8"/>
              <w:right w:val="single" w:sz="4" w:space="0" w:color="A6B4C8"/>
            </w:tcBorders>
            <w:hideMark/>
          </w:tcPr>
          <w:p w14:paraId="584DEB0A"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403EC104" w14:textId="77777777" w:rsidR="00A67DC5" w:rsidRPr="00A82772" w:rsidRDefault="00A67DC5" w:rsidP="00A67DC5">
            <w:r w:rsidRPr="00A82772">
              <w:t>FR-010</w:t>
            </w:r>
          </w:p>
        </w:tc>
        <w:tc>
          <w:tcPr>
            <w:tcW w:w="0" w:type="auto"/>
            <w:tcBorders>
              <w:top w:val="single" w:sz="4" w:space="0" w:color="A6B4C8"/>
              <w:left w:val="single" w:sz="4" w:space="0" w:color="A6B4C8"/>
              <w:bottom w:val="single" w:sz="4" w:space="0" w:color="A6B4C8"/>
              <w:right w:val="single" w:sz="4" w:space="0" w:color="A6B4C8"/>
            </w:tcBorders>
            <w:hideMark/>
          </w:tcPr>
          <w:p w14:paraId="427F7CE3" w14:textId="77777777" w:rsidR="00A67DC5" w:rsidRPr="00A82772" w:rsidRDefault="00A67DC5" w:rsidP="00A67DC5">
            <w:r w:rsidRPr="00A82772">
              <w:t>List the access levels explicitly</w:t>
            </w:r>
          </w:p>
        </w:tc>
        <w:tc>
          <w:tcPr>
            <w:tcW w:w="0" w:type="auto"/>
            <w:tcBorders>
              <w:top w:val="single" w:sz="4" w:space="0" w:color="A6B4C8"/>
              <w:left w:val="single" w:sz="4" w:space="0" w:color="A6B4C8"/>
              <w:bottom w:val="single" w:sz="4" w:space="0" w:color="A6B4C8"/>
              <w:right w:val="single" w:sz="4" w:space="0" w:color="A6B4C8"/>
            </w:tcBorders>
            <w:hideMark/>
          </w:tcPr>
          <w:p w14:paraId="2FE6E06A" w14:textId="77777777" w:rsidR="00A67DC5" w:rsidRPr="00A82772" w:rsidRDefault="00A67DC5" w:rsidP="00A67DC5">
            <w:r w:rsidRPr="00A82772">
              <w:t>Requirement was not testable while the levels were undecided</w:t>
            </w:r>
          </w:p>
        </w:tc>
        <w:tc>
          <w:tcPr>
            <w:tcW w:w="0" w:type="auto"/>
            <w:tcBorders>
              <w:top w:val="single" w:sz="4" w:space="0" w:color="A6B4C8"/>
              <w:left w:val="single" w:sz="4" w:space="0" w:color="A6B4C8"/>
              <w:bottom w:val="single" w:sz="4" w:space="0" w:color="A6B4C8"/>
              <w:right w:val="single" w:sz="4" w:space="0" w:color="A6B4C8"/>
            </w:tcBorders>
            <w:hideMark/>
          </w:tcPr>
          <w:p w14:paraId="473C1514" w14:textId="77777777" w:rsidR="00A67DC5" w:rsidRPr="00A82772" w:rsidRDefault="00A67DC5" w:rsidP="00A67DC5">
            <w:r w:rsidRPr="00A82772">
              <w:t>Requirements, RTM</w:t>
            </w:r>
          </w:p>
        </w:tc>
        <w:tc>
          <w:tcPr>
            <w:tcW w:w="0" w:type="auto"/>
            <w:tcBorders>
              <w:top w:val="single" w:sz="4" w:space="0" w:color="A6B4C8"/>
              <w:left w:val="single" w:sz="4" w:space="0" w:color="A6B4C8"/>
              <w:bottom w:val="single" w:sz="4" w:space="0" w:color="A6B4C8"/>
              <w:right w:val="single" w:sz="4" w:space="0" w:color="A6B4C8"/>
            </w:tcBorders>
            <w:hideMark/>
          </w:tcPr>
          <w:p w14:paraId="6701808C" w14:textId="77777777" w:rsidR="00A67DC5" w:rsidRPr="00A82772" w:rsidRDefault="00A67DC5" w:rsidP="00A67DC5">
            <w:r w:rsidRPr="00A82772">
              <w:t>Accepted</w:t>
            </w:r>
          </w:p>
        </w:tc>
      </w:tr>
      <w:tr w:rsidR="00A67DC5" w:rsidRPr="00A82772" w14:paraId="74E3B7F3" w14:textId="77777777">
        <w:tc>
          <w:tcPr>
            <w:tcW w:w="0" w:type="auto"/>
            <w:tcBorders>
              <w:top w:val="single" w:sz="4" w:space="0" w:color="A6B4C8"/>
              <w:left w:val="single" w:sz="4" w:space="0" w:color="A6B4C8"/>
              <w:bottom w:val="single" w:sz="4" w:space="0" w:color="A6B4C8"/>
              <w:right w:val="single" w:sz="4" w:space="0" w:color="A6B4C8"/>
            </w:tcBorders>
            <w:hideMark/>
          </w:tcPr>
          <w:p w14:paraId="79EFEDAB" w14:textId="77777777" w:rsidR="00A67DC5" w:rsidRPr="00A82772" w:rsidRDefault="00A67DC5" w:rsidP="00A67DC5">
            <w:r w:rsidRPr="00A82772">
              <w:t>CR-002</w:t>
            </w:r>
          </w:p>
        </w:tc>
        <w:tc>
          <w:tcPr>
            <w:tcW w:w="0" w:type="auto"/>
            <w:tcBorders>
              <w:top w:val="single" w:sz="4" w:space="0" w:color="A6B4C8"/>
              <w:left w:val="single" w:sz="4" w:space="0" w:color="A6B4C8"/>
              <w:bottom w:val="single" w:sz="4" w:space="0" w:color="A6B4C8"/>
              <w:right w:val="single" w:sz="4" w:space="0" w:color="A6B4C8"/>
            </w:tcBorders>
            <w:hideMark/>
          </w:tcPr>
          <w:p w14:paraId="047DA792" w14:textId="77777777" w:rsidR="00A67DC5" w:rsidRPr="00A82772" w:rsidRDefault="00A67DC5" w:rsidP="00A67DC5">
            <w:r w:rsidRPr="00A82772">
              <w:t>22/09/2026</w:t>
            </w:r>
          </w:p>
        </w:tc>
        <w:tc>
          <w:tcPr>
            <w:tcW w:w="0" w:type="auto"/>
            <w:tcBorders>
              <w:top w:val="single" w:sz="4" w:space="0" w:color="A6B4C8"/>
              <w:left w:val="single" w:sz="4" w:space="0" w:color="A6B4C8"/>
              <w:bottom w:val="single" w:sz="4" w:space="0" w:color="A6B4C8"/>
              <w:right w:val="single" w:sz="4" w:space="0" w:color="A6B4C8"/>
            </w:tcBorders>
            <w:hideMark/>
          </w:tcPr>
          <w:p w14:paraId="6392359F"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7B200DB1" w14:textId="77777777" w:rsidR="00A67DC5" w:rsidRPr="00A82772" w:rsidRDefault="00A67DC5" w:rsidP="00A67DC5">
            <w:r w:rsidRPr="00A82772">
              <w:t>FR-011</w:t>
            </w:r>
          </w:p>
        </w:tc>
        <w:tc>
          <w:tcPr>
            <w:tcW w:w="0" w:type="auto"/>
            <w:tcBorders>
              <w:top w:val="single" w:sz="4" w:space="0" w:color="A6B4C8"/>
              <w:left w:val="single" w:sz="4" w:space="0" w:color="A6B4C8"/>
              <w:bottom w:val="single" w:sz="4" w:space="0" w:color="A6B4C8"/>
              <w:right w:val="single" w:sz="4" w:space="0" w:color="A6B4C8"/>
            </w:tcBorders>
            <w:hideMark/>
          </w:tcPr>
          <w:p w14:paraId="17BA45F3" w14:textId="77777777" w:rsidR="00A67DC5" w:rsidRPr="00A82772" w:rsidRDefault="00A67DC5" w:rsidP="00A67DC5">
            <w:r w:rsidRPr="00A82772">
              <w:t>Elaborate on which access levels may see what</w:t>
            </w:r>
          </w:p>
        </w:tc>
        <w:tc>
          <w:tcPr>
            <w:tcW w:w="0" w:type="auto"/>
            <w:tcBorders>
              <w:top w:val="single" w:sz="4" w:space="0" w:color="A6B4C8"/>
              <w:left w:val="single" w:sz="4" w:space="0" w:color="A6B4C8"/>
              <w:bottom w:val="single" w:sz="4" w:space="0" w:color="A6B4C8"/>
              <w:right w:val="single" w:sz="4" w:space="0" w:color="A6B4C8"/>
            </w:tcBorders>
            <w:hideMark/>
          </w:tcPr>
          <w:p w14:paraId="601A3E7D" w14:textId="77777777" w:rsidR="00A67DC5" w:rsidRPr="00A82772" w:rsidRDefault="00A67DC5" w:rsidP="00A67DC5">
            <w:r w:rsidRPr="00A82772">
              <w:t>Same reason as CR-001</w:t>
            </w:r>
          </w:p>
        </w:tc>
        <w:tc>
          <w:tcPr>
            <w:tcW w:w="0" w:type="auto"/>
            <w:tcBorders>
              <w:top w:val="single" w:sz="4" w:space="0" w:color="A6B4C8"/>
              <w:left w:val="single" w:sz="4" w:space="0" w:color="A6B4C8"/>
              <w:bottom w:val="single" w:sz="4" w:space="0" w:color="A6B4C8"/>
              <w:right w:val="single" w:sz="4" w:space="0" w:color="A6B4C8"/>
            </w:tcBorders>
            <w:hideMark/>
          </w:tcPr>
          <w:p w14:paraId="69DC18A0" w14:textId="77777777" w:rsidR="00A67DC5" w:rsidRPr="00A82772" w:rsidRDefault="00A67DC5" w:rsidP="00A67DC5">
            <w:r w:rsidRPr="00A82772">
              <w:t>Requirements, RTM</w:t>
            </w:r>
          </w:p>
        </w:tc>
        <w:tc>
          <w:tcPr>
            <w:tcW w:w="0" w:type="auto"/>
            <w:tcBorders>
              <w:top w:val="single" w:sz="4" w:space="0" w:color="A6B4C8"/>
              <w:left w:val="single" w:sz="4" w:space="0" w:color="A6B4C8"/>
              <w:bottom w:val="single" w:sz="4" w:space="0" w:color="A6B4C8"/>
              <w:right w:val="single" w:sz="4" w:space="0" w:color="A6B4C8"/>
            </w:tcBorders>
            <w:hideMark/>
          </w:tcPr>
          <w:p w14:paraId="3BA99C73" w14:textId="77777777" w:rsidR="00A67DC5" w:rsidRPr="00A82772" w:rsidRDefault="00A67DC5" w:rsidP="00A67DC5">
            <w:r w:rsidRPr="00A82772">
              <w:t>Accepted</w:t>
            </w:r>
          </w:p>
        </w:tc>
      </w:tr>
      <w:tr w:rsidR="00A67DC5" w:rsidRPr="00A82772" w14:paraId="6BE1526B" w14:textId="77777777">
        <w:tc>
          <w:tcPr>
            <w:tcW w:w="0" w:type="auto"/>
            <w:tcBorders>
              <w:top w:val="single" w:sz="4" w:space="0" w:color="A6B4C8"/>
              <w:left w:val="single" w:sz="4" w:space="0" w:color="A6B4C8"/>
              <w:bottom w:val="single" w:sz="4" w:space="0" w:color="A6B4C8"/>
              <w:right w:val="single" w:sz="4" w:space="0" w:color="A6B4C8"/>
            </w:tcBorders>
            <w:hideMark/>
          </w:tcPr>
          <w:p w14:paraId="5F14CCC0" w14:textId="77777777" w:rsidR="00A67DC5" w:rsidRPr="00A82772" w:rsidRDefault="00A67DC5" w:rsidP="00A67DC5">
            <w:r w:rsidRPr="00A82772">
              <w:t>CR-003</w:t>
            </w:r>
          </w:p>
        </w:tc>
        <w:tc>
          <w:tcPr>
            <w:tcW w:w="0" w:type="auto"/>
            <w:tcBorders>
              <w:top w:val="single" w:sz="4" w:space="0" w:color="A6B4C8"/>
              <w:left w:val="single" w:sz="4" w:space="0" w:color="A6B4C8"/>
              <w:bottom w:val="single" w:sz="4" w:space="0" w:color="A6B4C8"/>
              <w:right w:val="single" w:sz="4" w:space="0" w:color="A6B4C8"/>
            </w:tcBorders>
            <w:hideMark/>
          </w:tcPr>
          <w:p w14:paraId="3BFFDC1C" w14:textId="77777777" w:rsidR="00A67DC5" w:rsidRPr="00A82772" w:rsidRDefault="00A67DC5" w:rsidP="00A67DC5">
            <w:r w:rsidRPr="00A82772">
              <w:t>23/09/2026</w:t>
            </w:r>
          </w:p>
        </w:tc>
        <w:tc>
          <w:tcPr>
            <w:tcW w:w="0" w:type="auto"/>
            <w:tcBorders>
              <w:top w:val="single" w:sz="4" w:space="0" w:color="A6B4C8"/>
              <w:left w:val="single" w:sz="4" w:space="0" w:color="A6B4C8"/>
              <w:bottom w:val="single" w:sz="4" w:space="0" w:color="A6B4C8"/>
              <w:right w:val="single" w:sz="4" w:space="0" w:color="A6B4C8"/>
            </w:tcBorders>
            <w:hideMark/>
          </w:tcPr>
          <w:p w14:paraId="61ABE966"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1B25D5FC" w14:textId="77777777" w:rsidR="00A67DC5" w:rsidRPr="00A82772" w:rsidRDefault="00A67DC5" w:rsidP="00A67DC5">
            <w:r w:rsidRPr="00A82772">
              <w:t>Section 6 RTM</w:t>
            </w:r>
          </w:p>
        </w:tc>
        <w:tc>
          <w:tcPr>
            <w:tcW w:w="0" w:type="auto"/>
            <w:tcBorders>
              <w:top w:val="single" w:sz="4" w:space="0" w:color="A6B4C8"/>
              <w:left w:val="single" w:sz="4" w:space="0" w:color="A6B4C8"/>
              <w:bottom w:val="single" w:sz="4" w:space="0" w:color="A6B4C8"/>
              <w:right w:val="single" w:sz="4" w:space="0" w:color="A6B4C8"/>
            </w:tcBorders>
            <w:hideMark/>
          </w:tcPr>
          <w:p w14:paraId="158ED58E" w14:textId="77777777" w:rsidR="00A67DC5" w:rsidRPr="00A82772" w:rsidRDefault="00A67DC5" w:rsidP="00A67DC5">
            <w:r w:rsidRPr="00A82772">
              <w:t>Split the matrix into 6.1 (M1) and 6.2 (M2)</w:t>
            </w:r>
          </w:p>
        </w:tc>
        <w:tc>
          <w:tcPr>
            <w:tcW w:w="0" w:type="auto"/>
            <w:tcBorders>
              <w:top w:val="single" w:sz="4" w:space="0" w:color="A6B4C8"/>
              <w:left w:val="single" w:sz="4" w:space="0" w:color="A6B4C8"/>
              <w:bottom w:val="single" w:sz="4" w:space="0" w:color="A6B4C8"/>
              <w:right w:val="single" w:sz="4" w:space="0" w:color="A6B4C8"/>
            </w:tcBorders>
            <w:hideMark/>
          </w:tcPr>
          <w:p w14:paraId="23A3541F" w14:textId="77777777" w:rsidR="00A67DC5" w:rsidRPr="00A82772" w:rsidRDefault="00A67DC5" w:rsidP="00A67DC5">
            <w:r w:rsidRPr="00A82772">
              <w:t>Readability, and to show M2 evidence separately from the M1 baseline</w:t>
            </w:r>
          </w:p>
        </w:tc>
        <w:tc>
          <w:tcPr>
            <w:tcW w:w="0" w:type="auto"/>
            <w:tcBorders>
              <w:top w:val="single" w:sz="4" w:space="0" w:color="A6B4C8"/>
              <w:left w:val="single" w:sz="4" w:space="0" w:color="A6B4C8"/>
              <w:bottom w:val="single" w:sz="4" w:space="0" w:color="A6B4C8"/>
              <w:right w:val="single" w:sz="4" w:space="0" w:color="A6B4C8"/>
            </w:tcBorders>
            <w:hideMark/>
          </w:tcPr>
          <w:p w14:paraId="4BDEF131" w14:textId="77777777" w:rsidR="00A67DC5" w:rsidRPr="00A82772" w:rsidRDefault="00A67DC5" w:rsidP="00A67DC5">
            <w:r w:rsidRPr="00A82772">
              <w:t>Traceability only</w:t>
            </w:r>
          </w:p>
        </w:tc>
        <w:tc>
          <w:tcPr>
            <w:tcW w:w="0" w:type="auto"/>
            <w:tcBorders>
              <w:top w:val="single" w:sz="4" w:space="0" w:color="A6B4C8"/>
              <w:left w:val="single" w:sz="4" w:space="0" w:color="A6B4C8"/>
              <w:bottom w:val="single" w:sz="4" w:space="0" w:color="A6B4C8"/>
              <w:right w:val="single" w:sz="4" w:space="0" w:color="A6B4C8"/>
            </w:tcBorders>
            <w:hideMark/>
          </w:tcPr>
          <w:p w14:paraId="42D7CD07" w14:textId="77777777" w:rsidR="00A67DC5" w:rsidRPr="00A82772" w:rsidRDefault="00A67DC5" w:rsidP="00A67DC5">
            <w:r w:rsidRPr="00A82772">
              <w:t>Accepted</w:t>
            </w:r>
          </w:p>
        </w:tc>
      </w:tr>
      <w:tr w:rsidR="00A67DC5" w:rsidRPr="00A82772" w14:paraId="36A96D93" w14:textId="77777777">
        <w:tc>
          <w:tcPr>
            <w:tcW w:w="0" w:type="auto"/>
            <w:tcBorders>
              <w:top w:val="single" w:sz="4" w:space="0" w:color="A6B4C8"/>
              <w:left w:val="single" w:sz="4" w:space="0" w:color="A6B4C8"/>
              <w:bottom w:val="single" w:sz="4" w:space="0" w:color="A6B4C8"/>
              <w:right w:val="single" w:sz="4" w:space="0" w:color="A6B4C8"/>
            </w:tcBorders>
            <w:hideMark/>
          </w:tcPr>
          <w:p w14:paraId="3E23BAA6" w14:textId="77777777" w:rsidR="00A67DC5" w:rsidRPr="00A82772" w:rsidRDefault="00A67DC5" w:rsidP="00A67DC5">
            <w:r w:rsidRPr="00A82772">
              <w:t>CR-004</w:t>
            </w:r>
          </w:p>
        </w:tc>
        <w:tc>
          <w:tcPr>
            <w:tcW w:w="0" w:type="auto"/>
            <w:tcBorders>
              <w:top w:val="single" w:sz="4" w:space="0" w:color="A6B4C8"/>
              <w:left w:val="single" w:sz="4" w:space="0" w:color="A6B4C8"/>
              <w:bottom w:val="single" w:sz="4" w:space="0" w:color="A6B4C8"/>
              <w:right w:val="single" w:sz="4" w:space="0" w:color="A6B4C8"/>
            </w:tcBorders>
            <w:hideMark/>
          </w:tcPr>
          <w:p w14:paraId="7BBC3BCE" w14:textId="77777777" w:rsidR="00A67DC5" w:rsidRPr="00A82772" w:rsidRDefault="00A67DC5" w:rsidP="00A67DC5">
            <w:r w:rsidRPr="00A82772">
              <w:t>23/09/2026</w:t>
            </w:r>
          </w:p>
        </w:tc>
        <w:tc>
          <w:tcPr>
            <w:tcW w:w="0" w:type="auto"/>
            <w:tcBorders>
              <w:top w:val="single" w:sz="4" w:space="0" w:color="A6B4C8"/>
              <w:left w:val="single" w:sz="4" w:space="0" w:color="A6B4C8"/>
              <w:bottom w:val="single" w:sz="4" w:space="0" w:color="A6B4C8"/>
              <w:right w:val="single" w:sz="4" w:space="0" w:color="A6B4C8"/>
            </w:tcBorders>
            <w:hideMark/>
          </w:tcPr>
          <w:p w14:paraId="7F4F554E"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21887AC3" w14:textId="77777777" w:rsidR="00A67DC5" w:rsidRPr="00A82772" w:rsidRDefault="00A67DC5" w:rsidP="00A67DC5">
            <w:r w:rsidRPr="00A82772">
              <w:t>Section 5</w:t>
            </w:r>
          </w:p>
        </w:tc>
        <w:tc>
          <w:tcPr>
            <w:tcW w:w="0" w:type="auto"/>
            <w:tcBorders>
              <w:top w:val="single" w:sz="4" w:space="0" w:color="A6B4C8"/>
              <w:left w:val="single" w:sz="4" w:space="0" w:color="A6B4C8"/>
              <w:bottom w:val="single" w:sz="4" w:space="0" w:color="A6B4C8"/>
              <w:right w:val="single" w:sz="4" w:space="0" w:color="A6B4C8"/>
            </w:tcBorders>
            <w:hideMark/>
          </w:tcPr>
          <w:p w14:paraId="0BDA5433" w14:textId="77777777" w:rsidR="00A67DC5" w:rsidRPr="00A82772" w:rsidRDefault="00A67DC5" w:rsidP="00A67DC5">
            <w:r w:rsidRPr="00A82772">
              <w:t>Added constraint IDs and CON-007 technology environment</w:t>
            </w:r>
          </w:p>
        </w:tc>
        <w:tc>
          <w:tcPr>
            <w:tcW w:w="0" w:type="auto"/>
            <w:tcBorders>
              <w:top w:val="single" w:sz="4" w:space="0" w:color="A6B4C8"/>
              <w:left w:val="single" w:sz="4" w:space="0" w:color="A6B4C8"/>
              <w:bottom w:val="single" w:sz="4" w:space="0" w:color="A6B4C8"/>
              <w:right w:val="single" w:sz="4" w:space="0" w:color="A6B4C8"/>
            </w:tcBorders>
            <w:hideMark/>
          </w:tcPr>
          <w:p w14:paraId="51DCD555" w14:textId="1B67F18F" w:rsidR="00A67DC5" w:rsidRPr="00A82772" w:rsidRDefault="006405F2" w:rsidP="00A67DC5">
            <w:r w:rsidRPr="006405F2">
              <w:t>Constraints could not be referenced; Master Brief section 25 makes the team responsible for checking technology availability on the BC Desktop</w:t>
            </w:r>
          </w:p>
        </w:tc>
        <w:tc>
          <w:tcPr>
            <w:tcW w:w="0" w:type="auto"/>
            <w:tcBorders>
              <w:top w:val="single" w:sz="4" w:space="0" w:color="A6B4C8"/>
              <w:left w:val="single" w:sz="4" w:space="0" w:color="A6B4C8"/>
              <w:bottom w:val="single" w:sz="4" w:space="0" w:color="A6B4C8"/>
              <w:right w:val="single" w:sz="4" w:space="0" w:color="A6B4C8"/>
            </w:tcBorders>
            <w:hideMark/>
          </w:tcPr>
          <w:p w14:paraId="1FF10F8C" w14:textId="77777777" w:rsidR="00A67DC5" w:rsidRPr="00A82772" w:rsidRDefault="00A67DC5" w:rsidP="00A67DC5">
            <w:r w:rsidRPr="00A82772">
              <w:t>Constraints, ASRs, D-007</w:t>
            </w:r>
          </w:p>
        </w:tc>
        <w:tc>
          <w:tcPr>
            <w:tcW w:w="0" w:type="auto"/>
            <w:tcBorders>
              <w:top w:val="single" w:sz="4" w:space="0" w:color="A6B4C8"/>
              <w:left w:val="single" w:sz="4" w:space="0" w:color="A6B4C8"/>
              <w:bottom w:val="single" w:sz="4" w:space="0" w:color="A6B4C8"/>
              <w:right w:val="single" w:sz="4" w:space="0" w:color="A6B4C8"/>
            </w:tcBorders>
            <w:hideMark/>
          </w:tcPr>
          <w:p w14:paraId="7DEE3663" w14:textId="77777777" w:rsidR="00A67DC5" w:rsidRPr="00A82772" w:rsidRDefault="00A67DC5" w:rsidP="00A67DC5">
            <w:r w:rsidRPr="00A82772">
              <w:t>Accepted</w:t>
            </w:r>
          </w:p>
        </w:tc>
      </w:tr>
      <w:tr w:rsidR="00A67DC5" w:rsidRPr="00A82772" w14:paraId="2869DE6F" w14:textId="77777777">
        <w:tc>
          <w:tcPr>
            <w:tcW w:w="0" w:type="auto"/>
            <w:tcBorders>
              <w:top w:val="single" w:sz="4" w:space="0" w:color="A6B4C8"/>
              <w:left w:val="single" w:sz="4" w:space="0" w:color="A6B4C8"/>
              <w:bottom w:val="single" w:sz="4" w:space="0" w:color="A6B4C8"/>
              <w:right w:val="single" w:sz="4" w:space="0" w:color="A6B4C8"/>
            </w:tcBorders>
            <w:hideMark/>
          </w:tcPr>
          <w:p w14:paraId="1CDD72C0" w14:textId="77777777" w:rsidR="00A67DC5" w:rsidRPr="00A82772" w:rsidRDefault="00A67DC5" w:rsidP="00A67DC5">
            <w:r w:rsidRPr="00A82772">
              <w:t>CR-005</w:t>
            </w:r>
          </w:p>
        </w:tc>
        <w:tc>
          <w:tcPr>
            <w:tcW w:w="0" w:type="auto"/>
            <w:tcBorders>
              <w:top w:val="single" w:sz="4" w:space="0" w:color="A6B4C8"/>
              <w:left w:val="single" w:sz="4" w:space="0" w:color="A6B4C8"/>
              <w:bottom w:val="single" w:sz="4" w:space="0" w:color="A6B4C8"/>
              <w:right w:val="single" w:sz="4" w:space="0" w:color="A6B4C8"/>
            </w:tcBorders>
            <w:hideMark/>
          </w:tcPr>
          <w:p w14:paraId="7687FB20" w14:textId="41F101E2" w:rsidR="00A67DC5" w:rsidRPr="00A82772" w:rsidRDefault="00A67DC5" w:rsidP="00A67DC5">
            <w:r w:rsidRPr="00A82772">
              <w:t>2</w:t>
            </w:r>
            <w:r w:rsidR="009C4A9E">
              <w:t>3</w:t>
            </w:r>
            <w:r w:rsidRPr="00A82772">
              <w:t>/09/2026</w:t>
            </w:r>
          </w:p>
        </w:tc>
        <w:tc>
          <w:tcPr>
            <w:tcW w:w="0" w:type="auto"/>
            <w:tcBorders>
              <w:top w:val="single" w:sz="4" w:space="0" w:color="A6B4C8"/>
              <w:left w:val="single" w:sz="4" w:space="0" w:color="A6B4C8"/>
              <w:bottom w:val="single" w:sz="4" w:space="0" w:color="A6B4C8"/>
              <w:right w:val="single" w:sz="4" w:space="0" w:color="A6B4C8"/>
            </w:tcBorders>
            <w:hideMark/>
          </w:tcPr>
          <w:p w14:paraId="59B9F07C"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4D4BBA9C" w14:textId="77777777" w:rsidR="00A67DC5" w:rsidRPr="00A82772" w:rsidRDefault="00A67DC5" w:rsidP="00A67DC5">
            <w:r w:rsidRPr="00A82772">
              <w:t>Section 2</w:t>
            </w:r>
          </w:p>
        </w:tc>
        <w:tc>
          <w:tcPr>
            <w:tcW w:w="0" w:type="auto"/>
            <w:tcBorders>
              <w:top w:val="single" w:sz="4" w:space="0" w:color="A6B4C8"/>
              <w:left w:val="single" w:sz="4" w:space="0" w:color="A6B4C8"/>
              <w:bottom w:val="single" w:sz="4" w:space="0" w:color="A6B4C8"/>
              <w:right w:val="single" w:sz="4" w:space="0" w:color="A6B4C8"/>
            </w:tcBorders>
            <w:hideMark/>
          </w:tcPr>
          <w:p w14:paraId="6D42CC49" w14:textId="77777777" w:rsidR="00A67DC5" w:rsidRPr="00A82772" w:rsidRDefault="00A67DC5" w:rsidP="00A67DC5">
            <w:r w:rsidRPr="00A82772">
              <w:t>Added the ASR influence column</w:t>
            </w:r>
          </w:p>
        </w:tc>
        <w:tc>
          <w:tcPr>
            <w:tcW w:w="0" w:type="auto"/>
            <w:tcBorders>
              <w:top w:val="single" w:sz="4" w:space="0" w:color="A6B4C8"/>
              <w:left w:val="single" w:sz="4" w:space="0" w:color="A6B4C8"/>
              <w:bottom w:val="single" w:sz="4" w:space="0" w:color="A6B4C8"/>
              <w:right w:val="single" w:sz="4" w:space="0" w:color="A6B4C8"/>
            </w:tcBorders>
            <w:hideMark/>
          </w:tcPr>
          <w:p w14:paraId="36A3EFA7" w14:textId="77777777" w:rsidR="00A67DC5" w:rsidRPr="00A82772" w:rsidRDefault="00A67DC5" w:rsidP="00A67DC5">
            <w:r w:rsidRPr="00A82772">
              <w:t>Links stakeholders to the drivers they cause, as Milestone 2 section 5.2 requires</w:t>
            </w:r>
          </w:p>
        </w:tc>
        <w:tc>
          <w:tcPr>
            <w:tcW w:w="0" w:type="auto"/>
            <w:tcBorders>
              <w:top w:val="single" w:sz="4" w:space="0" w:color="A6B4C8"/>
              <w:left w:val="single" w:sz="4" w:space="0" w:color="A6B4C8"/>
              <w:bottom w:val="single" w:sz="4" w:space="0" w:color="A6B4C8"/>
              <w:right w:val="single" w:sz="4" w:space="0" w:color="A6B4C8"/>
            </w:tcBorders>
            <w:hideMark/>
          </w:tcPr>
          <w:p w14:paraId="4A2D9922" w14:textId="77777777" w:rsidR="00A67DC5" w:rsidRPr="00A82772" w:rsidRDefault="00A67DC5" w:rsidP="00A67DC5">
            <w:r w:rsidRPr="00A82772">
              <w:t>Stakeholder analysis, section 4.3</w:t>
            </w:r>
          </w:p>
        </w:tc>
        <w:tc>
          <w:tcPr>
            <w:tcW w:w="0" w:type="auto"/>
            <w:tcBorders>
              <w:top w:val="single" w:sz="4" w:space="0" w:color="A6B4C8"/>
              <w:left w:val="single" w:sz="4" w:space="0" w:color="A6B4C8"/>
              <w:bottom w:val="single" w:sz="4" w:space="0" w:color="A6B4C8"/>
              <w:right w:val="single" w:sz="4" w:space="0" w:color="A6B4C8"/>
            </w:tcBorders>
            <w:hideMark/>
          </w:tcPr>
          <w:p w14:paraId="5258816C" w14:textId="77777777" w:rsidR="00A67DC5" w:rsidRPr="00A82772" w:rsidRDefault="00A67DC5" w:rsidP="00A67DC5">
            <w:r w:rsidRPr="00A82772">
              <w:t>Accepted</w:t>
            </w:r>
          </w:p>
        </w:tc>
      </w:tr>
      <w:tr w:rsidR="00A67DC5" w:rsidRPr="00A82772" w14:paraId="720A784B" w14:textId="77777777">
        <w:tc>
          <w:tcPr>
            <w:tcW w:w="0" w:type="auto"/>
            <w:tcBorders>
              <w:top w:val="single" w:sz="4" w:space="0" w:color="A6B4C8"/>
              <w:left w:val="single" w:sz="4" w:space="0" w:color="A6B4C8"/>
              <w:bottom w:val="single" w:sz="4" w:space="0" w:color="A6B4C8"/>
              <w:right w:val="single" w:sz="4" w:space="0" w:color="A6B4C8"/>
            </w:tcBorders>
            <w:hideMark/>
          </w:tcPr>
          <w:p w14:paraId="008705C5" w14:textId="77777777" w:rsidR="00A67DC5" w:rsidRPr="00A82772" w:rsidRDefault="00A67DC5" w:rsidP="00A67DC5">
            <w:r w:rsidRPr="00A82772">
              <w:t>CR-006</w:t>
            </w:r>
          </w:p>
        </w:tc>
        <w:tc>
          <w:tcPr>
            <w:tcW w:w="0" w:type="auto"/>
            <w:tcBorders>
              <w:top w:val="single" w:sz="4" w:space="0" w:color="A6B4C8"/>
              <w:left w:val="single" w:sz="4" w:space="0" w:color="A6B4C8"/>
              <w:bottom w:val="single" w:sz="4" w:space="0" w:color="A6B4C8"/>
              <w:right w:val="single" w:sz="4" w:space="0" w:color="A6B4C8"/>
            </w:tcBorders>
            <w:hideMark/>
          </w:tcPr>
          <w:p w14:paraId="56F507F1" w14:textId="4AE8F7D7" w:rsidR="00A67DC5" w:rsidRPr="00A82772" w:rsidRDefault="009155D1" w:rsidP="00A67DC5">
            <w:r w:rsidRPr="009155D1">
              <w:t>2</w:t>
            </w:r>
            <w:r w:rsidR="009C4A9E">
              <w:t>3</w:t>
            </w:r>
            <w:r w:rsidRPr="009155D1">
              <w:t>/09/2026</w:t>
            </w:r>
          </w:p>
        </w:tc>
        <w:tc>
          <w:tcPr>
            <w:tcW w:w="0" w:type="auto"/>
            <w:tcBorders>
              <w:top w:val="single" w:sz="4" w:space="0" w:color="A6B4C8"/>
              <w:left w:val="single" w:sz="4" w:space="0" w:color="A6B4C8"/>
              <w:bottom w:val="single" w:sz="4" w:space="0" w:color="A6B4C8"/>
              <w:right w:val="single" w:sz="4" w:space="0" w:color="A6B4C8"/>
            </w:tcBorders>
            <w:hideMark/>
          </w:tcPr>
          <w:p w14:paraId="113E9D4B"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2A25050A" w14:textId="77777777" w:rsidR="00A67DC5" w:rsidRPr="00A82772" w:rsidRDefault="00A67DC5" w:rsidP="00A67DC5">
            <w:r w:rsidRPr="00A82772">
              <w:t>Section 4</w:t>
            </w:r>
          </w:p>
        </w:tc>
        <w:tc>
          <w:tcPr>
            <w:tcW w:w="0" w:type="auto"/>
            <w:tcBorders>
              <w:top w:val="single" w:sz="4" w:space="0" w:color="A6B4C8"/>
              <w:left w:val="single" w:sz="4" w:space="0" w:color="A6B4C8"/>
              <w:bottom w:val="single" w:sz="4" w:space="0" w:color="A6B4C8"/>
              <w:right w:val="single" w:sz="4" w:space="0" w:color="A6B4C8"/>
            </w:tcBorders>
            <w:hideMark/>
          </w:tcPr>
          <w:p w14:paraId="693F0C59" w14:textId="77777777" w:rsidR="00A67DC5" w:rsidRPr="00A82772" w:rsidRDefault="00A67DC5" w:rsidP="00A67DC5">
            <w:r w:rsidRPr="00A82772">
              <w:t>Added 4.3 Architecturally Significant Requirements and Quality Drivers</w:t>
            </w:r>
          </w:p>
        </w:tc>
        <w:tc>
          <w:tcPr>
            <w:tcW w:w="0" w:type="auto"/>
            <w:tcBorders>
              <w:top w:val="single" w:sz="4" w:space="0" w:color="A6B4C8"/>
              <w:left w:val="single" w:sz="4" w:space="0" w:color="A6B4C8"/>
              <w:bottom w:val="single" w:sz="4" w:space="0" w:color="A6B4C8"/>
              <w:right w:val="single" w:sz="4" w:space="0" w:color="A6B4C8"/>
            </w:tcBorders>
            <w:hideMark/>
          </w:tcPr>
          <w:p w14:paraId="32C9A99E" w14:textId="77777777" w:rsidR="00A67DC5" w:rsidRPr="00A82772" w:rsidRDefault="00A67DC5" w:rsidP="00A67DC5">
            <w:r w:rsidRPr="00A82772">
              <w:t>Milestone 2 requires ASRs to be identified and linked to decisions</w:t>
            </w:r>
          </w:p>
        </w:tc>
        <w:tc>
          <w:tcPr>
            <w:tcW w:w="0" w:type="auto"/>
            <w:tcBorders>
              <w:top w:val="single" w:sz="4" w:space="0" w:color="A6B4C8"/>
              <w:left w:val="single" w:sz="4" w:space="0" w:color="A6B4C8"/>
              <w:bottom w:val="single" w:sz="4" w:space="0" w:color="A6B4C8"/>
              <w:right w:val="single" w:sz="4" w:space="0" w:color="A6B4C8"/>
            </w:tcBorders>
            <w:hideMark/>
          </w:tcPr>
          <w:p w14:paraId="7D7CF2D4" w14:textId="77777777" w:rsidR="00A67DC5" w:rsidRPr="00A82772" w:rsidRDefault="00A67DC5" w:rsidP="00A67DC5">
            <w:r w:rsidRPr="00A82772">
              <w:t>Requirements, architecture, RTM</w:t>
            </w:r>
          </w:p>
        </w:tc>
        <w:tc>
          <w:tcPr>
            <w:tcW w:w="0" w:type="auto"/>
            <w:tcBorders>
              <w:top w:val="single" w:sz="4" w:space="0" w:color="A6B4C8"/>
              <w:left w:val="single" w:sz="4" w:space="0" w:color="A6B4C8"/>
              <w:bottom w:val="single" w:sz="4" w:space="0" w:color="A6B4C8"/>
              <w:right w:val="single" w:sz="4" w:space="0" w:color="A6B4C8"/>
            </w:tcBorders>
            <w:hideMark/>
          </w:tcPr>
          <w:p w14:paraId="3D7CA674" w14:textId="77777777" w:rsidR="00A67DC5" w:rsidRPr="00A82772" w:rsidRDefault="00A67DC5" w:rsidP="00A67DC5">
            <w:r w:rsidRPr="00A82772">
              <w:t>Accepted</w:t>
            </w:r>
          </w:p>
        </w:tc>
      </w:tr>
      <w:tr w:rsidR="00A67DC5" w:rsidRPr="00A82772" w14:paraId="61FEFFC6" w14:textId="77777777">
        <w:tc>
          <w:tcPr>
            <w:tcW w:w="0" w:type="auto"/>
            <w:tcBorders>
              <w:top w:val="single" w:sz="4" w:space="0" w:color="A6B4C8"/>
              <w:left w:val="single" w:sz="4" w:space="0" w:color="A6B4C8"/>
              <w:bottom w:val="single" w:sz="4" w:space="0" w:color="A6B4C8"/>
              <w:right w:val="single" w:sz="4" w:space="0" w:color="A6B4C8"/>
            </w:tcBorders>
            <w:hideMark/>
          </w:tcPr>
          <w:p w14:paraId="16B5D261" w14:textId="77777777" w:rsidR="00A67DC5" w:rsidRPr="00A82772" w:rsidRDefault="00A67DC5" w:rsidP="00A67DC5">
            <w:r w:rsidRPr="00A82772">
              <w:t>CR-007</w:t>
            </w:r>
          </w:p>
        </w:tc>
        <w:tc>
          <w:tcPr>
            <w:tcW w:w="0" w:type="auto"/>
            <w:tcBorders>
              <w:top w:val="single" w:sz="4" w:space="0" w:color="A6B4C8"/>
              <w:left w:val="single" w:sz="4" w:space="0" w:color="A6B4C8"/>
              <w:bottom w:val="single" w:sz="4" w:space="0" w:color="A6B4C8"/>
              <w:right w:val="single" w:sz="4" w:space="0" w:color="A6B4C8"/>
            </w:tcBorders>
            <w:hideMark/>
          </w:tcPr>
          <w:p w14:paraId="585493E6"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3FBAD564"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7D993A50" w14:textId="77777777" w:rsidR="00A67DC5" w:rsidRPr="00A82772" w:rsidRDefault="00A67DC5" w:rsidP="00A67DC5">
            <w:r w:rsidRPr="00A82772">
              <w:t>Section 7</w:t>
            </w:r>
          </w:p>
        </w:tc>
        <w:tc>
          <w:tcPr>
            <w:tcW w:w="0" w:type="auto"/>
            <w:tcBorders>
              <w:top w:val="single" w:sz="4" w:space="0" w:color="A6B4C8"/>
              <w:left w:val="single" w:sz="4" w:space="0" w:color="A6B4C8"/>
              <w:bottom w:val="single" w:sz="4" w:space="0" w:color="A6B4C8"/>
              <w:right w:val="single" w:sz="4" w:space="0" w:color="A6B4C8"/>
            </w:tcBorders>
            <w:hideMark/>
          </w:tcPr>
          <w:p w14:paraId="7A5EF8DC" w14:textId="77777777" w:rsidR="00A67DC5" w:rsidRPr="00A82772" w:rsidRDefault="00A67DC5" w:rsidP="00A67DC5">
            <w:r w:rsidRPr="00A82772">
              <w:t>Restructured the register one risk per table and raised R-008 to R-016</w:t>
            </w:r>
          </w:p>
        </w:tc>
        <w:tc>
          <w:tcPr>
            <w:tcW w:w="0" w:type="auto"/>
            <w:tcBorders>
              <w:top w:val="single" w:sz="4" w:space="0" w:color="A6B4C8"/>
              <w:left w:val="single" w:sz="4" w:space="0" w:color="A6B4C8"/>
              <w:bottom w:val="single" w:sz="4" w:space="0" w:color="A6B4C8"/>
              <w:right w:val="single" w:sz="4" w:space="0" w:color="A6B4C8"/>
            </w:tcBorders>
            <w:hideMark/>
          </w:tcPr>
          <w:p w14:paraId="287DFC0C" w14:textId="77777777" w:rsidR="00A67DC5" w:rsidRPr="00A82772" w:rsidRDefault="00A67DC5" w:rsidP="00A67DC5">
            <w:r w:rsidRPr="00A82772">
              <w:t>Register must be reviewed at every milestone; new risks arise from the M2 decisions</w:t>
            </w:r>
          </w:p>
        </w:tc>
        <w:tc>
          <w:tcPr>
            <w:tcW w:w="0" w:type="auto"/>
            <w:tcBorders>
              <w:top w:val="single" w:sz="4" w:space="0" w:color="A6B4C8"/>
              <w:left w:val="single" w:sz="4" w:space="0" w:color="A6B4C8"/>
              <w:bottom w:val="single" w:sz="4" w:space="0" w:color="A6B4C8"/>
              <w:right w:val="single" w:sz="4" w:space="0" w:color="A6B4C8"/>
            </w:tcBorders>
            <w:hideMark/>
          </w:tcPr>
          <w:p w14:paraId="043B1009" w14:textId="77777777" w:rsidR="00A67DC5" w:rsidRPr="00A82772" w:rsidRDefault="00A67DC5" w:rsidP="00A67DC5">
            <w:r w:rsidRPr="00A82772">
              <w:t>Risk, deployment, testing</w:t>
            </w:r>
          </w:p>
        </w:tc>
        <w:tc>
          <w:tcPr>
            <w:tcW w:w="0" w:type="auto"/>
            <w:tcBorders>
              <w:top w:val="single" w:sz="4" w:space="0" w:color="A6B4C8"/>
              <w:left w:val="single" w:sz="4" w:space="0" w:color="A6B4C8"/>
              <w:bottom w:val="single" w:sz="4" w:space="0" w:color="A6B4C8"/>
              <w:right w:val="single" w:sz="4" w:space="0" w:color="A6B4C8"/>
            </w:tcBorders>
            <w:hideMark/>
          </w:tcPr>
          <w:p w14:paraId="68E2DB2B" w14:textId="77777777" w:rsidR="00A67DC5" w:rsidRPr="00A82772" w:rsidRDefault="00A67DC5" w:rsidP="00A67DC5">
            <w:r w:rsidRPr="00A82772">
              <w:t>Accepted</w:t>
            </w:r>
          </w:p>
        </w:tc>
      </w:tr>
      <w:tr w:rsidR="00A67DC5" w:rsidRPr="00A82772" w14:paraId="1C6AD50D" w14:textId="77777777">
        <w:tc>
          <w:tcPr>
            <w:tcW w:w="0" w:type="auto"/>
            <w:tcBorders>
              <w:top w:val="single" w:sz="4" w:space="0" w:color="A6B4C8"/>
              <w:left w:val="single" w:sz="4" w:space="0" w:color="A6B4C8"/>
              <w:bottom w:val="single" w:sz="4" w:space="0" w:color="A6B4C8"/>
              <w:right w:val="single" w:sz="4" w:space="0" w:color="A6B4C8"/>
            </w:tcBorders>
            <w:hideMark/>
          </w:tcPr>
          <w:p w14:paraId="0EA73223" w14:textId="77777777" w:rsidR="00A67DC5" w:rsidRPr="00A82772" w:rsidRDefault="00A67DC5" w:rsidP="00A67DC5">
            <w:r w:rsidRPr="00A82772">
              <w:t>CR-008</w:t>
            </w:r>
          </w:p>
        </w:tc>
        <w:tc>
          <w:tcPr>
            <w:tcW w:w="0" w:type="auto"/>
            <w:tcBorders>
              <w:top w:val="single" w:sz="4" w:space="0" w:color="A6B4C8"/>
              <w:left w:val="single" w:sz="4" w:space="0" w:color="A6B4C8"/>
              <w:bottom w:val="single" w:sz="4" w:space="0" w:color="A6B4C8"/>
              <w:right w:val="single" w:sz="4" w:space="0" w:color="A6B4C8"/>
            </w:tcBorders>
            <w:hideMark/>
          </w:tcPr>
          <w:p w14:paraId="3F3B2F13"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5C89B4E2"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29ED18CC" w14:textId="77777777" w:rsidR="00A67DC5" w:rsidRPr="00A82772" w:rsidRDefault="00A67DC5" w:rsidP="00A67DC5">
            <w:r w:rsidRPr="00A82772">
              <w:t>Section 9</w:t>
            </w:r>
          </w:p>
        </w:tc>
        <w:tc>
          <w:tcPr>
            <w:tcW w:w="0" w:type="auto"/>
            <w:tcBorders>
              <w:top w:val="single" w:sz="4" w:space="0" w:color="A6B4C8"/>
              <w:left w:val="single" w:sz="4" w:space="0" w:color="A6B4C8"/>
              <w:bottom w:val="single" w:sz="4" w:space="0" w:color="A6B4C8"/>
              <w:right w:val="single" w:sz="4" w:space="0" w:color="A6B4C8"/>
            </w:tcBorders>
            <w:hideMark/>
          </w:tcPr>
          <w:p w14:paraId="07DD03A8" w14:textId="77777777" w:rsidR="00A67DC5" w:rsidRPr="00A82772" w:rsidRDefault="00A67DC5" w:rsidP="00A67DC5">
            <w:r w:rsidRPr="00A82772">
              <w:t>Restructured the log one decision per table, closed D-004 and D-005, added D-006 to D-015</w:t>
            </w:r>
          </w:p>
        </w:tc>
        <w:tc>
          <w:tcPr>
            <w:tcW w:w="0" w:type="auto"/>
            <w:tcBorders>
              <w:top w:val="single" w:sz="4" w:space="0" w:color="A6B4C8"/>
              <w:left w:val="single" w:sz="4" w:space="0" w:color="A6B4C8"/>
              <w:bottom w:val="single" w:sz="4" w:space="0" w:color="A6B4C8"/>
              <w:right w:val="single" w:sz="4" w:space="0" w:color="A6B4C8"/>
            </w:tcBorders>
            <w:hideMark/>
          </w:tcPr>
          <w:p w14:paraId="44E20AB0" w14:textId="77777777" w:rsidR="00A67DC5" w:rsidRPr="00A82772" w:rsidRDefault="00A67DC5" w:rsidP="00A67DC5">
            <w:r w:rsidRPr="00A82772">
              <w:t>Decisions made in M2 had no records, and the log was unreadable as a single table</w:t>
            </w:r>
          </w:p>
        </w:tc>
        <w:tc>
          <w:tcPr>
            <w:tcW w:w="0" w:type="auto"/>
            <w:tcBorders>
              <w:top w:val="single" w:sz="4" w:space="0" w:color="A6B4C8"/>
              <w:left w:val="single" w:sz="4" w:space="0" w:color="A6B4C8"/>
              <w:bottom w:val="single" w:sz="4" w:space="0" w:color="A6B4C8"/>
              <w:right w:val="single" w:sz="4" w:space="0" w:color="A6B4C8"/>
            </w:tcBorders>
            <w:hideMark/>
          </w:tcPr>
          <w:p w14:paraId="2EC0E6CB" w14:textId="77777777" w:rsidR="00A67DC5" w:rsidRPr="00A82772" w:rsidRDefault="00A67DC5" w:rsidP="00A67DC5">
            <w:r w:rsidRPr="00A82772">
              <w:t>Architecture, data, technology, design, deployment</w:t>
            </w:r>
          </w:p>
        </w:tc>
        <w:tc>
          <w:tcPr>
            <w:tcW w:w="0" w:type="auto"/>
            <w:tcBorders>
              <w:top w:val="single" w:sz="4" w:space="0" w:color="A6B4C8"/>
              <w:left w:val="single" w:sz="4" w:space="0" w:color="A6B4C8"/>
              <w:bottom w:val="single" w:sz="4" w:space="0" w:color="A6B4C8"/>
              <w:right w:val="single" w:sz="4" w:space="0" w:color="A6B4C8"/>
            </w:tcBorders>
            <w:hideMark/>
          </w:tcPr>
          <w:p w14:paraId="3962BFF4" w14:textId="77777777" w:rsidR="00A67DC5" w:rsidRPr="00A82772" w:rsidRDefault="00A67DC5" w:rsidP="00A67DC5">
            <w:r w:rsidRPr="00A82772">
              <w:t>Accepted</w:t>
            </w:r>
          </w:p>
        </w:tc>
      </w:tr>
      <w:tr w:rsidR="00A67DC5" w:rsidRPr="00A82772" w14:paraId="71865DC0" w14:textId="77777777">
        <w:tc>
          <w:tcPr>
            <w:tcW w:w="0" w:type="auto"/>
            <w:tcBorders>
              <w:top w:val="single" w:sz="4" w:space="0" w:color="A6B4C8"/>
              <w:left w:val="single" w:sz="4" w:space="0" w:color="A6B4C8"/>
              <w:bottom w:val="single" w:sz="4" w:space="0" w:color="A6B4C8"/>
              <w:right w:val="single" w:sz="4" w:space="0" w:color="A6B4C8"/>
            </w:tcBorders>
            <w:hideMark/>
          </w:tcPr>
          <w:p w14:paraId="497C0C4B" w14:textId="77777777" w:rsidR="00A67DC5" w:rsidRPr="00A82772" w:rsidRDefault="00A67DC5" w:rsidP="00A67DC5">
            <w:r w:rsidRPr="00A82772">
              <w:t>CR-009</w:t>
            </w:r>
          </w:p>
        </w:tc>
        <w:tc>
          <w:tcPr>
            <w:tcW w:w="0" w:type="auto"/>
            <w:tcBorders>
              <w:top w:val="single" w:sz="4" w:space="0" w:color="A6B4C8"/>
              <w:left w:val="single" w:sz="4" w:space="0" w:color="A6B4C8"/>
              <w:bottom w:val="single" w:sz="4" w:space="0" w:color="A6B4C8"/>
              <w:right w:val="single" w:sz="4" w:space="0" w:color="A6B4C8"/>
            </w:tcBorders>
            <w:hideMark/>
          </w:tcPr>
          <w:p w14:paraId="36F07868"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4247FB7B"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5E878562" w14:textId="77777777" w:rsidR="00A67DC5" w:rsidRPr="00A82772" w:rsidRDefault="00A67DC5" w:rsidP="00A67DC5">
            <w:r w:rsidRPr="00A82772">
              <w:t>FR-010, FR-011</w:t>
            </w:r>
          </w:p>
        </w:tc>
        <w:tc>
          <w:tcPr>
            <w:tcW w:w="0" w:type="auto"/>
            <w:tcBorders>
              <w:top w:val="single" w:sz="4" w:space="0" w:color="A6B4C8"/>
              <w:left w:val="single" w:sz="4" w:space="0" w:color="A6B4C8"/>
              <w:bottom w:val="single" w:sz="4" w:space="0" w:color="A6B4C8"/>
              <w:right w:val="single" w:sz="4" w:space="0" w:color="A6B4C8"/>
            </w:tcBorders>
            <w:hideMark/>
          </w:tcPr>
          <w:p w14:paraId="1014E96E" w14:textId="77777777" w:rsidR="00A67DC5" w:rsidRPr="00A82772" w:rsidRDefault="00A67DC5" w:rsidP="00A67DC5">
            <w:r w:rsidRPr="00A82772">
              <w:t xml:space="preserve">Access levels reduced to three: Requester, Staff, Management. Administrative functions are handled by Management for the MVP; a </w:t>
            </w:r>
            <w:r w:rsidRPr="00A82772">
              <w:lastRenderedPageBreak/>
              <w:t>separate Admin role moves to deferred scope</w:t>
            </w:r>
          </w:p>
        </w:tc>
        <w:tc>
          <w:tcPr>
            <w:tcW w:w="0" w:type="auto"/>
            <w:tcBorders>
              <w:top w:val="single" w:sz="4" w:space="0" w:color="A6B4C8"/>
              <w:left w:val="single" w:sz="4" w:space="0" w:color="A6B4C8"/>
              <w:bottom w:val="single" w:sz="4" w:space="0" w:color="A6B4C8"/>
              <w:right w:val="single" w:sz="4" w:space="0" w:color="A6B4C8"/>
            </w:tcBorders>
            <w:hideMark/>
          </w:tcPr>
          <w:p w14:paraId="0D4BD8DC" w14:textId="77777777" w:rsidR="00A67DC5" w:rsidRPr="00A82772" w:rsidRDefault="00A67DC5" w:rsidP="00A67DC5">
            <w:r w:rsidRPr="00A82772">
              <w:lastRenderedPageBreak/>
              <w:t>The data model, policies and UI in Section 13 are built on three roles, and a fourth undefined role cannot be tested</w:t>
            </w:r>
          </w:p>
        </w:tc>
        <w:tc>
          <w:tcPr>
            <w:tcW w:w="0" w:type="auto"/>
            <w:tcBorders>
              <w:top w:val="single" w:sz="4" w:space="0" w:color="A6B4C8"/>
              <w:left w:val="single" w:sz="4" w:space="0" w:color="A6B4C8"/>
              <w:bottom w:val="single" w:sz="4" w:space="0" w:color="A6B4C8"/>
              <w:right w:val="single" w:sz="4" w:space="0" w:color="A6B4C8"/>
            </w:tcBorders>
            <w:hideMark/>
          </w:tcPr>
          <w:p w14:paraId="31CB36BB" w14:textId="77777777" w:rsidR="00A67DC5" w:rsidRPr="00A82772" w:rsidRDefault="00A67DC5" w:rsidP="00A67DC5">
            <w:r w:rsidRPr="00A82772">
              <w:t>Requirements, data model (</w:t>
            </w:r>
            <w:proofErr w:type="spellStart"/>
            <w:proofErr w:type="gramStart"/>
            <w:r w:rsidRPr="00A82772">
              <w:t>users.role</w:t>
            </w:r>
            <w:proofErr w:type="spellEnd"/>
            <w:proofErr w:type="gramEnd"/>
            <w:r w:rsidRPr="00A82772">
              <w:t>), D-012, RTM, UI</w:t>
            </w:r>
          </w:p>
        </w:tc>
        <w:tc>
          <w:tcPr>
            <w:tcW w:w="0" w:type="auto"/>
            <w:tcBorders>
              <w:top w:val="single" w:sz="4" w:space="0" w:color="A6B4C8"/>
              <w:left w:val="single" w:sz="4" w:space="0" w:color="A6B4C8"/>
              <w:bottom w:val="single" w:sz="4" w:space="0" w:color="A6B4C8"/>
              <w:right w:val="single" w:sz="4" w:space="0" w:color="A6B4C8"/>
            </w:tcBorders>
            <w:hideMark/>
          </w:tcPr>
          <w:p w14:paraId="5BFF705C" w14:textId="77777777" w:rsidR="00A67DC5" w:rsidRPr="00A82772" w:rsidRDefault="00A67DC5" w:rsidP="00A67DC5">
            <w:r w:rsidRPr="00A82772">
              <w:t>Accepted</w:t>
            </w:r>
          </w:p>
        </w:tc>
      </w:tr>
      <w:tr w:rsidR="00A67DC5" w:rsidRPr="00A82772" w14:paraId="0198F0CC" w14:textId="77777777">
        <w:tc>
          <w:tcPr>
            <w:tcW w:w="0" w:type="auto"/>
            <w:tcBorders>
              <w:top w:val="single" w:sz="4" w:space="0" w:color="A6B4C8"/>
              <w:left w:val="single" w:sz="4" w:space="0" w:color="A6B4C8"/>
              <w:bottom w:val="single" w:sz="4" w:space="0" w:color="A6B4C8"/>
              <w:right w:val="single" w:sz="4" w:space="0" w:color="A6B4C8"/>
            </w:tcBorders>
            <w:hideMark/>
          </w:tcPr>
          <w:p w14:paraId="4AC770E8" w14:textId="77777777" w:rsidR="00A67DC5" w:rsidRPr="00A82772" w:rsidRDefault="00A67DC5" w:rsidP="00A67DC5">
            <w:r w:rsidRPr="00A82772">
              <w:t>CR-010</w:t>
            </w:r>
          </w:p>
        </w:tc>
        <w:tc>
          <w:tcPr>
            <w:tcW w:w="0" w:type="auto"/>
            <w:tcBorders>
              <w:top w:val="single" w:sz="4" w:space="0" w:color="A6B4C8"/>
              <w:left w:val="single" w:sz="4" w:space="0" w:color="A6B4C8"/>
              <w:bottom w:val="single" w:sz="4" w:space="0" w:color="A6B4C8"/>
              <w:right w:val="single" w:sz="4" w:space="0" w:color="A6B4C8"/>
            </w:tcBorders>
            <w:hideMark/>
          </w:tcPr>
          <w:p w14:paraId="60434C52"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10D3D00A"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28E0D8D7" w14:textId="46C30D49" w:rsidR="00A67DC5" w:rsidRPr="00A82772" w:rsidRDefault="007C2FDB" w:rsidP="00A67DC5">
            <w:r w:rsidRPr="007C2FDB">
              <w:t>FR-017, Section 8 FEC 2</w:t>
            </w:r>
          </w:p>
        </w:tc>
        <w:tc>
          <w:tcPr>
            <w:tcW w:w="0" w:type="auto"/>
            <w:tcBorders>
              <w:top w:val="single" w:sz="4" w:space="0" w:color="A6B4C8"/>
              <w:left w:val="single" w:sz="4" w:space="0" w:color="A6B4C8"/>
              <w:bottom w:val="single" w:sz="4" w:space="0" w:color="A6B4C8"/>
              <w:right w:val="single" w:sz="4" w:space="0" w:color="A6B4C8"/>
            </w:tcBorders>
            <w:hideMark/>
          </w:tcPr>
          <w:p w14:paraId="54EB7557" w14:textId="77777777" w:rsidR="00A67DC5" w:rsidRPr="00A82772" w:rsidRDefault="00A67DC5" w:rsidP="00A67DC5">
            <w:r w:rsidRPr="00A82772">
              <w:t xml:space="preserve">Adopt the status set open, assigned, </w:t>
            </w:r>
            <w:proofErr w:type="spellStart"/>
            <w:r w:rsidRPr="00A82772">
              <w:t>in_progress</w:t>
            </w:r>
            <w:proofErr w:type="spellEnd"/>
            <w:r w:rsidRPr="00A82772">
              <w:t>, resolved, closed, with transitions seeded in a lookup table</w:t>
            </w:r>
          </w:p>
        </w:tc>
        <w:tc>
          <w:tcPr>
            <w:tcW w:w="0" w:type="auto"/>
            <w:tcBorders>
              <w:top w:val="single" w:sz="4" w:space="0" w:color="A6B4C8"/>
              <w:left w:val="single" w:sz="4" w:space="0" w:color="A6B4C8"/>
              <w:bottom w:val="single" w:sz="4" w:space="0" w:color="A6B4C8"/>
              <w:right w:val="single" w:sz="4" w:space="0" w:color="A6B4C8"/>
            </w:tcBorders>
            <w:hideMark/>
          </w:tcPr>
          <w:p w14:paraId="68015E26" w14:textId="77777777" w:rsidR="00A67DC5" w:rsidRPr="00A82772" w:rsidRDefault="00A67DC5" w:rsidP="00A67DC5">
            <w:r w:rsidRPr="00A82772">
              <w:t>FR-017 requires pre-defined options, and D-008 cannot enforce transitions without a fixed set</w:t>
            </w:r>
          </w:p>
        </w:tc>
        <w:tc>
          <w:tcPr>
            <w:tcW w:w="0" w:type="auto"/>
            <w:tcBorders>
              <w:top w:val="single" w:sz="4" w:space="0" w:color="A6B4C8"/>
              <w:left w:val="single" w:sz="4" w:space="0" w:color="A6B4C8"/>
              <w:bottom w:val="single" w:sz="4" w:space="0" w:color="A6B4C8"/>
              <w:right w:val="single" w:sz="4" w:space="0" w:color="A6B4C8"/>
            </w:tcBorders>
            <w:hideMark/>
          </w:tcPr>
          <w:p w14:paraId="1785C5F4" w14:textId="77777777" w:rsidR="00A67DC5" w:rsidRPr="00A82772" w:rsidRDefault="00A67DC5" w:rsidP="00A67DC5">
            <w:r w:rsidRPr="00A82772">
              <w:t>Requirements, data model, UI, D-015</w:t>
            </w:r>
          </w:p>
        </w:tc>
        <w:tc>
          <w:tcPr>
            <w:tcW w:w="0" w:type="auto"/>
            <w:tcBorders>
              <w:top w:val="single" w:sz="4" w:space="0" w:color="A6B4C8"/>
              <w:left w:val="single" w:sz="4" w:space="0" w:color="A6B4C8"/>
              <w:bottom w:val="single" w:sz="4" w:space="0" w:color="A6B4C8"/>
              <w:right w:val="single" w:sz="4" w:space="0" w:color="A6B4C8"/>
            </w:tcBorders>
            <w:hideMark/>
          </w:tcPr>
          <w:p w14:paraId="0207D592" w14:textId="77777777" w:rsidR="00A67DC5" w:rsidRPr="00A82772" w:rsidRDefault="00A67DC5" w:rsidP="00A67DC5">
            <w:r w:rsidRPr="00A82772">
              <w:t>Accepted</w:t>
            </w:r>
          </w:p>
        </w:tc>
      </w:tr>
      <w:tr w:rsidR="00A67DC5" w:rsidRPr="00A82772" w14:paraId="48C9ED1A" w14:textId="77777777">
        <w:tc>
          <w:tcPr>
            <w:tcW w:w="0" w:type="auto"/>
            <w:tcBorders>
              <w:top w:val="single" w:sz="4" w:space="0" w:color="A6B4C8"/>
              <w:left w:val="single" w:sz="4" w:space="0" w:color="A6B4C8"/>
              <w:bottom w:val="single" w:sz="4" w:space="0" w:color="A6B4C8"/>
              <w:right w:val="single" w:sz="4" w:space="0" w:color="A6B4C8"/>
            </w:tcBorders>
            <w:hideMark/>
          </w:tcPr>
          <w:p w14:paraId="635A82C6" w14:textId="77777777" w:rsidR="00A67DC5" w:rsidRPr="00A82772" w:rsidRDefault="00A67DC5" w:rsidP="00A67DC5">
            <w:r w:rsidRPr="00A82772">
              <w:t>CR-011</w:t>
            </w:r>
          </w:p>
        </w:tc>
        <w:tc>
          <w:tcPr>
            <w:tcW w:w="0" w:type="auto"/>
            <w:tcBorders>
              <w:top w:val="single" w:sz="4" w:space="0" w:color="A6B4C8"/>
              <w:left w:val="single" w:sz="4" w:space="0" w:color="A6B4C8"/>
              <w:bottom w:val="single" w:sz="4" w:space="0" w:color="A6B4C8"/>
              <w:right w:val="single" w:sz="4" w:space="0" w:color="A6B4C8"/>
            </w:tcBorders>
            <w:hideMark/>
          </w:tcPr>
          <w:p w14:paraId="2257CD67"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1D6FA93C"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5FBC1AD7" w14:textId="4CC6D92A" w:rsidR="00A67DC5" w:rsidRPr="00A82772" w:rsidRDefault="007C2FDB" w:rsidP="00A67DC5">
            <w:r w:rsidRPr="007C2FDB">
              <w:t>Section 3.1, FR-004, FR-007</w:t>
            </w:r>
          </w:p>
        </w:tc>
        <w:tc>
          <w:tcPr>
            <w:tcW w:w="0" w:type="auto"/>
            <w:tcBorders>
              <w:top w:val="single" w:sz="4" w:space="0" w:color="A6B4C8"/>
              <w:left w:val="single" w:sz="4" w:space="0" w:color="A6B4C8"/>
              <w:bottom w:val="single" w:sz="4" w:space="0" w:color="A6B4C8"/>
              <w:right w:val="single" w:sz="4" w:space="0" w:color="A6B4C8"/>
            </w:tcBorders>
            <w:hideMark/>
          </w:tcPr>
          <w:p w14:paraId="4E5EA536" w14:textId="77777777" w:rsidR="00A67DC5" w:rsidRPr="00A82772" w:rsidRDefault="00A67DC5" w:rsidP="00A67DC5">
            <w:r w:rsidRPr="00A82772">
              <w:t>Confirm that email notification of a status change is in scope. Push notifications remain deferred</w:t>
            </w:r>
          </w:p>
        </w:tc>
        <w:tc>
          <w:tcPr>
            <w:tcW w:w="0" w:type="auto"/>
            <w:tcBorders>
              <w:top w:val="single" w:sz="4" w:space="0" w:color="A6B4C8"/>
              <w:left w:val="single" w:sz="4" w:space="0" w:color="A6B4C8"/>
              <w:bottom w:val="single" w:sz="4" w:space="0" w:color="A6B4C8"/>
              <w:right w:val="single" w:sz="4" w:space="0" w:color="A6B4C8"/>
            </w:tcBorders>
            <w:hideMark/>
          </w:tcPr>
          <w:p w14:paraId="1FF4F32B" w14:textId="77777777" w:rsidR="00A67DC5" w:rsidRPr="00A82772" w:rsidRDefault="00A67DC5" w:rsidP="00A67DC5">
            <w:r w:rsidRPr="00A82772">
              <w:t>Section 3.4 already names email as the affordable replacement for WhatsApp, and D-009 and D-011 depend on it</w:t>
            </w:r>
          </w:p>
        </w:tc>
        <w:tc>
          <w:tcPr>
            <w:tcW w:w="0" w:type="auto"/>
            <w:tcBorders>
              <w:top w:val="single" w:sz="4" w:space="0" w:color="A6B4C8"/>
              <w:left w:val="single" w:sz="4" w:space="0" w:color="A6B4C8"/>
              <w:bottom w:val="single" w:sz="4" w:space="0" w:color="A6B4C8"/>
              <w:right w:val="single" w:sz="4" w:space="0" w:color="A6B4C8"/>
            </w:tcBorders>
            <w:hideMark/>
          </w:tcPr>
          <w:p w14:paraId="13217757" w14:textId="77777777" w:rsidR="00A67DC5" w:rsidRPr="00A82772" w:rsidRDefault="00A67DC5" w:rsidP="00A67DC5">
            <w:r w:rsidRPr="00A82772">
              <w:t>Scope, design, deployment (queue worker), R-009</w:t>
            </w:r>
          </w:p>
        </w:tc>
        <w:tc>
          <w:tcPr>
            <w:tcW w:w="0" w:type="auto"/>
            <w:tcBorders>
              <w:top w:val="single" w:sz="4" w:space="0" w:color="A6B4C8"/>
              <w:left w:val="single" w:sz="4" w:space="0" w:color="A6B4C8"/>
              <w:bottom w:val="single" w:sz="4" w:space="0" w:color="A6B4C8"/>
              <w:right w:val="single" w:sz="4" w:space="0" w:color="A6B4C8"/>
            </w:tcBorders>
            <w:hideMark/>
          </w:tcPr>
          <w:p w14:paraId="05EBF95C" w14:textId="77777777" w:rsidR="00A67DC5" w:rsidRPr="00A82772" w:rsidRDefault="00A67DC5" w:rsidP="00A67DC5">
            <w:r w:rsidRPr="00A82772">
              <w:t>Accepted</w:t>
            </w:r>
          </w:p>
        </w:tc>
      </w:tr>
      <w:tr w:rsidR="00A67DC5" w:rsidRPr="00A82772" w14:paraId="30C8E38E" w14:textId="77777777">
        <w:tc>
          <w:tcPr>
            <w:tcW w:w="0" w:type="auto"/>
            <w:tcBorders>
              <w:top w:val="single" w:sz="4" w:space="0" w:color="A6B4C8"/>
              <w:left w:val="single" w:sz="4" w:space="0" w:color="A6B4C8"/>
              <w:bottom w:val="single" w:sz="4" w:space="0" w:color="A6B4C8"/>
              <w:right w:val="single" w:sz="4" w:space="0" w:color="A6B4C8"/>
            </w:tcBorders>
            <w:hideMark/>
          </w:tcPr>
          <w:p w14:paraId="0599DE82" w14:textId="77777777" w:rsidR="00A67DC5" w:rsidRPr="00A82772" w:rsidRDefault="00A67DC5" w:rsidP="00A67DC5">
            <w:r w:rsidRPr="00A82772">
              <w:t>CR-012</w:t>
            </w:r>
          </w:p>
        </w:tc>
        <w:tc>
          <w:tcPr>
            <w:tcW w:w="0" w:type="auto"/>
            <w:tcBorders>
              <w:top w:val="single" w:sz="4" w:space="0" w:color="A6B4C8"/>
              <w:left w:val="single" w:sz="4" w:space="0" w:color="A6B4C8"/>
              <w:bottom w:val="single" w:sz="4" w:space="0" w:color="A6B4C8"/>
              <w:right w:val="single" w:sz="4" w:space="0" w:color="A6B4C8"/>
            </w:tcBorders>
            <w:hideMark/>
          </w:tcPr>
          <w:p w14:paraId="7AF9CF74"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5C98981D"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65107DDB" w14:textId="77777777" w:rsidR="00A67DC5" w:rsidRPr="00A82772" w:rsidRDefault="00A67DC5" w:rsidP="00A67DC5">
            <w:r w:rsidRPr="00A82772">
              <w:t>FR-008, FR-016, FR-020</w:t>
            </w:r>
          </w:p>
        </w:tc>
        <w:tc>
          <w:tcPr>
            <w:tcW w:w="0" w:type="auto"/>
            <w:tcBorders>
              <w:top w:val="single" w:sz="4" w:space="0" w:color="A6B4C8"/>
              <w:left w:val="single" w:sz="4" w:space="0" w:color="A6B4C8"/>
              <w:bottom w:val="single" w:sz="4" w:space="0" w:color="A6B4C8"/>
              <w:right w:val="single" w:sz="4" w:space="0" w:color="A6B4C8"/>
            </w:tcBorders>
            <w:hideMark/>
          </w:tcPr>
          <w:p w14:paraId="44B914EC" w14:textId="77777777" w:rsidR="00A67DC5" w:rsidRPr="00A82772" w:rsidRDefault="00A67DC5" w:rsidP="00A67DC5">
            <w:r w:rsidRPr="00A82772">
              <w:t>One retention wording: records are purged 5 years after the last update, not 5 years after creation</w:t>
            </w:r>
          </w:p>
        </w:tc>
        <w:tc>
          <w:tcPr>
            <w:tcW w:w="0" w:type="auto"/>
            <w:tcBorders>
              <w:top w:val="single" w:sz="4" w:space="0" w:color="A6B4C8"/>
              <w:left w:val="single" w:sz="4" w:space="0" w:color="A6B4C8"/>
              <w:bottom w:val="single" w:sz="4" w:space="0" w:color="A6B4C8"/>
              <w:right w:val="single" w:sz="4" w:space="0" w:color="A6B4C8"/>
            </w:tcBorders>
            <w:hideMark/>
          </w:tcPr>
          <w:p w14:paraId="0B647DD3" w14:textId="77777777" w:rsidR="00A67DC5" w:rsidRPr="00A82772" w:rsidRDefault="00A67DC5" w:rsidP="00A67DC5">
            <w:r w:rsidRPr="00A82772">
              <w:t>Section 4 and the RTM contradicted each other, and RICA compliance depends on the later date</w:t>
            </w:r>
          </w:p>
        </w:tc>
        <w:tc>
          <w:tcPr>
            <w:tcW w:w="0" w:type="auto"/>
            <w:tcBorders>
              <w:top w:val="single" w:sz="4" w:space="0" w:color="A6B4C8"/>
              <w:left w:val="single" w:sz="4" w:space="0" w:color="A6B4C8"/>
              <w:bottom w:val="single" w:sz="4" w:space="0" w:color="A6B4C8"/>
              <w:right w:val="single" w:sz="4" w:space="0" w:color="A6B4C8"/>
            </w:tcBorders>
            <w:hideMark/>
          </w:tcPr>
          <w:p w14:paraId="293BC432" w14:textId="77777777" w:rsidR="00A67DC5" w:rsidRPr="00A82772" w:rsidRDefault="00A67DC5" w:rsidP="00A67DC5">
            <w:r w:rsidRPr="00A82772">
              <w:t>Requirements, data model, retention job</w:t>
            </w:r>
          </w:p>
        </w:tc>
        <w:tc>
          <w:tcPr>
            <w:tcW w:w="0" w:type="auto"/>
            <w:tcBorders>
              <w:top w:val="single" w:sz="4" w:space="0" w:color="A6B4C8"/>
              <w:left w:val="single" w:sz="4" w:space="0" w:color="A6B4C8"/>
              <w:bottom w:val="single" w:sz="4" w:space="0" w:color="A6B4C8"/>
              <w:right w:val="single" w:sz="4" w:space="0" w:color="A6B4C8"/>
            </w:tcBorders>
            <w:hideMark/>
          </w:tcPr>
          <w:p w14:paraId="74E28302" w14:textId="77777777" w:rsidR="00A67DC5" w:rsidRPr="00A82772" w:rsidRDefault="00A67DC5" w:rsidP="00A67DC5">
            <w:r w:rsidRPr="00A82772">
              <w:t>Accepted</w:t>
            </w:r>
          </w:p>
        </w:tc>
      </w:tr>
      <w:tr w:rsidR="00A67DC5" w:rsidRPr="00A82772" w14:paraId="3F17588D" w14:textId="77777777">
        <w:tc>
          <w:tcPr>
            <w:tcW w:w="0" w:type="auto"/>
            <w:tcBorders>
              <w:top w:val="single" w:sz="4" w:space="0" w:color="A6B4C8"/>
              <w:left w:val="single" w:sz="4" w:space="0" w:color="A6B4C8"/>
              <w:bottom w:val="single" w:sz="4" w:space="0" w:color="A6B4C8"/>
              <w:right w:val="single" w:sz="4" w:space="0" w:color="A6B4C8"/>
            </w:tcBorders>
            <w:hideMark/>
          </w:tcPr>
          <w:p w14:paraId="25CE93EE" w14:textId="77777777" w:rsidR="00A67DC5" w:rsidRPr="00A82772" w:rsidRDefault="00A67DC5" w:rsidP="00A67DC5">
            <w:r w:rsidRPr="00A82772">
              <w:t>CR-013</w:t>
            </w:r>
          </w:p>
        </w:tc>
        <w:tc>
          <w:tcPr>
            <w:tcW w:w="0" w:type="auto"/>
            <w:tcBorders>
              <w:top w:val="single" w:sz="4" w:space="0" w:color="A6B4C8"/>
              <w:left w:val="single" w:sz="4" w:space="0" w:color="A6B4C8"/>
              <w:bottom w:val="single" w:sz="4" w:space="0" w:color="A6B4C8"/>
              <w:right w:val="single" w:sz="4" w:space="0" w:color="A6B4C8"/>
            </w:tcBorders>
            <w:hideMark/>
          </w:tcPr>
          <w:p w14:paraId="010DE709"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0D64E205"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723F9190" w14:textId="77777777" w:rsidR="00A67DC5" w:rsidRPr="00A82772" w:rsidRDefault="00A67DC5" w:rsidP="00A67DC5">
            <w:r w:rsidRPr="00A82772">
              <w:t>NFR-001</w:t>
            </w:r>
          </w:p>
        </w:tc>
        <w:tc>
          <w:tcPr>
            <w:tcW w:w="0" w:type="auto"/>
            <w:tcBorders>
              <w:top w:val="single" w:sz="4" w:space="0" w:color="A6B4C8"/>
              <w:left w:val="single" w:sz="4" w:space="0" w:color="A6B4C8"/>
              <w:bottom w:val="single" w:sz="4" w:space="0" w:color="A6B4C8"/>
              <w:right w:val="single" w:sz="4" w:space="0" w:color="A6B4C8"/>
            </w:tcBorders>
            <w:hideMark/>
          </w:tcPr>
          <w:p w14:paraId="0BC02C0D" w14:textId="77777777" w:rsidR="00A67DC5" w:rsidRPr="00A82772" w:rsidRDefault="00A67DC5" w:rsidP="00A67DC5">
            <w:r w:rsidRPr="00A82772">
              <w:t xml:space="preserve">Reword to </w:t>
            </w:r>
            <w:proofErr w:type="spellStart"/>
            <w:r w:rsidRPr="00A82772">
              <w:t>bcrypt</w:t>
            </w:r>
            <w:proofErr w:type="spellEnd"/>
            <w:r w:rsidRPr="00A82772">
              <w:t xml:space="preserve"> password hashing with a cost factor of 12</w:t>
            </w:r>
          </w:p>
        </w:tc>
        <w:tc>
          <w:tcPr>
            <w:tcW w:w="0" w:type="auto"/>
            <w:tcBorders>
              <w:top w:val="single" w:sz="4" w:space="0" w:color="A6B4C8"/>
              <w:left w:val="single" w:sz="4" w:space="0" w:color="A6B4C8"/>
              <w:bottom w:val="single" w:sz="4" w:space="0" w:color="A6B4C8"/>
              <w:right w:val="single" w:sz="4" w:space="0" w:color="A6B4C8"/>
            </w:tcBorders>
            <w:hideMark/>
          </w:tcPr>
          <w:p w14:paraId="6666ABCA" w14:textId="77777777" w:rsidR="00A67DC5" w:rsidRPr="00A82772" w:rsidRDefault="00A67DC5" w:rsidP="00A67DC5">
            <w:r w:rsidRPr="00A82772">
              <w:t>“12 rounds of encryption” is not testable and confuses hashing with encryption</w:t>
            </w:r>
          </w:p>
        </w:tc>
        <w:tc>
          <w:tcPr>
            <w:tcW w:w="0" w:type="auto"/>
            <w:tcBorders>
              <w:top w:val="single" w:sz="4" w:space="0" w:color="A6B4C8"/>
              <w:left w:val="single" w:sz="4" w:space="0" w:color="A6B4C8"/>
              <w:bottom w:val="single" w:sz="4" w:space="0" w:color="A6B4C8"/>
              <w:right w:val="single" w:sz="4" w:space="0" w:color="A6B4C8"/>
            </w:tcBorders>
            <w:hideMark/>
          </w:tcPr>
          <w:p w14:paraId="0BD93FA6" w14:textId="77777777" w:rsidR="00A67DC5" w:rsidRPr="00A82772" w:rsidRDefault="00A67DC5" w:rsidP="00A67DC5">
            <w:r w:rsidRPr="00A82772">
              <w:t>Requirement wording, M3 test evidence</w:t>
            </w:r>
          </w:p>
        </w:tc>
        <w:tc>
          <w:tcPr>
            <w:tcW w:w="0" w:type="auto"/>
            <w:tcBorders>
              <w:top w:val="single" w:sz="4" w:space="0" w:color="A6B4C8"/>
              <w:left w:val="single" w:sz="4" w:space="0" w:color="A6B4C8"/>
              <w:bottom w:val="single" w:sz="4" w:space="0" w:color="A6B4C8"/>
              <w:right w:val="single" w:sz="4" w:space="0" w:color="A6B4C8"/>
            </w:tcBorders>
            <w:hideMark/>
          </w:tcPr>
          <w:p w14:paraId="286B7FEC" w14:textId="77777777" w:rsidR="00A67DC5" w:rsidRPr="00A82772" w:rsidRDefault="00A67DC5" w:rsidP="00A67DC5">
            <w:r w:rsidRPr="00A82772">
              <w:t>Accepted</w:t>
            </w:r>
          </w:p>
        </w:tc>
      </w:tr>
      <w:tr w:rsidR="00A67DC5" w:rsidRPr="00A82772" w14:paraId="52C616F4" w14:textId="77777777">
        <w:tc>
          <w:tcPr>
            <w:tcW w:w="0" w:type="auto"/>
            <w:tcBorders>
              <w:top w:val="single" w:sz="4" w:space="0" w:color="A6B4C8"/>
              <w:left w:val="single" w:sz="4" w:space="0" w:color="A6B4C8"/>
              <w:bottom w:val="single" w:sz="4" w:space="0" w:color="A6B4C8"/>
              <w:right w:val="single" w:sz="4" w:space="0" w:color="A6B4C8"/>
            </w:tcBorders>
            <w:hideMark/>
          </w:tcPr>
          <w:p w14:paraId="7DACEE90" w14:textId="77777777" w:rsidR="00A67DC5" w:rsidRPr="00A82772" w:rsidRDefault="00A67DC5" w:rsidP="00A67DC5">
            <w:r w:rsidRPr="00A82772">
              <w:t>CR-014</w:t>
            </w:r>
          </w:p>
        </w:tc>
        <w:tc>
          <w:tcPr>
            <w:tcW w:w="0" w:type="auto"/>
            <w:tcBorders>
              <w:top w:val="single" w:sz="4" w:space="0" w:color="A6B4C8"/>
              <w:left w:val="single" w:sz="4" w:space="0" w:color="A6B4C8"/>
              <w:bottom w:val="single" w:sz="4" w:space="0" w:color="A6B4C8"/>
              <w:right w:val="single" w:sz="4" w:space="0" w:color="A6B4C8"/>
            </w:tcBorders>
            <w:hideMark/>
          </w:tcPr>
          <w:p w14:paraId="6E49063E"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02816327"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38C56E90" w14:textId="77777777" w:rsidR="00A67DC5" w:rsidRPr="00A82772" w:rsidRDefault="00A67DC5" w:rsidP="00A67DC5">
            <w:r w:rsidRPr="00A82772">
              <w:t>Section 8</w:t>
            </w:r>
          </w:p>
        </w:tc>
        <w:tc>
          <w:tcPr>
            <w:tcW w:w="0" w:type="auto"/>
            <w:tcBorders>
              <w:top w:val="single" w:sz="4" w:space="0" w:color="A6B4C8"/>
              <w:left w:val="single" w:sz="4" w:space="0" w:color="A6B4C8"/>
              <w:bottom w:val="single" w:sz="4" w:space="0" w:color="A6B4C8"/>
              <w:right w:val="single" w:sz="4" w:space="0" w:color="A6B4C8"/>
            </w:tcBorders>
            <w:hideMark/>
          </w:tcPr>
          <w:p w14:paraId="092F6847" w14:textId="77777777" w:rsidR="00A67DC5" w:rsidRPr="00A82772" w:rsidRDefault="00A67DC5" w:rsidP="00A67DC5">
            <w:r w:rsidRPr="00A82772">
              <w:t>Added Milestone 2 status and resolution columns, and raised FEC 7 and FEC 8</w:t>
            </w:r>
          </w:p>
        </w:tc>
        <w:tc>
          <w:tcPr>
            <w:tcW w:w="0" w:type="auto"/>
            <w:tcBorders>
              <w:top w:val="single" w:sz="4" w:space="0" w:color="A6B4C8"/>
              <w:left w:val="single" w:sz="4" w:space="0" w:color="A6B4C8"/>
              <w:bottom w:val="single" w:sz="4" w:space="0" w:color="A6B4C8"/>
              <w:right w:val="single" w:sz="4" w:space="0" w:color="A6B4C8"/>
            </w:tcBorders>
            <w:hideMark/>
          </w:tcPr>
          <w:p w14:paraId="7AC02DBA" w14:textId="77777777" w:rsidR="00A67DC5" w:rsidRPr="00A82772" w:rsidRDefault="00A67DC5" w:rsidP="00A67DC5">
            <w:r w:rsidRPr="00A82772">
              <w:t>Forward considerations must show progress, and deferring construction created a new one</w:t>
            </w:r>
          </w:p>
        </w:tc>
        <w:tc>
          <w:tcPr>
            <w:tcW w:w="0" w:type="auto"/>
            <w:tcBorders>
              <w:top w:val="single" w:sz="4" w:space="0" w:color="A6B4C8"/>
              <w:left w:val="single" w:sz="4" w:space="0" w:color="A6B4C8"/>
              <w:bottom w:val="single" w:sz="4" w:space="0" w:color="A6B4C8"/>
              <w:right w:val="single" w:sz="4" w:space="0" w:color="A6B4C8"/>
            </w:tcBorders>
            <w:hideMark/>
          </w:tcPr>
          <w:p w14:paraId="39A732C7" w14:textId="77777777" w:rsidR="00A67DC5" w:rsidRPr="00A82772" w:rsidRDefault="00A67DC5" w:rsidP="00A67DC5">
            <w:r w:rsidRPr="00A82772">
              <w:t>Forward considerations, risk</w:t>
            </w:r>
          </w:p>
        </w:tc>
        <w:tc>
          <w:tcPr>
            <w:tcW w:w="0" w:type="auto"/>
            <w:tcBorders>
              <w:top w:val="single" w:sz="4" w:space="0" w:color="A6B4C8"/>
              <w:left w:val="single" w:sz="4" w:space="0" w:color="A6B4C8"/>
              <w:bottom w:val="single" w:sz="4" w:space="0" w:color="A6B4C8"/>
              <w:right w:val="single" w:sz="4" w:space="0" w:color="A6B4C8"/>
            </w:tcBorders>
            <w:hideMark/>
          </w:tcPr>
          <w:p w14:paraId="5E53E005" w14:textId="77777777" w:rsidR="00A67DC5" w:rsidRPr="00A82772" w:rsidRDefault="00A67DC5" w:rsidP="00A67DC5">
            <w:r w:rsidRPr="00A82772">
              <w:t>Accepted</w:t>
            </w:r>
          </w:p>
        </w:tc>
      </w:tr>
      <w:tr w:rsidR="00A67DC5" w:rsidRPr="00A82772" w14:paraId="12588C81" w14:textId="77777777">
        <w:tc>
          <w:tcPr>
            <w:tcW w:w="0" w:type="auto"/>
            <w:tcBorders>
              <w:top w:val="single" w:sz="4" w:space="0" w:color="A6B4C8"/>
              <w:left w:val="single" w:sz="4" w:space="0" w:color="A6B4C8"/>
              <w:bottom w:val="single" w:sz="4" w:space="0" w:color="A6B4C8"/>
              <w:right w:val="single" w:sz="4" w:space="0" w:color="A6B4C8"/>
            </w:tcBorders>
            <w:hideMark/>
          </w:tcPr>
          <w:p w14:paraId="146B6124" w14:textId="77777777" w:rsidR="00A67DC5" w:rsidRPr="00A82772" w:rsidRDefault="00A67DC5" w:rsidP="00A67DC5">
            <w:r w:rsidRPr="00A82772">
              <w:t>CR-015</w:t>
            </w:r>
          </w:p>
        </w:tc>
        <w:tc>
          <w:tcPr>
            <w:tcW w:w="0" w:type="auto"/>
            <w:tcBorders>
              <w:top w:val="single" w:sz="4" w:space="0" w:color="A6B4C8"/>
              <w:left w:val="single" w:sz="4" w:space="0" w:color="A6B4C8"/>
              <w:bottom w:val="single" w:sz="4" w:space="0" w:color="A6B4C8"/>
              <w:right w:val="single" w:sz="4" w:space="0" w:color="A6B4C8"/>
            </w:tcBorders>
            <w:hideMark/>
          </w:tcPr>
          <w:p w14:paraId="767A5507"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4E1CDB2A"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4410AA35" w14:textId="77777777" w:rsidR="00A67DC5" w:rsidRPr="00A82772" w:rsidRDefault="00A67DC5" w:rsidP="00A67DC5">
            <w:r w:rsidRPr="00A82772">
              <w:t>Section 12</w:t>
            </w:r>
          </w:p>
        </w:tc>
        <w:tc>
          <w:tcPr>
            <w:tcW w:w="0" w:type="auto"/>
            <w:tcBorders>
              <w:top w:val="single" w:sz="4" w:space="0" w:color="A6B4C8"/>
              <w:left w:val="single" w:sz="4" w:space="0" w:color="A6B4C8"/>
              <w:bottom w:val="single" w:sz="4" w:space="0" w:color="A6B4C8"/>
              <w:right w:val="single" w:sz="4" w:space="0" w:color="A6B4C8"/>
            </w:tcBorders>
            <w:hideMark/>
          </w:tcPr>
          <w:p w14:paraId="4E5E85D3" w14:textId="77777777" w:rsidR="00A67DC5" w:rsidRPr="00A82772" w:rsidRDefault="00A67DC5" w:rsidP="00A67DC5">
            <w:r w:rsidRPr="00A82772">
              <w:t>Added the Milestone 2 readiness checklist beside the Milestone 1 list</w:t>
            </w:r>
          </w:p>
        </w:tc>
        <w:tc>
          <w:tcPr>
            <w:tcW w:w="0" w:type="auto"/>
            <w:tcBorders>
              <w:top w:val="single" w:sz="4" w:space="0" w:color="A6B4C8"/>
              <w:left w:val="single" w:sz="4" w:space="0" w:color="A6B4C8"/>
              <w:bottom w:val="single" w:sz="4" w:space="0" w:color="A6B4C8"/>
              <w:right w:val="single" w:sz="4" w:space="0" w:color="A6B4C8"/>
            </w:tcBorders>
            <w:hideMark/>
          </w:tcPr>
          <w:p w14:paraId="1B40CFF0" w14:textId="77777777" w:rsidR="00A67DC5" w:rsidRPr="00A82772" w:rsidRDefault="00A67DC5" w:rsidP="00A67DC5">
            <w:r w:rsidRPr="00A82772">
              <w:t>The M1 checklist does not cover the M2 baseline</w:t>
            </w:r>
          </w:p>
        </w:tc>
        <w:tc>
          <w:tcPr>
            <w:tcW w:w="0" w:type="auto"/>
            <w:tcBorders>
              <w:top w:val="single" w:sz="4" w:space="0" w:color="A6B4C8"/>
              <w:left w:val="single" w:sz="4" w:space="0" w:color="A6B4C8"/>
              <w:bottom w:val="single" w:sz="4" w:space="0" w:color="A6B4C8"/>
              <w:right w:val="single" w:sz="4" w:space="0" w:color="A6B4C8"/>
            </w:tcBorders>
            <w:hideMark/>
          </w:tcPr>
          <w:p w14:paraId="2075ED53" w14:textId="77777777" w:rsidR="00A67DC5" w:rsidRPr="00A82772" w:rsidRDefault="00A67DC5" w:rsidP="00A67DC5">
            <w:r w:rsidRPr="00A82772">
              <w:t>Checklist only</w:t>
            </w:r>
          </w:p>
        </w:tc>
        <w:tc>
          <w:tcPr>
            <w:tcW w:w="0" w:type="auto"/>
            <w:tcBorders>
              <w:top w:val="single" w:sz="4" w:space="0" w:color="A6B4C8"/>
              <w:left w:val="single" w:sz="4" w:space="0" w:color="A6B4C8"/>
              <w:bottom w:val="single" w:sz="4" w:space="0" w:color="A6B4C8"/>
              <w:right w:val="single" w:sz="4" w:space="0" w:color="A6B4C8"/>
            </w:tcBorders>
            <w:hideMark/>
          </w:tcPr>
          <w:p w14:paraId="671E5966" w14:textId="77777777" w:rsidR="00A67DC5" w:rsidRPr="00A82772" w:rsidRDefault="00A67DC5" w:rsidP="00A67DC5">
            <w:r w:rsidRPr="00A82772">
              <w:t>Accepted</w:t>
            </w:r>
          </w:p>
        </w:tc>
      </w:tr>
      <w:tr w:rsidR="00A67DC5" w:rsidRPr="00A82772" w14:paraId="079AC137" w14:textId="77777777">
        <w:tc>
          <w:tcPr>
            <w:tcW w:w="0" w:type="auto"/>
            <w:tcBorders>
              <w:top w:val="single" w:sz="4" w:space="0" w:color="A6B4C8"/>
              <w:left w:val="single" w:sz="4" w:space="0" w:color="A6B4C8"/>
              <w:bottom w:val="single" w:sz="4" w:space="0" w:color="A6B4C8"/>
              <w:right w:val="single" w:sz="4" w:space="0" w:color="A6B4C8"/>
            </w:tcBorders>
            <w:hideMark/>
          </w:tcPr>
          <w:p w14:paraId="6A12DA4C" w14:textId="77777777" w:rsidR="00A67DC5" w:rsidRPr="00A82772" w:rsidRDefault="00A67DC5" w:rsidP="00A67DC5">
            <w:r w:rsidRPr="00A82772">
              <w:t>CR-016</w:t>
            </w:r>
          </w:p>
        </w:tc>
        <w:tc>
          <w:tcPr>
            <w:tcW w:w="0" w:type="auto"/>
            <w:tcBorders>
              <w:top w:val="single" w:sz="4" w:space="0" w:color="A6B4C8"/>
              <w:left w:val="single" w:sz="4" w:space="0" w:color="A6B4C8"/>
              <w:bottom w:val="single" w:sz="4" w:space="0" w:color="A6B4C8"/>
              <w:right w:val="single" w:sz="4" w:space="0" w:color="A6B4C8"/>
            </w:tcBorders>
            <w:hideMark/>
          </w:tcPr>
          <w:p w14:paraId="704D809B"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684BA2D5"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38B2AE34" w14:textId="77777777" w:rsidR="00A67DC5" w:rsidRPr="00A82772" w:rsidRDefault="00A67DC5" w:rsidP="00A67DC5">
            <w:r w:rsidRPr="00A82772">
              <w:t>Section 6.2</w:t>
            </w:r>
          </w:p>
        </w:tc>
        <w:tc>
          <w:tcPr>
            <w:tcW w:w="0" w:type="auto"/>
            <w:tcBorders>
              <w:top w:val="single" w:sz="4" w:space="0" w:color="A6B4C8"/>
              <w:left w:val="single" w:sz="4" w:space="0" w:color="A6B4C8"/>
              <w:bottom w:val="single" w:sz="4" w:space="0" w:color="A6B4C8"/>
              <w:right w:val="single" w:sz="4" w:space="0" w:color="A6B4C8"/>
            </w:tcBorders>
            <w:hideMark/>
          </w:tcPr>
          <w:p w14:paraId="39D1DF27" w14:textId="77777777" w:rsidR="00A67DC5" w:rsidRPr="00A82772" w:rsidRDefault="00A67DC5" w:rsidP="00A67DC5">
            <w:r w:rsidRPr="00A82772">
              <w:t>Extended the M2 matrix with implementation evidence, verification evidence and status columns</w:t>
            </w:r>
          </w:p>
        </w:tc>
        <w:tc>
          <w:tcPr>
            <w:tcW w:w="0" w:type="auto"/>
            <w:tcBorders>
              <w:top w:val="single" w:sz="4" w:space="0" w:color="A6B4C8"/>
              <w:left w:val="single" w:sz="4" w:space="0" w:color="A6B4C8"/>
              <w:bottom w:val="single" w:sz="4" w:space="0" w:color="A6B4C8"/>
              <w:right w:val="single" w:sz="4" w:space="0" w:color="A6B4C8"/>
            </w:tcBorders>
            <w:hideMark/>
          </w:tcPr>
          <w:p w14:paraId="436AA1FA" w14:textId="77777777" w:rsidR="00A67DC5" w:rsidRPr="00A82772" w:rsidRDefault="00A67DC5" w:rsidP="00A67DC5">
            <w:r w:rsidRPr="00A82772">
              <w:t>Milestone 2 section 4.2 requires these columns, with a controlled status where evidence does not yet exist</w:t>
            </w:r>
          </w:p>
        </w:tc>
        <w:tc>
          <w:tcPr>
            <w:tcW w:w="0" w:type="auto"/>
            <w:tcBorders>
              <w:top w:val="single" w:sz="4" w:space="0" w:color="A6B4C8"/>
              <w:left w:val="single" w:sz="4" w:space="0" w:color="A6B4C8"/>
              <w:bottom w:val="single" w:sz="4" w:space="0" w:color="A6B4C8"/>
              <w:right w:val="single" w:sz="4" w:space="0" w:color="A6B4C8"/>
            </w:tcBorders>
            <w:hideMark/>
          </w:tcPr>
          <w:p w14:paraId="6CD4C03F" w14:textId="77777777" w:rsidR="00A67DC5" w:rsidRPr="00A82772" w:rsidRDefault="00A67DC5" w:rsidP="00A67DC5">
            <w:r w:rsidRPr="00A82772">
              <w:t>Traceability, M3 planning</w:t>
            </w:r>
          </w:p>
        </w:tc>
        <w:tc>
          <w:tcPr>
            <w:tcW w:w="0" w:type="auto"/>
            <w:tcBorders>
              <w:top w:val="single" w:sz="4" w:space="0" w:color="A6B4C8"/>
              <w:left w:val="single" w:sz="4" w:space="0" w:color="A6B4C8"/>
              <w:bottom w:val="single" w:sz="4" w:space="0" w:color="A6B4C8"/>
              <w:right w:val="single" w:sz="4" w:space="0" w:color="A6B4C8"/>
            </w:tcBorders>
            <w:hideMark/>
          </w:tcPr>
          <w:p w14:paraId="38E01537" w14:textId="77777777" w:rsidR="00A67DC5" w:rsidRPr="00A82772" w:rsidRDefault="00A67DC5" w:rsidP="00A67DC5">
            <w:r w:rsidRPr="00A82772">
              <w:t>Accepted</w:t>
            </w:r>
          </w:p>
        </w:tc>
      </w:tr>
      <w:tr w:rsidR="00AF64C3" w:rsidRPr="00A82772" w14:paraId="45F8684D" w14:textId="77777777">
        <w:tc>
          <w:tcPr>
            <w:tcW w:w="0" w:type="auto"/>
            <w:tcBorders>
              <w:top w:val="single" w:sz="4" w:space="0" w:color="A6B4C8"/>
              <w:left w:val="single" w:sz="4" w:space="0" w:color="A6B4C8"/>
              <w:bottom w:val="single" w:sz="4" w:space="0" w:color="A6B4C8"/>
              <w:right w:val="single" w:sz="4" w:space="0" w:color="A6B4C8"/>
            </w:tcBorders>
          </w:tcPr>
          <w:p w14:paraId="7C9AA8BB" w14:textId="2B826899" w:rsidR="00AF64C3" w:rsidRPr="00A82772" w:rsidRDefault="00AF64C3" w:rsidP="00AF64C3">
            <w:r>
              <w:t>CR-017</w:t>
            </w:r>
          </w:p>
        </w:tc>
        <w:tc>
          <w:tcPr>
            <w:tcW w:w="0" w:type="auto"/>
            <w:tcBorders>
              <w:top w:val="single" w:sz="4" w:space="0" w:color="A6B4C8"/>
              <w:left w:val="single" w:sz="4" w:space="0" w:color="A6B4C8"/>
              <w:bottom w:val="single" w:sz="4" w:space="0" w:color="A6B4C8"/>
              <w:right w:val="single" w:sz="4" w:space="0" w:color="A6B4C8"/>
            </w:tcBorders>
          </w:tcPr>
          <w:p w14:paraId="54480F2F" w14:textId="558B70A7" w:rsidR="00AF64C3" w:rsidRPr="00A82772" w:rsidRDefault="00AF64C3" w:rsidP="00AF64C3">
            <w:r>
              <w:t>26/09/2026</w:t>
            </w:r>
          </w:p>
        </w:tc>
        <w:tc>
          <w:tcPr>
            <w:tcW w:w="0" w:type="auto"/>
            <w:tcBorders>
              <w:top w:val="single" w:sz="4" w:space="0" w:color="A6B4C8"/>
              <w:left w:val="single" w:sz="4" w:space="0" w:color="A6B4C8"/>
              <w:bottom w:val="single" w:sz="4" w:space="0" w:color="A6B4C8"/>
              <w:right w:val="single" w:sz="4" w:space="0" w:color="A6B4C8"/>
            </w:tcBorders>
          </w:tcPr>
          <w:p w14:paraId="6B7B64A6" w14:textId="6FC0627A" w:rsidR="00AF64C3" w:rsidRPr="00A82772" w:rsidRDefault="00AF64C3" w:rsidP="00AF64C3">
            <w:r>
              <w:t>Jared</w:t>
            </w:r>
          </w:p>
        </w:tc>
        <w:tc>
          <w:tcPr>
            <w:tcW w:w="0" w:type="auto"/>
            <w:tcBorders>
              <w:top w:val="single" w:sz="4" w:space="0" w:color="A6B4C8"/>
              <w:left w:val="single" w:sz="4" w:space="0" w:color="A6B4C8"/>
              <w:bottom w:val="single" w:sz="4" w:space="0" w:color="A6B4C8"/>
              <w:right w:val="single" w:sz="4" w:space="0" w:color="A6B4C8"/>
            </w:tcBorders>
          </w:tcPr>
          <w:p w14:paraId="77D127B1" w14:textId="2E6D3D1C" w:rsidR="00AF64C3" w:rsidRPr="00A82772" w:rsidRDefault="00AF64C3" w:rsidP="00AF64C3">
            <w:r>
              <w:t xml:space="preserve">D-006, D-007, Sections 13.1, 13.5, 13.6, </w:t>
            </w:r>
            <w:r>
              <w:lastRenderedPageBreak/>
              <w:t>13.7, R-010, R-016</w:t>
            </w:r>
          </w:p>
        </w:tc>
        <w:tc>
          <w:tcPr>
            <w:tcW w:w="0" w:type="auto"/>
            <w:tcBorders>
              <w:top w:val="single" w:sz="4" w:space="0" w:color="A6B4C8"/>
              <w:left w:val="single" w:sz="4" w:space="0" w:color="A6B4C8"/>
              <w:bottom w:val="single" w:sz="4" w:space="0" w:color="A6B4C8"/>
              <w:right w:val="single" w:sz="4" w:space="0" w:color="A6B4C8"/>
            </w:tcBorders>
          </w:tcPr>
          <w:p w14:paraId="2DECA704" w14:textId="2FCE27E6" w:rsidR="00AF64C3" w:rsidRPr="00A82772" w:rsidRDefault="00AF64C3" w:rsidP="00AF64C3">
            <w:r>
              <w:lastRenderedPageBreak/>
              <w:t xml:space="preserve">Presentation layer changed from a separate React SPA over a Laravel JSON API to </w:t>
            </w:r>
            <w:r>
              <w:lastRenderedPageBreak/>
              <w:t>React and TypeScript rendered through Inertia.</w:t>
            </w:r>
          </w:p>
        </w:tc>
        <w:tc>
          <w:tcPr>
            <w:tcW w:w="0" w:type="auto"/>
            <w:tcBorders>
              <w:top w:val="single" w:sz="4" w:space="0" w:color="A6B4C8"/>
              <w:left w:val="single" w:sz="4" w:space="0" w:color="A6B4C8"/>
              <w:bottom w:val="single" w:sz="4" w:space="0" w:color="A6B4C8"/>
              <w:right w:val="single" w:sz="4" w:space="0" w:color="A6B4C8"/>
            </w:tcBorders>
          </w:tcPr>
          <w:p w14:paraId="6AD005B7" w14:textId="12DD7C66" w:rsidR="00AF64C3" w:rsidRPr="00A82772" w:rsidRDefault="00AF64C3" w:rsidP="00AF64C3">
            <w:r>
              <w:lastRenderedPageBreak/>
              <w:t xml:space="preserve">The section 13.3.3 matrix ranked B-009 (Laravel + Inertia) highest. One deployable with server-side session </w:t>
            </w:r>
            <w:r>
              <w:lastRenderedPageBreak/>
              <w:t>authentication removes CORS and token handling, and no requirement needs an independent client or independent scaling (Assignment 2, Task 3).</w:t>
            </w:r>
          </w:p>
        </w:tc>
        <w:tc>
          <w:tcPr>
            <w:tcW w:w="0" w:type="auto"/>
            <w:tcBorders>
              <w:top w:val="single" w:sz="4" w:space="0" w:color="A6B4C8"/>
              <w:left w:val="single" w:sz="4" w:space="0" w:color="A6B4C8"/>
              <w:bottom w:val="single" w:sz="4" w:space="0" w:color="A6B4C8"/>
              <w:right w:val="single" w:sz="4" w:space="0" w:color="A6B4C8"/>
            </w:tcBorders>
          </w:tcPr>
          <w:p w14:paraId="49781F56" w14:textId="55FA005D" w:rsidR="00AF64C3" w:rsidRPr="00A82772" w:rsidRDefault="00AF64C3" w:rsidP="00AF64C3">
            <w:r>
              <w:lastRenderedPageBreak/>
              <w:t xml:space="preserve">Architecture, deployment topology, authentication (D-012), </w:t>
            </w:r>
            <w:r>
              <w:lastRenderedPageBreak/>
              <w:t>interfaces, UI structure; R-010 reduced; R-016 raised.</w:t>
            </w:r>
          </w:p>
        </w:tc>
        <w:tc>
          <w:tcPr>
            <w:tcW w:w="0" w:type="auto"/>
            <w:tcBorders>
              <w:top w:val="single" w:sz="4" w:space="0" w:color="A6B4C8"/>
              <w:left w:val="single" w:sz="4" w:space="0" w:color="A6B4C8"/>
              <w:bottom w:val="single" w:sz="4" w:space="0" w:color="A6B4C8"/>
              <w:right w:val="single" w:sz="4" w:space="0" w:color="A6B4C8"/>
            </w:tcBorders>
          </w:tcPr>
          <w:p w14:paraId="205708C6" w14:textId="72ECC92C" w:rsidR="00AF64C3" w:rsidRPr="00A82772" w:rsidRDefault="00AF64C3" w:rsidP="00AF64C3">
            <w:r>
              <w:lastRenderedPageBreak/>
              <w:t>Accepted</w:t>
            </w:r>
          </w:p>
        </w:tc>
      </w:tr>
      <w:tr w:rsidR="00541D61" w:rsidRPr="00A82772" w14:paraId="207D356E" w14:textId="77777777">
        <w:tc>
          <w:tcPr>
            <w:tcW w:w="0" w:type="auto"/>
            <w:tcBorders>
              <w:top w:val="single" w:sz="4" w:space="0" w:color="A6B4C8"/>
              <w:left w:val="single" w:sz="4" w:space="0" w:color="A6B4C8"/>
              <w:bottom w:val="single" w:sz="4" w:space="0" w:color="A6B4C8"/>
              <w:right w:val="single" w:sz="4" w:space="0" w:color="A6B4C8"/>
            </w:tcBorders>
          </w:tcPr>
          <w:p w14:paraId="6B68C94F" w14:textId="59A1454F" w:rsidR="00541D61" w:rsidRPr="00A82772" w:rsidRDefault="00541D61" w:rsidP="00541D61">
            <w:r w:rsidRPr="00A4299E">
              <w:t>CR-018</w:t>
            </w:r>
          </w:p>
        </w:tc>
        <w:tc>
          <w:tcPr>
            <w:tcW w:w="0" w:type="auto"/>
            <w:tcBorders>
              <w:top w:val="single" w:sz="4" w:space="0" w:color="A6B4C8"/>
              <w:left w:val="single" w:sz="4" w:space="0" w:color="A6B4C8"/>
              <w:bottom w:val="single" w:sz="4" w:space="0" w:color="A6B4C8"/>
              <w:right w:val="single" w:sz="4" w:space="0" w:color="A6B4C8"/>
            </w:tcBorders>
          </w:tcPr>
          <w:p w14:paraId="2DFFCD5E" w14:textId="2850005F" w:rsidR="00541D61" w:rsidRPr="00A82772" w:rsidRDefault="00541D61" w:rsidP="00541D61">
            <w:r>
              <w:t>27</w:t>
            </w:r>
            <w:r w:rsidRPr="00A4299E">
              <w:t>/</w:t>
            </w:r>
            <w:r>
              <w:t>09</w:t>
            </w:r>
            <w:r w:rsidRPr="00A4299E">
              <w:t>/2026</w:t>
            </w:r>
          </w:p>
        </w:tc>
        <w:tc>
          <w:tcPr>
            <w:tcW w:w="0" w:type="auto"/>
            <w:tcBorders>
              <w:top w:val="single" w:sz="4" w:space="0" w:color="A6B4C8"/>
              <w:left w:val="single" w:sz="4" w:space="0" w:color="A6B4C8"/>
              <w:bottom w:val="single" w:sz="4" w:space="0" w:color="A6B4C8"/>
              <w:right w:val="single" w:sz="4" w:space="0" w:color="A6B4C8"/>
            </w:tcBorders>
          </w:tcPr>
          <w:p w14:paraId="497657C1" w14:textId="071438DA" w:rsidR="00541D61" w:rsidRPr="00A82772" w:rsidRDefault="00541D61" w:rsidP="00541D61">
            <w:r>
              <w:t>Jared</w:t>
            </w:r>
          </w:p>
        </w:tc>
        <w:tc>
          <w:tcPr>
            <w:tcW w:w="0" w:type="auto"/>
            <w:tcBorders>
              <w:top w:val="single" w:sz="4" w:space="0" w:color="A6B4C8"/>
              <w:left w:val="single" w:sz="4" w:space="0" w:color="A6B4C8"/>
              <w:bottom w:val="single" w:sz="4" w:space="0" w:color="A6B4C8"/>
              <w:right w:val="single" w:sz="4" w:space="0" w:color="A6B4C8"/>
            </w:tcBorders>
          </w:tcPr>
          <w:p w14:paraId="5C116153" w14:textId="6050B2F8" w:rsidR="00541D61" w:rsidRPr="00A82772" w:rsidRDefault="00186B71" w:rsidP="00541D61">
            <w:r w:rsidRPr="00186B71">
              <w:t>FR-005, FR-013, FR-021, FR-022, NFR-007, NFR-008</w:t>
            </w:r>
          </w:p>
        </w:tc>
        <w:tc>
          <w:tcPr>
            <w:tcW w:w="0" w:type="auto"/>
            <w:tcBorders>
              <w:top w:val="single" w:sz="4" w:space="0" w:color="A6B4C8"/>
              <w:left w:val="single" w:sz="4" w:space="0" w:color="A6B4C8"/>
              <w:bottom w:val="single" w:sz="4" w:space="0" w:color="A6B4C8"/>
              <w:right w:val="single" w:sz="4" w:space="0" w:color="A6B4C8"/>
            </w:tcBorders>
          </w:tcPr>
          <w:p w14:paraId="21CFA1AB" w14:textId="6A55E458" w:rsidR="00541D61" w:rsidRPr="00A82772" w:rsidRDefault="00541D61" w:rsidP="00541D61">
            <w:r w:rsidRPr="00A4299E">
              <w:t>Wording changed so each requirement is testable and matches the design.</w:t>
            </w:r>
          </w:p>
        </w:tc>
        <w:tc>
          <w:tcPr>
            <w:tcW w:w="0" w:type="auto"/>
            <w:tcBorders>
              <w:top w:val="single" w:sz="4" w:space="0" w:color="A6B4C8"/>
              <w:left w:val="single" w:sz="4" w:space="0" w:color="A6B4C8"/>
              <w:bottom w:val="single" w:sz="4" w:space="0" w:color="A6B4C8"/>
              <w:right w:val="single" w:sz="4" w:space="0" w:color="A6B4C8"/>
            </w:tcBorders>
          </w:tcPr>
          <w:p w14:paraId="3579E1E8" w14:textId="7C25F781" w:rsidR="00541D61" w:rsidRPr="00A82772" w:rsidRDefault="00541D61" w:rsidP="00541D61">
            <w:r w:rsidRPr="00A4299E">
              <w:t>FR-005’s title and criteria disagreed; FR-013 said filters remove relevant entries; FR-021 described deletion although resolution is a status change; FR-022 was not testable; the 95% targets were not supported by the cited source.</w:t>
            </w:r>
          </w:p>
        </w:tc>
        <w:tc>
          <w:tcPr>
            <w:tcW w:w="0" w:type="auto"/>
            <w:tcBorders>
              <w:top w:val="single" w:sz="4" w:space="0" w:color="A6B4C8"/>
              <w:left w:val="single" w:sz="4" w:space="0" w:color="A6B4C8"/>
              <w:bottom w:val="single" w:sz="4" w:space="0" w:color="A6B4C8"/>
              <w:right w:val="single" w:sz="4" w:space="0" w:color="A6B4C8"/>
            </w:tcBorders>
          </w:tcPr>
          <w:p w14:paraId="1FDC5162" w14:textId="57951383" w:rsidR="00541D61" w:rsidRPr="00A82772" w:rsidRDefault="00541D61" w:rsidP="00541D61">
            <w:r w:rsidRPr="00A4299E">
              <w:t>Requirements, RTM 6.1, M3 test design.</w:t>
            </w:r>
          </w:p>
        </w:tc>
        <w:tc>
          <w:tcPr>
            <w:tcW w:w="0" w:type="auto"/>
            <w:tcBorders>
              <w:top w:val="single" w:sz="4" w:space="0" w:color="A6B4C8"/>
              <w:left w:val="single" w:sz="4" w:space="0" w:color="A6B4C8"/>
              <w:bottom w:val="single" w:sz="4" w:space="0" w:color="A6B4C8"/>
              <w:right w:val="single" w:sz="4" w:space="0" w:color="A6B4C8"/>
            </w:tcBorders>
          </w:tcPr>
          <w:p w14:paraId="622AD6BF" w14:textId="10A3A727" w:rsidR="00541D61" w:rsidRPr="00A82772" w:rsidRDefault="00541D61" w:rsidP="00541D61">
            <w:r w:rsidRPr="00A4299E">
              <w:t>Accepted</w:t>
            </w:r>
          </w:p>
        </w:tc>
      </w:tr>
      <w:tr w:rsidR="00EB551E" w:rsidRPr="00A82772" w14:paraId="6F00B0AF" w14:textId="77777777">
        <w:tc>
          <w:tcPr>
            <w:tcW w:w="0" w:type="auto"/>
            <w:tcBorders>
              <w:top w:val="single" w:sz="4" w:space="0" w:color="A6B4C8"/>
              <w:left w:val="single" w:sz="4" w:space="0" w:color="A6B4C8"/>
              <w:bottom w:val="single" w:sz="4" w:space="0" w:color="A6B4C8"/>
              <w:right w:val="single" w:sz="4" w:space="0" w:color="A6B4C8"/>
            </w:tcBorders>
          </w:tcPr>
          <w:p w14:paraId="5CEC4AED" w14:textId="16647B79" w:rsidR="00EB551E" w:rsidRPr="00A4299E" w:rsidRDefault="00EB551E" w:rsidP="00EB551E">
            <w:r>
              <w:t>CR-019</w:t>
            </w:r>
          </w:p>
        </w:tc>
        <w:tc>
          <w:tcPr>
            <w:tcW w:w="0" w:type="auto"/>
            <w:tcBorders>
              <w:top w:val="single" w:sz="4" w:space="0" w:color="A6B4C8"/>
              <w:left w:val="single" w:sz="4" w:space="0" w:color="A6B4C8"/>
              <w:bottom w:val="single" w:sz="4" w:space="0" w:color="A6B4C8"/>
              <w:right w:val="single" w:sz="4" w:space="0" w:color="A6B4C8"/>
            </w:tcBorders>
          </w:tcPr>
          <w:p w14:paraId="70035C68" w14:textId="27E17CDE" w:rsidR="00EB551E" w:rsidRDefault="00EB551E" w:rsidP="00EB551E">
            <w:r>
              <w:t>27/09/2026</w:t>
            </w:r>
          </w:p>
        </w:tc>
        <w:tc>
          <w:tcPr>
            <w:tcW w:w="0" w:type="auto"/>
            <w:tcBorders>
              <w:top w:val="single" w:sz="4" w:space="0" w:color="A6B4C8"/>
              <w:left w:val="single" w:sz="4" w:space="0" w:color="A6B4C8"/>
              <w:bottom w:val="single" w:sz="4" w:space="0" w:color="A6B4C8"/>
              <w:right w:val="single" w:sz="4" w:space="0" w:color="A6B4C8"/>
            </w:tcBorders>
          </w:tcPr>
          <w:p w14:paraId="4BFCFAB7" w14:textId="10801510" w:rsidR="00EB551E" w:rsidRDefault="00EB551E" w:rsidP="00EB551E">
            <w:r>
              <w:t>Jared</w:t>
            </w:r>
          </w:p>
        </w:tc>
        <w:tc>
          <w:tcPr>
            <w:tcW w:w="0" w:type="auto"/>
            <w:tcBorders>
              <w:top w:val="single" w:sz="4" w:space="0" w:color="A6B4C8"/>
              <w:left w:val="single" w:sz="4" w:space="0" w:color="A6B4C8"/>
              <w:bottom w:val="single" w:sz="4" w:space="0" w:color="A6B4C8"/>
              <w:right w:val="single" w:sz="4" w:space="0" w:color="A6B4C8"/>
            </w:tcBorders>
          </w:tcPr>
          <w:p w14:paraId="432B1EEA" w14:textId="1CB4B412" w:rsidR="00EB551E" w:rsidRPr="00186B71" w:rsidRDefault="00EB551E" w:rsidP="00EB551E">
            <w:r>
              <w:t>Section 4.1 note, ASR-005, CR-012 reason, references</w:t>
            </w:r>
          </w:p>
        </w:tc>
        <w:tc>
          <w:tcPr>
            <w:tcW w:w="0" w:type="auto"/>
            <w:tcBorders>
              <w:top w:val="single" w:sz="4" w:space="0" w:color="A6B4C8"/>
              <w:left w:val="single" w:sz="4" w:space="0" w:color="A6B4C8"/>
              <w:bottom w:val="single" w:sz="4" w:space="0" w:color="A6B4C8"/>
              <w:right w:val="single" w:sz="4" w:space="0" w:color="A6B4C8"/>
            </w:tcBorders>
          </w:tcPr>
          <w:p w14:paraId="684DC814" w14:textId="5B6CE54A" w:rsidR="00EB551E" w:rsidRPr="00A4299E" w:rsidRDefault="00EB551E" w:rsidP="00EB551E">
            <w:r>
              <w:t>Basis for the 5-year retention changed from RICA to a stakeholder decision balanced against POPIA section 14.</w:t>
            </w:r>
          </w:p>
        </w:tc>
        <w:tc>
          <w:tcPr>
            <w:tcW w:w="0" w:type="auto"/>
            <w:tcBorders>
              <w:top w:val="single" w:sz="4" w:space="0" w:color="A6B4C8"/>
              <w:left w:val="single" w:sz="4" w:space="0" w:color="A6B4C8"/>
              <w:bottom w:val="single" w:sz="4" w:space="0" w:color="A6B4C8"/>
              <w:right w:val="single" w:sz="4" w:space="0" w:color="A6B4C8"/>
            </w:tcBorders>
          </w:tcPr>
          <w:p w14:paraId="0B0195A3" w14:textId="7BA51E0C" w:rsidR="00EB551E" w:rsidRPr="00A4299E" w:rsidRDefault="00EB551E" w:rsidP="00EB551E">
            <w:r>
              <w:t xml:space="preserve">RICA section 30 applies to telecommunication service providers, which </w:t>
            </w:r>
            <w:proofErr w:type="spellStart"/>
            <w:r>
              <w:t>CivicConnect</w:t>
            </w:r>
            <w:proofErr w:type="spellEnd"/>
            <w:r>
              <w:t xml:space="preserve"> is not.</w:t>
            </w:r>
          </w:p>
        </w:tc>
        <w:tc>
          <w:tcPr>
            <w:tcW w:w="0" w:type="auto"/>
            <w:tcBorders>
              <w:top w:val="single" w:sz="4" w:space="0" w:color="A6B4C8"/>
              <w:left w:val="single" w:sz="4" w:space="0" w:color="A6B4C8"/>
              <w:bottom w:val="single" w:sz="4" w:space="0" w:color="A6B4C8"/>
              <w:right w:val="single" w:sz="4" w:space="0" w:color="A6B4C8"/>
            </w:tcBorders>
          </w:tcPr>
          <w:p w14:paraId="56D6570B" w14:textId="087EAE38" w:rsidR="00EB551E" w:rsidRPr="00A4299E" w:rsidRDefault="00EB551E" w:rsidP="00EB551E">
            <w:r>
              <w:t>Requirement wording, ASR-005, reference list.</w:t>
            </w:r>
          </w:p>
        </w:tc>
        <w:tc>
          <w:tcPr>
            <w:tcW w:w="0" w:type="auto"/>
            <w:tcBorders>
              <w:top w:val="single" w:sz="4" w:space="0" w:color="A6B4C8"/>
              <w:left w:val="single" w:sz="4" w:space="0" w:color="A6B4C8"/>
              <w:bottom w:val="single" w:sz="4" w:space="0" w:color="A6B4C8"/>
              <w:right w:val="single" w:sz="4" w:space="0" w:color="A6B4C8"/>
            </w:tcBorders>
          </w:tcPr>
          <w:p w14:paraId="77D6301D" w14:textId="5EDC0461" w:rsidR="00EB551E" w:rsidRPr="00A4299E" w:rsidRDefault="0024127A" w:rsidP="00EB551E">
            <w:r>
              <w:t>Accepted</w:t>
            </w:r>
          </w:p>
        </w:tc>
      </w:tr>
    </w:tbl>
    <w:p w14:paraId="6BE0453E" w14:textId="0F73E079" w:rsidR="00356E94" w:rsidRPr="00A82772" w:rsidRDefault="00356E94" w:rsidP="00A67DC5"/>
    <w:p w14:paraId="6B772FF6" w14:textId="77777777" w:rsidR="00356E94" w:rsidRPr="00A82772" w:rsidRDefault="00356E94">
      <w:pPr>
        <w:rPr>
          <w:b/>
          <w:bCs/>
          <w:color w:val="2E5395"/>
          <w:sz w:val="23"/>
          <w:szCs w:val="23"/>
        </w:rPr>
      </w:pPr>
      <w:r w:rsidRPr="00A82772">
        <w:br w:type="page"/>
      </w:r>
    </w:p>
    <w:p w14:paraId="7C9EFFAB" w14:textId="2DBAA1DC" w:rsidR="00E84661" w:rsidRPr="00A82772" w:rsidRDefault="00000000">
      <w:pPr>
        <w:pStyle w:val="Heading2"/>
      </w:pPr>
      <w:bookmarkStart w:id="2" w:name="_Toc241405231"/>
      <w:r w:rsidRPr="00A82772">
        <w:lastRenderedPageBreak/>
        <w:t>Baseline Approval</w:t>
      </w:r>
      <w:bookmarkEnd w:id="2"/>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0"/>
        <w:gridCol w:w="6400"/>
      </w:tblGrid>
      <w:tr w:rsidR="00E84661" w:rsidRPr="00A82772" w14:paraId="0863949F" w14:textId="77777777">
        <w:tc>
          <w:tcPr>
            <w:tcW w:w="4000" w:type="dxa"/>
            <w:tcMar>
              <w:top w:w="80" w:type="dxa"/>
              <w:left w:w="100" w:type="dxa"/>
              <w:bottom w:w="80" w:type="dxa"/>
              <w:right w:w="100" w:type="dxa"/>
            </w:tcMar>
          </w:tcPr>
          <w:p w14:paraId="7AC34B1D" w14:textId="77777777" w:rsidR="00E84661" w:rsidRPr="00A82772" w:rsidRDefault="00000000">
            <w:r w:rsidRPr="00A82772">
              <w:rPr>
                <w:color w:val="000000"/>
                <w:sz w:val="19"/>
                <w:szCs w:val="19"/>
              </w:rPr>
              <w:t>Project</w:t>
            </w:r>
          </w:p>
        </w:tc>
        <w:tc>
          <w:tcPr>
            <w:tcW w:w="6400" w:type="dxa"/>
            <w:tcMar>
              <w:top w:w="80" w:type="dxa"/>
              <w:left w:w="100" w:type="dxa"/>
              <w:bottom w:w="80" w:type="dxa"/>
              <w:right w:w="100" w:type="dxa"/>
            </w:tcMar>
          </w:tcPr>
          <w:p w14:paraId="31258B73" w14:textId="2722463B" w:rsidR="00E84661" w:rsidRPr="00A82772" w:rsidRDefault="00EC197A">
            <w:proofErr w:type="spellStart"/>
            <w:r w:rsidRPr="00A82772">
              <w:t>CivicConnect</w:t>
            </w:r>
            <w:proofErr w:type="spellEnd"/>
          </w:p>
        </w:tc>
      </w:tr>
      <w:tr w:rsidR="00E84661" w:rsidRPr="00A82772" w14:paraId="327492C3" w14:textId="77777777">
        <w:tc>
          <w:tcPr>
            <w:tcW w:w="4000" w:type="dxa"/>
            <w:tcMar>
              <w:top w:w="80" w:type="dxa"/>
              <w:left w:w="100" w:type="dxa"/>
              <w:bottom w:w="80" w:type="dxa"/>
              <w:right w:w="100" w:type="dxa"/>
            </w:tcMar>
          </w:tcPr>
          <w:p w14:paraId="6F494311" w14:textId="77777777" w:rsidR="00E84661" w:rsidRPr="00A82772" w:rsidRDefault="00000000">
            <w:r w:rsidRPr="00A82772">
              <w:rPr>
                <w:color w:val="000000"/>
                <w:sz w:val="19"/>
                <w:szCs w:val="19"/>
              </w:rPr>
              <w:t>Baseline Type</w:t>
            </w:r>
          </w:p>
        </w:tc>
        <w:tc>
          <w:tcPr>
            <w:tcW w:w="6400" w:type="dxa"/>
            <w:tcMar>
              <w:top w:w="80" w:type="dxa"/>
              <w:left w:w="100" w:type="dxa"/>
              <w:bottom w:w="80" w:type="dxa"/>
              <w:right w:w="100" w:type="dxa"/>
            </w:tcMar>
          </w:tcPr>
          <w:p w14:paraId="689EE2ED" w14:textId="29AB1113" w:rsidR="00E84661" w:rsidRPr="00A82772" w:rsidRDefault="006D2F62">
            <w:r w:rsidRPr="00A82772">
              <w:t>Engineering Baseline (PED)</w:t>
            </w:r>
          </w:p>
        </w:tc>
      </w:tr>
      <w:tr w:rsidR="00E84661" w:rsidRPr="00A82772" w14:paraId="07AF3BE2" w14:textId="77777777">
        <w:tc>
          <w:tcPr>
            <w:tcW w:w="4000" w:type="dxa"/>
            <w:tcMar>
              <w:top w:w="80" w:type="dxa"/>
              <w:left w:w="100" w:type="dxa"/>
              <w:bottom w:w="80" w:type="dxa"/>
              <w:right w:w="100" w:type="dxa"/>
            </w:tcMar>
          </w:tcPr>
          <w:p w14:paraId="3D2F1590" w14:textId="77777777" w:rsidR="00E84661" w:rsidRPr="00A82772" w:rsidRDefault="00000000">
            <w:r w:rsidRPr="00A82772">
              <w:rPr>
                <w:color w:val="000000"/>
                <w:sz w:val="19"/>
                <w:szCs w:val="19"/>
              </w:rPr>
              <w:t>Version</w:t>
            </w:r>
          </w:p>
        </w:tc>
        <w:tc>
          <w:tcPr>
            <w:tcW w:w="6400" w:type="dxa"/>
            <w:tcMar>
              <w:top w:w="80" w:type="dxa"/>
              <w:left w:w="100" w:type="dxa"/>
              <w:bottom w:w="80" w:type="dxa"/>
              <w:right w:w="100" w:type="dxa"/>
            </w:tcMar>
          </w:tcPr>
          <w:p w14:paraId="525AFD2B" w14:textId="511C25B2" w:rsidR="00E84661" w:rsidRPr="00A82772" w:rsidRDefault="006D2F62">
            <w:r w:rsidRPr="00A82772">
              <w:t>1.0</w:t>
            </w:r>
          </w:p>
        </w:tc>
      </w:tr>
      <w:tr w:rsidR="00E84661" w:rsidRPr="00A82772" w14:paraId="695A75FA" w14:textId="77777777">
        <w:tc>
          <w:tcPr>
            <w:tcW w:w="4000" w:type="dxa"/>
            <w:tcMar>
              <w:top w:w="80" w:type="dxa"/>
              <w:left w:w="100" w:type="dxa"/>
              <w:bottom w:w="80" w:type="dxa"/>
              <w:right w:w="100" w:type="dxa"/>
            </w:tcMar>
          </w:tcPr>
          <w:p w14:paraId="6898F7BC" w14:textId="77777777" w:rsidR="00E84661" w:rsidRPr="00A82772" w:rsidRDefault="00000000">
            <w:r w:rsidRPr="00A82772">
              <w:rPr>
                <w:color w:val="000000"/>
                <w:sz w:val="19"/>
                <w:szCs w:val="19"/>
              </w:rPr>
              <w:t>Date</w:t>
            </w:r>
          </w:p>
        </w:tc>
        <w:tc>
          <w:tcPr>
            <w:tcW w:w="6400" w:type="dxa"/>
            <w:tcMar>
              <w:top w:w="80" w:type="dxa"/>
              <w:left w:w="100" w:type="dxa"/>
              <w:bottom w:w="80" w:type="dxa"/>
              <w:right w:w="100" w:type="dxa"/>
            </w:tcMar>
          </w:tcPr>
          <w:p w14:paraId="4F64CEB3" w14:textId="602D0FF7" w:rsidR="00E84661" w:rsidRPr="00A82772" w:rsidRDefault="006D2F62">
            <w:r w:rsidRPr="00A82772">
              <w:rPr>
                <w:iCs/>
              </w:rPr>
              <w:t>09/09/2026</w:t>
            </w:r>
          </w:p>
        </w:tc>
      </w:tr>
      <w:tr w:rsidR="00E84661" w:rsidRPr="00A82772" w14:paraId="28E35710" w14:textId="77777777">
        <w:tc>
          <w:tcPr>
            <w:tcW w:w="4000" w:type="dxa"/>
            <w:tcMar>
              <w:top w:w="80" w:type="dxa"/>
              <w:left w:w="100" w:type="dxa"/>
              <w:bottom w:w="80" w:type="dxa"/>
              <w:right w:w="100" w:type="dxa"/>
            </w:tcMar>
          </w:tcPr>
          <w:p w14:paraId="4E6CE690" w14:textId="77777777" w:rsidR="00E84661" w:rsidRPr="00A82772" w:rsidRDefault="00000000">
            <w:r w:rsidRPr="00A82772">
              <w:rPr>
                <w:color w:val="000000"/>
                <w:sz w:val="19"/>
                <w:szCs w:val="19"/>
              </w:rPr>
              <w:t>Scope reviewed (Y/N)</w:t>
            </w:r>
          </w:p>
        </w:tc>
        <w:tc>
          <w:tcPr>
            <w:tcW w:w="6400" w:type="dxa"/>
            <w:tcMar>
              <w:top w:w="80" w:type="dxa"/>
              <w:left w:w="100" w:type="dxa"/>
              <w:bottom w:w="80" w:type="dxa"/>
              <w:right w:w="100" w:type="dxa"/>
            </w:tcMar>
          </w:tcPr>
          <w:p w14:paraId="42D60DFC" w14:textId="73181E82" w:rsidR="00E84661" w:rsidRPr="00A82772" w:rsidRDefault="006D2F62">
            <w:r w:rsidRPr="00A82772">
              <w:t>Y</w:t>
            </w:r>
          </w:p>
        </w:tc>
      </w:tr>
      <w:tr w:rsidR="00E84661" w:rsidRPr="00A82772" w14:paraId="3363155C" w14:textId="77777777">
        <w:tc>
          <w:tcPr>
            <w:tcW w:w="4000" w:type="dxa"/>
            <w:tcMar>
              <w:top w:w="80" w:type="dxa"/>
              <w:left w:w="100" w:type="dxa"/>
              <w:bottom w:w="80" w:type="dxa"/>
              <w:right w:w="100" w:type="dxa"/>
            </w:tcMar>
          </w:tcPr>
          <w:p w14:paraId="348FC479" w14:textId="77777777" w:rsidR="00E84661" w:rsidRPr="00A82772" w:rsidRDefault="00000000">
            <w:r w:rsidRPr="00A82772">
              <w:rPr>
                <w:color w:val="000000"/>
                <w:sz w:val="19"/>
                <w:szCs w:val="19"/>
              </w:rPr>
              <w:t>Requirements/traceability checked (Y/N)</w:t>
            </w:r>
          </w:p>
        </w:tc>
        <w:tc>
          <w:tcPr>
            <w:tcW w:w="6400" w:type="dxa"/>
            <w:tcMar>
              <w:top w:w="80" w:type="dxa"/>
              <w:left w:w="100" w:type="dxa"/>
              <w:bottom w:w="80" w:type="dxa"/>
              <w:right w:w="100" w:type="dxa"/>
            </w:tcMar>
          </w:tcPr>
          <w:p w14:paraId="0A7130A0" w14:textId="722A8FBE" w:rsidR="00E84661" w:rsidRPr="00A82772" w:rsidRDefault="00EC197A">
            <w:r w:rsidRPr="00A82772">
              <w:t>Y</w:t>
            </w:r>
          </w:p>
        </w:tc>
      </w:tr>
      <w:tr w:rsidR="00E84661" w:rsidRPr="00A82772" w14:paraId="71F78B3C" w14:textId="77777777">
        <w:tc>
          <w:tcPr>
            <w:tcW w:w="4000" w:type="dxa"/>
            <w:tcMar>
              <w:top w:w="80" w:type="dxa"/>
              <w:left w:w="100" w:type="dxa"/>
              <w:bottom w:w="80" w:type="dxa"/>
              <w:right w:w="100" w:type="dxa"/>
            </w:tcMar>
          </w:tcPr>
          <w:p w14:paraId="0C4EC4B6" w14:textId="77777777" w:rsidR="00E84661" w:rsidRPr="00A82772" w:rsidRDefault="00000000">
            <w:r w:rsidRPr="00A82772">
              <w:rPr>
                <w:color w:val="000000"/>
                <w:sz w:val="19"/>
                <w:szCs w:val="19"/>
              </w:rPr>
              <w:t>Repository/governance controls checked (Y/N)</w:t>
            </w:r>
          </w:p>
        </w:tc>
        <w:tc>
          <w:tcPr>
            <w:tcW w:w="6400" w:type="dxa"/>
            <w:tcMar>
              <w:top w:w="80" w:type="dxa"/>
              <w:left w:w="100" w:type="dxa"/>
              <w:bottom w:w="80" w:type="dxa"/>
              <w:right w:w="100" w:type="dxa"/>
            </w:tcMar>
          </w:tcPr>
          <w:p w14:paraId="44DD1EE8" w14:textId="65D94F9A" w:rsidR="00E84661" w:rsidRPr="00A82772" w:rsidRDefault="00EC197A">
            <w:r w:rsidRPr="00A82772">
              <w:t>Y</w:t>
            </w:r>
          </w:p>
        </w:tc>
      </w:tr>
      <w:tr w:rsidR="00E84661" w:rsidRPr="00A82772" w14:paraId="021CAB58" w14:textId="77777777">
        <w:tc>
          <w:tcPr>
            <w:tcW w:w="4000" w:type="dxa"/>
            <w:tcMar>
              <w:top w:w="80" w:type="dxa"/>
              <w:left w:w="100" w:type="dxa"/>
              <w:bottom w:w="80" w:type="dxa"/>
              <w:right w:w="100" w:type="dxa"/>
            </w:tcMar>
          </w:tcPr>
          <w:p w14:paraId="40A57EA6" w14:textId="77777777" w:rsidR="00E84661" w:rsidRPr="00A82772" w:rsidRDefault="00000000">
            <w:r w:rsidRPr="00A82772">
              <w:rPr>
                <w:color w:val="000000"/>
                <w:sz w:val="19"/>
                <w:szCs w:val="19"/>
              </w:rPr>
              <w:t>Outcome (ACCEPTED / CONDITIONALLY ACCEPTED / REVISION REQUIRED)</w:t>
            </w:r>
          </w:p>
        </w:tc>
        <w:tc>
          <w:tcPr>
            <w:tcW w:w="6400" w:type="dxa"/>
            <w:tcMar>
              <w:top w:w="80" w:type="dxa"/>
              <w:left w:w="100" w:type="dxa"/>
              <w:bottom w:w="80" w:type="dxa"/>
              <w:right w:w="100" w:type="dxa"/>
            </w:tcMar>
          </w:tcPr>
          <w:p w14:paraId="27F877E7" w14:textId="7AF00808" w:rsidR="00E84661" w:rsidRPr="00A82772" w:rsidRDefault="00BD6FFC">
            <w:r w:rsidRPr="00A82772">
              <w:t>Conditionally accepted</w:t>
            </w:r>
          </w:p>
        </w:tc>
      </w:tr>
    </w:tbl>
    <w:p w14:paraId="31D92E06" w14:textId="2A391515" w:rsidR="00E84661" w:rsidRPr="00A82772" w:rsidRDefault="00E84661"/>
    <w:p w14:paraId="38C5CA77" w14:textId="5FDF4880" w:rsidR="005D73A6" w:rsidRPr="00A82772" w:rsidRDefault="005D73A6" w:rsidP="005D73A6">
      <w:pPr>
        <w:pStyle w:val="Heading2"/>
      </w:pPr>
      <w:bookmarkStart w:id="3" w:name="_Toc241405232"/>
      <w:r w:rsidRPr="00A82772">
        <w:t>Baseline Approval (Milestone 2)</w:t>
      </w:r>
      <w:bookmarkEnd w:id="3"/>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0"/>
        <w:gridCol w:w="6400"/>
      </w:tblGrid>
      <w:tr w:rsidR="005D73A6" w:rsidRPr="00A82772" w14:paraId="50B2C62D" w14:textId="77777777" w:rsidTr="000B5B77">
        <w:tc>
          <w:tcPr>
            <w:tcW w:w="4000" w:type="dxa"/>
            <w:tcMar>
              <w:top w:w="80" w:type="dxa"/>
              <w:left w:w="100" w:type="dxa"/>
              <w:bottom w:w="80" w:type="dxa"/>
              <w:right w:w="100" w:type="dxa"/>
            </w:tcMar>
          </w:tcPr>
          <w:p w14:paraId="16F50A1B" w14:textId="77777777" w:rsidR="005D73A6" w:rsidRPr="00A82772" w:rsidRDefault="005D73A6" w:rsidP="000B5B77">
            <w:r w:rsidRPr="00A82772">
              <w:rPr>
                <w:color w:val="000000"/>
                <w:sz w:val="19"/>
                <w:szCs w:val="19"/>
              </w:rPr>
              <w:t>Project</w:t>
            </w:r>
          </w:p>
        </w:tc>
        <w:tc>
          <w:tcPr>
            <w:tcW w:w="6400" w:type="dxa"/>
            <w:tcMar>
              <w:top w:w="80" w:type="dxa"/>
              <w:left w:w="100" w:type="dxa"/>
              <w:bottom w:w="80" w:type="dxa"/>
              <w:right w:w="100" w:type="dxa"/>
            </w:tcMar>
          </w:tcPr>
          <w:p w14:paraId="51915D3D" w14:textId="77777777" w:rsidR="005D73A6" w:rsidRPr="00A82772" w:rsidRDefault="005D73A6" w:rsidP="000B5B77">
            <w:proofErr w:type="spellStart"/>
            <w:r w:rsidRPr="00A82772">
              <w:t>CivicConnect</w:t>
            </w:r>
            <w:proofErr w:type="spellEnd"/>
          </w:p>
        </w:tc>
      </w:tr>
      <w:tr w:rsidR="005D73A6" w:rsidRPr="00A82772" w14:paraId="75DBAC84" w14:textId="77777777" w:rsidTr="000B5B77">
        <w:tc>
          <w:tcPr>
            <w:tcW w:w="4000" w:type="dxa"/>
            <w:tcMar>
              <w:top w:w="80" w:type="dxa"/>
              <w:left w:w="100" w:type="dxa"/>
              <w:bottom w:w="80" w:type="dxa"/>
              <w:right w:w="100" w:type="dxa"/>
            </w:tcMar>
          </w:tcPr>
          <w:p w14:paraId="75697E17" w14:textId="77777777" w:rsidR="005D73A6" w:rsidRPr="00A82772" w:rsidRDefault="005D73A6" w:rsidP="000B5B77">
            <w:r w:rsidRPr="00A82772">
              <w:rPr>
                <w:color w:val="000000"/>
                <w:sz w:val="19"/>
                <w:szCs w:val="19"/>
              </w:rPr>
              <w:t>Baseline Type</w:t>
            </w:r>
          </w:p>
        </w:tc>
        <w:tc>
          <w:tcPr>
            <w:tcW w:w="6400" w:type="dxa"/>
            <w:tcMar>
              <w:top w:w="80" w:type="dxa"/>
              <w:left w:w="100" w:type="dxa"/>
              <w:bottom w:w="80" w:type="dxa"/>
              <w:right w:w="100" w:type="dxa"/>
            </w:tcMar>
          </w:tcPr>
          <w:p w14:paraId="6B173F13" w14:textId="77777777" w:rsidR="005D73A6" w:rsidRPr="00A82772" w:rsidRDefault="005D73A6" w:rsidP="000B5B77">
            <w:r w:rsidRPr="00A82772">
              <w:t>Engineering Baseline (PED)</w:t>
            </w:r>
          </w:p>
        </w:tc>
      </w:tr>
      <w:tr w:rsidR="005D73A6" w:rsidRPr="00A82772" w14:paraId="5CF61FB6" w14:textId="77777777" w:rsidTr="000B5B77">
        <w:tc>
          <w:tcPr>
            <w:tcW w:w="4000" w:type="dxa"/>
            <w:tcMar>
              <w:top w:w="80" w:type="dxa"/>
              <w:left w:w="100" w:type="dxa"/>
              <w:bottom w:w="80" w:type="dxa"/>
              <w:right w:w="100" w:type="dxa"/>
            </w:tcMar>
          </w:tcPr>
          <w:p w14:paraId="07764475" w14:textId="77777777" w:rsidR="005D73A6" w:rsidRPr="00A82772" w:rsidRDefault="005D73A6" w:rsidP="000B5B77">
            <w:r w:rsidRPr="00A82772">
              <w:rPr>
                <w:color w:val="000000"/>
                <w:sz w:val="19"/>
                <w:szCs w:val="19"/>
              </w:rPr>
              <w:t>Version</w:t>
            </w:r>
          </w:p>
        </w:tc>
        <w:tc>
          <w:tcPr>
            <w:tcW w:w="6400" w:type="dxa"/>
            <w:tcMar>
              <w:top w:w="80" w:type="dxa"/>
              <w:left w:w="100" w:type="dxa"/>
              <w:bottom w:w="80" w:type="dxa"/>
              <w:right w:w="100" w:type="dxa"/>
            </w:tcMar>
          </w:tcPr>
          <w:p w14:paraId="5F2D03C2" w14:textId="758CA704" w:rsidR="005D73A6" w:rsidRPr="00A82772" w:rsidRDefault="005D73A6" w:rsidP="000B5B77">
            <w:r w:rsidRPr="00A82772">
              <w:t>2.0</w:t>
            </w:r>
          </w:p>
        </w:tc>
      </w:tr>
      <w:tr w:rsidR="005D73A6" w:rsidRPr="00A82772" w14:paraId="43505108" w14:textId="77777777" w:rsidTr="000B5B77">
        <w:tc>
          <w:tcPr>
            <w:tcW w:w="4000" w:type="dxa"/>
            <w:tcMar>
              <w:top w:w="80" w:type="dxa"/>
              <w:left w:w="100" w:type="dxa"/>
              <w:bottom w:w="80" w:type="dxa"/>
              <w:right w:w="100" w:type="dxa"/>
            </w:tcMar>
          </w:tcPr>
          <w:p w14:paraId="692B7B15" w14:textId="77777777" w:rsidR="005D73A6" w:rsidRPr="00A82772" w:rsidRDefault="005D73A6" w:rsidP="000B5B77">
            <w:r w:rsidRPr="00A82772">
              <w:rPr>
                <w:color w:val="000000"/>
                <w:sz w:val="19"/>
                <w:szCs w:val="19"/>
              </w:rPr>
              <w:t>Date</w:t>
            </w:r>
          </w:p>
        </w:tc>
        <w:tc>
          <w:tcPr>
            <w:tcW w:w="6400" w:type="dxa"/>
            <w:tcMar>
              <w:top w:w="80" w:type="dxa"/>
              <w:left w:w="100" w:type="dxa"/>
              <w:bottom w:w="80" w:type="dxa"/>
              <w:right w:w="100" w:type="dxa"/>
            </w:tcMar>
          </w:tcPr>
          <w:p w14:paraId="441DB908" w14:textId="77777777" w:rsidR="005D73A6" w:rsidRPr="00A82772" w:rsidRDefault="005D73A6" w:rsidP="000B5B77">
            <w:r w:rsidRPr="00A82772">
              <w:rPr>
                <w:iCs/>
              </w:rPr>
              <w:t>09/09/2026</w:t>
            </w:r>
          </w:p>
        </w:tc>
      </w:tr>
      <w:tr w:rsidR="005D73A6" w:rsidRPr="00A82772" w14:paraId="1F58A5C6" w14:textId="77777777" w:rsidTr="000B5B77">
        <w:tc>
          <w:tcPr>
            <w:tcW w:w="4000" w:type="dxa"/>
            <w:tcMar>
              <w:top w:w="80" w:type="dxa"/>
              <w:left w:w="100" w:type="dxa"/>
              <w:bottom w:w="80" w:type="dxa"/>
              <w:right w:w="100" w:type="dxa"/>
            </w:tcMar>
          </w:tcPr>
          <w:p w14:paraId="7B4173AC" w14:textId="77777777" w:rsidR="005D73A6" w:rsidRPr="00A82772" w:rsidRDefault="005D73A6" w:rsidP="000B5B77">
            <w:r w:rsidRPr="00A82772">
              <w:rPr>
                <w:color w:val="000000"/>
                <w:sz w:val="19"/>
                <w:szCs w:val="19"/>
              </w:rPr>
              <w:t>Scope reviewed (Y/N)</w:t>
            </w:r>
          </w:p>
        </w:tc>
        <w:tc>
          <w:tcPr>
            <w:tcW w:w="6400" w:type="dxa"/>
            <w:tcMar>
              <w:top w:w="80" w:type="dxa"/>
              <w:left w:w="100" w:type="dxa"/>
              <w:bottom w:w="80" w:type="dxa"/>
              <w:right w:w="100" w:type="dxa"/>
            </w:tcMar>
          </w:tcPr>
          <w:p w14:paraId="18FF9089" w14:textId="1F26B8DC" w:rsidR="005D73A6" w:rsidRPr="00A82772" w:rsidRDefault="005D73A6" w:rsidP="000B5B77">
            <w:r w:rsidRPr="00A82772">
              <w:t>N</w:t>
            </w:r>
            <w:r w:rsidR="00D40CF7">
              <w:t>/A</w:t>
            </w:r>
          </w:p>
        </w:tc>
      </w:tr>
      <w:tr w:rsidR="005D73A6" w:rsidRPr="00A82772" w14:paraId="6825139C" w14:textId="77777777" w:rsidTr="000B5B77">
        <w:tc>
          <w:tcPr>
            <w:tcW w:w="4000" w:type="dxa"/>
            <w:tcMar>
              <w:top w:w="80" w:type="dxa"/>
              <w:left w:w="100" w:type="dxa"/>
              <w:bottom w:w="80" w:type="dxa"/>
              <w:right w:w="100" w:type="dxa"/>
            </w:tcMar>
          </w:tcPr>
          <w:p w14:paraId="26DC53C7" w14:textId="77777777" w:rsidR="005D73A6" w:rsidRPr="00A82772" w:rsidRDefault="005D73A6" w:rsidP="000B5B77">
            <w:r w:rsidRPr="00A82772">
              <w:rPr>
                <w:color w:val="000000"/>
                <w:sz w:val="19"/>
                <w:szCs w:val="19"/>
              </w:rPr>
              <w:lastRenderedPageBreak/>
              <w:t>Requirements/traceability checked (Y/N)</w:t>
            </w:r>
          </w:p>
        </w:tc>
        <w:tc>
          <w:tcPr>
            <w:tcW w:w="6400" w:type="dxa"/>
            <w:tcMar>
              <w:top w:w="80" w:type="dxa"/>
              <w:left w:w="100" w:type="dxa"/>
              <w:bottom w:w="80" w:type="dxa"/>
              <w:right w:w="100" w:type="dxa"/>
            </w:tcMar>
          </w:tcPr>
          <w:p w14:paraId="6D86D1A2" w14:textId="53209821" w:rsidR="005D73A6" w:rsidRPr="00A82772" w:rsidRDefault="00D40CF7" w:rsidP="000B5B77">
            <w:r w:rsidRPr="00A82772">
              <w:t>N</w:t>
            </w:r>
            <w:r>
              <w:t>/A</w:t>
            </w:r>
          </w:p>
        </w:tc>
      </w:tr>
      <w:tr w:rsidR="005D73A6" w:rsidRPr="00A82772" w14:paraId="47955C02" w14:textId="77777777" w:rsidTr="000B5B77">
        <w:tc>
          <w:tcPr>
            <w:tcW w:w="4000" w:type="dxa"/>
            <w:tcMar>
              <w:top w:w="80" w:type="dxa"/>
              <w:left w:w="100" w:type="dxa"/>
              <w:bottom w:w="80" w:type="dxa"/>
              <w:right w:w="100" w:type="dxa"/>
            </w:tcMar>
          </w:tcPr>
          <w:p w14:paraId="716E26E7" w14:textId="77777777" w:rsidR="005D73A6" w:rsidRPr="00A82772" w:rsidRDefault="005D73A6" w:rsidP="000B5B77">
            <w:r w:rsidRPr="00A82772">
              <w:rPr>
                <w:color w:val="000000"/>
                <w:sz w:val="19"/>
                <w:szCs w:val="19"/>
              </w:rPr>
              <w:t>Repository/governance controls checked (Y/N)</w:t>
            </w:r>
          </w:p>
        </w:tc>
        <w:tc>
          <w:tcPr>
            <w:tcW w:w="6400" w:type="dxa"/>
            <w:tcMar>
              <w:top w:w="80" w:type="dxa"/>
              <w:left w:w="100" w:type="dxa"/>
              <w:bottom w:w="80" w:type="dxa"/>
              <w:right w:w="100" w:type="dxa"/>
            </w:tcMar>
          </w:tcPr>
          <w:p w14:paraId="29D766F4" w14:textId="5554C27E" w:rsidR="005D73A6" w:rsidRPr="00A82772" w:rsidRDefault="00D40CF7" w:rsidP="000B5B77">
            <w:r w:rsidRPr="00A82772">
              <w:t>N</w:t>
            </w:r>
            <w:r>
              <w:t>/A</w:t>
            </w:r>
          </w:p>
        </w:tc>
      </w:tr>
      <w:tr w:rsidR="005D73A6" w:rsidRPr="00A82772" w14:paraId="2E52A0F4" w14:textId="77777777" w:rsidTr="000B5B77">
        <w:tc>
          <w:tcPr>
            <w:tcW w:w="4000" w:type="dxa"/>
            <w:tcMar>
              <w:top w:w="80" w:type="dxa"/>
              <w:left w:w="100" w:type="dxa"/>
              <w:bottom w:w="80" w:type="dxa"/>
              <w:right w:w="100" w:type="dxa"/>
            </w:tcMar>
          </w:tcPr>
          <w:p w14:paraId="47F78980" w14:textId="77777777" w:rsidR="005D73A6" w:rsidRPr="00A82772" w:rsidRDefault="005D73A6" w:rsidP="000B5B77">
            <w:r w:rsidRPr="00A82772">
              <w:rPr>
                <w:color w:val="000000"/>
                <w:sz w:val="19"/>
                <w:szCs w:val="19"/>
              </w:rPr>
              <w:t>Outcome (ACCEPTED / CONDITIONALLY ACCEPTED / REVISION REQUIRED)</w:t>
            </w:r>
          </w:p>
        </w:tc>
        <w:tc>
          <w:tcPr>
            <w:tcW w:w="6400" w:type="dxa"/>
            <w:tcMar>
              <w:top w:w="80" w:type="dxa"/>
              <w:left w:w="100" w:type="dxa"/>
              <w:bottom w:w="80" w:type="dxa"/>
              <w:right w:w="100" w:type="dxa"/>
            </w:tcMar>
          </w:tcPr>
          <w:p w14:paraId="7E62C5FE" w14:textId="517E7B46" w:rsidR="005D73A6" w:rsidRPr="00A82772" w:rsidRDefault="008A16A1" w:rsidP="000B5B77">
            <w:r w:rsidRPr="00A82772">
              <w:t>N/A</w:t>
            </w:r>
          </w:p>
        </w:tc>
      </w:tr>
    </w:tbl>
    <w:p w14:paraId="32F577E6" w14:textId="77777777" w:rsidR="005D73A6" w:rsidRPr="00A82772" w:rsidRDefault="005D73A6" w:rsidP="005D73A6">
      <w:r w:rsidRPr="00A82772">
        <w:br w:type="page"/>
      </w:r>
    </w:p>
    <w:p w14:paraId="73C75C51" w14:textId="77777777" w:rsidR="00E84661" w:rsidRPr="00A82772" w:rsidRDefault="00000000">
      <w:pPr>
        <w:pStyle w:val="Heading1"/>
      </w:pPr>
      <w:bookmarkStart w:id="4" w:name="_Toc241405233"/>
      <w:r w:rsidRPr="00A82772">
        <w:lastRenderedPageBreak/>
        <w:t>1. Problem Statement &amp; Business Need</w:t>
      </w:r>
      <w:bookmarkEnd w:id="4"/>
    </w:p>
    <w:p w14:paraId="65F50760" w14:textId="77777777" w:rsidR="00E84661" w:rsidRPr="00A82772" w:rsidRDefault="00000000">
      <w:pPr>
        <w:pStyle w:val="Heading2"/>
      </w:pPr>
      <w:bookmarkStart w:id="5" w:name="_Toc241405234"/>
      <w:r w:rsidRPr="00A82772">
        <w:t>1.1 Problem Statement</w:t>
      </w:r>
      <w:bookmarkEnd w:id="5"/>
    </w:p>
    <w:p w14:paraId="0E2BD830" w14:textId="77777777" w:rsidR="00EA6DC1" w:rsidRPr="00A82772" w:rsidRDefault="00EA6DC1" w:rsidP="00EA6DC1">
      <w:r w:rsidRPr="00A82772">
        <w:t xml:space="preserve">A community-focused organisation </w:t>
      </w:r>
      <w:proofErr w:type="spellStart"/>
      <w:r w:rsidRPr="00A82772">
        <w:t>CivicConnect</w:t>
      </w:r>
      <w:proofErr w:type="spellEnd"/>
      <w:r w:rsidRPr="00A82772">
        <w:t xml:space="preserve"> currently manages their services requests such as facility faults, IT support, maintenance, lost property and security concerns across email, phone, WhatsApp, spreadsheets, and paper. This produces duplicated or lost requests, no visibility for requesters, no reliable reporting for management and no clear ownership for staff. </w:t>
      </w:r>
    </w:p>
    <w:p w14:paraId="2E8D861B" w14:textId="21928CAF" w:rsidR="00E84661" w:rsidRPr="00A82772" w:rsidRDefault="00000000">
      <w:pPr>
        <w:pStyle w:val="Heading2"/>
      </w:pPr>
      <w:bookmarkStart w:id="6" w:name="_Toc241405235"/>
      <w:r w:rsidRPr="00A82772">
        <w:t>1.2 Business Need</w:t>
      </w:r>
      <w:bookmarkEnd w:id="6"/>
    </w:p>
    <w:p w14:paraId="3EDEDB5F" w14:textId="77777777" w:rsidR="00EA6DC1" w:rsidRPr="00A82772" w:rsidRDefault="00EA6DC1" w:rsidP="00EA6DC1">
      <w:proofErr w:type="spellStart"/>
      <w:r w:rsidRPr="00A82772">
        <w:t>CivicConnect</w:t>
      </w:r>
      <w:proofErr w:type="spellEnd"/>
      <w:r w:rsidRPr="00A82772">
        <w:t xml:space="preserve"> needs a controlled digital platform that provides a reliable, traceable and usable way to submit, manage, monitor and report on service requests.</w:t>
      </w:r>
    </w:p>
    <w:p w14:paraId="749E011F" w14:textId="77777777" w:rsidR="00E84661" w:rsidRPr="00A82772" w:rsidRDefault="00000000">
      <w:pPr>
        <w:pStyle w:val="Heading2"/>
      </w:pPr>
      <w:bookmarkStart w:id="7" w:name="_Toc241405236"/>
      <w:r w:rsidRPr="00A82772">
        <w:t>1.3 Intended Business Value</w:t>
      </w:r>
      <w:bookmarkEnd w:id="7"/>
    </w:p>
    <w:p w14:paraId="69142969" w14:textId="7FC7BB93" w:rsidR="00EA6DC1" w:rsidRPr="00A82772" w:rsidRDefault="00EA6DC1" w:rsidP="00EA6DC1">
      <w:proofErr w:type="spellStart"/>
      <w:r w:rsidRPr="00A82772">
        <w:t>CivicConnect</w:t>
      </w:r>
      <w:proofErr w:type="spellEnd"/>
      <w:r w:rsidRPr="00A82772">
        <w:t xml:space="preserve"> business value is a single controlled record of a request’s lifecycle. Submit to categorise to assign to act to resolve then report which closes the accountability gap that their current infrastructure has</w:t>
      </w:r>
      <w:r w:rsidR="00AB26B3" w:rsidRPr="00A82772">
        <w:t>.</w:t>
      </w:r>
    </w:p>
    <w:p w14:paraId="7A0FEFE0" w14:textId="77777777" w:rsidR="00AB26B3" w:rsidRPr="00A82772" w:rsidRDefault="00AB26B3" w:rsidP="00EA6DC1"/>
    <w:p w14:paraId="172362CB" w14:textId="074F51DD" w:rsidR="00E84661" w:rsidRPr="00A82772" w:rsidRDefault="00000000" w:rsidP="00E47CAD">
      <w:pPr>
        <w:pStyle w:val="Heading1"/>
      </w:pPr>
      <w:bookmarkStart w:id="8" w:name="_Toc241405237"/>
      <w:r w:rsidRPr="00A82772">
        <w:t>2. Stakeholder Analysis</w:t>
      </w:r>
      <w:bookmarkEnd w:id="8"/>
    </w:p>
    <w:tbl>
      <w:tblPr>
        <w:tblW w:w="139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8"/>
        <w:gridCol w:w="1595"/>
        <w:gridCol w:w="2391"/>
        <w:gridCol w:w="1012"/>
        <w:gridCol w:w="923"/>
        <w:gridCol w:w="3300"/>
        <w:gridCol w:w="3356"/>
      </w:tblGrid>
      <w:tr w:rsidR="002B2E57" w:rsidRPr="00A82772" w14:paraId="71BC0BD2" w14:textId="77777777" w:rsidTr="007170F4">
        <w:trPr>
          <w:tblHeader/>
        </w:trPr>
        <w:tc>
          <w:tcPr>
            <w:tcW w:w="1349" w:type="dxa"/>
            <w:shd w:val="clear" w:color="auto" w:fill="1F3864"/>
            <w:tcMar>
              <w:top w:w="80" w:type="dxa"/>
              <w:left w:w="100" w:type="dxa"/>
              <w:bottom w:w="80" w:type="dxa"/>
              <w:right w:w="100" w:type="dxa"/>
            </w:tcMar>
          </w:tcPr>
          <w:p w14:paraId="142A708D" w14:textId="77777777" w:rsidR="002B2E57" w:rsidRPr="00A82772" w:rsidRDefault="002B2E57" w:rsidP="00DC2100">
            <w:pPr>
              <w:pStyle w:val="Strong1"/>
            </w:pPr>
            <w:r w:rsidRPr="00A82772">
              <w:t>Stakeholder</w:t>
            </w:r>
          </w:p>
        </w:tc>
        <w:tc>
          <w:tcPr>
            <w:tcW w:w="1643" w:type="dxa"/>
            <w:shd w:val="clear" w:color="auto" w:fill="1F3864"/>
            <w:tcMar>
              <w:top w:w="80" w:type="dxa"/>
              <w:left w:w="100" w:type="dxa"/>
              <w:bottom w:w="80" w:type="dxa"/>
              <w:right w:w="100" w:type="dxa"/>
            </w:tcMar>
          </w:tcPr>
          <w:p w14:paraId="3B2C7E55" w14:textId="77777777" w:rsidR="002B2E57" w:rsidRPr="00A82772" w:rsidRDefault="002B2E57" w:rsidP="00DC2100">
            <w:pPr>
              <w:pStyle w:val="Strong1"/>
            </w:pPr>
            <w:r w:rsidRPr="00A82772">
              <w:t>Role / Description</w:t>
            </w:r>
          </w:p>
        </w:tc>
        <w:tc>
          <w:tcPr>
            <w:tcW w:w="2532" w:type="dxa"/>
            <w:shd w:val="clear" w:color="auto" w:fill="1F3864"/>
            <w:tcMar>
              <w:top w:w="80" w:type="dxa"/>
              <w:left w:w="100" w:type="dxa"/>
              <w:bottom w:w="80" w:type="dxa"/>
              <w:right w:w="100" w:type="dxa"/>
            </w:tcMar>
          </w:tcPr>
          <w:p w14:paraId="34F743B1" w14:textId="77777777" w:rsidR="002B2E57" w:rsidRPr="00A82772" w:rsidRDefault="002B2E57" w:rsidP="00DC2100">
            <w:pPr>
              <w:pStyle w:val="Strong1"/>
            </w:pPr>
            <w:r w:rsidRPr="00A82772">
              <w:t>Needs / Expectations</w:t>
            </w:r>
          </w:p>
        </w:tc>
        <w:tc>
          <w:tcPr>
            <w:tcW w:w="220" w:type="dxa"/>
            <w:shd w:val="clear" w:color="auto" w:fill="1F3864"/>
            <w:tcMar>
              <w:top w:w="80" w:type="dxa"/>
              <w:left w:w="100" w:type="dxa"/>
              <w:bottom w:w="80" w:type="dxa"/>
              <w:right w:w="100" w:type="dxa"/>
            </w:tcMar>
          </w:tcPr>
          <w:p w14:paraId="0CECBBB7" w14:textId="77777777" w:rsidR="002B2E57" w:rsidRPr="00A82772" w:rsidRDefault="002B2E57" w:rsidP="00DC2100">
            <w:pPr>
              <w:pStyle w:val="Strong1"/>
            </w:pPr>
            <w:r w:rsidRPr="00A82772">
              <w:t>Influence</w:t>
            </w:r>
          </w:p>
        </w:tc>
        <w:tc>
          <w:tcPr>
            <w:tcW w:w="923" w:type="dxa"/>
            <w:shd w:val="clear" w:color="auto" w:fill="1F3864"/>
            <w:tcMar>
              <w:top w:w="80" w:type="dxa"/>
              <w:left w:w="100" w:type="dxa"/>
              <w:bottom w:w="80" w:type="dxa"/>
              <w:right w:w="100" w:type="dxa"/>
            </w:tcMar>
          </w:tcPr>
          <w:p w14:paraId="70EA09DC" w14:textId="77777777" w:rsidR="002B2E57" w:rsidRPr="00A82772" w:rsidRDefault="002B2E57" w:rsidP="00DC2100">
            <w:pPr>
              <w:pStyle w:val="Strong1"/>
            </w:pPr>
            <w:r w:rsidRPr="00A82772">
              <w:t>Interest</w:t>
            </w:r>
          </w:p>
        </w:tc>
        <w:tc>
          <w:tcPr>
            <w:tcW w:w="3614" w:type="dxa"/>
            <w:shd w:val="clear" w:color="auto" w:fill="1F3864"/>
          </w:tcPr>
          <w:p w14:paraId="3B4EF9E8" w14:textId="13EB187D" w:rsidR="002B2E57" w:rsidRPr="00A82772" w:rsidRDefault="002B2E57" w:rsidP="00DC2100">
            <w:pPr>
              <w:pStyle w:val="Strong1"/>
            </w:pPr>
            <w:r w:rsidRPr="00A82772">
              <w:t>Potential Conflicts</w:t>
            </w:r>
          </w:p>
        </w:tc>
        <w:tc>
          <w:tcPr>
            <w:tcW w:w="3644" w:type="dxa"/>
            <w:shd w:val="clear" w:color="auto" w:fill="1F3864"/>
            <w:tcMar>
              <w:top w:w="80" w:type="dxa"/>
              <w:left w:w="100" w:type="dxa"/>
              <w:bottom w:w="80" w:type="dxa"/>
              <w:right w:w="100" w:type="dxa"/>
            </w:tcMar>
          </w:tcPr>
          <w:p w14:paraId="5D892778" w14:textId="7EFBDBAF" w:rsidR="002B2E57" w:rsidRPr="00A82772" w:rsidRDefault="002B2E57" w:rsidP="00DC2100">
            <w:pPr>
              <w:pStyle w:val="Strong1"/>
            </w:pPr>
            <w:r w:rsidRPr="00A82772">
              <w:t>ASR influence</w:t>
            </w:r>
          </w:p>
        </w:tc>
      </w:tr>
      <w:tr w:rsidR="00460DD2" w:rsidRPr="00A82772" w14:paraId="4D730C5A" w14:textId="77777777" w:rsidTr="007170F4">
        <w:tc>
          <w:tcPr>
            <w:tcW w:w="1349" w:type="dxa"/>
            <w:tcMar>
              <w:top w:w="80" w:type="dxa"/>
              <w:left w:w="100" w:type="dxa"/>
              <w:bottom w:w="80" w:type="dxa"/>
              <w:right w:w="100" w:type="dxa"/>
            </w:tcMar>
          </w:tcPr>
          <w:p w14:paraId="561E6056" w14:textId="77777777" w:rsidR="00460DD2" w:rsidRPr="00A82772" w:rsidRDefault="00460DD2" w:rsidP="00460DD2">
            <w:r w:rsidRPr="00A82772">
              <w:t>Requester</w:t>
            </w:r>
          </w:p>
        </w:tc>
        <w:tc>
          <w:tcPr>
            <w:tcW w:w="1643" w:type="dxa"/>
            <w:tcMar>
              <w:top w:w="80" w:type="dxa"/>
              <w:left w:w="100" w:type="dxa"/>
              <w:bottom w:w="80" w:type="dxa"/>
              <w:right w:w="100" w:type="dxa"/>
            </w:tcMar>
          </w:tcPr>
          <w:p w14:paraId="6662B68E" w14:textId="77777777" w:rsidR="00460DD2" w:rsidRPr="00A82772" w:rsidRDefault="00460DD2" w:rsidP="00460DD2">
            <w:r w:rsidRPr="00A82772">
              <w:t>Community member submitting service requests</w:t>
            </w:r>
          </w:p>
        </w:tc>
        <w:tc>
          <w:tcPr>
            <w:tcW w:w="2532" w:type="dxa"/>
            <w:tcMar>
              <w:top w:w="80" w:type="dxa"/>
              <w:left w:w="100" w:type="dxa"/>
              <w:bottom w:w="80" w:type="dxa"/>
              <w:right w:w="100" w:type="dxa"/>
            </w:tcMar>
          </w:tcPr>
          <w:p w14:paraId="74025454" w14:textId="77777777" w:rsidR="00460DD2" w:rsidRPr="00A82772" w:rsidRDefault="00460DD2" w:rsidP="00460DD2">
            <w:r w:rsidRPr="00A82772">
              <w:t>Visibility of request, Progress of request,</w:t>
            </w:r>
          </w:p>
          <w:p w14:paraId="186A0631" w14:textId="77777777" w:rsidR="00460DD2" w:rsidRPr="00A82772" w:rsidRDefault="00460DD2" w:rsidP="00460DD2">
            <w:r w:rsidRPr="00A82772">
              <w:t>Easy interface,</w:t>
            </w:r>
          </w:p>
          <w:p w14:paraId="367C3A07" w14:textId="77777777" w:rsidR="00460DD2" w:rsidRPr="00A82772" w:rsidRDefault="00460DD2" w:rsidP="00460DD2">
            <w:r w:rsidRPr="00A82772">
              <w:t>Feedback</w:t>
            </w:r>
          </w:p>
        </w:tc>
        <w:tc>
          <w:tcPr>
            <w:tcW w:w="220" w:type="dxa"/>
            <w:tcMar>
              <w:top w:w="80" w:type="dxa"/>
              <w:left w:w="100" w:type="dxa"/>
              <w:bottom w:w="80" w:type="dxa"/>
              <w:right w:w="100" w:type="dxa"/>
            </w:tcMar>
          </w:tcPr>
          <w:p w14:paraId="56CAE92C" w14:textId="77777777" w:rsidR="00460DD2" w:rsidRPr="00A82772" w:rsidRDefault="00460DD2" w:rsidP="00460DD2">
            <w:r w:rsidRPr="00A82772">
              <w:t>Low</w:t>
            </w:r>
          </w:p>
        </w:tc>
        <w:tc>
          <w:tcPr>
            <w:tcW w:w="923" w:type="dxa"/>
            <w:tcMar>
              <w:top w:w="80" w:type="dxa"/>
              <w:left w:w="100" w:type="dxa"/>
              <w:bottom w:w="80" w:type="dxa"/>
              <w:right w:w="100" w:type="dxa"/>
            </w:tcMar>
          </w:tcPr>
          <w:p w14:paraId="41601387" w14:textId="77777777" w:rsidR="00460DD2" w:rsidRPr="00A82772" w:rsidRDefault="00460DD2" w:rsidP="00460DD2">
            <w:r w:rsidRPr="00A82772">
              <w:t>High</w:t>
            </w:r>
          </w:p>
        </w:tc>
        <w:tc>
          <w:tcPr>
            <w:tcW w:w="3614" w:type="dxa"/>
          </w:tcPr>
          <w:p w14:paraId="31C26848" w14:textId="3D172F6E" w:rsidR="00460DD2" w:rsidRPr="00A82772" w:rsidRDefault="00460DD2" w:rsidP="00460DD2">
            <w:r w:rsidRPr="00A82772">
              <w:t xml:space="preserve">Wants the request to be handled fast and wants full visibility </w:t>
            </w:r>
          </w:p>
        </w:tc>
        <w:tc>
          <w:tcPr>
            <w:tcW w:w="3644" w:type="dxa"/>
            <w:tcMar>
              <w:top w:w="80" w:type="dxa"/>
              <w:left w:w="100" w:type="dxa"/>
              <w:bottom w:w="80" w:type="dxa"/>
              <w:right w:w="100" w:type="dxa"/>
            </w:tcMar>
          </w:tcPr>
          <w:p w14:paraId="1DD9F404" w14:textId="7CBE8FE9" w:rsidR="00460DD2" w:rsidRPr="00A82772" w:rsidRDefault="00460DD2" w:rsidP="00460DD2">
            <w:r w:rsidRPr="00A82772">
              <w:t>ASR-003, as the requester is harmed when requests are lost.</w:t>
            </w:r>
          </w:p>
        </w:tc>
      </w:tr>
      <w:tr w:rsidR="00460DD2" w:rsidRPr="00A82772" w14:paraId="52C01A7B" w14:textId="77777777" w:rsidTr="007170F4">
        <w:tc>
          <w:tcPr>
            <w:tcW w:w="1349" w:type="dxa"/>
            <w:tcMar>
              <w:top w:w="80" w:type="dxa"/>
              <w:left w:w="100" w:type="dxa"/>
              <w:bottom w:w="80" w:type="dxa"/>
              <w:right w:w="100" w:type="dxa"/>
            </w:tcMar>
          </w:tcPr>
          <w:p w14:paraId="51ADBCCC" w14:textId="77777777" w:rsidR="00460DD2" w:rsidRPr="00A82772" w:rsidRDefault="00460DD2" w:rsidP="00460DD2">
            <w:r w:rsidRPr="00A82772">
              <w:t>Staff</w:t>
            </w:r>
          </w:p>
        </w:tc>
        <w:tc>
          <w:tcPr>
            <w:tcW w:w="1643" w:type="dxa"/>
            <w:tcMar>
              <w:top w:w="80" w:type="dxa"/>
              <w:left w:w="100" w:type="dxa"/>
              <w:bottom w:w="80" w:type="dxa"/>
              <w:right w:w="100" w:type="dxa"/>
            </w:tcMar>
          </w:tcPr>
          <w:p w14:paraId="1130D1BA" w14:textId="77777777" w:rsidR="00460DD2" w:rsidRPr="00A82772" w:rsidRDefault="00460DD2" w:rsidP="00460DD2">
            <w:r w:rsidRPr="00A82772">
              <w:t>Actions and resolves requests</w:t>
            </w:r>
          </w:p>
        </w:tc>
        <w:tc>
          <w:tcPr>
            <w:tcW w:w="2532" w:type="dxa"/>
            <w:tcMar>
              <w:top w:w="80" w:type="dxa"/>
              <w:left w:w="100" w:type="dxa"/>
              <w:bottom w:w="80" w:type="dxa"/>
              <w:right w:w="100" w:type="dxa"/>
            </w:tcMar>
          </w:tcPr>
          <w:p w14:paraId="18EA8A77" w14:textId="77777777" w:rsidR="00460DD2" w:rsidRPr="00A82772" w:rsidRDefault="00460DD2" w:rsidP="00460DD2">
            <w:r w:rsidRPr="00A82772">
              <w:t>Clear ownership,</w:t>
            </w:r>
          </w:p>
          <w:p w14:paraId="78CEAC0D" w14:textId="77777777" w:rsidR="00460DD2" w:rsidRPr="00A82772" w:rsidRDefault="00460DD2" w:rsidP="00460DD2">
            <w:r w:rsidRPr="00A82772">
              <w:t>interaction with requests</w:t>
            </w:r>
          </w:p>
        </w:tc>
        <w:tc>
          <w:tcPr>
            <w:tcW w:w="220" w:type="dxa"/>
            <w:tcMar>
              <w:top w:w="80" w:type="dxa"/>
              <w:left w:w="100" w:type="dxa"/>
              <w:bottom w:w="80" w:type="dxa"/>
              <w:right w:w="100" w:type="dxa"/>
            </w:tcMar>
          </w:tcPr>
          <w:p w14:paraId="2BAB7119" w14:textId="77777777" w:rsidR="00460DD2" w:rsidRPr="00A82772" w:rsidRDefault="00460DD2" w:rsidP="00460DD2">
            <w:r w:rsidRPr="00A82772">
              <w:t>Medium</w:t>
            </w:r>
          </w:p>
        </w:tc>
        <w:tc>
          <w:tcPr>
            <w:tcW w:w="923" w:type="dxa"/>
            <w:tcMar>
              <w:top w:w="80" w:type="dxa"/>
              <w:left w:w="100" w:type="dxa"/>
              <w:bottom w:w="80" w:type="dxa"/>
              <w:right w:w="100" w:type="dxa"/>
            </w:tcMar>
          </w:tcPr>
          <w:p w14:paraId="6B1EA804" w14:textId="77777777" w:rsidR="00460DD2" w:rsidRPr="00A82772" w:rsidRDefault="00460DD2" w:rsidP="00460DD2">
            <w:r w:rsidRPr="00A82772">
              <w:t>High</w:t>
            </w:r>
          </w:p>
        </w:tc>
        <w:tc>
          <w:tcPr>
            <w:tcW w:w="3614" w:type="dxa"/>
          </w:tcPr>
          <w:p w14:paraId="3D835565" w14:textId="77777777" w:rsidR="00460DD2" w:rsidRPr="00A82772" w:rsidRDefault="00460DD2" w:rsidP="00460DD2">
            <w:r w:rsidRPr="00A82772">
              <w:t>Admin overhead.</w:t>
            </w:r>
          </w:p>
          <w:p w14:paraId="726FD3A3" w14:textId="77777777" w:rsidR="00460DD2" w:rsidRPr="00A82772" w:rsidRDefault="00460DD2" w:rsidP="00460DD2">
            <w:r w:rsidRPr="00A82772">
              <w:t>Wants fewer notifications</w:t>
            </w:r>
          </w:p>
          <w:p w14:paraId="22FFC2FD" w14:textId="47170D26" w:rsidR="00460DD2" w:rsidRPr="00A82772" w:rsidRDefault="00460DD2" w:rsidP="00460DD2">
            <w:r w:rsidRPr="00A82772">
              <w:t>Could cause problems with requesters full visibility</w:t>
            </w:r>
          </w:p>
        </w:tc>
        <w:tc>
          <w:tcPr>
            <w:tcW w:w="3644" w:type="dxa"/>
            <w:tcMar>
              <w:top w:w="80" w:type="dxa"/>
              <w:left w:w="100" w:type="dxa"/>
              <w:bottom w:w="80" w:type="dxa"/>
              <w:right w:w="100" w:type="dxa"/>
            </w:tcMar>
          </w:tcPr>
          <w:p w14:paraId="0D495EA2" w14:textId="4E4D27D3" w:rsidR="00460DD2" w:rsidRPr="00A82772" w:rsidRDefault="00460DD2" w:rsidP="00460DD2">
            <w:r w:rsidRPr="00A82772">
              <w:t xml:space="preserve">ASR-001 and ASR-002, as the query response time and authorisation </w:t>
            </w:r>
            <w:r w:rsidR="00473086" w:rsidRPr="00A82772">
              <w:t>affect</w:t>
            </w:r>
            <w:r w:rsidRPr="00A82772">
              <w:t xml:space="preserve"> the staff.</w:t>
            </w:r>
          </w:p>
        </w:tc>
      </w:tr>
      <w:tr w:rsidR="00460DD2" w:rsidRPr="00A82772" w14:paraId="12C3B09D" w14:textId="77777777" w:rsidTr="007170F4">
        <w:tc>
          <w:tcPr>
            <w:tcW w:w="1349" w:type="dxa"/>
            <w:tcMar>
              <w:top w:w="80" w:type="dxa"/>
              <w:left w:w="100" w:type="dxa"/>
              <w:bottom w:w="80" w:type="dxa"/>
              <w:right w:w="100" w:type="dxa"/>
            </w:tcMar>
          </w:tcPr>
          <w:p w14:paraId="2EC4D247" w14:textId="77777777" w:rsidR="00460DD2" w:rsidRPr="00A82772" w:rsidRDefault="00460DD2" w:rsidP="00460DD2">
            <w:r w:rsidRPr="00A82772">
              <w:t>Management</w:t>
            </w:r>
          </w:p>
        </w:tc>
        <w:tc>
          <w:tcPr>
            <w:tcW w:w="1643" w:type="dxa"/>
            <w:tcMar>
              <w:top w:w="80" w:type="dxa"/>
              <w:left w:w="100" w:type="dxa"/>
              <w:bottom w:w="80" w:type="dxa"/>
              <w:right w:w="100" w:type="dxa"/>
            </w:tcMar>
          </w:tcPr>
          <w:p w14:paraId="4FC3AF5B" w14:textId="77777777" w:rsidR="00460DD2" w:rsidRPr="00A82772" w:rsidRDefault="00460DD2" w:rsidP="00460DD2">
            <w:r w:rsidRPr="00A82772">
              <w:t>Oversight and reporting</w:t>
            </w:r>
          </w:p>
        </w:tc>
        <w:tc>
          <w:tcPr>
            <w:tcW w:w="2532" w:type="dxa"/>
            <w:tcMar>
              <w:top w:w="80" w:type="dxa"/>
              <w:left w:w="100" w:type="dxa"/>
              <w:bottom w:w="80" w:type="dxa"/>
              <w:right w:w="100" w:type="dxa"/>
            </w:tcMar>
          </w:tcPr>
          <w:p w14:paraId="212B0D6D" w14:textId="77777777" w:rsidR="00460DD2" w:rsidRPr="00A82772" w:rsidRDefault="00460DD2" w:rsidP="00460DD2">
            <w:r w:rsidRPr="00A82772">
              <w:t>Accountability,</w:t>
            </w:r>
          </w:p>
          <w:p w14:paraId="0BAEE07F" w14:textId="77777777" w:rsidR="00460DD2" w:rsidRPr="00A82772" w:rsidRDefault="00460DD2" w:rsidP="00460DD2">
            <w:r w:rsidRPr="00A82772">
              <w:t>Reports,</w:t>
            </w:r>
          </w:p>
          <w:p w14:paraId="4EE73011" w14:textId="77777777" w:rsidR="00460DD2" w:rsidRPr="00A82772" w:rsidRDefault="00460DD2" w:rsidP="00460DD2">
            <w:r w:rsidRPr="00A82772">
              <w:t>Overdue tracking</w:t>
            </w:r>
          </w:p>
        </w:tc>
        <w:tc>
          <w:tcPr>
            <w:tcW w:w="220" w:type="dxa"/>
            <w:tcMar>
              <w:top w:w="80" w:type="dxa"/>
              <w:left w:w="100" w:type="dxa"/>
              <w:bottom w:w="80" w:type="dxa"/>
              <w:right w:w="100" w:type="dxa"/>
            </w:tcMar>
          </w:tcPr>
          <w:p w14:paraId="162BE467" w14:textId="77777777" w:rsidR="00460DD2" w:rsidRPr="00A82772" w:rsidRDefault="00460DD2" w:rsidP="00460DD2">
            <w:r w:rsidRPr="00A82772">
              <w:t>High</w:t>
            </w:r>
          </w:p>
        </w:tc>
        <w:tc>
          <w:tcPr>
            <w:tcW w:w="923" w:type="dxa"/>
            <w:tcMar>
              <w:top w:w="80" w:type="dxa"/>
              <w:left w:w="100" w:type="dxa"/>
              <w:bottom w:w="80" w:type="dxa"/>
              <w:right w:w="100" w:type="dxa"/>
            </w:tcMar>
          </w:tcPr>
          <w:p w14:paraId="2CE6104C" w14:textId="77777777" w:rsidR="00460DD2" w:rsidRPr="00A82772" w:rsidRDefault="00460DD2" w:rsidP="00460DD2">
            <w:r w:rsidRPr="00A82772">
              <w:t>High</w:t>
            </w:r>
          </w:p>
        </w:tc>
        <w:tc>
          <w:tcPr>
            <w:tcW w:w="3614" w:type="dxa"/>
          </w:tcPr>
          <w:p w14:paraId="0AB38431" w14:textId="5A604B3C" w:rsidR="00460DD2" w:rsidRPr="00A82772" w:rsidRDefault="00460DD2" w:rsidP="00460DD2">
            <w:r w:rsidRPr="00A82772">
              <w:t>Wants detailed reporting which could conflict with staff's "less admin" preference</w:t>
            </w:r>
          </w:p>
        </w:tc>
        <w:tc>
          <w:tcPr>
            <w:tcW w:w="3644" w:type="dxa"/>
            <w:tcMar>
              <w:top w:w="80" w:type="dxa"/>
              <w:left w:w="100" w:type="dxa"/>
              <w:bottom w:w="80" w:type="dxa"/>
              <w:right w:w="100" w:type="dxa"/>
            </w:tcMar>
          </w:tcPr>
          <w:p w14:paraId="110BF506" w14:textId="684C700F" w:rsidR="00460DD2" w:rsidRPr="00A82772" w:rsidRDefault="00460DD2" w:rsidP="00460DD2">
            <w:r w:rsidRPr="00A82772">
              <w:t>ASR-001 and ASR-002, as management requires access to all records. The Overdue tracking is also demanding on performance</w:t>
            </w:r>
          </w:p>
        </w:tc>
      </w:tr>
      <w:tr w:rsidR="00460DD2" w:rsidRPr="00A82772" w14:paraId="551450A8" w14:textId="77777777" w:rsidTr="007170F4">
        <w:tc>
          <w:tcPr>
            <w:tcW w:w="1349" w:type="dxa"/>
            <w:tcMar>
              <w:top w:w="80" w:type="dxa"/>
              <w:left w:w="100" w:type="dxa"/>
              <w:bottom w:w="80" w:type="dxa"/>
              <w:right w:w="100" w:type="dxa"/>
            </w:tcMar>
          </w:tcPr>
          <w:p w14:paraId="785B2ACF" w14:textId="77777777" w:rsidR="00460DD2" w:rsidRPr="00A82772" w:rsidRDefault="00460DD2" w:rsidP="00460DD2">
            <w:r w:rsidRPr="00A82772">
              <w:lastRenderedPageBreak/>
              <w:t>System owner</w:t>
            </w:r>
          </w:p>
        </w:tc>
        <w:tc>
          <w:tcPr>
            <w:tcW w:w="1643" w:type="dxa"/>
            <w:tcMar>
              <w:top w:w="80" w:type="dxa"/>
              <w:left w:w="100" w:type="dxa"/>
              <w:bottom w:w="80" w:type="dxa"/>
              <w:right w:w="100" w:type="dxa"/>
            </w:tcMar>
          </w:tcPr>
          <w:p w14:paraId="5C8634BE" w14:textId="77777777" w:rsidR="00460DD2" w:rsidRPr="00A82772" w:rsidRDefault="00460DD2" w:rsidP="00460DD2">
            <w:r w:rsidRPr="00A82772">
              <w:t>Scoping the system</w:t>
            </w:r>
          </w:p>
        </w:tc>
        <w:tc>
          <w:tcPr>
            <w:tcW w:w="2532" w:type="dxa"/>
            <w:tcMar>
              <w:top w:w="80" w:type="dxa"/>
              <w:left w:w="100" w:type="dxa"/>
              <w:bottom w:w="80" w:type="dxa"/>
              <w:right w:w="100" w:type="dxa"/>
            </w:tcMar>
          </w:tcPr>
          <w:p w14:paraId="23A24C72" w14:textId="77777777" w:rsidR="00460DD2" w:rsidRPr="00A82772" w:rsidRDefault="00460DD2" w:rsidP="00460DD2">
            <w:r w:rsidRPr="00A82772">
              <w:t>Scope and setting boundaries,</w:t>
            </w:r>
          </w:p>
          <w:p w14:paraId="245B68B7" w14:textId="77777777" w:rsidR="00460DD2" w:rsidRPr="00A82772" w:rsidRDefault="00460DD2" w:rsidP="00460DD2">
            <w:r w:rsidRPr="00A82772">
              <w:t>Defendable system choices</w:t>
            </w:r>
          </w:p>
        </w:tc>
        <w:tc>
          <w:tcPr>
            <w:tcW w:w="220" w:type="dxa"/>
            <w:tcMar>
              <w:top w:w="80" w:type="dxa"/>
              <w:left w:w="100" w:type="dxa"/>
              <w:bottom w:w="80" w:type="dxa"/>
              <w:right w:w="100" w:type="dxa"/>
            </w:tcMar>
          </w:tcPr>
          <w:p w14:paraId="61CCE9E7" w14:textId="77777777" w:rsidR="00460DD2" w:rsidRPr="00A82772" w:rsidRDefault="00460DD2" w:rsidP="00460DD2">
            <w:r w:rsidRPr="00A82772">
              <w:t>High</w:t>
            </w:r>
          </w:p>
        </w:tc>
        <w:tc>
          <w:tcPr>
            <w:tcW w:w="923" w:type="dxa"/>
            <w:tcMar>
              <w:top w:w="80" w:type="dxa"/>
              <w:left w:w="100" w:type="dxa"/>
              <w:bottom w:w="80" w:type="dxa"/>
              <w:right w:w="100" w:type="dxa"/>
            </w:tcMar>
          </w:tcPr>
          <w:p w14:paraId="0D363051" w14:textId="77777777" w:rsidR="00460DD2" w:rsidRPr="00A82772" w:rsidRDefault="00460DD2" w:rsidP="00460DD2">
            <w:r w:rsidRPr="00A82772">
              <w:t>High</w:t>
            </w:r>
          </w:p>
        </w:tc>
        <w:tc>
          <w:tcPr>
            <w:tcW w:w="3614" w:type="dxa"/>
          </w:tcPr>
          <w:p w14:paraId="58004619" w14:textId="3B33343C" w:rsidR="00460DD2" w:rsidRPr="00A82772" w:rsidRDefault="00460DD2" w:rsidP="00460DD2">
            <w:r w:rsidRPr="00A82772">
              <w:t>Wants breadth of features while team has schedule and cost constraints</w:t>
            </w:r>
          </w:p>
        </w:tc>
        <w:tc>
          <w:tcPr>
            <w:tcW w:w="3644" w:type="dxa"/>
            <w:tcMar>
              <w:top w:w="80" w:type="dxa"/>
              <w:left w:w="100" w:type="dxa"/>
              <w:bottom w:w="80" w:type="dxa"/>
              <w:right w:w="100" w:type="dxa"/>
            </w:tcMar>
          </w:tcPr>
          <w:p w14:paraId="72E84E64" w14:textId="6A56C264" w:rsidR="00460DD2" w:rsidRPr="00A82772" w:rsidRDefault="00460DD2" w:rsidP="00460DD2">
            <w:r w:rsidRPr="00A82772">
              <w:t xml:space="preserve">ASR-004, ASR-005, and ASR-006. The owner set the cost constraint, and is thus responsible for ASR-006, but retention conflicts with ASR-005 and a </w:t>
            </w:r>
            <w:r w:rsidR="00F107D5" w:rsidRPr="00A82772">
              <w:t>three-person</w:t>
            </w:r>
            <w:r w:rsidRPr="00A82772">
              <w:t xml:space="preserve"> team limits ASR-004</w:t>
            </w:r>
          </w:p>
        </w:tc>
      </w:tr>
      <w:tr w:rsidR="00460DD2" w:rsidRPr="00A82772" w14:paraId="377284FF" w14:textId="77777777" w:rsidTr="007170F4">
        <w:tc>
          <w:tcPr>
            <w:tcW w:w="1349" w:type="dxa"/>
            <w:tcMar>
              <w:top w:w="80" w:type="dxa"/>
              <w:left w:w="100" w:type="dxa"/>
              <w:bottom w:w="80" w:type="dxa"/>
              <w:right w:w="100" w:type="dxa"/>
            </w:tcMar>
          </w:tcPr>
          <w:p w14:paraId="07672077" w14:textId="77777777" w:rsidR="00460DD2" w:rsidRPr="00A82772" w:rsidRDefault="00460DD2" w:rsidP="00460DD2">
            <w:r w:rsidRPr="00A82772">
              <w:t>Security team</w:t>
            </w:r>
          </w:p>
        </w:tc>
        <w:tc>
          <w:tcPr>
            <w:tcW w:w="1643" w:type="dxa"/>
            <w:tcMar>
              <w:top w:w="80" w:type="dxa"/>
              <w:left w:w="100" w:type="dxa"/>
              <w:bottom w:w="80" w:type="dxa"/>
              <w:right w:w="100" w:type="dxa"/>
            </w:tcMar>
          </w:tcPr>
          <w:p w14:paraId="1A552A22" w14:textId="77777777" w:rsidR="00460DD2" w:rsidRPr="00A82772" w:rsidRDefault="00460DD2" w:rsidP="00460DD2">
            <w:r w:rsidRPr="00A82772">
              <w:t>Data handling</w:t>
            </w:r>
          </w:p>
        </w:tc>
        <w:tc>
          <w:tcPr>
            <w:tcW w:w="2532" w:type="dxa"/>
            <w:tcMar>
              <w:top w:w="80" w:type="dxa"/>
              <w:left w:w="100" w:type="dxa"/>
              <w:bottom w:w="80" w:type="dxa"/>
              <w:right w:w="100" w:type="dxa"/>
            </w:tcMar>
          </w:tcPr>
          <w:p w14:paraId="503E16F8" w14:textId="77777777" w:rsidR="00460DD2" w:rsidRPr="00A82772" w:rsidRDefault="00460DD2" w:rsidP="00460DD2">
            <w:r w:rsidRPr="00A82772">
              <w:t>How the data is handled,</w:t>
            </w:r>
          </w:p>
          <w:p w14:paraId="7903FFE8" w14:textId="77777777" w:rsidR="00460DD2" w:rsidRPr="00A82772" w:rsidRDefault="00460DD2" w:rsidP="00460DD2">
            <w:r w:rsidRPr="00A82772">
              <w:t>Where the data is stored,</w:t>
            </w:r>
          </w:p>
          <w:p w14:paraId="297D62FD" w14:textId="77777777" w:rsidR="00460DD2" w:rsidRPr="00A82772" w:rsidRDefault="00460DD2" w:rsidP="00460DD2">
            <w:r w:rsidRPr="00A82772">
              <w:t>How the data is stored,</w:t>
            </w:r>
          </w:p>
        </w:tc>
        <w:tc>
          <w:tcPr>
            <w:tcW w:w="220" w:type="dxa"/>
            <w:tcMar>
              <w:top w:w="80" w:type="dxa"/>
              <w:left w:w="100" w:type="dxa"/>
              <w:bottom w:w="80" w:type="dxa"/>
              <w:right w:w="100" w:type="dxa"/>
            </w:tcMar>
          </w:tcPr>
          <w:p w14:paraId="4A4B598E" w14:textId="77777777" w:rsidR="00460DD2" w:rsidRPr="00A82772" w:rsidRDefault="00460DD2" w:rsidP="00460DD2">
            <w:r w:rsidRPr="00A82772">
              <w:t>Medium</w:t>
            </w:r>
          </w:p>
        </w:tc>
        <w:tc>
          <w:tcPr>
            <w:tcW w:w="923" w:type="dxa"/>
            <w:tcMar>
              <w:top w:w="80" w:type="dxa"/>
              <w:left w:w="100" w:type="dxa"/>
              <w:bottom w:w="80" w:type="dxa"/>
              <w:right w:w="100" w:type="dxa"/>
            </w:tcMar>
          </w:tcPr>
          <w:p w14:paraId="47B767AA" w14:textId="77777777" w:rsidR="00460DD2" w:rsidRPr="00A82772" w:rsidRDefault="00460DD2" w:rsidP="00460DD2">
            <w:r w:rsidRPr="00A82772">
              <w:t>High</w:t>
            </w:r>
          </w:p>
        </w:tc>
        <w:tc>
          <w:tcPr>
            <w:tcW w:w="3614" w:type="dxa"/>
          </w:tcPr>
          <w:p w14:paraId="70E52CC7" w14:textId="3667A9CE" w:rsidR="00460DD2" w:rsidRPr="00A82772" w:rsidRDefault="00460DD2" w:rsidP="00460DD2">
            <w:r w:rsidRPr="00A82772">
              <w:t>May impact speed to make sure data is completely secured</w:t>
            </w:r>
          </w:p>
        </w:tc>
        <w:tc>
          <w:tcPr>
            <w:tcW w:w="3644" w:type="dxa"/>
            <w:tcMar>
              <w:top w:w="80" w:type="dxa"/>
              <w:left w:w="100" w:type="dxa"/>
              <w:bottom w:w="80" w:type="dxa"/>
              <w:right w:w="100" w:type="dxa"/>
            </w:tcMar>
          </w:tcPr>
          <w:p w14:paraId="6210BEBF" w14:textId="1A796E80" w:rsidR="00460DD2" w:rsidRPr="00A82772" w:rsidRDefault="00460DD2" w:rsidP="00460DD2">
            <w:r w:rsidRPr="00A82772">
              <w:t>ASR-002 and ASR-005, as the data requires</w:t>
            </w:r>
            <w:r w:rsidR="00147985" w:rsidRPr="00A82772">
              <w:t xml:space="preserve"> </w:t>
            </w:r>
            <w:r w:rsidRPr="00A82772">
              <w:t xml:space="preserve">authorisation, and raises a </w:t>
            </w:r>
            <w:r w:rsidR="00147985" w:rsidRPr="00A82772">
              <w:t>cross-cutting</w:t>
            </w:r>
            <w:r w:rsidRPr="00A82772">
              <w:t xml:space="preserve"> concern.</w:t>
            </w:r>
          </w:p>
        </w:tc>
      </w:tr>
      <w:tr w:rsidR="00460DD2" w:rsidRPr="00A82772" w14:paraId="7D80D668" w14:textId="77777777" w:rsidTr="007170F4">
        <w:tc>
          <w:tcPr>
            <w:tcW w:w="1349" w:type="dxa"/>
            <w:tcMar>
              <w:top w:w="80" w:type="dxa"/>
              <w:left w:w="100" w:type="dxa"/>
              <w:bottom w:w="80" w:type="dxa"/>
              <w:right w:w="100" w:type="dxa"/>
            </w:tcMar>
          </w:tcPr>
          <w:p w14:paraId="3F64FBC9" w14:textId="77777777" w:rsidR="00460DD2" w:rsidRPr="00A82772" w:rsidRDefault="00460DD2" w:rsidP="00460DD2">
            <w:r w:rsidRPr="00A82772">
              <w:t>IT team</w:t>
            </w:r>
          </w:p>
        </w:tc>
        <w:tc>
          <w:tcPr>
            <w:tcW w:w="1643" w:type="dxa"/>
            <w:tcMar>
              <w:top w:w="80" w:type="dxa"/>
              <w:left w:w="100" w:type="dxa"/>
              <w:bottom w:w="80" w:type="dxa"/>
              <w:right w:w="100" w:type="dxa"/>
            </w:tcMar>
          </w:tcPr>
          <w:p w14:paraId="201C1CFF" w14:textId="77777777" w:rsidR="00460DD2" w:rsidRPr="00A82772" w:rsidRDefault="00460DD2" w:rsidP="00460DD2">
            <w:r w:rsidRPr="00A82772">
              <w:t>Service being requested</w:t>
            </w:r>
          </w:p>
        </w:tc>
        <w:tc>
          <w:tcPr>
            <w:tcW w:w="2532" w:type="dxa"/>
            <w:tcMar>
              <w:top w:w="80" w:type="dxa"/>
              <w:left w:w="100" w:type="dxa"/>
              <w:bottom w:w="80" w:type="dxa"/>
              <w:right w:w="100" w:type="dxa"/>
            </w:tcMar>
          </w:tcPr>
          <w:p w14:paraId="71912758" w14:textId="77777777" w:rsidR="00460DD2" w:rsidRPr="00A82772" w:rsidRDefault="00460DD2" w:rsidP="00460DD2">
            <w:r w:rsidRPr="00A82772">
              <w:t>Alerted of request,</w:t>
            </w:r>
          </w:p>
          <w:p w14:paraId="689F4A76" w14:textId="77777777" w:rsidR="00460DD2" w:rsidRPr="00A82772" w:rsidRDefault="00460DD2" w:rsidP="00460DD2">
            <w:r w:rsidRPr="00A82772">
              <w:t>Interaction with request,</w:t>
            </w:r>
          </w:p>
        </w:tc>
        <w:tc>
          <w:tcPr>
            <w:tcW w:w="220" w:type="dxa"/>
            <w:tcMar>
              <w:top w:w="80" w:type="dxa"/>
              <w:left w:w="100" w:type="dxa"/>
              <w:bottom w:w="80" w:type="dxa"/>
              <w:right w:w="100" w:type="dxa"/>
            </w:tcMar>
          </w:tcPr>
          <w:p w14:paraId="41F8757F" w14:textId="77777777" w:rsidR="00460DD2" w:rsidRPr="00A82772" w:rsidRDefault="00460DD2" w:rsidP="00460DD2">
            <w:r w:rsidRPr="00A82772">
              <w:t>Medium</w:t>
            </w:r>
          </w:p>
        </w:tc>
        <w:tc>
          <w:tcPr>
            <w:tcW w:w="923" w:type="dxa"/>
            <w:tcMar>
              <w:top w:w="80" w:type="dxa"/>
              <w:left w:w="100" w:type="dxa"/>
              <w:bottom w:w="80" w:type="dxa"/>
              <w:right w:w="100" w:type="dxa"/>
            </w:tcMar>
          </w:tcPr>
          <w:p w14:paraId="73C060CD" w14:textId="77777777" w:rsidR="00460DD2" w:rsidRPr="00A82772" w:rsidRDefault="00460DD2" w:rsidP="00460DD2">
            <w:r w:rsidRPr="00A82772">
              <w:t>Medium</w:t>
            </w:r>
          </w:p>
        </w:tc>
        <w:tc>
          <w:tcPr>
            <w:tcW w:w="3614" w:type="dxa"/>
          </w:tcPr>
          <w:p w14:paraId="7BF58A85" w14:textId="41EA0CAB" w:rsidR="00460DD2" w:rsidRPr="00A82772" w:rsidRDefault="00460DD2" w:rsidP="00460DD2">
            <w:r w:rsidRPr="00A82772">
              <w:t>Wants to be thorough with the request and requester wants to have it handled fast</w:t>
            </w:r>
          </w:p>
        </w:tc>
        <w:tc>
          <w:tcPr>
            <w:tcW w:w="3644" w:type="dxa"/>
            <w:tcMar>
              <w:top w:w="80" w:type="dxa"/>
              <w:left w:w="100" w:type="dxa"/>
              <w:bottom w:w="80" w:type="dxa"/>
              <w:right w:w="100" w:type="dxa"/>
            </w:tcMar>
          </w:tcPr>
          <w:p w14:paraId="364E863E" w14:textId="37097E9E" w:rsidR="00460DD2" w:rsidRPr="00A82772" w:rsidRDefault="00460DD2" w:rsidP="00460DD2">
            <w:r w:rsidRPr="00A82772">
              <w:t xml:space="preserve">ASR-002, as the IT support is a potentially sensitive category. Routing and restricting a request </w:t>
            </w:r>
            <w:proofErr w:type="gramStart"/>
            <w:r w:rsidRPr="00A82772">
              <w:t>is</w:t>
            </w:r>
            <w:proofErr w:type="gramEnd"/>
            <w:r w:rsidRPr="00A82772">
              <w:t xml:space="preserve"> thus governed by the IT team.</w:t>
            </w:r>
          </w:p>
        </w:tc>
      </w:tr>
      <w:tr w:rsidR="00460DD2" w:rsidRPr="00A82772" w14:paraId="5050DFE2" w14:textId="77777777" w:rsidTr="007170F4">
        <w:tc>
          <w:tcPr>
            <w:tcW w:w="1349" w:type="dxa"/>
            <w:tcMar>
              <w:top w:w="80" w:type="dxa"/>
              <w:left w:w="100" w:type="dxa"/>
              <w:bottom w:w="80" w:type="dxa"/>
              <w:right w:w="100" w:type="dxa"/>
            </w:tcMar>
          </w:tcPr>
          <w:p w14:paraId="04FF6D38" w14:textId="364A14B4" w:rsidR="00460DD2" w:rsidRPr="00A82772" w:rsidRDefault="00460DD2" w:rsidP="00460DD2">
            <w:r w:rsidRPr="00A82772">
              <w:t>Lecturer</w:t>
            </w:r>
          </w:p>
        </w:tc>
        <w:tc>
          <w:tcPr>
            <w:tcW w:w="1643" w:type="dxa"/>
            <w:tcMar>
              <w:top w:w="80" w:type="dxa"/>
              <w:left w:w="100" w:type="dxa"/>
              <w:bottom w:w="80" w:type="dxa"/>
              <w:right w:w="100" w:type="dxa"/>
            </w:tcMar>
          </w:tcPr>
          <w:p w14:paraId="560DA3A2" w14:textId="4940F904" w:rsidR="00460DD2" w:rsidRPr="00A82772" w:rsidRDefault="00460DD2" w:rsidP="00460DD2">
            <w:r w:rsidRPr="00A82772">
              <w:t>Oversees the life cycle of the application’s creation</w:t>
            </w:r>
          </w:p>
        </w:tc>
        <w:tc>
          <w:tcPr>
            <w:tcW w:w="2532" w:type="dxa"/>
            <w:tcMar>
              <w:top w:w="80" w:type="dxa"/>
              <w:left w:w="100" w:type="dxa"/>
              <w:bottom w:w="80" w:type="dxa"/>
              <w:right w:w="100" w:type="dxa"/>
            </w:tcMar>
          </w:tcPr>
          <w:p w14:paraId="07483303" w14:textId="77777777" w:rsidR="00460DD2" w:rsidRPr="00A82772" w:rsidRDefault="00460DD2" w:rsidP="00460DD2">
            <w:r w:rsidRPr="00A82772">
              <w:t>As the client substitute, expects a working solution that satisfies the business need.</w:t>
            </w:r>
          </w:p>
          <w:p w14:paraId="644B50B8" w14:textId="01779012" w:rsidR="00460DD2" w:rsidRPr="00A82772" w:rsidRDefault="00460DD2" w:rsidP="00460DD2">
            <w:r w:rsidRPr="00A82772">
              <w:t>As Assessor, expects traceable evidence to be continuously produced as the project progresses.</w:t>
            </w:r>
          </w:p>
        </w:tc>
        <w:tc>
          <w:tcPr>
            <w:tcW w:w="220" w:type="dxa"/>
            <w:tcMar>
              <w:top w:w="80" w:type="dxa"/>
              <w:left w:w="100" w:type="dxa"/>
              <w:bottom w:w="80" w:type="dxa"/>
              <w:right w:w="100" w:type="dxa"/>
            </w:tcMar>
          </w:tcPr>
          <w:p w14:paraId="38649F00" w14:textId="1B7D9EB5" w:rsidR="00460DD2" w:rsidRPr="00A82772" w:rsidRDefault="00460DD2" w:rsidP="00460DD2">
            <w:r w:rsidRPr="00A82772">
              <w:t>High</w:t>
            </w:r>
          </w:p>
        </w:tc>
        <w:tc>
          <w:tcPr>
            <w:tcW w:w="923" w:type="dxa"/>
            <w:tcMar>
              <w:top w:w="80" w:type="dxa"/>
              <w:left w:w="100" w:type="dxa"/>
              <w:bottom w:w="80" w:type="dxa"/>
              <w:right w:w="100" w:type="dxa"/>
            </w:tcMar>
          </w:tcPr>
          <w:p w14:paraId="07349C05" w14:textId="640106F9" w:rsidR="00460DD2" w:rsidRPr="00A82772" w:rsidRDefault="00460DD2" w:rsidP="00460DD2">
            <w:r w:rsidRPr="00A82772">
              <w:t>High</w:t>
            </w:r>
          </w:p>
        </w:tc>
        <w:tc>
          <w:tcPr>
            <w:tcW w:w="3614" w:type="dxa"/>
          </w:tcPr>
          <w:p w14:paraId="6BCE5C33" w14:textId="45D3270B" w:rsidR="00460DD2" w:rsidRPr="00A82772" w:rsidRDefault="00460DD2" w:rsidP="00460DD2">
            <w:r w:rsidRPr="00A82772">
              <w:t>As the substitute for the client, they are the only source of clarification. However, information can be withheld to test the skills, understanding and judgement of the developers.</w:t>
            </w:r>
            <w:r w:rsidRPr="00A82772">
              <w:br/>
              <w:t>As assessor they need access to the evidence. Time spent on evidence competes with time to create the application.</w:t>
            </w:r>
          </w:p>
        </w:tc>
        <w:tc>
          <w:tcPr>
            <w:tcW w:w="3644" w:type="dxa"/>
            <w:tcMar>
              <w:top w:w="80" w:type="dxa"/>
              <w:left w:w="100" w:type="dxa"/>
              <w:bottom w:w="80" w:type="dxa"/>
              <w:right w:w="100" w:type="dxa"/>
            </w:tcMar>
          </w:tcPr>
          <w:p w14:paraId="08521734" w14:textId="024B53FC" w:rsidR="00460DD2" w:rsidRPr="00A82772" w:rsidRDefault="00460DD2" w:rsidP="00460DD2">
            <w:r w:rsidRPr="00A82772">
              <w:t>ASR-004. Maintainability is highly required, as the habits and continuously produced evidence for reviewability is highly required by the Assessor.</w:t>
            </w:r>
          </w:p>
        </w:tc>
      </w:tr>
    </w:tbl>
    <w:p w14:paraId="0F8EE079" w14:textId="77777777" w:rsidR="00E84661" w:rsidRPr="00A82772" w:rsidRDefault="00000000">
      <w:pPr>
        <w:pStyle w:val="Heading1"/>
      </w:pPr>
      <w:bookmarkStart w:id="9" w:name="_Toc241405238"/>
      <w:r w:rsidRPr="00A82772">
        <w:t>3. Scope Baseline</w:t>
      </w:r>
      <w:bookmarkEnd w:id="9"/>
    </w:p>
    <w:p w14:paraId="5C48DA2E" w14:textId="77777777" w:rsidR="00E84661" w:rsidRPr="00A82772" w:rsidRDefault="00000000">
      <w:pPr>
        <w:pStyle w:val="Heading2"/>
      </w:pPr>
      <w:bookmarkStart w:id="10" w:name="_Toc241405239"/>
      <w:r w:rsidRPr="00A82772">
        <w:t>3.1 In Scope</w:t>
      </w:r>
      <w:bookmarkEnd w:id="10"/>
    </w:p>
    <w:p w14:paraId="58A7D866" w14:textId="77777777" w:rsidR="00EA6DC1" w:rsidRPr="00A82772" w:rsidRDefault="00EA6DC1" w:rsidP="00EA6DC1">
      <w:pPr>
        <w:pStyle w:val="ListParagraph"/>
        <w:numPr>
          <w:ilvl w:val="0"/>
          <w:numId w:val="3"/>
        </w:numPr>
        <w:spacing w:after="60"/>
      </w:pPr>
      <w:r w:rsidRPr="00A82772">
        <w:t>Requests must be detailed such as category, location, area and short description</w:t>
      </w:r>
    </w:p>
    <w:p w14:paraId="3A25A04A" w14:textId="77777777" w:rsidR="00EA6DC1" w:rsidRPr="00A82772" w:rsidRDefault="00EA6DC1" w:rsidP="00EA6DC1">
      <w:pPr>
        <w:pStyle w:val="ListParagraph"/>
        <w:numPr>
          <w:ilvl w:val="0"/>
          <w:numId w:val="3"/>
        </w:numPr>
        <w:spacing w:after="60"/>
      </w:pPr>
      <w:r w:rsidRPr="00A82772">
        <w:t>Category must be selectable</w:t>
      </w:r>
    </w:p>
    <w:p w14:paraId="50830B8D" w14:textId="77777777" w:rsidR="00EA6DC1" w:rsidRPr="00A82772" w:rsidRDefault="00EA6DC1" w:rsidP="00EA6DC1">
      <w:pPr>
        <w:pStyle w:val="ListParagraph"/>
        <w:numPr>
          <w:ilvl w:val="0"/>
          <w:numId w:val="3"/>
        </w:numPr>
        <w:spacing w:after="60"/>
      </w:pPr>
      <w:r w:rsidRPr="00A82772">
        <w:t>Staff be able to view, search, filter and sort requests and assign, accept, add comments, and update status</w:t>
      </w:r>
    </w:p>
    <w:p w14:paraId="4E5F03CD" w14:textId="77777777" w:rsidR="00EA6DC1" w:rsidRPr="00A82772" w:rsidRDefault="00EA6DC1" w:rsidP="00EA6DC1">
      <w:pPr>
        <w:pStyle w:val="ListParagraph"/>
        <w:numPr>
          <w:ilvl w:val="0"/>
          <w:numId w:val="3"/>
        </w:numPr>
        <w:spacing w:after="60"/>
      </w:pPr>
      <w:r w:rsidRPr="00A82772">
        <w:lastRenderedPageBreak/>
        <w:t>Management must have a dashboard to view requests by status, category, overdue and basic activity reporting</w:t>
      </w:r>
    </w:p>
    <w:p w14:paraId="2E21B8AC" w14:textId="77777777" w:rsidR="00EA6DC1" w:rsidRDefault="00EA6DC1" w:rsidP="00EA6DC1">
      <w:pPr>
        <w:pStyle w:val="ListParagraph"/>
        <w:numPr>
          <w:ilvl w:val="0"/>
          <w:numId w:val="3"/>
        </w:numPr>
        <w:spacing w:after="60"/>
      </w:pPr>
      <w:r w:rsidRPr="00A82772">
        <w:t>Role based access</w:t>
      </w:r>
    </w:p>
    <w:p w14:paraId="3520BEFD" w14:textId="48948075" w:rsidR="00D6765B" w:rsidRPr="00A82772" w:rsidRDefault="00D6765B" w:rsidP="00EA6DC1">
      <w:pPr>
        <w:pStyle w:val="ListParagraph"/>
        <w:numPr>
          <w:ilvl w:val="0"/>
          <w:numId w:val="3"/>
        </w:numPr>
        <w:spacing w:after="60"/>
      </w:pPr>
      <w:r w:rsidRPr="00A82772">
        <w:t>email notification of a status change</w:t>
      </w:r>
    </w:p>
    <w:p w14:paraId="4533E42E" w14:textId="77777777" w:rsidR="00E84661" w:rsidRPr="00A82772" w:rsidRDefault="00000000">
      <w:pPr>
        <w:pStyle w:val="Heading2"/>
      </w:pPr>
      <w:bookmarkStart w:id="11" w:name="_Toc241405240"/>
      <w:r w:rsidRPr="00A82772">
        <w:t>3.2 Out of Scope</w:t>
      </w:r>
      <w:bookmarkEnd w:id="11"/>
    </w:p>
    <w:p w14:paraId="63EAD0E4" w14:textId="77777777" w:rsidR="00EA6DC1" w:rsidRPr="00A82772" w:rsidRDefault="00EA6DC1" w:rsidP="00EA6DC1">
      <w:pPr>
        <w:pStyle w:val="ListParagraph"/>
        <w:numPr>
          <w:ilvl w:val="0"/>
          <w:numId w:val="3"/>
        </w:numPr>
        <w:spacing w:after="60"/>
      </w:pPr>
      <w:r w:rsidRPr="00A82772">
        <w:t>Native mobile app</w:t>
      </w:r>
    </w:p>
    <w:p w14:paraId="425CA18E" w14:textId="77777777" w:rsidR="00EA6DC1" w:rsidRPr="00A82772" w:rsidRDefault="00EA6DC1" w:rsidP="00EA6DC1">
      <w:pPr>
        <w:pStyle w:val="ListParagraph"/>
        <w:numPr>
          <w:ilvl w:val="0"/>
          <w:numId w:val="3"/>
        </w:numPr>
        <w:spacing w:after="60"/>
      </w:pPr>
      <w:r w:rsidRPr="00A82772">
        <w:t>Multi-language support</w:t>
      </w:r>
    </w:p>
    <w:p w14:paraId="76AE9F8C" w14:textId="77777777" w:rsidR="00EA6DC1" w:rsidRPr="00A82772" w:rsidRDefault="00EA6DC1" w:rsidP="00EA6DC1">
      <w:pPr>
        <w:pStyle w:val="ListParagraph"/>
        <w:numPr>
          <w:ilvl w:val="0"/>
          <w:numId w:val="3"/>
        </w:numPr>
        <w:spacing w:after="60"/>
      </w:pPr>
      <w:r w:rsidRPr="00A82772">
        <w:t>WhatsApp, SMS and or telephone integration</w:t>
      </w:r>
    </w:p>
    <w:p w14:paraId="1FED4466" w14:textId="77777777" w:rsidR="00E84661" w:rsidRDefault="00000000">
      <w:pPr>
        <w:pStyle w:val="Heading2"/>
      </w:pPr>
      <w:bookmarkStart w:id="12" w:name="_Toc241405241"/>
      <w:r w:rsidRPr="00A82772">
        <w:t>3.3 Deferred / Future Scope</w:t>
      </w:r>
      <w:bookmarkEnd w:id="12"/>
    </w:p>
    <w:p w14:paraId="5E1D47C7" w14:textId="42765132" w:rsidR="00D6765B" w:rsidRPr="00A82772" w:rsidRDefault="00D6765B" w:rsidP="00D6765B">
      <w:pPr>
        <w:pStyle w:val="ListParagraph"/>
        <w:numPr>
          <w:ilvl w:val="0"/>
          <w:numId w:val="3"/>
        </w:numPr>
        <w:spacing w:after="60"/>
      </w:pPr>
      <w:r w:rsidRPr="00A82772">
        <w:t>Push notifications</w:t>
      </w:r>
    </w:p>
    <w:p w14:paraId="3203CD2C" w14:textId="767BF09E" w:rsidR="00EA6DC1" w:rsidRDefault="00EA6DC1" w:rsidP="00EA6DC1">
      <w:pPr>
        <w:pStyle w:val="ListParagraph"/>
        <w:numPr>
          <w:ilvl w:val="0"/>
          <w:numId w:val="3"/>
        </w:numPr>
        <w:spacing w:after="60"/>
      </w:pPr>
      <w:r w:rsidRPr="00A82772">
        <w:t>Power BI style reporting to view advance analytics</w:t>
      </w:r>
    </w:p>
    <w:p w14:paraId="06F2C259" w14:textId="5A357A96" w:rsidR="002B054F" w:rsidRPr="00A82772" w:rsidRDefault="002B054F" w:rsidP="00EA6DC1">
      <w:pPr>
        <w:pStyle w:val="ListParagraph"/>
        <w:numPr>
          <w:ilvl w:val="0"/>
          <w:numId w:val="3"/>
        </w:numPr>
        <w:spacing w:after="60"/>
      </w:pPr>
      <w:r w:rsidRPr="002B054F">
        <w:t>Separate Administrator role</w:t>
      </w:r>
      <w:r w:rsidR="00FB3518">
        <w:t>.</w:t>
      </w:r>
    </w:p>
    <w:p w14:paraId="15741499" w14:textId="77777777" w:rsidR="00E84661" w:rsidRPr="00A82772" w:rsidRDefault="00000000">
      <w:pPr>
        <w:pStyle w:val="Heading2"/>
      </w:pPr>
      <w:bookmarkStart w:id="13" w:name="_Toc241405242"/>
      <w:r w:rsidRPr="00A82772">
        <w:t>3.4 Defended Exclusion / Deferment</w:t>
      </w:r>
      <w:bookmarkEnd w:id="13"/>
    </w:p>
    <w:p w14:paraId="4A3DD3C7" w14:textId="1A00B95F" w:rsidR="00713244" w:rsidRDefault="00713244" w:rsidP="00713244">
      <w:pPr>
        <w:rPr>
          <w:b/>
          <w:bCs/>
        </w:rPr>
      </w:pPr>
      <w:r w:rsidRPr="00713244">
        <w:t xml:space="preserve">WhatsApp integration is excluded because it depends on a paid third-party API, which conflicts with the cost constraint (CON-003) and adds a reliability dependency. Status notifications are sent outside the customer’s 24-hour service window, so they must use utility template messages, which Meta charges per message </w:t>
      </w:r>
      <w:sdt>
        <w:sdtPr>
          <w:rPr>
            <w:b/>
            <w:bCs/>
          </w:rPr>
          <w:id w:val="-1346090890"/>
          <w:citation/>
        </w:sdtPr>
        <w:sdtContent>
          <w:r>
            <w:rPr>
              <w:b/>
              <w:bCs/>
            </w:rPr>
            <w:fldChar w:fldCharType="begin"/>
          </w:r>
          <w:r>
            <w:rPr>
              <w:b/>
              <w:bCs/>
              <w:lang w:val="en-GB"/>
            </w:rPr>
            <w:instrText xml:space="preserve"> CITATION Met26 \l 2057 </w:instrText>
          </w:r>
          <w:r>
            <w:rPr>
              <w:b/>
              <w:bCs/>
            </w:rPr>
            <w:fldChar w:fldCharType="separate"/>
          </w:r>
          <w:r>
            <w:rPr>
              <w:b/>
              <w:bCs/>
              <w:noProof/>
              <w:lang w:val="en-GB"/>
            </w:rPr>
            <w:t xml:space="preserve"> </w:t>
          </w:r>
          <w:r w:rsidRPr="00713244">
            <w:rPr>
              <w:lang w:val="en-GB"/>
            </w:rPr>
            <w:t>(Meta, 2026</w:t>
          </w:r>
          <w:r w:rsidRPr="00713244">
            <w:rPr>
              <w:noProof/>
              <w:lang w:val="en-GB"/>
            </w:rPr>
            <w:t>)</w:t>
          </w:r>
          <w:r>
            <w:rPr>
              <w:b/>
              <w:bCs/>
            </w:rPr>
            <w:fldChar w:fldCharType="end"/>
          </w:r>
        </w:sdtContent>
      </w:sdt>
      <w:r w:rsidRPr="00713244">
        <w:t xml:space="preserve">. SMS and telephone integration are excluded for the same cost reason. Email notification of status changes, which is in scope (Section 3.1), meets the same need at no cost. Multi-language support is excluded because most translation services charge per word </w:t>
      </w:r>
      <w:sdt>
        <w:sdtPr>
          <w:id w:val="-1791897686"/>
          <w:citation/>
        </w:sdtPr>
        <w:sdtContent>
          <w:r w:rsidRPr="00713244">
            <w:fldChar w:fldCharType="begin"/>
          </w:r>
          <w:r w:rsidRPr="00713244">
            <w:instrText xml:space="preserve"> CITATION Tra25 \l 2057 </w:instrText>
          </w:r>
          <w:r w:rsidRPr="00713244">
            <w:fldChar w:fldCharType="separate"/>
          </w:r>
          <w:r w:rsidRPr="00713244">
            <w:t>(Translated, 2025)</w:t>
          </w:r>
          <w:r w:rsidRPr="00713244">
            <w:fldChar w:fldCharType="end"/>
          </w:r>
        </w:sdtContent>
      </w:sdt>
      <w:r>
        <w:rPr>
          <w:b/>
          <w:bCs/>
        </w:rPr>
        <w:t>.</w:t>
      </w:r>
    </w:p>
    <w:p w14:paraId="7895E82F" w14:textId="608E32C0" w:rsidR="00FD7614" w:rsidRPr="00A82772" w:rsidRDefault="00FD7614" w:rsidP="00FD7614">
      <w:pPr>
        <w:pStyle w:val="Heading2"/>
      </w:pPr>
      <w:bookmarkStart w:id="14" w:name="_Toc241405243"/>
      <w:r w:rsidRPr="00A82772">
        <w:t>3.5</w:t>
      </w:r>
      <w:r w:rsidR="004F364F">
        <w:t xml:space="preserve"> Scope baseline reviews and changes</w:t>
      </w:r>
      <w:bookmarkEnd w:id="14"/>
    </w:p>
    <w:p w14:paraId="2DAA6D4E" w14:textId="2FF37FAA" w:rsidR="00015425" w:rsidRPr="00A82772" w:rsidRDefault="00FD7614" w:rsidP="00EA6DC1">
      <w:r w:rsidRPr="00A82772">
        <w:t xml:space="preserve">The scope baseline was reviewed for PED v2.0. No capabilities were added or removed. One clarification was made under change control: CR-011 confirms that email notification of a status change is in scope, which Section 3.4 already anticipated when it named email as the affordable replacement for WhatsApp notification. Push notifications and Power BI style analytics remain in deferred scope. </w:t>
      </w:r>
      <w:r w:rsidR="00461684" w:rsidRPr="00461684">
        <w:t>CR-009 reduced the access levels to three roles and moved a separate Administrator role to deferred scope (Section 3.3)</w:t>
      </w:r>
      <w:r w:rsidR="00461684">
        <w:t>.</w:t>
      </w:r>
      <w:r w:rsidR="00461684" w:rsidRPr="00461684">
        <w:t xml:space="preserve"> </w:t>
      </w:r>
      <w:r w:rsidR="00461684">
        <w:t>A</w:t>
      </w:r>
      <w:r w:rsidR="00461684" w:rsidRPr="00461684">
        <w:t>dministrative functions are carried by Management for the MVP</w:t>
      </w:r>
      <w:r w:rsidR="00FB3518" w:rsidRPr="00FB3518">
        <w:t>.</w:t>
      </w:r>
    </w:p>
    <w:p w14:paraId="6F325545" w14:textId="77777777" w:rsidR="00015425" w:rsidRPr="00A82772" w:rsidRDefault="00015425" w:rsidP="00EA6DC1"/>
    <w:p w14:paraId="3794C4B5" w14:textId="77777777" w:rsidR="00E84661" w:rsidRPr="00A82772" w:rsidRDefault="00000000">
      <w:r w:rsidRPr="00A82772">
        <w:br w:type="page"/>
      </w:r>
    </w:p>
    <w:p w14:paraId="614B32D6" w14:textId="77777777" w:rsidR="00A7158D" w:rsidRPr="00A82772" w:rsidRDefault="00A7158D" w:rsidP="00A7158D">
      <w:pPr>
        <w:pStyle w:val="Heading1"/>
      </w:pPr>
      <w:bookmarkStart w:id="15" w:name="_Toc241405244"/>
      <w:r w:rsidRPr="00A82772">
        <w:lastRenderedPageBreak/>
        <w:t>4. Requirements &amp; Acceptance Criteria</w:t>
      </w:r>
      <w:bookmarkEnd w:id="15"/>
    </w:p>
    <w:p w14:paraId="1CEA28D7" w14:textId="77777777" w:rsidR="00A7158D" w:rsidRPr="00A82772" w:rsidRDefault="00A7158D" w:rsidP="00BB5508">
      <w:pPr>
        <w:pStyle w:val="Heading2"/>
      </w:pPr>
      <w:bookmarkStart w:id="16" w:name="_Toc241405245"/>
      <w:r w:rsidRPr="00A82772">
        <w:t>4.1 Functional Requirements</w:t>
      </w:r>
      <w:bookmarkEnd w:id="16"/>
    </w:p>
    <w:p w14:paraId="7B0D9179" w14:textId="2512D0D7" w:rsidR="006D2D2B" w:rsidRPr="00A82772" w:rsidRDefault="006D2D2B" w:rsidP="006D2D2B">
      <w:r w:rsidRPr="00A82772">
        <w:t xml:space="preserve">All mentions of data being kept for 5 years is in accordance with the RICA compliance laws </w:t>
      </w:r>
      <w:sdt>
        <w:sdtPr>
          <w:id w:val="1562603625"/>
          <w:citation/>
        </w:sdtPr>
        <w:sdtContent>
          <w:r w:rsidRPr="00A82772">
            <w:fldChar w:fldCharType="begin"/>
          </w:r>
          <w:r w:rsidRPr="00A82772">
            <w:instrText xml:space="preserve">CITATION Ver25 \l 2057 </w:instrText>
          </w:r>
          <w:r w:rsidRPr="00A82772">
            <w:fldChar w:fldCharType="separate"/>
          </w:r>
          <w:r w:rsidR="00910046" w:rsidRPr="00910046">
            <w:rPr>
              <w:noProof/>
            </w:rPr>
            <w:t>(VerifyNow, 2025)</w:t>
          </w:r>
          <w:r w:rsidRPr="00A82772">
            <w:fldChar w:fldCharType="end"/>
          </w:r>
        </w:sdtContent>
      </w:sdt>
    </w:p>
    <w:p w14:paraId="666148D2" w14:textId="77777777" w:rsidR="006D2D2B" w:rsidRPr="00A82772" w:rsidRDefault="006D2D2B" w:rsidP="006D2D2B"/>
    <w:tbl>
      <w:tblPr>
        <w:tblW w:w="13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2600"/>
        <w:gridCol w:w="1882"/>
        <w:gridCol w:w="1134"/>
        <w:gridCol w:w="7329"/>
      </w:tblGrid>
      <w:tr w:rsidR="00A7158D" w:rsidRPr="00A82772" w14:paraId="32761B7E" w14:textId="77777777" w:rsidTr="005C56CF">
        <w:trPr>
          <w:tblHeader/>
        </w:trPr>
        <w:tc>
          <w:tcPr>
            <w:tcW w:w="9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5E2D8590" w14:textId="77777777" w:rsidR="00A7158D" w:rsidRPr="00A82772" w:rsidRDefault="00A7158D" w:rsidP="00437A3F">
            <w:r w:rsidRPr="00A82772">
              <w:rPr>
                <w:b/>
                <w:bCs/>
              </w:rPr>
              <w:t>ID</w:t>
            </w:r>
          </w:p>
        </w:tc>
        <w:tc>
          <w:tcPr>
            <w:tcW w:w="26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369CDC4" w14:textId="77777777" w:rsidR="00A7158D" w:rsidRPr="00A82772" w:rsidRDefault="00A7158D" w:rsidP="00437A3F">
            <w:r w:rsidRPr="00A82772">
              <w:rPr>
                <w:b/>
                <w:bCs/>
              </w:rPr>
              <w:t>Requirement</w:t>
            </w:r>
          </w:p>
        </w:tc>
        <w:tc>
          <w:tcPr>
            <w:tcW w:w="188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5D07939F" w14:textId="77777777" w:rsidR="00A7158D" w:rsidRPr="00A82772" w:rsidRDefault="00A7158D" w:rsidP="00437A3F">
            <w:r w:rsidRPr="00A82772">
              <w:rPr>
                <w:b/>
                <w:bCs/>
              </w:rPr>
              <w:t>Source / Stakeholder</w:t>
            </w:r>
          </w:p>
        </w:tc>
        <w:tc>
          <w:tcPr>
            <w:tcW w:w="1134"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06B7162E" w14:textId="77777777" w:rsidR="00A7158D" w:rsidRPr="00A82772" w:rsidRDefault="00A7158D" w:rsidP="00437A3F">
            <w:r w:rsidRPr="00A82772">
              <w:rPr>
                <w:b/>
                <w:bCs/>
              </w:rPr>
              <w:t>Priority</w:t>
            </w:r>
          </w:p>
        </w:tc>
        <w:tc>
          <w:tcPr>
            <w:tcW w:w="7329"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38DA86E7" w14:textId="77777777" w:rsidR="00A7158D" w:rsidRPr="00A82772" w:rsidRDefault="00A7158D" w:rsidP="00437A3F">
            <w:r w:rsidRPr="00A82772">
              <w:rPr>
                <w:b/>
                <w:bCs/>
              </w:rPr>
              <w:t>Acceptance Criteria</w:t>
            </w:r>
          </w:p>
        </w:tc>
      </w:tr>
      <w:tr w:rsidR="00A7158D" w:rsidRPr="00A82772" w14:paraId="6FB98307"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80986DD" w14:textId="77777777" w:rsidR="00A7158D" w:rsidRPr="00A82772" w:rsidRDefault="00A7158D" w:rsidP="00437A3F">
            <w:r w:rsidRPr="00A82772">
              <w:t>FR-001</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087C12D" w14:textId="77777777" w:rsidR="00A7158D" w:rsidRPr="00A82772" w:rsidRDefault="00A7158D" w:rsidP="00437A3F">
            <w:r w:rsidRPr="00A82772">
              <w:t>Submission: being able to accept a new submission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30A9C9D" w14:textId="77777777" w:rsidR="00A7158D" w:rsidRPr="00A82772" w:rsidRDefault="00A7158D" w:rsidP="00437A3F">
            <w:r w:rsidRPr="00A82772">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926EE88" w14:textId="6CB60B95" w:rsidR="00A7158D" w:rsidRPr="00A82772" w:rsidRDefault="000144FC" w:rsidP="00437A3F">
            <w:r>
              <w:t>High</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599936D" w14:textId="77777777" w:rsidR="00A7158D" w:rsidRPr="00A82772" w:rsidRDefault="00A7158D" w:rsidP="00437A3F">
            <w:r w:rsidRPr="00A82772">
              <w:t>The form used to submit must be saved into a database.</w:t>
            </w:r>
          </w:p>
        </w:tc>
      </w:tr>
      <w:tr w:rsidR="00A7158D" w:rsidRPr="00A82772" w14:paraId="248CFC55"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AE499DB" w14:textId="77777777" w:rsidR="00A7158D" w:rsidRPr="00A82772" w:rsidRDefault="00A7158D" w:rsidP="00437A3F">
            <w:r w:rsidRPr="00A82772">
              <w:t>FR-002</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EEF3934" w14:textId="77777777" w:rsidR="00A7158D" w:rsidRPr="00A82772" w:rsidRDefault="00A7158D" w:rsidP="00437A3F">
            <w:r w:rsidRPr="00A82772">
              <w:t>Submission: return of requested data</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A726724" w14:textId="4E868574"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1EBB59B" w14:textId="7320F2AE" w:rsidR="00A7158D" w:rsidRPr="00A82772" w:rsidRDefault="000144FC" w:rsidP="00437A3F">
            <w:r>
              <w:t>High</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AA2D9DF" w14:textId="4AD2400B" w:rsidR="00A7158D" w:rsidRPr="00A82772" w:rsidRDefault="00A7158D" w:rsidP="00437A3F">
            <w:r w:rsidRPr="00A82772">
              <w:t xml:space="preserve">The requested data must be able to reach the </w:t>
            </w:r>
            <w:r w:rsidR="00231D74">
              <w:t>requester</w:t>
            </w:r>
            <w:r w:rsidRPr="00A82772">
              <w:t>.</w:t>
            </w:r>
          </w:p>
        </w:tc>
      </w:tr>
      <w:tr w:rsidR="00A7158D" w:rsidRPr="00A82772" w14:paraId="1AEDF1AE"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FB904D2" w14:textId="77777777" w:rsidR="00A7158D" w:rsidRPr="00A82772" w:rsidRDefault="00A7158D" w:rsidP="00437A3F">
            <w:pPr>
              <w:rPr>
                <w:i/>
                <w:iCs/>
              </w:rPr>
            </w:pPr>
            <w:r w:rsidRPr="00A82772">
              <w:t>FR-003</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7FAD21F" w14:textId="77777777" w:rsidR="00A7158D" w:rsidRPr="00A82772" w:rsidRDefault="00A7158D" w:rsidP="00437A3F">
            <w:r w:rsidRPr="00A82772">
              <w:t>Submission: Validation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C5B9CF8" w14:textId="270110DD"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1A1A84B"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1C202B0" w14:textId="77777777" w:rsidR="00A7158D" w:rsidRPr="00A82772" w:rsidRDefault="00A7158D" w:rsidP="00437A3F">
            <w:r w:rsidRPr="00A82772">
              <w:t>Form submission must not be allowed if the form does not adhere to submission rules</w:t>
            </w:r>
          </w:p>
        </w:tc>
      </w:tr>
      <w:tr w:rsidR="00A7158D" w:rsidRPr="00A82772" w14:paraId="673F825A"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55D6E96" w14:textId="77777777" w:rsidR="00A7158D" w:rsidRPr="00A82772" w:rsidRDefault="00A7158D" w:rsidP="00437A3F">
            <w:pPr>
              <w:rPr>
                <w:i/>
                <w:iCs/>
              </w:rPr>
            </w:pPr>
            <w:r w:rsidRPr="00A82772">
              <w:t>FR-004</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C684A2E" w14:textId="77777777" w:rsidR="00A7158D" w:rsidRPr="00A82772" w:rsidRDefault="00A7158D" w:rsidP="00437A3F">
            <w:r w:rsidRPr="00A82772">
              <w:t>Submission: feedback</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7F2B0D0" w14:textId="22C20D43"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475D6D5"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7BF76DB" w14:textId="222DE924" w:rsidR="00A7158D" w:rsidRPr="00A82772" w:rsidRDefault="00A7158D" w:rsidP="00437A3F">
            <w:r w:rsidRPr="00A82772">
              <w:t xml:space="preserve">Upon submission attempt, the user must receive feedback. </w:t>
            </w:r>
            <w:r w:rsidR="00160477" w:rsidRPr="00160477">
              <w:t>If it’s an error</w:t>
            </w:r>
            <w:r w:rsidRPr="00A82772">
              <w:t>, the problem must be stated. If successful, the user must be notified</w:t>
            </w:r>
          </w:p>
        </w:tc>
      </w:tr>
      <w:tr w:rsidR="00A7158D" w:rsidRPr="00A82772" w14:paraId="5909C4B0"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A78ABE3" w14:textId="77777777" w:rsidR="00A7158D" w:rsidRPr="00A82772" w:rsidRDefault="00A7158D" w:rsidP="00437A3F">
            <w:pPr>
              <w:rPr>
                <w:i/>
                <w:iCs/>
              </w:rPr>
            </w:pPr>
            <w:r w:rsidRPr="00A82772">
              <w:t>FR-005</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266DA3D" w14:textId="5FE12D6F" w:rsidR="00A7158D" w:rsidRPr="00A82772" w:rsidRDefault="00207786" w:rsidP="00437A3F">
            <w:r w:rsidRPr="00207786">
              <w:t>Sort requests</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ECF2788" w14:textId="14803572"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C2C7048"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FDC7F3A" w14:textId="0AF34D59" w:rsidR="00A7158D" w:rsidRPr="00A82772" w:rsidRDefault="00207786" w:rsidP="00437A3F">
            <w:r w:rsidRPr="00207786">
              <w:t xml:space="preserve">A requester can sort their requests by date </w:t>
            </w:r>
            <w:proofErr w:type="gramStart"/>
            <w:r w:rsidRPr="00207786">
              <w:t>submitted,</w:t>
            </w:r>
            <w:proofErr w:type="gramEnd"/>
            <w:r w:rsidRPr="00207786">
              <w:t xml:space="preserve"> date last changed or alphabetical order (changed by CR-018</w:t>
            </w:r>
            <w:r>
              <w:t>)</w:t>
            </w:r>
          </w:p>
        </w:tc>
      </w:tr>
      <w:tr w:rsidR="00A7158D" w:rsidRPr="00A82772" w14:paraId="69C382F4"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6CB6E00" w14:textId="77777777" w:rsidR="00A7158D" w:rsidRPr="00A82772" w:rsidRDefault="00A7158D" w:rsidP="00437A3F">
            <w:pPr>
              <w:rPr>
                <w:i/>
                <w:iCs/>
              </w:rPr>
            </w:pPr>
            <w:r w:rsidRPr="00A82772">
              <w:t>FR-006</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547DC94" w14:textId="77777777" w:rsidR="00A7158D" w:rsidRPr="00A82772" w:rsidRDefault="00A7158D" w:rsidP="00437A3F">
            <w:r w:rsidRPr="00A82772">
              <w:t>View Status: Accuracy</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0E5E6CB" w14:textId="2ADA48BE"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ED3C919"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DD68545" w14:textId="77777777" w:rsidR="00A7158D" w:rsidRPr="00A82772" w:rsidRDefault="00A7158D" w:rsidP="00437A3F">
            <w:r w:rsidRPr="00A82772">
              <w:t>The status displayed must display the correct status.</w:t>
            </w:r>
          </w:p>
        </w:tc>
      </w:tr>
      <w:tr w:rsidR="00A7158D" w:rsidRPr="00A82772" w14:paraId="7221BA10"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C83B125" w14:textId="77777777" w:rsidR="00A7158D" w:rsidRPr="00A82772" w:rsidRDefault="00A7158D" w:rsidP="00437A3F">
            <w:pPr>
              <w:rPr>
                <w:i/>
                <w:iCs/>
              </w:rPr>
            </w:pPr>
            <w:r w:rsidRPr="00A82772">
              <w:t>FR-007</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2F9E80" w14:textId="77777777" w:rsidR="00A7158D" w:rsidRPr="00A82772" w:rsidRDefault="00A7158D" w:rsidP="00437A3F">
            <w:r w:rsidRPr="00A82772">
              <w:t>View Status: Delay</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4E067F8" w14:textId="1FED01B3"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0017C44"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409417B" w14:textId="77777777" w:rsidR="00A7158D" w:rsidRPr="00A82772" w:rsidRDefault="00A7158D" w:rsidP="00437A3F">
            <w:r w:rsidRPr="00A82772">
              <w:t>From the moment the status is updated on the database, the viewer must be able to see the update if they were to refresh on their end</w:t>
            </w:r>
          </w:p>
        </w:tc>
      </w:tr>
      <w:tr w:rsidR="00A7158D" w:rsidRPr="00A82772" w14:paraId="71087B43"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2EBE25D" w14:textId="77777777" w:rsidR="00A7158D" w:rsidRPr="00A82772" w:rsidRDefault="00A7158D" w:rsidP="00437A3F">
            <w:pPr>
              <w:rPr>
                <w:i/>
                <w:iCs/>
              </w:rPr>
            </w:pPr>
            <w:r w:rsidRPr="00A82772">
              <w:t>FR-008</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E57C8A6" w14:textId="77777777" w:rsidR="00A7158D" w:rsidRPr="00A82772" w:rsidRDefault="00A7158D" w:rsidP="00437A3F">
            <w:r w:rsidRPr="00A82772">
              <w:t>View History: Time data is stored</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8B9715C" w14:textId="24A4EA53"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D3E7D02"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14EA478" w14:textId="01549C6C" w:rsidR="00A7158D" w:rsidRPr="00A82772" w:rsidRDefault="00FA770D" w:rsidP="00437A3F">
            <w:r w:rsidRPr="00A82772">
              <w:t>A request and its related history, assignment and comment records are retained for 5 years after the last update, then purged automatically (changed by CR-012, v2.0)</w:t>
            </w:r>
          </w:p>
        </w:tc>
      </w:tr>
      <w:tr w:rsidR="00A7158D" w:rsidRPr="00A82772" w14:paraId="05989354"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D6DBA4A" w14:textId="77777777" w:rsidR="00A7158D" w:rsidRPr="00A82772" w:rsidRDefault="00A7158D" w:rsidP="00437A3F">
            <w:pPr>
              <w:rPr>
                <w:i/>
                <w:iCs/>
              </w:rPr>
            </w:pPr>
            <w:r w:rsidRPr="00A82772">
              <w:lastRenderedPageBreak/>
              <w:t>FR-009</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59099F4" w14:textId="77777777" w:rsidR="00A7158D" w:rsidRPr="00A82772" w:rsidRDefault="00A7158D" w:rsidP="00437A3F">
            <w:r w:rsidRPr="00A82772">
              <w:t>View History: Amount</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76EDCDD" w14:textId="4D4B856A"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1BDF1B"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F4AD9F6" w14:textId="3255238A" w:rsidR="00A7158D" w:rsidRPr="00A82772" w:rsidRDefault="00A7158D" w:rsidP="00437A3F">
            <w:r w:rsidRPr="00A82772">
              <w:t xml:space="preserve">The </w:t>
            </w:r>
            <w:r w:rsidR="007F6109">
              <w:t>Requester</w:t>
            </w:r>
            <w:r w:rsidRPr="00A82772">
              <w:t xml:space="preserve"> will see the last 50 requests per page. The </w:t>
            </w:r>
            <w:r w:rsidR="007F6109">
              <w:t>Requester</w:t>
            </w:r>
            <w:r w:rsidRPr="00A82772">
              <w:t xml:space="preserve"> can go to other pages to see older requests.</w:t>
            </w:r>
          </w:p>
        </w:tc>
      </w:tr>
      <w:tr w:rsidR="00A7158D" w:rsidRPr="00A82772" w14:paraId="582681FC"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58B2A4" w14:textId="77777777" w:rsidR="00A7158D" w:rsidRPr="00A82772" w:rsidRDefault="00A7158D" w:rsidP="00437A3F">
            <w:pPr>
              <w:rPr>
                <w:i/>
                <w:iCs/>
              </w:rPr>
            </w:pPr>
            <w:r w:rsidRPr="00A82772">
              <w:t>FR-010</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ACA0F19" w14:textId="77777777" w:rsidR="00A7158D" w:rsidRPr="00A82772" w:rsidRDefault="00A7158D" w:rsidP="00437A3F">
            <w:r w:rsidRPr="00A82772">
              <w:t>Authentication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4B223E5" w14:textId="4CF8B96D" w:rsidR="00A7158D" w:rsidRPr="00A82772" w:rsidRDefault="00A7158D" w:rsidP="00437A3F">
            <w:r w:rsidRPr="00A82772">
              <w:t xml:space="preserve">All users (Staff, management and </w:t>
            </w:r>
            <w:r w:rsidR="00231D74">
              <w:t>requester</w:t>
            </w:r>
            <w:r w:rsidRPr="00A82772">
              <w:t>s)</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1180519" w14:textId="77777777" w:rsidR="00A7158D" w:rsidRPr="00A82772" w:rsidRDefault="00A7158D" w:rsidP="00437A3F">
            <w:r w:rsidRPr="00A82772">
              <w:t>High</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188620E" w14:textId="04711F81" w:rsidR="00A7158D" w:rsidRPr="00A82772" w:rsidRDefault="00FA770D" w:rsidP="00437A3F">
            <w:r w:rsidRPr="00A82772">
              <w:t>Users are assigned exactly one of three roles: Requester, Staff or Management. A user may only reach data permitted to that role (changed by CR-009, v2.0)</w:t>
            </w:r>
          </w:p>
        </w:tc>
      </w:tr>
      <w:tr w:rsidR="00A7158D" w:rsidRPr="00A82772" w14:paraId="7B62C4D6"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85584A6" w14:textId="77777777" w:rsidR="00A7158D" w:rsidRPr="00A82772" w:rsidRDefault="00A7158D" w:rsidP="00437A3F">
            <w:pPr>
              <w:rPr>
                <w:i/>
                <w:iCs/>
              </w:rPr>
            </w:pPr>
            <w:r w:rsidRPr="00A82772">
              <w:t>FR-011</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3CEC7EB" w14:textId="77777777" w:rsidR="00A7158D" w:rsidRPr="00A82772" w:rsidRDefault="00A7158D" w:rsidP="00437A3F">
            <w:r w:rsidRPr="00A82772">
              <w:t xml:space="preserve">Authorised requests by staff </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ED866A1"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EE5E351"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44E5012" w14:textId="3B7BB1B0" w:rsidR="00A7158D" w:rsidRPr="00A82772" w:rsidRDefault="00FA770D" w:rsidP="00437A3F">
            <w:r w:rsidRPr="00A82772">
              <w:t>A Requester sees only their own requests. Staff see unassigned requests and requests assigned to them, not those assigned to other staff. Management sees all requests. Verified by a test per role and endpoint (changed by CR-009, v2.0)</w:t>
            </w:r>
          </w:p>
        </w:tc>
      </w:tr>
      <w:tr w:rsidR="00A7158D" w:rsidRPr="00A82772" w14:paraId="50B48B66"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7264127" w14:textId="77777777" w:rsidR="00A7158D" w:rsidRPr="00A82772" w:rsidRDefault="00A7158D" w:rsidP="00437A3F">
            <w:r w:rsidRPr="00A82772">
              <w:t>FR-012</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19E2EF0" w14:textId="77777777" w:rsidR="00A7158D" w:rsidRPr="00A82772" w:rsidRDefault="00A7158D" w:rsidP="00437A3F">
            <w:r w:rsidRPr="00A82772">
              <w:t>Views provide relevant information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C7B88C1"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A3A063D"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F0E3FDB" w14:textId="77777777" w:rsidR="00A7158D" w:rsidRPr="00A82772" w:rsidRDefault="00A7158D" w:rsidP="00437A3F">
            <w:r w:rsidRPr="00A82772">
              <w:t xml:space="preserve">The views should provide enough information </w:t>
            </w:r>
            <w:proofErr w:type="gramStart"/>
            <w:r w:rsidRPr="00A82772">
              <w:t>in order to</w:t>
            </w:r>
            <w:proofErr w:type="gramEnd"/>
            <w:r w:rsidRPr="00A82772">
              <w:t xml:space="preserve"> make relevant decisions. Examples </w:t>
            </w:r>
            <w:proofErr w:type="gramStart"/>
            <w:r w:rsidRPr="00A82772">
              <w:t>being:</w:t>
            </w:r>
            <w:proofErr w:type="gramEnd"/>
            <w:r w:rsidRPr="00A82772">
              <w:t xml:space="preserve"> category, status, time submitted, who is assigned to the request.</w:t>
            </w:r>
          </w:p>
        </w:tc>
      </w:tr>
      <w:tr w:rsidR="00A7158D" w:rsidRPr="00A82772" w14:paraId="4C5A4253"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954B5E6" w14:textId="77777777" w:rsidR="00A7158D" w:rsidRPr="00A82772" w:rsidRDefault="00A7158D" w:rsidP="00437A3F">
            <w:r w:rsidRPr="00A82772">
              <w:t>FR-013</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1D31D56" w14:textId="77777777" w:rsidR="00A7158D" w:rsidRPr="00A82772" w:rsidRDefault="00A7158D" w:rsidP="00437A3F">
            <w:r w:rsidRPr="00A82772">
              <w:t>Search, filter and sort</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B192B7C" w14:textId="77777777" w:rsidR="00A7158D" w:rsidRPr="00A82772" w:rsidRDefault="00A7158D" w:rsidP="00437A3F">
            <w:r w:rsidRPr="00A82772">
              <w:t>Staff/Management</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FA5F337"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C70542F" w14:textId="30BE8A98" w:rsidR="00A7158D" w:rsidRPr="00A82772" w:rsidRDefault="004B6242" w:rsidP="00437A3F">
            <w:r w:rsidRPr="004B6242">
              <w:t xml:space="preserve">Search returns every matching request the user is authorised to see; a filter removes non-matching requests; sort orders </w:t>
            </w:r>
            <w:proofErr w:type="gramStart"/>
            <w:r w:rsidRPr="004B6242">
              <w:t>results</w:t>
            </w:r>
            <w:proofErr w:type="gramEnd"/>
            <w:r w:rsidRPr="004B6242">
              <w:t xml:space="preserve"> by the chosen column (alphabetical, last updated, etc.). No combination of search, filter and sort causes an error or shows unauthorised data (changed by CR-018</w:t>
            </w:r>
            <w:r>
              <w:t>)</w:t>
            </w:r>
          </w:p>
        </w:tc>
      </w:tr>
      <w:tr w:rsidR="00A7158D" w:rsidRPr="00A82772" w14:paraId="74B8D78D"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DAF4D48" w14:textId="77777777" w:rsidR="00A7158D" w:rsidRPr="00A82772" w:rsidRDefault="00A7158D" w:rsidP="00437A3F">
            <w:r w:rsidRPr="00A82772">
              <w:t>FR-014</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934A8EA" w14:textId="77777777" w:rsidR="00A7158D" w:rsidRPr="00A82772" w:rsidRDefault="00A7158D" w:rsidP="00437A3F">
            <w:r w:rsidRPr="00A82772">
              <w:t>View full details</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440BFBF"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308D8B5"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56E54D3" w14:textId="77777777" w:rsidR="00A7158D" w:rsidRPr="00A82772" w:rsidRDefault="00A7158D" w:rsidP="00437A3F">
            <w:r w:rsidRPr="00A82772">
              <w:t>Tying in with the previous requirement, the view must be expandable to access more information on the request. A change history should also be accessible.</w:t>
            </w:r>
          </w:p>
        </w:tc>
      </w:tr>
      <w:tr w:rsidR="00A7158D" w:rsidRPr="00A82772" w14:paraId="05312680"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2323632" w14:textId="77777777" w:rsidR="00A7158D" w:rsidRPr="00A82772" w:rsidRDefault="00A7158D" w:rsidP="00437A3F">
            <w:r w:rsidRPr="00A82772">
              <w:t>FR-015</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B560225" w14:textId="77777777" w:rsidR="00A7158D" w:rsidRPr="00A82772" w:rsidRDefault="00A7158D" w:rsidP="00437A3F">
            <w:r w:rsidRPr="00A82772">
              <w:t>Assign/Accept responsibility</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D9D0128"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B4252D2" w14:textId="77777777" w:rsidR="00A7158D" w:rsidRPr="00A82772" w:rsidRDefault="00A7158D" w:rsidP="00437A3F">
            <w:r w:rsidRPr="00A82772">
              <w:t>High</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A6FFC5D" w14:textId="77777777" w:rsidR="00A7158D" w:rsidRPr="00A82772" w:rsidRDefault="00A7158D" w:rsidP="00437A3F">
            <w:r w:rsidRPr="00A82772">
              <w:t>Staff should be able to assign requests to themselves. They should also be able to offer requests to others, and accept requests offered to them.</w:t>
            </w:r>
          </w:p>
        </w:tc>
      </w:tr>
      <w:tr w:rsidR="00A7158D" w:rsidRPr="00A82772" w14:paraId="55600388"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9E9E24" w14:textId="77777777" w:rsidR="00A7158D" w:rsidRPr="00A82772" w:rsidRDefault="00A7158D" w:rsidP="00437A3F">
            <w:r w:rsidRPr="00A82772">
              <w:t>FR-016</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525BA45" w14:textId="77777777" w:rsidR="00A7158D" w:rsidRPr="00A82772" w:rsidRDefault="00A7158D" w:rsidP="00437A3F">
            <w:r w:rsidRPr="00A82772">
              <w:t>Request accountability</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367D82F"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1DD6B39"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6675621" w14:textId="283D0718" w:rsidR="00A7158D" w:rsidRPr="00A82772" w:rsidRDefault="00F31818" w:rsidP="00437A3F">
            <w:r w:rsidRPr="00F31818">
              <w:t xml:space="preserve">Every assignment, offer and acceptance is recorded with the staff member and </w:t>
            </w:r>
            <w:r w:rsidR="00207276" w:rsidRPr="00F31818">
              <w:t>timestamp and</w:t>
            </w:r>
            <w:r w:rsidRPr="00F31818">
              <w:t xml:space="preserve"> retained for 5 years after the request’s last update, then purged automatically (changed by CR-012, v2.0).</w:t>
            </w:r>
          </w:p>
        </w:tc>
      </w:tr>
      <w:tr w:rsidR="00A7158D" w:rsidRPr="00A82772" w14:paraId="328810D9"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F74668D" w14:textId="77777777" w:rsidR="00A7158D" w:rsidRPr="00A82772" w:rsidRDefault="00A7158D" w:rsidP="00437A3F">
            <w:r w:rsidRPr="00A82772">
              <w:t>FR-017</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F8F0984" w14:textId="77777777" w:rsidR="00A7158D" w:rsidRPr="00A82772" w:rsidRDefault="00A7158D" w:rsidP="00437A3F">
            <w:r w:rsidRPr="00A82772">
              <w:t>Request update validation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D6CBBB4"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F69F5C8"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F06CA35" w14:textId="7F534C47" w:rsidR="00A7158D" w:rsidRPr="00A82772" w:rsidRDefault="00206185" w:rsidP="00437A3F">
            <w:r w:rsidRPr="00A82772">
              <w:t xml:space="preserve">A status may only change to one of the seeded values open, assigned, </w:t>
            </w:r>
            <w:r w:rsidR="005C56CF" w:rsidRPr="00A82772">
              <w:t>in progress</w:t>
            </w:r>
            <w:r w:rsidRPr="00A82772">
              <w:t>, resolved or closed, and only along a transition listed in the transition table (changed by CR-010, v2.0)</w:t>
            </w:r>
          </w:p>
        </w:tc>
      </w:tr>
      <w:tr w:rsidR="00A7158D" w:rsidRPr="00A82772" w14:paraId="0BABF55D"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8FB1426" w14:textId="77777777" w:rsidR="00A7158D" w:rsidRPr="00A82772" w:rsidRDefault="00A7158D" w:rsidP="00437A3F">
            <w:r w:rsidRPr="00A82772">
              <w:lastRenderedPageBreak/>
              <w:t>FR-018</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340BBF0" w14:textId="16949A85" w:rsidR="00A7158D" w:rsidRPr="00A82772" w:rsidRDefault="00A7158D" w:rsidP="00437A3F">
            <w:r w:rsidRPr="00A82772">
              <w:t xml:space="preserve">authorisation of request update </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576C0A1"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7C89D2E"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642CC7F" w14:textId="77777777" w:rsidR="00A7158D" w:rsidRPr="00A82772" w:rsidRDefault="00A7158D" w:rsidP="00437A3F">
            <w:r w:rsidRPr="00A82772">
              <w:t>Only authorised staff should be allowed to make updates. For example, staff should not be allowed to change the status of a request not assigned to them.</w:t>
            </w:r>
          </w:p>
        </w:tc>
      </w:tr>
      <w:tr w:rsidR="00A7158D" w:rsidRPr="00A82772" w14:paraId="6E89AF65"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EF0A05D" w14:textId="77777777" w:rsidR="00A7158D" w:rsidRPr="00A82772" w:rsidRDefault="00A7158D" w:rsidP="00437A3F">
            <w:r w:rsidRPr="00A82772">
              <w:t>FR-019</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044F6BC" w14:textId="77777777" w:rsidR="00A7158D" w:rsidRPr="00A82772" w:rsidRDefault="00A7158D" w:rsidP="00437A3F">
            <w:r w:rsidRPr="00A82772">
              <w:t>Controlled transitions</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0BA7A2B"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CED7E5E"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E159F37" w14:textId="3837A556" w:rsidR="00A7158D" w:rsidRPr="00A82772" w:rsidRDefault="00207276" w:rsidP="00437A3F">
            <w:r w:rsidRPr="00207276">
              <w:t>Every status change records the staff member and timestamp; the history is retained for 5 years after the request’s last update (changed by CR-012, v2.0).</w:t>
            </w:r>
          </w:p>
        </w:tc>
      </w:tr>
      <w:tr w:rsidR="00A7158D" w:rsidRPr="00A82772" w14:paraId="6CA6504C"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1AB6E8" w14:textId="77777777" w:rsidR="00A7158D" w:rsidRPr="00A82772" w:rsidRDefault="00A7158D" w:rsidP="00437A3F">
            <w:r w:rsidRPr="00A82772">
              <w:t>FR-020</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2E7B23B" w14:textId="77777777" w:rsidR="00A7158D" w:rsidRPr="00A82772" w:rsidRDefault="00A7158D" w:rsidP="00437A3F">
            <w:r w:rsidRPr="00A82772">
              <w:t>Add comments/resolution information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DAD5402"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D7C8AA5"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DDFC570" w14:textId="10140D00" w:rsidR="00A7158D" w:rsidRPr="00A82772" w:rsidRDefault="00095AEE" w:rsidP="00437A3F">
            <w:r w:rsidRPr="00095AEE">
              <w:t>Staff can add comments and resolution notes to a request; they are retained for 5 years after the request’s last update (changed by CR-012, v2.0).</w:t>
            </w:r>
          </w:p>
        </w:tc>
      </w:tr>
      <w:tr w:rsidR="00A7158D" w:rsidRPr="00A82772" w14:paraId="5770AA7A"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363620E" w14:textId="77777777" w:rsidR="00A7158D" w:rsidRPr="00A82772" w:rsidRDefault="00A7158D" w:rsidP="00437A3F">
            <w:r w:rsidRPr="00A82772">
              <w:t>FR-021</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6B58309" w14:textId="77777777" w:rsidR="00A7158D" w:rsidRPr="00A82772" w:rsidRDefault="00A7158D" w:rsidP="00437A3F">
            <w:r w:rsidRPr="00A82772">
              <w:t>Resolve Requests</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C70C2D8"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CEF9263" w14:textId="77777777" w:rsidR="00A7158D" w:rsidRPr="00A82772" w:rsidRDefault="00A7158D" w:rsidP="00437A3F">
            <w:r w:rsidRPr="00A82772">
              <w:t>High</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DCFC976" w14:textId="06845A0F" w:rsidR="00A7158D" w:rsidRPr="00A82772" w:rsidRDefault="00C252E5" w:rsidP="00437A3F">
            <w:r w:rsidRPr="00C252E5">
              <w:t>When a request has been fulfilled, the assigned staff member can move it to Resolved. It leaves their active list but stays in the system with its full history (changed by CR-018</w:t>
            </w:r>
            <w:r>
              <w:t>)</w:t>
            </w:r>
          </w:p>
        </w:tc>
      </w:tr>
      <w:tr w:rsidR="00A7158D" w:rsidRPr="00A82772" w14:paraId="6B836D23"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848F8D8" w14:textId="77777777" w:rsidR="00A7158D" w:rsidRPr="00A82772" w:rsidRDefault="00A7158D" w:rsidP="00437A3F">
            <w:r w:rsidRPr="00A82772">
              <w:t>FR-022</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27F26DF" w14:textId="63340410" w:rsidR="00A7158D" w:rsidRPr="00A82772" w:rsidRDefault="00F3772F" w:rsidP="00437A3F">
            <w:r w:rsidRPr="00F3772F">
              <w:t>View all information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3031FE4" w14:textId="77777777" w:rsidR="00A7158D" w:rsidRPr="00A82772" w:rsidRDefault="00A7158D" w:rsidP="00437A3F">
            <w:r w:rsidRPr="00A82772">
              <w:t>Management</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EB305D"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EAB4503" w14:textId="58920555" w:rsidR="00A7158D" w:rsidRPr="00A82772" w:rsidRDefault="00CF38D2" w:rsidP="00437A3F">
            <w:r w:rsidRPr="00CF38D2">
              <w:t>Management can view every request with its full status history, assignments and comments (changed by CR-018</w:t>
            </w:r>
            <w:r>
              <w:t>)</w:t>
            </w:r>
          </w:p>
        </w:tc>
      </w:tr>
      <w:tr w:rsidR="00A7158D" w:rsidRPr="00A82772" w14:paraId="7CB3CB5C"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BFECAE2" w14:textId="77777777" w:rsidR="00A7158D" w:rsidRPr="00A82772" w:rsidRDefault="00A7158D" w:rsidP="00437A3F">
            <w:r w:rsidRPr="00A82772">
              <w:t>FR-023</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8B9FA9E" w14:textId="77777777" w:rsidR="00A7158D" w:rsidRPr="00A82772" w:rsidRDefault="00A7158D" w:rsidP="00437A3F">
            <w:r w:rsidRPr="00A82772">
              <w:t>Identify overdue</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1D07A48" w14:textId="77777777" w:rsidR="00A7158D" w:rsidRPr="00A82772" w:rsidRDefault="00A7158D" w:rsidP="00437A3F">
            <w:r w:rsidRPr="00A82772">
              <w:t>Management</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5EFF1CC"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11C108E" w14:textId="77777777" w:rsidR="00A7158D" w:rsidRPr="00A82772" w:rsidRDefault="00A7158D" w:rsidP="00437A3F">
            <w:r w:rsidRPr="00A82772">
              <w:t xml:space="preserve">Requests will have to be resolved within a set amount of time. Early estimates </w:t>
            </w:r>
            <w:proofErr w:type="gramStart"/>
            <w:r w:rsidRPr="00A82772">
              <w:t>sets</w:t>
            </w:r>
            <w:proofErr w:type="gramEnd"/>
            <w:r w:rsidRPr="00A82772">
              <w:t xml:space="preserve"> it at within 7 days.</w:t>
            </w:r>
          </w:p>
        </w:tc>
      </w:tr>
      <w:tr w:rsidR="00A7158D" w:rsidRPr="00A82772" w14:paraId="27438C2A"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88D75F8" w14:textId="77777777" w:rsidR="00A7158D" w:rsidRPr="00A82772" w:rsidRDefault="00A7158D" w:rsidP="00437A3F">
            <w:r w:rsidRPr="00A82772">
              <w:t>FR-024</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5F37427" w14:textId="77777777" w:rsidR="00A7158D" w:rsidRPr="00A82772" w:rsidRDefault="00A7158D" w:rsidP="00437A3F">
            <w:r w:rsidRPr="00A82772">
              <w:t>Access information for performance analysis</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7BBB377" w14:textId="77777777" w:rsidR="00A7158D" w:rsidRPr="00A82772" w:rsidRDefault="00A7158D" w:rsidP="00437A3F">
            <w:r w:rsidRPr="00A82772">
              <w:t>Management</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6E0B805"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6005EDA" w14:textId="77777777" w:rsidR="00A7158D" w:rsidRPr="00A82772" w:rsidRDefault="00A7158D" w:rsidP="00437A3F">
            <w:r w:rsidRPr="00A82772">
              <w:t xml:space="preserve">Management should have access to the additional information given by the staff members </w:t>
            </w:r>
            <w:proofErr w:type="gramStart"/>
            <w:r w:rsidRPr="00A82772">
              <w:t>in order to</w:t>
            </w:r>
            <w:proofErr w:type="gramEnd"/>
            <w:r w:rsidRPr="00A82772">
              <w:t xml:space="preserve"> review the resolved requests. Basic analysis features, such as average time to resolution could also be added.</w:t>
            </w:r>
          </w:p>
        </w:tc>
      </w:tr>
    </w:tbl>
    <w:p w14:paraId="6564FF39" w14:textId="77777777" w:rsidR="00A7158D" w:rsidRPr="00A82772" w:rsidRDefault="00A7158D" w:rsidP="00A7158D">
      <w:pPr>
        <w:spacing w:after="160" w:line="278" w:lineRule="auto"/>
        <w:rPr>
          <w:rFonts w:asciiTheme="majorHAnsi" w:eastAsiaTheme="majorEastAsia" w:hAnsiTheme="majorHAnsi" w:cstheme="majorBidi"/>
          <w:color w:val="0F4761" w:themeColor="accent1" w:themeShade="BF"/>
          <w:sz w:val="32"/>
          <w:szCs w:val="32"/>
        </w:rPr>
      </w:pPr>
    </w:p>
    <w:p w14:paraId="6EA010FC" w14:textId="77777777" w:rsidR="00A7158D" w:rsidRPr="00A82772" w:rsidRDefault="00A7158D" w:rsidP="00A7158D">
      <w:pPr>
        <w:pStyle w:val="Heading2"/>
      </w:pPr>
      <w:bookmarkStart w:id="17" w:name="_Toc241405246"/>
      <w:r w:rsidRPr="00A82772">
        <w:t>4.2 Non-Functional Requirements</w:t>
      </w:r>
      <w:bookmarkEnd w:id="17"/>
    </w:p>
    <w:p w14:paraId="0DB8873D" w14:textId="6CCC2E56" w:rsidR="00A7158D" w:rsidRPr="00A82772" w:rsidRDefault="00A7158D" w:rsidP="00A7158D">
      <w:r w:rsidRPr="00A82772">
        <w:t>The following NFR’s are created making use of the ISO/IEC 25010</w:t>
      </w:r>
      <w:sdt>
        <w:sdtPr>
          <w:id w:val="-1757432803"/>
          <w:citation/>
        </w:sdtPr>
        <w:sdtContent>
          <w:r w:rsidRPr="00A82772">
            <w:fldChar w:fldCharType="begin"/>
          </w:r>
          <w:r w:rsidRPr="00A82772">
            <w:instrText xml:space="preserve"> CITATION ISO26 \l 2057 </w:instrText>
          </w:r>
          <w:r w:rsidRPr="00A82772">
            <w:fldChar w:fldCharType="separate"/>
          </w:r>
          <w:r w:rsidR="00910046">
            <w:rPr>
              <w:noProof/>
            </w:rPr>
            <w:t xml:space="preserve"> </w:t>
          </w:r>
          <w:r w:rsidR="00910046" w:rsidRPr="00910046">
            <w:rPr>
              <w:noProof/>
            </w:rPr>
            <w:t>(ISO, n.d.)</w:t>
          </w:r>
          <w:r w:rsidRPr="00A82772">
            <w:fldChar w:fldCharType="end"/>
          </w:r>
        </w:sdtContent>
      </w:sdt>
      <w:r w:rsidRPr="00A82772">
        <w:t xml:space="preserve"> standards for software product quality as reference. </w:t>
      </w:r>
    </w:p>
    <w:p w14:paraId="7B28F404" w14:textId="77777777" w:rsidR="00A7158D" w:rsidRPr="00A82772" w:rsidRDefault="00A7158D" w:rsidP="00A7158D"/>
    <w:tbl>
      <w:tblPr>
        <w:tblW w:w="13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400"/>
        <w:gridCol w:w="1300"/>
        <w:gridCol w:w="1449"/>
        <w:gridCol w:w="992"/>
        <w:gridCol w:w="6904"/>
      </w:tblGrid>
      <w:tr w:rsidR="00A7158D" w:rsidRPr="00A82772" w14:paraId="1FAF3511" w14:textId="77777777" w:rsidTr="005C56CF">
        <w:trPr>
          <w:tblHeader/>
        </w:trPr>
        <w:tc>
          <w:tcPr>
            <w:tcW w:w="8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D263AE1" w14:textId="77777777" w:rsidR="00A7158D" w:rsidRPr="00A82772" w:rsidRDefault="00A7158D" w:rsidP="00437A3F">
            <w:r w:rsidRPr="00A82772">
              <w:rPr>
                <w:b/>
                <w:bCs/>
              </w:rPr>
              <w:lastRenderedPageBreak/>
              <w:t>ID</w:t>
            </w:r>
          </w:p>
        </w:tc>
        <w:tc>
          <w:tcPr>
            <w:tcW w:w="24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EADCCA3" w14:textId="77777777" w:rsidR="00A7158D" w:rsidRPr="00A82772" w:rsidRDefault="00A7158D" w:rsidP="00437A3F">
            <w:r w:rsidRPr="00A82772">
              <w:rPr>
                <w:b/>
                <w:bCs/>
              </w:rPr>
              <w:t>Requirement</w:t>
            </w:r>
          </w:p>
        </w:tc>
        <w:tc>
          <w:tcPr>
            <w:tcW w:w="13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C906FA5" w14:textId="77777777" w:rsidR="00A7158D" w:rsidRPr="00A82772" w:rsidRDefault="00A7158D" w:rsidP="00437A3F">
            <w:r w:rsidRPr="00A82772">
              <w:rPr>
                <w:b/>
                <w:bCs/>
              </w:rPr>
              <w:t>Category</w:t>
            </w:r>
          </w:p>
        </w:tc>
        <w:tc>
          <w:tcPr>
            <w:tcW w:w="1449"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C17CC1B" w14:textId="77777777" w:rsidR="00A7158D" w:rsidRPr="00A82772" w:rsidRDefault="00A7158D" w:rsidP="00437A3F">
            <w:r w:rsidRPr="00A82772">
              <w:rPr>
                <w:b/>
                <w:bCs/>
              </w:rPr>
              <w:t>Source</w:t>
            </w:r>
          </w:p>
        </w:tc>
        <w:tc>
          <w:tcPr>
            <w:tcW w:w="99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7FE065E" w14:textId="77777777" w:rsidR="00A7158D" w:rsidRPr="00A82772" w:rsidRDefault="00A7158D" w:rsidP="00437A3F">
            <w:r w:rsidRPr="00A82772">
              <w:rPr>
                <w:b/>
                <w:bCs/>
              </w:rPr>
              <w:t>Priority</w:t>
            </w:r>
          </w:p>
        </w:tc>
        <w:tc>
          <w:tcPr>
            <w:tcW w:w="6904"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74726FB" w14:textId="77777777" w:rsidR="00A7158D" w:rsidRPr="00A82772" w:rsidRDefault="00A7158D" w:rsidP="00437A3F">
            <w:r w:rsidRPr="00A82772">
              <w:rPr>
                <w:b/>
                <w:bCs/>
              </w:rPr>
              <w:t>Acceptance Criteria</w:t>
            </w:r>
          </w:p>
        </w:tc>
      </w:tr>
      <w:tr w:rsidR="00A7158D" w:rsidRPr="00A82772" w14:paraId="11DF207C"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F938466" w14:textId="77777777" w:rsidR="00A7158D" w:rsidRPr="00A82772" w:rsidRDefault="00A7158D" w:rsidP="00437A3F">
            <w:r w:rsidRPr="00A82772">
              <w:t>NFR-001</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94B11DF" w14:textId="77777777" w:rsidR="00A7158D" w:rsidRPr="00A82772" w:rsidRDefault="00A7158D" w:rsidP="00437A3F">
            <w:r w:rsidRPr="00A82772">
              <w:t>Credential Storage</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FF98987" w14:textId="77777777" w:rsidR="00A7158D" w:rsidRPr="00A82772" w:rsidRDefault="00A7158D" w:rsidP="00437A3F">
            <w:r w:rsidRPr="00A82772">
              <w:t>Security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31DE114" w14:textId="77777777" w:rsidR="00A7158D" w:rsidRPr="00A82772" w:rsidRDefault="00A7158D" w:rsidP="00437A3F">
            <w:r w:rsidRPr="00A82772">
              <w:t>Master Brief</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C50785C" w14:textId="77777777" w:rsidR="00A7158D" w:rsidRPr="00A82772" w:rsidRDefault="00A7158D" w:rsidP="00437A3F">
            <w:r w:rsidRPr="00A82772">
              <w:t>High</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6262ED2" w14:textId="327FC5FE" w:rsidR="00A7158D" w:rsidRPr="00A82772" w:rsidRDefault="00461684" w:rsidP="00437A3F">
            <w:r w:rsidRPr="00461684">
              <w:t xml:space="preserve">Passwords are stored only as </w:t>
            </w:r>
            <w:proofErr w:type="spellStart"/>
            <w:r w:rsidRPr="00461684">
              <w:t>bcrypt</w:t>
            </w:r>
            <w:proofErr w:type="spellEnd"/>
            <w:r w:rsidRPr="00461684">
              <w:t xml:space="preserve"> hashes with a cost factor of 12; plain-text passwords are never stored or logged (changed by CR-013</w:t>
            </w:r>
            <w:r>
              <w:t>)</w:t>
            </w:r>
          </w:p>
        </w:tc>
      </w:tr>
      <w:tr w:rsidR="00A7158D" w:rsidRPr="00A82772" w14:paraId="1A93757A"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7EDE1A1" w14:textId="77777777" w:rsidR="00A7158D" w:rsidRPr="00A82772" w:rsidRDefault="00A7158D" w:rsidP="00437A3F">
            <w:r w:rsidRPr="00A82772">
              <w:t>NFR-002</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BF5BA40" w14:textId="77777777" w:rsidR="00A7158D" w:rsidRPr="00A82772" w:rsidRDefault="00A7158D" w:rsidP="00437A3F">
            <w:r w:rsidRPr="00A82772">
              <w:t>Authorisation Enforced</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CF6FE24" w14:textId="77777777" w:rsidR="00A7158D" w:rsidRPr="00A82772" w:rsidRDefault="00A7158D" w:rsidP="00437A3F">
            <w:r w:rsidRPr="00A82772">
              <w:t>Security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A80A391" w14:textId="77777777" w:rsidR="00A7158D" w:rsidRPr="00A82772" w:rsidRDefault="00A7158D" w:rsidP="00437A3F">
            <w:r w:rsidRPr="00A82772">
              <w:t>Master Brief,</w:t>
            </w:r>
          </w:p>
          <w:p w14:paraId="040FA827" w14:textId="297301A3" w:rsidR="00A7158D" w:rsidRPr="00A82772" w:rsidRDefault="007F6109" w:rsidP="00437A3F">
            <w:r>
              <w:t>Requester</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7B295AA" w14:textId="77777777" w:rsidR="00A7158D" w:rsidRPr="00A82772" w:rsidRDefault="00A7158D" w:rsidP="00437A3F">
            <w:r w:rsidRPr="00A82772">
              <w:t>High</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248F1F" w14:textId="1C3F5AD2" w:rsidR="00A7158D" w:rsidRPr="00A82772" w:rsidRDefault="00A7158D" w:rsidP="00437A3F">
            <w:r w:rsidRPr="00A82772">
              <w:t xml:space="preserve">Users can only access data that they are allowed to access. For instance, a </w:t>
            </w:r>
            <w:r w:rsidR="00231D74">
              <w:t>requester</w:t>
            </w:r>
            <w:r w:rsidRPr="00A82772">
              <w:t xml:space="preserve"> </w:t>
            </w:r>
            <w:r w:rsidR="000800D3" w:rsidRPr="00A82772">
              <w:t>can’t</w:t>
            </w:r>
            <w:r w:rsidRPr="00A82772">
              <w:t xml:space="preserve"> access the credentials of other </w:t>
            </w:r>
            <w:r w:rsidR="00231D74">
              <w:t>requester</w:t>
            </w:r>
            <w:r w:rsidRPr="00A82772">
              <w:t>s</w:t>
            </w:r>
          </w:p>
        </w:tc>
      </w:tr>
      <w:tr w:rsidR="00A7158D" w:rsidRPr="00A82772" w14:paraId="2669DBAE"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60E7B4D" w14:textId="77777777" w:rsidR="00A7158D" w:rsidRPr="00A82772" w:rsidRDefault="00A7158D" w:rsidP="00437A3F">
            <w:r w:rsidRPr="00A82772">
              <w:t>NFR-003</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49CF25F" w14:textId="77777777" w:rsidR="00A7158D" w:rsidRPr="00A82772" w:rsidRDefault="00A7158D" w:rsidP="00437A3F">
            <w:r w:rsidRPr="00A82772">
              <w:t>Status Changes with user and timestamp</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40ADF3B" w14:textId="77777777" w:rsidR="00A7158D" w:rsidRPr="00A82772" w:rsidRDefault="00A7158D" w:rsidP="00437A3F">
            <w:r w:rsidRPr="00A82772">
              <w:t>Security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022C788" w14:textId="77777777" w:rsidR="00A7158D" w:rsidRPr="00A82772" w:rsidRDefault="00A7158D" w:rsidP="00437A3F">
            <w:r w:rsidRPr="00A82772">
              <w:t>Master Brief,</w:t>
            </w:r>
          </w:p>
          <w:p w14:paraId="214D71DE" w14:textId="77777777" w:rsidR="00A7158D" w:rsidRPr="00A82772" w:rsidRDefault="00A7158D" w:rsidP="00437A3F">
            <w:r w:rsidRPr="00A82772">
              <w:t>Management</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1613BC" w14:textId="77777777" w:rsidR="00A7158D" w:rsidRPr="00A82772" w:rsidRDefault="00A7158D" w:rsidP="00437A3F">
            <w:r w:rsidRPr="00A82772">
              <w:t>Medium</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0FFF513" w14:textId="77777777" w:rsidR="00A7158D" w:rsidRPr="00A82772" w:rsidRDefault="00A7158D" w:rsidP="00437A3F">
            <w:r w:rsidRPr="00A82772">
              <w:t>If a status change is made, an accurate timestamp must be made and the last user to change the status must be recorded.</w:t>
            </w:r>
          </w:p>
        </w:tc>
      </w:tr>
      <w:tr w:rsidR="00A7158D" w:rsidRPr="00A82772" w14:paraId="3702E636"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61D6CC4" w14:textId="77777777" w:rsidR="00A7158D" w:rsidRPr="00A82772" w:rsidRDefault="00A7158D" w:rsidP="00437A3F">
            <w:r w:rsidRPr="00A82772">
              <w:t>NFR-004</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1E26AC6" w14:textId="77777777" w:rsidR="00A7158D" w:rsidRPr="00A82772" w:rsidRDefault="00A7158D" w:rsidP="00437A3F">
            <w:r w:rsidRPr="00A82772">
              <w:t>Result return time</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6272A63" w14:textId="77777777" w:rsidR="00A7158D" w:rsidRPr="00A82772" w:rsidRDefault="00A7158D" w:rsidP="00437A3F">
            <w:r w:rsidRPr="00A82772">
              <w:t>Performance</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791E690" w14:textId="77777777" w:rsidR="00A7158D" w:rsidRPr="00A82772" w:rsidRDefault="00A7158D" w:rsidP="00437A3F">
            <w:r w:rsidRPr="00A82772">
              <w:t>Staff</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4710E8" w14:textId="4972AE4C" w:rsidR="00A7158D" w:rsidRPr="00A82772" w:rsidRDefault="00A7158D" w:rsidP="00437A3F">
            <w:r w:rsidRPr="00A82772">
              <w:t>Medium</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8607204" w14:textId="2C0F16A3" w:rsidR="00A7158D" w:rsidRPr="00A82772" w:rsidRDefault="00A7158D" w:rsidP="00437A3F">
            <w:r w:rsidRPr="00A82772">
              <w:t>For each 100 entries returned, there will be a maximum of 1 second wait time regardless of filters applied</w:t>
            </w:r>
            <w:r w:rsidR="006D2D2B" w:rsidRPr="00A82772">
              <w:t xml:space="preserve"> </w:t>
            </w:r>
            <w:sdt>
              <w:sdtPr>
                <w:id w:val="-1712489089"/>
                <w:citation/>
              </w:sdtPr>
              <w:sdtContent>
                <w:r w:rsidR="006D2D2B" w:rsidRPr="00A82772">
                  <w:fldChar w:fldCharType="begin"/>
                </w:r>
                <w:r w:rsidR="006D2D2B" w:rsidRPr="00A82772">
                  <w:instrText xml:space="preserve"> CITATION Nie93 \l 2057 </w:instrText>
                </w:r>
                <w:r w:rsidR="006D2D2B" w:rsidRPr="00A82772">
                  <w:fldChar w:fldCharType="separate"/>
                </w:r>
                <w:r w:rsidR="00910046" w:rsidRPr="00910046">
                  <w:rPr>
                    <w:noProof/>
                  </w:rPr>
                  <w:t>(Nielson, 1993)</w:t>
                </w:r>
                <w:r w:rsidR="006D2D2B" w:rsidRPr="00A82772">
                  <w:fldChar w:fldCharType="end"/>
                </w:r>
              </w:sdtContent>
            </w:sdt>
            <w:r w:rsidRPr="00A82772">
              <w:t>. This does not include Internet lag</w:t>
            </w:r>
            <w:r w:rsidR="006D2D2B" w:rsidRPr="00A82772">
              <w:t xml:space="preserve"> as we are not responsible for the internet connection.</w:t>
            </w:r>
          </w:p>
        </w:tc>
      </w:tr>
      <w:tr w:rsidR="00A7158D" w:rsidRPr="00A82772" w14:paraId="4F8C2B9C"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5466888" w14:textId="77777777" w:rsidR="00A7158D" w:rsidRPr="00A82772" w:rsidRDefault="00A7158D" w:rsidP="00437A3F">
            <w:r w:rsidRPr="00A82772">
              <w:t>NFR-005</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924E4BF" w14:textId="77777777" w:rsidR="00A7158D" w:rsidRPr="00A82772" w:rsidRDefault="00A7158D" w:rsidP="00437A3F">
            <w:r w:rsidRPr="00A82772">
              <w:t>Availability</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7686E32" w14:textId="77777777" w:rsidR="00A7158D" w:rsidRPr="00A82772" w:rsidRDefault="00A7158D" w:rsidP="00437A3F">
            <w:r w:rsidRPr="00A82772">
              <w:t>Reliability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C5842EB" w14:textId="77777777" w:rsidR="00A7158D" w:rsidRPr="00A82772" w:rsidRDefault="00A7158D" w:rsidP="00437A3F">
            <w:r w:rsidRPr="00A82772">
              <w:t>Management</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10BE12E" w14:textId="77777777" w:rsidR="00A7158D" w:rsidRPr="00A82772" w:rsidRDefault="00A7158D" w:rsidP="00437A3F">
            <w:r w:rsidRPr="00A82772">
              <w:t>Medium</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FCA50D7" w14:textId="1F872B6F" w:rsidR="00A7158D" w:rsidRPr="00A82772" w:rsidRDefault="0047289D" w:rsidP="00437A3F">
            <w:r w:rsidRPr="0047289D">
              <w:t>The application is available 99% of the time during operating hours, defined as 08:00</w:t>
            </w:r>
            <w:r w:rsidR="00A9198D">
              <w:t>-</w:t>
            </w:r>
            <w:r w:rsidRPr="0047289D">
              <w:t>18:00, Monday to Friday</w:t>
            </w:r>
            <w:r>
              <w:t xml:space="preserve"> </w:t>
            </w:r>
            <w:sdt>
              <w:sdtPr>
                <w:id w:val="-1540273902"/>
                <w:citation/>
              </w:sdtPr>
              <w:sdtContent>
                <w:r>
                  <w:fldChar w:fldCharType="begin"/>
                </w:r>
                <w:r>
                  <w:rPr>
                    <w:lang w:val="en-GB"/>
                  </w:rPr>
                  <w:instrText xml:space="preserve"> CITATION Tov22 \l 2057 </w:instrText>
                </w:r>
                <w:r>
                  <w:fldChar w:fldCharType="separate"/>
                </w:r>
                <w:r w:rsidRPr="0047289D">
                  <w:rPr>
                    <w:noProof/>
                    <w:lang w:val="en-GB"/>
                  </w:rPr>
                  <w:t>(Tovarys, 2022)</w:t>
                </w:r>
                <w:r>
                  <w:fldChar w:fldCharType="end"/>
                </w:r>
              </w:sdtContent>
            </w:sdt>
            <w:r w:rsidRPr="0047289D">
              <w:t>.</w:t>
            </w:r>
          </w:p>
        </w:tc>
      </w:tr>
      <w:tr w:rsidR="00A7158D" w:rsidRPr="00A82772" w14:paraId="3C359EF8"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F71ED5E" w14:textId="77777777" w:rsidR="00A7158D" w:rsidRPr="00A82772" w:rsidRDefault="00A7158D" w:rsidP="00437A3F">
            <w:r w:rsidRPr="00A82772">
              <w:t>NFR-006</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0AC05FD" w14:textId="77777777" w:rsidR="00A7158D" w:rsidRPr="00A82772" w:rsidRDefault="00A7158D" w:rsidP="00437A3F">
            <w:r w:rsidRPr="00A82772">
              <w:t>Data recovery</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26EA8C1" w14:textId="77777777" w:rsidR="00A7158D" w:rsidRPr="00A82772" w:rsidRDefault="00A7158D" w:rsidP="00437A3F">
            <w:r w:rsidRPr="00A82772">
              <w:t>Reliability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A4CD8E5" w14:textId="77777777" w:rsidR="00A7158D" w:rsidRPr="00A82772" w:rsidRDefault="00A7158D" w:rsidP="00437A3F">
            <w:r w:rsidRPr="00A82772">
              <w:t>Master Brief</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129886E" w14:textId="77777777" w:rsidR="00A7158D" w:rsidRPr="00A82772" w:rsidRDefault="00A7158D" w:rsidP="00437A3F">
            <w:r w:rsidRPr="00A82772">
              <w:t>Low</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163C97E" w14:textId="77777777" w:rsidR="00A7158D" w:rsidRPr="00A82772" w:rsidRDefault="00A7158D" w:rsidP="00437A3F">
            <w:r w:rsidRPr="00A82772">
              <w:t>In case of data loss or overwriting, data must be able to be recovered/ rolled back within 48 hours</w:t>
            </w:r>
          </w:p>
        </w:tc>
      </w:tr>
      <w:tr w:rsidR="00A7158D" w:rsidRPr="00A82772" w14:paraId="2DCB22D0"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02072C6" w14:textId="77777777" w:rsidR="00A7158D" w:rsidRPr="00A82772" w:rsidRDefault="00A7158D" w:rsidP="00437A3F">
            <w:r w:rsidRPr="00A82772">
              <w:t>NFR-007</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7DFF83D" w14:textId="77777777" w:rsidR="00A7158D" w:rsidRPr="00A82772" w:rsidRDefault="00A7158D" w:rsidP="00437A3F">
            <w:r w:rsidRPr="00A82772">
              <w:t>Ease of use</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642FBA0" w14:textId="77777777" w:rsidR="00A7158D" w:rsidRPr="00A82772" w:rsidRDefault="00A7158D" w:rsidP="00437A3F">
            <w:r w:rsidRPr="00A82772">
              <w:t>Interaction capability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2BBFD31" w14:textId="513D4DB5" w:rsidR="00A7158D" w:rsidRPr="00A82772" w:rsidRDefault="007F6109" w:rsidP="00437A3F">
            <w:r>
              <w:t>Requester</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0ED395C" w14:textId="77777777" w:rsidR="00A7158D" w:rsidRPr="00A82772" w:rsidRDefault="00A7158D" w:rsidP="00437A3F">
            <w:r w:rsidRPr="00A82772">
              <w:t>Low</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7BE623B" w14:textId="3CE89242" w:rsidR="00A7158D" w:rsidRPr="00A82772" w:rsidRDefault="00840D10" w:rsidP="00437A3F">
            <w:r w:rsidRPr="00840D10">
              <w:t>At least 80% of test users submit a request without help on their first attempt (the average task-completion rate across studies is 78%</w:t>
            </w:r>
            <w:r>
              <w:t>).</w:t>
            </w:r>
            <w:r w:rsidR="00357E3D">
              <w:t xml:space="preserve"> </w:t>
            </w:r>
            <w:r w:rsidRPr="00840D10">
              <w:t>All functions are at most 3 clicks from the main screen (changed by CR-018</w:t>
            </w:r>
            <w:r w:rsidR="009B55AC">
              <w:t xml:space="preserve">) </w:t>
            </w:r>
            <w:sdt>
              <w:sdtPr>
                <w:id w:val="641703015"/>
                <w:citation/>
              </w:sdtPr>
              <w:sdtContent>
                <w:r w:rsidR="00E47CAD" w:rsidRPr="00A82772">
                  <w:fldChar w:fldCharType="begin"/>
                </w:r>
                <w:r w:rsidR="00E47CAD" w:rsidRPr="00A82772">
                  <w:instrText xml:space="preserve"> CITATION Jef11 \l 2057 </w:instrText>
                </w:r>
                <w:r w:rsidR="00E47CAD" w:rsidRPr="00A82772">
                  <w:fldChar w:fldCharType="separate"/>
                </w:r>
                <w:r w:rsidR="00910046" w:rsidRPr="00910046">
                  <w:rPr>
                    <w:noProof/>
                  </w:rPr>
                  <w:t>(Jeff, 2011)</w:t>
                </w:r>
                <w:r w:rsidR="00E47CAD" w:rsidRPr="00A82772">
                  <w:fldChar w:fldCharType="end"/>
                </w:r>
              </w:sdtContent>
            </w:sdt>
            <w:r w:rsidR="00A7158D" w:rsidRPr="00A82772">
              <w:t xml:space="preserve">. </w:t>
            </w:r>
          </w:p>
        </w:tc>
      </w:tr>
      <w:tr w:rsidR="00A7158D" w:rsidRPr="00A82772" w14:paraId="4A107B6F"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50353F0" w14:textId="77777777" w:rsidR="00A7158D" w:rsidRPr="00A82772" w:rsidRDefault="00A7158D" w:rsidP="00437A3F">
            <w:r w:rsidRPr="00A82772">
              <w:t>NFR-008</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BB7F7E0" w14:textId="77777777" w:rsidR="00A7158D" w:rsidRPr="00A82772" w:rsidRDefault="00A7158D" w:rsidP="00437A3F">
            <w:r w:rsidRPr="00A82772">
              <w:t>Validation failures produce actionable messages.</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BAD3679" w14:textId="77777777" w:rsidR="00A7158D" w:rsidRPr="00A82772" w:rsidRDefault="00A7158D" w:rsidP="00437A3F">
            <w:r w:rsidRPr="00A82772">
              <w:t>Interaction capability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F0FA196" w14:textId="6C50ED4E" w:rsidR="00A7158D" w:rsidRPr="00A82772" w:rsidRDefault="007F6109" w:rsidP="00437A3F">
            <w:r>
              <w:t>Requester</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5B6EB68" w14:textId="01D7EBC0" w:rsidR="00A7158D" w:rsidRPr="00A82772" w:rsidRDefault="009C7C39" w:rsidP="00437A3F">
            <w:r>
              <w:t>L</w:t>
            </w:r>
            <w:r w:rsidR="00A7158D" w:rsidRPr="00A82772">
              <w:t>ow</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571CEA0" w14:textId="12A25C3C" w:rsidR="00A7158D" w:rsidRPr="00A82772" w:rsidRDefault="00840D10" w:rsidP="00437A3F">
            <w:r w:rsidRPr="00840D10">
              <w:t>In a usability walkthrough, every validation message names the field concerned and states how to correct it (changed by CR-018</w:t>
            </w:r>
            <w:r>
              <w:t>)</w:t>
            </w:r>
            <w:sdt>
              <w:sdtPr>
                <w:id w:val="330261466"/>
                <w:citation/>
              </w:sdtPr>
              <w:sdtContent>
                <w:r w:rsidR="00E47CAD" w:rsidRPr="00A82772">
                  <w:fldChar w:fldCharType="begin"/>
                </w:r>
                <w:r w:rsidR="00E47CAD" w:rsidRPr="00A82772">
                  <w:instrText xml:space="preserve"> CITATION Jef11 \l 2057 </w:instrText>
                </w:r>
                <w:r w:rsidR="00E47CAD" w:rsidRPr="00A82772">
                  <w:fldChar w:fldCharType="separate"/>
                </w:r>
                <w:r w:rsidR="00910046">
                  <w:rPr>
                    <w:noProof/>
                  </w:rPr>
                  <w:t xml:space="preserve"> </w:t>
                </w:r>
                <w:r w:rsidR="00910046" w:rsidRPr="00910046">
                  <w:rPr>
                    <w:noProof/>
                  </w:rPr>
                  <w:t>(Jeff, 2011)</w:t>
                </w:r>
                <w:r w:rsidR="00E47CAD" w:rsidRPr="00A82772">
                  <w:fldChar w:fldCharType="end"/>
                </w:r>
              </w:sdtContent>
            </w:sdt>
            <w:r w:rsidR="00E47CAD" w:rsidRPr="00A82772">
              <w:t>.</w:t>
            </w:r>
          </w:p>
        </w:tc>
      </w:tr>
      <w:tr w:rsidR="00A7158D" w:rsidRPr="00A82772" w14:paraId="78CD9883"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55C2AB6" w14:textId="77777777" w:rsidR="00A7158D" w:rsidRPr="00A82772" w:rsidRDefault="00A7158D" w:rsidP="00437A3F">
            <w:r w:rsidRPr="00A82772">
              <w:t>NFR-009</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BDF7CB4" w14:textId="77777777" w:rsidR="00A7158D" w:rsidRPr="00A82772" w:rsidRDefault="00A7158D" w:rsidP="00437A3F">
            <w:r w:rsidRPr="00A82772">
              <w:t>Code follows documented standards</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7BFF781" w14:textId="77777777" w:rsidR="00A7158D" w:rsidRPr="00A82772" w:rsidRDefault="00A7158D" w:rsidP="00437A3F">
            <w:r w:rsidRPr="00A82772">
              <w:t>Maintainability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A870248" w14:textId="77777777" w:rsidR="00A7158D" w:rsidRPr="00A82772" w:rsidRDefault="00A7158D" w:rsidP="00437A3F">
            <w:r w:rsidRPr="00A82772">
              <w:t>Team</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86F45B8" w14:textId="77777777" w:rsidR="00A7158D" w:rsidRPr="00A82772" w:rsidRDefault="00A7158D" w:rsidP="00437A3F">
            <w:r w:rsidRPr="00A82772">
              <w:t>Medium</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FD27B35" w14:textId="3E95A950" w:rsidR="00A7158D" w:rsidRPr="00A82772" w:rsidRDefault="00A128EF" w:rsidP="00437A3F">
            <w:r w:rsidRPr="00A128EF">
              <w:t>Every pull request merged to main has approvals from the two team members who did not author it, verified from the GitHub history. Code follows the standards in Section 10.2.</w:t>
            </w:r>
          </w:p>
        </w:tc>
      </w:tr>
    </w:tbl>
    <w:p w14:paraId="481339B2" w14:textId="563EE957" w:rsidR="00BC79F8" w:rsidRPr="00A82772" w:rsidRDefault="00BC79F8" w:rsidP="00E47CAD"/>
    <w:p w14:paraId="522BFD23" w14:textId="750C7A58" w:rsidR="00BC79F8" w:rsidRPr="00A82772" w:rsidRDefault="00BC79F8" w:rsidP="00BC79F8">
      <w:pPr>
        <w:pStyle w:val="Heading2"/>
      </w:pPr>
      <w:bookmarkStart w:id="18" w:name="_Toc241405247"/>
      <w:r w:rsidRPr="00A82772">
        <w:lastRenderedPageBreak/>
        <w:t>4.3 Architecturally Significant Requirements and Quality Drivers</w:t>
      </w:r>
      <w:bookmarkEnd w:id="18"/>
    </w:p>
    <w:p w14:paraId="08F71E4D" w14:textId="77777777" w:rsidR="0010138A" w:rsidRPr="00A82772" w:rsidRDefault="0010138A"/>
    <w:tbl>
      <w:tblPr>
        <w:tblW w:w="13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1463"/>
        <w:gridCol w:w="1560"/>
        <w:gridCol w:w="5386"/>
        <w:gridCol w:w="2926"/>
        <w:gridCol w:w="1750"/>
      </w:tblGrid>
      <w:tr w:rsidR="000955BE" w:rsidRPr="00A82772" w14:paraId="7940E7C3" w14:textId="77777777" w:rsidTr="00423A5D">
        <w:trPr>
          <w:tblHeader/>
        </w:trPr>
        <w:tc>
          <w:tcPr>
            <w:tcW w:w="8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0B523762" w14:textId="1A989C3E" w:rsidR="000955BE" w:rsidRPr="00A82772" w:rsidRDefault="000955BE" w:rsidP="000955BE">
            <w:r w:rsidRPr="00A82772">
              <w:rPr>
                <w:b/>
                <w:bCs/>
              </w:rPr>
              <w:t>ID</w:t>
            </w:r>
          </w:p>
        </w:tc>
        <w:tc>
          <w:tcPr>
            <w:tcW w:w="1463"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C23620C" w14:textId="2A3A8B74" w:rsidR="000955BE" w:rsidRPr="00A82772" w:rsidRDefault="000955BE" w:rsidP="000955BE">
            <w:r w:rsidRPr="00A82772">
              <w:rPr>
                <w:b/>
                <w:bCs/>
              </w:rPr>
              <w:t>Requirement</w:t>
            </w:r>
          </w:p>
        </w:tc>
        <w:tc>
          <w:tcPr>
            <w:tcW w:w="156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4755016" w14:textId="051EDC89" w:rsidR="000955BE" w:rsidRPr="00A82772" w:rsidRDefault="000955BE" w:rsidP="000955BE">
            <w:r w:rsidRPr="00A82772">
              <w:rPr>
                <w:b/>
                <w:bCs/>
              </w:rPr>
              <w:t>Quality attribute</w:t>
            </w:r>
          </w:p>
        </w:tc>
        <w:tc>
          <w:tcPr>
            <w:tcW w:w="5386"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438E1ADB" w14:textId="566EEF1C" w:rsidR="000955BE" w:rsidRPr="00A82772" w:rsidRDefault="000955BE" w:rsidP="000955BE">
            <w:r w:rsidRPr="00A82772">
              <w:rPr>
                <w:b/>
                <w:bCs/>
              </w:rPr>
              <w:t>Significance</w:t>
            </w:r>
          </w:p>
        </w:tc>
        <w:tc>
          <w:tcPr>
            <w:tcW w:w="2926"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3DA92C9C" w14:textId="0E2B7567" w:rsidR="000955BE" w:rsidRPr="00A82772" w:rsidRDefault="000955BE" w:rsidP="000955BE">
            <w:r w:rsidRPr="00A82772">
              <w:rPr>
                <w:b/>
                <w:bCs/>
              </w:rPr>
              <w:t>Measurable response</w:t>
            </w:r>
          </w:p>
        </w:tc>
        <w:tc>
          <w:tcPr>
            <w:tcW w:w="175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E21297A" w14:textId="3B5EA447" w:rsidR="000955BE" w:rsidRPr="00A82772" w:rsidRDefault="000955BE" w:rsidP="000955BE">
            <w:pPr>
              <w:pStyle w:val="Strong1"/>
            </w:pPr>
            <w:r w:rsidRPr="00A82772">
              <w:t>Decision reference</w:t>
            </w:r>
          </w:p>
        </w:tc>
      </w:tr>
      <w:tr w:rsidR="000955BE" w:rsidRPr="00A82772" w14:paraId="5F0010C9" w14:textId="77777777" w:rsidTr="00423A5D">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A0817C1" w14:textId="17DF534C" w:rsidR="000955BE" w:rsidRPr="00A82772" w:rsidRDefault="000955BE" w:rsidP="000955BE">
            <w:r w:rsidRPr="00A82772">
              <w:t>ASR-001</w:t>
            </w:r>
          </w:p>
        </w:tc>
        <w:tc>
          <w:tcPr>
            <w:tcW w:w="146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38420F4" w14:textId="472D3104" w:rsidR="000955BE" w:rsidRPr="00A82772" w:rsidRDefault="000955BE" w:rsidP="000955BE">
            <w:r w:rsidRPr="00A82772">
              <w:t>NFR-004, FR-013</w:t>
            </w:r>
          </w:p>
        </w:tc>
        <w:tc>
          <w:tcPr>
            <w:tcW w:w="15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EF1024F" w14:textId="3C6C98F8" w:rsidR="000955BE" w:rsidRPr="00A82772" w:rsidRDefault="000955BE" w:rsidP="000955BE">
            <w:r w:rsidRPr="00A82772">
              <w:t>Performance</w:t>
            </w:r>
          </w:p>
        </w:tc>
        <w:tc>
          <w:tcPr>
            <w:tcW w:w="53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EF29074" w14:textId="7AC40355" w:rsidR="000955BE" w:rsidRPr="00A82772" w:rsidRDefault="000955BE" w:rsidP="000955BE">
            <w:r w:rsidRPr="00A82772">
              <w:t>The speed at which a response must be given is bound, with the “worst-case” query having a limit of 1 second response time per 100 records. This means that optimisation will be required, such as indexing. It also conflicts with the constraint of a free-tier service, as it caps connections and computational capacity.</w:t>
            </w:r>
          </w:p>
        </w:tc>
        <w:tc>
          <w:tcPr>
            <w:tcW w:w="292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A9C8071" w14:textId="037B8A4A" w:rsidR="000955BE" w:rsidRPr="00A82772" w:rsidRDefault="000955BE" w:rsidP="000955BE">
            <w:r w:rsidRPr="00A82772">
              <w:t>For every 100 entries, regardless of filter combination, may not add more than 1 second to the search.</w:t>
            </w:r>
          </w:p>
        </w:tc>
        <w:tc>
          <w:tcPr>
            <w:tcW w:w="1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0F841C5" w14:textId="11DD46B3" w:rsidR="000955BE" w:rsidRPr="00A82772" w:rsidRDefault="000955BE" w:rsidP="000955BE">
            <w:pPr>
              <w:rPr>
                <w:bCs/>
              </w:rPr>
            </w:pPr>
            <w:r w:rsidRPr="00A82772">
              <w:t>D-006 architecture, D-007 stack, D-013 deployment</w:t>
            </w:r>
          </w:p>
        </w:tc>
      </w:tr>
      <w:tr w:rsidR="000955BE" w:rsidRPr="00A82772" w14:paraId="0867B550" w14:textId="77777777" w:rsidTr="00423A5D">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C0627B3" w14:textId="67F467EB" w:rsidR="000955BE" w:rsidRPr="00A82772" w:rsidRDefault="000955BE" w:rsidP="000955BE">
            <w:r w:rsidRPr="00A82772">
              <w:t>ASR-002</w:t>
            </w:r>
          </w:p>
        </w:tc>
        <w:tc>
          <w:tcPr>
            <w:tcW w:w="146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2DACB5" w14:textId="1B834F8D" w:rsidR="000955BE" w:rsidRPr="00A82772" w:rsidRDefault="000955BE" w:rsidP="000955BE">
            <w:r w:rsidRPr="00A82772">
              <w:t>FR-010, FR-011, FR-013, FR-017, FR-018</w:t>
            </w:r>
          </w:p>
        </w:tc>
        <w:tc>
          <w:tcPr>
            <w:tcW w:w="15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A477BCF" w14:textId="3E6185E7" w:rsidR="000955BE" w:rsidRPr="00A82772" w:rsidRDefault="000955BE" w:rsidP="000955BE">
            <w:r w:rsidRPr="00A82772">
              <w:t>Security</w:t>
            </w:r>
          </w:p>
        </w:tc>
        <w:tc>
          <w:tcPr>
            <w:tcW w:w="53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365AF29" w14:textId="3109F08D" w:rsidR="000955BE" w:rsidRPr="00A82772" w:rsidRDefault="000955BE" w:rsidP="000955BE">
            <w:r w:rsidRPr="00A82772">
              <w:t>Different roles will require different views on the same data. Searches and filters will also cause the security to be a dedicated layer instead of a set of guards on the code, meaning that it will highly affect the querying system.</w:t>
            </w:r>
          </w:p>
        </w:tc>
        <w:tc>
          <w:tcPr>
            <w:tcW w:w="292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EFD6E39" w14:textId="4FC7F38F" w:rsidR="000955BE" w:rsidRPr="00A82772" w:rsidRDefault="000955BE" w:rsidP="000955BE">
            <w:r w:rsidRPr="00A82772">
              <w:t>No query made may return records outside the authorisation level of the specific user, regardless of the combination of filters applied.</w:t>
            </w:r>
          </w:p>
        </w:tc>
        <w:tc>
          <w:tcPr>
            <w:tcW w:w="1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B7A2845" w14:textId="762E0EFC" w:rsidR="000955BE" w:rsidRPr="00A82772" w:rsidRDefault="000955BE" w:rsidP="000955BE">
            <w:r w:rsidRPr="00A82772">
              <w:t>D-002 audit history, D-012 authentication and RBAC, D-015 transitions</w:t>
            </w:r>
          </w:p>
        </w:tc>
      </w:tr>
      <w:tr w:rsidR="000955BE" w:rsidRPr="00A82772" w14:paraId="4BCE77E4" w14:textId="77777777" w:rsidTr="00423A5D">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5918422" w14:textId="07542608" w:rsidR="000955BE" w:rsidRPr="00A82772" w:rsidRDefault="000955BE" w:rsidP="000955BE">
            <w:r w:rsidRPr="00A82772">
              <w:t>ASR-003</w:t>
            </w:r>
          </w:p>
        </w:tc>
        <w:tc>
          <w:tcPr>
            <w:tcW w:w="146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A86B80A" w14:textId="78806F91" w:rsidR="000955BE" w:rsidRPr="00A82772" w:rsidRDefault="000955BE" w:rsidP="000955BE">
            <w:r w:rsidRPr="00A82772">
              <w:t>FR-001, FR-002, NFR-005, NFR-006</w:t>
            </w:r>
          </w:p>
        </w:tc>
        <w:tc>
          <w:tcPr>
            <w:tcW w:w="15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D4F0723" w14:textId="7B739630" w:rsidR="000955BE" w:rsidRPr="00A82772" w:rsidRDefault="000955BE" w:rsidP="000955BE">
            <w:r w:rsidRPr="00A82772">
              <w:t>Reliability/ availability</w:t>
            </w:r>
          </w:p>
        </w:tc>
        <w:tc>
          <w:tcPr>
            <w:tcW w:w="53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BD1A9B4" w14:textId="65C2D88F" w:rsidR="000955BE" w:rsidRPr="00A82772" w:rsidRDefault="000955BE" w:rsidP="000955BE">
            <w:r w:rsidRPr="00A82772">
              <w:t xml:space="preserve">A main issue </w:t>
            </w:r>
            <w:proofErr w:type="spellStart"/>
            <w:r w:rsidRPr="00A82772">
              <w:t>CivicConnect</w:t>
            </w:r>
            <w:proofErr w:type="spellEnd"/>
            <w:r w:rsidRPr="00A82772">
              <w:t xml:space="preserve"> is supposed to solve is requests being lost. Requests must be submitted, or a report must be given. Requests that </w:t>
            </w:r>
            <w:proofErr w:type="gramStart"/>
            <w:r w:rsidRPr="00A82772">
              <w:t>has</w:t>
            </w:r>
            <w:proofErr w:type="gramEnd"/>
            <w:r w:rsidRPr="00A82772">
              <w:t xml:space="preserve"> been stored must be recoverable when lost.</w:t>
            </w:r>
          </w:p>
        </w:tc>
        <w:tc>
          <w:tcPr>
            <w:tcW w:w="292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56805BB" w14:textId="2E486808" w:rsidR="000955BE" w:rsidRPr="00A82772" w:rsidRDefault="000955BE" w:rsidP="000955BE">
            <w:r w:rsidRPr="00A82772">
              <w:t xml:space="preserve">No submissions may be simply lost. Submission failures must be </w:t>
            </w:r>
            <w:proofErr w:type="gramStart"/>
            <w:r w:rsidRPr="00A82772">
              <w:t>indicated,</w:t>
            </w:r>
            <w:proofErr w:type="gramEnd"/>
            <w:r w:rsidRPr="00A82772">
              <w:t xml:space="preserve"> successful submissions must be acknowledged. Furthermore, overwritten data must be recoverable within 48 hours. 99% availability during operating hours is also required.</w:t>
            </w:r>
          </w:p>
        </w:tc>
        <w:tc>
          <w:tcPr>
            <w:tcW w:w="1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2B09846" w14:textId="42AC6541" w:rsidR="000955BE" w:rsidRPr="00A82772" w:rsidRDefault="000955BE" w:rsidP="000955BE">
            <w:r w:rsidRPr="00A82772">
              <w:t>D-008 transactional write, D-011 notification integration, D-013 deployment</w:t>
            </w:r>
          </w:p>
        </w:tc>
      </w:tr>
      <w:tr w:rsidR="000955BE" w:rsidRPr="00A82772" w14:paraId="1CCE6AD5" w14:textId="77777777" w:rsidTr="00423A5D">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6BF7DBC" w14:textId="3C37D095" w:rsidR="000955BE" w:rsidRPr="00A82772" w:rsidRDefault="000955BE" w:rsidP="000955BE">
            <w:r w:rsidRPr="00A82772">
              <w:t>ASR-004</w:t>
            </w:r>
          </w:p>
        </w:tc>
        <w:tc>
          <w:tcPr>
            <w:tcW w:w="146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B4745DA" w14:textId="3949477B" w:rsidR="000955BE" w:rsidRPr="00A82772" w:rsidRDefault="000955BE" w:rsidP="000955BE">
            <w:r w:rsidRPr="00A82772">
              <w:t>NFR-009, Forward Engineering Consideration (FEC)</w:t>
            </w:r>
          </w:p>
        </w:tc>
        <w:tc>
          <w:tcPr>
            <w:tcW w:w="15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84F8AA6" w14:textId="6D32398C" w:rsidR="000955BE" w:rsidRPr="00A82772" w:rsidRDefault="000955BE" w:rsidP="000955BE">
            <w:r w:rsidRPr="00A82772">
              <w:t>Maintainability</w:t>
            </w:r>
          </w:p>
        </w:tc>
        <w:tc>
          <w:tcPr>
            <w:tcW w:w="53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E86BC99" w14:textId="3A794608" w:rsidR="000955BE" w:rsidRPr="00A82772" w:rsidRDefault="000955BE" w:rsidP="000955BE">
            <w:r w:rsidRPr="00A82772">
              <w:t>A three-person team on a fixed schedule with fixed milestones will have trouble with any re-work that may need to be done, and the FEC notes that retrofitting will be difficult and expensive to do.</w:t>
            </w:r>
          </w:p>
        </w:tc>
        <w:tc>
          <w:tcPr>
            <w:tcW w:w="292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171BEF9" w14:textId="77777777" w:rsidR="00B541B9" w:rsidRPr="00B541B9" w:rsidRDefault="00B541B9" w:rsidP="00B541B9">
            <w:r w:rsidRPr="00B541B9">
              <w:t>Core workflow logic stays in service classes, and every change to main is approved by the two non-author team members before merging.</w:t>
            </w:r>
          </w:p>
          <w:p w14:paraId="41FE1F8F" w14:textId="7F42D1A6" w:rsidR="000955BE" w:rsidRPr="00A82772" w:rsidRDefault="000955BE" w:rsidP="000955BE"/>
        </w:tc>
        <w:tc>
          <w:tcPr>
            <w:tcW w:w="1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D0D9308" w14:textId="488C7198" w:rsidR="000955BE" w:rsidRPr="00A82772" w:rsidRDefault="000955BE" w:rsidP="000955BE">
            <w:r w:rsidRPr="00A82772">
              <w:t>D-006 architecture, D-009 side-effect split, D-010 category strategy</w:t>
            </w:r>
          </w:p>
        </w:tc>
      </w:tr>
      <w:tr w:rsidR="000955BE" w:rsidRPr="00A82772" w14:paraId="0A89D872" w14:textId="77777777" w:rsidTr="00423A5D">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D01F9E5" w14:textId="015D64AC" w:rsidR="000955BE" w:rsidRPr="00A82772" w:rsidRDefault="000955BE" w:rsidP="000955BE">
            <w:r w:rsidRPr="00A82772">
              <w:lastRenderedPageBreak/>
              <w:t>ASR-005</w:t>
            </w:r>
          </w:p>
        </w:tc>
        <w:tc>
          <w:tcPr>
            <w:tcW w:w="146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FDCC01A" w14:textId="0D9EB4A9" w:rsidR="000955BE" w:rsidRPr="00A82772" w:rsidRDefault="000955BE" w:rsidP="000955BE">
            <w:r w:rsidRPr="00A82772">
              <w:t>FR-008, FR-016, FR-019, FR-020</w:t>
            </w:r>
          </w:p>
        </w:tc>
        <w:tc>
          <w:tcPr>
            <w:tcW w:w="15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2C26D3A" w14:textId="578A55A3" w:rsidR="000955BE" w:rsidRPr="00A82772" w:rsidRDefault="000955BE" w:rsidP="000955BE">
            <w:r w:rsidRPr="00A82772">
              <w:t>scalability</w:t>
            </w:r>
          </w:p>
        </w:tc>
        <w:tc>
          <w:tcPr>
            <w:tcW w:w="53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7E5245C" w14:textId="396508AC" w:rsidR="000955BE" w:rsidRPr="00A82772" w:rsidRDefault="000955BE" w:rsidP="000955BE">
            <w:r w:rsidRPr="00A82772">
              <w:t>The requirement of data needing to be stored for at least 5 years conflicts with the free-tier services that are required in the constraints.  It also conflicts with the RICA laws, as data must be stored for at least 5 years</w:t>
            </w:r>
          </w:p>
        </w:tc>
        <w:tc>
          <w:tcPr>
            <w:tcW w:w="292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CB0B28A" w14:textId="054CF46C" w:rsidR="000955BE" w:rsidRPr="00A82772" w:rsidRDefault="000955BE" w:rsidP="000955BE">
            <w:r w:rsidRPr="00A82772">
              <w:t>Data cannot be lost or overwritten before the minimum 5 years due to limited storage.</w:t>
            </w:r>
          </w:p>
        </w:tc>
        <w:tc>
          <w:tcPr>
            <w:tcW w:w="1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1BE3F29" w14:textId="387B05E3" w:rsidR="000955BE" w:rsidRPr="00A82772" w:rsidRDefault="000955BE" w:rsidP="000955BE">
            <w:r w:rsidRPr="00A82772">
              <w:t>D-008 persistence, D-013 deployment, CR-012 retention</w:t>
            </w:r>
          </w:p>
        </w:tc>
      </w:tr>
      <w:tr w:rsidR="000955BE" w:rsidRPr="00A82772" w14:paraId="059546BF" w14:textId="77777777" w:rsidTr="00423A5D">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75D5BAE" w14:textId="2BC8B64A" w:rsidR="000955BE" w:rsidRPr="00A82772" w:rsidRDefault="000955BE" w:rsidP="000955BE">
            <w:r w:rsidRPr="00A82772">
              <w:t>ASR-006</w:t>
            </w:r>
          </w:p>
        </w:tc>
        <w:tc>
          <w:tcPr>
            <w:tcW w:w="146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9315FA" w14:textId="4E581DB1" w:rsidR="000955BE" w:rsidRPr="00A82772" w:rsidRDefault="000955BE" w:rsidP="000955BE">
            <w:r w:rsidRPr="00A82772">
              <w:t>FR-008, FR-016, FR-019, FR-</w:t>
            </w:r>
            <w:r w:rsidR="0065351F">
              <w:t>0</w:t>
            </w:r>
            <w:r w:rsidRPr="00A82772">
              <w:t>20, NFR-006</w:t>
            </w:r>
          </w:p>
        </w:tc>
        <w:tc>
          <w:tcPr>
            <w:tcW w:w="15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CBEE3A6" w14:textId="5692A1DB" w:rsidR="000955BE" w:rsidRPr="00A82772" w:rsidRDefault="000955BE" w:rsidP="000955BE">
            <w:r w:rsidRPr="00A82772">
              <w:t>Cost</w:t>
            </w:r>
          </w:p>
        </w:tc>
        <w:tc>
          <w:tcPr>
            <w:tcW w:w="53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2302A40" w14:textId="52583702" w:rsidR="000955BE" w:rsidRPr="00A82772" w:rsidRDefault="000955BE" w:rsidP="000955BE">
            <w:proofErr w:type="spellStart"/>
            <w:r w:rsidRPr="00A82772">
              <w:t>CivicConnect</w:t>
            </w:r>
            <w:proofErr w:type="spellEnd"/>
            <w:r w:rsidRPr="00A82772">
              <w:t xml:space="preserve"> needs to make use of free-tier software and services. This will mean that the 5-year retention rules will need to be able to handle the accumulated data over the 5 years without deleting anything.</w:t>
            </w:r>
          </w:p>
        </w:tc>
        <w:tc>
          <w:tcPr>
            <w:tcW w:w="292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CD1B602" w14:textId="1D432983" w:rsidR="000955BE" w:rsidRPr="00A82772" w:rsidRDefault="000955BE" w:rsidP="000955BE">
            <w:r w:rsidRPr="00A82772">
              <w:t>Estimation and calculation of a 5-year data volume, and comparing it to the capacity provided by the free-tier services. Automated purges after 5 years.</w:t>
            </w:r>
          </w:p>
        </w:tc>
        <w:tc>
          <w:tcPr>
            <w:tcW w:w="1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44065FD" w14:textId="52CBDE01" w:rsidR="000955BE" w:rsidRPr="00A82772" w:rsidRDefault="000955BE" w:rsidP="000955BE">
            <w:r w:rsidRPr="00A82772">
              <w:t>D-007 stack, D-013 deployment, R-002 and R-013 free-tier limits</w:t>
            </w:r>
          </w:p>
        </w:tc>
      </w:tr>
    </w:tbl>
    <w:p w14:paraId="468AA06C" w14:textId="41FCD341" w:rsidR="00BC79F8" w:rsidRPr="00A82772" w:rsidRDefault="00BC79F8">
      <w:pPr>
        <w:rPr>
          <w:b/>
          <w:bCs/>
        </w:rPr>
      </w:pPr>
      <w:r w:rsidRPr="00A82772">
        <w:rPr>
          <w:b/>
          <w:bCs/>
        </w:rPr>
        <w:br w:type="page"/>
      </w:r>
    </w:p>
    <w:p w14:paraId="6B1315F9" w14:textId="77777777" w:rsidR="00E47CAD" w:rsidRPr="00A82772" w:rsidRDefault="00E47CAD" w:rsidP="00E47CAD"/>
    <w:p w14:paraId="0260C7F7" w14:textId="57F75F63" w:rsidR="00E84661" w:rsidRPr="00A82772" w:rsidRDefault="00000000">
      <w:pPr>
        <w:pStyle w:val="Heading1"/>
      </w:pPr>
      <w:bookmarkStart w:id="19" w:name="_Toc241405248"/>
      <w:r w:rsidRPr="00A82772">
        <w:t>5. Constraints</w:t>
      </w:r>
      <w:bookmarkEnd w:id="19"/>
    </w:p>
    <w:p w14:paraId="55E3F145" w14:textId="77777777" w:rsidR="00E84661" w:rsidRPr="00A82772" w:rsidRDefault="00E84661">
      <w:pPr>
        <w:spacing w:after="200"/>
      </w:pPr>
    </w:p>
    <w:tbl>
      <w:tblPr>
        <w:tblW w:w="114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95"/>
        <w:gridCol w:w="1840"/>
        <w:gridCol w:w="3840"/>
        <w:gridCol w:w="4840"/>
      </w:tblGrid>
      <w:tr w:rsidR="00987A34" w:rsidRPr="00A82772" w14:paraId="39F04A15" w14:textId="77777777" w:rsidTr="00E16710">
        <w:trPr>
          <w:tblHeader/>
        </w:trPr>
        <w:tc>
          <w:tcPr>
            <w:tcW w:w="895" w:type="dxa"/>
            <w:shd w:val="clear" w:color="auto" w:fill="1F3864"/>
          </w:tcPr>
          <w:p w14:paraId="144E2126" w14:textId="6C45697A" w:rsidR="00987A34" w:rsidRPr="00A82772" w:rsidRDefault="00987A34" w:rsidP="00987A34">
            <w:pPr>
              <w:rPr>
                <w:b/>
                <w:bCs/>
                <w:color w:val="FFFFFF"/>
                <w:sz w:val="18"/>
                <w:szCs w:val="18"/>
              </w:rPr>
            </w:pPr>
            <w:r w:rsidRPr="00A82772">
              <w:rPr>
                <w:b/>
                <w:bCs/>
                <w:color w:val="FFFFFF"/>
                <w:sz w:val="18"/>
                <w:szCs w:val="18"/>
              </w:rPr>
              <w:t>ID</w:t>
            </w:r>
          </w:p>
        </w:tc>
        <w:tc>
          <w:tcPr>
            <w:tcW w:w="1840" w:type="dxa"/>
            <w:shd w:val="clear" w:color="auto" w:fill="1F3864"/>
            <w:tcMar>
              <w:top w:w="80" w:type="dxa"/>
              <w:left w:w="100" w:type="dxa"/>
              <w:bottom w:w="80" w:type="dxa"/>
              <w:right w:w="100" w:type="dxa"/>
            </w:tcMar>
          </w:tcPr>
          <w:p w14:paraId="24ABDA28" w14:textId="2E628326" w:rsidR="00987A34" w:rsidRPr="00A82772" w:rsidRDefault="00987A34" w:rsidP="00987A34">
            <w:r w:rsidRPr="00A82772">
              <w:rPr>
                <w:b/>
                <w:bCs/>
                <w:color w:val="FFFFFF"/>
                <w:sz w:val="18"/>
                <w:szCs w:val="18"/>
              </w:rPr>
              <w:t>Category</w:t>
            </w:r>
          </w:p>
        </w:tc>
        <w:tc>
          <w:tcPr>
            <w:tcW w:w="3840" w:type="dxa"/>
            <w:shd w:val="clear" w:color="auto" w:fill="1F3864"/>
            <w:tcMar>
              <w:top w:w="80" w:type="dxa"/>
              <w:left w:w="100" w:type="dxa"/>
              <w:bottom w:w="80" w:type="dxa"/>
              <w:right w:w="100" w:type="dxa"/>
            </w:tcMar>
          </w:tcPr>
          <w:p w14:paraId="6FDD0533" w14:textId="77777777" w:rsidR="00987A34" w:rsidRPr="00A82772" w:rsidRDefault="00987A34" w:rsidP="00987A34">
            <w:r w:rsidRPr="00A82772">
              <w:rPr>
                <w:b/>
                <w:bCs/>
                <w:color w:val="FFFFFF"/>
                <w:sz w:val="18"/>
                <w:szCs w:val="18"/>
              </w:rPr>
              <w:t>Constraint</w:t>
            </w:r>
          </w:p>
        </w:tc>
        <w:tc>
          <w:tcPr>
            <w:tcW w:w="4840" w:type="dxa"/>
            <w:shd w:val="clear" w:color="auto" w:fill="1F3864"/>
            <w:tcMar>
              <w:top w:w="80" w:type="dxa"/>
              <w:left w:w="100" w:type="dxa"/>
              <w:bottom w:w="80" w:type="dxa"/>
              <w:right w:w="100" w:type="dxa"/>
            </w:tcMar>
          </w:tcPr>
          <w:p w14:paraId="0D1D591C" w14:textId="77777777" w:rsidR="00987A34" w:rsidRPr="00A82772" w:rsidRDefault="00987A34" w:rsidP="00987A34">
            <w:r w:rsidRPr="00A82772">
              <w:rPr>
                <w:b/>
                <w:bCs/>
                <w:color w:val="FFFFFF"/>
                <w:sz w:val="18"/>
                <w:szCs w:val="18"/>
              </w:rPr>
              <w:t>Engineering Implication</w:t>
            </w:r>
          </w:p>
        </w:tc>
      </w:tr>
      <w:tr w:rsidR="00987A34" w:rsidRPr="00A82772" w14:paraId="223A4863" w14:textId="77777777" w:rsidTr="00E16710">
        <w:tc>
          <w:tcPr>
            <w:tcW w:w="895" w:type="dxa"/>
          </w:tcPr>
          <w:p w14:paraId="6B5C4B9C" w14:textId="45789D25" w:rsidR="00987A34" w:rsidRPr="00A82772" w:rsidRDefault="00987A34" w:rsidP="00987A34">
            <w:pPr>
              <w:tabs>
                <w:tab w:val="right" w:pos="1780"/>
              </w:tabs>
            </w:pPr>
            <w:r w:rsidRPr="00A82772">
              <w:t>CON-001</w:t>
            </w:r>
          </w:p>
        </w:tc>
        <w:tc>
          <w:tcPr>
            <w:tcW w:w="1840" w:type="dxa"/>
            <w:tcMar>
              <w:top w:w="80" w:type="dxa"/>
              <w:left w:w="100" w:type="dxa"/>
              <w:bottom w:w="80" w:type="dxa"/>
              <w:right w:w="100" w:type="dxa"/>
            </w:tcMar>
          </w:tcPr>
          <w:p w14:paraId="5256E956" w14:textId="145A6834" w:rsidR="00987A34" w:rsidRPr="00A82772" w:rsidRDefault="00987A34" w:rsidP="00987A34">
            <w:r w:rsidRPr="00A82772">
              <w:t>Scope</w:t>
            </w:r>
          </w:p>
        </w:tc>
        <w:tc>
          <w:tcPr>
            <w:tcW w:w="3840" w:type="dxa"/>
            <w:tcMar>
              <w:top w:w="80" w:type="dxa"/>
              <w:left w:w="100" w:type="dxa"/>
              <w:bottom w:w="80" w:type="dxa"/>
              <w:right w:w="100" w:type="dxa"/>
            </w:tcMar>
          </w:tcPr>
          <w:p w14:paraId="6B425CAF" w14:textId="77777777" w:rsidR="00987A34" w:rsidRPr="00A82772" w:rsidRDefault="00987A34" w:rsidP="00987A34">
            <w:r w:rsidRPr="00A82772">
              <w:t>Exactly 3 registered students must deliver a controlled MVP covering requester, staff and management capabilities within the SEN381 timeline; once approved, committed scope must be baselined and controlled.</w:t>
            </w:r>
          </w:p>
        </w:tc>
        <w:tc>
          <w:tcPr>
            <w:tcW w:w="4840" w:type="dxa"/>
            <w:tcMar>
              <w:top w:w="80" w:type="dxa"/>
              <w:left w:w="100" w:type="dxa"/>
              <w:bottom w:w="80" w:type="dxa"/>
              <w:right w:w="100" w:type="dxa"/>
            </w:tcMar>
          </w:tcPr>
          <w:p w14:paraId="6BEA9A9C" w14:textId="77777777" w:rsidR="00987A34" w:rsidRPr="00A82772" w:rsidRDefault="00987A34" w:rsidP="00987A34">
            <w:r w:rsidRPr="00A82772">
              <w:t>Every additional feature beyond the baseline (e.g. SMS notifications, map-based tagging) creates obligations to specify, secure, test and maintain it. Non-essential capabilities must go to Section 3.3 (Deferred/Future Scope) rather than be absorbed silently, to protect schedule and quality.</w:t>
            </w:r>
          </w:p>
        </w:tc>
      </w:tr>
      <w:tr w:rsidR="00987A34" w:rsidRPr="00A82772" w14:paraId="38A0A01E" w14:textId="77777777" w:rsidTr="00E16710">
        <w:tc>
          <w:tcPr>
            <w:tcW w:w="895" w:type="dxa"/>
          </w:tcPr>
          <w:p w14:paraId="3E9E2706" w14:textId="1C2699C5" w:rsidR="00987A34" w:rsidRPr="00A82772" w:rsidRDefault="00987A34" w:rsidP="00987A34">
            <w:r w:rsidRPr="00A82772">
              <w:t>CON-002</w:t>
            </w:r>
          </w:p>
        </w:tc>
        <w:tc>
          <w:tcPr>
            <w:tcW w:w="1840" w:type="dxa"/>
            <w:tcMar>
              <w:top w:w="80" w:type="dxa"/>
              <w:left w:w="100" w:type="dxa"/>
              <w:bottom w:w="80" w:type="dxa"/>
              <w:right w:w="100" w:type="dxa"/>
            </w:tcMar>
          </w:tcPr>
          <w:p w14:paraId="30F7BF3B" w14:textId="4ECD8CC4" w:rsidR="00987A34" w:rsidRPr="00A82772" w:rsidRDefault="00987A34" w:rsidP="00987A34">
            <w:r w:rsidRPr="00A82772">
              <w:t>Schedule</w:t>
            </w:r>
          </w:p>
        </w:tc>
        <w:tc>
          <w:tcPr>
            <w:tcW w:w="3840" w:type="dxa"/>
            <w:tcMar>
              <w:top w:w="80" w:type="dxa"/>
              <w:left w:w="100" w:type="dxa"/>
              <w:bottom w:w="80" w:type="dxa"/>
              <w:right w:w="100" w:type="dxa"/>
            </w:tcMar>
          </w:tcPr>
          <w:p w14:paraId="2B6FF5EE" w14:textId="64970AD4" w:rsidR="00987A34" w:rsidRPr="00A82772" w:rsidRDefault="00987A34" w:rsidP="00987A34">
            <w:r w:rsidRPr="00A82772">
              <w:t>The project must progress through four formal milestones (M1 - M4) within the SEN381 delivery period, each building on the previous approved baseline.</w:t>
            </w:r>
          </w:p>
        </w:tc>
        <w:tc>
          <w:tcPr>
            <w:tcW w:w="4840" w:type="dxa"/>
            <w:tcMar>
              <w:top w:w="80" w:type="dxa"/>
              <w:left w:w="100" w:type="dxa"/>
              <w:bottom w:w="80" w:type="dxa"/>
              <w:right w:w="100" w:type="dxa"/>
            </w:tcMar>
          </w:tcPr>
          <w:p w14:paraId="013A677C" w14:textId="777C8C43" w:rsidR="00987A34" w:rsidRPr="00A82772" w:rsidRDefault="00987A34" w:rsidP="00987A34">
            <w:r w:rsidRPr="00A82772">
              <w:t xml:space="preserve">Requirements and early decisions made under this timeline must be evidence-based rather than rushed. Research must be timeboxed (as in Assignment 1) and baselined items may only be re-decided through a formal change record (Master Brief </w:t>
            </w:r>
            <w:r w:rsidR="0080114E" w:rsidRPr="00A82772">
              <w:t xml:space="preserve">section </w:t>
            </w:r>
            <w:r w:rsidRPr="00A82772">
              <w:t>14), not informally.</w:t>
            </w:r>
          </w:p>
        </w:tc>
      </w:tr>
      <w:tr w:rsidR="00987A34" w:rsidRPr="00A82772" w14:paraId="7ADD2DF2" w14:textId="77777777" w:rsidTr="00E16710">
        <w:tc>
          <w:tcPr>
            <w:tcW w:w="895" w:type="dxa"/>
          </w:tcPr>
          <w:p w14:paraId="01B47746" w14:textId="7716F099" w:rsidR="00987A34" w:rsidRPr="00A82772" w:rsidRDefault="00987A34" w:rsidP="00987A34">
            <w:r w:rsidRPr="00A82772">
              <w:t>CON-003</w:t>
            </w:r>
          </w:p>
        </w:tc>
        <w:tc>
          <w:tcPr>
            <w:tcW w:w="1840" w:type="dxa"/>
            <w:tcMar>
              <w:top w:w="80" w:type="dxa"/>
              <w:left w:w="100" w:type="dxa"/>
              <w:bottom w:w="80" w:type="dxa"/>
              <w:right w:w="100" w:type="dxa"/>
            </w:tcMar>
          </w:tcPr>
          <w:p w14:paraId="052B6EDA" w14:textId="544BF9A1" w:rsidR="00987A34" w:rsidRPr="00A82772" w:rsidRDefault="00987A34" w:rsidP="00987A34">
            <w:r w:rsidRPr="00A82772">
              <w:t>Cost / Resources</w:t>
            </w:r>
          </w:p>
        </w:tc>
        <w:tc>
          <w:tcPr>
            <w:tcW w:w="3840" w:type="dxa"/>
            <w:tcMar>
              <w:top w:w="80" w:type="dxa"/>
              <w:left w:w="100" w:type="dxa"/>
              <w:bottom w:w="80" w:type="dxa"/>
              <w:right w:w="100" w:type="dxa"/>
            </w:tcMar>
          </w:tcPr>
          <w:p w14:paraId="6E4858DD" w14:textId="05BC2589" w:rsidR="00987A34" w:rsidRPr="00A82772" w:rsidRDefault="00987A34" w:rsidP="00987A34">
            <w:r w:rsidRPr="00A82772">
              <w:t xml:space="preserve">The team should prefer free or low-cost services where </w:t>
            </w:r>
            <w:r w:rsidR="0053536A" w:rsidRPr="00A82772">
              <w:t>practical but</w:t>
            </w:r>
            <w:r w:rsidRPr="00A82772">
              <w:t xml:space="preserve"> must identify their limitations and the likely operational cost beyond the educational context.</w:t>
            </w:r>
          </w:p>
        </w:tc>
        <w:tc>
          <w:tcPr>
            <w:tcW w:w="4840" w:type="dxa"/>
            <w:tcMar>
              <w:top w:w="80" w:type="dxa"/>
              <w:left w:w="100" w:type="dxa"/>
              <w:bottom w:w="80" w:type="dxa"/>
              <w:right w:w="100" w:type="dxa"/>
            </w:tcMar>
          </w:tcPr>
          <w:p w14:paraId="688614E9" w14:textId="5E0254B9" w:rsidR="00987A34" w:rsidRPr="00A82772" w:rsidRDefault="00987A34" w:rsidP="00987A34">
            <w:r w:rsidRPr="00A82772">
              <w:t xml:space="preserve">Free-tier hosting/database services typically cap storage, connection counts, request quotas or uptime, </w:t>
            </w:r>
            <w:r w:rsidR="00AF0C7A" w:rsidRPr="00AF0C7A">
              <w:t xml:space="preserve">for example, </w:t>
            </w:r>
            <w:proofErr w:type="spellStart"/>
            <w:r w:rsidR="00AF0C7A" w:rsidRPr="00AF0C7A">
              <w:t>Supabase’s</w:t>
            </w:r>
            <w:proofErr w:type="spellEnd"/>
            <w:r w:rsidR="00AF0C7A" w:rsidRPr="00AF0C7A">
              <w:t xml:space="preserve"> free tier provides a 500 MB database and pauses projects after one week of inactivity </w:t>
            </w:r>
            <w:sdt>
              <w:sdtPr>
                <w:id w:val="-1937280133"/>
                <w:citation/>
              </w:sdtPr>
              <w:sdtContent>
                <w:r w:rsidR="009C6494">
                  <w:fldChar w:fldCharType="begin"/>
                </w:r>
                <w:r w:rsidR="009C6494">
                  <w:rPr>
                    <w:lang w:val="en-GB"/>
                  </w:rPr>
                  <w:instrText xml:space="preserve"> CITATION sup26 \l 2057 </w:instrText>
                </w:r>
                <w:r w:rsidR="009C6494">
                  <w:fldChar w:fldCharType="separate"/>
                </w:r>
                <w:r w:rsidR="009C6494" w:rsidRPr="009C6494">
                  <w:rPr>
                    <w:noProof/>
                    <w:lang w:val="en-GB"/>
                  </w:rPr>
                  <w:t>(supabase, 2026)</w:t>
                </w:r>
                <w:r w:rsidR="009C6494">
                  <w:fldChar w:fldCharType="end"/>
                </w:r>
              </w:sdtContent>
            </w:sdt>
            <w:r w:rsidR="00AF0C7A">
              <w:t>.</w:t>
            </w:r>
            <w:r w:rsidRPr="00A82772">
              <w:t>These limits must be documented during M2 technology research so the data model and expected request volume are sized realistically rather than assumed unlimited.</w:t>
            </w:r>
          </w:p>
        </w:tc>
      </w:tr>
      <w:tr w:rsidR="00987A34" w:rsidRPr="00A82772" w14:paraId="19639837" w14:textId="77777777" w:rsidTr="00E16710">
        <w:tc>
          <w:tcPr>
            <w:tcW w:w="895" w:type="dxa"/>
          </w:tcPr>
          <w:p w14:paraId="3F84D23D" w14:textId="385BF811" w:rsidR="00987A34" w:rsidRPr="00A82772" w:rsidRDefault="00987A34" w:rsidP="00987A34">
            <w:r w:rsidRPr="00A82772">
              <w:t>CON-004</w:t>
            </w:r>
          </w:p>
        </w:tc>
        <w:tc>
          <w:tcPr>
            <w:tcW w:w="1840" w:type="dxa"/>
            <w:tcMar>
              <w:top w:w="80" w:type="dxa"/>
              <w:left w:w="100" w:type="dxa"/>
              <w:bottom w:w="80" w:type="dxa"/>
              <w:right w:w="100" w:type="dxa"/>
            </w:tcMar>
          </w:tcPr>
          <w:p w14:paraId="12388E0F" w14:textId="03506D7C" w:rsidR="00987A34" w:rsidRPr="00A82772" w:rsidRDefault="00987A34" w:rsidP="00987A34">
            <w:r w:rsidRPr="00A82772">
              <w:t>Quality</w:t>
            </w:r>
          </w:p>
        </w:tc>
        <w:tc>
          <w:tcPr>
            <w:tcW w:w="3840" w:type="dxa"/>
            <w:tcMar>
              <w:top w:w="80" w:type="dxa"/>
              <w:left w:w="100" w:type="dxa"/>
              <w:bottom w:w="80" w:type="dxa"/>
              <w:right w:w="100" w:type="dxa"/>
            </w:tcMar>
          </w:tcPr>
          <w:p w14:paraId="1EAE93B8" w14:textId="77777777" w:rsidR="00987A34" w:rsidRPr="00A82772" w:rsidRDefault="00987A34" w:rsidP="00987A34">
            <w:r w:rsidRPr="00A82772">
              <w:t>Quality attributes (e.g. traceability of request status, data accuracy, usability for non-technical requesters) must be defined now and later supported by measurable test/acceptance evidence.</w:t>
            </w:r>
          </w:p>
        </w:tc>
        <w:tc>
          <w:tcPr>
            <w:tcW w:w="4840" w:type="dxa"/>
            <w:tcMar>
              <w:top w:w="80" w:type="dxa"/>
              <w:left w:w="100" w:type="dxa"/>
              <w:bottom w:w="80" w:type="dxa"/>
              <w:right w:w="100" w:type="dxa"/>
            </w:tcMar>
          </w:tcPr>
          <w:p w14:paraId="2A65AB26" w14:textId="2F69E980" w:rsidR="00987A34" w:rsidRPr="00A82772" w:rsidRDefault="00987A34" w:rsidP="00987A34">
            <w:r w:rsidRPr="00A82772">
              <w:t>NFRs must be written in testable terms at M1 (Section 4.2) - e.g. a measurable response-time or data-integrity condition - rather than as vague aspirations, so M3 testing has something concrete to verify against.</w:t>
            </w:r>
          </w:p>
        </w:tc>
      </w:tr>
      <w:tr w:rsidR="00987A34" w:rsidRPr="00A82772" w14:paraId="34EC0DC8" w14:textId="77777777" w:rsidTr="00E16710">
        <w:tc>
          <w:tcPr>
            <w:tcW w:w="895" w:type="dxa"/>
          </w:tcPr>
          <w:p w14:paraId="53F975AE" w14:textId="5C0E3545" w:rsidR="00987A34" w:rsidRPr="00A82772" w:rsidRDefault="00987A34" w:rsidP="00987A34">
            <w:r w:rsidRPr="00A82772">
              <w:lastRenderedPageBreak/>
              <w:t>CON-005</w:t>
            </w:r>
          </w:p>
        </w:tc>
        <w:tc>
          <w:tcPr>
            <w:tcW w:w="1840" w:type="dxa"/>
            <w:tcMar>
              <w:top w:w="80" w:type="dxa"/>
              <w:left w:w="100" w:type="dxa"/>
              <w:bottom w:w="80" w:type="dxa"/>
              <w:right w:w="100" w:type="dxa"/>
            </w:tcMar>
          </w:tcPr>
          <w:p w14:paraId="1CD32D6E" w14:textId="658254BB" w:rsidR="00987A34" w:rsidRPr="00A82772" w:rsidRDefault="00987A34" w:rsidP="00987A34">
            <w:r w:rsidRPr="00A82772">
              <w:t>Security</w:t>
            </w:r>
          </w:p>
        </w:tc>
        <w:tc>
          <w:tcPr>
            <w:tcW w:w="3840" w:type="dxa"/>
            <w:tcMar>
              <w:top w:w="80" w:type="dxa"/>
              <w:left w:w="100" w:type="dxa"/>
              <w:bottom w:w="80" w:type="dxa"/>
              <w:right w:w="100" w:type="dxa"/>
            </w:tcMar>
          </w:tcPr>
          <w:p w14:paraId="6C829852" w14:textId="77777777" w:rsidR="00987A34" w:rsidRPr="00A82772" w:rsidRDefault="00987A34" w:rsidP="00987A34">
            <w:r w:rsidRPr="00A82772">
              <w:t xml:space="preserve">Security is a lifecycle-wide responsibility. </w:t>
            </w:r>
            <w:proofErr w:type="spellStart"/>
            <w:r w:rsidRPr="00A82772">
              <w:t>CivicConnect</w:t>
            </w:r>
            <w:proofErr w:type="spellEnd"/>
            <w:r w:rsidRPr="00A82772">
              <w:t xml:space="preserve"> handles categories such as security concerns and IT support requests that may contain sensitive personal or safety-related information.</w:t>
            </w:r>
          </w:p>
        </w:tc>
        <w:tc>
          <w:tcPr>
            <w:tcW w:w="4840" w:type="dxa"/>
            <w:tcMar>
              <w:top w:w="80" w:type="dxa"/>
              <w:left w:w="100" w:type="dxa"/>
              <w:bottom w:w="80" w:type="dxa"/>
              <w:right w:w="100" w:type="dxa"/>
            </w:tcMar>
          </w:tcPr>
          <w:p w14:paraId="691A66F1" w14:textId="0ED26C16" w:rsidR="00987A34" w:rsidRPr="00A82772" w:rsidRDefault="00987A34" w:rsidP="00987A34">
            <w:r w:rsidRPr="00A82772">
              <w:t xml:space="preserve">Access control (RBAC) and an audit trail must be treated as foundational requirements at M1 (see Forward Engineering Consideration #1 and #6, Section 8), not features added just before deployment - deferring </w:t>
            </w:r>
            <w:proofErr w:type="gramStart"/>
            <w:r w:rsidRPr="00A82772">
              <w:t>this risks</w:t>
            </w:r>
            <w:proofErr w:type="gramEnd"/>
            <w:r w:rsidRPr="00A82772">
              <w:t xml:space="preserve"> a costly late redesign of the data model and authentication approach.</w:t>
            </w:r>
          </w:p>
        </w:tc>
      </w:tr>
      <w:tr w:rsidR="00987A34" w:rsidRPr="00A82772" w14:paraId="700E2AAA" w14:textId="77777777" w:rsidTr="00E16710">
        <w:tc>
          <w:tcPr>
            <w:tcW w:w="895" w:type="dxa"/>
          </w:tcPr>
          <w:p w14:paraId="25C3ED35" w14:textId="4F7A5083" w:rsidR="00987A34" w:rsidRPr="00A82772" w:rsidRDefault="00987A34" w:rsidP="00987A34">
            <w:r w:rsidRPr="00A82772">
              <w:t>CON-006</w:t>
            </w:r>
          </w:p>
        </w:tc>
        <w:tc>
          <w:tcPr>
            <w:tcW w:w="1840" w:type="dxa"/>
            <w:tcMar>
              <w:top w:w="80" w:type="dxa"/>
              <w:left w:w="100" w:type="dxa"/>
              <w:bottom w:w="80" w:type="dxa"/>
              <w:right w:w="100" w:type="dxa"/>
            </w:tcMar>
          </w:tcPr>
          <w:p w14:paraId="5ED99084" w14:textId="242475B2" w:rsidR="00987A34" w:rsidRPr="00A82772" w:rsidRDefault="00987A34" w:rsidP="00987A34">
            <w:r w:rsidRPr="00A82772">
              <w:t>Team Capability</w:t>
            </w:r>
          </w:p>
        </w:tc>
        <w:tc>
          <w:tcPr>
            <w:tcW w:w="3840" w:type="dxa"/>
            <w:tcMar>
              <w:top w:w="80" w:type="dxa"/>
              <w:left w:w="100" w:type="dxa"/>
              <w:bottom w:w="80" w:type="dxa"/>
              <w:right w:w="100" w:type="dxa"/>
            </w:tcMar>
          </w:tcPr>
          <w:p w14:paraId="5B89F024" w14:textId="314BC5AD" w:rsidR="00987A34" w:rsidRPr="00A82772" w:rsidRDefault="00987A34" w:rsidP="00987A34">
            <w:r w:rsidRPr="00A82772">
              <w:t xml:space="preserve">Only three registered students must analyse, design, build, secure, test, deploy and individually defend the entire system (Master Brief </w:t>
            </w:r>
            <w:r w:rsidR="0080114E" w:rsidRPr="00A82772">
              <w:rPr>
                <w:iCs/>
              </w:rPr>
              <w:t xml:space="preserve">section </w:t>
            </w:r>
            <w:r w:rsidRPr="00A82772">
              <w:t>8).</w:t>
            </w:r>
          </w:p>
        </w:tc>
        <w:tc>
          <w:tcPr>
            <w:tcW w:w="4840" w:type="dxa"/>
            <w:tcMar>
              <w:top w:w="80" w:type="dxa"/>
              <w:left w:w="100" w:type="dxa"/>
              <w:bottom w:w="80" w:type="dxa"/>
              <w:right w:w="100" w:type="dxa"/>
            </w:tcMar>
          </w:tcPr>
          <w:p w14:paraId="55CE8D43" w14:textId="5F59AC2C" w:rsidR="00987A34" w:rsidRPr="00A82772" w:rsidRDefault="00987A34" w:rsidP="00987A34">
            <w:r w:rsidRPr="00A82772">
              <w:t>The team must weigh unfamiliar-but-powerful technology against realistic learning-curve risk within the schedule constraint above - this interaction is expanded in Section 5.1 and tracked as Risk R-001 (Section 7).</w:t>
            </w:r>
          </w:p>
        </w:tc>
      </w:tr>
      <w:tr w:rsidR="0096598D" w:rsidRPr="00A82772" w14:paraId="491A8F75" w14:textId="77777777" w:rsidTr="00E16710">
        <w:tc>
          <w:tcPr>
            <w:tcW w:w="895" w:type="dxa"/>
          </w:tcPr>
          <w:p w14:paraId="1A2A938B" w14:textId="505876A1" w:rsidR="0096598D" w:rsidRPr="00A82772" w:rsidRDefault="0096598D" w:rsidP="00987A34">
            <w:r w:rsidRPr="00A82772">
              <w:t>CON-007</w:t>
            </w:r>
          </w:p>
        </w:tc>
        <w:tc>
          <w:tcPr>
            <w:tcW w:w="1840" w:type="dxa"/>
            <w:tcMar>
              <w:top w:w="80" w:type="dxa"/>
              <w:left w:w="100" w:type="dxa"/>
              <w:bottom w:w="80" w:type="dxa"/>
              <w:right w:w="100" w:type="dxa"/>
            </w:tcMar>
          </w:tcPr>
          <w:p w14:paraId="6E6AFB42" w14:textId="2C8C7D5C" w:rsidR="0096598D" w:rsidRPr="00A82772" w:rsidRDefault="0096598D" w:rsidP="00987A34">
            <w:r w:rsidRPr="00A82772">
              <w:t>Technology environment</w:t>
            </w:r>
          </w:p>
        </w:tc>
        <w:tc>
          <w:tcPr>
            <w:tcW w:w="3840" w:type="dxa"/>
            <w:tcMar>
              <w:top w:w="80" w:type="dxa"/>
              <w:left w:w="100" w:type="dxa"/>
              <w:bottom w:w="80" w:type="dxa"/>
              <w:right w:w="100" w:type="dxa"/>
            </w:tcMar>
          </w:tcPr>
          <w:p w14:paraId="193602EC" w14:textId="3E3FCB36" w:rsidR="0096598D" w:rsidRPr="00A82772" w:rsidRDefault="00B97FB4" w:rsidP="00987A34">
            <w:r w:rsidRPr="00B97FB4">
              <w:t>Tools must run on the BC Desktop or team laptops so the lecturer can assess the project in the institutional environment. Master Brief section 25 states the institution cannot guarantee that a chosen technology is available, so the team is responsible for checking this (R-014)</w:t>
            </w:r>
          </w:p>
        </w:tc>
        <w:tc>
          <w:tcPr>
            <w:tcW w:w="4840" w:type="dxa"/>
            <w:tcMar>
              <w:top w:w="80" w:type="dxa"/>
              <w:left w:w="100" w:type="dxa"/>
              <w:bottom w:w="80" w:type="dxa"/>
              <w:right w:w="100" w:type="dxa"/>
            </w:tcMar>
          </w:tcPr>
          <w:p w14:paraId="481AD999" w14:textId="57CDCCAA" w:rsidR="0096598D" w:rsidRPr="00A82772" w:rsidRDefault="0096598D" w:rsidP="00987A34">
            <w:r w:rsidRPr="00A82772">
              <w:t xml:space="preserve">This helps the lecturer to assess the project on their end and to see how each part integrates with each other (the master brief also </w:t>
            </w:r>
            <w:r w:rsidR="00C72895" w:rsidRPr="00A82772">
              <w:t>lists</w:t>
            </w:r>
            <w:r w:rsidRPr="00A82772">
              <w:t xml:space="preserve"> this as a requirement section 25)</w:t>
            </w:r>
          </w:p>
        </w:tc>
      </w:tr>
    </w:tbl>
    <w:p w14:paraId="348A19EB" w14:textId="04A85A48" w:rsidR="00E47CAD" w:rsidRPr="00A82772" w:rsidRDefault="00E47CAD" w:rsidP="00E47CAD">
      <w:pPr>
        <w:spacing w:after="160"/>
      </w:pPr>
    </w:p>
    <w:p w14:paraId="499C2BF6" w14:textId="4A38E204" w:rsidR="00E47CAD" w:rsidRPr="00A82772" w:rsidRDefault="00E47CAD"/>
    <w:p w14:paraId="6A87A81A" w14:textId="21836B23" w:rsidR="00E84661" w:rsidRPr="00A82772" w:rsidRDefault="00000000">
      <w:pPr>
        <w:pStyle w:val="Heading2"/>
      </w:pPr>
      <w:bookmarkStart w:id="20" w:name="_Toc241405249"/>
      <w:r w:rsidRPr="00A82772">
        <w:t>5.1 Constraint Interaction / Trade-off</w:t>
      </w:r>
      <w:bookmarkEnd w:id="20"/>
    </w:p>
    <w:p w14:paraId="7148E075" w14:textId="58733969" w:rsidR="00E84661" w:rsidRPr="00A82772" w:rsidRDefault="00000000">
      <w:pPr>
        <w:spacing w:after="160"/>
      </w:pPr>
      <w:r w:rsidRPr="00A82772">
        <w:t xml:space="preserve">Cost/Resources interacts directly with Security. The preference for free-tier hosting and database services (driven by the Cost constraint) is likely to mean weaker default network isolation, connection encryption or backup guarantees than a paid tier would provide. If the team selects a free-tier service purely because it is easiest to set up, without evaluating its security posture, the cost saving could increase security risk exposure for the sensitive request categories described in the Business Need (Section 1). This trade-off must therefore be evaluated explicitly in the M2 weighted technology decision matrix (Master Brief </w:t>
      </w:r>
      <w:r w:rsidR="0080114E" w:rsidRPr="00A82772">
        <w:rPr>
          <w:iCs/>
        </w:rPr>
        <w:t xml:space="preserve">section </w:t>
      </w:r>
      <w:r w:rsidRPr="00A82772">
        <w:t xml:space="preserve">18.1) </w:t>
      </w:r>
      <w:r w:rsidR="007B6481" w:rsidRPr="00A82772">
        <w:t>-</w:t>
      </w:r>
      <w:r w:rsidRPr="00A82772">
        <w:t xml:space="preserve"> security ecosystem is one of the required comparison criteria</w:t>
      </w:r>
      <w:r w:rsidR="007B6481" w:rsidRPr="00A82772">
        <w:t>,</w:t>
      </w:r>
      <w:r w:rsidRPr="00A82772">
        <w:t xml:space="preserve"> rather than defaulting to whichever free service is fastest to configure under schedule pressure.</w:t>
      </w:r>
    </w:p>
    <w:p w14:paraId="13D7E1BE" w14:textId="40D46DF7" w:rsidR="00E84661" w:rsidRPr="00A82772" w:rsidRDefault="00000000">
      <w:pPr>
        <w:spacing w:after="160"/>
      </w:pPr>
      <w:r w:rsidRPr="00A82772">
        <w:t>Schedule also interacts with Quality: because M1</w:t>
      </w:r>
      <w:r w:rsidR="007B6481" w:rsidRPr="00A82772">
        <w:t xml:space="preserve"> - </w:t>
      </w:r>
      <w:r w:rsidRPr="00A82772">
        <w:t>M4 are fixed and non-negotiable, a team that loses time to an unplanned issue (e.g. Risk R-001, technology learning curve) may be tempted to informally cut test coverage to protect the delivery date. The Master Project Brief (</w:t>
      </w:r>
      <w:r w:rsidR="0080114E" w:rsidRPr="00A82772">
        <w:rPr>
          <w:iCs/>
        </w:rPr>
        <w:t xml:space="preserve">section </w:t>
      </w:r>
      <w:r w:rsidRPr="00A82772">
        <w:t>18) requires that any such trade-off be recorded and approved rather than silently absorbed, which is why Section 9 (Engineering Decision Log) and Section 7 (Risk Register) exist as controlled places to make that trade-off visible instead of hidden.</w:t>
      </w:r>
    </w:p>
    <w:p w14:paraId="753D04D9" w14:textId="1042275D" w:rsidR="00423A5D" w:rsidRDefault="00423A5D">
      <w:pPr>
        <w:spacing w:after="160"/>
      </w:pPr>
      <w:r w:rsidRPr="00A82772">
        <w:lastRenderedPageBreak/>
        <w:t>Milestone 2 outcome: the cost and security trade-off was resolved in D-007 and D-013 rather than left open. The selected stack is free and open source, and the deployment topology was deliberately reduced to one web process, one queue worker and one managed PostgreSQL instance so that the platform fits a free tier without weakening the security posture. Security ecosystem carried 12 of the 100 points in the section 13.3 weighted matrix, so the trade-off was scored rather than assumed. The remaining exposure is the hosting provider itself, which is tracked as R-002 and R-013 and closes with D-013</w:t>
      </w:r>
    </w:p>
    <w:p w14:paraId="16526EBA" w14:textId="55138B07" w:rsidR="00660846" w:rsidRDefault="00660846" w:rsidP="00660846">
      <w:pPr>
        <w:pStyle w:val="Heading2"/>
      </w:pPr>
      <w:bookmarkStart w:id="21" w:name="_Toc241405250"/>
      <w:r w:rsidRPr="00660846">
        <w:t>5.2 Assumptions and Dependencies</w:t>
      </w:r>
      <w:bookmarkEnd w:id="21"/>
    </w:p>
    <w:tbl>
      <w:tblPr>
        <w:tblW w:w="13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3599"/>
        <w:gridCol w:w="1699"/>
        <w:gridCol w:w="2999"/>
        <w:gridCol w:w="1499"/>
        <w:gridCol w:w="1100"/>
        <w:gridCol w:w="2199"/>
      </w:tblGrid>
      <w:tr w:rsidR="00660846" w:rsidRPr="00660846" w14:paraId="7C44CB78" w14:textId="77777777">
        <w:trPr>
          <w:tblHeader/>
        </w:trPr>
        <w:tc>
          <w:tcPr>
            <w:tcW w:w="9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05FE06AF" w14:textId="77777777" w:rsidR="00660846" w:rsidRPr="00660846" w:rsidRDefault="00660846" w:rsidP="00660846">
            <w:r w:rsidRPr="00660846">
              <w:rPr>
                <w:b/>
                <w:bCs/>
              </w:rPr>
              <w:t>ID</w:t>
            </w:r>
          </w:p>
        </w:tc>
        <w:tc>
          <w:tcPr>
            <w:tcW w:w="36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7D532E27" w14:textId="77777777" w:rsidR="00660846" w:rsidRPr="00660846" w:rsidRDefault="00660846" w:rsidP="00660846">
            <w:r w:rsidRPr="00660846">
              <w:rPr>
                <w:b/>
                <w:bCs/>
              </w:rPr>
              <w:t>Assumption / dependency</w:t>
            </w:r>
          </w:p>
        </w:tc>
        <w:tc>
          <w:tcPr>
            <w:tcW w:w="17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7B1E926A" w14:textId="77777777" w:rsidR="00660846" w:rsidRPr="00660846" w:rsidRDefault="00660846" w:rsidP="00660846">
            <w:r w:rsidRPr="00660846">
              <w:rPr>
                <w:b/>
                <w:bCs/>
              </w:rPr>
              <w:t>Relied on by</w:t>
            </w:r>
          </w:p>
        </w:tc>
        <w:tc>
          <w:tcPr>
            <w:tcW w:w="30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5EE3DD46" w14:textId="77777777" w:rsidR="00660846" w:rsidRPr="00660846" w:rsidRDefault="00660846" w:rsidP="00660846">
            <w:r w:rsidRPr="00660846">
              <w:rPr>
                <w:b/>
                <w:bCs/>
              </w:rPr>
              <w:t>If it proves false</w:t>
            </w:r>
          </w:p>
        </w:tc>
        <w:tc>
          <w:tcPr>
            <w:tcW w:w="15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66ACAE81" w14:textId="77777777" w:rsidR="00660846" w:rsidRPr="00660846" w:rsidRDefault="00660846" w:rsidP="00660846">
            <w:r w:rsidRPr="00660846">
              <w:rPr>
                <w:b/>
                <w:bCs/>
              </w:rPr>
              <w:t>Risk / decision</w:t>
            </w:r>
          </w:p>
        </w:tc>
        <w:tc>
          <w:tcPr>
            <w:tcW w:w="11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09AF702C" w14:textId="77777777" w:rsidR="00660846" w:rsidRPr="00660846" w:rsidRDefault="00660846" w:rsidP="00660846">
            <w:r w:rsidRPr="00660846">
              <w:rPr>
                <w:b/>
                <w:bCs/>
              </w:rPr>
              <w:t>Owner</w:t>
            </w:r>
          </w:p>
        </w:tc>
        <w:tc>
          <w:tcPr>
            <w:tcW w:w="22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2A6EEB47" w14:textId="77777777" w:rsidR="00660846" w:rsidRPr="00660846" w:rsidRDefault="00660846" w:rsidP="00660846">
            <w:r w:rsidRPr="00660846">
              <w:rPr>
                <w:b/>
                <w:bCs/>
              </w:rPr>
              <w:t>Status</w:t>
            </w:r>
          </w:p>
        </w:tc>
      </w:tr>
      <w:tr w:rsidR="00660846" w:rsidRPr="00660846" w14:paraId="7A35A9A9" w14:textId="77777777">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63EC223" w14:textId="77777777" w:rsidR="00660846" w:rsidRPr="00660846" w:rsidRDefault="00660846" w:rsidP="00660846">
            <w:r w:rsidRPr="00660846">
              <w:t>AS-001</w:t>
            </w:r>
          </w:p>
        </w:tc>
        <w:tc>
          <w:tcPr>
            <w:tcW w:w="3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0AAA92E" w14:textId="77777777" w:rsidR="00660846" w:rsidRPr="00660846" w:rsidRDefault="00660846" w:rsidP="00660846">
            <w:r w:rsidRPr="00660846">
              <w:t xml:space="preserve">The chosen free-tier host can run a persistent queue worker and Laravel’s scheduler (or a </w:t>
            </w:r>
            <w:proofErr w:type="spellStart"/>
            <w:r w:rsidRPr="00660846">
              <w:t>cron</w:t>
            </w:r>
            <w:proofErr w:type="spellEnd"/>
            <w:r w:rsidRPr="00660846">
              <w:t xml:space="preserve"> entry).</w:t>
            </w:r>
          </w:p>
        </w:tc>
        <w:tc>
          <w:tcPr>
            <w:tcW w:w="17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E293C48" w14:textId="77777777" w:rsidR="00660846" w:rsidRPr="00660846" w:rsidRDefault="00660846" w:rsidP="00660846">
            <w:r w:rsidRPr="00660846">
              <w:t>D-011, D-013, FR-008</w:t>
            </w:r>
          </w:p>
        </w:tc>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EFA3F37" w14:textId="77777777" w:rsidR="00660846" w:rsidRPr="00660846" w:rsidRDefault="00660846" w:rsidP="00660846">
            <w:r w:rsidRPr="00660846">
              <w:t>Notifications are queued but never sent; the retention purge never runs.</w:t>
            </w:r>
          </w:p>
        </w:tc>
        <w:tc>
          <w:tcPr>
            <w:tcW w:w="15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1580F80" w14:textId="77777777" w:rsidR="00660846" w:rsidRPr="00660846" w:rsidRDefault="00660846" w:rsidP="00660846">
            <w:r w:rsidRPr="00660846">
              <w:t>R-009, OD-01</w:t>
            </w:r>
          </w:p>
        </w:tc>
        <w:tc>
          <w:tcPr>
            <w:tcW w:w="11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A577844" w14:textId="77777777" w:rsidR="00660846" w:rsidRPr="00660846" w:rsidRDefault="00660846" w:rsidP="00660846">
            <w:r w:rsidRPr="00660846">
              <w:t>Michael</w:t>
            </w:r>
          </w:p>
        </w:tc>
        <w:tc>
          <w:tcPr>
            <w:tcW w:w="22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8ADAF95" w14:textId="7F0DBE2B" w:rsidR="00660846" w:rsidRPr="00660846" w:rsidRDefault="00660846" w:rsidP="00660846">
            <w:r w:rsidRPr="00660846">
              <w:t xml:space="preserve">Open </w:t>
            </w:r>
            <w:r>
              <w:t>-</w:t>
            </w:r>
            <w:r w:rsidRPr="00660846">
              <w:t xml:space="preserve"> verify when OD</w:t>
            </w:r>
            <w:r>
              <w:t>-</w:t>
            </w:r>
            <w:r w:rsidRPr="00660846">
              <w:t>01 closes</w:t>
            </w:r>
          </w:p>
        </w:tc>
      </w:tr>
      <w:tr w:rsidR="00660846" w:rsidRPr="00660846" w14:paraId="6D823854" w14:textId="77777777">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7BAC3FC" w14:textId="77777777" w:rsidR="00660846" w:rsidRPr="00660846" w:rsidRDefault="00660846" w:rsidP="00660846">
            <w:r w:rsidRPr="00660846">
              <w:t>AS-002</w:t>
            </w:r>
          </w:p>
        </w:tc>
        <w:tc>
          <w:tcPr>
            <w:tcW w:w="3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2FD83AC" w14:textId="77777777" w:rsidR="00660846" w:rsidRPr="00660846" w:rsidRDefault="00660846" w:rsidP="00660846">
            <w:r w:rsidRPr="00660846">
              <w:t>PHP 8.3+, Composer, Node.js and PostgreSQL (or Docker) can be installed and run on the BC Desktop or team laptops.</w:t>
            </w:r>
          </w:p>
        </w:tc>
        <w:tc>
          <w:tcPr>
            <w:tcW w:w="17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2B13154" w14:textId="77777777" w:rsidR="00660846" w:rsidRPr="00660846" w:rsidRDefault="00660846" w:rsidP="00660846">
            <w:r w:rsidRPr="00660846">
              <w:t>CON-007, D-007</w:t>
            </w:r>
          </w:p>
        </w:tc>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2BE472C" w14:textId="77777777" w:rsidR="00660846" w:rsidRPr="00660846" w:rsidRDefault="00660846" w:rsidP="00660846">
            <w:r w:rsidRPr="00660846">
              <w:t>The project cannot be built or assessed in the institutional environment.</w:t>
            </w:r>
          </w:p>
        </w:tc>
        <w:tc>
          <w:tcPr>
            <w:tcW w:w="15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8BD2CCB" w14:textId="77777777" w:rsidR="00660846" w:rsidRPr="00660846" w:rsidRDefault="00660846" w:rsidP="00660846">
            <w:r w:rsidRPr="00660846">
              <w:t>R-014</w:t>
            </w:r>
          </w:p>
        </w:tc>
        <w:tc>
          <w:tcPr>
            <w:tcW w:w="11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C6C1800" w14:textId="77777777" w:rsidR="00660846" w:rsidRPr="00660846" w:rsidRDefault="00660846" w:rsidP="00660846">
            <w:r w:rsidRPr="00660846">
              <w:t>Jared</w:t>
            </w:r>
          </w:p>
        </w:tc>
        <w:tc>
          <w:tcPr>
            <w:tcW w:w="22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9E190F1" w14:textId="7BC81A31" w:rsidR="00660846" w:rsidRPr="00660846" w:rsidRDefault="00660846" w:rsidP="00660846">
            <w:r w:rsidRPr="00660846">
              <w:t xml:space="preserve">Open </w:t>
            </w:r>
            <w:r>
              <w:t>-</w:t>
            </w:r>
            <w:r w:rsidRPr="00660846">
              <w:t xml:space="preserve"> test at the start of M3</w:t>
            </w:r>
          </w:p>
        </w:tc>
      </w:tr>
      <w:tr w:rsidR="00660846" w:rsidRPr="00660846" w14:paraId="011E6B7F" w14:textId="77777777">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7B7D2FF" w14:textId="77777777" w:rsidR="00660846" w:rsidRPr="00660846" w:rsidRDefault="00660846" w:rsidP="00660846">
            <w:r w:rsidRPr="00660846">
              <w:t>AS-003</w:t>
            </w:r>
          </w:p>
        </w:tc>
        <w:tc>
          <w:tcPr>
            <w:tcW w:w="3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2264A71" w14:textId="77777777" w:rsidR="00660846" w:rsidRPr="00660846" w:rsidRDefault="00660846" w:rsidP="00660846">
            <w:r w:rsidRPr="00660846">
              <w:t>Five years of request data fits within the free-tier database storage cap.</w:t>
            </w:r>
          </w:p>
        </w:tc>
        <w:tc>
          <w:tcPr>
            <w:tcW w:w="17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202A7AB" w14:textId="77777777" w:rsidR="00660846" w:rsidRPr="00660846" w:rsidRDefault="00660846" w:rsidP="00660846">
            <w:r w:rsidRPr="00660846">
              <w:t>ASR-005, ASR-006, FR-008</w:t>
            </w:r>
          </w:p>
        </w:tc>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AE72410" w14:textId="77777777" w:rsidR="00660846" w:rsidRPr="00660846" w:rsidRDefault="00660846" w:rsidP="00660846">
            <w:r w:rsidRPr="00660846">
              <w:t>Storage fills before the retention period ends.</w:t>
            </w:r>
          </w:p>
        </w:tc>
        <w:tc>
          <w:tcPr>
            <w:tcW w:w="15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05F4498" w14:textId="77777777" w:rsidR="00660846" w:rsidRPr="00660846" w:rsidRDefault="00660846" w:rsidP="00660846">
            <w:r w:rsidRPr="00660846">
              <w:t>R-002, R-013</w:t>
            </w:r>
          </w:p>
        </w:tc>
        <w:tc>
          <w:tcPr>
            <w:tcW w:w="11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1D73955" w14:textId="77777777" w:rsidR="00660846" w:rsidRPr="00660846" w:rsidRDefault="00660846" w:rsidP="00660846">
            <w:r w:rsidRPr="00660846">
              <w:t>Michael</w:t>
            </w:r>
          </w:p>
        </w:tc>
        <w:tc>
          <w:tcPr>
            <w:tcW w:w="22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8BF61FA" w14:textId="49C6638D" w:rsidR="00660846" w:rsidRPr="00660846" w:rsidRDefault="00660846" w:rsidP="00660846">
            <w:r w:rsidRPr="00660846">
              <w:t xml:space="preserve">Open </w:t>
            </w:r>
            <w:r>
              <w:t>-</w:t>
            </w:r>
            <w:r w:rsidRPr="00660846">
              <w:t xml:space="preserve"> volume estimate required</w:t>
            </w:r>
          </w:p>
        </w:tc>
      </w:tr>
      <w:tr w:rsidR="00660846" w:rsidRPr="00660846" w14:paraId="2110D25B" w14:textId="77777777">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70E990B" w14:textId="77777777" w:rsidR="00660846" w:rsidRPr="00660846" w:rsidRDefault="00660846" w:rsidP="00660846">
            <w:r w:rsidRPr="00660846">
              <w:t>AS-004</w:t>
            </w:r>
          </w:p>
        </w:tc>
        <w:tc>
          <w:tcPr>
            <w:tcW w:w="3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611ED6C" w14:textId="77777777" w:rsidR="00660846" w:rsidRPr="00660846" w:rsidRDefault="00660846" w:rsidP="00660846">
            <w:r w:rsidRPr="00660846">
              <w:t>A free email provider allows enough daily sends for status notifications.</w:t>
            </w:r>
          </w:p>
        </w:tc>
        <w:tc>
          <w:tcPr>
            <w:tcW w:w="17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8CE36F2" w14:textId="77777777" w:rsidR="00660846" w:rsidRPr="00660846" w:rsidRDefault="00660846" w:rsidP="00660846">
            <w:r w:rsidRPr="00660846">
              <w:t>D-011, FR-007</w:t>
            </w:r>
          </w:p>
        </w:tc>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A1E9084" w14:textId="77777777" w:rsidR="00660846" w:rsidRPr="00660846" w:rsidRDefault="00660846" w:rsidP="00660846">
            <w:r w:rsidRPr="00660846">
              <w:t>Notifications fail or need a paid plan.</w:t>
            </w:r>
          </w:p>
        </w:tc>
        <w:tc>
          <w:tcPr>
            <w:tcW w:w="15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19B1768" w14:textId="77777777" w:rsidR="00660846" w:rsidRPr="00660846" w:rsidRDefault="00660846" w:rsidP="00660846">
            <w:r w:rsidRPr="00660846">
              <w:t>OD-02, R-009</w:t>
            </w:r>
          </w:p>
        </w:tc>
        <w:tc>
          <w:tcPr>
            <w:tcW w:w="11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5DDC980" w14:textId="77777777" w:rsidR="00660846" w:rsidRPr="00660846" w:rsidRDefault="00660846" w:rsidP="00660846">
            <w:r w:rsidRPr="00660846">
              <w:t>Jared</w:t>
            </w:r>
          </w:p>
        </w:tc>
        <w:tc>
          <w:tcPr>
            <w:tcW w:w="22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887E960" w14:textId="77777777" w:rsidR="00660846" w:rsidRPr="00660846" w:rsidRDefault="00660846" w:rsidP="00660846">
            <w:r w:rsidRPr="00660846">
              <w:t>Open</w:t>
            </w:r>
          </w:p>
        </w:tc>
      </w:tr>
      <w:tr w:rsidR="00660846" w:rsidRPr="00660846" w14:paraId="1DF6F355" w14:textId="77777777">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D62B5AB" w14:textId="77777777" w:rsidR="00660846" w:rsidRPr="00660846" w:rsidRDefault="00660846" w:rsidP="00660846">
            <w:r w:rsidRPr="00660846">
              <w:t>AS-005</w:t>
            </w:r>
          </w:p>
        </w:tc>
        <w:tc>
          <w:tcPr>
            <w:tcW w:w="3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EE014F8" w14:textId="77777777" w:rsidR="00660846" w:rsidRPr="00660846" w:rsidRDefault="00660846" w:rsidP="00660846">
            <w:r w:rsidRPr="00660846">
              <w:t>Every requester has an email address and a web browser.</w:t>
            </w:r>
          </w:p>
        </w:tc>
        <w:tc>
          <w:tcPr>
            <w:tcW w:w="17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591629C" w14:textId="70E0E7AD" w:rsidR="00660846" w:rsidRPr="00660846" w:rsidRDefault="00660846" w:rsidP="00660846">
            <w:r w:rsidRPr="00660846">
              <w:t>Scope 3.1</w:t>
            </w:r>
            <w:r w:rsidR="00A9198D">
              <w:t>-</w:t>
            </w:r>
            <w:r w:rsidRPr="00660846">
              <w:t>3.2, FR-007</w:t>
            </w:r>
          </w:p>
        </w:tc>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580BF88" w14:textId="77777777" w:rsidR="00660846" w:rsidRPr="00660846" w:rsidRDefault="00660846" w:rsidP="00660846">
            <w:r w:rsidRPr="00660846">
              <w:t>Some requesters cannot receive notifications or use the platform.</w:t>
            </w:r>
          </w:p>
        </w:tc>
        <w:tc>
          <w:tcPr>
            <w:tcW w:w="15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7409B79" w14:textId="77777777" w:rsidR="00660846" w:rsidRPr="00660846" w:rsidRDefault="00660846" w:rsidP="00660846">
            <w:r w:rsidRPr="00660846">
              <w:t>R-007</w:t>
            </w:r>
          </w:p>
        </w:tc>
        <w:tc>
          <w:tcPr>
            <w:tcW w:w="11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4994D59" w14:textId="77777777" w:rsidR="00660846" w:rsidRPr="00660846" w:rsidRDefault="00660846" w:rsidP="00660846">
            <w:r w:rsidRPr="00660846">
              <w:t>Xander</w:t>
            </w:r>
          </w:p>
        </w:tc>
        <w:tc>
          <w:tcPr>
            <w:tcW w:w="22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8390162" w14:textId="77777777" w:rsidR="00660846" w:rsidRPr="00660846" w:rsidRDefault="00660846" w:rsidP="00660846">
            <w:r w:rsidRPr="00660846">
              <w:t>Assumed</w:t>
            </w:r>
          </w:p>
        </w:tc>
      </w:tr>
      <w:tr w:rsidR="00660846" w:rsidRPr="00660846" w14:paraId="459C55E3" w14:textId="77777777">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5E1B87B" w14:textId="77777777" w:rsidR="00660846" w:rsidRPr="00660846" w:rsidRDefault="00660846" w:rsidP="00660846">
            <w:r w:rsidRPr="00660846">
              <w:t>AS-006</w:t>
            </w:r>
          </w:p>
        </w:tc>
        <w:tc>
          <w:tcPr>
            <w:tcW w:w="3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F6F0DCA" w14:textId="77777777" w:rsidR="00660846" w:rsidRPr="00660846" w:rsidRDefault="00660846" w:rsidP="00660846">
            <w:r w:rsidRPr="00660846">
              <w:t>Three roles (Requester, Staff, Management) are enough for the MVP.</w:t>
            </w:r>
          </w:p>
        </w:tc>
        <w:tc>
          <w:tcPr>
            <w:tcW w:w="17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270E6AF" w14:textId="77777777" w:rsidR="00660846" w:rsidRPr="00660846" w:rsidRDefault="00660846" w:rsidP="00660846">
            <w:r w:rsidRPr="00660846">
              <w:t>CR-009, D-012</w:t>
            </w:r>
          </w:p>
        </w:tc>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04E9B6C" w14:textId="77777777" w:rsidR="00660846" w:rsidRPr="00660846" w:rsidRDefault="00660846" w:rsidP="00660846">
            <w:r w:rsidRPr="00660846">
              <w:t>Department sub-roles would change the policy layer and data model.</w:t>
            </w:r>
          </w:p>
        </w:tc>
        <w:tc>
          <w:tcPr>
            <w:tcW w:w="15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2AD3B86" w14:textId="77777777" w:rsidR="00660846" w:rsidRPr="00660846" w:rsidRDefault="00660846" w:rsidP="00660846">
            <w:r w:rsidRPr="00660846">
              <w:t>OD-03, R-003</w:t>
            </w:r>
          </w:p>
        </w:tc>
        <w:tc>
          <w:tcPr>
            <w:tcW w:w="11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AD173DA" w14:textId="77777777" w:rsidR="00660846" w:rsidRPr="00660846" w:rsidRDefault="00660846" w:rsidP="00660846">
            <w:r w:rsidRPr="00660846">
              <w:t>Jared</w:t>
            </w:r>
          </w:p>
        </w:tc>
        <w:tc>
          <w:tcPr>
            <w:tcW w:w="22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05630D6" w14:textId="77777777" w:rsidR="00660846" w:rsidRPr="00660846" w:rsidRDefault="00660846" w:rsidP="00660846">
            <w:r w:rsidRPr="00660846">
              <w:t>Assumed</w:t>
            </w:r>
          </w:p>
        </w:tc>
      </w:tr>
      <w:tr w:rsidR="00660846" w:rsidRPr="00660846" w14:paraId="48DEDC7F" w14:textId="77777777">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997BEA2" w14:textId="77777777" w:rsidR="00660846" w:rsidRPr="00660846" w:rsidRDefault="00660846" w:rsidP="00660846">
            <w:r w:rsidRPr="00660846">
              <w:t>AS-007</w:t>
            </w:r>
          </w:p>
        </w:tc>
        <w:tc>
          <w:tcPr>
            <w:tcW w:w="3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D79062B" w14:textId="77777777" w:rsidR="00660846" w:rsidRPr="00660846" w:rsidRDefault="00660846" w:rsidP="00660846">
            <w:r w:rsidRPr="00660846">
              <w:t>Laravel 13, Inertia and the React starter kit stay supported for the project’s lifetime.</w:t>
            </w:r>
          </w:p>
        </w:tc>
        <w:tc>
          <w:tcPr>
            <w:tcW w:w="17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6EE9E19" w14:textId="77777777" w:rsidR="00660846" w:rsidRPr="00660846" w:rsidRDefault="00660846" w:rsidP="00660846">
            <w:r w:rsidRPr="00660846">
              <w:t>D-007, 13.3.6</w:t>
            </w:r>
          </w:p>
        </w:tc>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B34164D" w14:textId="77777777" w:rsidR="00660846" w:rsidRPr="00660846" w:rsidRDefault="00660846" w:rsidP="00660846">
            <w:r w:rsidRPr="00660846">
              <w:t>A forced upgrade or migration during construction.</w:t>
            </w:r>
          </w:p>
        </w:tc>
        <w:tc>
          <w:tcPr>
            <w:tcW w:w="15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8484D0F" w14:textId="77777777" w:rsidR="00660846" w:rsidRPr="00660846" w:rsidRDefault="00660846" w:rsidP="00660846">
            <w:r w:rsidRPr="00660846">
              <w:t>R-001</w:t>
            </w:r>
          </w:p>
        </w:tc>
        <w:tc>
          <w:tcPr>
            <w:tcW w:w="11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8C0FE0F" w14:textId="77777777" w:rsidR="00660846" w:rsidRPr="00660846" w:rsidRDefault="00660846" w:rsidP="00660846">
            <w:r w:rsidRPr="00660846">
              <w:t>Xander</w:t>
            </w:r>
          </w:p>
        </w:tc>
        <w:tc>
          <w:tcPr>
            <w:tcW w:w="22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EDF5579" w14:textId="55466112" w:rsidR="00660846" w:rsidRPr="00660846" w:rsidRDefault="00660846" w:rsidP="00660846">
            <w:r w:rsidRPr="00660846">
              <w:t xml:space="preserve">Assumed </w:t>
            </w:r>
            <w:r w:rsidR="00FF0145">
              <w:t>-</w:t>
            </w:r>
            <w:r w:rsidRPr="00660846">
              <w:t xml:space="preserve"> Laravel 13 security fixes run to Q1 2028</w:t>
            </w:r>
          </w:p>
        </w:tc>
      </w:tr>
    </w:tbl>
    <w:p w14:paraId="1E5E827F" w14:textId="77777777" w:rsidR="00660846" w:rsidRPr="00A82772" w:rsidRDefault="00660846" w:rsidP="00660846"/>
    <w:p w14:paraId="5BFBE59A" w14:textId="77777777" w:rsidR="00E84661" w:rsidRPr="00A82772" w:rsidRDefault="00000000">
      <w:r w:rsidRPr="00A82772">
        <w:br w:type="page"/>
      </w:r>
    </w:p>
    <w:p w14:paraId="69A42BE5" w14:textId="77777777" w:rsidR="00E84661" w:rsidRPr="00A82772" w:rsidRDefault="00000000">
      <w:pPr>
        <w:pStyle w:val="Heading1"/>
      </w:pPr>
      <w:bookmarkStart w:id="22" w:name="_Toc241405251"/>
      <w:r w:rsidRPr="00A82772">
        <w:lastRenderedPageBreak/>
        <w:t>6. Requirements Traceability Matrix (RTM)</w:t>
      </w:r>
      <w:bookmarkEnd w:id="22"/>
    </w:p>
    <w:p w14:paraId="5A34E00F" w14:textId="67C7B9B4" w:rsidR="00E84661" w:rsidRPr="00A82772" w:rsidRDefault="005A0858" w:rsidP="005A0858">
      <w:pPr>
        <w:pStyle w:val="Heading2"/>
      </w:pPr>
      <w:bookmarkStart w:id="23" w:name="_Toc241405252"/>
      <w:r w:rsidRPr="00A82772">
        <w:t>6.1 Matrix filled by Milestone 1</w:t>
      </w:r>
      <w:bookmarkEnd w:id="23"/>
    </w:p>
    <w:tbl>
      <w:tblPr>
        <w:tblW w:w="13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5"/>
        <w:gridCol w:w="1151"/>
        <w:gridCol w:w="3284"/>
        <w:gridCol w:w="7759"/>
        <w:gridCol w:w="846"/>
      </w:tblGrid>
      <w:tr w:rsidR="00234368" w:rsidRPr="00A82772" w14:paraId="632C7C04" w14:textId="456E9E53" w:rsidTr="00234368">
        <w:trPr>
          <w:tblHeader/>
        </w:trPr>
        <w:tc>
          <w:tcPr>
            <w:tcW w:w="805" w:type="dxa"/>
            <w:shd w:val="clear" w:color="auto" w:fill="1F3864"/>
            <w:tcMar>
              <w:top w:w="80" w:type="dxa"/>
              <w:left w:w="100" w:type="dxa"/>
              <w:bottom w:w="80" w:type="dxa"/>
              <w:right w:w="100" w:type="dxa"/>
            </w:tcMar>
          </w:tcPr>
          <w:p w14:paraId="3984808F" w14:textId="77777777" w:rsidR="00234368" w:rsidRPr="00A82772" w:rsidRDefault="00234368" w:rsidP="00234368">
            <w:proofErr w:type="spellStart"/>
            <w:r w:rsidRPr="00A82772">
              <w:rPr>
                <w:b/>
                <w:bCs/>
              </w:rPr>
              <w:t>Req</w:t>
            </w:r>
            <w:proofErr w:type="spellEnd"/>
            <w:r w:rsidRPr="00A82772">
              <w:rPr>
                <w:b/>
                <w:bCs/>
              </w:rPr>
              <w:t xml:space="preserve"> ID</w:t>
            </w:r>
          </w:p>
        </w:tc>
        <w:tc>
          <w:tcPr>
            <w:tcW w:w="1151" w:type="dxa"/>
            <w:shd w:val="clear" w:color="auto" w:fill="1F3864"/>
            <w:tcMar>
              <w:top w:w="80" w:type="dxa"/>
              <w:left w:w="100" w:type="dxa"/>
              <w:bottom w:w="80" w:type="dxa"/>
              <w:right w:w="100" w:type="dxa"/>
            </w:tcMar>
          </w:tcPr>
          <w:p w14:paraId="2B44B103" w14:textId="77777777" w:rsidR="00234368" w:rsidRPr="00A82772" w:rsidRDefault="00234368" w:rsidP="00234368">
            <w:r w:rsidRPr="00A82772">
              <w:rPr>
                <w:b/>
                <w:bCs/>
              </w:rPr>
              <w:t>Stakeholder /Source</w:t>
            </w:r>
          </w:p>
        </w:tc>
        <w:tc>
          <w:tcPr>
            <w:tcW w:w="3284" w:type="dxa"/>
            <w:shd w:val="clear" w:color="auto" w:fill="1F3864"/>
            <w:tcMar>
              <w:top w:w="80" w:type="dxa"/>
              <w:left w:w="100" w:type="dxa"/>
              <w:bottom w:w="80" w:type="dxa"/>
              <w:right w:w="100" w:type="dxa"/>
            </w:tcMar>
          </w:tcPr>
          <w:p w14:paraId="05478960" w14:textId="77777777" w:rsidR="00234368" w:rsidRPr="00A82772" w:rsidRDefault="00234368" w:rsidP="00234368">
            <w:r w:rsidRPr="00A82772">
              <w:rPr>
                <w:b/>
                <w:bCs/>
              </w:rPr>
              <w:t>Requirement Summary</w:t>
            </w:r>
          </w:p>
        </w:tc>
        <w:tc>
          <w:tcPr>
            <w:tcW w:w="7759" w:type="dxa"/>
            <w:shd w:val="clear" w:color="auto" w:fill="1F3864"/>
            <w:tcMar>
              <w:top w:w="80" w:type="dxa"/>
              <w:left w:w="100" w:type="dxa"/>
              <w:bottom w:w="80" w:type="dxa"/>
              <w:right w:w="100" w:type="dxa"/>
            </w:tcMar>
          </w:tcPr>
          <w:p w14:paraId="246DCDB7" w14:textId="77777777" w:rsidR="00234368" w:rsidRPr="00A82772" w:rsidRDefault="00234368" w:rsidP="00234368">
            <w:r w:rsidRPr="00A82772">
              <w:rPr>
                <w:b/>
                <w:bCs/>
              </w:rPr>
              <w:t>Acceptance Criteria</w:t>
            </w:r>
          </w:p>
        </w:tc>
        <w:tc>
          <w:tcPr>
            <w:tcW w:w="846" w:type="dxa"/>
            <w:shd w:val="clear" w:color="auto" w:fill="1F3864"/>
          </w:tcPr>
          <w:p w14:paraId="3FBC9E3C" w14:textId="4EAEFE4A" w:rsidR="00234368" w:rsidRPr="00A82772" w:rsidRDefault="00234368" w:rsidP="00234368">
            <w:pPr>
              <w:rPr>
                <w:b/>
                <w:bCs/>
              </w:rPr>
            </w:pPr>
            <w:r>
              <w:rPr>
                <w:b/>
                <w:bCs/>
              </w:rPr>
              <w:t>Priority</w:t>
            </w:r>
          </w:p>
        </w:tc>
      </w:tr>
      <w:tr w:rsidR="00286120" w:rsidRPr="00A82772" w14:paraId="5753D94E" w14:textId="420F3399" w:rsidTr="00234368">
        <w:tc>
          <w:tcPr>
            <w:tcW w:w="805" w:type="dxa"/>
            <w:tcMar>
              <w:top w:w="80" w:type="dxa"/>
              <w:left w:w="100" w:type="dxa"/>
              <w:bottom w:w="80" w:type="dxa"/>
              <w:right w:w="100" w:type="dxa"/>
            </w:tcMar>
          </w:tcPr>
          <w:p w14:paraId="3C9E8E5A" w14:textId="77777777" w:rsidR="00286120" w:rsidRPr="00A82772" w:rsidRDefault="00286120" w:rsidP="00286120">
            <w:r w:rsidRPr="00A82772">
              <w:t>FR-001</w:t>
            </w:r>
          </w:p>
        </w:tc>
        <w:tc>
          <w:tcPr>
            <w:tcW w:w="1151" w:type="dxa"/>
            <w:tcMar>
              <w:top w:w="80" w:type="dxa"/>
              <w:left w:w="100" w:type="dxa"/>
              <w:bottom w:w="80" w:type="dxa"/>
              <w:right w:w="100" w:type="dxa"/>
            </w:tcMar>
          </w:tcPr>
          <w:p w14:paraId="29C7F7ED" w14:textId="77777777" w:rsidR="00286120" w:rsidRPr="00A82772" w:rsidRDefault="00286120" w:rsidP="00286120">
            <w:r w:rsidRPr="00A82772">
              <w:t>Requester</w:t>
            </w:r>
          </w:p>
        </w:tc>
        <w:tc>
          <w:tcPr>
            <w:tcW w:w="3284" w:type="dxa"/>
            <w:tcMar>
              <w:top w:w="80" w:type="dxa"/>
              <w:left w:w="100" w:type="dxa"/>
              <w:bottom w:w="80" w:type="dxa"/>
              <w:right w:w="100" w:type="dxa"/>
            </w:tcMar>
          </w:tcPr>
          <w:p w14:paraId="777F01C8" w14:textId="77777777" w:rsidR="00286120" w:rsidRPr="00A82772" w:rsidRDefault="00286120" w:rsidP="00286120">
            <w:r w:rsidRPr="00A82772">
              <w:t>Submission: being able to accept a new submission</w:t>
            </w:r>
          </w:p>
        </w:tc>
        <w:tc>
          <w:tcPr>
            <w:tcW w:w="7759" w:type="dxa"/>
            <w:tcMar>
              <w:top w:w="80" w:type="dxa"/>
              <w:left w:w="100" w:type="dxa"/>
              <w:bottom w:w="80" w:type="dxa"/>
              <w:right w:w="100" w:type="dxa"/>
            </w:tcMar>
          </w:tcPr>
          <w:p w14:paraId="5E7448D2" w14:textId="77777777" w:rsidR="00286120" w:rsidRPr="00A82772" w:rsidRDefault="00286120" w:rsidP="00286120">
            <w:r w:rsidRPr="00A82772">
              <w:t>The form used to submit must be saved into a database.</w:t>
            </w:r>
          </w:p>
        </w:tc>
        <w:tc>
          <w:tcPr>
            <w:tcW w:w="846" w:type="dxa"/>
          </w:tcPr>
          <w:p w14:paraId="5C3B3937" w14:textId="011AA126" w:rsidR="00286120" w:rsidRPr="00A82772" w:rsidRDefault="00286120" w:rsidP="00234368">
            <w:r>
              <w:t>High</w:t>
            </w:r>
          </w:p>
        </w:tc>
      </w:tr>
      <w:tr w:rsidR="00286120" w:rsidRPr="00A82772" w14:paraId="29AB1050" w14:textId="670EDB81" w:rsidTr="00234368">
        <w:tc>
          <w:tcPr>
            <w:tcW w:w="805" w:type="dxa"/>
            <w:tcMar>
              <w:top w:w="80" w:type="dxa"/>
              <w:left w:w="100" w:type="dxa"/>
              <w:bottom w:w="80" w:type="dxa"/>
              <w:right w:w="100" w:type="dxa"/>
            </w:tcMar>
          </w:tcPr>
          <w:p w14:paraId="46C45F53" w14:textId="77777777" w:rsidR="00286120" w:rsidRPr="00A82772" w:rsidRDefault="00286120" w:rsidP="00286120">
            <w:r w:rsidRPr="00A82772">
              <w:t>FR-002</w:t>
            </w:r>
          </w:p>
        </w:tc>
        <w:tc>
          <w:tcPr>
            <w:tcW w:w="1151" w:type="dxa"/>
            <w:tcMar>
              <w:top w:w="80" w:type="dxa"/>
              <w:left w:w="100" w:type="dxa"/>
              <w:bottom w:w="80" w:type="dxa"/>
              <w:right w:w="100" w:type="dxa"/>
            </w:tcMar>
          </w:tcPr>
          <w:p w14:paraId="7689D2C2" w14:textId="77777777" w:rsidR="00286120" w:rsidRPr="00A82772" w:rsidRDefault="00286120" w:rsidP="00286120">
            <w:r w:rsidRPr="00A82772">
              <w:t>Requester</w:t>
            </w:r>
          </w:p>
        </w:tc>
        <w:tc>
          <w:tcPr>
            <w:tcW w:w="3284" w:type="dxa"/>
            <w:tcMar>
              <w:top w:w="80" w:type="dxa"/>
              <w:left w:w="100" w:type="dxa"/>
              <w:bottom w:w="80" w:type="dxa"/>
              <w:right w:w="100" w:type="dxa"/>
            </w:tcMar>
          </w:tcPr>
          <w:p w14:paraId="206753FD" w14:textId="77777777" w:rsidR="00286120" w:rsidRPr="00A82772" w:rsidRDefault="00286120" w:rsidP="00286120">
            <w:r w:rsidRPr="00A82772">
              <w:t>Requested data is received</w:t>
            </w:r>
          </w:p>
        </w:tc>
        <w:tc>
          <w:tcPr>
            <w:tcW w:w="7759" w:type="dxa"/>
            <w:tcMar>
              <w:top w:w="80" w:type="dxa"/>
              <w:left w:w="100" w:type="dxa"/>
              <w:bottom w:w="80" w:type="dxa"/>
              <w:right w:w="100" w:type="dxa"/>
            </w:tcMar>
          </w:tcPr>
          <w:p w14:paraId="370DDFF6" w14:textId="25CC8B94" w:rsidR="00286120" w:rsidRPr="00A82772" w:rsidRDefault="00286120" w:rsidP="00286120">
            <w:r w:rsidRPr="00A82772">
              <w:t xml:space="preserve">The requested data must be able to reach the </w:t>
            </w:r>
            <w:r w:rsidR="00231D74">
              <w:t>requester</w:t>
            </w:r>
            <w:r w:rsidRPr="00A82772">
              <w:t xml:space="preserve"> from the database.</w:t>
            </w:r>
          </w:p>
        </w:tc>
        <w:tc>
          <w:tcPr>
            <w:tcW w:w="846" w:type="dxa"/>
          </w:tcPr>
          <w:p w14:paraId="4007CC9D" w14:textId="75A4E340" w:rsidR="00286120" w:rsidRPr="00A82772" w:rsidRDefault="00286120" w:rsidP="00234368">
            <w:r>
              <w:t>High</w:t>
            </w:r>
          </w:p>
        </w:tc>
      </w:tr>
      <w:tr w:rsidR="00286120" w:rsidRPr="00A82772" w14:paraId="02DFE6D5" w14:textId="06417A55" w:rsidTr="00234368">
        <w:tc>
          <w:tcPr>
            <w:tcW w:w="805" w:type="dxa"/>
            <w:tcMar>
              <w:top w:w="80" w:type="dxa"/>
              <w:left w:w="100" w:type="dxa"/>
              <w:bottom w:w="80" w:type="dxa"/>
              <w:right w:w="100" w:type="dxa"/>
            </w:tcMar>
          </w:tcPr>
          <w:p w14:paraId="229DA63B" w14:textId="77777777" w:rsidR="00286120" w:rsidRPr="00A82772" w:rsidRDefault="00286120" w:rsidP="00286120">
            <w:r w:rsidRPr="00A82772">
              <w:t>FR-003</w:t>
            </w:r>
          </w:p>
        </w:tc>
        <w:tc>
          <w:tcPr>
            <w:tcW w:w="1151" w:type="dxa"/>
            <w:tcMar>
              <w:top w:w="80" w:type="dxa"/>
              <w:left w:w="100" w:type="dxa"/>
              <w:bottom w:w="80" w:type="dxa"/>
              <w:right w:w="100" w:type="dxa"/>
            </w:tcMar>
          </w:tcPr>
          <w:p w14:paraId="14FEDEC2" w14:textId="77777777" w:rsidR="00286120" w:rsidRPr="00A82772" w:rsidRDefault="00286120" w:rsidP="00286120">
            <w:r w:rsidRPr="00A82772">
              <w:t>Requester</w:t>
            </w:r>
          </w:p>
        </w:tc>
        <w:tc>
          <w:tcPr>
            <w:tcW w:w="3284" w:type="dxa"/>
            <w:tcMar>
              <w:top w:w="80" w:type="dxa"/>
              <w:left w:w="100" w:type="dxa"/>
              <w:bottom w:w="80" w:type="dxa"/>
              <w:right w:w="100" w:type="dxa"/>
            </w:tcMar>
          </w:tcPr>
          <w:p w14:paraId="10B46A3B" w14:textId="77777777" w:rsidR="00286120" w:rsidRPr="00A82772" w:rsidRDefault="00286120" w:rsidP="00286120">
            <w:r w:rsidRPr="00A82772">
              <w:t>Input validation</w:t>
            </w:r>
          </w:p>
        </w:tc>
        <w:tc>
          <w:tcPr>
            <w:tcW w:w="7759" w:type="dxa"/>
            <w:tcMar>
              <w:top w:w="80" w:type="dxa"/>
              <w:left w:w="100" w:type="dxa"/>
              <w:bottom w:w="80" w:type="dxa"/>
              <w:right w:w="100" w:type="dxa"/>
            </w:tcMar>
          </w:tcPr>
          <w:p w14:paraId="745C2449" w14:textId="0113BD0F" w:rsidR="00286120" w:rsidRPr="00A82772" w:rsidRDefault="00286120" w:rsidP="00286120">
            <w:r w:rsidRPr="00A82772">
              <w:t xml:space="preserve">Upon submission attempt, the user must receive feedback. If </w:t>
            </w:r>
            <w:r w:rsidR="00160477" w:rsidRPr="00A82772">
              <w:t>it’s</w:t>
            </w:r>
            <w:r w:rsidRPr="00A82772">
              <w:t xml:space="preserve"> an error, the problem must be stated. If successful, the user must be notified</w:t>
            </w:r>
          </w:p>
        </w:tc>
        <w:tc>
          <w:tcPr>
            <w:tcW w:w="846" w:type="dxa"/>
          </w:tcPr>
          <w:p w14:paraId="18FEB372" w14:textId="51AF1426" w:rsidR="00286120" w:rsidRPr="00A82772" w:rsidRDefault="00286120" w:rsidP="00234368">
            <w:r>
              <w:t>Medium</w:t>
            </w:r>
          </w:p>
        </w:tc>
      </w:tr>
      <w:tr w:rsidR="00286120" w:rsidRPr="00A82772" w14:paraId="61235E7E" w14:textId="7E36E876" w:rsidTr="00234368">
        <w:tc>
          <w:tcPr>
            <w:tcW w:w="805" w:type="dxa"/>
            <w:tcMar>
              <w:top w:w="80" w:type="dxa"/>
              <w:left w:w="100" w:type="dxa"/>
              <w:bottom w:w="80" w:type="dxa"/>
              <w:right w:w="100" w:type="dxa"/>
            </w:tcMar>
          </w:tcPr>
          <w:p w14:paraId="62A72FED" w14:textId="77777777" w:rsidR="00286120" w:rsidRPr="00A82772" w:rsidRDefault="00286120" w:rsidP="00286120">
            <w:r w:rsidRPr="00A82772">
              <w:t>FR-004</w:t>
            </w:r>
          </w:p>
        </w:tc>
        <w:tc>
          <w:tcPr>
            <w:tcW w:w="1151" w:type="dxa"/>
            <w:tcMar>
              <w:top w:w="80" w:type="dxa"/>
              <w:left w:w="100" w:type="dxa"/>
              <w:bottom w:w="80" w:type="dxa"/>
              <w:right w:w="100" w:type="dxa"/>
            </w:tcMar>
          </w:tcPr>
          <w:p w14:paraId="42E679EE" w14:textId="77777777" w:rsidR="00286120" w:rsidRPr="00A82772" w:rsidRDefault="00286120" w:rsidP="00286120">
            <w:r w:rsidRPr="00A82772">
              <w:t>Requester</w:t>
            </w:r>
          </w:p>
        </w:tc>
        <w:tc>
          <w:tcPr>
            <w:tcW w:w="3284" w:type="dxa"/>
            <w:tcMar>
              <w:top w:w="80" w:type="dxa"/>
              <w:left w:w="100" w:type="dxa"/>
              <w:bottom w:w="80" w:type="dxa"/>
              <w:right w:w="100" w:type="dxa"/>
            </w:tcMar>
          </w:tcPr>
          <w:p w14:paraId="1EE08058" w14:textId="3736CD00" w:rsidR="00286120" w:rsidRPr="00A82772" w:rsidRDefault="007F6109" w:rsidP="00286120">
            <w:r>
              <w:t>Requester</w:t>
            </w:r>
            <w:r w:rsidR="00286120" w:rsidRPr="00A82772">
              <w:t xml:space="preserve"> will receive feedback on submission</w:t>
            </w:r>
          </w:p>
        </w:tc>
        <w:tc>
          <w:tcPr>
            <w:tcW w:w="7759" w:type="dxa"/>
            <w:tcMar>
              <w:top w:w="80" w:type="dxa"/>
              <w:left w:w="100" w:type="dxa"/>
              <w:bottom w:w="80" w:type="dxa"/>
              <w:right w:w="100" w:type="dxa"/>
            </w:tcMar>
          </w:tcPr>
          <w:p w14:paraId="25A8847D" w14:textId="55AB9CCC" w:rsidR="00286120" w:rsidRPr="00A82772" w:rsidRDefault="00286120" w:rsidP="00286120">
            <w:r w:rsidRPr="00A82772">
              <w:t xml:space="preserve">Upon submission attempt, the user must receive feedback. If </w:t>
            </w:r>
            <w:r w:rsidR="00160477" w:rsidRPr="00A82772">
              <w:t>it’s</w:t>
            </w:r>
            <w:r w:rsidRPr="00A82772">
              <w:t xml:space="preserve"> an error, the problem must be stated. If successful, the user must be notified</w:t>
            </w:r>
          </w:p>
        </w:tc>
        <w:tc>
          <w:tcPr>
            <w:tcW w:w="846" w:type="dxa"/>
          </w:tcPr>
          <w:p w14:paraId="1B810515" w14:textId="44A4CB99" w:rsidR="00286120" w:rsidRPr="00A82772" w:rsidRDefault="00286120" w:rsidP="00234368">
            <w:r>
              <w:t>Medium</w:t>
            </w:r>
          </w:p>
        </w:tc>
      </w:tr>
      <w:tr w:rsidR="00286120" w:rsidRPr="00A82772" w14:paraId="0ABD9FD6" w14:textId="3FACC72D" w:rsidTr="00234368">
        <w:tc>
          <w:tcPr>
            <w:tcW w:w="805" w:type="dxa"/>
            <w:tcMar>
              <w:top w:w="80" w:type="dxa"/>
              <w:left w:w="100" w:type="dxa"/>
              <w:bottom w:w="80" w:type="dxa"/>
              <w:right w:w="100" w:type="dxa"/>
            </w:tcMar>
          </w:tcPr>
          <w:p w14:paraId="24ECFF49" w14:textId="77777777" w:rsidR="00286120" w:rsidRPr="00A82772" w:rsidRDefault="00286120" w:rsidP="00286120">
            <w:r w:rsidRPr="00A82772">
              <w:t>FR-005</w:t>
            </w:r>
          </w:p>
        </w:tc>
        <w:tc>
          <w:tcPr>
            <w:tcW w:w="1151" w:type="dxa"/>
            <w:tcMar>
              <w:top w:w="80" w:type="dxa"/>
              <w:left w:w="100" w:type="dxa"/>
              <w:bottom w:w="80" w:type="dxa"/>
              <w:right w:w="100" w:type="dxa"/>
            </w:tcMar>
          </w:tcPr>
          <w:p w14:paraId="330A627F" w14:textId="77777777" w:rsidR="00286120" w:rsidRPr="00A82772" w:rsidRDefault="00286120" w:rsidP="00286120">
            <w:r w:rsidRPr="00A82772">
              <w:t>Requester</w:t>
            </w:r>
          </w:p>
        </w:tc>
        <w:tc>
          <w:tcPr>
            <w:tcW w:w="3284" w:type="dxa"/>
            <w:tcMar>
              <w:top w:w="80" w:type="dxa"/>
              <w:left w:w="100" w:type="dxa"/>
              <w:bottom w:w="80" w:type="dxa"/>
              <w:right w:w="100" w:type="dxa"/>
            </w:tcMar>
          </w:tcPr>
          <w:p w14:paraId="307166D9" w14:textId="77777777" w:rsidR="00286120" w:rsidRPr="00A82772" w:rsidRDefault="00286120" w:rsidP="00286120">
            <w:r w:rsidRPr="00A82772">
              <w:t>Requests can be categorised and sorted</w:t>
            </w:r>
          </w:p>
        </w:tc>
        <w:tc>
          <w:tcPr>
            <w:tcW w:w="7759" w:type="dxa"/>
            <w:tcMar>
              <w:top w:w="80" w:type="dxa"/>
              <w:left w:w="100" w:type="dxa"/>
              <w:bottom w:w="80" w:type="dxa"/>
              <w:right w:w="100" w:type="dxa"/>
            </w:tcMar>
          </w:tcPr>
          <w:p w14:paraId="09835BF7" w14:textId="63338D03" w:rsidR="00286120" w:rsidRPr="00A82772" w:rsidRDefault="00286120" w:rsidP="00286120">
            <w:r w:rsidRPr="00A82772">
              <w:t xml:space="preserve">On selection, requests must be </w:t>
            </w:r>
            <w:proofErr w:type="gramStart"/>
            <w:r w:rsidRPr="00A82772">
              <w:t>categorise</w:t>
            </w:r>
            <w:proofErr w:type="gramEnd"/>
            <w:r w:rsidRPr="00A82772">
              <w:t xml:space="preserve"> according to date submitted, date changed, or alphabetical order</w:t>
            </w:r>
            <w:r w:rsidR="00934B54">
              <w:t xml:space="preserve"> </w:t>
            </w:r>
            <w:r w:rsidR="00934B54" w:rsidRPr="00934B54">
              <w:t>(Superseded by CR-018)</w:t>
            </w:r>
          </w:p>
        </w:tc>
        <w:tc>
          <w:tcPr>
            <w:tcW w:w="846" w:type="dxa"/>
          </w:tcPr>
          <w:p w14:paraId="6261ED4D" w14:textId="0123859A" w:rsidR="00286120" w:rsidRPr="00A82772" w:rsidRDefault="00286120" w:rsidP="00234368">
            <w:r>
              <w:t>Low</w:t>
            </w:r>
          </w:p>
        </w:tc>
      </w:tr>
      <w:tr w:rsidR="00286120" w:rsidRPr="00A82772" w14:paraId="28DCD5B3" w14:textId="61D988A6" w:rsidTr="00234368">
        <w:tc>
          <w:tcPr>
            <w:tcW w:w="805" w:type="dxa"/>
            <w:tcMar>
              <w:top w:w="80" w:type="dxa"/>
              <w:left w:w="100" w:type="dxa"/>
              <w:bottom w:w="80" w:type="dxa"/>
              <w:right w:w="100" w:type="dxa"/>
            </w:tcMar>
          </w:tcPr>
          <w:p w14:paraId="27A9981B" w14:textId="77777777" w:rsidR="00286120" w:rsidRPr="00A82772" w:rsidRDefault="00286120" w:rsidP="00286120">
            <w:r w:rsidRPr="00A82772">
              <w:t>FR-006</w:t>
            </w:r>
          </w:p>
        </w:tc>
        <w:tc>
          <w:tcPr>
            <w:tcW w:w="1151" w:type="dxa"/>
            <w:tcMar>
              <w:top w:w="80" w:type="dxa"/>
              <w:left w:w="100" w:type="dxa"/>
              <w:bottom w:w="80" w:type="dxa"/>
              <w:right w:w="100" w:type="dxa"/>
            </w:tcMar>
          </w:tcPr>
          <w:p w14:paraId="303D029A" w14:textId="77777777" w:rsidR="00286120" w:rsidRPr="00A82772" w:rsidRDefault="00286120" w:rsidP="00286120">
            <w:r w:rsidRPr="00A82772">
              <w:t>Requester</w:t>
            </w:r>
          </w:p>
        </w:tc>
        <w:tc>
          <w:tcPr>
            <w:tcW w:w="3284" w:type="dxa"/>
            <w:tcMar>
              <w:top w:w="80" w:type="dxa"/>
              <w:left w:w="100" w:type="dxa"/>
              <w:bottom w:w="80" w:type="dxa"/>
              <w:right w:w="100" w:type="dxa"/>
            </w:tcMar>
          </w:tcPr>
          <w:p w14:paraId="2F9989AA" w14:textId="77777777" w:rsidR="00286120" w:rsidRPr="00A82772" w:rsidRDefault="00286120" w:rsidP="00286120">
            <w:r w:rsidRPr="00A82772">
              <w:t>Accuracy of status</w:t>
            </w:r>
          </w:p>
        </w:tc>
        <w:tc>
          <w:tcPr>
            <w:tcW w:w="7759" w:type="dxa"/>
            <w:tcMar>
              <w:top w:w="80" w:type="dxa"/>
              <w:left w:w="100" w:type="dxa"/>
              <w:bottom w:w="80" w:type="dxa"/>
              <w:right w:w="100" w:type="dxa"/>
            </w:tcMar>
          </w:tcPr>
          <w:p w14:paraId="30430FAF" w14:textId="77777777" w:rsidR="00286120" w:rsidRPr="00A82772" w:rsidRDefault="00286120" w:rsidP="00286120">
            <w:r w:rsidRPr="00A82772">
              <w:t>The status displayed must display the correct status.</w:t>
            </w:r>
          </w:p>
        </w:tc>
        <w:tc>
          <w:tcPr>
            <w:tcW w:w="846" w:type="dxa"/>
          </w:tcPr>
          <w:p w14:paraId="715C34CC" w14:textId="4AC91054" w:rsidR="00286120" w:rsidRPr="00A82772" w:rsidRDefault="00286120" w:rsidP="00234368">
            <w:r>
              <w:t>Medium</w:t>
            </w:r>
          </w:p>
        </w:tc>
      </w:tr>
      <w:tr w:rsidR="00286120" w:rsidRPr="00A82772" w14:paraId="09338FE5" w14:textId="796276E8" w:rsidTr="00234368">
        <w:tc>
          <w:tcPr>
            <w:tcW w:w="805" w:type="dxa"/>
            <w:tcMar>
              <w:top w:w="80" w:type="dxa"/>
              <w:left w:w="100" w:type="dxa"/>
              <w:bottom w:w="80" w:type="dxa"/>
              <w:right w:w="100" w:type="dxa"/>
            </w:tcMar>
          </w:tcPr>
          <w:p w14:paraId="3AFEFCC9" w14:textId="77777777" w:rsidR="00286120" w:rsidRPr="00A82772" w:rsidRDefault="00286120" w:rsidP="00286120">
            <w:r w:rsidRPr="00A82772">
              <w:t>FR-007</w:t>
            </w:r>
          </w:p>
        </w:tc>
        <w:tc>
          <w:tcPr>
            <w:tcW w:w="1151" w:type="dxa"/>
            <w:tcMar>
              <w:top w:w="80" w:type="dxa"/>
              <w:left w:w="100" w:type="dxa"/>
              <w:bottom w:w="80" w:type="dxa"/>
              <w:right w:w="100" w:type="dxa"/>
            </w:tcMar>
          </w:tcPr>
          <w:p w14:paraId="63346CCE" w14:textId="77777777" w:rsidR="00286120" w:rsidRPr="00A82772" w:rsidRDefault="00286120" w:rsidP="00286120">
            <w:r w:rsidRPr="00A82772">
              <w:t>Requester</w:t>
            </w:r>
          </w:p>
        </w:tc>
        <w:tc>
          <w:tcPr>
            <w:tcW w:w="3284" w:type="dxa"/>
            <w:tcMar>
              <w:top w:w="80" w:type="dxa"/>
              <w:left w:w="100" w:type="dxa"/>
              <w:bottom w:w="80" w:type="dxa"/>
              <w:right w:w="100" w:type="dxa"/>
            </w:tcMar>
          </w:tcPr>
          <w:p w14:paraId="6D3F071B" w14:textId="0C6DD906" w:rsidR="00286120" w:rsidRPr="00A82772" w:rsidRDefault="00286120" w:rsidP="00286120">
            <w:r w:rsidRPr="00A82772">
              <w:t xml:space="preserve">The status, upon update, must be visible to the </w:t>
            </w:r>
            <w:r w:rsidR="00231D74">
              <w:t>requester</w:t>
            </w:r>
            <w:r w:rsidRPr="00A82772">
              <w:t xml:space="preserve"> </w:t>
            </w:r>
          </w:p>
        </w:tc>
        <w:tc>
          <w:tcPr>
            <w:tcW w:w="7759" w:type="dxa"/>
            <w:tcMar>
              <w:top w:w="80" w:type="dxa"/>
              <w:left w:w="100" w:type="dxa"/>
              <w:bottom w:w="80" w:type="dxa"/>
              <w:right w:w="100" w:type="dxa"/>
            </w:tcMar>
          </w:tcPr>
          <w:p w14:paraId="260082B5" w14:textId="77777777" w:rsidR="00286120" w:rsidRPr="00A82772" w:rsidRDefault="00286120" w:rsidP="00286120">
            <w:r w:rsidRPr="00A82772">
              <w:t>From the moment the status is updated on the database, the viewer must be able to see the update if they were to refresh on their end</w:t>
            </w:r>
          </w:p>
        </w:tc>
        <w:tc>
          <w:tcPr>
            <w:tcW w:w="846" w:type="dxa"/>
          </w:tcPr>
          <w:p w14:paraId="5178ABC6" w14:textId="1E8446E0" w:rsidR="00286120" w:rsidRPr="00A82772" w:rsidRDefault="00286120" w:rsidP="00234368">
            <w:r>
              <w:t>Medium</w:t>
            </w:r>
          </w:p>
        </w:tc>
      </w:tr>
      <w:tr w:rsidR="00286120" w:rsidRPr="00A82772" w14:paraId="456238D1" w14:textId="1D62B0C2" w:rsidTr="00234368">
        <w:tc>
          <w:tcPr>
            <w:tcW w:w="805" w:type="dxa"/>
            <w:tcMar>
              <w:top w:w="80" w:type="dxa"/>
              <w:left w:w="100" w:type="dxa"/>
              <w:bottom w:w="80" w:type="dxa"/>
              <w:right w:w="100" w:type="dxa"/>
            </w:tcMar>
          </w:tcPr>
          <w:p w14:paraId="1A23F6EC" w14:textId="77777777" w:rsidR="00286120" w:rsidRPr="00A82772" w:rsidRDefault="00286120" w:rsidP="00286120">
            <w:r w:rsidRPr="00A82772">
              <w:t>FR-008</w:t>
            </w:r>
          </w:p>
        </w:tc>
        <w:tc>
          <w:tcPr>
            <w:tcW w:w="1151" w:type="dxa"/>
            <w:tcMar>
              <w:top w:w="80" w:type="dxa"/>
              <w:left w:w="100" w:type="dxa"/>
              <w:bottom w:w="80" w:type="dxa"/>
              <w:right w:w="100" w:type="dxa"/>
            </w:tcMar>
          </w:tcPr>
          <w:p w14:paraId="70C46E15" w14:textId="77777777" w:rsidR="00286120" w:rsidRPr="00A82772" w:rsidRDefault="00286120" w:rsidP="00286120">
            <w:r w:rsidRPr="00A82772">
              <w:t>Requester</w:t>
            </w:r>
          </w:p>
        </w:tc>
        <w:tc>
          <w:tcPr>
            <w:tcW w:w="3284" w:type="dxa"/>
            <w:tcMar>
              <w:top w:w="80" w:type="dxa"/>
              <w:left w:w="100" w:type="dxa"/>
              <w:bottom w:w="80" w:type="dxa"/>
              <w:right w:w="100" w:type="dxa"/>
            </w:tcMar>
          </w:tcPr>
          <w:p w14:paraId="3AC01E3B" w14:textId="77777777" w:rsidR="00286120" w:rsidRPr="00A82772" w:rsidRDefault="00286120" w:rsidP="00286120">
            <w:r w:rsidRPr="00A82772">
              <w:t>The data must be stored for a set amount of time</w:t>
            </w:r>
          </w:p>
        </w:tc>
        <w:tc>
          <w:tcPr>
            <w:tcW w:w="7759" w:type="dxa"/>
            <w:tcMar>
              <w:top w:w="80" w:type="dxa"/>
              <w:left w:w="100" w:type="dxa"/>
              <w:bottom w:w="80" w:type="dxa"/>
              <w:right w:w="100" w:type="dxa"/>
            </w:tcMar>
          </w:tcPr>
          <w:p w14:paraId="775487FC" w14:textId="49A80A13" w:rsidR="00286120" w:rsidRPr="00A82772" w:rsidRDefault="00286120" w:rsidP="00286120">
            <w:r w:rsidRPr="00A82772">
              <w:t xml:space="preserve">The data must be stored for at least 5 years after the last update before it </w:t>
            </w:r>
            <w:r w:rsidR="00160477">
              <w:t>i</w:t>
            </w:r>
            <w:r w:rsidRPr="00A82772">
              <w:t>s automatically deleted</w:t>
            </w:r>
            <w:r w:rsidR="00934B54">
              <w:t xml:space="preserve"> </w:t>
            </w:r>
            <w:r w:rsidR="00934B54" w:rsidRPr="00934B54">
              <w:t>(Superseded by CR-012)</w:t>
            </w:r>
          </w:p>
        </w:tc>
        <w:tc>
          <w:tcPr>
            <w:tcW w:w="846" w:type="dxa"/>
          </w:tcPr>
          <w:p w14:paraId="6E23D68B" w14:textId="539FD4F1" w:rsidR="00286120" w:rsidRPr="00A82772" w:rsidRDefault="00286120" w:rsidP="00234368">
            <w:r>
              <w:t>Low</w:t>
            </w:r>
          </w:p>
        </w:tc>
      </w:tr>
      <w:tr w:rsidR="00286120" w:rsidRPr="00A82772" w14:paraId="52FC838D" w14:textId="6FEA8B0E" w:rsidTr="00234368">
        <w:tc>
          <w:tcPr>
            <w:tcW w:w="805" w:type="dxa"/>
            <w:tcMar>
              <w:top w:w="80" w:type="dxa"/>
              <w:left w:w="100" w:type="dxa"/>
              <w:bottom w:w="80" w:type="dxa"/>
              <w:right w:w="100" w:type="dxa"/>
            </w:tcMar>
          </w:tcPr>
          <w:p w14:paraId="642A8483" w14:textId="77777777" w:rsidR="00286120" w:rsidRPr="00A82772" w:rsidRDefault="00286120" w:rsidP="00286120">
            <w:r w:rsidRPr="00A82772">
              <w:t>FR-009</w:t>
            </w:r>
          </w:p>
        </w:tc>
        <w:tc>
          <w:tcPr>
            <w:tcW w:w="1151" w:type="dxa"/>
            <w:tcMar>
              <w:top w:w="80" w:type="dxa"/>
              <w:left w:w="100" w:type="dxa"/>
              <w:bottom w:w="80" w:type="dxa"/>
              <w:right w:w="100" w:type="dxa"/>
            </w:tcMar>
          </w:tcPr>
          <w:p w14:paraId="4E2A8695" w14:textId="77777777" w:rsidR="00286120" w:rsidRPr="00A82772" w:rsidRDefault="00286120" w:rsidP="00286120">
            <w:r w:rsidRPr="00A82772">
              <w:t>Requester</w:t>
            </w:r>
          </w:p>
        </w:tc>
        <w:tc>
          <w:tcPr>
            <w:tcW w:w="3284" w:type="dxa"/>
            <w:tcMar>
              <w:top w:w="80" w:type="dxa"/>
              <w:left w:w="100" w:type="dxa"/>
              <w:bottom w:w="80" w:type="dxa"/>
              <w:right w:w="100" w:type="dxa"/>
            </w:tcMar>
          </w:tcPr>
          <w:p w14:paraId="5079D8AC" w14:textId="34EDC3F7" w:rsidR="00286120" w:rsidRPr="00A82772" w:rsidRDefault="00286120" w:rsidP="00286120">
            <w:r w:rsidRPr="00A82772">
              <w:t xml:space="preserve">The </w:t>
            </w:r>
            <w:r w:rsidR="00231D74">
              <w:t>requester</w:t>
            </w:r>
            <w:r w:rsidRPr="00A82772">
              <w:t xml:space="preserve"> must be able to view more than one request at a time</w:t>
            </w:r>
          </w:p>
        </w:tc>
        <w:tc>
          <w:tcPr>
            <w:tcW w:w="7759" w:type="dxa"/>
            <w:tcMar>
              <w:top w:w="80" w:type="dxa"/>
              <w:left w:w="100" w:type="dxa"/>
              <w:bottom w:w="80" w:type="dxa"/>
              <w:right w:w="100" w:type="dxa"/>
            </w:tcMar>
          </w:tcPr>
          <w:p w14:paraId="6D7A1074" w14:textId="5A944333" w:rsidR="00286120" w:rsidRPr="00A82772" w:rsidRDefault="00286120" w:rsidP="00286120">
            <w:r w:rsidRPr="00A82772">
              <w:t xml:space="preserve">The </w:t>
            </w:r>
            <w:r w:rsidR="007F6109">
              <w:t>Requester</w:t>
            </w:r>
            <w:r w:rsidRPr="00A82772">
              <w:t xml:space="preserve"> will see the last 50 requests per page. The </w:t>
            </w:r>
            <w:r w:rsidR="007F6109">
              <w:t>Requester</w:t>
            </w:r>
            <w:r w:rsidRPr="00A82772">
              <w:t xml:space="preserve"> can go to other pages to see older requests.</w:t>
            </w:r>
          </w:p>
        </w:tc>
        <w:tc>
          <w:tcPr>
            <w:tcW w:w="846" w:type="dxa"/>
          </w:tcPr>
          <w:p w14:paraId="13E57BF8" w14:textId="35B90C06" w:rsidR="00286120" w:rsidRPr="00A82772" w:rsidRDefault="00286120" w:rsidP="00234368">
            <w:r>
              <w:t>Medium</w:t>
            </w:r>
          </w:p>
        </w:tc>
      </w:tr>
      <w:tr w:rsidR="00286120" w:rsidRPr="00A82772" w14:paraId="26EE9A5C" w14:textId="65D19183" w:rsidTr="00234368">
        <w:tc>
          <w:tcPr>
            <w:tcW w:w="805" w:type="dxa"/>
            <w:tcMar>
              <w:top w:w="80" w:type="dxa"/>
              <w:left w:w="100" w:type="dxa"/>
              <w:bottom w:w="80" w:type="dxa"/>
              <w:right w:w="100" w:type="dxa"/>
            </w:tcMar>
          </w:tcPr>
          <w:p w14:paraId="3C4F96B5" w14:textId="77777777" w:rsidR="00286120" w:rsidRPr="00A82772" w:rsidRDefault="00286120" w:rsidP="00286120">
            <w:r w:rsidRPr="00A82772">
              <w:t>FR-010</w:t>
            </w:r>
          </w:p>
        </w:tc>
        <w:tc>
          <w:tcPr>
            <w:tcW w:w="1151" w:type="dxa"/>
            <w:tcMar>
              <w:top w:w="80" w:type="dxa"/>
              <w:left w:w="100" w:type="dxa"/>
              <w:bottom w:w="80" w:type="dxa"/>
              <w:right w:w="100" w:type="dxa"/>
            </w:tcMar>
          </w:tcPr>
          <w:p w14:paraId="54557977" w14:textId="77777777" w:rsidR="00286120" w:rsidRPr="00A82772" w:rsidRDefault="00286120" w:rsidP="00286120">
            <w:r w:rsidRPr="00A82772">
              <w:t>All users of the system</w:t>
            </w:r>
          </w:p>
        </w:tc>
        <w:tc>
          <w:tcPr>
            <w:tcW w:w="3284" w:type="dxa"/>
            <w:tcMar>
              <w:top w:w="80" w:type="dxa"/>
              <w:left w:w="100" w:type="dxa"/>
              <w:bottom w:w="80" w:type="dxa"/>
              <w:right w:w="100" w:type="dxa"/>
            </w:tcMar>
          </w:tcPr>
          <w:p w14:paraId="6E21B0A8" w14:textId="77777777" w:rsidR="00286120" w:rsidRPr="00A82772" w:rsidRDefault="00286120" w:rsidP="00286120">
            <w:pPr>
              <w:jc w:val="center"/>
            </w:pPr>
            <w:r w:rsidRPr="00A82772">
              <w:t>User Authentication</w:t>
            </w:r>
          </w:p>
        </w:tc>
        <w:tc>
          <w:tcPr>
            <w:tcW w:w="7759" w:type="dxa"/>
            <w:tcMar>
              <w:top w:w="80" w:type="dxa"/>
              <w:left w:w="100" w:type="dxa"/>
              <w:bottom w:w="80" w:type="dxa"/>
              <w:right w:w="100" w:type="dxa"/>
            </w:tcMar>
          </w:tcPr>
          <w:p w14:paraId="1D83027D" w14:textId="6F3895CE" w:rsidR="00286120" w:rsidRPr="00A82772" w:rsidRDefault="00286120" w:rsidP="00286120">
            <w:r w:rsidRPr="00A82772">
              <w:t>Users can only access data that corresponds with their access levels/roles. These levels are still to be decided</w:t>
            </w:r>
            <w:r w:rsidR="00560A5A">
              <w:t xml:space="preserve"> </w:t>
            </w:r>
            <w:r w:rsidR="00560A5A" w:rsidRPr="00560A5A">
              <w:t>(Superseded by CR-009)</w:t>
            </w:r>
          </w:p>
        </w:tc>
        <w:tc>
          <w:tcPr>
            <w:tcW w:w="846" w:type="dxa"/>
          </w:tcPr>
          <w:p w14:paraId="33C8462D" w14:textId="170F204B" w:rsidR="00286120" w:rsidRPr="00A82772" w:rsidRDefault="00286120" w:rsidP="00234368">
            <w:r>
              <w:t>High</w:t>
            </w:r>
          </w:p>
        </w:tc>
      </w:tr>
      <w:tr w:rsidR="00286120" w:rsidRPr="00A82772" w14:paraId="7D4ABD8D" w14:textId="2539024B" w:rsidTr="00234368">
        <w:tc>
          <w:tcPr>
            <w:tcW w:w="805" w:type="dxa"/>
            <w:tcMar>
              <w:top w:w="80" w:type="dxa"/>
              <w:left w:w="100" w:type="dxa"/>
              <w:bottom w:w="80" w:type="dxa"/>
              <w:right w:w="100" w:type="dxa"/>
            </w:tcMar>
          </w:tcPr>
          <w:p w14:paraId="4562DC6A" w14:textId="2729AC3B" w:rsidR="00286120" w:rsidRPr="00A82772" w:rsidRDefault="00286120" w:rsidP="00286120">
            <w:r w:rsidRPr="00A82772">
              <w:lastRenderedPageBreak/>
              <w:t>FR-011</w:t>
            </w:r>
          </w:p>
        </w:tc>
        <w:tc>
          <w:tcPr>
            <w:tcW w:w="1151" w:type="dxa"/>
            <w:tcMar>
              <w:top w:w="80" w:type="dxa"/>
              <w:left w:w="100" w:type="dxa"/>
              <w:bottom w:w="80" w:type="dxa"/>
              <w:right w:w="100" w:type="dxa"/>
            </w:tcMar>
          </w:tcPr>
          <w:p w14:paraId="7CAE977C" w14:textId="622AC049" w:rsidR="00286120" w:rsidRPr="00A82772" w:rsidRDefault="00F51B9A" w:rsidP="00286120">
            <w:r w:rsidRPr="00A82772">
              <w:t>Staff</w:t>
            </w:r>
          </w:p>
        </w:tc>
        <w:tc>
          <w:tcPr>
            <w:tcW w:w="3284" w:type="dxa"/>
            <w:tcMar>
              <w:top w:w="80" w:type="dxa"/>
              <w:left w:w="100" w:type="dxa"/>
              <w:bottom w:w="80" w:type="dxa"/>
              <w:right w:w="100" w:type="dxa"/>
            </w:tcMar>
          </w:tcPr>
          <w:p w14:paraId="50F66D1A" w14:textId="46ABF274" w:rsidR="00286120" w:rsidRPr="00A82772" w:rsidRDefault="00F51B9A" w:rsidP="00286120">
            <w:pPr>
              <w:jc w:val="center"/>
            </w:pPr>
            <w:r w:rsidRPr="00F51B9A">
              <w:t>Authorised requests by staff</w:t>
            </w:r>
          </w:p>
        </w:tc>
        <w:tc>
          <w:tcPr>
            <w:tcW w:w="7759" w:type="dxa"/>
            <w:tcMar>
              <w:top w:w="80" w:type="dxa"/>
              <w:left w:w="100" w:type="dxa"/>
              <w:bottom w:w="80" w:type="dxa"/>
              <w:right w:w="100" w:type="dxa"/>
            </w:tcMar>
          </w:tcPr>
          <w:p w14:paraId="18C45E6E" w14:textId="6D5B6257" w:rsidR="00286120" w:rsidRPr="00A82772" w:rsidRDefault="00286120" w:rsidP="00286120">
            <w:r w:rsidRPr="00A82772">
              <w:t>When the rules/authority levels are set, test to see that all users can only see what they are authorised to see</w:t>
            </w:r>
            <w:r w:rsidR="00B203AE">
              <w:t xml:space="preserve"> </w:t>
            </w:r>
            <w:r w:rsidR="00B203AE" w:rsidRPr="00B203AE">
              <w:t>(Superseded by CR-009)</w:t>
            </w:r>
          </w:p>
        </w:tc>
        <w:tc>
          <w:tcPr>
            <w:tcW w:w="846" w:type="dxa"/>
          </w:tcPr>
          <w:p w14:paraId="1719B7D6" w14:textId="3A56961E" w:rsidR="00286120" w:rsidRPr="00A82772" w:rsidRDefault="00286120" w:rsidP="00234368">
            <w:r>
              <w:t>Medium</w:t>
            </w:r>
          </w:p>
        </w:tc>
      </w:tr>
      <w:tr w:rsidR="00286120" w:rsidRPr="00A82772" w14:paraId="7A77AA2C" w14:textId="50AE563F" w:rsidTr="00234368">
        <w:tc>
          <w:tcPr>
            <w:tcW w:w="805" w:type="dxa"/>
            <w:tcMar>
              <w:top w:w="80" w:type="dxa"/>
              <w:left w:w="100" w:type="dxa"/>
              <w:bottom w:w="80" w:type="dxa"/>
              <w:right w:w="100" w:type="dxa"/>
            </w:tcMar>
          </w:tcPr>
          <w:p w14:paraId="2AA48DAF" w14:textId="40F7BA3D" w:rsidR="00286120" w:rsidRPr="00A82772" w:rsidRDefault="00286120" w:rsidP="00286120">
            <w:r w:rsidRPr="00A82772">
              <w:t>FR-012</w:t>
            </w:r>
          </w:p>
        </w:tc>
        <w:tc>
          <w:tcPr>
            <w:tcW w:w="1151" w:type="dxa"/>
            <w:tcMar>
              <w:top w:w="80" w:type="dxa"/>
              <w:left w:w="100" w:type="dxa"/>
              <w:bottom w:w="80" w:type="dxa"/>
              <w:right w:w="100" w:type="dxa"/>
            </w:tcMar>
          </w:tcPr>
          <w:p w14:paraId="05DC4E1A" w14:textId="77777777" w:rsidR="00286120" w:rsidRPr="00A82772" w:rsidRDefault="00286120" w:rsidP="00286120">
            <w:r w:rsidRPr="00A82772">
              <w:t>Staff</w:t>
            </w:r>
          </w:p>
        </w:tc>
        <w:tc>
          <w:tcPr>
            <w:tcW w:w="3284" w:type="dxa"/>
            <w:tcMar>
              <w:top w:w="80" w:type="dxa"/>
              <w:left w:w="100" w:type="dxa"/>
              <w:bottom w:w="80" w:type="dxa"/>
              <w:right w:w="100" w:type="dxa"/>
            </w:tcMar>
          </w:tcPr>
          <w:p w14:paraId="6FACFD44" w14:textId="77777777" w:rsidR="00286120" w:rsidRPr="00A82772" w:rsidRDefault="00286120" w:rsidP="00286120">
            <w:r w:rsidRPr="00A82772">
              <w:t>Views provide limited but relevant information for quick overview</w:t>
            </w:r>
          </w:p>
        </w:tc>
        <w:tc>
          <w:tcPr>
            <w:tcW w:w="7759" w:type="dxa"/>
            <w:tcMar>
              <w:top w:w="80" w:type="dxa"/>
              <w:left w:w="100" w:type="dxa"/>
              <w:bottom w:w="80" w:type="dxa"/>
              <w:right w:w="100" w:type="dxa"/>
            </w:tcMar>
          </w:tcPr>
          <w:p w14:paraId="5A7D1CA4" w14:textId="77777777" w:rsidR="00286120" w:rsidRPr="00A82772" w:rsidRDefault="00286120" w:rsidP="00286120">
            <w:r w:rsidRPr="00A82772">
              <w:t xml:space="preserve">The views should provide enough information </w:t>
            </w:r>
            <w:proofErr w:type="gramStart"/>
            <w:r w:rsidRPr="00A82772">
              <w:t>in order to</w:t>
            </w:r>
            <w:proofErr w:type="gramEnd"/>
            <w:r w:rsidRPr="00A82772">
              <w:t xml:space="preserve"> make relevant decisions. Examples </w:t>
            </w:r>
            <w:proofErr w:type="gramStart"/>
            <w:r w:rsidRPr="00A82772">
              <w:t>being:</w:t>
            </w:r>
            <w:proofErr w:type="gramEnd"/>
            <w:r w:rsidRPr="00A82772">
              <w:t xml:space="preserve"> category, status, time submitted, who is assigned to the request.</w:t>
            </w:r>
          </w:p>
        </w:tc>
        <w:tc>
          <w:tcPr>
            <w:tcW w:w="846" w:type="dxa"/>
          </w:tcPr>
          <w:p w14:paraId="4B2F8FFE" w14:textId="26C9D192" w:rsidR="00286120" w:rsidRPr="00A82772" w:rsidRDefault="00286120" w:rsidP="00234368">
            <w:r>
              <w:t>Low</w:t>
            </w:r>
          </w:p>
        </w:tc>
      </w:tr>
      <w:tr w:rsidR="00286120" w:rsidRPr="00A82772" w14:paraId="613E80A9" w14:textId="7AB3ECB2" w:rsidTr="00234368">
        <w:tc>
          <w:tcPr>
            <w:tcW w:w="805" w:type="dxa"/>
            <w:tcMar>
              <w:top w:w="80" w:type="dxa"/>
              <w:left w:w="100" w:type="dxa"/>
              <w:bottom w:w="80" w:type="dxa"/>
              <w:right w:w="100" w:type="dxa"/>
            </w:tcMar>
          </w:tcPr>
          <w:p w14:paraId="5BC8468E" w14:textId="63F591A2" w:rsidR="00286120" w:rsidRPr="00A82772" w:rsidRDefault="00286120" w:rsidP="00286120">
            <w:r w:rsidRPr="00A82772">
              <w:t>FR-013</w:t>
            </w:r>
          </w:p>
        </w:tc>
        <w:tc>
          <w:tcPr>
            <w:tcW w:w="1151" w:type="dxa"/>
            <w:tcMar>
              <w:top w:w="80" w:type="dxa"/>
              <w:left w:w="100" w:type="dxa"/>
              <w:bottom w:w="80" w:type="dxa"/>
              <w:right w:w="100" w:type="dxa"/>
            </w:tcMar>
          </w:tcPr>
          <w:p w14:paraId="2D47A29C" w14:textId="77777777" w:rsidR="00286120" w:rsidRPr="00A82772" w:rsidRDefault="00286120" w:rsidP="00286120">
            <w:r w:rsidRPr="00A82772">
              <w:t>Staff/</w:t>
            </w:r>
          </w:p>
          <w:p w14:paraId="3035F92A" w14:textId="77777777" w:rsidR="00286120" w:rsidRPr="00A82772" w:rsidRDefault="00286120" w:rsidP="00286120">
            <w:r w:rsidRPr="00A82772">
              <w:t>Management</w:t>
            </w:r>
          </w:p>
        </w:tc>
        <w:tc>
          <w:tcPr>
            <w:tcW w:w="3284" w:type="dxa"/>
            <w:tcMar>
              <w:top w:w="80" w:type="dxa"/>
              <w:left w:w="100" w:type="dxa"/>
              <w:bottom w:w="80" w:type="dxa"/>
              <w:right w:w="100" w:type="dxa"/>
            </w:tcMar>
          </w:tcPr>
          <w:p w14:paraId="21A48678" w14:textId="77777777" w:rsidR="00286120" w:rsidRPr="00A82772" w:rsidRDefault="00286120" w:rsidP="00286120">
            <w:r w:rsidRPr="00A82772">
              <w:t>Search, filter and sort features</w:t>
            </w:r>
          </w:p>
        </w:tc>
        <w:tc>
          <w:tcPr>
            <w:tcW w:w="7759" w:type="dxa"/>
            <w:tcMar>
              <w:top w:w="80" w:type="dxa"/>
              <w:left w:w="100" w:type="dxa"/>
              <w:bottom w:w="80" w:type="dxa"/>
              <w:right w:w="100" w:type="dxa"/>
            </w:tcMar>
          </w:tcPr>
          <w:p w14:paraId="3FC764A3" w14:textId="0EE10885" w:rsidR="00286120" w:rsidRPr="00A82772" w:rsidRDefault="00286120" w:rsidP="00286120">
            <w:r w:rsidRPr="00A82772">
              <w:t>Search shows all valid data entries, filter removes all relevant data entries, and sort correctly sorts the data according to choice (alphabetical, last updated, etc.).</w:t>
            </w:r>
            <w:r w:rsidR="00BA5449" w:rsidRPr="00BA5449">
              <w:rPr>
                <w:sz w:val="19"/>
                <w:szCs w:val="19"/>
              </w:rPr>
              <w:t xml:space="preserve"> </w:t>
            </w:r>
            <w:r w:rsidR="00BA5449" w:rsidRPr="00BA5449">
              <w:t>Combinations of sorting, filtering and searching should not cause errors or show unauthorised data</w:t>
            </w:r>
            <w:r w:rsidR="00C76CFE">
              <w:t xml:space="preserve">. </w:t>
            </w:r>
            <w:r w:rsidR="00C76CFE" w:rsidRPr="00C76CFE">
              <w:t>(Superseded by CR-018)</w:t>
            </w:r>
          </w:p>
        </w:tc>
        <w:tc>
          <w:tcPr>
            <w:tcW w:w="846" w:type="dxa"/>
          </w:tcPr>
          <w:p w14:paraId="638C584E" w14:textId="27798B42" w:rsidR="00286120" w:rsidRPr="00A82772" w:rsidRDefault="00286120" w:rsidP="00234368">
            <w:r>
              <w:t>Low</w:t>
            </w:r>
          </w:p>
        </w:tc>
      </w:tr>
      <w:tr w:rsidR="00286120" w:rsidRPr="00A82772" w14:paraId="0F0C4A0F" w14:textId="1A249B0E" w:rsidTr="00234368">
        <w:tc>
          <w:tcPr>
            <w:tcW w:w="805" w:type="dxa"/>
            <w:tcMar>
              <w:top w:w="80" w:type="dxa"/>
              <w:left w:w="100" w:type="dxa"/>
              <w:bottom w:w="80" w:type="dxa"/>
              <w:right w:w="100" w:type="dxa"/>
            </w:tcMar>
          </w:tcPr>
          <w:p w14:paraId="35DABC38" w14:textId="751CA47B" w:rsidR="00286120" w:rsidRPr="00A82772" w:rsidRDefault="00286120" w:rsidP="00286120">
            <w:r w:rsidRPr="00A82772">
              <w:t>FR-014</w:t>
            </w:r>
          </w:p>
          <w:p w14:paraId="23738E9B" w14:textId="77777777" w:rsidR="00286120" w:rsidRPr="00A82772" w:rsidRDefault="00286120" w:rsidP="00286120"/>
        </w:tc>
        <w:tc>
          <w:tcPr>
            <w:tcW w:w="1151" w:type="dxa"/>
            <w:tcMar>
              <w:top w:w="80" w:type="dxa"/>
              <w:left w:w="100" w:type="dxa"/>
              <w:bottom w:w="80" w:type="dxa"/>
              <w:right w:w="100" w:type="dxa"/>
            </w:tcMar>
          </w:tcPr>
          <w:p w14:paraId="2332971E" w14:textId="77777777" w:rsidR="00286120" w:rsidRPr="00A82772" w:rsidRDefault="00286120" w:rsidP="00286120">
            <w:r w:rsidRPr="00A82772">
              <w:t>Staff</w:t>
            </w:r>
          </w:p>
          <w:p w14:paraId="66DC2653" w14:textId="77777777" w:rsidR="00286120" w:rsidRPr="00A82772" w:rsidRDefault="00286120" w:rsidP="00286120"/>
        </w:tc>
        <w:tc>
          <w:tcPr>
            <w:tcW w:w="3284" w:type="dxa"/>
            <w:tcMar>
              <w:top w:w="80" w:type="dxa"/>
              <w:left w:w="100" w:type="dxa"/>
              <w:bottom w:w="80" w:type="dxa"/>
              <w:right w:w="100" w:type="dxa"/>
            </w:tcMar>
          </w:tcPr>
          <w:p w14:paraId="26B7227C" w14:textId="77777777" w:rsidR="00286120" w:rsidRPr="00A82772" w:rsidRDefault="00286120" w:rsidP="00286120">
            <w:r w:rsidRPr="00A82772">
              <w:t>View full details on demand</w:t>
            </w:r>
          </w:p>
        </w:tc>
        <w:tc>
          <w:tcPr>
            <w:tcW w:w="7759" w:type="dxa"/>
            <w:tcMar>
              <w:top w:w="80" w:type="dxa"/>
              <w:left w:w="100" w:type="dxa"/>
              <w:bottom w:w="80" w:type="dxa"/>
              <w:right w:w="100" w:type="dxa"/>
            </w:tcMar>
          </w:tcPr>
          <w:p w14:paraId="5AB2AAD7" w14:textId="77777777" w:rsidR="00286120" w:rsidRPr="00A82772" w:rsidRDefault="00286120" w:rsidP="00286120">
            <w:r w:rsidRPr="00A82772">
              <w:t>Tying in with the previous requirement, the view must be expandable to access more information on the request. A change history should also be accessible.</w:t>
            </w:r>
          </w:p>
        </w:tc>
        <w:tc>
          <w:tcPr>
            <w:tcW w:w="846" w:type="dxa"/>
          </w:tcPr>
          <w:p w14:paraId="095D1F16" w14:textId="7CE025CF" w:rsidR="00286120" w:rsidRPr="00A82772" w:rsidRDefault="00286120" w:rsidP="00234368">
            <w:r>
              <w:t>Medium</w:t>
            </w:r>
          </w:p>
        </w:tc>
      </w:tr>
      <w:tr w:rsidR="00286120" w:rsidRPr="00A82772" w14:paraId="06AEF2F9" w14:textId="547E4EE8" w:rsidTr="00234368">
        <w:tc>
          <w:tcPr>
            <w:tcW w:w="805" w:type="dxa"/>
            <w:tcMar>
              <w:top w:w="80" w:type="dxa"/>
              <w:left w:w="100" w:type="dxa"/>
              <w:bottom w:w="80" w:type="dxa"/>
              <w:right w:w="100" w:type="dxa"/>
            </w:tcMar>
          </w:tcPr>
          <w:p w14:paraId="6581D5AC" w14:textId="14B24DE3" w:rsidR="00286120" w:rsidRPr="00A82772" w:rsidRDefault="00286120" w:rsidP="00286120">
            <w:r w:rsidRPr="00A82772">
              <w:t>FR-015</w:t>
            </w:r>
          </w:p>
        </w:tc>
        <w:tc>
          <w:tcPr>
            <w:tcW w:w="1151" w:type="dxa"/>
            <w:tcMar>
              <w:top w:w="80" w:type="dxa"/>
              <w:left w:w="100" w:type="dxa"/>
              <w:bottom w:w="80" w:type="dxa"/>
              <w:right w:w="100" w:type="dxa"/>
            </w:tcMar>
          </w:tcPr>
          <w:p w14:paraId="40EF187A" w14:textId="77777777" w:rsidR="00286120" w:rsidRPr="00A82772" w:rsidRDefault="00286120" w:rsidP="00286120">
            <w:r w:rsidRPr="00A82772">
              <w:t>Staff</w:t>
            </w:r>
          </w:p>
        </w:tc>
        <w:tc>
          <w:tcPr>
            <w:tcW w:w="3284" w:type="dxa"/>
            <w:tcMar>
              <w:top w:w="80" w:type="dxa"/>
              <w:left w:w="100" w:type="dxa"/>
              <w:bottom w:w="80" w:type="dxa"/>
              <w:right w:w="100" w:type="dxa"/>
            </w:tcMar>
          </w:tcPr>
          <w:p w14:paraId="2F8AD6DD" w14:textId="77777777" w:rsidR="00286120" w:rsidRPr="00A82772" w:rsidRDefault="00286120" w:rsidP="00286120">
            <w:r w:rsidRPr="00A82772">
              <w:t>Assign/Accept responsibility of a request</w:t>
            </w:r>
          </w:p>
        </w:tc>
        <w:tc>
          <w:tcPr>
            <w:tcW w:w="7759" w:type="dxa"/>
            <w:tcMar>
              <w:top w:w="80" w:type="dxa"/>
              <w:left w:w="100" w:type="dxa"/>
              <w:bottom w:w="80" w:type="dxa"/>
              <w:right w:w="100" w:type="dxa"/>
            </w:tcMar>
          </w:tcPr>
          <w:p w14:paraId="7C61AE41" w14:textId="77777777" w:rsidR="00286120" w:rsidRPr="00A82772" w:rsidRDefault="00286120" w:rsidP="00286120">
            <w:r w:rsidRPr="00A82772">
              <w:t>Staff should be able to assign requests to themselves. They should also be able to offer requests to others, and accept requests offered to them.</w:t>
            </w:r>
          </w:p>
        </w:tc>
        <w:tc>
          <w:tcPr>
            <w:tcW w:w="846" w:type="dxa"/>
          </w:tcPr>
          <w:p w14:paraId="0CA5F1CD" w14:textId="3E17774D" w:rsidR="00286120" w:rsidRPr="00A82772" w:rsidRDefault="00286120" w:rsidP="00234368">
            <w:r>
              <w:t>High</w:t>
            </w:r>
          </w:p>
        </w:tc>
      </w:tr>
      <w:tr w:rsidR="00286120" w:rsidRPr="00A82772" w14:paraId="6980B3B2" w14:textId="5539FEF1" w:rsidTr="00234368">
        <w:tc>
          <w:tcPr>
            <w:tcW w:w="805" w:type="dxa"/>
            <w:tcMar>
              <w:top w:w="80" w:type="dxa"/>
              <w:left w:w="100" w:type="dxa"/>
              <w:bottom w:w="80" w:type="dxa"/>
              <w:right w:w="100" w:type="dxa"/>
            </w:tcMar>
          </w:tcPr>
          <w:p w14:paraId="00ABEFA9" w14:textId="4186AF93" w:rsidR="00286120" w:rsidRPr="00A82772" w:rsidRDefault="00286120" w:rsidP="00286120">
            <w:r w:rsidRPr="00A82772">
              <w:t>FR-016</w:t>
            </w:r>
          </w:p>
        </w:tc>
        <w:tc>
          <w:tcPr>
            <w:tcW w:w="1151" w:type="dxa"/>
            <w:tcMar>
              <w:top w:w="80" w:type="dxa"/>
              <w:left w:w="100" w:type="dxa"/>
              <w:bottom w:w="80" w:type="dxa"/>
              <w:right w:w="100" w:type="dxa"/>
            </w:tcMar>
          </w:tcPr>
          <w:p w14:paraId="5F15D885" w14:textId="77777777" w:rsidR="00286120" w:rsidRPr="00A82772" w:rsidRDefault="00286120" w:rsidP="00286120">
            <w:r w:rsidRPr="00A82772">
              <w:t>Staff</w:t>
            </w:r>
          </w:p>
        </w:tc>
        <w:tc>
          <w:tcPr>
            <w:tcW w:w="3284" w:type="dxa"/>
            <w:tcMar>
              <w:top w:w="80" w:type="dxa"/>
              <w:left w:w="100" w:type="dxa"/>
              <w:bottom w:w="80" w:type="dxa"/>
              <w:right w:w="100" w:type="dxa"/>
            </w:tcMar>
          </w:tcPr>
          <w:p w14:paraId="64205403" w14:textId="77777777" w:rsidR="00286120" w:rsidRPr="00A82772" w:rsidRDefault="00286120" w:rsidP="00286120">
            <w:r w:rsidRPr="00A82772">
              <w:t xml:space="preserve">Accountability of handling request </w:t>
            </w:r>
          </w:p>
        </w:tc>
        <w:tc>
          <w:tcPr>
            <w:tcW w:w="7759" w:type="dxa"/>
            <w:tcMar>
              <w:top w:w="80" w:type="dxa"/>
              <w:left w:w="100" w:type="dxa"/>
              <w:bottom w:w="80" w:type="dxa"/>
              <w:right w:w="100" w:type="dxa"/>
            </w:tcMar>
          </w:tcPr>
          <w:p w14:paraId="4743D965" w14:textId="1441F2A2" w:rsidR="00286120" w:rsidRPr="00A82772" w:rsidRDefault="00286120" w:rsidP="00286120">
            <w:r w:rsidRPr="00A82772">
              <w:t>Assignments should be recorded and stored in the database for review. These recordings should stay for only 5 years before deletion.</w:t>
            </w:r>
            <w:r w:rsidR="0071233B">
              <w:t xml:space="preserve"> </w:t>
            </w:r>
            <w:r w:rsidR="0071233B" w:rsidRPr="0071233B">
              <w:t>(Superseded by CR-012)</w:t>
            </w:r>
          </w:p>
        </w:tc>
        <w:tc>
          <w:tcPr>
            <w:tcW w:w="846" w:type="dxa"/>
          </w:tcPr>
          <w:p w14:paraId="2CF6499B" w14:textId="25489D9D" w:rsidR="00286120" w:rsidRPr="00A82772" w:rsidRDefault="00286120" w:rsidP="00234368">
            <w:r>
              <w:t>Low</w:t>
            </w:r>
          </w:p>
        </w:tc>
      </w:tr>
      <w:tr w:rsidR="00286120" w:rsidRPr="00A82772" w14:paraId="45CB86D8" w14:textId="7F7281EB" w:rsidTr="00234368">
        <w:tc>
          <w:tcPr>
            <w:tcW w:w="805" w:type="dxa"/>
            <w:tcMar>
              <w:top w:w="80" w:type="dxa"/>
              <w:left w:w="100" w:type="dxa"/>
              <w:bottom w:w="80" w:type="dxa"/>
              <w:right w:w="100" w:type="dxa"/>
            </w:tcMar>
          </w:tcPr>
          <w:p w14:paraId="097AB1C6" w14:textId="170BE0D8" w:rsidR="00286120" w:rsidRPr="00A82772" w:rsidRDefault="00286120" w:rsidP="00286120">
            <w:r w:rsidRPr="00A82772">
              <w:t>FR-017</w:t>
            </w:r>
          </w:p>
        </w:tc>
        <w:tc>
          <w:tcPr>
            <w:tcW w:w="1151" w:type="dxa"/>
            <w:tcMar>
              <w:top w:w="80" w:type="dxa"/>
              <w:left w:w="100" w:type="dxa"/>
              <w:bottom w:w="80" w:type="dxa"/>
              <w:right w:w="100" w:type="dxa"/>
            </w:tcMar>
          </w:tcPr>
          <w:p w14:paraId="4302A0F1" w14:textId="77777777" w:rsidR="00286120" w:rsidRPr="00A82772" w:rsidRDefault="00286120" w:rsidP="00286120">
            <w:r w:rsidRPr="00A82772">
              <w:t>Staff</w:t>
            </w:r>
          </w:p>
        </w:tc>
        <w:tc>
          <w:tcPr>
            <w:tcW w:w="3284" w:type="dxa"/>
            <w:tcMar>
              <w:top w:w="80" w:type="dxa"/>
              <w:left w:w="100" w:type="dxa"/>
              <w:bottom w:w="80" w:type="dxa"/>
              <w:right w:w="100" w:type="dxa"/>
            </w:tcMar>
          </w:tcPr>
          <w:p w14:paraId="56E5173D" w14:textId="77777777" w:rsidR="00286120" w:rsidRPr="00A82772" w:rsidRDefault="00286120" w:rsidP="00286120">
            <w:r w:rsidRPr="00A82772">
              <w:t>Update validation of Requests</w:t>
            </w:r>
          </w:p>
        </w:tc>
        <w:tc>
          <w:tcPr>
            <w:tcW w:w="7759" w:type="dxa"/>
            <w:tcMar>
              <w:top w:w="80" w:type="dxa"/>
              <w:left w:w="100" w:type="dxa"/>
              <w:bottom w:w="80" w:type="dxa"/>
              <w:right w:w="100" w:type="dxa"/>
            </w:tcMar>
          </w:tcPr>
          <w:p w14:paraId="2DB96943" w14:textId="0C3148E1" w:rsidR="00286120" w:rsidRPr="00A82772" w:rsidRDefault="00286120" w:rsidP="00286120">
            <w:r w:rsidRPr="00A82772">
              <w:t>Status updates can only be changed to pre-defined options.</w:t>
            </w:r>
            <w:r w:rsidR="0071233B">
              <w:t xml:space="preserve"> </w:t>
            </w:r>
            <w:r w:rsidR="0071233B" w:rsidRPr="0071233B">
              <w:t>(Superseded by CR-010)</w:t>
            </w:r>
          </w:p>
        </w:tc>
        <w:tc>
          <w:tcPr>
            <w:tcW w:w="846" w:type="dxa"/>
          </w:tcPr>
          <w:p w14:paraId="66EF0091" w14:textId="6DD3654D" w:rsidR="00286120" w:rsidRPr="00A82772" w:rsidRDefault="00286120" w:rsidP="00234368">
            <w:r>
              <w:t>Low</w:t>
            </w:r>
          </w:p>
        </w:tc>
      </w:tr>
      <w:tr w:rsidR="00286120" w:rsidRPr="00A82772" w14:paraId="0FBD15C8" w14:textId="79F59F9A" w:rsidTr="00234368">
        <w:tc>
          <w:tcPr>
            <w:tcW w:w="805" w:type="dxa"/>
            <w:tcMar>
              <w:top w:w="80" w:type="dxa"/>
              <w:left w:w="100" w:type="dxa"/>
              <w:bottom w:w="80" w:type="dxa"/>
              <w:right w:w="100" w:type="dxa"/>
            </w:tcMar>
          </w:tcPr>
          <w:p w14:paraId="2C00F093" w14:textId="2ACE5FCD" w:rsidR="00286120" w:rsidRPr="00A82772" w:rsidRDefault="00286120" w:rsidP="00286120">
            <w:r w:rsidRPr="00A82772">
              <w:t>FR-018</w:t>
            </w:r>
          </w:p>
        </w:tc>
        <w:tc>
          <w:tcPr>
            <w:tcW w:w="1151" w:type="dxa"/>
            <w:tcMar>
              <w:top w:w="80" w:type="dxa"/>
              <w:left w:w="100" w:type="dxa"/>
              <w:bottom w:w="80" w:type="dxa"/>
              <w:right w:w="100" w:type="dxa"/>
            </w:tcMar>
          </w:tcPr>
          <w:p w14:paraId="70315EEB" w14:textId="45FABA88" w:rsidR="00286120" w:rsidRPr="00A82772" w:rsidRDefault="00BA5449" w:rsidP="00286120">
            <w:r w:rsidRPr="00BA5449">
              <w:t xml:space="preserve">Staff </w:t>
            </w:r>
            <w:r w:rsidR="00503044">
              <w:t xml:space="preserve">/ </w:t>
            </w:r>
            <w:r w:rsidRPr="00BA5449">
              <w:t>Management</w:t>
            </w:r>
          </w:p>
        </w:tc>
        <w:tc>
          <w:tcPr>
            <w:tcW w:w="3284" w:type="dxa"/>
            <w:tcMar>
              <w:top w:w="80" w:type="dxa"/>
              <w:left w:w="100" w:type="dxa"/>
              <w:bottom w:w="80" w:type="dxa"/>
              <w:right w:w="100" w:type="dxa"/>
            </w:tcMar>
          </w:tcPr>
          <w:p w14:paraId="31135EEC" w14:textId="77777777" w:rsidR="00286120" w:rsidRPr="00A82772" w:rsidRDefault="00286120" w:rsidP="00286120">
            <w:r w:rsidRPr="00A82772">
              <w:t>authorisation of request update</w:t>
            </w:r>
          </w:p>
        </w:tc>
        <w:tc>
          <w:tcPr>
            <w:tcW w:w="7759" w:type="dxa"/>
            <w:tcMar>
              <w:top w:w="80" w:type="dxa"/>
              <w:left w:w="100" w:type="dxa"/>
              <w:bottom w:w="80" w:type="dxa"/>
              <w:right w:w="100" w:type="dxa"/>
            </w:tcMar>
          </w:tcPr>
          <w:p w14:paraId="4F2D5FD2" w14:textId="77777777" w:rsidR="00286120" w:rsidRPr="00A82772" w:rsidRDefault="00286120" w:rsidP="00286120">
            <w:r w:rsidRPr="00A82772">
              <w:t>Only authorised staff should be allowed to make updates. For example, staff should not be allowed to change the status of a request not assigned to them.</w:t>
            </w:r>
          </w:p>
        </w:tc>
        <w:tc>
          <w:tcPr>
            <w:tcW w:w="846" w:type="dxa"/>
          </w:tcPr>
          <w:p w14:paraId="5EF8CA7C" w14:textId="61E22FEF" w:rsidR="00286120" w:rsidRPr="00A82772" w:rsidRDefault="00286120" w:rsidP="00234368">
            <w:r>
              <w:t>Medium</w:t>
            </w:r>
          </w:p>
        </w:tc>
      </w:tr>
      <w:tr w:rsidR="00286120" w:rsidRPr="00A82772" w14:paraId="6F37B286" w14:textId="097CD47C" w:rsidTr="00234368">
        <w:tc>
          <w:tcPr>
            <w:tcW w:w="805" w:type="dxa"/>
            <w:tcMar>
              <w:top w:w="80" w:type="dxa"/>
              <w:left w:w="100" w:type="dxa"/>
              <w:bottom w:w="80" w:type="dxa"/>
              <w:right w:w="100" w:type="dxa"/>
            </w:tcMar>
          </w:tcPr>
          <w:p w14:paraId="63F96149" w14:textId="458BCBDF" w:rsidR="00286120" w:rsidRPr="00A82772" w:rsidRDefault="00286120" w:rsidP="00286120">
            <w:r w:rsidRPr="00A82772">
              <w:t>FR-019</w:t>
            </w:r>
          </w:p>
        </w:tc>
        <w:tc>
          <w:tcPr>
            <w:tcW w:w="1151" w:type="dxa"/>
            <w:tcMar>
              <w:top w:w="80" w:type="dxa"/>
              <w:left w:w="100" w:type="dxa"/>
              <w:bottom w:w="80" w:type="dxa"/>
              <w:right w:w="100" w:type="dxa"/>
            </w:tcMar>
          </w:tcPr>
          <w:p w14:paraId="7116203B" w14:textId="77777777" w:rsidR="00286120" w:rsidRPr="00A82772" w:rsidRDefault="00286120" w:rsidP="00286120">
            <w:r w:rsidRPr="00A82772">
              <w:t>Staff</w:t>
            </w:r>
          </w:p>
        </w:tc>
        <w:tc>
          <w:tcPr>
            <w:tcW w:w="3284" w:type="dxa"/>
            <w:tcMar>
              <w:top w:w="80" w:type="dxa"/>
              <w:left w:w="100" w:type="dxa"/>
              <w:bottom w:w="80" w:type="dxa"/>
              <w:right w:w="100" w:type="dxa"/>
            </w:tcMar>
          </w:tcPr>
          <w:p w14:paraId="78DF7B28" w14:textId="77777777" w:rsidR="00286120" w:rsidRPr="00A82772" w:rsidRDefault="00286120" w:rsidP="00286120">
            <w:r w:rsidRPr="00A82772">
              <w:t>Controlled transitions</w:t>
            </w:r>
          </w:p>
        </w:tc>
        <w:tc>
          <w:tcPr>
            <w:tcW w:w="7759" w:type="dxa"/>
            <w:tcMar>
              <w:top w:w="80" w:type="dxa"/>
              <w:left w:w="100" w:type="dxa"/>
              <w:bottom w:w="80" w:type="dxa"/>
              <w:right w:w="100" w:type="dxa"/>
            </w:tcMar>
          </w:tcPr>
          <w:p w14:paraId="308493F6" w14:textId="45AE1328" w:rsidR="00286120" w:rsidRPr="00A82772" w:rsidRDefault="00286120" w:rsidP="00286120">
            <w:r w:rsidRPr="00A82772">
              <w:t>If updates are made, the staff member and timestamp must be recorded, and stored for 5 years.</w:t>
            </w:r>
            <w:r w:rsidR="00E00A61">
              <w:t xml:space="preserve"> </w:t>
            </w:r>
            <w:r w:rsidR="00E00A61" w:rsidRPr="00E00A61">
              <w:t>(Superseded by CR-012)</w:t>
            </w:r>
          </w:p>
        </w:tc>
        <w:tc>
          <w:tcPr>
            <w:tcW w:w="846" w:type="dxa"/>
          </w:tcPr>
          <w:p w14:paraId="14F05FEF" w14:textId="3D55D27E" w:rsidR="00286120" w:rsidRPr="00A82772" w:rsidRDefault="00286120" w:rsidP="00234368">
            <w:r>
              <w:t>Low</w:t>
            </w:r>
          </w:p>
        </w:tc>
      </w:tr>
      <w:tr w:rsidR="00286120" w:rsidRPr="00A82772" w14:paraId="13981971" w14:textId="649D00DB" w:rsidTr="00234368">
        <w:tc>
          <w:tcPr>
            <w:tcW w:w="805" w:type="dxa"/>
            <w:tcMar>
              <w:top w:w="80" w:type="dxa"/>
              <w:left w:w="100" w:type="dxa"/>
              <w:bottom w:w="80" w:type="dxa"/>
              <w:right w:w="100" w:type="dxa"/>
            </w:tcMar>
          </w:tcPr>
          <w:p w14:paraId="46C8AB8D" w14:textId="7B1CE892" w:rsidR="00286120" w:rsidRPr="00A82772" w:rsidRDefault="00286120" w:rsidP="00286120">
            <w:r w:rsidRPr="00A82772">
              <w:t>FR-020</w:t>
            </w:r>
          </w:p>
        </w:tc>
        <w:tc>
          <w:tcPr>
            <w:tcW w:w="1151" w:type="dxa"/>
            <w:tcMar>
              <w:top w:w="80" w:type="dxa"/>
              <w:left w:w="100" w:type="dxa"/>
              <w:bottom w:w="80" w:type="dxa"/>
              <w:right w:w="100" w:type="dxa"/>
            </w:tcMar>
          </w:tcPr>
          <w:p w14:paraId="1B6A1738" w14:textId="77777777" w:rsidR="00286120" w:rsidRPr="00A82772" w:rsidRDefault="00286120" w:rsidP="00286120">
            <w:r w:rsidRPr="00A82772">
              <w:t>Staff</w:t>
            </w:r>
          </w:p>
        </w:tc>
        <w:tc>
          <w:tcPr>
            <w:tcW w:w="3284" w:type="dxa"/>
            <w:tcMar>
              <w:top w:w="80" w:type="dxa"/>
              <w:left w:w="100" w:type="dxa"/>
              <w:bottom w:w="80" w:type="dxa"/>
              <w:right w:w="100" w:type="dxa"/>
            </w:tcMar>
          </w:tcPr>
          <w:p w14:paraId="50096E66" w14:textId="77777777" w:rsidR="00286120" w:rsidRPr="00A82772" w:rsidRDefault="00286120" w:rsidP="00286120">
            <w:r w:rsidRPr="00A82772">
              <w:t>Add comments/resolution information</w:t>
            </w:r>
          </w:p>
        </w:tc>
        <w:tc>
          <w:tcPr>
            <w:tcW w:w="7759" w:type="dxa"/>
            <w:tcMar>
              <w:top w:w="80" w:type="dxa"/>
              <w:left w:w="100" w:type="dxa"/>
              <w:bottom w:w="80" w:type="dxa"/>
              <w:right w:w="100" w:type="dxa"/>
            </w:tcMar>
          </w:tcPr>
          <w:p w14:paraId="14DD1B98" w14:textId="25FEB124" w:rsidR="00286120" w:rsidRPr="00A82772" w:rsidRDefault="00286120" w:rsidP="00286120">
            <w:r w:rsidRPr="00A82772">
              <w:t>Staff should be able to add additional information to requests, and this should also be saved for 5 years in the database.</w:t>
            </w:r>
            <w:r w:rsidR="00E00A61">
              <w:t xml:space="preserve"> </w:t>
            </w:r>
            <w:r w:rsidR="00E00A61" w:rsidRPr="00E00A61">
              <w:t>(Superseded by CR-012)</w:t>
            </w:r>
          </w:p>
        </w:tc>
        <w:tc>
          <w:tcPr>
            <w:tcW w:w="846" w:type="dxa"/>
          </w:tcPr>
          <w:p w14:paraId="7636B1C3" w14:textId="2079107B" w:rsidR="00286120" w:rsidRPr="00A82772" w:rsidRDefault="00286120" w:rsidP="00234368">
            <w:r>
              <w:t>Medium</w:t>
            </w:r>
          </w:p>
        </w:tc>
      </w:tr>
      <w:tr w:rsidR="00286120" w:rsidRPr="00A82772" w14:paraId="424F5F47" w14:textId="2B4E8EBC" w:rsidTr="00234368">
        <w:tc>
          <w:tcPr>
            <w:tcW w:w="805" w:type="dxa"/>
            <w:tcMar>
              <w:top w:w="80" w:type="dxa"/>
              <w:left w:w="100" w:type="dxa"/>
              <w:bottom w:w="80" w:type="dxa"/>
              <w:right w:w="100" w:type="dxa"/>
            </w:tcMar>
          </w:tcPr>
          <w:p w14:paraId="4D14BAC9" w14:textId="3A2563AC" w:rsidR="00286120" w:rsidRPr="00A82772" w:rsidRDefault="00286120" w:rsidP="00286120">
            <w:r w:rsidRPr="00A82772">
              <w:lastRenderedPageBreak/>
              <w:t>FR-021</w:t>
            </w:r>
          </w:p>
        </w:tc>
        <w:tc>
          <w:tcPr>
            <w:tcW w:w="1151" w:type="dxa"/>
            <w:tcMar>
              <w:top w:w="80" w:type="dxa"/>
              <w:left w:w="100" w:type="dxa"/>
              <w:bottom w:w="80" w:type="dxa"/>
              <w:right w:w="100" w:type="dxa"/>
            </w:tcMar>
          </w:tcPr>
          <w:p w14:paraId="2F4E9217" w14:textId="77777777" w:rsidR="00286120" w:rsidRPr="00A82772" w:rsidRDefault="00286120" w:rsidP="00286120">
            <w:r w:rsidRPr="00A82772">
              <w:t>Staff</w:t>
            </w:r>
          </w:p>
        </w:tc>
        <w:tc>
          <w:tcPr>
            <w:tcW w:w="3284" w:type="dxa"/>
            <w:tcMar>
              <w:top w:w="80" w:type="dxa"/>
              <w:left w:w="100" w:type="dxa"/>
              <w:bottom w:w="80" w:type="dxa"/>
              <w:right w:w="100" w:type="dxa"/>
            </w:tcMar>
          </w:tcPr>
          <w:p w14:paraId="74474F13" w14:textId="77777777" w:rsidR="00286120" w:rsidRPr="00A82772" w:rsidRDefault="00286120" w:rsidP="00286120">
            <w:r w:rsidRPr="00A82772">
              <w:t>Resolve Requests</w:t>
            </w:r>
          </w:p>
        </w:tc>
        <w:tc>
          <w:tcPr>
            <w:tcW w:w="7759" w:type="dxa"/>
            <w:tcMar>
              <w:top w:w="80" w:type="dxa"/>
              <w:left w:w="100" w:type="dxa"/>
              <w:bottom w:w="80" w:type="dxa"/>
              <w:right w:w="100" w:type="dxa"/>
            </w:tcMar>
          </w:tcPr>
          <w:p w14:paraId="6EB17A1F" w14:textId="528DA934" w:rsidR="00286120" w:rsidRPr="00A82772" w:rsidRDefault="00286120" w:rsidP="00286120">
            <w:r w:rsidRPr="00A82772">
              <w:t>When a request has been fulfilled, staff should be able to remove the request from their assigned requests</w:t>
            </w:r>
            <w:r w:rsidR="00A114FD">
              <w:t xml:space="preserve"> </w:t>
            </w:r>
            <w:r w:rsidR="00A114FD" w:rsidRPr="00A114FD">
              <w:t>(Superseded by CR-018)</w:t>
            </w:r>
          </w:p>
        </w:tc>
        <w:tc>
          <w:tcPr>
            <w:tcW w:w="846" w:type="dxa"/>
          </w:tcPr>
          <w:p w14:paraId="7FC696BD" w14:textId="5F79F6F4" w:rsidR="00286120" w:rsidRPr="00A82772" w:rsidRDefault="00286120" w:rsidP="00234368">
            <w:r>
              <w:t>High</w:t>
            </w:r>
          </w:p>
        </w:tc>
      </w:tr>
      <w:tr w:rsidR="00286120" w:rsidRPr="00A82772" w14:paraId="09E08765" w14:textId="0091C5B4" w:rsidTr="00234368">
        <w:tc>
          <w:tcPr>
            <w:tcW w:w="805" w:type="dxa"/>
            <w:tcMar>
              <w:top w:w="80" w:type="dxa"/>
              <w:left w:w="100" w:type="dxa"/>
              <w:bottom w:w="80" w:type="dxa"/>
              <w:right w:w="100" w:type="dxa"/>
            </w:tcMar>
          </w:tcPr>
          <w:p w14:paraId="7A06F77D" w14:textId="50DA8DC4" w:rsidR="00286120" w:rsidRPr="00A82772" w:rsidRDefault="00286120" w:rsidP="00286120">
            <w:r w:rsidRPr="00A82772">
              <w:t>FR-022</w:t>
            </w:r>
          </w:p>
        </w:tc>
        <w:tc>
          <w:tcPr>
            <w:tcW w:w="1151" w:type="dxa"/>
            <w:tcMar>
              <w:top w:w="80" w:type="dxa"/>
              <w:left w:w="100" w:type="dxa"/>
              <w:bottom w:w="80" w:type="dxa"/>
              <w:right w:w="100" w:type="dxa"/>
            </w:tcMar>
          </w:tcPr>
          <w:p w14:paraId="7851684C" w14:textId="77777777" w:rsidR="00286120" w:rsidRPr="00A82772" w:rsidRDefault="00286120" w:rsidP="00286120">
            <w:r w:rsidRPr="00A82772">
              <w:t>Management</w:t>
            </w:r>
          </w:p>
        </w:tc>
        <w:tc>
          <w:tcPr>
            <w:tcW w:w="3284" w:type="dxa"/>
            <w:tcMar>
              <w:top w:w="80" w:type="dxa"/>
              <w:left w:w="100" w:type="dxa"/>
              <w:bottom w:w="80" w:type="dxa"/>
              <w:right w:w="100" w:type="dxa"/>
            </w:tcMar>
          </w:tcPr>
          <w:p w14:paraId="661B2F68" w14:textId="77777777" w:rsidR="00286120" w:rsidRPr="00A82772" w:rsidRDefault="00286120" w:rsidP="00286120">
            <w:r w:rsidRPr="00A82772">
              <w:t>View additional information</w:t>
            </w:r>
          </w:p>
        </w:tc>
        <w:tc>
          <w:tcPr>
            <w:tcW w:w="7759" w:type="dxa"/>
            <w:tcMar>
              <w:top w:w="80" w:type="dxa"/>
              <w:left w:w="100" w:type="dxa"/>
              <w:bottom w:w="80" w:type="dxa"/>
              <w:right w:w="100" w:type="dxa"/>
            </w:tcMar>
          </w:tcPr>
          <w:p w14:paraId="3BF6961A" w14:textId="350617B1" w:rsidR="00286120" w:rsidRPr="00A82772" w:rsidRDefault="00286120" w:rsidP="00286120">
            <w:r w:rsidRPr="00A82772">
              <w:t>Management will likely need full access to all information in the database</w:t>
            </w:r>
            <w:r w:rsidR="00A114FD">
              <w:t xml:space="preserve">. </w:t>
            </w:r>
            <w:r w:rsidR="00A114FD" w:rsidRPr="00A114FD">
              <w:t>(Superseded by CR-018)</w:t>
            </w:r>
          </w:p>
        </w:tc>
        <w:tc>
          <w:tcPr>
            <w:tcW w:w="846" w:type="dxa"/>
          </w:tcPr>
          <w:p w14:paraId="735A3360" w14:textId="6503D84A" w:rsidR="00286120" w:rsidRPr="00A82772" w:rsidRDefault="00286120" w:rsidP="00234368">
            <w:r>
              <w:t>Medium</w:t>
            </w:r>
          </w:p>
        </w:tc>
      </w:tr>
      <w:tr w:rsidR="00286120" w:rsidRPr="00A82772" w14:paraId="633DB1D6" w14:textId="6671D16D" w:rsidTr="00234368">
        <w:tc>
          <w:tcPr>
            <w:tcW w:w="805" w:type="dxa"/>
            <w:tcMar>
              <w:top w:w="80" w:type="dxa"/>
              <w:left w:w="100" w:type="dxa"/>
              <w:bottom w:w="80" w:type="dxa"/>
              <w:right w:w="100" w:type="dxa"/>
            </w:tcMar>
          </w:tcPr>
          <w:p w14:paraId="5447DC06" w14:textId="00410933" w:rsidR="00286120" w:rsidRPr="00A82772" w:rsidRDefault="00286120" w:rsidP="00286120">
            <w:r w:rsidRPr="00A82772">
              <w:t>FR-023</w:t>
            </w:r>
          </w:p>
        </w:tc>
        <w:tc>
          <w:tcPr>
            <w:tcW w:w="1151" w:type="dxa"/>
            <w:tcMar>
              <w:top w:w="80" w:type="dxa"/>
              <w:left w:w="100" w:type="dxa"/>
              <w:bottom w:w="80" w:type="dxa"/>
              <w:right w:w="100" w:type="dxa"/>
            </w:tcMar>
          </w:tcPr>
          <w:p w14:paraId="63D0BD07" w14:textId="77777777" w:rsidR="00286120" w:rsidRPr="00A82772" w:rsidRDefault="00286120" w:rsidP="00286120">
            <w:r w:rsidRPr="00A82772">
              <w:t>Management</w:t>
            </w:r>
          </w:p>
        </w:tc>
        <w:tc>
          <w:tcPr>
            <w:tcW w:w="3284" w:type="dxa"/>
            <w:tcMar>
              <w:top w:w="80" w:type="dxa"/>
              <w:left w:w="100" w:type="dxa"/>
              <w:bottom w:w="80" w:type="dxa"/>
              <w:right w:w="100" w:type="dxa"/>
            </w:tcMar>
          </w:tcPr>
          <w:p w14:paraId="59F09021" w14:textId="77777777" w:rsidR="00286120" w:rsidRPr="00A82772" w:rsidRDefault="00286120" w:rsidP="00286120">
            <w:r w:rsidRPr="00A82772">
              <w:t>Identify overdue requests</w:t>
            </w:r>
          </w:p>
        </w:tc>
        <w:tc>
          <w:tcPr>
            <w:tcW w:w="7759" w:type="dxa"/>
            <w:tcMar>
              <w:top w:w="80" w:type="dxa"/>
              <w:left w:w="100" w:type="dxa"/>
              <w:bottom w:w="80" w:type="dxa"/>
              <w:right w:w="100" w:type="dxa"/>
            </w:tcMar>
          </w:tcPr>
          <w:p w14:paraId="7CD632FA" w14:textId="77777777" w:rsidR="00286120" w:rsidRPr="00A82772" w:rsidRDefault="00286120" w:rsidP="00286120">
            <w:r w:rsidRPr="00A82772">
              <w:t xml:space="preserve">Requests will have to be resolved within a set amount of time. Early estimates </w:t>
            </w:r>
            <w:proofErr w:type="gramStart"/>
            <w:r w:rsidRPr="00A82772">
              <w:t>sets</w:t>
            </w:r>
            <w:proofErr w:type="gramEnd"/>
            <w:r w:rsidRPr="00A82772">
              <w:t xml:space="preserve"> it at within 7 days.</w:t>
            </w:r>
          </w:p>
        </w:tc>
        <w:tc>
          <w:tcPr>
            <w:tcW w:w="846" w:type="dxa"/>
          </w:tcPr>
          <w:p w14:paraId="377C2907" w14:textId="5F8D6D11" w:rsidR="00286120" w:rsidRPr="00A82772" w:rsidRDefault="00286120" w:rsidP="00234368">
            <w:r>
              <w:t>Low</w:t>
            </w:r>
          </w:p>
        </w:tc>
      </w:tr>
      <w:tr w:rsidR="00286120" w:rsidRPr="00A82772" w14:paraId="060E8EDB" w14:textId="313EB0A2" w:rsidTr="00234368">
        <w:tc>
          <w:tcPr>
            <w:tcW w:w="805" w:type="dxa"/>
            <w:tcMar>
              <w:top w:w="80" w:type="dxa"/>
              <w:left w:w="100" w:type="dxa"/>
              <w:bottom w:w="80" w:type="dxa"/>
              <w:right w:w="100" w:type="dxa"/>
            </w:tcMar>
          </w:tcPr>
          <w:p w14:paraId="50DC3A4E" w14:textId="65415502" w:rsidR="00286120" w:rsidRPr="00A82772" w:rsidRDefault="00286120" w:rsidP="00286120">
            <w:r w:rsidRPr="00A82772">
              <w:t>FR-024</w:t>
            </w:r>
          </w:p>
          <w:p w14:paraId="2BB59AD4" w14:textId="77777777" w:rsidR="00286120" w:rsidRPr="00A82772" w:rsidRDefault="00286120" w:rsidP="00286120"/>
        </w:tc>
        <w:tc>
          <w:tcPr>
            <w:tcW w:w="1151" w:type="dxa"/>
            <w:tcMar>
              <w:top w:w="80" w:type="dxa"/>
              <w:left w:w="100" w:type="dxa"/>
              <w:bottom w:w="80" w:type="dxa"/>
              <w:right w:w="100" w:type="dxa"/>
            </w:tcMar>
          </w:tcPr>
          <w:p w14:paraId="71017E58" w14:textId="77777777" w:rsidR="00286120" w:rsidRPr="00A82772" w:rsidRDefault="00286120" w:rsidP="00286120">
            <w:r w:rsidRPr="00A82772">
              <w:t>Management</w:t>
            </w:r>
          </w:p>
        </w:tc>
        <w:tc>
          <w:tcPr>
            <w:tcW w:w="3284" w:type="dxa"/>
            <w:tcMar>
              <w:top w:w="80" w:type="dxa"/>
              <w:left w:w="100" w:type="dxa"/>
              <w:bottom w:w="80" w:type="dxa"/>
              <w:right w:w="100" w:type="dxa"/>
            </w:tcMar>
          </w:tcPr>
          <w:p w14:paraId="6158F32C" w14:textId="77777777" w:rsidR="00286120" w:rsidRPr="00A82772" w:rsidRDefault="00286120" w:rsidP="00286120">
            <w:r w:rsidRPr="00A82772">
              <w:t>Access information for performance analysis</w:t>
            </w:r>
          </w:p>
        </w:tc>
        <w:tc>
          <w:tcPr>
            <w:tcW w:w="7759" w:type="dxa"/>
            <w:tcMar>
              <w:top w:w="80" w:type="dxa"/>
              <w:left w:w="100" w:type="dxa"/>
              <w:bottom w:w="80" w:type="dxa"/>
              <w:right w:w="100" w:type="dxa"/>
            </w:tcMar>
          </w:tcPr>
          <w:p w14:paraId="2C75CCE8" w14:textId="77777777" w:rsidR="00286120" w:rsidRPr="00A82772" w:rsidRDefault="00286120" w:rsidP="00286120">
            <w:r w:rsidRPr="00A82772">
              <w:t xml:space="preserve">Management should have access to the additional information given by the staff members </w:t>
            </w:r>
            <w:proofErr w:type="gramStart"/>
            <w:r w:rsidRPr="00A82772">
              <w:t>in order to</w:t>
            </w:r>
            <w:proofErr w:type="gramEnd"/>
            <w:r w:rsidRPr="00A82772">
              <w:t xml:space="preserve"> review the resolved requests. Basic analysis features, such as average time to resolution could also be added.</w:t>
            </w:r>
          </w:p>
        </w:tc>
        <w:tc>
          <w:tcPr>
            <w:tcW w:w="846" w:type="dxa"/>
          </w:tcPr>
          <w:p w14:paraId="4D0B0E71" w14:textId="4F9E0B61" w:rsidR="00286120" w:rsidRPr="00A82772" w:rsidRDefault="00286120" w:rsidP="00234368">
            <w:r>
              <w:t>Low</w:t>
            </w:r>
          </w:p>
        </w:tc>
      </w:tr>
    </w:tbl>
    <w:p w14:paraId="7F4FBA34" w14:textId="30A7681C" w:rsidR="008D344E" w:rsidRPr="00A82772" w:rsidRDefault="008D344E" w:rsidP="008D344E">
      <w:pPr>
        <w:rPr>
          <w:b/>
          <w:bCs/>
          <w:color w:val="2E5395"/>
          <w:sz w:val="23"/>
          <w:szCs w:val="23"/>
        </w:rPr>
      </w:pPr>
      <w:r w:rsidRPr="00A82772">
        <w:br w:type="page"/>
      </w:r>
    </w:p>
    <w:p w14:paraId="72B59B9A" w14:textId="682D4AD1" w:rsidR="005A0858" w:rsidRPr="00A82772" w:rsidRDefault="005A0858" w:rsidP="005A0858">
      <w:pPr>
        <w:pStyle w:val="Heading2"/>
      </w:pPr>
      <w:bookmarkStart w:id="24" w:name="_Toc241405253"/>
      <w:r w:rsidRPr="00A82772">
        <w:lastRenderedPageBreak/>
        <w:t>6.2 Matrix filled by Milestone 2</w:t>
      </w:r>
      <w:bookmarkEnd w:id="24"/>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617"/>
        <w:gridCol w:w="1414"/>
        <w:gridCol w:w="1457"/>
        <w:gridCol w:w="1985"/>
        <w:gridCol w:w="1492"/>
        <w:gridCol w:w="1189"/>
        <w:gridCol w:w="2429"/>
        <w:gridCol w:w="1915"/>
        <w:gridCol w:w="1332"/>
      </w:tblGrid>
      <w:tr w:rsidR="00423A5D" w:rsidRPr="00A82772" w14:paraId="4581C13B"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5C75859E" w14:textId="77777777" w:rsidR="00423A5D" w:rsidRPr="00A82772" w:rsidRDefault="00423A5D" w:rsidP="00423A5D">
            <w:proofErr w:type="spellStart"/>
            <w:r w:rsidRPr="00A82772">
              <w:rPr>
                <w:b/>
              </w:rPr>
              <w:t>Req</w:t>
            </w:r>
            <w:proofErr w:type="spellEnd"/>
            <w:r w:rsidRPr="00A82772">
              <w:rPr>
                <w:b/>
              </w:rPr>
              <w:t xml:space="preserve"> ID</w:t>
            </w:r>
          </w:p>
        </w:tc>
        <w:tc>
          <w:tcPr>
            <w:tcW w:w="0" w:type="auto"/>
            <w:tcBorders>
              <w:top w:val="single" w:sz="4" w:space="0" w:color="A6B4C8"/>
              <w:left w:val="single" w:sz="4" w:space="0" w:color="A6B4C8"/>
              <w:right w:val="single" w:sz="4" w:space="0" w:color="A6B4C8"/>
            </w:tcBorders>
            <w:shd w:val="clear" w:color="auto" w:fill="1F3A5F"/>
            <w:hideMark/>
          </w:tcPr>
          <w:p w14:paraId="2393F610" w14:textId="77777777" w:rsidR="00423A5D" w:rsidRPr="00A82772" w:rsidRDefault="00423A5D" w:rsidP="00423A5D">
            <w:r w:rsidRPr="00A82772">
              <w:rPr>
                <w:b/>
              </w:rPr>
              <w:t>ASR</w:t>
            </w:r>
          </w:p>
        </w:tc>
        <w:tc>
          <w:tcPr>
            <w:tcW w:w="0" w:type="auto"/>
            <w:tcBorders>
              <w:top w:val="single" w:sz="4" w:space="0" w:color="A6B4C8"/>
              <w:left w:val="single" w:sz="4" w:space="0" w:color="A6B4C8"/>
              <w:right w:val="single" w:sz="4" w:space="0" w:color="A6B4C8"/>
            </w:tcBorders>
            <w:shd w:val="clear" w:color="auto" w:fill="1F3A5F"/>
            <w:hideMark/>
          </w:tcPr>
          <w:p w14:paraId="7E537A5B" w14:textId="77777777" w:rsidR="00423A5D" w:rsidRPr="00A82772" w:rsidRDefault="00423A5D" w:rsidP="00423A5D">
            <w:r w:rsidRPr="00A82772">
              <w:rPr>
                <w:b/>
              </w:rPr>
              <w:t>Module / component</w:t>
            </w:r>
          </w:p>
        </w:tc>
        <w:tc>
          <w:tcPr>
            <w:tcW w:w="0" w:type="auto"/>
            <w:tcBorders>
              <w:top w:val="single" w:sz="4" w:space="0" w:color="A6B4C8"/>
              <w:left w:val="single" w:sz="4" w:space="0" w:color="A6B4C8"/>
              <w:right w:val="single" w:sz="4" w:space="0" w:color="A6B4C8"/>
            </w:tcBorders>
            <w:shd w:val="clear" w:color="auto" w:fill="1F3A5F"/>
            <w:hideMark/>
          </w:tcPr>
          <w:p w14:paraId="6389FE40" w14:textId="77777777" w:rsidR="00423A5D" w:rsidRPr="00A82772" w:rsidRDefault="00423A5D" w:rsidP="00423A5D">
            <w:r w:rsidRPr="00A82772">
              <w:rPr>
                <w:b/>
              </w:rPr>
              <w:t>Data and persistence impact</w:t>
            </w:r>
          </w:p>
        </w:tc>
        <w:tc>
          <w:tcPr>
            <w:tcW w:w="0" w:type="auto"/>
            <w:tcBorders>
              <w:top w:val="single" w:sz="4" w:space="0" w:color="A6B4C8"/>
              <w:left w:val="single" w:sz="4" w:space="0" w:color="A6B4C8"/>
              <w:right w:val="single" w:sz="4" w:space="0" w:color="A6B4C8"/>
            </w:tcBorders>
            <w:shd w:val="clear" w:color="auto" w:fill="1F3A5F"/>
            <w:hideMark/>
          </w:tcPr>
          <w:p w14:paraId="3FEBCD91" w14:textId="77777777" w:rsidR="00423A5D" w:rsidRPr="00A82772" w:rsidRDefault="00423A5D" w:rsidP="00423A5D">
            <w:r w:rsidRPr="00A82772">
              <w:rPr>
                <w:b/>
              </w:rPr>
              <w:t>Design / interface decision</w:t>
            </w:r>
          </w:p>
        </w:tc>
        <w:tc>
          <w:tcPr>
            <w:tcW w:w="0" w:type="auto"/>
            <w:tcBorders>
              <w:top w:val="single" w:sz="4" w:space="0" w:color="A6B4C8"/>
              <w:left w:val="single" w:sz="4" w:space="0" w:color="A6B4C8"/>
              <w:right w:val="single" w:sz="4" w:space="0" w:color="A6B4C8"/>
            </w:tcBorders>
            <w:shd w:val="clear" w:color="auto" w:fill="1F3A5F"/>
            <w:hideMark/>
          </w:tcPr>
          <w:p w14:paraId="543A183B" w14:textId="77777777" w:rsidR="00423A5D" w:rsidRPr="00A82772" w:rsidRDefault="00423A5D" w:rsidP="00423A5D">
            <w:r w:rsidRPr="00A82772">
              <w:rPr>
                <w:b/>
              </w:rPr>
              <w:t>Technology and decision reference</w:t>
            </w:r>
          </w:p>
        </w:tc>
        <w:tc>
          <w:tcPr>
            <w:tcW w:w="0" w:type="auto"/>
            <w:tcBorders>
              <w:top w:val="single" w:sz="4" w:space="0" w:color="A6B4C8"/>
              <w:left w:val="single" w:sz="4" w:space="0" w:color="A6B4C8"/>
              <w:right w:val="single" w:sz="4" w:space="0" w:color="A6B4C8"/>
            </w:tcBorders>
            <w:shd w:val="clear" w:color="auto" w:fill="1F3A5F"/>
            <w:hideMark/>
          </w:tcPr>
          <w:p w14:paraId="53C06021" w14:textId="77777777" w:rsidR="00423A5D" w:rsidRPr="00A82772" w:rsidRDefault="00423A5D" w:rsidP="00423A5D">
            <w:r w:rsidRPr="00A82772">
              <w:rPr>
                <w:b/>
              </w:rPr>
              <w:t>Implementation evidence</w:t>
            </w:r>
          </w:p>
        </w:tc>
        <w:tc>
          <w:tcPr>
            <w:tcW w:w="0" w:type="auto"/>
            <w:tcBorders>
              <w:top w:val="single" w:sz="4" w:space="0" w:color="A6B4C8"/>
              <w:left w:val="single" w:sz="4" w:space="0" w:color="A6B4C8"/>
              <w:right w:val="single" w:sz="4" w:space="0" w:color="A6B4C8"/>
            </w:tcBorders>
            <w:shd w:val="clear" w:color="auto" w:fill="1F3A5F"/>
            <w:hideMark/>
          </w:tcPr>
          <w:p w14:paraId="1634C3E2" w14:textId="77777777" w:rsidR="00423A5D" w:rsidRPr="00A82772" w:rsidRDefault="00423A5D" w:rsidP="00423A5D">
            <w:r w:rsidRPr="00A82772">
              <w:rPr>
                <w:b/>
              </w:rPr>
              <w:t>Verification evidence</w:t>
            </w:r>
          </w:p>
        </w:tc>
        <w:tc>
          <w:tcPr>
            <w:tcW w:w="0" w:type="auto"/>
            <w:tcBorders>
              <w:top w:val="single" w:sz="4" w:space="0" w:color="A6B4C8"/>
              <w:left w:val="single" w:sz="4" w:space="0" w:color="A6B4C8"/>
              <w:right w:val="single" w:sz="4" w:space="0" w:color="A6B4C8"/>
            </w:tcBorders>
            <w:shd w:val="clear" w:color="auto" w:fill="1F3A5F"/>
            <w:hideMark/>
          </w:tcPr>
          <w:p w14:paraId="014B6C2E" w14:textId="77777777" w:rsidR="00423A5D" w:rsidRPr="00A82772" w:rsidRDefault="00423A5D" w:rsidP="00423A5D">
            <w:r w:rsidRPr="00A82772">
              <w:rPr>
                <w:b/>
              </w:rPr>
              <w:t>Status</w:t>
            </w:r>
          </w:p>
        </w:tc>
      </w:tr>
      <w:tr w:rsidR="00423A5D" w:rsidRPr="00A82772" w14:paraId="2C7597C8" w14:textId="77777777">
        <w:tc>
          <w:tcPr>
            <w:tcW w:w="0" w:type="auto"/>
            <w:tcBorders>
              <w:top w:val="single" w:sz="4" w:space="0" w:color="A6B4C8"/>
              <w:left w:val="single" w:sz="4" w:space="0" w:color="A6B4C8"/>
              <w:bottom w:val="single" w:sz="4" w:space="0" w:color="A6B4C8"/>
              <w:right w:val="single" w:sz="4" w:space="0" w:color="A6B4C8"/>
            </w:tcBorders>
            <w:hideMark/>
          </w:tcPr>
          <w:p w14:paraId="1DDEC7D5" w14:textId="77777777" w:rsidR="00423A5D" w:rsidRPr="00A82772" w:rsidRDefault="00423A5D" w:rsidP="00423A5D">
            <w:r w:rsidRPr="00A82772">
              <w:t>FR-001</w:t>
            </w:r>
          </w:p>
        </w:tc>
        <w:tc>
          <w:tcPr>
            <w:tcW w:w="0" w:type="auto"/>
            <w:tcBorders>
              <w:top w:val="single" w:sz="4" w:space="0" w:color="A6B4C8"/>
              <w:left w:val="single" w:sz="4" w:space="0" w:color="A6B4C8"/>
              <w:bottom w:val="single" w:sz="4" w:space="0" w:color="A6B4C8"/>
              <w:right w:val="single" w:sz="4" w:space="0" w:color="A6B4C8"/>
            </w:tcBorders>
            <w:hideMark/>
          </w:tcPr>
          <w:p w14:paraId="06A4FBB1" w14:textId="77777777" w:rsidR="00423A5D" w:rsidRPr="00A82772" w:rsidRDefault="00423A5D" w:rsidP="00423A5D">
            <w:r w:rsidRPr="00A82772">
              <w:t>ASR-003</w:t>
            </w:r>
          </w:p>
        </w:tc>
        <w:tc>
          <w:tcPr>
            <w:tcW w:w="0" w:type="auto"/>
            <w:tcBorders>
              <w:top w:val="single" w:sz="4" w:space="0" w:color="A6B4C8"/>
              <w:left w:val="single" w:sz="4" w:space="0" w:color="A6B4C8"/>
              <w:bottom w:val="single" w:sz="4" w:space="0" w:color="A6B4C8"/>
              <w:right w:val="single" w:sz="4" w:space="0" w:color="A6B4C8"/>
            </w:tcBorders>
            <w:hideMark/>
          </w:tcPr>
          <w:p w14:paraId="02586974" w14:textId="77777777" w:rsidR="00423A5D" w:rsidRPr="00A82772" w:rsidRDefault="00423A5D" w:rsidP="00423A5D">
            <w:r w:rsidRPr="00A82772">
              <w:t>Submission</w:t>
            </w:r>
          </w:p>
        </w:tc>
        <w:tc>
          <w:tcPr>
            <w:tcW w:w="0" w:type="auto"/>
            <w:tcBorders>
              <w:top w:val="single" w:sz="4" w:space="0" w:color="A6B4C8"/>
              <w:left w:val="single" w:sz="4" w:space="0" w:color="A6B4C8"/>
              <w:bottom w:val="single" w:sz="4" w:space="0" w:color="A6B4C8"/>
              <w:right w:val="single" w:sz="4" w:space="0" w:color="A6B4C8"/>
            </w:tcBorders>
            <w:hideMark/>
          </w:tcPr>
          <w:p w14:paraId="14D24ACE" w14:textId="77777777" w:rsidR="00423A5D" w:rsidRPr="00A82772" w:rsidRDefault="00423A5D" w:rsidP="00423A5D">
            <w:r w:rsidRPr="00A82772">
              <w:t xml:space="preserve">Inserts a row in </w:t>
            </w:r>
            <w:proofErr w:type="spellStart"/>
            <w:r w:rsidRPr="00A82772">
              <w:t>service_requests</w:t>
            </w:r>
            <w:proofErr w:type="spellEnd"/>
            <w:r w:rsidRPr="00A82772">
              <w:t>; commits before the response is returned</w:t>
            </w:r>
          </w:p>
        </w:tc>
        <w:tc>
          <w:tcPr>
            <w:tcW w:w="0" w:type="auto"/>
            <w:tcBorders>
              <w:top w:val="single" w:sz="4" w:space="0" w:color="A6B4C8"/>
              <w:left w:val="single" w:sz="4" w:space="0" w:color="A6B4C8"/>
              <w:bottom w:val="single" w:sz="4" w:space="0" w:color="A6B4C8"/>
              <w:right w:val="single" w:sz="4" w:space="0" w:color="A6B4C8"/>
            </w:tcBorders>
            <w:hideMark/>
          </w:tcPr>
          <w:p w14:paraId="628C7523" w14:textId="77777777" w:rsidR="00423A5D" w:rsidRPr="00A82772" w:rsidRDefault="00423A5D" w:rsidP="00423A5D">
            <w:r w:rsidRPr="00A82772">
              <w:t>Controller validates, then delegates to the submission service</w:t>
            </w:r>
          </w:p>
        </w:tc>
        <w:tc>
          <w:tcPr>
            <w:tcW w:w="0" w:type="auto"/>
            <w:tcBorders>
              <w:top w:val="single" w:sz="4" w:space="0" w:color="A6B4C8"/>
              <w:left w:val="single" w:sz="4" w:space="0" w:color="A6B4C8"/>
              <w:bottom w:val="single" w:sz="4" w:space="0" w:color="A6B4C8"/>
              <w:right w:val="single" w:sz="4" w:space="0" w:color="A6B4C8"/>
            </w:tcBorders>
            <w:hideMark/>
          </w:tcPr>
          <w:p w14:paraId="4176A851" w14:textId="77777777" w:rsidR="00423A5D" w:rsidRPr="00A82772" w:rsidRDefault="00423A5D" w:rsidP="00423A5D">
            <w:r w:rsidRPr="00A82772">
              <w:t>D-006, D-007, D-010</w:t>
            </w:r>
          </w:p>
        </w:tc>
        <w:tc>
          <w:tcPr>
            <w:tcW w:w="0" w:type="auto"/>
            <w:tcBorders>
              <w:top w:val="single" w:sz="4" w:space="0" w:color="A6B4C8"/>
              <w:left w:val="single" w:sz="4" w:space="0" w:color="A6B4C8"/>
              <w:bottom w:val="single" w:sz="4" w:space="0" w:color="A6B4C8"/>
              <w:right w:val="single" w:sz="4" w:space="0" w:color="A6B4C8"/>
            </w:tcBorders>
            <w:hideMark/>
          </w:tcPr>
          <w:p w14:paraId="0023F4C9" w14:textId="77777777" w:rsidR="00423A5D" w:rsidRPr="00A82772" w:rsidRDefault="00423A5D" w:rsidP="00423A5D">
            <w:r w:rsidRPr="00A82772">
              <w:t xml:space="preserve">Planned M3: </w:t>
            </w:r>
            <w:proofErr w:type="spellStart"/>
            <w:r w:rsidRPr="00A82772">
              <w:t>RequestSubmissionService</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7E726FD3" w14:textId="77777777" w:rsidR="00423A5D" w:rsidRPr="00A82772" w:rsidRDefault="00423A5D" w:rsidP="00423A5D">
            <w:r w:rsidRPr="00A82772">
              <w:t>Planned M3: submission feature test</w:t>
            </w:r>
          </w:p>
        </w:tc>
        <w:tc>
          <w:tcPr>
            <w:tcW w:w="0" w:type="auto"/>
            <w:tcBorders>
              <w:top w:val="single" w:sz="4" w:space="0" w:color="A6B4C8"/>
              <w:left w:val="single" w:sz="4" w:space="0" w:color="A6B4C8"/>
              <w:bottom w:val="single" w:sz="4" w:space="0" w:color="A6B4C8"/>
              <w:right w:val="single" w:sz="4" w:space="0" w:color="A6B4C8"/>
            </w:tcBorders>
            <w:hideMark/>
          </w:tcPr>
          <w:p w14:paraId="0738E353" w14:textId="77777777" w:rsidR="00423A5D" w:rsidRPr="00A82772" w:rsidRDefault="00423A5D" w:rsidP="00423A5D">
            <w:r w:rsidRPr="00A82772">
              <w:t>Approved, not yet implemented</w:t>
            </w:r>
          </w:p>
        </w:tc>
      </w:tr>
      <w:tr w:rsidR="00423A5D" w:rsidRPr="00A82772" w14:paraId="2C2C276C" w14:textId="77777777">
        <w:tc>
          <w:tcPr>
            <w:tcW w:w="0" w:type="auto"/>
            <w:tcBorders>
              <w:top w:val="single" w:sz="4" w:space="0" w:color="A6B4C8"/>
              <w:left w:val="single" w:sz="4" w:space="0" w:color="A6B4C8"/>
              <w:bottom w:val="single" w:sz="4" w:space="0" w:color="A6B4C8"/>
              <w:right w:val="single" w:sz="4" w:space="0" w:color="A6B4C8"/>
            </w:tcBorders>
            <w:hideMark/>
          </w:tcPr>
          <w:p w14:paraId="364CA913" w14:textId="77777777" w:rsidR="00423A5D" w:rsidRPr="00A82772" w:rsidRDefault="00423A5D" w:rsidP="00423A5D">
            <w:r w:rsidRPr="00A82772">
              <w:t>FR-002</w:t>
            </w:r>
          </w:p>
        </w:tc>
        <w:tc>
          <w:tcPr>
            <w:tcW w:w="0" w:type="auto"/>
            <w:tcBorders>
              <w:top w:val="single" w:sz="4" w:space="0" w:color="A6B4C8"/>
              <w:left w:val="single" w:sz="4" w:space="0" w:color="A6B4C8"/>
              <w:bottom w:val="single" w:sz="4" w:space="0" w:color="A6B4C8"/>
              <w:right w:val="single" w:sz="4" w:space="0" w:color="A6B4C8"/>
            </w:tcBorders>
            <w:hideMark/>
          </w:tcPr>
          <w:p w14:paraId="35FF1A71" w14:textId="77777777" w:rsidR="00423A5D" w:rsidRPr="00A82772" w:rsidRDefault="00423A5D" w:rsidP="00423A5D">
            <w:r w:rsidRPr="00A82772">
              <w:t>ASR-003</w:t>
            </w:r>
          </w:p>
        </w:tc>
        <w:tc>
          <w:tcPr>
            <w:tcW w:w="0" w:type="auto"/>
            <w:tcBorders>
              <w:top w:val="single" w:sz="4" w:space="0" w:color="A6B4C8"/>
              <w:left w:val="single" w:sz="4" w:space="0" w:color="A6B4C8"/>
              <w:bottom w:val="single" w:sz="4" w:space="0" w:color="A6B4C8"/>
              <w:right w:val="single" w:sz="4" w:space="0" w:color="A6B4C8"/>
            </w:tcBorders>
            <w:hideMark/>
          </w:tcPr>
          <w:p w14:paraId="16A6210B" w14:textId="77777777" w:rsidR="00423A5D" w:rsidRPr="00A82772" w:rsidRDefault="00423A5D" w:rsidP="00423A5D">
            <w:proofErr w:type="spellStart"/>
            <w:r w:rsidRPr="00A82772">
              <w:t>RequestQuery</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7E4E5B1D" w14:textId="77777777" w:rsidR="00423A5D" w:rsidRPr="00A82772" w:rsidRDefault="00423A5D" w:rsidP="00423A5D">
            <w:r w:rsidRPr="00A82772">
              <w:t xml:space="preserve">Reads </w:t>
            </w:r>
            <w:proofErr w:type="spellStart"/>
            <w:r w:rsidRPr="00A82772">
              <w:t>service_requests</w:t>
            </w:r>
            <w:proofErr w:type="spellEnd"/>
            <w:r w:rsidRPr="00A82772">
              <w:t xml:space="preserve"> only</w:t>
            </w:r>
          </w:p>
        </w:tc>
        <w:tc>
          <w:tcPr>
            <w:tcW w:w="0" w:type="auto"/>
            <w:tcBorders>
              <w:top w:val="single" w:sz="4" w:space="0" w:color="A6B4C8"/>
              <w:left w:val="single" w:sz="4" w:space="0" w:color="A6B4C8"/>
              <w:bottom w:val="single" w:sz="4" w:space="0" w:color="A6B4C8"/>
              <w:right w:val="single" w:sz="4" w:space="0" w:color="A6B4C8"/>
            </w:tcBorders>
            <w:hideMark/>
          </w:tcPr>
          <w:p w14:paraId="1F0A699D" w14:textId="77777777" w:rsidR="00423A5D" w:rsidRPr="00A82772" w:rsidRDefault="00423A5D" w:rsidP="00423A5D">
            <w:r w:rsidRPr="00A82772">
              <w:t>Reads go through the data-access layer, not ad hoc queries</w:t>
            </w:r>
          </w:p>
        </w:tc>
        <w:tc>
          <w:tcPr>
            <w:tcW w:w="0" w:type="auto"/>
            <w:tcBorders>
              <w:top w:val="single" w:sz="4" w:space="0" w:color="A6B4C8"/>
              <w:left w:val="single" w:sz="4" w:space="0" w:color="A6B4C8"/>
              <w:bottom w:val="single" w:sz="4" w:space="0" w:color="A6B4C8"/>
              <w:right w:val="single" w:sz="4" w:space="0" w:color="A6B4C8"/>
            </w:tcBorders>
            <w:hideMark/>
          </w:tcPr>
          <w:p w14:paraId="6D826C19" w14:textId="77777777" w:rsidR="00423A5D" w:rsidRPr="00A82772" w:rsidRDefault="00423A5D" w:rsidP="00423A5D">
            <w:r w:rsidRPr="00A82772">
              <w:t>D-006, D-007</w:t>
            </w:r>
          </w:p>
        </w:tc>
        <w:tc>
          <w:tcPr>
            <w:tcW w:w="0" w:type="auto"/>
            <w:tcBorders>
              <w:top w:val="single" w:sz="4" w:space="0" w:color="A6B4C8"/>
              <w:left w:val="single" w:sz="4" w:space="0" w:color="A6B4C8"/>
              <w:bottom w:val="single" w:sz="4" w:space="0" w:color="A6B4C8"/>
              <w:right w:val="single" w:sz="4" w:space="0" w:color="A6B4C8"/>
            </w:tcBorders>
            <w:hideMark/>
          </w:tcPr>
          <w:p w14:paraId="3F79E089" w14:textId="77777777" w:rsidR="00423A5D" w:rsidRPr="00A82772" w:rsidRDefault="00423A5D" w:rsidP="00423A5D">
            <w:r w:rsidRPr="00A82772">
              <w:t>Planned M3: requester list page</w:t>
            </w:r>
          </w:p>
        </w:tc>
        <w:tc>
          <w:tcPr>
            <w:tcW w:w="0" w:type="auto"/>
            <w:tcBorders>
              <w:top w:val="single" w:sz="4" w:space="0" w:color="A6B4C8"/>
              <w:left w:val="single" w:sz="4" w:space="0" w:color="A6B4C8"/>
              <w:bottom w:val="single" w:sz="4" w:space="0" w:color="A6B4C8"/>
              <w:right w:val="single" w:sz="4" w:space="0" w:color="A6B4C8"/>
            </w:tcBorders>
            <w:hideMark/>
          </w:tcPr>
          <w:p w14:paraId="41A7BF83" w14:textId="77777777" w:rsidR="00423A5D" w:rsidRPr="00A82772" w:rsidRDefault="00423A5D" w:rsidP="00423A5D">
            <w:r w:rsidRPr="00A82772">
              <w:t>Planned M3: feature test</w:t>
            </w:r>
          </w:p>
        </w:tc>
        <w:tc>
          <w:tcPr>
            <w:tcW w:w="0" w:type="auto"/>
            <w:tcBorders>
              <w:top w:val="single" w:sz="4" w:space="0" w:color="A6B4C8"/>
              <w:left w:val="single" w:sz="4" w:space="0" w:color="A6B4C8"/>
              <w:bottom w:val="single" w:sz="4" w:space="0" w:color="A6B4C8"/>
              <w:right w:val="single" w:sz="4" w:space="0" w:color="A6B4C8"/>
            </w:tcBorders>
            <w:hideMark/>
          </w:tcPr>
          <w:p w14:paraId="5B6AD2F7" w14:textId="77777777" w:rsidR="00423A5D" w:rsidRPr="00A82772" w:rsidRDefault="00423A5D" w:rsidP="00423A5D">
            <w:r w:rsidRPr="00A82772">
              <w:t>Approved, not yet implemented</w:t>
            </w:r>
          </w:p>
        </w:tc>
      </w:tr>
      <w:tr w:rsidR="00423A5D" w:rsidRPr="00A82772" w14:paraId="729869B4" w14:textId="77777777">
        <w:tc>
          <w:tcPr>
            <w:tcW w:w="0" w:type="auto"/>
            <w:tcBorders>
              <w:top w:val="single" w:sz="4" w:space="0" w:color="A6B4C8"/>
              <w:left w:val="single" w:sz="4" w:space="0" w:color="A6B4C8"/>
              <w:bottom w:val="single" w:sz="4" w:space="0" w:color="A6B4C8"/>
              <w:right w:val="single" w:sz="4" w:space="0" w:color="A6B4C8"/>
            </w:tcBorders>
            <w:hideMark/>
          </w:tcPr>
          <w:p w14:paraId="34F11DF8" w14:textId="77777777" w:rsidR="00423A5D" w:rsidRPr="00A82772" w:rsidRDefault="00423A5D" w:rsidP="00423A5D">
            <w:r w:rsidRPr="00A82772">
              <w:t>FR-003</w:t>
            </w:r>
          </w:p>
        </w:tc>
        <w:tc>
          <w:tcPr>
            <w:tcW w:w="0" w:type="auto"/>
            <w:tcBorders>
              <w:top w:val="single" w:sz="4" w:space="0" w:color="A6B4C8"/>
              <w:left w:val="single" w:sz="4" w:space="0" w:color="A6B4C8"/>
              <w:bottom w:val="single" w:sz="4" w:space="0" w:color="A6B4C8"/>
              <w:right w:val="single" w:sz="4" w:space="0" w:color="A6B4C8"/>
            </w:tcBorders>
            <w:hideMark/>
          </w:tcPr>
          <w:p w14:paraId="211794BA" w14:textId="77777777" w:rsidR="00423A5D" w:rsidRPr="00A82772" w:rsidRDefault="00423A5D" w:rsidP="00423A5D">
            <w:r w:rsidRPr="00A82772">
              <w:t>ASR-003</w:t>
            </w:r>
          </w:p>
        </w:tc>
        <w:tc>
          <w:tcPr>
            <w:tcW w:w="0" w:type="auto"/>
            <w:tcBorders>
              <w:top w:val="single" w:sz="4" w:space="0" w:color="A6B4C8"/>
              <w:left w:val="single" w:sz="4" w:space="0" w:color="A6B4C8"/>
              <w:bottom w:val="single" w:sz="4" w:space="0" w:color="A6B4C8"/>
              <w:right w:val="single" w:sz="4" w:space="0" w:color="A6B4C8"/>
            </w:tcBorders>
            <w:hideMark/>
          </w:tcPr>
          <w:p w14:paraId="20B1710C" w14:textId="77777777" w:rsidR="00423A5D" w:rsidRPr="00A82772" w:rsidRDefault="00423A5D" w:rsidP="00423A5D">
            <w:r w:rsidRPr="00A82772">
              <w:t>Submission</w:t>
            </w:r>
          </w:p>
        </w:tc>
        <w:tc>
          <w:tcPr>
            <w:tcW w:w="0" w:type="auto"/>
            <w:tcBorders>
              <w:top w:val="single" w:sz="4" w:space="0" w:color="A6B4C8"/>
              <w:left w:val="single" w:sz="4" w:space="0" w:color="A6B4C8"/>
              <w:bottom w:val="single" w:sz="4" w:space="0" w:color="A6B4C8"/>
              <w:right w:val="single" w:sz="4" w:space="0" w:color="A6B4C8"/>
            </w:tcBorders>
            <w:hideMark/>
          </w:tcPr>
          <w:p w14:paraId="524AAC28" w14:textId="77777777" w:rsidR="00423A5D" w:rsidRPr="00A82772" w:rsidRDefault="00423A5D" w:rsidP="00423A5D">
            <w:r w:rsidRPr="00A82772">
              <w:t>Constraints enforced by schema and validation rules</w:t>
            </w:r>
          </w:p>
        </w:tc>
        <w:tc>
          <w:tcPr>
            <w:tcW w:w="0" w:type="auto"/>
            <w:tcBorders>
              <w:top w:val="single" w:sz="4" w:space="0" w:color="A6B4C8"/>
              <w:left w:val="single" w:sz="4" w:space="0" w:color="A6B4C8"/>
              <w:bottom w:val="single" w:sz="4" w:space="0" w:color="A6B4C8"/>
              <w:right w:val="single" w:sz="4" w:space="0" w:color="A6B4C8"/>
            </w:tcBorders>
            <w:hideMark/>
          </w:tcPr>
          <w:p w14:paraId="15BB495C" w14:textId="77777777" w:rsidR="00423A5D" w:rsidRPr="00A82772" w:rsidRDefault="00423A5D" w:rsidP="00423A5D">
            <w:r w:rsidRPr="00A82772">
              <w:t>Validation contract in the form request, merged with category rules</w:t>
            </w:r>
          </w:p>
        </w:tc>
        <w:tc>
          <w:tcPr>
            <w:tcW w:w="0" w:type="auto"/>
            <w:tcBorders>
              <w:top w:val="single" w:sz="4" w:space="0" w:color="A6B4C8"/>
              <w:left w:val="single" w:sz="4" w:space="0" w:color="A6B4C8"/>
              <w:bottom w:val="single" w:sz="4" w:space="0" w:color="A6B4C8"/>
              <w:right w:val="single" w:sz="4" w:space="0" w:color="A6B4C8"/>
            </w:tcBorders>
            <w:hideMark/>
          </w:tcPr>
          <w:p w14:paraId="4CFA0532" w14:textId="77777777" w:rsidR="00423A5D" w:rsidRPr="00A82772" w:rsidRDefault="00423A5D" w:rsidP="00423A5D">
            <w:r w:rsidRPr="00A82772">
              <w:t>D-007, D-010</w:t>
            </w:r>
          </w:p>
        </w:tc>
        <w:tc>
          <w:tcPr>
            <w:tcW w:w="0" w:type="auto"/>
            <w:tcBorders>
              <w:top w:val="single" w:sz="4" w:space="0" w:color="A6B4C8"/>
              <w:left w:val="single" w:sz="4" w:space="0" w:color="A6B4C8"/>
              <w:bottom w:val="single" w:sz="4" w:space="0" w:color="A6B4C8"/>
              <w:right w:val="single" w:sz="4" w:space="0" w:color="A6B4C8"/>
            </w:tcBorders>
            <w:hideMark/>
          </w:tcPr>
          <w:p w14:paraId="2EA6208A" w14:textId="77777777" w:rsidR="00423A5D" w:rsidRPr="00A82772" w:rsidRDefault="00423A5D" w:rsidP="00423A5D">
            <w:r w:rsidRPr="00A82772">
              <w:t xml:space="preserve">Planned M3: </w:t>
            </w:r>
            <w:proofErr w:type="spellStart"/>
            <w:r w:rsidRPr="00A82772">
              <w:t>StoreServiceRequest</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363B0BA6" w14:textId="77777777" w:rsidR="00423A5D" w:rsidRPr="00A82772" w:rsidRDefault="00423A5D" w:rsidP="00423A5D">
            <w:r w:rsidRPr="00A82772">
              <w:t>Planned M3: validation test</w:t>
            </w:r>
          </w:p>
        </w:tc>
        <w:tc>
          <w:tcPr>
            <w:tcW w:w="0" w:type="auto"/>
            <w:tcBorders>
              <w:top w:val="single" w:sz="4" w:space="0" w:color="A6B4C8"/>
              <w:left w:val="single" w:sz="4" w:space="0" w:color="A6B4C8"/>
              <w:bottom w:val="single" w:sz="4" w:space="0" w:color="A6B4C8"/>
              <w:right w:val="single" w:sz="4" w:space="0" w:color="A6B4C8"/>
            </w:tcBorders>
            <w:hideMark/>
          </w:tcPr>
          <w:p w14:paraId="123ABE04" w14:textId="77777777" w:rsidR="00423A5D" w:rsidRPr="00A82772" w:rsidRDefault="00423A5D" w:rsidP="00423A5D">
            <w:r w:rsidRPr="00A82772">
              <w:t>Approved, not yet implemented</w:t>
            </w:r>
          </w:p>
        </w:tc>
      </w:tr>
      <w:tr w:rsidR="00423A5D" w:rsidRPr="00A82772" w14:paraId="06F96D74" w14:textId="77777777">
        <w:tc>
          <w:tcPr>
            <w:tcW w:w="0" w:type="auto"/>
            <w:tcBorders>
              <w:top w:val="single" w:sz="4" w:space="0" w:color="A6B4C8"/>
              <w:left w:val="single" w:sz="4" w:space="0" w:color="A6B4C8"/>
              <w:bottom w:val="single" w:sz="4" w:space="0" w:color="A6B4C8"/>
              <w:right w:val="single" w:sz="4" w:space="0" w:color="A6B4C8"/>
            </w:tcBorders>
            <w:hideMark/>
          </w:tcPr>
          <w:p w14:paraId="5C1C1ED1" w14:textId="77777777" w:rsidR="00423A5D" w:rsidRPr="00A82772" w:rsidRDefault="00423A5D" w:rsidP="00423A5D">
            <w:r w:rsidRPr="00A82772">
              <w:t>FR-004</w:t>
            </w:r>
          </w:p>
        </w:tc>
        <w:tc>
          <w:tcPr>
            <w:tcW w:w="0" w:type="auto"/>
            <w:tcBorders>
              <w:top w:val="single" w:sz="4" w:space="0" w:color="A6B4C8"/>
              <w:left w:val="single" w:sz="4" w:space="0" w:color="A6B4C8"/>
              <w:bottom w:val="single" w:sz="4" w:space="0" w:color="A6B4C8"/>
              <w:right w:val="single" w:sz="4" w:space="0" w:color="A6B4C8"/>
            </w:tcBorders>
            <w:hideMark/>
          </w:tcPr>
          <w:p w14:paraId="3DD71EA7" w14:textId="77777777" w:rsidR="00423A5D" w:rsidRPr="00A82772" w:rsidRDefault="00423A5D" w:rsidP="00423A5D">
            <w:r w:rsidRPr="00A82772">
              <w:t>ASR-003</w:t>
            </w:r>
          </w:p>
        </w:tc>
        <w:tc>
          <w:tcPr>
            <w:tcW w:w="0" w:type="auto"/>
            <w:tcBorders>
              <w:top w:val="single" w:sz="4" w:space="0" w:color="A6B4C8"/>
              <w:left w:val="single" w:sz="4" w:space="0" w:color="A6B4C8"/>
              <w:bottom w:val="single" w:sz="4" w:space="0" w:color="A6B4C8"/>
              <w:right w:val="single" w:sz="4" w:space="0" w:color="A6B4C8"/>
            </w:tcBorders>
            <w:hideMark/>
          </w:tcPr>
          <w:p w14:paraId="00BFC7A3" w14:textId="77777777" w:rsidR="00423A5D" w:rsidRPr="00A82772" w:rsidRDefault="00423A5D" w:rsidP="00423A5D">
            <w:r w:rsidRPr="00A82772">
              <w:t>Submission</w:t>
            </w:r>
          </w:p>
        </w:tc>
        <w:tc>
          <w:tcPr>
            <w:tcW w:w="0" w:type="auto"/>
            <w:tcBorders>
              <w:top w:val="single" w:sz="4" w:space="0" w:color="A6B4C8"/>
              <w:left w:val="single" w:sz="4" w:space="0" w:color="A6B4C8"/>
              <w:bottom w:val="single" w:sz="4" w:space="0" w:color="A6B4C8"/>
              <w:right w:val="single" w:sz="4" w:space="0" w:color="A6B4C8"/>
            </w:tcBorders>
            <w:hideMark/>
          </w:tcPr>
          <w:p w14:paraId="585A58F5" w14:textId="77777777" w:rsidR="00423A5D" w:rsidRPr="00A82772" w:rsidRDefault="00423A5D" w:rsidP="00423A5D">
            <w:r w:rsidRPr="00A82772">
              <w:t>None; no write of its own</w:t>
            </w:r>
          </w:p>
        </w:tc>
        <w:tc>
          <w:tcPr>
            <w:tcW w:w="0" w:type="auto"/>
            <w:tcBorders>
              <w:top w:val="single" w:sz="4" w:space="0" w:color="A6B4C8"/>
              <w:left w:val="single" w:sz="4" w:space="0" w:color="A6B4C8"/>
              <w:bottom w:val="single" w:sz="4" w:space="0" w:color="A6B4C8"/>
              <w:right w:val="single" w:sz="4" w:space="0" w:color="A6B4C8"/>
            </w:tcBorders>
            <w:hideMark/>
          </w:tcPr>
          <w:p w14:paraId="1D13974F" w14:textId="77777777" w:rsidR="00423A5D" w:rsidRPr="00A82772" w:rsidRDefault="00423A5D" w:rsidP="00423A5D">
            <w:r w:rsidRPr="00A82772">
              <w:t>Response always returns a confirmation or a specific field error</w:t>
            </w:r>
          </w:p>
        </w:tc>
        <w:tc>
          <w:tcPr>
            <w:tcW w:w="0" w:type="auto"/>
            <w:tcBorders>
              <w:top w:val="single" w:sz="4" w:space="0" w:color="A6B4C8"/>
              <w:left w:val="single" w:sz="4" w:space="0" w:color="A6B4C8"/>
              <w:bottom w:val="single" w:sz="4" w:space="0" w:color="A6B4C8"/>
              <w:right w:val="single" w:sz="4" w:space="0" w:color="A6B4C8"/>
            </w:tcBorders>
            <w:hideMark/>
          </w:tcPr>
          <w:p w14:paraId="13A06AA6" w14:textId="77777777" w:rsidR="00423A5D" w:rsidRPr="00A82772" w:rsidRDefault="00423A5D" w:rsidP="00423A5D">
            <w:r w:rsidRPr="00A82772">
              <w:t>D-007, CR-011</w:t>
            </w:r>
          </w:p>
        </w:tc>
        <w:tc>
          <w:tcPr>
            <w:tcW w:w="0" w:type="auto"/>
            <w:tcBorders>
              <w:top w:val="single" w:sz="4" w:space="0" w:color="A6B4C8"/>
              <w:left w:val="single" w:sz="4" w:space="0" w:color="A6B4C8"/>
              <w:bottom w:val="single" w:sz="4" w:space="0" w:color="A6B4C8"/>
              <w:right w:val="single" w:sz="4" w:space="0" w:color="A6B4C8"/>
            </w:tcBorders>
            <w:hideMark/>
          </w:tcPr>
          <w:p w14:paraId="0C281795" w14:textId="77777777" w:rsidR="00423A5D" w:rsidRPr="00A82772" w:rsidRDefault="00423A5D" w:rsidP="00423A5D">
            <w:r w:rsidRPr="00A82772">
              <w:t>Planned M3: submission response handling</w:t>
            </w:r>
          </w:p>
        </w:tc>
        <w:tc>
          <w:tcPr>
            <w:tcW w:w="0" w:type="auto"/>
            <w:tcBorders>
              <w:top w:val="single" w:sz="4" w:space="0" w:color="A6B4C8"/>
              <w:left w:val="single" w:sz="4" w:space="0" w:color="A6B4C8"/>
              <w:bottom w:val="single" w:sz="4" w:space="0" w:color="A6B4C8"/>
              <w:right w:val="single" w:sz="4" w:space="0" w:color="A6B4C8"/>
            </w:tcBorders>
            <w:hideMark/>
          </w:tcPr>
          <w:p w14:paraId="791D6839" w14:textId="77777777" w:rsidR="00423A5D" w:rsidRPr="00A82772" w:rsidRDefault="00423A5D" w:rsidP="00423A5D">
            <w:r w:rsidRPr="00A82772">
              <w:t>Planned M3: feature test</w:t>
            </w:r>
          </w:p>
        </w:tc>
        <w:tc>
          <w:tcPr>
            <w:tcW w:w="0" w:type="auto"/>
            <w:tcBorders>
              <w:top w:val="single" w:sz="4" w:space="0" w:color="A6B4C8"/>
              <w:left w:val="single" w:sz="4" w:space="0" w:color="A6B4C8"/>
              <w:bottom w:val="single" w:sz="4" w:space="0" w:color="A6B4C8"/>
              <w:right w:val="single" w:sz="4" w:space="0" w:color="A6B4C8"/>
            </w:tcBorders>
            <w:hideMark/>
          </w:tcPr>
          <w:p w14:paraId="78343C47" w14:textId="77777777" w:rsidR="00423A5D" w:rsidRPr="00A82772" w:rsidRDefault="00423A5D" w:rsidP="00423A5D">
            <w:r w:rsidRPr="00A82772">
              <w:t>Approved, not yet implemented</w:t>
            </w:r>
          </w:p>
        </w:tc>
      </w:tr>
      <w:tr w:rsidR="00423A5D" w:rsidRPr="00A82772" w14:paraId="35B341B2" w14:textId="77777777">
        <w:tc>
          <w:tcPr>
            <w:tcW w:w="0" w:type="auto"/>
            <w:tcBorders>
              <w:top w:val="single" w:sz="4" w:space="0" w:color="A6B4C8"/>
              <w:left w:val="single" w:sz="4" w:space="0" w:color="A6B4C8"/>
              <w:bottom w:val="single" w:sz="4" w:space="0" w:color="A6B4C8"/>
              <w:right w:val="single" w:sz="4" w:space="0" w:color="A6B4C8"/>
            </w:tcBorders>
            <w:hideMark/>
          </w:tcPr>
          <w:p w14:paraId="29E89FC8" w14:textId="77777777" w:rsidR="00423A5D" w:rsidRPr="00A82772" w:rsidRDefault="00423A5D" w:rsidP="00423A5D">
            <w:r w:rsidRPr="00A82772">
              <w:t>FR-005</w:t>
            </w:r>
          </w:p>
        </w:tc>
        <w:tc>
          <w:tcPr>
            <w:tcW w:w="0" w:type="auto"/>
            <w:tcBorders>
              <w:top w:val="single" w:sz="4" w:space="0" w:color="A6B4C8"/>
              <w:left w:val="single" w:sz="4" w:space="0" w:color="A6B4C8"/>
              <w:bottom w:val="single" w:sz="4" w:space="0" w:color="A6B4C8"/>
              <w:right w:val="single" w:sz="4" w:space="0" w:color="A6B4C8"/>
            </w:tcBorders>
            <w:hideMark/>
          </w:tcPr>
          <w:p w14:paraId="5C468EAD" w14:textId="77777777" w:rsidR="00423A5D" w:rsidRPr="00A82772" w:rsidRDefault="00423A5D" w:rsidP="00423A5D">
            <w:r w:rsidRPr="00A82772">
              <w:t>ASR-001</w:t>
            </w:r>
          </w:p>
        </w:tc>
        <w:tc>
          <w:tcPr>
            <w:tcW w:w="0" w:type="auto"/>
            <w:tcBorders>
              <w:top w:val="single" w:sz="4" w:space="0" w:color="A6B4C8"/>
              <w:left w:val="single" w:sz="4" w:space="0" w:color="A6B4C8"/>
              <w:bottom w:val="single" w:sz="4" w:space="0" w:color="A6B4C8"/>
              <w:right w:val="single" w:sz="4" w:space="0" w:color="A6B4C8"/>
            </w:tcBorders>
            <w:hideMark/>
          </w:tcPr>
          <w:p w14:paraId="19DC6694" w14:textId="77777777" w:rsidR="00423A5D" w:rsidRPr="00A82772" w:rsidRDefault="00423A5D" w:rsidP="00423A5D">
            <w:proofErr w:type="spellStart"/>
            <w:r w:rsidRPr="00A82772">
              <w:t>RequestQuery</w:t>
            </w:r>
            <w:proofErr w:type="spellEnd"/>
            <w:r w:rsidRPr="00A82772">
              <w:t>, Category handling</w:t>
            </w:r>
          </w:p>
        </w:tc>
        <w:tc>
          <w:tcPr>
            <w:tcW w:w="0" w:type="auto"/>
            <w:tcBorders>
              <w:top w:val="single" w:sz="4" w:space="0" w:color="A6B4C8"/>
              <w:left w:val="single" w:sz="4" w:space="0" w:color="A6B4C8"/>
              <w:bottom w:val="single" w:sz="4" w:space="0" w:color="A6B4C8"/>
              <w:right w:val="single" w:sz="4" w:space="0" w:color="A6B4C8"/>
            </w:tcBorders>
            <w:hideMark/>
          </w:tcPr>
          <w:p w14:paraId="37580C8A" w14:textId="77777777" w:rsidR="00423A5D" w:rsidRPr="00A82772" w:rsidRDefault="00423A5D" w:rsidP="00423A5D">
            <w:r w:rsidRPr="00A82772">
              <w:t>Sorting applied to indexed columns</w:t>
            </w:r>
          </w:p>
        </w:tc>
        <w:tc>
          <w:tcPr>
            <w:tcW w:w="0" w:type="auto"/>
            <w:tcBorders>
              <w:top w:val="single" w:sz="4" w:space="0" w:color="A6B4C8"/>
              <w:left w:val="single" w:sz="4" w:space="0" w:color="A6B4C8"/>
              <w:bottom w:val="single" w:sz="4" w:space="0" w:color="A6B4C8"/>
              <w:right w:val="single" w:sz="4" w:space="0" w:color="A6B4C8"/>
            </w:tcBorders>
            <w:hideMark/>
          </w:tcPr>
          <w:p w14:paraId="47E5DCA1" w14:textId="77777777" w:rsidR="00423A5D" w:rsidRPr="00A82772" w:rsidRDefault="00423A5D" w:rsidP="00423A5D">
            <w:r w:rsidRPr="00A82772">
              <w:t>Sorting applied in the query, not in the client</w:t>
            </w:r>
          </w:p>
        </w:tc>
        <w:tc>
          <w:tcPr>
            <w:tcW w:w="0" w:type="auto"/>
            <w:tcBorders>
              <w:top w:val="single" w:sz="4" w:space="0" w:color="A6B4C8"/>
              <w:left w:val="single" w:sz="4" w:space="0" w:color="A6B4C8"/>
              <w:bottom w:val="single" w:sz="4" w:space="0" w:color="A6B4C8"/>
              <w:right w:val="single" w:sz="4" w:space="0" w:color="A6B4C8"/>
            </w:tcBorders>
            <w:hideMark/>
          </w:tcPr>
          <w:p w14:paraId="584DE5CD" w14:textId="77777777" w:rsidR="00423A5D" w:rsidRPr="00A82772" w:rsidRDefault="00423A5D" w:rsidP="00423A5D">
            <w:r w:rsidRPr="00A82772">
              <w:t>D-001, D-010</w:t>
            </w:r>
          </w:p>
        </w:tc>
        <w:tc>
          <w:tcPr>
            <w:tcW w:w="0" w:type="auto"/>
            <w:tcBorders>
              <w:top w:val="single" w:sz="4" w:space="0" w:color="A6B4C8"/>
              <w:left w:val="single" w:sz="4" w:space="0" w:color="A6B4C8"/>
              <w:bottom w:val="single" w:sz="4" w:space="0" w:color="A6B4C8"/>
              <w:right w:val="single" w:sz="4" w:space="0" w:color="A6B4C8"/>
            </w:tcBorders>
            <w:hideMark/>
          </w:tcPr>
          <w:p w14:paraId="3F75D718" w14:textId="77777777" w:rsidR="00423A5D" w:rsidRPr="00A82772" w:rsidRDefault="00423A5D" w:rsidP="00423A5D">
            <w:r w:rsidRPr="00A82772">
              <w:t>Planned M3: query scopes</w:t>
            </w:r>
          </w:p>
        </w:tc>
        <w:tc>
          <w:tcPr>
            <w:tcW w:w="0" w:type="auto"/>
            <w:tcBorders>
              <w:top w:val="single" w:sz="4" w:space="0" w:color="A6B4C8"/>
              <w:left w:val="single" w:sz="4" w:space="0" w:color="A6B4C8"/>
              <w:bottom w:val="single" w:sz="4" w:space="0" w:color="A6B4C8"/>
              <w:right w:val="single" w:sz="4" w:space="0" w:color="A6B4C8"/>
            </w:tcBorders>
            <w:hideMark/>
          </w:tcPr>
          <w:p w14:paraId="26C98398" w14:textId="77777777" w:rsidR="00423A5D" w:rsidRPr="00A82772" w:rsidRDefault="00423A5D" w:rsidP="00423A5D">
            <w:r w:rsidRPr="00A82772">
              <w:t>Planned M3: sorting test</w:t>
            </w:r>
          </w:p>
        </w:tc>
        <w:tc>
          <w:tcPr>
            <w:tcW w:w="0" w:type="auto"/>
            <w:tcBorders>
              <w:top w:val="single" w:sz="4" w:space="0" w:color="A6B4C8"/>
              <w:left w:val="single" w:sz="4" w:space="0" w:color="A6B4C8"/>
              <w:bottom w:val="single" w:sz="4" w:space="0" w:color="A6B4C8"/>
              <w:right w:val="single" w:sz="4" w:space="0" w:color="A6B4C8"/>
            </w:tcBorders>
            <w:hideMark/>
          </w:tcPr>
          <w:p w14:paraId="1BCA29D3" w14:textId="77777777" w:rsidR="00423A5D" w:rsidRPr="00A82772" w:rsidRDefault="00423A5D" w:rsidP="00423A5D">
            <w:r w:rsidRPr="00A82772">
              <w:t>Approved, not yet implemented</w:t>
            </w:r>
          </w:p>
        </w:tc>
      </w:tr>
      <w:tr w:rsidR="00423A5D" w:rsidRPr="00A82772" w14:paraId="6A59404F" w14:textId="77777777">
        <w:tc>
          <w:tcPr>
            <w:tcW w:w="0" w:type="auto"/>
            <w:tcBorders>
              <w:top w:val="single" w:sz="4" w:space="0" w:color="A6B4C8"/>
              <w:left w:val="single" w:sz="4" w:space="0" w:color="A6B4C8"/>
              <w:bottom w:val="single" w:sz="4" w:space="0" w:color="A6B4C8"/>
              <w:right w:val="single" w:sz="4" w:space="0" w:color="A6B4C8"/>
            </w:tcBorders>
            <w:hideMark/>
          </w:tcPr>
          <w:p w14:paraId="38EC0C6D" w14:textId="77777777" w:rsidR="00423A5D" w:rsidRPr="00A82772" w:rsidRDefault="00423A5D" w:rsidP="00423A5D">
            <w:r w:rsidRPr="00A82772">
              <w:t>FR-006</w:t>
            </w:r>
          </w:p>
        </w:tc>
        <w:tc>
          <w:tcPr>
            <w:tcW w:w="0" w:type="auto"/>
            <w:tcBorders>
              <w:top w:val="single" w:sz="4" w:space="0" w:color="A6B4C8"/>
              <w:left w:val="single" w:sz="4" w:space="0" w:color="A6B4C8"/>
              <w:bottom w:val="single" w:sz="4" w:space="0" w:color="A6B4C8"/>
              <w:right w:val="single" w:sz="4" w:space="0" w:color="A6B4C8"/>
            </w:tcBorders>
            <w:hideMark/>
          </w:tcPr>
          <w:p w14:paraId="52A5855E"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32FA43D6" w14:textId="77777777" w:rsidR="00423A5D" w:rsidRPr="00A82772" w:rsidRDefault="00423A5D" w:rsidP="00423A5D">
            <w:proofErr w:type="spellStart"/>
            <w:r w:rsidRPr="00A82772">
              <w:t>StatusAudit</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460936AB" w14:textId="77777777" w:rsidR="00423A5D" w:rsidRPr="00A82772" w:rsidRDefault="00423A5D" w:rsidP="00423A5D">
            <w:proofErr w:type="gramStart"/>
            <w:r w:rsidRPr="00A82772">
              <w:t>Current status</w:t>
            </w:r>
            <w:proofErr w:type="gramEnd"/>
            <w:r w:rsidRPr="00A82772">
              <w:t xml:space="preserve"> must agree with the history</w:t>
            </w:r>
          </w:p>
        </w:tc>
        <w:tc>
          <w:tcPr>
            <w:tcW w:w="0" w:type="auto"/>
            <w:tcBorders>
              <w:top w:val="single" w:sz="4" w:space="0" w:color="A6B4C8"/>
              <w:left w:val="single" w:sz="4" w:space="0" w:color="A6B4C8"/>
              <w:bottom w:val="single" w:sz="4" w:space="0" w:color="A6B4C8"/>
              <w:right w:val="single" w:sz="4" w:space="0" w:color="A6B4C8"/>
            </w:tcBorders>
            <w:hideMark/>
          </w:tcPr>
          <w:p w14:paraId="6A83145C" w14:textId="77777777" w:rsidR="00423A5D" w:rsidRPr="00A82772" w:rsidRDefault="00423A5D" w:rsidP="00423A5D">
            <w:r w:rsidRPr="00A82772">
              <w:t>One source of truth for status</w:t>
            </w:r>
          </w:p>
        </w:tc>
        <w:tc>
          <w:tcPr>
            <w:tcW w:w="0" w:type="auto"/>
            <w:tcBorders>
              <w:top w:val="single" w:sz="4" w:space="0" w:color="A6B4C8"/>
              <w:left w:val="single" w:sz="4" w:space="0" w:color="A6B4C8"/>
              <w:bottom w:val="single" w:sz="4" w:space="0" w:color="A6B4C8"/>
              <w:right w:val="single" w:sz="4" w:space="0" w:color="A6B4C8"/>
            </w:tcBorders>
            <w:hideMark/>
          </w:tcPr>
          <w:p w14:paraId="41B1103F" w14:textId="77777777" w:rsidR="00423A5D" w:rsidRPr="00A82772" w:rsidRDefault="00423A5D" w:rsidP="00423A5D">
            <w:r w:rsidRPr="00A82772">
              <w:t>D-002, D-008, D-015</w:t>
            </w:r>
          </w:p>
        </w:tc>
        <w:tc>
          <w:tcPr>
            <w:tcW w:w="0" w:type="auto"/>
            <w:tcBorders>
              <w:top w:val="single" w:sz="4" w:space="0" w:color="A6B4C8"/>
              <w:left w:val="single" w:sz="4" w:space="0" w:color="A6B4C8"/>
              <w:bottom w:val="single" w:sz="4" w:space="0" w:color="A6B4C8"/>
              <w:right w:val="single" w:sz="4" w:space="0" w:color="A6B4C8"/>
            </w:tcBorders>
            <w:hideMark/>
          </w:tcPr>
          <w:p w14:paraId="40C92045" w14:textId="77777777" w:rsidR="00423A5D" w:rsidRPr="00A82772" w:rsidRDefault="00423A5D" w:rsidP="00423A5D">
            <w:r w:rsidRPr="00A82772">
              <w:t xml:space="preserve">Planned M3: </w:t>
            </w:r>
            <w:proofErr w:type="spellStart"/>
            <w:r w:rsidRPr="00A82772">
              <w:t>RequestStatusService</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7EE7D9AB" w14:textId="77777777" w:rsidR="00423A5D" w:rsidRPr="00A82772" w:rsidRDefault="00423A5D" w:rsidP="00423A5D">
            <w:r w:rsidRPr="00A82772">
              <w:t>Planned M3: consistency test</w:t>
            </w:r>
          </w:p>
        </w:tc>
        <w:tc>
          <w:tcPr>
            <w:tcW w:w="0" w:type="auto"/>
            <w:tcBorders>
              <w:top w:val="single" w:sz="4" w:space="0" w:color="A6B4C8"/>
              <w:left w:val="single" w:sz="4" w:space="0" w:color="A6B4C8"/>
              <w:bottom w:val="single" w:sz="4" w:space="0" w:color="A6B4C8"/>
              <w:right w:val="single" w:sz="4" w:space="0" w:color="A6B4C8"/>
            </w:tcBorders>
            <w:hideMark/>
          </w:tcPr>
          <w:p w14:paraId="1F9676D3" w14:textId="77777777" w:rsidR="00423A5D" w:rsidRPr="00A82772" w:rsidRDefault="00423A5D" w:rsidP="00423A5D">
            <w:r w:rsidRPr="00A82772">
              <w:t>Approved, not yet implemented</w:t>
            </w:r>
          </w:p>
        </w:tc>
      </w:tr>
      <w:tr w:rsidR="00423A5D" w:rsidRPr="00A82772" w14:paraId="337AC207" w14:textId="77777777">
        <w:tc>
          <w:tcPr>
            <w:tcW w:w="0" w:type="auto"/>
            <w:tcBorders>
              <w:top w:val="single" w:sz="4" w:space="0" w:color="A6B4C8"/>
              <w:left w:val="single" w:sz="4" w:space="0" w:color="A6B4C8"/>
              <w:bottom w:val="single" w:sz="4" w:space="0" w:color="A6B4C8"/>
              <w:right w:val="single" w:sz="4" w:space="0" w:color="A6B4C8"/>
            </w:tcBorders>
            <w:hideMark/>
          </w:tcPr>
          <w:p w14:paraId="7D0517B9" w14:textId="77777777" w:rsidR="00423A5D" w:rsidRPr="00A82772" w:rsidRDefault="00423A5D" w:rsidP="00423A5D">
            <w:r w:rsidRPr="00A82772">
              <w:lastRenderedPageBreak/>
              <w:t>FR-007</w:t>
            </w:r>
          </w:p>
        </w:tc>
        <w:tc>
          <w:tcPr>
            <w:tcW w:w="0" w:type="auto"/>
            <w:tcBorders>
              <w:top w:val="single" w:sz="4" w:space="0" w:color="A6B4C8"/>
              <w:left w:val="single" w:sz="4" w:space="0" w:color="A6B4C8"/>
              <w:bottom w:val="single" w:sz="4" w:space="0" w:color="A6B4C8"/>
              <w:right w:val="single" w:sz="4" w:space="0" w:color="A6B4C8"/>
            </w:tcBorders>
            <w:hideMark/>
          </w:tcPr>
          <w:p w14:paraId="476C0C2B" w14:textId="77777777" w:rsidR="00423A5D" w:rsidRPr="00A82772" w:rsidRDefault="00423A5D" w:rsidP="00423A5D">
            <w:r w:rsidRPr="00A82772">
              <w:t>ASR-003</w:t>
            </w:r>
          </w:p>
        </w:tc>
        <w:tc>
          <w:tcPr>
            <w:tcW w:w="0" w:type="auto"/>
            <w:tcBorders>
              <w:top w:val="single" w:sz="4" w:space="0" w:color="A6B4C8"/>
              <w:left w:val="single" w:sz="4" w:space="0" w:color="A6B4C8"/>
              <w:bottom w:val="single" w:sz="4" w:space="0" w:color="A6B4C8"/>
              <w:right w:val="single" w:sz="4" w:space="0" w:color="A6B4C8"/>
            </w:tcBorders>
            <w:hideMark/>
          </w:tcPr>
          <w:p w14:paraId="171BA01F" w14:textId="77777777" w:rsidR="00423A5D" w:rsidRPr="00A82772" w:rsidRDefault="00423A5D" w:rsidP="00423A5D">
            <w:proofErr w:type="spellStart"/>
            <w:r w:rsidRPr="00A82772">
              <w:t>StatusAudit</w:t>
            </w:r>
            <w:proofErr w:type="spellEnd"/>
            <w:r w:rsidRPr="00A82772">
              <w:t>, Notification</w:t>
            </w:r>
          </w:p>
        </w:tc>
        <w:tc>
          <w:tcPr>
            <w:tcW w:w="0" w:type="auto"/>
            <w:tcBorders>
              <w:top w:val="single" w:sz="4" w:space="0" w:color="A6B4C8"/>
              <w:left w:val="single" w:sz="4" w:space="0" w:color="A6B4C8"/>
              <w:bottom w:val="single" w:sz="4" w:space="0" w:color="A6B4C8"/>
              <w:right w:val="single" w:sz="4" w:space="0" w:color="A6B4C8"/>
            </w:tcBorders>
            <w:hideMark/>
          </w:tcPr>
          <w:p w14:paraId="19DA7837" w14:textId="77777777" w:rsidR="00423A5D" w:rsidRPr="00A82772" w:rsidRDefault="00423A5D" w:rsidP="00423A5D">
            <w:r w:rsidRPr="00A82772">
              <w:t>New status visible on the next read</w:t>
            </w:r>
          </w:p>
        </w:tc>
        <w:tc>
          <w:tcPr>
            <w:tcW w:w="0" w:type="auto"/>
            <w:tcBorders>
              <w:top w:val="single" w:sz="4" w:space="0" w:color="A6B4C8"/>
              <w:left w:val="single" w:sz="4" w:space="0" w:color="A6B4C8"/>
              <w:bottom w:val="single" w:sz="4" w:space="0" w:color="A6B4C8"/>
              <w:right w:val="single" w:sz="4" w:space="0" w:color="A6B4C8"/>
            </w:tcBorders>
            <w:hideMark/>
          </w:tcPr>
          <w:p w14:paraId="6D429D3C" w14:textId="77777777" w:rsidR="00423A5D" w:rsidRPr="00A82772" w:rsidRDefault="00423A5D" w:rsidP="00423A5D">
            <w:r w:rsidRPr="00A82772">
              <w:t>Notification consumes the event; it is not a step inside the update</w:t>
            </w:r>
          </w:p>
        </w:tc>
        <w:tc>
          <w:tcPr>
            <w:tcW w:w="0" w:type="auto"/>
            <w:tcBorders>
              <w:top w:val="single" w:sz="4" w:space="0" w:color="A6B4C8"/>
              <w:left w:val="single" w:sz="4" w:space="0" w:color="A6B4C8"/>
              <w:bottom w:val="single" w:sz="4" w:space="0" w:color="A6B4C8"/>
              <w:right w:val="single" w:sz="4" w:space="0" w:color="A6B4C8"/>
            </w:tcBorders>
            <w:hideMark/>
          </w:tcPr>
          <w:p w14:paraId="2F96FD09" w14:textId="77777777" w:rsidR="00423A5D" w:rsidRPr="00A82772" w:rsidRDefault="00423A5D" w:rsidP="00423A5D">
            <w:r w:rsidRPr="00A82772">
              <w:t>D-009, D-011, CR-011</w:t>
            </w:r>
          </w:p>
        </w:tc>
        <w:tc>
          <w:tcPr>
            <w:tcW w:w="0" w:type="auto"/>
            <w:tcBorders>
              <w:top w:val="single" w:sz="4" w:space="0" w:color="A6B4C8"/>
              <w:left w:val="single" w:sz="4" w:space="0" w:color="A6B4C8"/>
              <w:bottom w:val="single" w:sz="4" w:space="0" w:color="A6B4C8"/>
              <w:right w:val="single" w:sz="4" w:space="0" w:color="A6B4C8"/>
            </w:tcBorders>
            <w:hideMark/>
          </w:tcPr>
          <w:p w14:paraId="4E760E05" w14:textId="77777777" w:rsidR="00423A5D" w:rsidRPr="00A82772" w:rsidRDefault="00423A5D" w:rsidP="00423A5D">
            <w:r w:rsidRPr="00A82772">
              <w:t xml:space="preserve">Planned M3: </w:t>
            </w:r>
            <w:proofErr w:type="spellStart"/>
            <w:r w:rsidRPr="00A82772">
              <w:t>RequestStatusChanged</w:t>
            </w:r>
            <w:proofErr w:type="spellEnd"/>
            <w:r w:rsidRPr="00A82772">
              <w:t xml:space="preserve"> event</w:t>
            </w:r>
          </w:p>
        </w:tc>
        <w:tc>
          <w:tcPr>
            <w:tcW w:w="0" w:type="auto"/>
            <w:tcBorders>
              <w:top w:val="single" w:sz="4" w:space="0" w:color="A6B4C8"/>
              <w:left w:val="single" w:sz="4" w:space="0" w:color="A6B4C8"/>
              <w:bottom w:val="single" w:sz="4" w:space="0" w:color="A6B4C8"/>
              <w:right w:val="single" w:sz="4" w:space="0" w:color="A6B4C8"/>
            </w:tcBorders>
            <w:hideMark/>
          </w:tcPr>
          <w:p w14:paraId="2204C829" w14:textId="77777777" w:rsidR="00423A5D" w:rsidRPr="00A82772" w:rsidRDefault="00423A5D" w:rsidP="00423A5D">
            <w:r w:rsidRPr="00A82772">
              <w:t>Planned M3: listener test</w:t>
            </w:r>
          </w:p>
        </w:tc>
        <w:tc>
          <w:tcPr>
            <w:tcW w:w="0" w:type="auto"/>
            <w:tcBorders>
              <w:top w:val="single" w:sz="4" w:space="0" w:color="A6B4C8"/>
              <w:left w:val="single" w:sz="4" w:space="0" w:color="A6B4C8"/>
              <w:bottom w:val="single" w:sz="4" w:space="0" w:color="A6B4C8"/>
              <w:right w:val="single" w:sz="4" w:space="0" w:color="A6B4C8"/>
            </w:tcBorders>
            <w:hideMark/>
          </w:tcPr>
          <w:p w14:paraId="2C7F876A" w14:textId="77777777" w:rsidR="00423A5D" w:rsidRPr="00A82772" w:rsidRDefault="00423A5D" w:rsidP="00423A5D">
            <w:r w:rsidRPr="00A82772">
              <w:t>Approved, not yet implemented</w:t>
            </w:r>
          </w:p>
        </w:tc>
      </w:tr>
      <w:tr w:rsidR="00423A5D" w:rsidRPr="00A82772" w14:paraId="21D2D9E8" w14:textId="77777777">
        <w:tc>
          <w:tcPr>
            <w:tcW w:w="0" w:type="auto"/>
            <w:tcBorders>
              <w:top w:val="single" w:sz="4" w:space="0" w:color="A6B4C8"/>
              <w:left w:val="single" w:sz="4" w:space="0" w:color="A6B4C8"/>
              <w:bottom w:val="single" w:sz="4" w:space="0" w:color="A6B4C8"/>
              <w:right w:val="single" w:sz="4" w:space="0" w:color="A6B4C8"/>
            </w:tcBorders>
            <w:hideMark/>
          </w:tcPr>
          <w:p w14:paraId="07725C31" w14:textId="77777777" w:rsidR="00423A5D" w:rsidRPr="00A82772" w:rsidRDefault="00423A5D" w:rsidP="00423A5D">
            <w:r w:rsidRPr="00A82772">
              <w:t>FR-008</w:t>
            </w:r>
          </w:p>
        </w:tc>
        <w:tc>
          <w:tcPr>
            <w:tcW w:w="0" w:type="auto"/>
            <w:tcBorders>
              <w:top w:val="single" w:sz="4" w:space="0" w:color="A6B4C8"/>
              <w:left w:val="single" w:sz="4" w:space="0" w:color="A6B4C8"/>
              <w:bottom w:val="single" w:sz="4" w:space="0" w:color="A6B4C8"/>
              <w:right w:val="single" w:sz="4" w:space="0" w:color="A6B4C8"/>
            </w:tcBorders>
            <w:hideMark/>
          </w:tcPr>
          <w:p w14:paraId="49476884" w14:textId="77777777" w:rsidR="00423A5D" w:rsidRPr="00A82772" w:rsidRDefault="00423A5D" w:rsidP="00423A5D">
            <w:r w:rsidRPr="00A82772">
              <w:t>ASR-005, ASR-006</w:t>
            </w:r>
          </w:p>
        </w:tc>
        <w:tc>
          <w:tcPr>
            <w:tcW w:w="0" w:type="auto"/>
            <w:tcBorders>
              <w:top w:val="single" w:sz="4" w:space="0" w:color="A6B4C8"/>
              <w:left w:val="single" w:sz="4" w:space="0" w:color="A6B4C8"/>
              <w:bottom w:val="single" w:sz="4" w:space="0" w:color="A6B4C8"/>
              <w:right w:val="single" w:sz="4" w:space="0" w:color="A6B4C8"/>
            </w:tcBorders>
            <w:hideMark/>
          </w:tcPr>
          <w:p w14:paraId="538169F1" w14:textId="77777777" w:rsidR="00423A5D" w:rsidRPr="00A82772" w:rsidRDefault="00423A5D" w:rsidP="00423A5D">
            <w:r w:rsidRPr="00A82772">
              <w:t>Retention</w:t>
            </w:r>
          </w:p>
        </w:tc>
        <w:tc>
          <w:tcPr>
            <w:tcW w:w="0" w:type="auto"/>
            <w:tcBorders>
              <w:top w:val="single" w:sz="4" w:space="0" w:color="A6B4C8"/>
              <w:left w:val="single" w:sz="4" w:space="0" w:color="A6B4C8"/>
              <w:bottom w:val="single" w:sz="4" w:space="0" w:color="A6B4C8"/>
              <w:right w:val="single" w:sz="4" w:space="0" w:color="A6B4C8"/>
            </w:tcBorders>
            <w:hideMark/>
          </w:tcPr>
          <w:p w14:paraId="26CA2229" w14:textId="77777777" w:rsidR="00423A5D" w:rsidRPr="00A82772" w:rsidRDefault="00423A5D" w:rsidP="00423A5D">
            <w:r w:rsidRPr="00A82772">
              <w:t>Records purged 5 years after last update</w:t>
            </w:r>
          </w:p>
        </w:tc>
        <w:tc>
          <w:tcPr>
            <w:tcW w:w="0" w:type="auto"/>
            <w:tcBorders>
              <w:top w:val="single" w:sz="4" w:space="0" w:color="A6B4C8"/>
              <w:left w:val="single" w:sz="4" w:space="0" w:color="A6B4C8"/>
              <w:bottom w:val="single" w:sz="4" w:space="0" w:color="A6B4C8"/>
              <w:right w:val="single" w:sz="4" w:space="0" w:color="A6B4C8"/>
            </w:tcBorders>
            <w:hideMark/>
          </w:tcPr>
          <w:p w14:paraId="338D500B" w14:textId="77777777" w:rsidR="00423A5D" w:rsidRPr="00A82772" w:rsidRDefault="00423A5D" w:rsidP="00423A5D">
            <w:r w:rsidRPr="00A82772">
              <w:t>Scheduled purge command</w:t>
            </w:r>
          </w:p>
        </w:tc>
        <w:tc>
          <w:tcPr>
            <w:tcW w:w="0" w:type="auto"/>
            <w:tcBorders>
              <w:top w:val="single" w:sz="4" w:space="0" w:color="A6B4C8"/>
              <w:left w:val="single" w:sz="4" w:space="0" w:color="A6B4C8"/>
              <w:bottom w:val="single" w:sz="4" w:space="0" w:color="A6B4C8"/>
              <w:right w:val="single" w:sz="4" w:space="0" w:color="A6B4C8"/>
            </w:tcBorders>
            <w:hideMark/>
          </w:tcPr>
          <w:p w14:paraId="4F4484F8" w14:textId="77777777" w:rsidR="00423A5D" w:rsidRPr="00A82772" w:rsidRDefault="00423A5D" w:rsidP="00423A5D">
            <w:r w:rsidRPr="00A82772">
              <w:t>CR-012, D-013</w:t>
            </w:r>
          </w:p>
        </w:tc>
        <w:tc>
          <w:tcPr>
            <w:tcW w:w="0" w:type="auto"/>
            <w:tcBorders>
              <w:top w:val="single" w:sz="4" w:space="0" w:color="A6B4C8"/>
              <w:left w:val="single" w:sz="4" w:space="0" w:color="A6B4C8"/>
              <w:bottom w:val="single" w:sz="4" w:space="0" w:color="A6B4C8"/>
              <w:right w:val="single" w:sz="4" w:space="0" w:color="A6B4C8"/>
            </w:tcBorders>
            <w:hideMark/>
          </w:tcPr>
          <w:p w14:paraId="12AE092B" w14:textId="77777777" w:rsidR="00423A5D" w:rsidRPr="00A82772" w:rsidRDefault="00423A5D" w:rsidP="00423A5D">
            <w:r w:rsidRPr="00A82772">
              <w:t>Planned M3: purge command</w:t>
            </w:r>
          </w:p>
        </w:tc>
        <w:tc>
          <w:tcPr>
            <w:tcW w:w="0" w:type="auto"/>
            <w:tcBorders>
              <w:top w:val="single" w:sz="4" w:space="0" w:color="A6B4C8"/>
              <w:left w:val="single" w:sz="4" w:space="0" w:color="A6B4C8"/>
              <w:bottom w:val="single" w:sz="4" w:space="0" w:color="A6B4C8"/>
              <w:right w:val="single" w:sz="4" w:space="0" w:color="A6B4C8"/>
            </w:tcBorders>
            <w:hideMark/>
          </w:tcPr>
          <w:p w14:paraId="39A27FC0" w14:textId="77777777" w:rsidR="00423A5D" w:rsidRPr="00A82772" w:rsidRDefault="00423A5D" w:rsidP="00423A5D">
            <w:r w:rsidRPr="00A82772">
              <w:t>Planned M3: retention test</w:t>
            </w:r>
          </w:p>
        </w:tc>
        <w:tc>
          <w:tcPr>
            <w:tcW w:w="0" w:type="auto"/>
            <w:tcBorders>
              <w:top w:val="single" w:sz="4" w:space="0" w:color="A6B4C8"/>
              <w:left w:val="single" w:sz="4" w:space="0" w:color="A6B4C8"/>
              <w:bottom w:val="single" w:sz="4" w:space="0" w:color="A6B4C8"/>
              <w:right w:val="single" w:sz="4" w:space="0" w:color="A6B4C8"/>
            </w:tcBorders>
            <w:hideMark/>
          </w:tcPr>
          <w:p w14:paraId="2A0BCD61" w14:textId="77777777" w:rsidR="00423A5D" w:rsidRPr="00A82772" w:rsidRDefault="00423A5D" w:rsidP="00423A5D">
            <w:r w:rsidRPr="00A82772">
              <w:t>Approved, not yet implemented</w:t>
            </w:r>
          </w:p>
        </w:tc>
      </w:tr>
      <w:tr w:rsidR="00423A5D" w:rsidRPr="00A82772" w14:paraId="6A1B359A" w14:textId="77777777">
        <w:tc>
          <w:tcPr>
            <w:tcW w:w="0" w:type="auto"/>
            <w:tcBorders>
              <w:top w:val="single" w:sz="4" w:space="0" w:color="A6B4C8"/>
              <w:left w:val="single" w:sz="4" w:space="0" w:color="A6B4C8"/>
              <w:bottom w:val="single" w:sz="4" w:space="0" w:color="A6B4C8"/>
              <w:right w:val="single" w:sz="4" w:space="0" w:color="A6B4C8"/>
            </w:tcBorders>
            <w:hideMark/>
          </w:tcPr>
          <w:p w14:paraId="30FE60B0" w14:textId="77777777" w:rsidR="00423A5D" w:rsidRPr="00A82772" w:rsidRDefault="00423A5D" w:rsidP="00423A5D">
            <w:r w:rsidRPr="00A82772">
              <w:t>FR-009</w:t>
            </w:r>
          </w:p>
        </w:tc>
        <w:tc>
          <w:tcPr>
            <w:tcW w:w="0" w:type="auto"/>
            <w:tcBorders>
              <w:top w:val="single" w:sz="4" w:space="0" w:color="A6B4C8"/>
              <w:left w:val="single" w:sz="4" w:space="0" w:color="A6B4C8"/>
              <w:bottom w:val="single" w:sz="4" w:space="0" w:color="A6B4C8"/>
              <w:right w:val="single" w:sz="4" w:space="0" w:color="A6B4C8"/>
            </w:tcBorders>
            <w:hideMark/>
          </w:tcPr>
          <w:p w14:paraId="29D01DC0" w14:textId="77777777" w:rsidR="00423A5D" w:rsidRPr="00A82772" w:rsidRDefault="00423A5D" w:rsidP="00423A5D">
            <w:r w:rsidRPr="00A82772">
              <w:t>ASR-001, ASR-002</w:t>
            </w:r>
          </w:p>
        </w:tc>
        <w:tc>
          <w:tcPr>
            <w:tcW w:w="0" w:type="auto"/>
            <w:tcBorders>
              <w:top w:val="single" w:sz="4" w:space="0" w:color="A6B4C8"/>
              <w:left w:val="single" w:sz="4" w:space="0" w:color="A6B4C8"/>
              <w:bottom w:val="single" w:sz="4" w:space="0" w:color="A6B4C8"/>
              <w:right w:val="single" w:sz="4" w:space="0" w:color="A6B4C8"/>
            </w:tcBorders>
            <w:hideMark/>
          </w:tcPr>
          <w:p w14:paraId="3012121D" w14:textId="77777777" w:rsidR="00423A5D" w:rsidRPr="00A82772" w:rsidRDefault="00423A5D" w:rsidP="00423A5D">
            <w:proofErr w:type="spellStart"/>
            <w:r w:rsidRPr="00A82772">
              <w:t>RequestQuery</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404DA153" w14:textId="77777777" w:rsidR="00423A5D" w:rsidRPr="00A82772" w:rsidRDefault="00423A5D" w:rsidP="00423A5D">
            <w:r w:rsidRPr="00A82772">
              <w:t>Indexed pagination, 50 rows per page</w:t>
            </w:r>
          </w:p>
        </w:tc>
        <w:tc>
          <w:tcPr>
            <w:tcW w:w="0" w:type="auto"/>
            <w:tcBorders>
              <w:top w:val="single" w:sz="4" w:space="0" w:color="A6B4C8"/>
              <w:left w:val="single" w:sz="4" w:space="0" w:color="A6B4C8"/>
              <w:bottom w:val="single" w:sz="4" w:space="0" w:color="A6B4C8"/>
              <w:right w:val="single" w:sz="4" w:space="0" w:color="A6B4C8"/>
            </w:tcBorders>
            <w:hideMark/>
          </w:tcPr>
          <w:p w14:paraId="7D32CF3B" w14:textId="77777777" w:rsidR="00423A5D" w:rsidRPr="00A82772" w:rsidRDefault="00423A5D" w:rsidP="00423A5D">
            <w:r w:rsidRPr="00A82772">
              <w:t>Pagination mandatory on every list view</w:t>
            </w:r>
          </w:p>
        </w:tc>
        <w:tc>
          <w:tcPr>
            <w:tcW w:w="0" w:type="auto"/>
            <w:tcBorders>
              <w:top w:val="single" w:sz="4" w:space="0" w:color="A6B4C8"/>
              <w:left w:val="single" w:sz="4" w:space="0" w:color="A6B4C8"/>
              <w:bottom w:val="single" w:sz="4" w:space="0" w:color="A6B4C8"/>
              <w:right w:val="single" w:sz="4" w:space="0" w:color="A6B4C8"/>
            </w:tcBorders>
            <w:hideMark/>
          </w:tcPr>
          <w:p w14:paraId="214501B9" w14:textId="77777777" w:rsidR="00423A5D" w:rsidRPr="00A82772" w:rsidRDefault="00423A5D" w:rsidP="00423A5D">
            <w:r w:rsidRPr="00A82772">
              <w:t>D-007</w:t>
            </w:r>
          </w:p>
        </w:tc>
        <w:tc>
          <w:tcPr>
            <w:tcW w:w="0" w:type="auto"/>
            <w:tcBorders>
              <w:top w:val="single" w:sz="4" w:space="0" w:color="A6B4C8"/>
              <w:left w:val="single" w:sz="4" w:space="0" w:color="A6B4C8"/>
              <w:bottom w:val="single" w:sz="4" w:space="0" w:color="A6B4C8"/>
              <w:right w:val="single" w:sz="4" w:space="0" w:color="A6B4C8"/>
            </w:tcBorders>
            <w:hideMark/>
          </w:tcPr>
          <w:p w14:paraId="6F5FD046" w14:textId="77777777" w:rsidR="00423A5D" w:rsidRPr="00A82772" w:rsidRDefault="00423A5D" w:rsidP="00423A5D">
            <w:r w:rsidRPr="00A82772">
              <w:t>Planned M3: paginated queries</w:t>
            </w:r>
          </w:p>
        </w:tc>
        <w:tc>
          <w:tcPr>
            <w:tcW w:w="0" w:type="auto"/>
            <w:tcBorders>
              <w:top w:val="single" w:sz="4" w:space="0" w:color="A6B4C8"/>
              <w:left w:val="single" w:sz="4" w:space="0" w:color="A6B4C8"/>
              <w:bottom w:val="single" w:sz="4" w:space="0" w:color="A6B4C8"/>
              <w:right w:val="single" w:sz="4" w:space="0" w:color="A6B4C8"/>
            </w:tcBorders>
            <w:hideMark/>
          </w:tcPr>
          <w:p w14:paraId="49C604DD" w14:textId="77777777" w:rsidR="00423A5D" w:rsidRPr="00A82772" w:rsidRDefault="00423A5D" w:rsidP="00423A5D">
            <w:r w:rsidRPr="00A82772">
              <w:t>Planned M3: pagination test</w:t>
            </w:r>
          </w:p>
        </w:tc>
        <w:tc>
          <w:tcPr>
            <w:tcW w:w="0" w:type="auto"/>
            <w:tcBorders>
              <w:top w:val="single" w:sz="4" w:space="0" w:color="A6B4C8"/>
              <w:left w:val="single" w:sz="4" w:space="0" w:color="A6B4C8"/>
              <w:bottom w:val="single" w:sz="4" w:space="0" w:color="A6B4C8"/>
              <w:right w:val="single" w:sz="4" w:space="0" w:color="A6B4C8"/>
            </w:tcBorders>
            <w:hideMark/>
          </w:tcPr>
          <w:p w14:paraId="4CB580CE" w14:textId="77777777" w:rsidR="00423A5D" w:rsidRPr="00A82772" w:rsidRDefault="00423A5D" w:rsidP="00423A5D">
            <w:r w:rsidRPr="00A82772">
              <w:t>Approved, not yet implemented</w:t>
            </w:r>
          </w:p>
        </w:tc>
      </w:tr>
      <w:tr w:rsidR="00423A5D" w:rsidRPr="00A82772" w14:paraId="5A7DA5C2" w14:textId="77777777">
        <w:tc>
          <w:tcPr>
            <w:tcW w:w="0" w:type="auto"/>
            <w:tcBorders>
              <w:top w:val="single" w:sz="4" w:space="0" w:color="A6B4C8"/>
              <w:left w:val="single" w:sz="4" w:space="0" w:color="A6B4C8"/>
              <w:bottom w:val="single" w:sz="4" w:space="0" w:color="A6B4C8"/>
              <w:right w:val="single" w:sz="4" w:space="0" w:color="A6B4C8"/>
            </w:tcBorders>
            <w:hideMark/>
          </w:tcPr>
          <w:p w14:paraId="30E43BD3" w14:textId="77777777" w:rsidR="00423A5D" w:rsidRPr="00A82772" w:rsidRDefault="00423A5D" w:rsidP="00423A5D">
            <w:r w:rsidRPr="00A82772">
              <w:t>FR-010</w:t>
            </w:r>
          </w:p>
        </w:tc>
        <w:tc>
          <w:tcPr>
            <w:tcW w:w="0" w:type="auto"/>
            <w:tcBorders>
              <w:top w:val="single" w:sz="4" w:space="0" w:color="A6B4C8"/>
              <w:left w:val="single" w:sz="4" w:space="0" w:color="A6B4C8"/>
              <w:bottom w:val="single" w:sz="4" w:space="0" w:color="A6B4C8"/>
              <w:right w:val="single" w:sz="4" w:space="0" w:color="A6B4C8"/>
            </w:tcBorders>
            <w:hideMark/>
          </w:tcPr>
          <w:p w14:paraId="3ED7D030"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785AA6AA" w14:textId="77777777" w:rsidR="00423A5D" w:rsidRPr="00A82772" w:rsidRDefault="00423A5D" w:rsidP="00423A5D">
            <w:r w:rsidRPr="00A82772">
              <w:t>Authentication</w:t>
            </w:r>
          </w:p>
        </w:tc>
        <w:tc>
          <w:tcPr>
            <w:tcW w:w="0" w:type="auto"/>
            <w:tcBorders>
              <w:top w:val="single" w:sz="4" w:space="0" w:color="A6B4C8"/>
              <w:left w:val="single" w:sz="4" w:space="0" w:color="A6B4C8"/>
              <w:bottom w:val="single" w:sz="4" w:space="0" w:color="A6B4C8"/>
              <w:right w:val="single" w:sz="4" w:space="0" w:color="A6B4C8"/>
            </w:tcBorders>
            <w:hideMark/>
          </w:tcPr>
          <w:p w14:paraId="48B8B0CF" w14:textId="77777777" w:rsidR="00423A5D" w:rsidRPr="00A82772" w:rsidRDefault="00423A5D" w:rsidP="00423A5D">
            <w:proofErr w:type="spellStart"/>
            <w:proofErr w:type="gramStart"/>
            <w:r w:rsidRPr="00A82772">
              <w:t>users.role</w:t>
            </w:r>
            <w:proofErr w:type="spellEnd"/>
            <w:proofErr w:type="gramEnd"/>
            <w:r w:rsidRPr="00A82772">
              <w:t xml:space="preserve"> holds one of three roles</w:t>
            </w:r>
          </w:p>
        </w:tc>
        <w:tc>
          <w:tcPr>
            <w:tcW w:w="0" w:type="auto"/>
            <w:tcBorders>
              <w:top w:val="single" w:sz="4" w:space="0" w:color="A6B4C8"/>
              <w:left w:val="single" w:sz="4" w:space="0" w:color="A6B4C8"/>
              <w:bottom w:val="single" w:sz="4" w:space="0" w:color="A6B4C8"/>
              <w:right w:val="single" w:sz="4" w:space="0" w:color="A6B4C8"/>
            </w:tcBorders>
            <w:hideMark/>
          </w:tcPr>
          <w:p w14:paraId="7063C226" w14:textId="77777777" w:rsidR="00423A5D" w:rsidRPr="00A82772" w:rsidRDefault="00423A5D" w:rsidP="00423A5D">
            <w:r w:rsidRPr="00A82772">
              <w:t>Session authentication; policies applied at the data layer</w:t>
            </w:r>
          </w:p>
        </w:tc>
        <w:tc>
          <w:tcPr>
            <w:tcW w:w="0" w:type="auto"/>
            <w:tcBorders>
              <w:top w:val="single" w:sz="4" w:space="0" w:color="A6B4C8"/>
              <w:left w:val="single" w:sz="4" w:space="0" w:color="A6B4C8"/>
              <w:bottom w:val="single" w:sz="4" w:space="0" w:color="A6B4C8"/>
              <w:right w:val="single" w:sz="4" w:space="0" w:color="A6B4C8"/>
            </w:tcBorders>
            <w:hideMark/>
          </w:tcPr>
          <w:p w14:paraId="3E1C1A8D" w14:textId="77777777" w:rsidR="00423A5D" w:rsidRPr="00A82772" w:rsidRDefault="00423A5D" w:rsidP="00423A5D">
            <w:r w:rsidRPr="00A82772">
              <w:t>D-012, CR-009</w:t>
            </w:r>
          </w:p>
        </w:tc>
        <w:tc>
          <w:tcPr>
            <w:tcW w:w="0" w:type="auto"/>
            <w:tcBorders>
              <w:top w:val="single" w:sz="4" w:space="0" w:color="A6B4C8"/>
              <w:left w:val="single" w:sz="4" w:space="0" w:color="A6B4C8"/>
              <w:bottom w:val="single" w:sz="4" w:space="0" w:color="A6B4C8"/>
              <w:right w:val="single" w:sz="4" w:space="0" w:color="A6B4C8"/>
            </w:tcBorders>
            <w:hideMark/>
          </w:tcPr>
          <w:p w14:paraId="573358AE" w14:textId="77777777" w:rsidR="00423A5D" w:rsidRPr="00A82772" w:rsidRDefault="00423A5D" w:rsidP="00423A5D">
            <w:r w:rsidRPr="00A82772">
              <w:t>Planned M3: authentication scaffolding</w:t>
            </w:r>
          </w:p>
        </w:tc>
        <w:tc>
          <w:tcPr>
            <w:tcW w:w="0" w:type="auto"/>
            <w:tcBorders>
              <w:top w:val="single" w:sz="4" w:space="0" w:color="A6B4C8"/>
              <w:left w:val="single" w:sz="4" w:space="0" w:color="A6B4C8"/>
              <w:bottom w:val="single" w:sz="4" w:space="0" w:color="A6B4C8"/>
              <w:right w:val="single" w:sz="4" w:space="0" w:color="A6B4C8"/>
            </w:tcBorders>
            <w:hideMark/>
          </w:tcPr>
          <w:p w14:paraId="67DDF3A9" w14:textId="77777777" w:rsidR="00423A5D" w:rsidRPr="00A82772" w:rsidRDefault="00423A5D" w:rsidP="00423A5D">
            <w:r w:rsidRPr="00A82772">
              <w:t>Planned M3: login and role tests</w:t>
            </w:r>
          </w:p>
        </w:tc>
        <w:tc>
          <w:tcPr>
            <w:tcW w:w="0" w:type="auto"/>
            <w:tcBorders>
              <w:top w:val="single" w:sz="4" w:space="0" w:color="A6B4C8"/>
              <w:left w:val="single" w:sz="4" w:space="0" w:color="A6B4C8"/>
              <w:bottom w:val="single" w:sz="4" w:space="0" w:color="A6B4C8"/>
              <w:right w:val="single" w:sz="4" w:space="0" w:color="A6B4C8"/>
            </w:tcBorders>
            <w:hideMark/>
          </w:tcPr>
          <w:p w14:paraId="48D97C2D" w14:textId="77777777" w:rsidR="00423A5D" w:rsidRPr="00A82772" w:rsidRDefault="00423A5D" w:rsidP="00423A5D">
            <w:r w:rsidRPr="00A82772">
              <w:t>Approved, not yet implemented</w:t>
            </w:r>
          </w:p>
        </w:tc>
      </w:tr>
      <w:tr w:rsidR="00423A5D" w:rsidRPr="00A82772" w14:paraId="40BB7FA7" w14:textId="77777777">
        <w:tc>
          <w:tcPr>
            <w:tcW w:w="0" w:type="auto"/>
            <w:tcBorders>
              <w:top w:val="single" w:sz="4" w:space="0" w:color="A6B4C8"/>
              <w:left w:val="single" w:sz="4" w:space="0" w:color="A6B4C8"/>
              <w:bottom w:val="single" w:sz="4" w:space="0" w:color="A6B4C8"/>
              <w:right w:val="single" w:sz="4" w:space="0" w:color="A6B4C8"/>
            </w:tcBorders>
            <w:hideMark/>
          </w:tcPr>
          <w:p w14:paraId="214CF465" w14:textId="77777777" w:rsidR="00423A5D" w:rsidRPr="00A82772" w:rsidRDefault="00423A5D" w:rsidP="00423A5D">
            <w:r w:rsidRPr="00A82772">
              <w:t>FR-011</w:t>
            </w:r>
          </w:p>
        </w:tc>
        <w:tc>
          <w:tcPr>
            <w:tcW w:w="0" w:type="auto"/>
            <w:tcBorders>
              <w:top w:val="single" w:sz="4" w:space="0" w:color="A6B4C8"/>
              <w:left w:val="single" w:sz="4" w:space="0" w:color="A6B4C8"/>
              <w:bottom w:val="single" w:sz="4" w:space="0" w:color="A6B4C8"/>
              <w:right w:val="single" w:sz="4" w:space="0" w:color="A6B4C8"/>
            </w:tcBorders>
            <w:hideMark/>
          </w:tcPr>
          <w:p w14:paraId="20489644"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1BB984CC" w14:textId="77777777" w:rsidR="00423A5D" w:rsidRPr="00A82772" w:rsidRDefault="00423A5D" w:rsidP="00423A5D">
            <w:r w:rsidRPr="00A82772">
              <w:t>Authorisation</w:t>
            </w:r>
          </w:p>
        </w:tc>
        <w:tc>
          <w:tcPr>
            <w:tcW w:w="0" w:type="auto"/>
            <w:tcBorders>
              <w:top w:val="single" w:sz="4" w:space="0" w:color="A6B4C8"/>
              <w:left w:val="single" w:sz="4" w:space="0" w:color="A6B4C8"/>
              <w:bottom w:val="single" w:sz="4" w:space="0" w:color="A6B4C8"/>
              <w:right w:val="single" w:sz="4" w:space="0" w:color="A6B4C8"/>
            </w:tcBorders>
            <w:hideMark/>
          </w:tcPr>
          <w:p w14:paraId="372854A3" w14:textId="77777777" w:rsidR="00423A5D" w:rsidRPr="00A82772" w:rsidRDefault="00423A5D" w:rsidP="00423A5D">
            <w:r w:rsidRPr="00A82772">
              <w:t>Role determines which rows are visible</w:t>
            </w:r>
          </w:p>
        </w:tc>
        <w:tc>
          <w:tcPr>
            <w:tcW w:w="0" w:type="auto"/>
            <w:tcBorders>
              <w:top w:val="single" w:sz="4" w:space="0" w:color="A6B4C8"/>
              <w:left w:val="single" w:sz="4" w:space="0" w:color="A6B4C8"/>
              <w:bottom w:val="single" w:sz="4" w:space="0" w:color="A6B4C8"/>
              <w:right w:val="single" w:sz="4" w:space="0" w:color="A6B4C8"/>
            </w:tcBorders>
            <w:hideMark/>
          </w:tcPr>
          <w:p w14:paraId="2143B27B" w14:textId="77777777" w:rsidR="00423A5D" w:rsidRPr="00A82772" w:rsidRDefault="00423A5D" w:rsidP="00423A5D">
            <w:r w:rsidRPr="00A82772">
              <w:t>Enforced in the data layer, not per screen</w:t>
            </w:r>
          </w:p>
        </w:tc>
        <w:tc>
          <w:tcPr>
            <w:tcW w:w="0" w:type="auto"/>
            <w:tcBorders>
              <w:top w:val="single" w:sz="4" w:space="0" w:color="A6B4C8"/>
              <w:left w:val="single" w:sz="4" w:space="0" w:color="A6B4C8"/>
              <w:bottom w:val="single" w:sz="4" w:space="0" w:color="A6B4C8"/>
              <w:right w:val="single" w:sz="4" w:space="0" w:color="A6B4C8"/>
            </w:tcBorders>
            <w:hideMark/>
          </w:tcPr>
          <w:p w14:paraId="3D22D42D" w14:textId="77777777" w:rsidR="00423A5D" w:rsidRPr="00A82772" w:rsidRDefault="00423A5D" w:rsidP="00423A5D">
            <w:r w:rsidRPr="00A82772">
              <w:t>D-012, CR-009</w:t>
            </w:r>
          </w:p>
        </w:tc>
        <w:tc>
          <w:tcPr>
            <w:tcW w:w="0" w:type="auto"/>
            <w:tcBorders>
              <w:top w:val="single" w:sz="4" w:space="0" w:color="A6B4C8"/>
              <w:left w:val="single" w:sz="4" w:space="0" w:color="A6B4C8"/>
              <w:bottom w:val="single" w:sz="4" w:space="0" w:color="A6B4C8"/>
              <w:right w:val="single" w:sz="4" w:space="0" w:color="A6B4C8"/>
            </w:tcBorders>
            <w:hideMark/>
          </w:tcPr>
          <w:p w14:paraId="7C32A4BA" w14:textId="77777777" w:rsidR="00423A5D" w:rsidRPr="00A82772" w:rsidRDefault="00423A5D" w:rsidP="00423A5D">
            <w:r w:rsidRPr="00A82772">
              <w:t xml:space="preserve">Planned M3: </w:t>
            </w:r>
            <w:proofErr w:type="spellStart"/>
            <w:r w:rsidRPr="00A82772">
              <w:t>ServiceRequestPolicy</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3DE6605E" w14:textId="77777777" w:rsidR="00423A5D" w:rsidRPr="00A82772" w:rsidRDefault="00423A5D" w:rsidP="00423A5D">
            <w:r w:rsidRPr="00A82772">
              <w:t>Planned M3: policy test per role</w:t>
            </w:r>
          </w:p>
        </w:tc>
        <w:tc>
          <w:tcPr>
            <w:tcW w:w="0" w:type="auto"/>
            <w:tcBorders>
              <w:top w:val="single" w:sz="4" w:space="0" w:color="A6B4C8"/>
              <w:left w:val="single" w:sz="4" w:space="0" w:color="A6B4C8"/>
              <w:bottom w:val="single" w:sz="4" w:space="0" w:color="A6B4C8"/>
              <w:right w:val="single" w:sz="4" w:space="0" w:color="A6B4C8"/>
            </w:tcBorders>
            <w:hideMark/>
          </w:tcPr>
          <w:p w14:paraId="4A0BC619" w14:textId="77777777" w:rsidR="00423A5D" w:rsidRPr="00A82772" w:rsidRDefault="00423A5D" w:rsidP="00423A5D">
            <w:r w:rsidRPr="00A82772">
              <w:t>Approved, not yet implemented</w:t>
            </w:r>
          </w:p>
        </w:tc>
      </w:tr>
      <w:tr w:rsidR="00423A5D" w:rsidRPr="00A82772" w14:paraId="604AEC09" w14:textId="77777777">
        <w:tc>
          <w:tcPr>
            <w:tcW w:w="0" w:type="auto"/>
            <w:tcBorders>
              <w:top w:val="single" w:sz="4" w:space="0" w:color="A6B4C8"/>
              <w:left w:val="single" w:sz="4" w:space="0" w:color="A6B4C8"/>
              <w:bottom w:val="single" w:sz="4" w:space="0" w:color="A6B4C8"/>
              <w:right w:val="single" w:sz="4" w:space="0" w:color="A6B4C8"/>
            </w:tcBorders>
            <w:hideMark/>
          </w:tcPr>
          <w:p w14:paraId="741D09F3" w14:textId="77777777" w:rsidR="00423A5D" w:rsidRPr="00A82772" w:rsidRDefault="00423A5D" w:rsidP="00423A5D">
            <w:r w:rsidRPr="00A82772">
              <w:t>FR-012</w:t>
            </w:r>
          </w:p>
        </w:tc>
        <w:tc>
          <w:tcPr>
            <w:tcW w:w="0" w:type="auto"/>
            <w:tcBorders>
              <w:top w:val="single" w:sz="4" w:space="0" w:color="A6B4C8"/>
              <w:left w:val="single" w:sz="4" w:space="0" w:color="A6B4C8"/>
              <w:bottom w:val="single" w:sz="4" w:space="0" w:color="A6B4C8"/>
              <w:right w:val="single" w:sz="4" w:space="0" w:color="A6B4C8"/>
            </w:tcBorders>
            <w:hideMark/>
          </w:tcPr>
          <w:p w14:paraId="191398C7" w14:textId="77777777" w:rsidR="00423A5D" w:rsidRPr="00A82772" w:rsidRDefault="00423A5D" w:rsidP="00423A5D">
            <w:r w:rsidRPr="00A82772">
              <w:t>ASR-001</w:t>
            </w:r>
          </w:p>
        </w:tc>
        <w:tc>
          <w:tcPr>
            <w:tcW w:w="0" w:type="auto"/>
            <w:tcBorders>
              <w:top w:val="single" w:sz="4" w:space="0" w:color="A6B4C8"/>
              <w:left w:val="single" w:sz="4" w:space="0" w:color="A6B4C8"/>
              <w:bottom w:val="single" w:sz="4" w:space="0" w:color="A6B4C8"/>
              <w:right w:val="single" w:sz="4" w:space="0" w:color="A6B4C8"/>
            </w:tcBorders>
            <w:hideMark/>
          </w:tcPr>
          <w:p w14:paraId="1FD8DA8B" w14:textId="77777777" w:rsidR="00423A5D" w:rsidRPr="00A82772" w:rsidRDefault="00423A5D" w:rsidP="00423A5D">
            <w:proofErr w:type="spellStart"/>
            <w:r w:rsidRPr="00A82772">
              <w:t>RequestQuery</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5D44CE93" w14:textId="77777777" w:rsidR="00423A5D" w:rsidRPr="00A82772" w:rsidRDefault="00423A5D" w:rsidP="00423A5D">
            <w:r w:rsidRPr="00A82772">
              <w:t>Reads only the fields the summary needs</w:t>
            </w:r>
          </w:p>
        </w:tc>
        <w:tc>
          <w:tcPr>
            <w:tcW w:w="0" w:type="auto"/>
            <w:tcBorders>
              <w:top w:val="single" w:sz="4" w:space="0" w:color="A6B4C8"/>
              <w:left w:val="single" w:sz="4" w:space="0" w:color="A6B4C8"/>
              <w:bottom w:val="single" w:sz="4" w:space="0" w:color="A6B4C8"/>
              <w:right w:val="single" w:sz="4" w:space="0" w:color="A6B4C8"/>
            </w:tcBorders>
            <w:hideMark/>
          </w:tcPr>
          <w:p w14:paraId="33B5D391" w14:textId="77777777" w:rsidR="00423A5D" w:rsidRPr="00A82772" w:rsidRDefault="00423A5D" w:rsidP="00423A5D">
            <w:r w:rsidRPr="00A82772">
              <w:t>Summary view separate from the detail read</w:t>
            </w:r>
          </w:p>
        </w:tc>
        <w:tc>
          <w:tcPr>
            <w:tcW w:w="0" w:type="auto"/>
            <w:tcBorders>
              <w:top w:val="single" w:sz="4" w:space="0" w:color="A6B4C8"/>
              <w:left w:val="single" w:sz="4" w:space="0" w:color="A6B4C8"/>
              <w:bottom w:val="single" w:sz="4" w:space="0" w:color="A6B4C8"/>
              <w:right w:val="single" w:sz="4" w:space="0" w:color="A6B4C8"/>
            </w:tcBorders>
            <w:hideMark/>
          </w:tcPr>
          <w:p w14:paraId="6182264F" w14:textId="77777777" w:rsidR="00423A5D" w:rsidRPr="00A82772" w:rsidRDefault="00423A5D" w:rsidP="00423A5D">
            <w:r w:rsidRPr="00A82772">
              <w:t>D-006</w:t>
            </w:r>
          </w:p>
        </w:tc>
        <w:tc>
          <w:tcPr>
            <w:tcW w:w="0" w:type="auto"/>
            <w:tcBorders>
              <w:top w:val="single" w:sz="4" w:space="0" w:color="A6B4C8"/>
              <w:left w:val="single" w:sz="4" w:space="0" w:color="A6B4C8"/>
              <w:bottom w:val="single" w:sz="4" w:space="0" w:color="A6B4C8"/>
              <w:right w:val="single" w:sz="4" w:space="0" w:color="A6B4C8"/>
            </w:tcBorders>
            <w:hideMark/>
          </w:tcPr>
          <w:p w14:paraId="59048D39" w14:textId="77777777" w:rsidR="00423A5D" w:rsidRPr="00A82772" w:rsidRDefault="00423A5D" w:rsidP="00423A5D">
            <w:r w:rsidRPr="00A82772">
              <w:t>Planned M3: list page props</w:t>
            </w:r>
          </w:p>
        </w:tc>
        <w:tc>
          <w:tcPr>
            <w:tcW w:w="0" w:type="auto"/>
            <w:tcBorders>
              <w:top w:val="single" w:sz="4" w:space="0" w:color="A6B4C8"/>
              <w:left w:val="single" w:sz="4" w:space="0" w:color="A6B4C8"/>
              <w:bottom w:val="single" w:sz="4" w:space="0" w:color="A6B4C8"/>
              <w:right w:val="single" w:sz="4" w:space="0" w:color="A6B4C8"/>
            </w:tcBorders>
            <w:hideMark/>
          </w:tcPr>
          <w:p w14:paraId="1EAAAC76" w14:textId="77777777" w:rsidR="00423A5D" w:rsidRPr="00A82772" w:rsidRDefault="00423A5D" w:rsidP="00423A5D">
            <w:r w:rsidRPr="00A82772">
              <w:t>Planned M3: feature test</w:t>
            </w:r>
          </w:p>
        </w:tc>
        <w:tc>
          <w:tcPr>
            <w:tcW w:w="0" w:type="auto"/>
            <w:tcBorders>
              <w:top w:val="single" w:sz="4" w:space="0" w:color="A6B4C8"/>
              <w:left w:val="single" w:sz="4" w:space="0" w:color="A6B4C8"/>
              <w:bottom w:val="single" w:sz="4" w:space="0" w:color="A6B4C8"/>
              <w:right w:val="single" w:sz="4" w:space="0" w:color="A6B4C8"/>
            </w:tcBorders>
            <w:hideMark/>
          </w:tcPr>
          <w:p w14:paraId="14A6DBCC" w14:textId="77777777" w:rsidR="00423A5D" w:rsidRPr="00A82772" w:rsidRDefault="00423A5D" w:rsidP="00423A5D">
            <w:r w:rsidRPr="00A82772">
              <w:t>Approved, not yet implemented</w:t>
            </w:r>
          </w:p>
        </w:tc>
      </w:tr>
      <w:tr w:rsidR="00423A5D" w:rsidRPr="00A82772" w14:paraId="43F6B15B" w14:textId="77777777">
        <w:tc>
          <w:tcPr>
            <w:tcW w:w="0" w:type="auto"/>
            <w:tcBorders>
              <w:top w:val="single" w:sz="4" w:space="0" w:color="A6B4C8"/>
              <w:left w:val="single" w:sz="4" w:space="0" w:color="A6B4C8"/>
              <w:bottom w:val="single" w:sz="4" w:space="0" w:color="A6B4C8"/>
              <w:right w:val="single" w:sz="4" w:space="0" w:color="A6B4C8"/>
            </w:tcBorders>
            <w:hideMark/>
          </w:tcPr>
          <w:p w14:paraId="354E07B0" w14:textId="77777777" w:rsidR="00423A5D" w:rsidRPr="00A82772" w:rsidRDefault="00423A5D" w:rsidP="00423A5D">
            <w:r w:rsidRPr="00A82772">
              <w:t>FR-013</w:t>
            </w:r>
          </w:p>
        </w:tc>
        <w:tc>
          <w:tcPr>
            <w:tcW w:w="0" w:type="auto"/>
            <w:tcBorders>
              <w:top w:val="single" w:sz="4" w:space="0" w:color="A6B4C8"/>
              <w:left w:val="single" w:sz="4" w:space="0" w:color="A6B4C8"/>
              <w:bottom w:val="single" w:sz="4" w:space="0" w:color="A6B4C8"/>
              <w:right w:val="single" w:sz="4" w:space="0" w:color="A6B4C8"/>
            </w:tcBorders>
            <w:hideMark/>
          </w:tcPr>
          <w:p w14:paraId="0D89AC6E" w14:textId="77777777" w:rsidR="00423A5D" w:rsidRPr="00A82772" w:rsidRDefault="00423A5D" w:rsidP="00423A5D">
            <w:r w:rsidRPr="00A82772">
              <w:t>ASR-001, ASR-002</w:t>
            </w:r>
          </w:p>
        </w:tc>
        <w:tc>
          <w:tcPr>
            <w:tcW w:w="0" w:type="auto"/>
            <w:tcBorders>
              <w:top w:val="single" w:sz="4" w:space="0" w:color="A6B4C8"/>
              <w:left w:val="single" w:sz="4" w:space="0" w:color="A6B4C8"/>
              <w:bottom w:val="single" w:sz="4" w:space="0" w:color="A6B4C8"/>
              <w:right w:val="single" w:sz="4" w:space="0" w:color="A6B4C8"/>
            </w:tcBorders>
            <w:hideMark/>
          </w:tcPr>
          <w:p w14:paraId="75A8A1FE" w14:textId="77777777" w:rsidR="00423A5D" w:rsidRPr="00A82772" w:rsidRDefault="00423A5D" w:rsidP="00423A5D">
            <w:proofErr w:type="spellStart"/>
            <w:r w:rsidRPr="00A82772">
              <w:t>RequestQuery</w:t>
            </w:r>
            <w:proofErr w:type="spellEnd"/>
            <w:r w:rsidRPr="00A82772">
              <w:t>, Authorisation</w:t>
            </w:r>
          </w:p>
        </w:tc>
        <w:tc>
          <w:tcPr>
            <w:tcW w:w="0" w:type="auto"/>
            <w:tcBorders>
              <w:top w:val="single" w:sz="4" w:space="0" w:color="A6B4C8"/>
              <w:left w:val="single" w:sz="4" w:space="0" w:color="A6B4C8"/>
              <w:bottom w:val="single" w:sz="4" w:space="0" w:color="A6B4C8"/>
              <w:right w:val="single" w:sz="4" w:space="0" w:color="A6B4C8"/>
            </w:tcBorders>
            <w:hideMark/>
          </w:tcPr>
          <w:p w14:paraId="615B89A7" w14:textId="77777777" w:rsidR="00423A5D" w:rsidRPr="00A82772" w:rsidRDefault="00423A5D" w:rsidP="00423A5D">
            <w:r w:rsidRPr="00A82772">
              <w:t>Filters and sorts scoped by authorisation</w:t>
            </w:r>
          </w:p>
        </w:tc>
        <w:tc>
          <w:tcPr>
            <w:tcW w:w="0" w:type="auto"/>
            <w:tcBorders>
              <w:top w:val="single" w:sz="4" w:space="0" w:color="A6B4C8"/>
              <w:left w:val="single" w:sz="4" w:space="0" w:color="A6B4C8"/>
              <w:bottom w:val="single" w:sz="4" w:space="0" w:color="A6B4C8"/>
              <w:right w:val="single" w:sz="4" w:space="0" w:color="A6B4C8"/>
            </w:tcBorders>
            <w:hideMark/>
          </w:tcPr>
          <w:p w14:paraId="0FBCB997" w14:textId="77777777" w:rsidR="00423A5D" w:rsidRPr="00A82772" w:rsidRDefault="00423A5D" w:rsidP="00423A5D">
            <w:r w:rsidRPr="00A82772">
              <w:t xml:space="preserve">Sortable columns whitelisted; authorisation </w:t>
            </w:r>
            <w:r w:rsidRPr="00A82772">
              <w:lastRenderedPageBreak/>
              <w:t>applied in the query</w:t>
            </w:r>
          </w:p>
        </w:tc>
        <w:tc>
          <w:tcPr>
            <w:tcW w:w="0" w:type="auto"/>
            <w:tcBorders>
              <w:top w:val="single" w:sz="4" w:space="0" w:color="A6B4C8"/>
              <w:left w:val="single" w:sz="4" w:space="0" w:color="A6B4C8"/>
              <w:bottom w:val="single" w:sz="4" w:space="0" w:color="A6B4C8"/>
              <w:right w:val="single" w:sz="4" w:space="0" w:color="A6B4C8"/>
            </w:tcBorders>
            <w:hideMark/>
          </w:tcPr>
          <w:p w14:paraId="56289B3D" w14:textId="77777777" w:rsidR="00423A5D" w:rsidRPr="00A82772" w:rsidRDefault="00423A5D" w:rsidP="00423A5D">
            <w:r w:rsidRPr="00A82772">
              <w:lastRenderedPageBreak/>
              <w:t>D-012</w:t>
            </w:r>
          </w:p>
        </w:tc>
        <w:tc>
          <w:tcPr>
            <w:tcW w:w="0" w:type="auto"/>
            <w:tcBorders>
              <w:top w:val="single" w:sz="4" w:space="0" w:color="A6B4C8"/>
              <w:left w:val="single" w:sz="4" w:space="0" w:color="A6B4C8"/>
              <w:bottom w:val="single" w:sz="4" w:space="0" w:color="A6B4C8"/>
              <w:right w:val="single" w:sz="4" w:space="0" w:color="A6B4C8"/>
            </w:tcBorders>
            <w:hideMark/>
          </w:tcPr>
          <w:p w14:paraId="6ED854A4" w14:textId="77777777" w:rsidR="00423A5D" w:rsidRPr="00A82772" w:rsidRDefault="00423A5D" w:rsidP="00423A5D">
            <w:r w:rsidRPr="00A82772">
              <w:t>Planned M3: query builder</w:t>
            </w:r>
          </w:p>
        </w:tc>
        <w:tc>
          <w:tcPr>
            <w:tcW w:w="0" w:type="auto"/>
            <w:tcBorders>
              <w:top w:val="single" w:sz="4" w:space="0" w:color="A6B4C8"/>
              <w:left w:val="single" w:sz="4" w:space="0" w:color="A6B4C8"/>
              <w:bottom w:val="single" w:sz="4" w:space="0" w:color="A6B4C8"/>
              <w:right w:val="single" w:sz="4" w:space="0" w:color="A6B4C8"/>
            </w:tcBorders>
            <w:hideMark/>
          </w:tcPr>
          <w:p w14:paraId="7C33FD7A" w14:textId="77777777" w:rsidR="00423A5D" w:rsidRPr="00A82772" w:rsidRDefault="00423A5D" w:rsidP="00423A5D">
            <w:r w:rsidRPr="00A82772">
              <w:t>Planned M3: combination and authorisation tests</w:t>
            </w:r>
          </w:p>
        </w:tc>
        <w:tc>
          <w:tcPr>
            <w:tcW w:w="0" w:type="auto"/>
            <w:tcBorders>
              <w:top w:val="single" w:sz="4" w:space="0" w:color="A6B4C8"/>
              <w:left w:val="single" w:sz="4" w:space="0" w:color="A6B4C8"/>
              <w:bottom w:val="single" w:sz="4" w:space="0" w:color="A6B4C8"/>
              <w:right w:val="single" w:sz="4" w:space="0" w:color="A6B4C8"/>
            </w:tcBorders>
            <w:hideMark/>
          </w:tcPr>
          <w:p w14:paraId="719032B8" w14:textId="77777777" w:rsidR="00423A5D" w:rsidRPr="00A82772" w:rsidRDefault="00423A5D" w:rsidP="00423A5D">
            <w:r w:rsidRPr="00A82772">
              <w:t>Approved, not yet implemented</w:t>
            </w:r>
          </w:p>
        </w:tc>
      </w:tr>
      <w:tr w:rsidR="00423A5D" w:rsidRPr="00A82772" w14:paraId="045BD8A4" w14:textId="77777777">
        <w:tc>
          <w:tcPr>
            <w:tcW w:w="0" w:type="auto"/>
            <w:tcBorders>
              <w:top w:val="single" w:sz="4" w:space="0" w:color="A6B4C8"/>
              <w:left w:val="single" w:sz="4" w:space="0" w:color="A6B4C8"/>
              <w:bottom w:val="single" w:sz="4" w:space="0" w:color="A6B4C8"/>
              <w:right w:val="single" w:sz="4" w:space="0" w:color="A6B4C8"/>
            </w:tcBorders>
            <w:hideMark/>
          </w:tcPr>
          <w:p w14:paraId="69FEDB47" w14:textId="77777777" w:rsidR="00423A5D" w:rsidRPr="00A82772" w:rsidRDefault="00423A5D" w:rsidP="00423A5D">
            <w:r w:rsidRPr="00A82772">
              <w:t>FR-014</w:t>
            </w:r>
          </w:p>
        </w:tc>
        <w:tc>
          <w:tcPr>
            <w:tcW w:w="0" w:type="auto"/>
            <w:tcBorders>
              <w:top w:val="single" w:sz="4" w:space="0" w:color="A6B4C8"/>
              <w:left w:val="single" w:sz="4" w:space="0" w:color="A6B4C8"/>
              <w:bottom w:val="single" w:sz="4" w:space="0" w:color="A6B4C8"/>
              <w:right w:val="single" w:sz="4" w:space="0" w:color="A6B4C8"/>
            </w:tcBorders>
            <w:hideMark/>
          </w:tcPr>
          <w:p w14:paraId="712F3038"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3A59D718" w14:textId="77777777" w:rsidR="00423A5D" w:rsidRPr="00A82772" w:rsidRDefault="00423A5D" w:rsidP="00423A5D">
            <w:proofErr w:type="spellStart"/>
            <w:r w:rsidRPr="00A82772">
              <w:t>StatusAudit</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239D8C36" w14:textId="77777777" w:rsidR="00423A5D" w:rsidRPr="00A82772" w:rsidRDefault="00423A5D" w:rsidP="00423A5D">
            <w:r w:rsidRPr="00A82772">
              <w:t>Detail read includes the change history</w:t>
            </w:r>
          </w:p>
        </w:tc>
        <w:tc>
          <w:tcPr>
            <w:tcW w:w="0" w:type="auto"/>
            <w:tcBorders>
              <w:top w:val="single" w:sz="4" w:space="0" w:color="A6B4C8"/>
              <w:left w:val="single" w:sz="4" w:space="0" w:color="A6B4C8"/>
              <w:bottom w:val="single" w:sz="4" w:space="0" w:color="A6B4C8"/>
              <w:right w:val="single" w:sz="4" w:space="0" w:color="A6B4C8"/>
            </w:tcBorders>
            <w:hideMark/>
          </w:tcPr>
          <w:p w14:paraId="6E18BAF2" w14:textId="77777777" w:rsidR="00423A5D" w:rsidRPr="00A82772" w:rsidRDefault="00423A5D" w:rsidP="00423A5D">
            <w:r w:rsidRPr="00A82772">
              <w:t>Detail page receives history with the request</w:t>
            </w:r>
          </w:p>
        </w:tc>
        <w:tc>
          <w:tcPr>
            <w:tcW w:w="0" w:type="auto"/>
            <w:tcBorders>
              <w:top w:val="single" w:sz="4" w:space="0" w:color="A6B4C8"/>
              <w:left w:val="single" w:sz="4" w:space="0" w:color="A6B4C8"/>
              <w:bottom w:val="single" w:sz="4" w:space="0" w:color="A6B4C8"/>
              <w:right w:val="single" w:sz="4" w:space="0" w:color="A6B4C8"/>
            </w:tcBorders>
            <w:hideMark/>
          </w:tcPr>
          <w:p w14:paraId="45C8D31F" w14:textId="77777777" w:rsidR="00423A5D" w:rsidRPr="00A82772" w:rsidRDefault="00423A5D" w:rsidP="00423A5D">
            <w:r w:rsidRPr="00A82772">
              <w:t>D-002</w:t>
            </w:r>
          </w:p>
        </w:tc>
        <w:tc>
          <w:tcPr>
            <w:tcW w:w="0" w:type="auto"/>
            <w:tcBorders>
              <w:top w:val="single" w:sz="4" w:space="0" w:color="A6B4C8"/>
              <w:left w:val="single" w:sz="4" w:space="0" w:color="A6B4C8"/>
              <w:bottom w:val="single" w:sz="4" w:space="0" w:color="A6B4C8"/>
              <w:right w:val="single" w:sz="4" w:space="0" w:color="A6B4C8"/>
            </w:tcBorders>
            <w:hideMark/>
          </w:tcPr>
          <w:p w14:paraId="445813D1" w14:textId="77777777" w:rsidR="00423A5D" w:rsidRPr="00A82772" w:rsidRDefault="00423A5D" w:rsidP="00423A5D">
            <w:r w:rsidRPr="00A82772">
              <w:t>Planned M3: detail page props</w:t>
            </w:r>
          </w:p>
        </w:tc>
        <w:tc>
          <w:tcPr>
            <w:tcW w:w="0" w:type="auto"/>
            <w:tcBorders>
              <w:top w:val="single" w:sz="4" w:space="0" w:color="A6B4C8"/>
              <w:left w:val="single" w:sz="4" w:space="0" w:color="A6B4C8"/>
              <w:bottom w:val="single" w:sz="4" w:space="0" w:color="A6B4C8"/>
              <w:right w:val="single" w:sz="4" w:space="0" w:color="A6B4C8"/>
            </w:tcBorders>
            <w:hideMark/>
          </w:tcPr>
          <w:p w14:paraId="01FD24AD" w14:textId="77777777" w:rsidR="00423A5D" w:rsidRPr="00A82772" w:rsidRDefault="00423A5D" w:rsidP="00423A5D">
            <w:r w:rsidRPr="00A82772">
              <w:t>Planned M3: feature test</w:t>
            </w:r>
          </w:p>
        </w:tc>
        <w:tc>
          <w:tcPr>
            <w:tcW w:w="0" w:type="auto"/>
            <w:tcBorders>
              <w:top w:val="single" w:sz="4" w:space="0" w:color="A6B4C8"/>
              <w:left w:val="single" w:sz="4" w:space="0" w:color="A6B4C8"/>
              <w:bottom w:val="single" w:sz="4" w:space="0" w:color="A6B4C8"/>
              <w:right w:val="single" w:sz="4" w:space="0" w:color="A6B4C8"/>
            </w:tcBorders>
            <w:hideMark/>
          </w:tcPr>
          <w:p w14:paraId="6774BBF7" w14:textId="77777777" w:rsidR="00423A5D" w:rsidRPr="00A82772" w:rsidRDefault="00423A5D" w:rsidP="00423A5D">
            <w:r w:rsidRPr="00A82772">
              <w:t>Approved, not yet implemented</w:t>
            </w:r>
          </w:p>
        </w:tc>
      </w:tr>
      <w:tr w:rsidR="00423A5D" w:rsidRPr="00A82772" w14:paraId="4609F8A9" w14:textId="77777777">
        <w:tc>
          <w:tcPr>
            <w:tcW w:w="0" w:type="auto"/>
            <w:tcBorders>
              <w:top w:val="single" w:sz="4" w:space="0" w:color="A6B4C8"/>
              <w:left w:val="single" w:sz="4" w:space="0" w:color="A6B4C8"/>
              <w:bottom w:val="single" w:sz="4" w:space="0" w:color="A6B4C8"/>
              <w:right w:val="single" w:sz="4" w:space="0" w:color="A6B4C8"/>
            </w:tcBorders>
            <w:hideMark/>
          </w:tcPr>
          <w:p w14:paraId="5292B0E4" w14:textId="77777777" w:rsidR="00423A5D" w:rsidRPr="00A82772" w:rsidRDefault="00423A5D" w:rsidP="00423A5D">
            <w:r w:rsidRPr="00A82772">
              <w:t>FR-015</w:t>
            </w:r>
          </w:p>
        </w:tc>
        <w:tc>
          <w:tcPr>
            <w:tcW w:w="0" w:type="auto"/>
            <w:tcBorders>
              <w:top w:val="single" w:sz="4" w:space="0" w:color="A6B4C8"/>
              <w:left w:val="single" w:sz="4" w:space="0" w:color="A6B4C8"/>
              <w:bottom w:val="single" w:sz="4" w:space="0" w:color="A6B4C8"/>
              <w:right w:val="single" w:sz="4" w:space="0" w:color="A6B4C8"/>
            </w:tcBorders>
            <w:hideMark/>
          </w:tcPr>
          <w:p w14:paraId="60990633" w14:textId="77777777" w:rsidR="00423A5D" w:rsidRPr="00A82772" w:rsidRDefault="00423A5D" w:rsidP="00423A5D">
            <w:r w:rsidRPr="00A82772">
              <w:t>ASR-004</w:t>
            </w:r>
          </w:p>
        </w:tc>
        <w:tc>
          <w:tcPr>
            <w:tcW w:w="0" w:type="auto"/>
            <w:tcBorders>
              <w:top w:val="single" w:sz="4" w:space="0" w:color="A6B4C8"/>
              <w:left w:val="single" w:sz="4" w:space="0" w:color="A6B4C8"/>
              <w:bottom w:val="single" w:sz="4" w:space="0" w:color="A6B4C8"/>
              <w:right w:val="single" w:sz="4" w:space="0" w:color="A6B4C8"/>
            </w:tcBorders>
            <w:hideMark/>
          </w:tcPr>
          <w:p w14:paraId="698FB787" w14:textId="77777777" w:rsidR="00423A5D" w:rsidRPr="00A82772" w:rsidRDefault="00423A5D" w:rsidP="00423A5D">
            <w:r w:rsidRPr="00A82772">
              <w:t>Assignment</w:t>
            </w:r>
          </w:p>
        </w:tc>
        <w:tc>
          <w:tcPr>
            <w:tcW w:w="0" w:type="auto"/>
            <w:tcBorders>
              <w:top w:val="single" w:sz="4" w:space="0" w:color="A6B4C8"/>
              <w:left w:val="single" w:sz="4" w:space="0" w:color="A6B4C8"/>
              <w:bottom w:val="single" w:sz="4" w:space="0" w:color="A6B4C8"/>
              <w:right w:val="single" w:sz="4" w:space="0" w:color="A6B4C8"/>
            </w:tcBorders>
            <w:hideMark/>
          </w:tcPr>
          <w:p w14:paraId="4980B08D" w14:textId="77777777" w:rsidR="00423A5D" w:rsidRPr="00A82772" w:rsidRDefault="00423A5D" w:rsidP="00423A5D">
            <w:r w:rsidRPr="00A82772">
              <w:t xml:space="preserve">Writes </w:t>
            </w:r>
            <w:proofErr w:type="spellStart"/>
            <w:r w:rsidRPr="00A82772">
              <w:t>request_assignments</w:t>
            </w:r>
            <w:proofErr w:type="spellEnd"/>
            <w:r w:rsidRPr="00A82772">
              <w:t xml:space="preserve"> rows</w:t>
            </w:r>
          </w:p>
        </w:tc>
        <w:tc>
          <w:tcPr>
            <w:tcW w:w="0" w:type="auto"/>
            <w:tcBorders>
              <w:top w:val="single" w:sz="4" w:space="0" w:color="A6B4C8"/>
              <w:left w:val="single" w:sz="4" w:space="0" w:color="A6B4C8"/>
              <w:bottom w:val="single" w:sz="4" w:space="0" w:color="A6B4C8"/>
              <w:right w:val="single" w:sz="4" w:space="0" w:color="A6B4C8"/>
            </w:tcBorders>
            <w:hideMark/>
          </w:tcPr>
          <w:p w14:paraId="6901EA63" w14:textId="77777777" w:rsidR="00423A5D" w:rsidRPr="00A82772" w:rsidRDefault="00423A5D" w:rsidP="00423A5D">
            <w:r w:rsidRPr="00A82772">
              <w:t>Offer and accept workflow rather than direct reassignment</w:t>
            </w:r>
          </w:p>
        </w:tc>
        <w:tc>
          <w:tcPr>
            <w:tcW w:w="0" w:type="auto"/>
            <w:tcBorders>
              <w:top w:val="single" w:sz="4" w:space="0" w:color="A6B4C8"/>
              <w:left w:val="single" w:sz="4" w:space="0" w:color="A6B4C8"/>
              <w:bottom w:val="single" w:sz="4" w:space="0" w:color="A6B4C8"/>
              <w:right w:val="single" w:sz="4" w:space="0" w:color="A6B4C8"/>
            </w:tcBorders>
            <w:hideMark/>
          </w:tcPr>
          <w:p w14:paraId="0989B7A7" w14:textId="77777777" w:rsidR="00423A5D" w:rsidRPr="00A82772" w:rsidRDefault="00423A5D" w:rsidP="00423A5D">
            <w:r w:rsidRPr="00A82772">
              <w:t>D-006</w:t>
            </w:r>
          </w:p>
        </w:tc>
        <w:tc>
          <w:tcPr>
            <w:tcW w:w="0" w:type="auto"/>
            <w:tcBorders>
              <w:top w:val="single" w:sz="4" w:space="0" w:color="A6B4C8"/>
              <w:left w:val="single" w:sz="4" w:space="0" w:color="A6B4C8"/>
              <w:bottom w:val="single" w:sz="4" w:space="0" w:color="A6B4C8"/>
              <w:right w:val="single" w:sz="4" w:space="0" w:color="A6B4C8"/>
            </w:tcBorders>
            <w:hideMark/>
          </w:tcPr>
          <w:p w14:paraId="0357336D" w14:textId="77777777" w:rsidR="00423A5D" w:rsidRPr="00A82772" w:rsidRDefault="00423A5D" w:rsidP="00423A5D">
            <w:r w:rsidRPr="00A82772">
              <w:t xml:space="preserve">Planned M3: </w:t>
            </w:r>
            <w:proofErr w:type="spellStart"/>
            <w:r w:rsidRPr="00A82772">
              <w:t>AssignmentService</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435C8116" w14:textId="77777777" w:rsidR="00423A5D" w:rsidRPr="00A82772" w:rsidRDefault="00423A5D" w:rsidP="00423A5D">
            <w:r w:rsidRPr="00A82772">
              <w:t>Planned M3: assignment test</w:t>
            </w:r>
          </w:p>
        </w:tc>
        <w:tc>
          <w:tcPr>
            <w:tcW w:w="0" w:type="auto"/>
            <w:tcBorders>
              <w:top w:val="single" w:sz="4" w:space="0" w:color="A6B4C8"/>
              <w:left w:val="single" w:sz="4" w:space="0" w:color="A6B4C8"/>
              <w:bottom w:val="single" w:sz="4" w:space="0" w:color="A6B4C8"/>
              <w:right w:val="single" w:sz="4" w:space="0" w:color="A6B4C8"/>
            </w:tcBorders>
            <w:hideMark/>
          </w:tcPr>
          <w:p w14:paraId="4ED11470" w14:textId="77777777" w:rsidR="00423A5D" w:rsidRPr="00A82772" w:rsidRDefault="00423A5D" w:rsidP="00423A5D">
            <w:r w:rsidRPr="00A82772">
              <w:t>Approved, not yet implemented</w:t>
            </w:r>
          </w:p>
        </w:tc>
      </w:tr>
      <w:tr w:rsidR="00423A5D" w:rsidRPr="00A82772" w14:paraId="3ED95CF9" w14:textId="77777777">
        <w:tc>
          <w:tcPr>
            <w:tcW w:w="0" w:type="auto"/>
            <w:tcBorders>
              <w:top w:val="single" w:sz="4" w:space="0" w:color="A6B4C8"/>
              <w:left w:val="single" w:sz="4" w:space="0" w:color="A6B4C8"/>
              <w:bottom w:val="single" w:sz="4" w:space="0" w:color="A6B4C8"/>
              <w:right w:val="single" w:sz="4" w:space="0" w:color="A6B4C8"/>
            </w:tcBorders>
            <w:hideMark/>
          </w:tcPr>
          <w:p w14:paraId="07953B6C" w14:textId="77777777" w:rsidR="00423A5D" w:rsidRPr="00A82772" w:rsidRDefault="00423A5D" w:rsidP="00423A5D">
            <w:r w:rsidRPr="00A82772">
              <w:t>FR-016</w:t>
            </w:r>
          </w:p>
        </w:tc>
        <w:tc>
          <w:tcPr>
            <w:tcW w:w="0" w:type="auto"/>
            <w:tcBorders>
              <w:top w:val="single" w:sz="4" w:space="0" w:color="A6B4C8"/>
              <w:left w:val="single" w:sz="4" w:space="0" w:color="A6B4C8"/>
              <w:bottom w:val="single" w:sz="4" w:space="0" w:color="A6B4C8"/>
              <w:right w:val="single" w:sz="4" w:space="0" w:color="A6B4C8"/>
            </w:tcBorders>
            <w:hideMark/>
          </w:tcPr>
          <w:p w14:paraId="0315516A" w14:textId="77777777" w:rsidR="00423A5D" w:rsidRPr="00A82772" w:rsidRDefault="00423A5D" w:rsidP="00423A5D">
            <w:r w:rsidRPr="00A82772">
              <w:t>ASR-002, ASR-005</w:t>
            </w:r>
          </w:p>
        </w:tc>
        <w:tc>
          <w:tcPr>
            <w:tcW w:w="0" w:type="auto"/>
            <w:tcBorders>
              <w:top w:val="single" w:sz="4" w:space="0" w:color="A6B4C8"/>
              <w:left w:val="single" w:sz="4" w:space="0" w:color="A6B4C8"/>
              <w:bottom w:val="single" w:sz="4" w:space="0" w:color="A6B4C8"/>
              <w:right w:val="single" w:sz="4" w:space="0" w:color="A6B4C8"/>
            </w:tcBorders>
            <w:hideMark/>
          </w:tcPr>
          <w:p w14:paraId="63E1054E" w14:textId="77777777" w:rsidR="00423A5D" w:rsidRPr="00A82772" w:rsidRDefault="00423A5D" w:rsidP="00423A5D">
            <w:r w:rsidRPr="00A82772">
              <w:t xml:space="preserve">Assignment, </w:t>
            </w:r>
            <w:proofErr w:type="spellStart"/>
            <w:r w:rsidRPr="00A82772">
              <w:t>StatusAudit</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4A956B36" w14:textId="77777777" w:rsidR="00423A5D" w:rsidRPr="00A82772" w:rsidRDefault="00423A5D" w:rsidP="00423A5D">
            <w:r w:rsidRPr="00A82772">
              <w:t>Assignment history retained for 5 years after last update</w:t>
            </w:r>
          </w:p>
        </w:tc>
        <w:tc>
          <w:tcPr>
            <w:tcW w:w="0" w:type="auto"/>
            <w:tcBorders>
              <w:top w:val="single" w:sz="4" w:space="0" w:color="A6B4C8"/>
              <w:left w:val="single" w:sz="4" w:space="0" w:color="A6B4C8"/>
              <w:bottom w:val="single" w:sz="4" w:space="0" w:color="A6B4C8"/>
              <w:right w:val="single" w:sz="4" w:space="0" w:color="A6B4C8"/>
            </w:tcBorders>
            <w:hideMark/>
          </w:tcPr>
          <w:p w14:paraId="613EDA58" w14:textId="77777777" w:rsidR="00423A5D" w:rsidRPr="00A82772" w:rsidRDefault="00423A5D" w:rsidP="00423A5D">
            <w:r w:rsidRPr="00A82772">
              <w:t>Assignment changes recorded the same way status changes are</w:t>
            </w:r>
          </w:p>
        </w:tc>
        <w:tc>
          <w:tcPr>
            <w:tcW w:w="0" w:type="auto"/>
            <w:tcBorders>
              <w:top w:val="single" w:sz="4" w:space="0" w:color="A6B4C8"/>
              <w:left w:val="single" w:sz="4" w:space="0" w:color="A6B4C8"/>
              <w:bottom w:val="single" w:sz="4" w:space="0" w:color="A6B4C8"/>
              <w:right w:val="single" w:sz="4" w:space="0" w:color="A6B4C8"/>
            </w:tcBorders>
            <w:hideMark/>
          </w:tcPr>
          <w:p w14:paraId="434B591B" w14:textId="77777777" w:rsidR="00423A5D" w:rsidRPr="00A82772" w:rsidRDefault="00423A5D" w:rsidP="00423A5D">
            <w:r w:rsidRPr="00A82772">
              <w:t>D-002, CR-012</w:t>
            </w:r>
          </w:p>
        </w:tc>
        <w:tc>
          <w:tcPr>
            <w:tcW w:w="0" w:type="auto"/>
            <w:tcBorders>
              <w:top w:val="single" w:sz="4" w:space="0" w:color="A6B4C8"/>
              <w:left w:val="single" w:sz="4" w:space="0" w:color="A6B4C8"/>
              <w:bottom w:val="single" w:sz="4" w:space="0" w:color="A6B4C8"/>
              <w:right w:val="single" w:sz="4" w:space="0" w:color="A6B4C8"/>
            </w:tcBorders>
            <w:hideMark/>
          </w:tcPr>
          <w:p w14:paraId="3CA6334E" w14:textId="77777777" w:rsidR="00423A5D" w:rsidRPr="00A82772" w:rsidRDefault="00423A5D" w:rsidP="00423A5D">
            <w:r w:rsidRPr="00A82772">
              <w:t>Planned M3: assignment history</w:t>
            </w:r>
          </w:p>
        </w:tc>
        <w:tc>
          <w:tcPr>
            <w:tcW w:w="0" w:type="auto"/>
            <w:tcBorders>
              <w:top w:val="single" w:sz="4" w:space="0" w:color="A6B4C8"/>
              <w:left w:val="single" w:sz="4" w:space="0" w:color="A6B4C8"/>
              <w:bottom w:val="single" w:sz="4" w:space="0" w:color="A6B4C8"/>
              <w:right w:val="single" w:sz="4" w:space="0" w:color="A6B4C8"/>
            </w:tcBorders>
            <w:hideMark/>
          </w:tcPr>
          <w:p w14:paraId="4F0B10A6" w14:textId="77777777" w:rsidR="00423A5D" w:rsidRPr="00A82772" w:rsidRDefault="00423A5D" w:rsidP="00423A5D">
            <w:r w:rsidRPr="00A82772">
              <w:t>Planned M3: retention and audit test</w:t>
            </w:r>
          </w:p>
        </w:tc>
        <w:tc>
          <w:tcPr>
            <w:tcW w:w="0" w:type="auto"/>
            <w:tcBorders>
              <w:top w:val="single" w:sz="4" w:space="0" w:color="A6B4C8"/>
              <w:left w:val="single" w:sz="4" w:space="0" w:color="A6B4C8"/>
              <w:bottom w:val="single" w:sz="4" w:space="0" w:color="A6B4C8"/>
              <w:right w:val="single" w:sz="4" w:space="0" w:color="A6B4C8"/>
            </w:tcBorders>
            <w:hideMark/>
          </w:tcPr>
          <w:p w14:paraId="768A9DEC" w14:textId="77777777" w:rsidR="00423A5D" w:rsidRPr="00A82772" w:rsidRDefault="00423A5D" w:rsidP="00423A5D">
            <w:r w:rsidRPr="00A82772">
              <w:t>Approved, not yet implemented</w:t>
            </w:r>
          </w:p>
        </w:tc>
      </w:tr>
      <w:tr w:rsidR="00423A5D" w:rsidRPr="00A82772" w14:paraId="190EAE69" w14:textId="77777777">
        <w:tc>
          <w:tcPr>
            <w:tcW w:w="0" w:type="auto"/>
            <w:tcBorders>
              <w:top w:val="single" w:sz="4" w:space="0" w:color="A6B4C8"/>
              <w:left w:val="single" w:sz="4" w:space="0" w:color="A6B4C8"/>
              <w:bottom w:val="single" w:sz="4" w:space="0" w:color="A6B4C8"/>
              <w:right w:val="single" w:sz="4" w:space="0" w:color="A6B4C8"/>
            </w:tcBorders>
            <w:hideMark/>
          </w:tcPr>
          <w:p w14:paraId="33D08836" w14:textId="77777777" w:rsidR="00423A5D" w:rsidRPr="00A82772" w:rsidRDefault="00423A5D" w:rsidP="00423A5D">
            <w:r w:rsidRPr="00A82772">
              <w:t>FR-017</w:t>
            </w:r>
          </w:p>
        </w:tc>
        <w:tc>
          <w:tcPr>
            <w:tcW w:w="0" w:type="auto"/>
            <w:tcBorders>
              <w:top w:val="single" w:sz="4" w:space="0" w:color="A6B4C8"/>
              <w:left w:val="single" w:sz="4" w:space="0" w:color="A6B4C8"/>
              <w:bottom w:val="single" w:sz="4" w:space="0" w:color="A6B4C8"/>
              <w:right w:val="single" w:sz="4" w:space="0" w:color="A6B4C8"/>
            </w:tcBorders>
            <w:hideMark/>
          </w:tcPr>
          <w:p w14:paraId="62064B98"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268EE71A" w14:textId="77777777" w:rsidR="00423A5D" w:rsidRPr="00A82772" w:rsidRDefault="00423A5D" w:rsidP="00423A5D">
            <w:proofErr w:type="spellStart"/>
            <w:r w:rsidRPr="00A82772">
              <w:t>StatusAudit</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5344A4F7" w14:textId="77777777" w:rsidR="00423A5D" w:rsidRPr="00A82772" w:rsidRDefault="00423A5D" w:rsidP="00423A5D">
            <w:r w:rsidRPr="00A82772">
              <w:t>Status limited to the seeded enumeration</w:t>
            </w:r>
          </w:p>
        </w:tc>
        <w:tc>
          <w:tcPr>
            <w:tcW w:w="0" w:type="auto"/>
            <w:tcBorders>
              <w:top w:val="single" w:sz="4" w:space="0" w:color="A6B4C8"/>
              <w:left w:val="single" w:sz="4" w:space="0" w:color="A6B4C8"/>
              <w:bottom w:val="single" w:sz="4" w:space="0" w:color="A6B4C8"/>
              <w:right w:val="single" w:sz="4" w:space="0" w:color="A6B4C8"/>
            </w:tcBorders>
            <w:hideMark/>
          </w:tcPr>
          <w:p w14:paraId="0B796D61" w14:textId="77777777" w:rsidR="00423A5D" w:rsidRPr="00A82772" w:rsidRDefault="00423A5D" w:rsidP="00423A5D">
            <w:r w:rsidRPr="00A82772">
              <w:t>Transition validated in the service and backed by a database constraint</w:t>
            </w:r>
          </w:p>
        </w:tc>
        <w:tc>
          <w:tcPr>
            <w:tcW w:w="0" w:type="auto"/>
            <w:tcBorders>
              <w:top w:val="single" w:sz="4" w:space="0" w:color="A6B4C8"/>
              <w:left w:val="single" w:sz="4" w:space="0" w:color="A6B4C8"/>
              <w:bottom w:val="single" w:sz="4" w:space="0" w:color="A6B4C8"/>
              <w:right w:val="single" w:sz="4" w:space="0" w:color="A6B4C8"/>
            </w:tcBorders>
            <w:hideMark/>
          </w:tcPr>
          <w:p w14:paraId="4C65C6F4" w14:textId="77777777" w:rsidR="00423A5D" w:rsidRPr="00A82772" w:rsidRDefault="00423A5D" w:rsidP="00423A5D">
            <w:r w:rsidRPr="00A82772">
              <w:t>D-015, CR-010</w:t>
            </w:r>
          </w:p>
        </w:tc>
        <w:tc>
          <w:tcPr>
            <w:tcW w:w="0" w:type="auto"/>
            <w:tcBorders>
              <w:top w:val="single" w:sz="4" w:space="0" w:color="A6B4C8"/>
              <w:left w:val="single" w:sz="4" w:space="0" w:color="A6B4C8"/>
              <w:bottom w:val="single" w:sz="4" w:space="0" w:color="A6B4C8"/>
              <w:right w:val="single" w:sz="4" w:space="0" w:color="A6B4C8"/>
            </w:tcBorders>
            <w:hideMark/>
          </w:tcPr>
          <w:p w14:paraId="778E58A0" w14:textId="77777777" w:rsidR="00423A5D" w:rsidRPr="00A82772" w:rsidRDefault="00423A5D" w:rsidP="00423A5D">
            <w:r w:rsidRPr="00A82772">
              <w:t xml:space="preserve">Planned M3: transition table and </w:t>
            </w:r>
            <w:proofErr w:type="spellStart"/>
            <w:r w:rsidRPr="00A82772">
              <w:t>enum</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2AEAF819" w14:textId="77777777" w:rsidR="00423A5D" w:rsidRPr="00A82772" w:rsidRDefault="00423A5D" w:rsidP="00423A5D">
            <w:r w:rsidRPr="00A82772">
              <w:t>Planned M3: illegal transition test</w:t>
            </w:r>
          </w:p>
        </w:tc>
        <w:tc>
          <w:tcPr>
            <w:tcW w:w="0" w:type="auto"/>
            <w:tcBorders>
              <w:top w:val="single" w:sz="4" w:space="0" w:color="A6B4C8"/>
              <w:left w:val="single" w:sz="4" w:space="0" w:color="A6B4C8"/>
              <w:bottom w:val="single" w:sz="4" w:space="0" w:color="A6B4C8"/>
              <w:right w:val="single" w:sz="4" w:space="0" w:color="A6B4C8"/>
            </w:tcBorders>
            <w:hideMark/>
          </w:tcPr>
          <w:p w14:paraId="133CA83C" w14:textId="77777777" w:rsidR="00423A5D" w:rsidRPr="00A82772" w:rsidRDefault="00423A5D" w:rsidP="00423A5D">
            <w:r w:rsidRPr="00A82772">
              <w:t>Approved, not yet implemented</w:t>
            </w:r>
          </w:p>
        </w:tc>
      </w:tr>
      <w:tr w:rsidR="00423A5D" w:rsidRPr="00A82772" w14:paraId="05D1D679" w14:textId="77777777">
        <w:tc>
          <w:tcPr>
            <w:tcW w:w="0" w:type="auto"/>
            <w:tcBorders>
              <w:top w:val="single" w:sz="4" w:space="0" w:color="A6B4C8"/>
              <w:left w:val="single" w:sz="4" w:space="0" w:color="A6B4C8"/>
              <w:bottom w:val="single" w:sz="4" w:space="0" w:color="A6B4C8"/>
              <w:right w:val="single" w:sz="4" w:space="0" w:color="A6B4C8"/>
            </w:tcBorders>
            <w:hideMark/>
          </w:tcPr>
          <w:p w14:paraId="6345B6DA" w14:textId="77777777" w:rsidR="00423A5D" w:rsidRPr="00A82772" w:rsidRDefault="00423A5D" w:rsidP="00423A5D">
            <w:r w:rsidRPr="00A82772">
              <w:t>FR-018</w:t>
            </w:r>
          </w:p>
        </w:tc>
        <w:tc>
          <w:tcPr>
            <w:tcW w:w="0" w:type="auto"/>
            <w:tcBorders>
              <w:top w:val="single" w:sz="4" w:space="0" w:color="A6B4C8"/>
              <w:left w:val="single" w:sz="4" w:space="0" w:color="A6B4C8"/>
              <w:bottom w:val="single" w:sz="4" w:space="0" w:color="A6B4C8"/>
              <w:right w:val="single" w:sz="4" w:space="0" w:color="A6B4C8"/>
            </w:tcBorders>
            <w:hideMark/>
          </w:tcPr>
          <w:p w14:paraId="0484B8B1"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72AE1C90" w14:textId="77777777" w:rsidR="00423A5D" w:rsidRPr="00A82772" w:rsidRDefault="00423A5D" w:rsidP="00423A5D">
            <w:r w:rsidRPr="00A82772">
              <w:t xml:space="preserve">Authorisation, </w:t>
            </w:r>
            <w:proofErr w:type="spellStart"/>
            <w:r w:rsidRPr="00A82772">
              <w:t>StatusAudit</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1C8ABE58" w14:textId="77777777" w:rsidR="00423A5D" w:rsidRPr="00A82772" w:rsidRDefault="00423A5D" w:rsidP="00423A5D">
            <w:r w:rsidRPr="00A82772">
              <w:t>Authorisation checked before the write commits</w:t>
            </w:r>
          </w:p>
        </w:tc>
        <w:tc>
          <w:tcPr>
            <w:tcW w:w="0" w:type="auto"/>
            <w:tcBorders>
              <w:top w:val="single" w:sz="4" w:space="0" w:color="A6B4C8"/>
              <w:left w:val="single" w:sz="4" w:space="0" w:color="A6B4C8"/>
              <w:bottom w:val="single" w:sz="4" w:space="0" w:color="A6B4C8"/>
              <w:right w:val="single" w:sz="4" w:space="0" w:color="A6B4C8"/>
            </w:tcBorders>
            <w:hideMark/>
          </w:tcPr>
          <w:p w14:paraId="11B4FD87" w14:textId="77777777" w:rsidR="00423A5D" w:rsidRPr="00A82772" w:rsidRDefault="00423A5D" w:rsidP="00423A5D">
            <w:r w:rsidRPr="00A82772">
              <w:t xml:space="preserve">Policy </w:t>
            </w:r>
            <w:proofErr w:type="gramStart"/>
            <w:r w:rsidRPr="00A82772">
              <w:t>check</w:t>
            </w:r>
            <w:proofErr w:type="gramEnd"/>
            <w:r w:rsidRPr="00A82772">
              <w:t xml:space="preserve"> on the service call path</w:t>
            </w:r>
          </w:p>
        </w:tc>
        <w:tc>
          <w:tcPr>
            <w:tcW w:w="0" w:type="auto"/>
            <w:tcBorders>
              <w:top w:val="single" w:sz="4" w:space="0" w:color="A6B4C8"/>
              <w:left w:val="single" w:sz="4" w:space="0" w:color="A6B4C8"/>
              <w:bottom w:val="single" w:sz="4" w:space="0" w:color="A6B4C8"/>
              <w:right w:val="single" w:sz="4" w:space="0" w:color="A6B4C8"/>
            </w:tcBorders>
            <w:hideMark/>
          </w:tcPr>
          <w:p w14:paraId="676EE96D" w14:textId="77777777" w:rsidR="00423A5D" w:rsidRPr="00A82772" w:rsidRDefault="00423A5D" w:rsidP="00423A5D">
            <w:r w:rsidRPr="00A82772">
              <w:t>D-012</w:t>
            </w:r>
          </w:p>
        </w:tc>
        <w:tc>
          <w:tcPr>
            <w:tcW w:w="0" w:type="auto"/>
            <w:tcBorders>
              <w:top w:val="single" w:sz="4" w:space="0" w:color="A6B4C8"/>
              <w:left w:val="single" w:sz="4" w:space="0" w:color="A6B4C8"/>
              <w:bottom w:val="single" w:sz="4" w:space="0" w:color="A6B4C8"/>
              <w:right w:val="single" w:sz="4" w:space="0" w:color="A6B4C8"/>
            </w:tcBorders>
            <w:hideMark/>
          </w:tcPr>
          <w:p w14:paraId="24FDDC15" w14:textId="77777777" w:rsidR="00423A5D" w:rsidRPr="00A82772" w:rsidRDefault="00423A5D" w:rsidP="00423A5D">
            <w:r w:rsidRPr="00A82772">
              <w:t>Planned M3: policy in transition path</w:t>
            </w:r>
          </w:p>
        </w:tc>
        <w:tc>
          <w:tcPr>
            <w:tcW w:w="0" w:type="auto"/>
            <w:tcBorders>
              <w:top w:val="single" w:sz="4" w:space="0" w:color="A6B4C8"/>
              <w:left w:val="single" w:sz="4" w:space="0" w:color="A6B4C8"/>
              <w:bottom w:val="single" w:sz="4" w:space="0" w:color="A6B4C8"/>
              <w:right w:val="single" w:sz="4" w:space="0" w:color="A6B4C8"/>
            </w:tcBorders>
            <w:hideMark/>
          </w:tcPr>
          <w:p w14:paraId="39F0D12B" w14:textId="77777777" w:rsidR="00423A5D" w:rsidRPr="00A82772" w:rsidRDefault="00423A5D" w:rsidP="00423A5D">
            <w:r w:rsidRPr="00A82772">
              <w:t>Planned M3: unauthorised update test</w:t>
            </w:r>
          </w:p>
        </w:tc>
        <w:tc>
          <w:tcPr>
            <w:tcW w:w="0" w:type="auto"/>
            <w:tcBorders>
              <w:top w:val="single" w:sz="4" w:space="0" w:color="A6B4C8"/>
              <w:left w:val="single" w:sz="4" w:space="0" w:color="A6B4C8"/>
              <w:bottom w:val="single" w:sz="4" w:space="0" w:color="A6B4C8"/>
              <w:right w:val="single" w:sz="4" w:space="0" w:color="A6B4C8"/>
            </w:tcBorders>
            <w:hideMark/>
          </w:tcPr>
          <w:p w14:paraId="669539A8" w14:textId="77777777" w:rsidR="00423A5D" w:rsidRPr="00A82772" w:rsidRDefault="00423A5D" w:rsidP="00423A5D">
            <w:r w:rsidRPr="00A82772">
              <w:t>Approved, not yet implemented</w:t>
            </w:r>
          </w:p>
        </w:tc>
      </w:tr>
      <w:tr w:rsidR="00423A5D" w:rsidRPr="00A82772" w14:paraId="269A737C" w14:textId="77777777">
        <w:tc>
          <w:tcPr>
            <w:tcW w:w="0" w:type="auto"/>
            <w:tcBorders>
              <w:top w:val="single" w:sz="4" w:space="0" w:color="A6B4C8"/>
              <w:left w:val="single" w:sz="4" w:space="0" w:color="A6B4C8"/>
              <w:bottom w:val="single" w:sz="4" w:space="0" w:color="A6B4C8"/>
              <w:right w:val="single" w:sz="4" w:space="0" w:color="A6B4C8"/>
            </w:tcBorders>
            <w:hideMark/>
          </w:tcPr>
          <w:p w14:paraId="5E1D9DC5" w14:textId="77777777" w:rsidR="00423A5D" w:rsidRPr="00A82772" w:rsidRDefault="00423A5D" w:rsidP="00423A5D">
            <w:r w:rsidRPr="00A82772">
              <w:lastRenderedPageBreak/>
              <w:t>FR-019</w:t>
            </w:r>
          </w:p>
        </w:tc>
        <w:tc>
          <w:tcPr>
            <w:tcW w:w="0" w:type="auto"/>
            <w:tcBorders>
              <w:top w:val="single" w:sz="4" w:space="0" w:color="A6B4C8"/>
              <w:left w:val="single" w:sz="4" w:space="0" w:color="A6B4C8"/>
              <w:bottom w:val="single" w:sz="4" w:space="0" w:color="A6B4C8"/>
              <w:right w:val="single" w:sz="4" w:space="0" w:color="A6B4C8"/>
            </w:tcBorders>
            <w:hideMark/>
          </w:tcPr>
          <w:p w14:paraId="313A8926" w14:textId="77777777" w:rsidR="00423A5D" w:rsidRPr="00A82772" w:rsidRDefault="00423A5D" w:rsidP="00423A5D">
            <w:r w:rsidRPr="00A82772">
              <w:t>ASR-002, ASR-005</w:t>
            </w:r>
          </w:p>
        </w:tc>
        <w:tc>
          <w:tcPr>
            <w:tcW w:w="0" w:type="auto"/>
            <w:tcBorders>
              <w:top w:val="single" w:sz="4" w:space="0" w:color="A6B4C8"/>
              <w:left w:val="single" w:sz="4" w:space="0" w:color="A6B4C8"/>
              <w:bottom w:val="single" w:sz="4" w:space="0" w:color="A6B4C8"/>
              <w:right w:val="single" w:sz="4" w:space="0" w:color="A6B4C8"/>
            </w:tcBorders>
            <w:hideMark/>
          </w:tcPr>
          <w:p w14:paraId="2DAC56F0" w14:textId="77777777" w:rsidR="00423A5D" w:rsidRPr="00A82772" w:rsidRDefault="00423A5D" w:rsidP="00423A5D">
            <w:proofErr w:type="spellStart"/>
            <w:r w:rsidRPr="00A82772">
              <w:t>StatusAudit</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479010C0" w14:textId="77777777" w:rsidR="00423A5D" w:rsidRPr="00A82772" w:rsidRDefault="00423A5D" w:rsidP="00423A5D">
            <w:r w:rsidRPr="00A82772">
              <w:t>Append-only history with actor and timestamp</w:t>
            </w:r>
          </w:p>
        </w:tc>
        <w:tc>
          <w:tcPr>
            <w:tcW w:w="0" w:type="auto"/>
            <w:tcBorders>
              <w:top w:val="single" w:sz="4" w:space="0" w:color="A6B4C8"/>
              <w:left w:val="single" w:sz="4" w:space="0" w:color="A6B4C8"/>
              <w:bottom w:val="single" w:sz="4" w:space="0" w:color="A6B4C8"/>
              <w:right w:val="single" w:sz="4" w:space="0" w:color="A6B4C8"/>
            </w:tcBorders>
            <w:hideMark/>
          </w:tcPr>
          <w:p w14:paraId="7CDF6E3D" w14:textId="77777777" w:rsidR="00423A5D" w:rsidRPr="00A82772" w:rsidRDefault="00423A5D" w:rsidP="00423A5D">
            <w:r w:rsidRPr="00A82772">
              <w:t>Audit row written inside the same transaction as the status change</w:t>
            </w:r>
          </w:p>
        </w:tc>
        <w:tc>
          <w:tcPr>
            <w:tcW w:w="0" w:type="auto"/>
            <w:tcBorders>
              <w:top w:val="single" w:sz="4" w:space="0" w:color="A6B4C8"/>
              <w:left w:val="single" w:sz="4" w:space="0" w:color="A6B4C8"/>
              <w:bottom w:val="single" w:sz="4" w:space="0" w:color="A6B4C8"/>
              <w:right w:val="single" w:sz="4" w:space="0" w:color="A6B4C8"/>
            </w:tcBorders>
            <w:hideMark/>
          </w:tcPr>
          <w:p w14:paraId="229507DB" w14:textId="77777777" w:rsidR="00423A5D" w:rsidRPr="00A82772" w:rsidRDefault="00423A5D" w:rsidP="00423A5D">
            <w:r w:rsidRPr="00A82772">
              <w:t>D-008, D-009</w:t>
            </w:r>
          </w:p>
        </w:tc>
        <w:tc>
          <w:tcPr>
            <w:tcW w:w="0" w:type="auto"/>
            <w:tcBorders>
              <w:top w:val="single" w:sz="4" w:space="0" w:color="A6B4C8"/>
              <w:left w:val="single" w:sz="4" w:space="0" w:color="A6B4C8"/>
              <w:bottom w:val="single" w:sz="4" w:space="0" w:color="A6B4C8"/>
              <w:right w:val="single" w:sz="4" w:space="0" w:color="A6B4C8"/>
            </w:tcBorders>
            <w:hideMark/>
          </w:tcPr>
          <w:p w14:paraId="4A5B3366" w14:textId="77777777" w:rsidR="00423A5D" w:rsidRPr="00A82772" w:rsidRDefault="00423A5D" w:rsidP="00423A5D">
            <w:r w:rsidRPr="00A82772">
              <w:t xml:space="preserve">Planned M3: </w:t>
            </w:r>
            <w:proofErr w:type="spellStart"/>
            <w:r w:rsidRPr="00A82772">
              <w:t>RequestStatusService</w:t>
            </w:r>
            <w:proofErr w:type="spellEnd"/>
            <w:r w:rsidRPr="00A82772">
              <w:t xml:space="preserve"> transition</w:t>
            </w:r>
          </w:p>
        </w:tc>
        <w:tc>
          <w:tcPr>
            <w:tcW w:w="0" w:type="auto"/>
            <w:tcBorders>
              <w:top w:val="single" w:sz="4" w:space="0" w:color="A6B4C8"/>
              <w:left w:val="single" w:sz="4" w:space="0" w:color="A6B4C8"/>
              <w:bottom w:val="single" w:sz="4" w:space="0" w:color="A6B4C8"/>
              <w:right w:val="single" w:sz="4" w:space="0" w:color="A6B4C8"/>
            </w:tcBorders>
            <w:hideMark/>
          </w:tcPr>
          <w:p w14:paraId="27CFBDE7" w14:textId="77777777" w:rsidR="00423A5D" w:rsidRPr="00A82772" w:rsidRDefault="00423A5D" w:rsidP="00423A5D">
            <w:r w:rsidRPr="00A82772">
              <w:t xml:space="preserve">Planned M3: </w:t>
            </w:r>
            <w:proofErr w:type="spellStart"/>
            <w:r w:rsidRPr="00A82772">
              <w:t>StatusTransitionTest</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67B50555" w14:textId="77777777" w:rsidR="00423A5D" w:rsidRPr="00A82772" w:rsidRDefault="00423A5D" w:rsidP="00423A5D">
            <w:r w:rsidRPr="00A82772">
              <w:t>Approved, not yet implemented</w:t>
            </w:r>
          </w:p>
        </w:tc>
      </w:tr>
      <w:tr w:rsidR="00423A5D" w:rsidRPr="00A82772" w14:paraId="6A291344" w14:textId="77777777">
        <w:tc>
          <w:tcPr>
            <w:tcW w:w="0" w:type="auto"/>
            <w:tcBorders>
              <w:top w:val="single" w:sz="4" w:space="0" w:color="A6B4C8"/>
              <w:left w:val="single" w:sz="4" w:space="0" w:color="A6B4C8"/>
              <w:bottom w:val="single" w:sz="4" w:space="0" w:color="A6B4C8"/>
              <w:right w:val="single" w:sz="4" w:space="0" w:color="A6B4C8"/>
            </w:tcBorders>
            <w:hideMark/>
          </w:tcPr>
          <w:p w14:paraId="0E4D1B37" w14:textId="77777777" w:rsidR="00423A5D" w:rsidRPr="00A82772" w:rsidRDefault="00423A5D" w:rsidP="00423A5D">
            <w:r w:rsidRPr="00A82772">
              <w:t>FR-020</w:t>
            </w:r>
          </w:p>
        </w:tc>
        <w:tc>
          <w:tcPr>
            <w:tcW w:w="0" w:type="auto"/>
            <w:tcBorders>
              <w:top w:val="single" w:sz="4" w:space="0" w:color="A6B4C8"/>
              <w:left w:val="single" w:sz="4" w:space="0" w:color="A6B4C8"/>
              <w:bottom w:val="single" w:sz="4" w:space="0" w:color="A6B4C8"/>
              <w:right w:val="single" w:sz="4" w:space="0" w:color="A6B4C8"/>
            </w:tcBorders>
            <w:hideMark/>
          </w:tcPr>
          <w:p w14:paraId="3F19C52D" w14:textId="77777777" w:rsidR="00423A5D" w:rsidRPr="00A82772" w:rsidRDefault="00423A5D" w:rsidP="00423A5D">
            <w:r w:rsidRPr="00A82772">
              <w:t>ASR-005</w:t>
            </w:r>
          </w:p>
        </w:tc>
        <w:tc>
          <w:tcPr>
            <w:tcW w:w="0" w:type="auto"/>
            <w:tcBorders>
              <w:top w:val="single" w:sz="4" w:space="0" w:color="A6B4C8"/>
              <w:left w:val="single" w:sz="4" w:space="0" w:color="A6B4C8"/>
              <w:bottom w:val="single" w:sz="4" w:space="0" w:color="A6B4C8"/>
              <w:right w:val="single" w:sz="4" w:space="0" w:color="A6B4C8"/>
            </w:tcBorders>
            <w:hideMark/>
          </w:tcPr>
          <w:p w14:paraId="5AAE3207" w14:textId="77777777" w:rsidR="00423A5D" w:rsidRPr="00A82772" w:rsidRDefault="00423A5D" w:rsidP="00423A5D">
            <w:proofErr w:type="spellStart"/>
            <w:r w:rsidRPr="00A82772">
              <w:t>StatusAudit</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67C218D9" w14:textId="77777777" w:rsidR="00423A5D" w:rsidRPr="00A82772" w:rsidRDefault="00423A5D" w:rsidP="00423A5D">
            <w:proofErr w:type="spellStart"/>
            <w:r w:rsidRPr="00A82772">
              <w:t>request_comments</w:t>
            </w:r>
            <w:proofErr w:type="spellEnd"/>
            <w:r w:rsidRPr="00A82772">
              <w:t xml:space="preserve"> retained 5 years after last update</w:t>
            </w:r>
          </w:p>
        </w:tc>
        <w:tc>
          <w:tcPr>
            <w:tcW w:w="0" w:type="auto"/>
            <w:tcBorders>
              <w:top w:val="single" w:sz="4" w:space="0" w:color="A6B4C8"/>
              <w:left w:val="single" w:sz="4" w:space="0" w:color="A6B4C8"/>
              <w:bottom w:val="single" w:sz="4" w:space="0" w:color="A6B4C8"/>
              <w:right w:val="single" w:sz="4" w:space="0" w:color="A6B4C8"/>
            </w:tcBorders>
            <w:hideMark/>
          </w:tcPr>
          <w:p w14:paraId="1C4022A9" w14:textId="77777777" w:rsidR="00423A5D" w:rsidRPr="00A82772" w:rsidRDefault="00423A5D" w:rsidP="00423A5D">
            <w:r w:rsidRPr="00A82772">
              <w:t>Adding a comment is an audited action</w:t>
            </w:r>
          </w:p>
        </w:tc>
        <w:tc>
          <w:tcPr>
            <w:tcW w:w="0" w:type="auto"/>
            <w:tcBorders>
              <w:top w:val="single" w:sz="4" w:space="0" w:color="A6B4C8"/>
              <w:left w:val="single" w:sz="4" w:space="0" w:color="A6B4C8"/>
              <w:bottom w:val="single" w:sz="4" w:space="0" w:color="A6B4C8"/>
              <w:right w:val="single" w:sz="4" w:space="0" w:color="A6B4C8"/>
            </w:tcBorders>
            <w:hideMark/>
          </w:tcPr>
          <w:p w14:paraId="637E8176" w14:textId="77777777" w:rsidR="00423A5D" w:rsidRPr="00A82772" w:rsidRDefault="00423A5D" w:rsidP="00423A5D">
            <w:r w:rsidRPr="00A82772">
              <w:t>D-002, CR-012</w:t>
            </w:r>
          </w:p>
        </w:tc>
        <w:tc>
          <w:tcPr>
            <w:tcW w:w="0" w:type="auto"/>
            <w:tcBorders>
              <w:top w:val="single" w:sz="4" w:space="0" w:color="A6B4C8"/>
              <w:left w:val="single" w:sz="4" w:space="0" w:color="A6B4C8"/>
              <w:bottom w:val="single" w:sz="4" w:space="0" w:color="A6B4C8"/>
              <w:right w:val="single" w:sz="4" w:space="0" w:color="A6B4C8"/>
            </w:tcBorders>
            <w:hideMark/>
          </w:tcPr>
          <w:p w14:paraId="0739846E" w14:textId="77777777" w:rsidR="00423A5D" w:rsidRPr="00A82772" w:rsidRDefault="00423A5D" w:rsidP="00423A5D">
            <w:r w:rsidRPr="00A82772">
              <w:t>Planned M3: comment creation</w:t>
            </w:r>
          </w:p>
        </w:tc>
        <w:tc>
          <w:tcPr>
            <w:tcW w:w="0" w:type="auto"/>
            <w:tcBorders>
              <w:top w:val="single" w:sz="4" w:space="0" w:color="A6B4C8"/>
              <w:left w:val="single" w:sz="4" w:space="0" w:color="A6B4C8"/>
              <w:bottom w:val="single" w:sz="4" w:space="0" w:color="A6B4C8"/>
              <w:right w:val="single" w:sz="4" w:space="0" w:color="A6B4C8"/>
            </w:tcBorders>
            <w:hideMark/>
          </w:tcPr>
          <w:p w14:paraId="449A2D67" w14:textId="77777777" w:rsidR="00423A5D" w:rsidRPr="00A82772" w:rsidRDefault="00423A5D" w:rsidP="00423A5D">
            <w:r w:rsidRPr="00A82772">
              <w:t>Planned M3: feature test</w:t>
            </w:r>
          </w:p>
        </w:tc>
        <w:tc>
          <w:tcPr>
            <w:tcW w:w="0" w:type="auto"/>
            <w:tcBorders>
              <w:top w:val="single" w:sz="4" w:space="0" w:color="A6B4C8"/>
              <w:left w:val="single" w:sz="4" w:space="0" w:color="A6B4C8"/>
              <w:bottom w:val="single" w:sz="4" w:space="0" w:color="A6B4C8"/>
              <w:right w:val="single" w:sz="4" w:space="0" w:color="A6B4C8"/>
            </w:tcBorders>
            <w:hideMark/>
          </w:tcPr>
          <w:p w14:paraId="69CCA028" w14:textId="77777777" w:rsidR="00423A5D" w:rsidRPr="00A82772" w:rsidRDefault="00423A5D" w:rsidP="00423A5D">
            <w:r w:rsidRPr="00A82772">
              <w:t>Approved, not yet implemented</w:t>
            </w:r>
          </w:p>
        </w:tc>
      </w:tr>
      <w:tr w:rsidR="00423A5D" w:rsidRPr="00A82772" w14:paraId="259D2802" w14:textId="77777777">
        <w:tc>
          <w:tcPr>
            <w:tcW w:w="0" w:type="auto"/>
            <w:tcBorders>
              <w:top w:val="single" w:sz="4" w:space="0" w:color="A6B4C8"/>
              <w:left w:val="single" w:sz="4" w:space="0" w:color="A6B4C8"/>
              <w:bottom w:val="single" w:sz="4" w:space="0" w:color="A6B4C8"/>
              <w:right w:val="single" w:sz="4" w:space="0" w:color="A6B4C8"/>
            </w:tcBorders>
            <w:hideMark/>
          </w:tcPr>
          <w:p w14:paraId="44D517C1" w14:textId="77777777" w:rsidR="00423A5D" w:rsidRPr="00A82772" w:rsidRDefault="00423A5D" w:rsidP="00423A5D">
            <w:r w:rsidRPr="00A82772">
              <w:t>FR-021</w:t>
            </w:r>
          </w:p>
        </w:tc>
        <w:tc>
          <w:tcPr>
            <w:tcW w:w="0" w:type="auto"/>
            <w:tcBorders>
              <w:top w:val="single" w:sz="4" w:space="0" w:color="A6B4C8"/>
              <w:left w:val="single" w:sz="4" w:space="0" w:color="A6B4C8"/>
              <w:bottom w:val="single" w:sz="4" w:space="0" w:color="A6B4C8"/>
              <w:right w:val="single" w:sz="4" w:space="0" w:color="A6B4C8"/>
            </w:tcBorders>
            <w:hideMark/>
          </w:tcPr>
          <w:p w14:paraId="3DFD3136"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3555C640" w14:textId="77777777" w:rsidR="00423A5D" w:rsidRPr="00A82772" w:rsidRDefault="00423A5D" w:rsidP="00423A5D">
            <w:r w:rsidRPr="00A82772">
              <w:t xml:space="preserve">Assignment, </w:t>
            </w:r>
            <w:proofErr w:type="spellStart"/>
            <w:r w:rsidRPr="00A82772">
              <w:t>StatusAudit</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36A352BA" w14:textId="77777777" w:rsidR="00423A5D" w:rsidRPr="00A82772" w:rsidRDefault="00423A5D" w:rsidP="00423A5D">
            <w:r w:rsidRPr="00A82772">
              <w:t>Resolution is a status change, not a deletion</w:t>
            </w:r>
          </w:p>
        </w:tc>
        <w:tc>
          <w:tcPr>
            <w:tcW w:w="0" w:type="auto"/>
            <w:tcBorders>
              <w:top w:val="single" w:sz="4" w:space="0" w:color="A6B4C8"/>
              <w:left w:val="single" w:sz="4" w:space="0" w:color="A6B4C8"/>
              <w:bottom w:val="single" w:sz="4" w:space="0" w:color="A6B4C8"/>
              <w:right w:val="single" w:sz="4" w:space="0" w:color="A6B4C8"/>
            </w:tcBorders>
            <w:hideMark/>
          </w:tcPr>
          <w:p w14:paraId="32A97C5E" w14:textId="77777777" w:rsidR="00423A5D" w:rsidRPr="00A82772" w:rsidRDefault="00423A5D" w:rsidP="00423A5D">
            <w:r w:rsidRPr="00A82772">
              <w:t>Resolve is a transition; the request stays in the system</w:t>
            </w:r>
          </w:p>
        </w:tc>
        <w:tc>
          <w:tcPr>
            <w:tcW w:w="0" w:type="auto"/>
            <w:tcBorders>
              <w:top w:val="single" w:sz="4" w:space="0" w:color="A6B4C8"/>
              <w:left w:val="single" w:sz="4" w:space="0" w:color="A6B4C8"/>
              <w:bottom w:val="single" w:sz="4" w:space="0" w:color="A6B4C8"/>
              <w:right w:val="single" w:sz="4" w:space="0" w:color="A6B4C8"/>
            </w:tcBorders>
            <w:hideMark/>
          </w:tcPr>
          <w:p w14:paraId="2B14F0F9" w14:textId="77777777" w:rsidR="00423A5D" w:rsidRPr="00A82772" w:rsidRDefault="00423A5D" w:rsidP="00423A5D">
            <w:r w:rsidRPr="00A82772">
              <w:t>D-015</w:t>
            </w:r>
          </w:p>
        </w:tc>
        <w:tc>
          <w:tcPr>
            <w:tcW w:w="0" w:type="auto"/>
            <w:tcBorders>
              <w:top w:val="single" w:sz="4" w:space="0" w:color="A6B4C8"/>
              <w:left w:val="single" w:sz="4" w:space="0" w:color="A6B4C8"/>
              <w:bottom w:val="single" w:sz="4" w:space="0" w:color="A6B4C8"/>
              <w:right w:val="single" w:sz="4" w:space="0" w:color="A6B4C8"/>
            </w:tcBorders>
            <w:hideMark/>
          </w:tcPr>
          <w:p w14:paraId="5D6D5D97" w14:textId="77777777" w:rsidR="00423A5D" w:rsidRPr="00A82772" w:rsidRDefault="00423A5D" w:rsidP="00423A5D">
            <w:r w:rsidRPr="00A82772">
              <w:t>Planned M3: resolve action</w:t>
            </w:r>
          </w:p>
        </w:tc>
        <w:tc>
          <w:tcPr>
            <w:tcW w:w="0" w:type="auto"/>
            <w:tcBorders>
              <w:top w:val="single" w:sz="4" w:space="0" w:color="A6B4C8"/>
              <w:left w:val="single" w:sz="4" w:space="0" w:color="A6B4C8"/>
              <w:bottom w:val="single" w:sz="4" w:space="0" w:color="A6B4C8"/>
              <w:right w:val="single" w:sz="4" w:space="0" w:color="A6B4C8"/>
            </w:tcBorders>
            <w:hideMark/>
          </w:tcPr>
          <w:p w14:paraId="47AC6197" w14:textId="77777777" w:rsidR="00423A5D" w:rsidRPr="00A82772" w:rsidRDefault="00423A5D" w:rsidP="00423A5D">
            <w:r w:rsidRPr="00A82772">
              <w:t>Planned M3: transition test</w:t>
            </w:r>
          </w:p>
        </w:tc>
        <w:tc>
          <w:tcPr>
            <w:tcW w:w="0" w:type="auto"/>
            <w:tcBorders>
              <w:top w:val="single" w:sz="4" w:space="0" w:color="A6B4C8"/>
              <w:left w:val="single" w:sz="4" w:space="0" w:color="A6B4C8"/>
              <w:bottom w:val="single" w:sz="4" w:space="0" w:color="A6B4C8"/>
              <w:right w:val="single" w:sz="4" w:space="0" w:color="A6B4C8"/>
            </w:tcBorders>
            <w:hideMark/>
          </w:tcPr>
          <w:p w14:paraId="3B28C1BC" w14:textId="77777777" w:rsidR="00423A5D" w:rsidRPr="00A82772" w:rsidRDefault="00423A5D" w:rsidP="00423A5D">
            <w:r w:rsidRPr="00A82772">
              <w:t>Approved, not yet implemented</w:t>
            </w:r>
          </w:p>
        </w:tc>
      </w:tr>
      <w:tr w:rsidR="00423A5D" w:rsidRPr="00A82772" w14:paraId="4EE35DF6" w14:textId="77777777">
        <w:tc>
          <w:tcPr>
            <w:tcW w:w="0" w:type="auto"/>
            <w:tcBorders>
              <w:top w:val="single" w:sz="4" w:space="0" w:color="A6B4C8"/>
              <w:left w:val="single" w:sz="4" w:space="0" w:color="A6B4C8"/>
              <w:bottom w:val="single" w:sz="4" w:space="0" w:color="A6B4C8"/>
              <w:right w:val="single" w:sz="4" w:space="0" w:color="A6B4C8"/>
            </w:tcBorders>
            <w:hideMark/>
          </w:tcPr>
          <w:p w14:paraId="19149EFC" w14:textId="77777777" w:rsidR="00423A5D" w:rsidRPr="00A82772" w:rsidRDefault="00423A5D" w:rsidP="00423A5D">
            <w:r w:rsidRPr="00A82772">
              <w:t>FR-022</w:t>
            </w:r>
          </w:p>
        </w:tc>
        <w:tc>
          <w:tcPr>
            <w:tcW w:w="0" w:type="auto"/>
            <w:tcBorders>
              <w:top w:val="single" w:sz="4" w:space="0" w:color="A6B4C8"/>
              <w:left w:val="single" w:sz="4" w:space="0" w:color="A6B4C8"/>
              <w:bottom w:val="single" w:sz="4" w:space="0" w:color="A6B4C8"/>
              <w:right w:val="single" w:sz="4" w:space="0" w:color="A6B4C8"/>
            </w:tcBorders>
            <w:hideMark/>
          </w:tcPr>
          <w:p w14:paraId="4723DD3F"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45EBA077" w14:textId="77777777" w:rsidR="00423A5D" w:rsidRPr="00A82772" w:rsidRDefault="00423A5D" w:rsidP="00423A5D">
            <w:r w:rsidRPr="00A82772">
              <w:t>Authorisation, Reporting</w:t>
            </w:r>
          </w:p>
        </w:tc>
        <w:tc>
          <w:tcPr>
            <w:tcW w:w="0" w:type="auto"/>
            <w:tcBorders>
              <w:top w:val="single" w:sz="4" w:space="0" w:color="A6B4C8"/>
              <w:left w:val="single" w:sz="4" w:space="0" w:color="A6B4C8"/>
              <w:bottom w:val="single" w:sz="4" w:space="0" w:color="A6B4C8"/>
              <w:right w:val="single" w:sz="4" w:space="0" w:color="A6B4C8"/>
            </w:tcBorders>
            <w:hideMark/>
          </w:tcPr>
          <w:p w14:paraId="7B77C241" w14:textId="77777777" w:rsidR="00423A5D" w:rsidRPr="00A82772" w:rsidRDefault="00423A5D" w:rsidP="00423A5D">
            <w:r w:rsidRPr="00A82772">
              <w:t>Reads the same tables at management scope</w:t>
            </w:r>
          </w:p>
        </w:tc>
        <w:tc>
          <w:tcPr>
            <w:tcW w:w="0" w:type="auto"/>
            <w:tcBorders>
              <w:top w:val="single" w:sz="4" w:space="0" w:color="A6B4C8"/>
              <w:left w:val="single" w:sz="4" w:space="0" w:color="A6B4C8"/>
              <w:bottom w:val="single" w:sz="4" w:space="0" w:color="A6B4C8"/>
              <w:right w:val="single" w:sz="4" w:space="0" w:color="A6B4C8"/>
            </w:tcBorders>
            <w:hideMark/>
          </w:tcPr>
          <w:p w14:paraId="3C642D54" w14:textId="77777777" w:rsidR="00423A5D" w:rsidRPr="00A82772" w:rsidRDefault="00423A5D" w:rsidP="00423A5D">
            <w:r w:rsidRPr="00A82772">
              <w:t>Same query path, wider authorisation scope</w:t>
            </w:r>
          </w:p>
        </w:tc>
        <w:tc>
          <w:tcPr>
            <w:tcW w:w="0" w:type="auto"/>
            <w:tcBorders>
              <w:top w:val="single" w:sz="4" w:space="0" w:color="A6B4C8"/>
              <w:left w:val="single" w:sz="4" w:space="0" w:color="A6B4C8"/>
              <w:bottom w:val="single" w:sz="4" w:space="0" w:color="A6B4C8"/>
              <w:right w:val="single" w:sz="4" w:space="0" w:color="A6B4C8"/>
            </w:tcBorders>
            <w:hideMark/>
          </w:tcPr>
          <w:p w14:paraId="6A2BB0C7" w14:textId="77777777" w:rsidR="00423A5D" w:rsidRPr="00A82772" w:rsidRDefault="00423A5D" w:rsidP="00423A5D">
            <w:r w:rsidRPr="00A82772">
              <w:t>D-012</w:t>
            </w:r>
          </w:p>
        </w:tc>
        <w:tc>
          <w:tcPr>
            <w:tcW w:w="0" w:type="auto"/>
            <w:tcBorders>
              <w:top w:val="single" w:sz="4" w:space="0" w:color="A6B4C8"/>
              <w:left w:val="single" w:sz="4" w:space="0" w:color="A6B4C8"/>
              <w:bottom w:val="single" w:sz="4" w:space="0" w:color="A6B4C8"/>
              <w:right w:val="single" w:sz="4" w:space="0" w:color="A6B4C8"/>
            </w:tcBorders>
            <w:hideMark/>
          </w:tcPr>
          <w:p w14:paraId="2929A427" w14:textId="77777777" w:rsidR="00423A5D" w:rsidRPr="00A82772" w:rsidRDefault="00423A5D" w:rsidP="00423A5D">
            <w:r w:rsidRPr="00A82772">
              <w:t>Planned M3: management scope</w:t>
            </w:r>
          </w:p>
        </w:tc>
        <w:tc>
          <w:tcPr>
            <w:tcW w:w="0" w:type="auto"/>
            <w:tcBorders>
              <w:top w:val="single" w:sz="4" w:space="0" w:color="A6B4C8"/>
              <w:left w:val="single" w:sz="4" w:space="0" w:color="A6B4C8"/>
              <w:bottom w:val="single" w:sz="4" w:space="0" w:color="A6B4C8"/>
              <w:right w:val="single" w:sz="4" w:space="0" w:color="A6B4C8"/>
            </w:tcBorders>
            <w:hideMark/>
          </w:tcPr>
          <w:p w14:paraId="3D8B2830" w14:textId="77777777" w:rsidR="00423A5D" w:rsidRPr="00A82772" w:rsidRDefault="00423A5D" w:rsidP="00423A5D">
            <w:r w:rsidRPr="00A82772">
              <w:t>Planned M3: scope test</w:t>
            </w:r>
          </w:p>
        </w:tc>
        <w:tc>
          <w:tcPr>
            <w:tcW w:w="0" w:type="auto"/>
            <w:tcBorders>
              <w:top w:val="single" w:sz="4" w:space="0" w:color="A6B4C8"/>
              <w:left w:val="single" w:sz="4" w:space="0" w:color="A6B4C8"/>
              <w:bottom w:val="single" w:sz="4" w:space="0" w:color="A6B4C8"/>
              <w:right w:val="single" w:sz="4" w:space="0" w:color="A6B4C8"/>
            </w:tcBorders>
            <w:hideMark/>
          </w:tcPr>
          <w:p w14:paraId="1E917FDF" w14:textId="77777777" w:rsidR="00423A5D" w:rsidRPr="00A82772" w:rsidRDefault="00423A5D" w:rsidP="00423A5D">
            <w:r w:rsidRPr="00A82772">
              <w:t>Approved, not yet implemented</w:t>
            </w:r>
          </w:p>
        </w:tc>
      </w:tr>
      <w:tr w:rsidR="00423A5D" w:rsidRPr="00A82772" w14:paraId="51C9E473" w14:textId="77777777">
        <w:tc>
          <w:tcPr>
            <w:tcW w:w="0" w:type="auto"/>
            <w:tcBorders>
              <w:top w:val="single" w:sz="4" w:space="0" w:color="A6B4C8"/>
              <w:left w:val="single" w:sz="4" w:space="0" w:color="A6B4C8"/>
              <w:bottom w:val="single" w:sz="4" w:space="0" w:color="A6B4C8"/>
              <w:right w:val="single" w:sz="4" w:space="0" w:color="A6B4C8"/>
            </w:tcBorders>
            <w:hideMark/>
          </w:tcPr>
          <w:p w14:paraId="039878F1" w14:textId="77777777" w:rsidR="00423A5D" w:rsidRPr="00A82772" w:rsidRDefault="00423A5D" w:rsidP="00423A5D">
            <w:r w:rsidRPr="00A82772">
              <w:t>FR-023</w:t>
            </w:r>
          </w:p>
        </w:tc>
        <w:tc>
          <w:tcPr>
            <w:tcW w:w="0" w:type="auto"/>
            <w:tcBorders>
              <w:top w:val="single" w:sz="4" w:space="0" w:color="A6B4C8"/>
              <w:left w:val="single" w:sz="4" w:space="0" w:color="A6B4C8"/>
              <w:bottom w:val="single" w:sz="4" w:space="0" w:color="A6B4C8"/>
              <w:right w:val="single" w:sz="4" w:space="0" w:color="A6B4C8"/>
            </w:tcBorders>
            <w:hideMark/>
          </w:tcPr>
          <w:p w14:paraId="0B646F79" w14:textId="77777777" w:rsidR="00423A5D" w:rsidRPr="00A82772" w:rsidRDefault="00423A5D" w:rsidP="00423A5D">
            <w:r w:rsidRPr="00A82772">
              <w:t>ASR-001</w:t>
            </w:r>
          </w:p>
        </w:tc>
        <w:tc>
          <w:tcPr>
            <w:tcW w:w="0" w:type="auto"/>
            <w:tcBorders>
              <w:top w:val="single" w:sz="4" w:space="0" w:color="A6B4C8"/>
              <w:left w:val="single" w:sz="4" w:space="0" w:color="A6B4C8"/>
              <w:bottom w:val="single" w:sz="4" w:space="0" w:color="A6B4C8"/>
              <w:right w:val="single" w:sz="4" w:space="0" w:color="A6B4C8"/>
            </w:tcBorders>
            <w:hideMark/>
          </w:tcPr>
          <w:p w14:paraId="27153818" w14:textId="77777777" w:rsidR="00423A5D" w:rsidRPr="00A82772" w:rsidRDefault="00423A5D" w:rsidP="00423A5D">
            <w:r w:rsidRPr="00A82772">
              <w:t>Reporting</w:t>
            </w:r>
          </w:p>
        </w:tc>
        <w:tc>
          <w:tcPr>
            <w:tcW w:w="0" w:type="auto"/>
            <w:tcBorders>
              <w:top w:val="single" w:sz="4" w:space="0" w:color="A6B4C8"/>
              <w:left w:val="single" w:sz="4" w:space="0" w:color="A6B4C8"/>
              <w:bottom w:val="single" w:sz="4" w:space="0" w:color="A6B4C8"/>
              <w:right w:val="single" w:sz="4" w:space="0" w:color="A6B4C8"/>
            </w:tcBorders>
            <w:hideMark/>
          </w:tcPr>
          <w:p w14:paraId="7415C0F7" w14:textId="77777777" w:rsidR="00423A5D" w:rsidRPr="00A82772" w:rsidRDefault="00423A5D" w:rsidP="00423A5D">
            <w:r w:rsidRPr="00A82772">
              <w:t>Overdue derived from timestamps, not stored</w:t>
            </w:r>
          </w:p>
        </w:tc>
        <w:tc>
          <w:tcPr>
            <w:tcW w:w="0" w:type="auto"/>
            <w:tcBorders>
              <w:top w:val="single" w:sz="4" w:space="0" w:color="A6B4C8"/>
              <w:left w:val="single" w:sz="4" w:space="0" w:color="A6B4C8"/>
              <w:bottom w:val="single" w:sz="4" w:space="0" w:color="A6B4C8"/>
              <w:right w:val="single" w:sz="4" w:space="0" w:color="A6B4C8"/>
            </w:tcBorders>
            <w:hideMark/>
          </w:tcPr>
          <w:p w14:paraId="0198B22E" w14:textId="77777777" w:rsidR="00423A5D" w:rsidRPr="00A82772" w:rsidRDefault="00423A5D" w:rsidP="00423A5D">
            <w:r w:rsidRPr="00A82772">
              <w:t>Overdue computed on read so the threshold can change</w:t>
            </w:r>
          </w:p>
        </w:tc>
        <w:tc>
          <w:tcPr>
            <w:tcW w:w="0" w:type="auto"/>
            <w:tcBorders>
              <w:top w:val="single" w:sz="4" w:space="0" w:color="A6B4C8"/>
              <w:left w:val="single" w:sz="4" w:space="0" w:color="A6B4C8"/>
              <w:bottom w:val="single" w:sz="4" w:space="0" w:color="A6B4C8"/>
              <w:right w:val="single" w:sz="4" w:space="0" w:color="A6B4C8"/>
            </w:tcBorders>
            <w:hideMark/>
          </w:tcPr>
          <w:p w14:paraId="59F8384B" w14:textId="77777777" w:rsidR="00423A5D" w:rsidRPr="00A82772" w:rsidRDefault="00423A5D" w:rsidP="00423A5D">
            <w:r w:rsidRPr="00A82772">
              <w:t>D-003</w:t>
            </w:r>
          </w:p>
        </w:tc>
        <w:tc>
          <w:tcPr>
            <w:tcW w:w="0" w:type="auto"/>
            <w:tcBorders>
              <w:top w:val="single" w:sz="4" w:space="0" w:color="A6B4C8"/>
              <w:left w:val="single" w:sz="4" w:space="0" w:color="A6B4C8"/>
              <w:bottom w:val="single" w:sz="4" w:space="0" w:color="A6B4C8"/>
              <w:right w:val="single" w:sz="4" w:space="0" w:color="A6B4C8"/>
            </w:tcBorders>
            <w:hideMark/>
          </w:tcPr>
          <w:p w14:paraId="22948E2F" w14:textId="77777777" w:rsidR="00423A5D" w:rsidRPr="00A82772" w:rsidRDefault="00423A5D" w:rsidP="00423A5D">
            <w:r w:rsidRPr="00A82772">
              <w:t>Planned M3: reporting query</w:t>
            </w:r>
          </w:p>
        </w:tc>
        <w:tc>
          <w:tcPr>
            <w:tcW w:w="0" w:type="auto"/>
            <w:tcBorders>
              <w:top w:val="single" w:sz="4" w:space="0" w:color="A6B4C8"/>
              <w:left w:val="single" w:sz="4" w:space="0" w:color="A6B4C8"/>
              <w:bottom w:val="single" w:sz="4" w:space="0" w:color="A6B4C8"/>
              <w:right w:val="single" w:sz="4" w:space="0" w:color="A6B4C8"/>
            </w:tcBorders>
            <w:hideMark/>
          </w:tcPr>
          <w:p w14:paraId="381F6675" w14:textId="77777777" w:rsidR="00423A5D" w:rsidRPr="00A82772" w:rsidRDefault="00423A5D" w:rsidP="00423A5D">
            <w:r w:rsidRPr="00A82772">
              <w:t>Planned M3: overdue test</w:t>
            </w:r>
          </w:p>
        </w:tc>
        <w:tc>
          <w:tcPr>
            <w:tcW w:w="0" w:type="auto"/>
            <w:tcBorders>
              <w:top w:val="single" w:sz="4" w:space="0" w:color="A6B4C8"/>
              <w:left w:val="single" w:sz="4" w:space="0" w:color="A6B4C8"/>
              <w:bottom w:val="single" w:sz="4" w:space="0" w:color="A6B4C8"/>
              <w:right w:val="single" w:sz="4" w:space="0" w:color="A6B4C8"/>
            </w:tcBorders>
            <w:hideMark/>
          </w:tcPr>
          <w:p w14:paraId="27AA77FD" w14:textId="77777777" w:rsidR="00423A5D" w:rsidRPr="00A82772" w:rsidRDefault="00423A5D" w:rsidP="00423A5D">
            <w:r w:rsidRPr="00A82772">
              <w:t>Approved, not yet implemented</w:t>
            </w:r>
          </w:p>
        </w:tc>
      </w:tr>
      <w:tr w:rsidR="00423A5D" w:rsidRPr="00A82772" w14:paraId="67E5FE6E" w14:textId="77777777">
        <w:tc>
          <w:tcPr>
            <w:tcW w:w="0" w:type="auto"/>
            <w:tcBorders>
              <w:top w:val="single" w:sz="4" w:space="0" w:color="A6B4C8"/>
              <w:left w:val="single" w:sz="4" w:space="0" w:color="A6B4C8"/>
              <w:bottom w:val="single" w:sz="4" w:space="0" w:color="A6B4C8"/>
              <w:right w:val="single" w:sz="4" w:space="0" w:color="A6B4C8"/>
            </w:tcBorders>
            <w:hideMark/>
          </w:tcPr>
          <w:p w14:paraId="494DEAD1" w14:textId="77777777" w:rsidR="00423A5D" w:rsidRPr="00A82772" w:rsidRDefault="00423A5D" w:rsidP="00423A5D">
            <w:r w:rsidRPr="00A82772">
              <w:t>FR-024</w:t>
            </w:r>
          </w:p>
        </w:tc>
        <w:tc>
          <w:tcPr>
            <w:tcW w:w="0" w:type="auto"/>
            <w:tcBorders>
              <w:top w:val="single" w:sz="4" w:space="0" w:color="A6B4C8"/>
              <w:left w:val="single" w:sz="4" w:space="0" w:color="A6B4C8"/>
              <w:bottom w:val="single" w:sz="4" w:space="0" w:color="A6B4C8"/>
              <w:right w:val="single" w:sz="4" w:space="0" w:color="A6B4C8"/>
            </w:tcBorders>
            <w:hideMark/>
          </w:tcPr>
          <w:p w14:paraId="4D362200" w14:textId="77777777" w:rsidR="00423A5D" w:rsidRPr="00A82772" w:rsidRDefault="00423A5D" w:rsidP="00423A5D">
            <w:r w:rsidRPr="00A82772">
              <w:t>ASR-001</w:t>
            </w:r>
          </w:p>
        </w:tc>
        <w:tc>
          <w:tcPr>
            <w:tcW w:w="0" w:type="auto"/>
            <w:tcBorders>
              <w:top w:val="single" w:sz="4" w:space="0" w:color="A6B4C8"/>
              <w:left w:val="single" w:sz="4" w:space="0" w:color="A6B4C8"/>
              <w:bottom w:val="single" w:sz="4" w:space="0" w:color="A6B4C8"/>
              <w:right w:val="single" w:sz="4" w:space="0" w:color="A6B4C8"/>
            </w:tcBorders>
            <w:hideMark/>
          </w:tcPr>
          <w:p w14:paraId="30C33E2E" w14:textId="77777777" w:rsidR="00423A5D" w:rsidRPr="00A82772" w:rsidRDefault="00423A5D" w:rsidP="00423A5D">
            <w:r w:rsidRPr="00A82772">
              <w:t>Reporting</w:t>
            </w:r>
          </w:p>
        </w:tc>
        <w:tc>
          <w:tcPr>
            <w:tcW w:w="0" w:type="auto"/>
            <w:tcBorders>
              <w:top w:val="single" w:sz="4" w:space="0" w:color="A6B4C8"/>
              <w:left w:val="single" w:sz="4" w:space="0" w:color="A6B4C8"/>
              <w:bottom w:val="single" w:sz="4" w:space="0" w:color="A6B4C8"/>
              <w:right w:val="single" w:sz="4" w:space="0" w:color="A6B4C8"/>
            </w:tcBorders>
            <w:hideMark/>
          </w:tcPr>
          <w:p w14:paraId="4D353EEE" w14:textId="77777777" w:rsidR="00423A5D" w:rsidRPr="00A82772" w:rsidRDefault="00423A5D" w:rsidP="00423A5D">
            <w:r w:rsidRPr="00A82772">
              <w:t>Aggregates over the status history</w:t>
            </w:r>
          </w:p>
        </w:tc>
        <w:tc>
          <w:tcPr>
            <w:tcW w:w="0" w:type="auto"/>
            <w:tcBorders>
              <w:top w:val="single" w:sz="4" w:space="0" w:color="A6B4C8"/>
              <w:left w:val="single" w:sz="4" w:space="0" w:color="A6B4C8"/>
              <w:bottom w:val="single" w:sz="4" w:space="0" w:color="A6B4C8"/>
              <w:right w:val="single" w:sz="4" w:space="0" w:color="A6B4C8"/>
            </w:tcBorders>
            <w:hideMark/>
          </w:tcPr>
          <w:p w14:paraId="0EBC1099" w14:textId="77777777" w:rsidR="00423A5D" w:rsidRPr="00A82772" w:rsidRDefault="00423A5D" w:rsidP="00423A5D">
            <w:r w:rsidRPr="00A82772">
              <w:t>On-demand report rather than a live dashboard</w:t>
            </w:r>
          </w:p>
        </w:tc>
        <w:tc>
          <w:tcPr>
            <w:tcW w:w="0" w:type="auto"/>
            <w:tcBorders>
              <w:top w:val="single" w:sz="4" w:space="0" w:color="A6B4C8"/>
              <w:left w:val="single" w:sz="4" w:space="0" w:color="A6B4C8"/>
              <w:bottom w:val="single" w:sz="4" w:space="0" w:color="A6B4C8"/>
              <w:right w:val="single" w:sz="4" w:space="0" w:color="A6B4C8"/>
            </w:tcBorders>
            <w:hideMark/>
          </w:tcPr>
          <w:p w14:paraId="5FD572C8" w14:textId="77777777" w:rsidR="00423A5D" w:rsidRPr="00A82772" w:rsidRDefault="00423A5D" w:rsidP="00423A5D">
            <w:r w:rsidRPr="00A82772">
              <w:t>D-003</w:t>
            </w:r>
          </w:p>
        </w:tc>
        <w:tc>
          <w:tcPr>
            <w:tcW w:w="0" w:type="auto"/>
            <w:tcBorders>
              <w:top w:val="single" w:sz="4" w:space="0" w:color="A6B4C8"/>
              <w:left w:val="single" w:sz="4" w:space="0" w:color="A6B4C8"/>
              <w:bottom w:val="single" w:sz="4" w:space="0" w:color="A6B4C8"/>
              <w:right w:val="single" w:sz="4" w:space="0" w:color="A6B4C8"/>
            </w:tcBorders>
            <w:hideMark/>
          </w:tcPr>
          <w:p w14:paraId="1AA13B26" w14:textId="77777777" w:rsidR="00423A5D" w:rsidRPr="00A82772" w:rsidRDefault="00423A5D" w:rsidP="00423A5D">
            <w:r w:rsidRPr="00A82772">
              <w:t>Planned M3: summary report</w:t>
            </w:r>
          </w:p>
        </w:tc>
        <w:tc>
          <w:tcPr>
            <w:tcW w:w="0" w:type="auto"/>
            <w:tcBorders>
              <w:top w:val="single" w:sz="4" w:space="0" w:color="A6B4C8"/>
              <w:left w:val="single" w:sz="4" w:space="0" w:color="A6B4C8"/>
              <w:bottom w:val="single" w:sz="4" w:space="0" w:color="A6B4C8"/>
              <w:right w:val="single" w:sz="4" w:space="0" w:color="A6B4C8"/>
            </w:tcBorders>
            <w:hideMark/>
          </w:tcPr>
          <w:p w14:paraId="3666E823" w14:textId="77777777" w:rsidR="00423A5D" w:rsidRPr="00A82772" w:rsidRDefault="00423A5D" w:rsidP="00423A5D">
            <w:r w:rsidRPr="00A82772">
              <w:t>Planned M3: reporting test</w:t>
            </w:r>
          </w:p>
        </w:tc>
        <w:tc>
          <w:tcPr>
            <w:tcW w:w="0" w:type="auto"/>
            <w:tcBorders>
              <w:top w:val="single" w:sz="4" w:space="0" w:color="A6B4C8"/>
              <w:left w:val="single" w:sz="4" w:space="0" w:color="A6B4C8"/>
              <w:bottom w:val="single" w:sz="4" w:space="0" w:color="A6B4C8"/>
              <w:right w:val="single" w:sz="4" w:space="0" w:color="A6B4C8"/>
            </w:tcBorders>
            <w:hideMark/>
          </w:tcPr>
          <w:p w14:paraId="24E45D8F" w14:textId="77777777" w:rsidR="00423A5D" w:rsidRPr="00A82772" w:rsidRDefault="00423A5D" w:rsidP="00423A5D">
            <w:r w:rsidRPr="00A82772">
              <w:t>Approved, not yet implemented</w:t>
            </w:r>
          </w:p>
        </w:tc>
      </w:tr>
      <w:tr w:rsidR="00423A5D" w:rsidRPr="00A82772" w14:paraId="35BBBD2F" w14:textId="77777777">
        <w:tc>
          <w:tcPr>
            <w:tcW w:w="0" w:type="auto"/>
            <w:tcBorders>
              <w:top w:val="single" w:sz="4" w:space="0" w:color="A6B4C8"/>
              <w:left w:val="single" w:sz="4" w:space="0" w:color="A6B4C8"/>
              <w:bottom w:val="single" w:sz="4" w:space="0" w:color="A6B4C8"/>
              <w:right w:val="single" w:sz="4" w:space="0" w:color="A6B4C8"/>
            </w:tcBorders>
            <w:hideMark/>
          </w:tcPr>
          <w:p w14:paraId="7D5EA6BC" w14:textId="77777777" w:rsidR="00423A5D" w:rsidRPr="00A82772" w:rsidRDefault="00423A5D" w:rsidP="00423A5D">
            <w:r w:rsidRPr="00A82772">
              <w:t>NFR-001</w:t>
            </w:r>
          </w:p>
        </w:tc>
        <w:tc>
          <w:tcPr>
            <w:tcW w:w="0" w:type="auto"/>
            <w:tcBorders>
              <w:top w:val="single" w:sz="4" w:space="0" w:color="A6B4C8"/>
              <w:left w:val="single" w:sz="4" w:space="0" w:color="A6B4C8"/>
              <w:bottom w:val="single" w:sz="4" w:space="0" w:color="A6B4C8"/>
              <w:right w:val="single" w:sz="4" w:space="0" w:color="A6B4C8"/>
            </w:tcBorders>
            <w:hideMark/>
          </w:tcPr>
          <w:p w14:paraId="332F8644"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413E9DDE" w14:textId="77777777" w:rsidR="00423A5D" w:rsidRPr="00A82772" w:rsidRDefault="00423A5D" w:rsidP="00423A5D">
            <w:r w:rsidRPr="00A82772">
              <w:t>Authentication</w:t>
            </w:r>
          </w:p>
        </w:tc>
        <w:tc>
          <w:tcPr>
            <w:tcW w:w="0" w:type="auto"/>
            <w:tcBorders>
              <w:top w:val="single" w:sz="4" w:space="0" w:color="A6B4C8"/>
              <w:left w:val="single" w:sz="4" w:space="0" w:color="A6B4C8"/>
              <w:bottom w:val="single" w:sz="4" w:space="0" w:color="A6B4C8"/>
              <w:right w:val="single" w:sz="4" w:space="0" w:color="A6B4C8"/>
            </w:tcBorders>
            <w:hideMark/>
          </w:tcPr>
          <w:p w14:paraId="1A3B2C36" w14:textId="77777777" w:rsidR="00423A5D" w:rsidRPr="00A82772" w:rsidRDefault="00423A5D" w:rsidP="00423A5D">
            <w:r w:rsidRPr="00A82772">
              <w:t>Password hashes only, never plain text</w:t>
            </w:r>
          </w:p>
        </w:tc>
        <w:tc>
          <w:tcPr>
            <w:tcW w:w="0" w:type="auto"/>
            <w:tcBorders>
              <w:top w:val="single" w:sz="4" w:space="0" w:color="A6B4C8"/>
              <w:left w:val="single" w:sz="4" w:space="0" w:color="A6B4C8"/>
              <w:bottom w:val="single" w:sz="4" w:space="0" w:color="A6B4C8"/>
              <w:right w:val="single" w:sz="4" w:space="0" w:color="A6B4C8"/>
            </w:tcBorders>
            <w:hideMark/>
          </w:tcPr>
          <w:p w14:paraId="6B1BCFEF" w14:textId="77777777" w:rsidR="00423A5D" w:rsidRPr="00A82772" w:rsidRDefault="00423A5D" w:rsidP="00423A5D">
            <w:proofErr w:type="spellStart"/>
            <w:r w:rsidRPr="00A82772">
              <w:t>bcrypt</w:t>
            </w:r>
            <w:proofErr w:type="spellEnd"/>
            <w:r w:rsidRPr="00A82772">
              <w:t xml:space="preserve"> with cost factor 12</w:t>
            </w:r>
          </w:p>
        </w:tc>
        <w:tc>
          <w:tcPr>
            <w:tcW w:w="0" w:type="auto"/>
            <w:tcBorders>
              <w:top w:val="single" w:sz="4" w:space="0" w:color="A6B4C8"/>
              <w:left w:val="single" w:sz="4" w:space="0" w:color="A6B4C8"/>
              <w:bottom w:val="single" w:sz="4" w:space="0" w:color="A6B4C8"/>
              <w:right w:val="single" w:sz="4" w:space="0" w:color="A6B4C8"/>
            </w:tcBorders>
            <w:hideMark/>
          </w:tcPr>
          <w:p w14:paraId="2504E622" w14:textId="77777777" w:rsidR="00423A5D" w:rsidRPr="00A82772" w:rsidRDefault="00423A5D" w:rsidP="00423A5D">
            <w:r w:rsidRPr="00A82772">
              <w:t>CR-013, D-012</w:t>
            </w:r>
          </w:p>
        </w:tc>
        <w:tc>
          <w:tcPr>
            <w:tcW w:w="0" w:type="auto"/>
            <w:tcBorders>
              <w:top w:val="single" w:sz="4" w:space="0" w:color="A6B4C8"/>
              <w:left w:val="single" w:sz="4" w:space="0" w:color="A6B4C8"/>
              <w:bottom w:val="single" w:sz="4" w:space="0" w:color="A6B4C8"/>
              <w:right w:val="single" w:sz="4" w:space="0" w:color="A6B4C8"/>
            </w:tcBorders>
            <w:hideMark/>
          </w:tcPr>
          <w:p w14:paraId="47FD65D1" w14:textId="77777777" w:rsidR="00423A5D" w:rsidRPr="00A82772" w:rsidRDefault="00423A5D" w:rsidP="00423A5D">
            <w:r w:rsidRPr="00A82772">
              <w:t>Planned M3: hashing configuration</w:t>
            </w:r>
          </w:p>
        </w:tc>
        <w:tc>
          <w:tcPr>
            <w:tcW w:w="0" w:type="auto"/>
            <w:tcBorders>
              <w:top w:val="single" w:sz="4" w:space="0" w:color="A6B4C8"/>
              <w:left w:val="single" w:sz="4" w:space="0" w:color="A6B4C8"/>
              <w:bottom w:val="single" w:sz="4" w:space="0" w:color="A6B4C8"/>
              <w:right w:val="single" w:sz="4" w:space="0" w:color="A6B4C8"/>
            </w:tcBorders>
            <w:hideMark/>
          </w:tcPr>
          <w:p w14:paraId="5F37D6FE" w14:textId="77777777" w:rsidR="00423A5D" w:rsidRPr="00A82772" w:rsidRDefault="00423A5D" w:rsidP="00423A5D">
            <w:r w:rsidRPr="00A82772">
              <w:t>Planned M3: hash verification test</w:t>
            </w:r>
          </w:p>
        </w:tc>
        <w:tc>
          <w:tcPr>
            <w:tcW w:w="0" w:type="auto"/>
            <w:tcBorders>
              <w:top w:val="single" w:sz="4" w:space="0" w:color="A6B4C8"/>
              <w:left w:val="single" w:sz="4" w:space="0" w:color="A6B4C8"/>
              <w:bottom w:val="single" w:sz="4" w:space="0" w:color="A6B4C8"/>
              <w:right w:val="single" w:sz="4" w:space="0" w:color="A6B4C8"/>
            </w:tcBorders>
            <w:hideMark/>
          </w:tcPr>
          <w:p w14:paraId="7C3FC6D4" w14:textId="77777777" w:rsidR="00423A5D" w:rsidRPr="00A82772" w:rsidRDefault="00423A5D" w:rsidP="00423A5D">
            <w:r w:rsidRPr="00A82772">
              <w:t xml:space="preserve">Approved, not yet </w:t>
            </w:r>
            <w:r w:rsidRPr="00A82772">
              <w:lastRenderedPageBreak/>
              <w:t>implemented</w:t>
            </w:r>
          </w:p>
        </w:tc>
      </w:tr>
      <w:tr w:rsidR="00423A5D" w:rsidRPr="00A82772" w14:paraId="76CA8C77" w14:textId="77777777">
        <w:tc>
          <w:tcPr>
            <w:tcW w:w="0" w:type="auto"/>
            <w:tcBorders>
              <w:top w:val="single" w:sz="4" w:space="0" w:color="A6B4C8"/>
              <w:left w:val="single" w:sz="4" w:space="0" w:color="A6B4C8"/>
              <w:bottom w:val="single" w:sz="4" w:space="0" w:color="A6B4C8"/>
              <w:right w:val="single" w:sz="4" w:space="0" w:color="A6B4C8"/>
            </w:tcBorders>
            <w:hideMark/>
          </w:tcPr>
          <w:p w14:paraId="7E558BD0" w14:textId="77777777" w:rsidR="00423A5D" w:rsidRPr="00A82772" w:rsidRDefault="00423A5D" w:rsidP="00423A5D">
            <w:r w:rsidRPr="00A82772">
              <w:lastRenderedPageBreak/>
              <w:t>NFR-002</w:t>
            </w:r>
          </w:p>
        </w:tc>
        <w:tc>
          <w:tcPr>
            <w:tcW w:w="0" w:type="auto"/>
            <w:tcBorders>
              <w:top w:val="single" w:sz="4" w:space="0" w:color="A6B4C8"/>
              <w:left w:val="single" w:sz="4" w:space="0" w:color="A6B4C8"/>
              <w:bottom w:val="single" w:sz="4" w:space="0" w:color="A6B4C8"/>
              <w:right w:val="single" w:sz="4" w:space="0" w:color="A6B4C8"/>
            </w:tcBorders>
            <w:hideMark/>
          </w:tcPr>
          <w:p w14:paraId="32E19F4D"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14A926D1" w14:textId="5848C750" w:rsidR="00423A5D" w:rsidRPr="00A82772" w:rsidRDefault="00423A5D" w:rsidP="00423A5D">
            <w:r w:rsidRPr="00A82772">
              <w:t xml:space="preserve">Authorisation, </w:t>
            </w:r>
            <w:proofErr w:type="spellStart"/>
            <w:r w:rsidR="00F43BBA" w:rsidRPr="00F43BBA">
              <w:t>RequestQuery</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3842CB3C" w14:textId="77777777" w:rsidR="00423A5D" w:rsidRPr="00A82772" w:rsidRDefault="00423A5D" w:rsidP="00423A5D">
            <w:r w:rsidRPr="00A82772">
              <w:t>Authorisation applied on every read</w:t>
            </w:r>
          </w:p>
        </w:tc>
        <w:tc>
          <w:tcPr>
            <w:tcW w:w="0" w:type="auto"/>
            <w:tcBorders>
              <w:top w:val="single" w:sz="4" w:space="0" w:color="A6B4C8"/>
              <w:left w:val="single" w:sz="4" w:space="0" w:color="A6B4C8"/>
              <w:bottom w:val="single" w:sz="4" w:space="0" w:color="A6B4C8"/>
              <w:right w:val="single" w:sz="4" w:space="0" w:color="A6B4C8"/>
            </w:tcBorders>
            <w:hideMark/>
          </w:tcPr>
          <w:p w14:paraId="757B962F" w14:textId="77777777" w:rsidR="00423A5D" w:rsidRPr="00A82772" w:rsidRDefault="00423A5D" w:rsidP="00423A5D">
            <w:r w:rsidRPr="00A82772">
              <w:t>Cross-cutting policy layer rather than per-screen guards</w:t>
            </w:r>
          </w:p>
        </w:tc>
        <w:tc>
          <w:tcPr>
            <w:tcW w:w="0" w:type="auto"/>
            <w:tcBorders>
              <w:top w:val="single" w:sz="4" w:space="0" w:color="A6B4C8"/>
              <w:left w:val="single" w:sz="4" w:space="0" w:color="A6B4C8"/>
              <w:bottom w:val="single" w:sz="4" w:space="0" w:color="A6B4C8"/>
              <w:right w:val="single" w:sz="4" w:space="0" w:color="A6B4C8"/>
            </w:tcBorders>
            <w:hideMark/>
          </w:tcPr>
          <w:p w14:paraId="213D7DAA" w14:textId="77777777" w:rsidR="00423A5D" w:rsidRPr="00A82772" w:rsidRDefault="00423A5D" w:rsidP="00423A5D">
            <w:r w:rsidRPr="00A82772">
              <w:t>D-012</w:t>
            </w:r>
          </w:p>
        </w:tc>
        <w:tc>
          <w:tcPr>
            <w:tcW w:w="0" w:type="auto"/>
            <w:tcBorders>
              <w:top w:val="single" w:sz="4" w:space="0" w:color="A6B4C8"/>
              <w:left w:val="single" w:sz="4" w:space="0" w:color="A6B4C8"/>
              <w:bottom w:val="single" w:sz="4" w:space="0" w:color="A6B4C8"/>
              <w:right w:val="single" w:sz="4" w:space="0" w:color="A6B4C8"/>
            </w:tcBorders>
            <w:hideMark/>
          </w:tcPr>
          <w:p w14:paraId="4F0AAE82" w14:textId="77777777" w:rsidR="00423A5D" w:rsidRPr="00A82772" w:rsidRDefault="00423A5D" w:rsidP="00423A5D">
            <w:r w:rsidRPr="00A82772">
              <w:t>Planned M3: policy layer</w:t>
            </w:r>
          </w:p>
        </w:tc>
        <w:tc>
          <w:tcPr>
            <w:tcW w:w="0" w:type="auto"/>
            <w:tcBorders>
              <w:top w:val="single" w:sz="4" w:space="0" w:color="A6B4C8"/>
              <w:left w:val="single" w:sz="4" w:space="0" w:color="A6B4C8"/>
              <w:bottom w:val="single" w:sz="4" w:space="0" w:color="A6B4C8"/>
              <w:right w:val="single" w:sz="4" w:space="0" w:color="A6B4C8"/>
            </w:tcBorders>
            <w:hideMark/>
          </w:tcPr>
          <w:p w14:paraId="67D5A391" w14:textId="77777777" w:rsidR="00423A5D" w:rsidRPr="00A82772" w:rsidRDefault="00423A5D" w:rsidP="00423A5D">
            <w:r w:rsidRPr="00A82772">
              <w:t>Planned M3: policy test matrix</w:t>
            </w:r>
          </w:p>
        </w:tc>
        <w:tc>
          <w:tcPr>
            <w:tcW w:w="0" w:type="auto"/>
            <w:tcBorders>
              <w:top w:val="single" w:sz="4" w:space="0" w:color="A6B4C8"/>
              <w:left w:val="single" w:sz="4" w:space="0" w:color="A6B4C8"/>
              <w:bottom w:val="single" w:sz="4" w:space="0" w:color="A6B4C8"/>
              <w:right w:val="single" w:sz="4" w:space="0" w:color="A6B4C8"/>
            </w:tcBorders>
            <w:hideMark/>
          </w:tcPr>
          <w:p w14:paraId="09F0D290" w14:textId="77777777" w:rsidR="00423A5D" w:rsidRPr="00A82772" w:rsidRDefault="00423A5D" w:rsidP="00423A5D">
            <w:r w:rsidRPr="00A82772">
              <w:t>Approved, not yet implemented</w:t>
            </w:r>
          </w:p>
        </w:tc>
      </w:tr>
      <w:tr w:rsidR="00423A5D" w:rsidRPr="00A82772" w14:paraId="69B7DEFB" w14:textId="77777777">
        <w:tc>
          <w:tcPr>
            <w:tcW w:w="0" w:type="auto"/>
            <w:tcBorders>
              <w:top w:val="single" w:sz="4" w:space="0" w:color="A6B4C8"/>
              <w:left w:val="single" w:sz="4" w:space="0" w:color="A6B4C8"/>
              <w:bottom w:val="single" w:sz="4" w:space="0" w:color="A6B4C8"/>
              <w:right w:val="single" w:sz="4" w:space="0" w:color="A6B4C8"/>
            </w:tcBorders>
            <w:hideMark/>
          </w:tcPr>
          <w:p w14:paraId="537BAD3C" w14:textId="77777777" w:rsidR="00423A5D" w:rsidRPr="00A82772" w:rsidRDefault="00423A5D" w:rsidP="00423A5D">
            <w:r w:rsidRPr="00A82772">
              <w:t>NFR-003</w:t>
            </w:r>
          </w:p>
        </w:tc>
        <w:tc>
          <w:tcPr>
            <w:tcW w:w="0" w:type="auto"/>
            <w:tcBorders>
              <w:top w:val="single" w:sz="4" w:space="0" w:color="A6B4C8"/>
              <w:left w:val="single" w:sz="4" w:space="0" w:color="A6B4C8"/>
              <w:bottom w:val="single" w:sz="4" w:space="0" w:color="A6B4C8"/>
              <w:right w:val="single" w:sz="4" w:space="0" w:color="A6B4C8"/>
            </w:tcBorders>
            <w:hideMark/>
          </w:tcPr>
          <w:p w14:paraId="4AB1C850"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215E8606" w14:textId="77777777" w:rsidR="00423A5D" w:rsidRPr="00A82772" w:rsidRDefault="00423A5D" w:rsidP="00423A5D">
            <w:proofErr w:type="spellStart"/>
            <w:r w:rsidRPr="00A82772">
              <w:t>StatusAudit</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4248494E" w14:textId="77777777" w:rsidR="00423A5D" w:rsidRPr="00A82772" w:rsidRDefault="00423A5D" w:rsidP="00423A5D">
            <w:r w:rsidRPr="00A82772">
              <w:t>Actor and timestamp recorded per change</w:t>
            </w:r>
          </w:p>
        </w:tc>
        <w:tc>
          <w:tcPr>
            <w:tcW w:w="0" w:type="auto"/>
            <w:tcBorders>
              <w:top w:val="single" w:sz="4" w:space="0" w:color="A6B4C8"/>
              <w:left w:val="single" w:sz="4" w:space="0" w:color="A6B4C8"/>
              <w:bottom w:val="single" w:sz="4" w:space="0" w:color="A6B4C8"/>
              <w:right w:val="single" w:sz="4" w:space="0" w:color="A6B4C8"/>
            </w:tcBorders>
            <w:hideMark/>
          </w:tcPr>
          <w:p w14:paraId="6A3106DB" w14:textId="77777777" w:rsidR="00423A5D" w:rsidRPr="00A82772" w:rsidRDefault="00423A5D" w:rsidP="00423A5D">
            <w:r w:rsidRPr="00A82772">
              <w:t>Recorded inside the transaction</w:t>
            </w:r>
          </w:p>
        </w:tc>
        <w:tc>
          <w:tcPr>
            <w:tcW w:w="0" w:type="auto"/>
            <w:tcBorders>
              <w:top w:val="single" w:sz="4" w:space="0" w:color="A6B4C8"/>
              <w:left w:val="single" w:sz="4" w:space="0" w:color="A6B4C8"/>
              <w:bottom w:val="single" w:sz="4" w:space="0" w:color="A6B4C8"/>
              <w:right w:val="single" w:sz="4" w:space="0" w:color="A6B4C8"/>
            </w:tcBorders>
            <w:hideMark/>
          </w:tcPr>
          <w:p w14:paraId="75E0F15F" w14:textId="77777777" w:rsidR="00423A5D" w:rsidRPr="00A82772" w:rsidRDefault="00423A5D" w:rsidP="00423A5D">
            <w:r w:rsidRPr="00A82772">
              <w:t>D-008</w:t>
            </w:r>
          </w:p>
        </w:tc>
        <w:tc>
          <w:tcPr>
            <w:tcW w:w="0" w:type="auto"/>
            <w:tcBorders>
              <w:top w:val="single" w:sz="4" w:space="0" w:color="A6B4C8"/>
              <w:left w:val="single" w:sz="4" w:space="0" w:color="A6B4C8"/>
              <w:bottom w:val="single" w:sz="4" w:space="0" w:color="A6B4C8"/>
              <w:right w:val="single" w:sz="4" w:space="0" w:color="A6B4C8"/>
            </w:tcBorders>
            <w:hideMark/>
          </w:tcPr>
          <w:p w14:paraId="5198C657" w14:textId="77777777" w:rsidR="00423A5D" w:rsidRPr="00A82772" w:rsidRDefault="00423A5D" w:rsidP="00423A5D">
            <w:r w:rsidRPr="00A82772">
              <w:t>Planned M3: history writes</w:t>
            </w:r>
          </w:p>
        </w:tc>
        <w:tc>
          <w:tcPr>
            <w:tcW w:w="0" w:type="auto"/>
            <w:tcBorders>
              <w:top w:val="single" w:sz="4" w:space="0" w:color="A6B4C8"/>
              <w:left w:val="single" w:sz="4" w:space="0" w:color="A6B4C8"/>
              <w:bottom w:val="single" w:sz="4" w:space="0" w:color="A6B4C8"/>
              <w:right w:val="single" w:sz="4" w:space="0" w:color="A6B4C8"/>
            </w:tcBorders>
            <w:hideMark/>
          </w:tcPr>
          <w:p w14:paraId="6CFDE91F" w14:textId="77777777" w:rsidR="00423A5D" w:rsidRPr="00A82772" w:rsidRDefault="00423A5D" w:rsidP="00423A5D">
            <w:r w:rsidRPr="00A82772">
              <w:t>Planned M3: audit field test</w:t>
            </w:r>
          </w:p>
        </w:tc>
        <w:tc>
          <w:tcPr>
            <w:tcW w:w="0" w:type="auto"/>
            <w:tcBorders>
              <w:top w:val="single" w:sz="4" w:space="0" w:color="A6B4C8"/>
              <w:left w:val="single" w:sz="4" w:space="0" w:color="A6B4C8"/>
              <w:bottom w:val="single" w:sz="4" w:space="0" w:color="A6B4C8"/>
              <w:right w:val="single" w:sz="4" w:space="0" w:color="A6B4C8"/>
            </w:tcBorders>
            <w:hideMark/>
          </w:tcPr>
          <w:p w14:paraId="63E52B38" w14:textId="77777777" w:rsidR="00423A5D" w:rsidRPr="00A82772" w:rsidRDefault="00423A5D" w:rsidP="00423A5D">
            <w:r w:rsidRPr="00A82772">
              <w:t>Approved, not yet implemented</w:t>
            </w:r>
          </w:p>
        </w:tc>
      </w:tr>
      <w:tr w:rsidR="00423A5D" w:rsidRPr="00A82772" w14:paraId="59BBD835" w14:textId="77777777">
        <w:tc>
          <w:tcPr>
            <w:tcW w:w="0" w:type="auto"/>
            <w:tcBorders>
              <w:top w:val="single" w:sz="4" w:space="0" w:color="A6B4C8"/>
              <w:left w:val="single" w:sz="4" w:space="0" w:color="A6B4C8"/>
              <w:bottom w:val="single" w:sz="4" w:space="0" w:color="A6B4C8"/>
              <w:right w:val="single" w:sz="4" w:space="0" w:color="A6B4C8"/>
            </w:tcBorders>
            <w:hideMark/>
          </w:tcPr>
          <w:p w14:paraId="4DF222A4" w14:textId="77777777" w:rsidR="00423A5D" w:rsidRPr="00A82772" w:rsidRDefault="00423A5D" w:rsidP="00423A5D">
            <w:r w:rsidRPr="00A82772">
              <w:t>NFR-004</w:t>
            </w:r>
          </w:p>
        </w:tc>
        <w:tc>
          <w:tcPr>
            <w:tcW w:w="0" w:type="auto"/>
            <w:tcBorders>
              <w:top w:val="single" w:sz="4" w:space="0" w:color="A6B4C8"/>
              <w:left w:val="single" w:sz="4" w:space="0" w:color="A6B4C8"/>
              <w:bottom w:val="single" w:sz="4" w:space="0" w:color="A6B4C8"/>
              <w:right w:val="single" w:sz="4" w:space="0" w:color="A6B4C8"/>
            </w:tcBorders>
            <w:hideMark/>
          </w:tcPr>
          <w:p w14:paraId="5D27D727" w14:textId="77777777" w:rsidR="00423A5D" w:rsidRPr="00A82772" w:rsidRDefault="00423A5D" w:rsidP="00423A5D">
            <w:r w:rsidRPr="00A82772">
              <w:t>ASR-001</w:t>
            </w:r>
          </w:p>
        </w:tc>
        <w:tc>
          <w:tcPr>
            <w:tcW w:w="0" w:type="auto"/>
            <w:tcBorders>
              <w:top w:val="single" w:sz="4" w:space="0" w:color="A6B4C8"/>
              <w:left w:val="single" w:sz="4" w:space="0" w:color="A6B4C8"/>
              <w:bottom w:val="single" w:sz="4" w:space="0" w:color="A6B4C8"/>
              <w:right w:val="single" w:sz="4" w:space="0" w:color="A6B4C8"/>
            </w:tcBorders>
            <w:hideMark/>
          </w:tcPr>
          <w:p w14:paraId="5C75CA62" w14:textId="77777777" w:rsidR="00423A5D" w:rsidRPr="00A82772" w:rsidRDefault="00423A5D" w:rsidP="00423A5D">
            <w:proofErr w:type="spellStart"/>
            <w:r w:rsidRPr="00A82772">
              <w:t>RequestQuery</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2DE1FBED" w14:textId="77777777" w:rsidR="00423A5D" w:rsidRPr="00A82772" w:rsidRDefault="00423A5D" w:rsidP="00423A5D">
            <w:r w:rsidRPr="00A82772">
              <w:t>Indexes sized against a 5-year data volume</w:t>
            </w:r>
          </w:p>
        </w:tc>
        <w:tc>
          <w:tcPr>
            <w:tcW w:w="0" w:type="auto"/>
            <w:tcBorders>
              <w:top w:val="single" w:sz="4" w:space="0" w:color="A6B4C8"/>
              <w:left w:val="single" w:sz="4" w:space="0" w:color="A6B4C8"/>
              <w:bottom w:val="single" w:sz="4" w:space="0" w:color="A6B4C8"/>
              <w:right w:val="single" w:sz="4" w:space="0" w:color="A6B4C8"/>
            </w:tcBorders>
            <w:hideMark/>
          </w:tcPr>
          <w:p w14:paraId="518A8345" w14:textId="77777777" w:rsidR="00423A5D" w:rsidRPr="00A82772" w:rsidRDefault="00423A5D" w:rsidP="00423A5D">
            <w:r w:rsidRPr="00A82772">
              <w:t>Pagination plus indexes on status, due date and assignee</w:t>
            </w:r>
          </w:p>
        </w:tc>
        <w:tc>
          <w:tcPr>
            <w:tcW w:w="0" w:type="auto"/>
            <w:tcBorders>
              <w:top w:val="single" w:sz="4" w:space="0" w:color="A6B4C8"/>
              <w:left w:val="single" w:sz="4" w:space="0" w:color="A6B4C8"/>
              <w:bottom w:val="single" w:sz="4" w:space="0" w:color="A6B4C8"/>
              <w:right w:val="single" w:sz="4" w:space="0" w:color="A6B4C8"/>
            </w:tcBorders>
            <w:hideMark/>
          </w:tcPr>
          <w:p w14:paraId="49DAD58B" w14:textId="77777777" w:rsidR="00423A5D" w:rsidRPr="00A82772" w:rsidRDefault="00423A5D" w:rsidP="00423A5D">
            <w:r w:rsidRPr="00A82772">
              <w:t>D-007</w:t>
            </w:r>
          </w:p>
        </w:tc>
        <w:tc>
          <w:tcPr>
            <w:tcW w:w="0" w:type="auto"/>
            <w:tcBorders>
              <w:top w:val="single" w:sz="4" w:space="0" w:color="A6B4C8"/>
              <w:left w:val="single" w:sz="4" w:space="0" w:color="A6B4C8"/>
              <w:bottom w:val="single" w:sz="4" w:space="0" w:color="A6B4C8"/>
              <w:right w:val="single" w:sz="4" w:space="0" w:color="A6B4C8"/>
            </w:tcBorders>
            <w:hideMark/>
          </w:tcPr>
          <w:p w14:paraId="6B3F096A" w14:textId="77777777" w:rsidR="00423A5D" w:rsidRPr="00A82772" w:rsidRDefault="00423A5D" w:rsidP="00423A5D">
            <w:r w:rsidRPr="00A82772">
              <w:t>Planned M3: migrations with indexes</w:t>
            </w:r>
          </w:p>
        </w:tc>
        <w:tc>
          <w:tcPr>
            <w:tcW w:w="0" w:type="auto"/>
            <w:tcBorders>
              <w:top w:val="single" w:sz="4" w:space="0" w:color="A6B4C8"/>
              <w:left w:val="single" w:sz="4" w:space="0" w:color="A6B4C8"/>
              <w:bottom w:val="single" w:sz="4" w:space="0" w:color="A6B4C8"/>
              <w:right w:val="single" w:sz="4" w:space="0" w:color="A6B4C8"/>
            </w:tcBorders>
            <w:hideMark/>
          </w:tcPr>
          <w:p w14:paraId="6C591221" w14:textId="77777777" w:rsidR="00423A5D" w:rsidRPr="00A82772" w:rsidRDefault="00423A5D" w:rsidP="00423A5D">
            <w:r w:rsidRPr="00A82772">
              <w:t>Planned M3: timed query check</w:t>
            </w:r>
          </w:p>
        </w:tc>
        <w:tc>
          <w:tcPr>
            <w:tcW w:w="0" w:type="auto"/>
            <w:tcBorders>
              <w:top w:val="single" w:sz="4" w:space="0" w:color="A6B4C8"/>
              <w:left w:val="single" w:sz="4" w:space="0" w:color="A6B4C8"/>
              <w:bottom w:val="single" w:sz="4" w:space="0" w:color="A6B4C8"/>
              <w:right w:val="single" w:sz="4" w:space="0" w:color="A6B4C8"/>
            </w:tcBorders>
            <w:hideMark/>
          </w:tcPr>
          <w:p w14:paraId="3019681C" w14:textId="77777777" w:rsidR="00423A5D" w:rsidRPr="00A82772" w:rsidRDefault="00423A5D" w:rsidP="00423A5D">
            <w:r w:rsidRPr="00A82772">
              <w:t>Approved, not yet implemented</w:t>
            </w:r>
          </w:p>
        </w:tc>
      </w:tr>
      <w:tr w:rsidR="00423A5D" w:rsidRPr="00A82772" w14:paraId="590EF980" w14:textId="77777777">
        <w:tc>
          <w:tcPr>
            <w:tcW w:w="0" w:type="auto"/>
            <w:tcBorders>
              <w:top w:val="single" w:sz="4" w:space="0" w:color="A6B4C8"/>
              <w:left w:val="single" w:sz="4" w:space="0" w:color="A6B4C8"/>
              <w:bottom w:val="single" w:sz="4" w:space="0" w:color="A6B4C8"/>
              <w:right w:val="single" w:sz="4" w:space="0" w:color="A6B4C8"/>
            </w:tcBorders>
            <w:hideMark/>
          </w:tcPr>
          <w:p w14:paraId="16624186" w14:textId="77777777" w:rsidR="00423A5D" w:rsidRPr="00A82772" w:rsidRDefault="00423A5D" w:rsidP="00423A5D">
            <w:r w:rsidRPr="00A82772">
              <w:t>NFR-005</w:t>
            </w:r>
          </w:p>
        </w:tc>
        <w:tc>
          <w:tcPr>
            <w:tcW w:w="0" w:type="auto"/>
            <w:tcBorders>
              <w:top w:val="single" w:sz="4" w:space="0" w:color="A6B4C8"/>
              <w:left w:val="single" w:sz="4" w:space="0" w:color="A6B4C8"/>
              <w:bottom w:val="single" w:sz="4" w:space="0" w:color="A6B4C8"/>
              <w:right w:val="single" w:sz="4" w:space="0" w:color="A6B4C8"/>
            </w:tcBorders>
            <w:hideMark/>
          </w:tcPr>
          <w:p w14:paraId="5278641B" w14:textId="77777777" w:rsidR="00423A5D" w:rsidRPr="00A82772" w:rsidRDefault="00423A5D" w:rsidP="00423A5D">
            <w:r w:rsidRPr="00A82772">
              <w:t>ASR-003</w:t>
            </w:r>
          </w:p>
        </w:tc>
        <w:tc>
          <w:tcPr>
            <w:tcW w:w="0" w:type="auto"/>
            <w:tcBorders>
              <w:top w:val="single" w:sz="4" w:space="0" w:color="A6B4C8"/>
              <w:left w:val="single" w:sz="4" w:space="0" w:color="A6B4C8"/>
              <w:bottom w:val="single" w:sz="4" w:space="0" w:color="A6B4C8"/>
              <w:right w:val="single" w:sz="4" w:space="0" w:color="A6B4C8"/>
            </w:tcBorders>
            <w:hideMark/>
          </w:tcPr>
          <w:p w14:paraId="6FA54303" w14:textId="77777777" w:rsidR="00423A5D" w:rsidRPr="00A82772" w:rsidRDefault="00423A5D" w:rsidP="00423A5D">
            <w:r w:rsidRPr="00A82772">
              <w:t>Deployment</w:t>
            </w:r>
          </w:p>
        </w:tc>
        <w:tc>
          <w:tcPr>
            <w:tcW w:w="0" w:type="auto"/>
            <w:tcBorders>
              <w:top w:val="single" w:sz="4" w:space="0" w:color="A6B4C8"/>
              <w:left w:val="single" w:sz="4" w:space="0" w:color="A6B4C8"/>
              <w:bottom w:val="single" w:sz="4" w:space="0" w:color="A6B4C8"/>
              <w:right w:val="single" w:sz="4" w:space="0" w:color="A6B4C8"/>
            </w:tcBorders>
            <w:hideMark/>
          </w:tcPr>
          <w:p w14:paraId="3208B6D0" w14:textId="77777777" w:rsidR="00423A5D" w:rsidRPr="00A82772" w:rsidRDefault="00423A5D" w:rsidP="00423A5D">
            <w:r w:rsidRPr="00A82772">
              <w:t>Availability depends on the chosen host</w:t>
            </w:r>
          </w:p>
        </w:tc>
        <w:tc>
          <w:tcPr>
            <w:tcW w:w="0" w:type="auto"/>
            <w:tcBorders>
              <w:top w:val="single" w:sz="4" w:space="0" w:color="A6B4C8"/>
              <w:left w:val="single" w:sz="4" w:space="0" w:color="A6B4C8"/>
              <w:bottom w:val="single" w:sz="4" w:space="0" w:color="A6B4C8"/>
              <w:right w:val="single" w:sz="4" w:space="0" w:color="A6B4C8"/>
            </w:tcBorders>
            <w:hideMark/>
          </w:tcPr>
          <w:p w14:paraId="135A129F" w14:textId="77777777" w:rsidR="00423A5D" w:rsidRPr="00A82772" w:rsidRDefault="00423A5D" w:rsidP="00423A5D">
            <w:r w:rsidRPr="00A82772">
              <w:t>Single instance accepted as a point of failure at MVP</w:t>
            </w:r>
          </w:p>
        </w:tc>
        <w:tc>
          <w:tcPr>
            <w:tcW w:w="0" w:type="auto"/>
            <w:tcBorders>
              <w:top w:val="single" w:sz="4" w:space="0" w:color="A6B4C8"/>
              <w:left w:val="single" w:sz="4" w:space="0" w:color="A6B4C8"/>
              <w:bottom w:val="single" w:sz="4" w:space="0" w:color="A6B4C8"/>
              <w:right w:val="single" w:sz="4" w:space="0" w:color="A6B4C8"/>
            </w:tcBorders>
            <w:hideMark/>
          </w:tcPr>
          <w:p w14:paraId="01891510" w14:textId="77777777" w:rsidR="00423A5D" w:rsidRPr="00A82772" w:rsidRDefault="00423A5D" w:rsidP="00423A5D">
            <w:r w:rsidRPr="00A82772">
              <w:t>D-013</w:t>
            </w:r>
          </w:p>
        </w:tc>
        <w:tc>
          <w:tcPr>
            <w:tcW w:w="0" w:type="auto"/>
            <w:tcBorders>
              <w:top w:val="single" w:sz="4" w:space="0" w:color="A6B4C8"/>
              <w:left w:val="single" w:sz="4" w:space="0" w:color="A6B4C8"/>
              <w:bottom w:val="single" w:sz="4" w:space="0" w:color="A6B4C8"/>
              <w:right w:val="single" w:sz="4" w:space="0" w:color="A6B4C8"/>
            </w:tcBorders>
            <w:hideMark/>
          </w:tcPr>
          <w:p w14:paraId="02F9BC3E" w14:textId="77777777" w:rsidR="00423A5D" w:rsidRPr="00A82772" w:rsidRDefault="00423A5D" w:rsidP="00423A5D">
            <w:r w:rsidRPr="00A82772">
              <w:t>Planned M3: deployment configuration</w:t>
            </w:r>
          </w:p>
        </w:tc>
        <w:tc>
          <w:tcPr>
            <w:tcW w:w="0" w:type="auto"/>
            <w:tcBorders>
              <w:top w:val="single" w:sz="4" w:space="0" w:color="A6B4C8"/>
              <w:left w:val="single" w:sz="4" w:space="0" w:color="A6B4C8"/>
              <w:bottom w:val="single" w:sz="4" w:space="0" w:color="A6B4C8"/>
              <w:right w:val="single" w:sz="4" w:space="0" w:color="A6B4C8"/>
            </w:tcBorders>
            <w:hideMark/>
          </w:tcPr>
          <w:p w14:paraId="41B73732" w14:textId="77777777" w:rsidR="00423A5D" w:rsidRPr="00A82772" w:rsidRDefault="00423A5D" w:rsidP="00423A5D">
            <w:r w:rsidRPr="00A82772">
              <w:t>Planned M4: availability observation</w:t>
            </w:r>
          </w:p>
        </w:tc>
        <w:tc>
          <w:tcPr>
            <w:tcW w:w="0" w:type="auto"/>
            <w:tcBorders>
              <w:top w:val="single" w:sz="4" w:space="0" w:color="A6B4C8"/>
              <w:left w:val="single" w:sz="4" w:space="0" w:color="A6B4C8"/>
              <w:bottom w:val="single" w:sz="4" w:space="0" w:color="A6B4C8"/>
              <w:right w:val="single" w:sz="4" w:space="0" w:color="A6B4C8"/>
            </w:tcBorders>
            <w:hideMark/>
          </w:tcPr>
          <w:p w14:paraId="2CCD3FA2" w14:textId="77777777" w:rsidR="00423A5D" w:rsidRPr="00A82772" w:rsidRDefault="00423A5D" w:rsidP="00423A5D">
            <w:r w:rsidRPr="00A82772">
              <w:t>Approved, not yet implemented</w:t>
            </w:r>
          </w:p>
        </w:tc>
      </w:tr>
      <w:tr w:rsidR="00423A5D" w:rsidRPr="00A82772" w14:paraId="091D889A" w14:textId="77777777">
        <w:tc>
          <w:tcPr>
            <w:tcW w:w="0" w:type="auto"/>
            <w:tcBorders>
              <w:top w:val="single" w:sz="4" w:space="0" w:color="A6B4C8"/>
              <w:left w:val="single" w:sz="4" w:space="0" w:color="A6B4C8"/>
              <w:bottom w:val="single" w:sz="4" w:space="0" w:color="A6B4C8"/>
              <w:right w:val="single" w:sz="4" w:space="0" w:color="A6B4C8"/>
            </w:tcBorders>
            <w:hideMark/>
          </w:tcPr>
          <w:p w14:paraId="2E868090" w14:textId="77777777" w:rsidR="00423A5D" w:rsidRPr="00A82772" w:rsidRDefault="00423A5D" w:rsidP="00423A5D">
            <w:r w:rsidRPr="00A82772">
              <w:t>NFR-006</w:t>
            </w:r>
          </w:p>
        </w:tc>
        <w:tc>
          <w:tcPr>
            <w:tcW w:w="0" w:type="auto"/>
            <w:tcBorders>
              <w:top w:val="single" w:sz="4" w:space="0" w:color="A6B4C8"/>
              <w:left w:val="single" w:sz="4" w:space="0" w:color="A6B4C8"/>
              <w:bottom w:val="single" w:sz="4" w:space="0" w:color="A6B4C8"/>
              <w:right w:val="single" w:sz="4" w:space="0" w:color="A6B4C8"/>
            </w:tcBorders>
            <w:hideMark/>
          </w:tcPr>
          <w:p w14:paraId="78FEDEB7" w14:textId="77777777" w:rsidR="00423A5D" w:rsidRPr="00A82772" w:rsidRDefault="00423A5D" w:rsidP="00423A5D">
            <w:r w:rsidRPr="00A82772">
              <w:t>ASR-003, ASR-005</w:t>
            </w:r>
          </w:p>
        </w:tc>
        <w:tc>
          <w:tcPr>
            <w:tcW w:w="0" w:type="auto"/>
            <w:tcBorders>
              <w:top w:val="single" w:sz="4" w:space="0" w:color="A6B4C8"/>
              <w:left w:val="single" w:sz="4" w:space="0" w:color="A6B4C8"/>
              <w:bottom w:val="single" w:sz="4" w:space="0" w:color="A6B4C8"/>
              <w:right w:val="single" w:sz="4" w:space="0" w:color="A6B4C8"/>
            </w:tcBorders>
            <w:hideMark/>
          </w:tcPr>
          <w:p w14:paraId="64B2FA7B" w14:textId="6CE7C952" w:rsidR="00423A5D" w:rsidRPr="00A82772" w:rsidRDefault="00F43BBA" w:rsidP="00423A5D">
            <w:proofErr w:type="spellStart"/>
            <w:r w:rsidRPr="00F43BBA">
              <w:t>RequestQuer</w:t>
            </w:r>
            <w:r w:rsidR="008D28E1">
              <w:t>y</w:t>
            </w:r>
            <w:proofErr w:type="spellEnd"/>
            <w:r w:rsidR="00423A5D" w:rsidRPr="00A82772">
              <w:t>, Deployment</w:t>
            </w:r>
          </w:p>
        </w:tc>
        <w:tc>
          <w:tcPr>
            <w:tcW w:w="0" w:type="auto"/>
            <w:tcBorders>
              <w:top w:val="single" w:sz="4" w:space="0" w:color="A6B4C8"/>
              <w:left w:val="single" w:sz="4" w:space="0" w:color="A6B4C8"/>
              <w:bottom w:val="single" w:sz="4" w:space="0" w:color="A6B4C8"/>
              <w:right w:val="single" w:sz="4" w:space="0" w:color="A6B4C8"/>
            </w:tcBorders>
            <w:hideMark/>
          </w:tcPr>
          <w:p w14:paraId="41401F05" w14:textId="77777777" w:rsidR="00423A5D" w:rsidRPr="00A82772" w:rsidRDefault="00423A5D" w:rsidP="00423A5D">
            <w:r w:rsidRPr="00A82772">
              <w:t>Backups consume the storage allowance</w:t>
            </w:r>
          </w:p>
        </w:tc>
        <w:tc>
          <w:tcPr>
            <w:tcW w:w="0" w:type="auto"/>
            <w:tcBorders>
              <w:top w:val="single" w:sz="4" w:space="0" w:color="A6B4C8"/>
              <w:left w:val="single" w:sz="4" w:space="0" w:color="A6B4C8"/>
              <w:bottom w:val="single" w:sz="4" w:space="0" w:color="A6B4C8"/>
              <w:right w:val="single" w:sz="4" w:space="0" w:color="A6B4C8"/>
            </w:tcBorders>
            <w:hideMark/>
          </w:tcPr>
          <w:p w14:paraId="53F2D097" w14:textId="77777777" w:rsidR="00423A5D" w:rsidRPr="00A82772" w:rsidRDefault="00423A5D" w:rsidP="00423A5D">
            <w:r w:rsidRPr="00A82772">
              <w:t>Host backup or a scheduled database dump</w:t>
            </w:r>
          </w:p>
        </w:tc>
        <w:tc>
          <w:tcPr>
            <w:tcW w:w="0" w:type="auto"/>
            <w:tcBorders>
              <w:top w:val="single" w:sz="4" w:space="0" w:color="A6B4C8"/>
              <w:left w:val="single" w:sz="4" w:space="0" w:color="A6B4C8"/>
              <w:bottom w:val="single" w:sz="4" w:space="0" w:color="A6B4C8"/>
              <w:right w:val="single" w:sz="4" w:space="0" w:color="A6B4C8"/>
            </w:tcBorders>
            <w:hideMark/>
          </w:tcPr>
          <w:p w14:paraId="25391F87" w14:textId="77777777" w:rsidR="00423A5D" w:rsidRPr="00A82772" w:rsidRDefault="00423A5D" w:rsidP="00423A5D">
            <w:r w:rsidRPr="00A82772">
              <w:t>D-013</w:t>
            </w:r>
          </w:p>
        </w:tc>
        <w:tc>
          <w:tcPr>
            <w:tcW w:w="0" w:type="auto"/>
            <w:tcBorders>
              <w:top w:val="single" w:sz="4" w:space="0" w:color="A6B4C8"/>
              <w:left w:val="single" w:sz="4" w:space="0" w:color="A6B4C8"/>
              <w:bottom w:val="single" w:sz="4" w:space="0" w:color="A6B4C8"/>
              <w:right w:val="single" w:sz="4" w:space="0" w:color="A6B4C8"/>
            </w:tcBorders>
            <w:hideMark/>
          </w:tcPr>
          <w:p w14:paraId="1B7B3C63" w14:textId="77777777" w:rsidR="00423A5D" w:rsidRPr="00A82772" w:rsidRDefault="00423A5D" w:rsidP="00423A5D">
            <w:r w:rsidRPr="00A82772">
              <w:t>Planned M3: backup configuration</w:t>
            </w:r>
          </w:p>
        </w:tc>
        <w:tc>
          <w:tcPr>
            <w:tcW w:w="0" w:type="auto"/>
            <w:tcBorders>
              <w:top w:val="single" w:sz="4" w:space="0" w:color="A6B4C8"/>
              <w:left w:val="single" w:sz="4" w:space="0" w:color="A6B4C8"/>
              <w:bottom w:val="single" w:sz="4" w:space="0" w:color="A6B4C8"/>
              <w:right w:val="single" w:sz="4" w:space="0" w:color="A6B4C8"/>
            </w:tcBorders>
            <w:hideMark/>
          </w:tcPr>
          <w:p w14:paraId="61C85A3C" w14:textId="77777777" w:rsidR="00423A5D" w:rsidRPr="00A82772" w:rsidRDefault="00423A5D" w:rsidP="00423A5D">
            <w:r w:rsidRPr="00A82772">
              <w:t>Planned M3: restore rehearsal</w:t>
            </w:r>
          </w:p>
        </w:tc>
        <w:tc>
          <w:tcPr>
            <w:tcW w:w="0" w:type="auto"/>
            <w:tcBorders>
              <w:top w:val="single" w:sz="4" w:space="0" w:color="A6B4C8"/>
              <w:left w:val="single" w:sz="4" w:space="0" w:color="A6B4C8"/>
              <w:bottom w:val="single" w:sz="4" w:space="0" w:color="A6B4C8"/>
              <w:right w:val="single" w:sz="4" w:space="0" w:color="A6B4C8"/>
            </w:tcBorders>
            <w:hideMark/>
          </w:tcPr>
          <w:p w14:paraId="5E3A9972" w14:textId="77777777" w:rsidR="00423A5D" w:rsidRPr="00A82772" w:rsidRDefault="00423A5D" w:rsidP="00423A5D">
            <w:r w:rsidRPr="00A82772">
              <w:t>Approved, not yet implemented</w:t>
            </w:r>
          </w:p>
        </w:tc>
      </w:tr>
      <w:tr w:rsidR="00423A5D" w:rsidRPr="00A82772" w14:paraId="5A0F3AC8" w14:textId="77777777">
        <w:tc>
          <w:tcPr>
            <w:tcW w:w="0" w:type="auto"/>
            <w:tcBorders>
              <w:top w:val="single" w:sz="4" w:space="0" w:color="A6B4C8"/>
              <w:left w:val="single" w:sz="4" w:space="0" w:color="A6B4C8"/>
              <w:bottom w:val="single" w:sz="4" w:space="0" w:color="A6B4C8"/>
              <w:right w:val="single" w:sz="4" w:space="0" w:color="A6B4C8"/>
            </w:tcBorders>
            <w:hideMark/>
          </w:tcPr>
          <w:p w14:paraId="4D0E3BC9" w14:textId="77777777" w:rsidR="00423A5D" w:rsidRPr="00A82772" w:rsidRDefault="00423A5D" w:rsidP="00423A5D">
            <w:r w:rsidRPr="00A82772">
              <w:t>NFR-007</w:t>
            </w:r>
          </w:p>
        </w:tc>
        <w:tc>
          <w:tcPr>
            <w:tcW w:w="0" w:type="auto"/>
            <w:tcBorders>
              <w:top w:val="single" w:sz="4" w:space="0" w:color="A6B4C8"/>
              <w:left w:val="single" w:sz="4" w:space="0" w:color="A6B4C8"/>
              <w:bottom w:val="single" w:sz="4" w:space="0" w:color="A6B4C8"/>
              <w:right w:val="single" w:sz="4" w:space="0" w:color="A6B4C8"/>
            </w:tcBorders>
            <w:hideMark/>
          </w:tcPr>
          <w:p w14:paraId="36185E92" w14:textId="77777777" w:rsidR="00423A5D" w:rsidRPr="00A82772" w:rsidRDefault="00423A5D" w:rsidP="00423A5D">
            <w:r w:rsidRPr="00A82772">
              <w:t>Not architecturally significant</w:t>
            </w:r>
          </w:p>
        </w:tc>
        <w:tc>
          <w:tcPr>
            <w:tcW w:w="0" w:type="auto"/>
            <w:tcBorders>
              <w:top w:val="single" w:sz="4" w:space="0" w:color="A6B4C8"/>
              <w:left w:val="single" w:sz="4" w:space="0" w:color="A6B4C8"/>
              <w:bottom w:val="single" w:sz="4" w:space="0" w:color="A6B4C8"/>
              <w:right w:val="single" w:sz="4" w:space="0" w:color="A6B4C8"/>
            </w:tcBorders>
            <w:hideMark/>
          </w:tcPr>
          <w:p w14:paraId="5FF0C4A1" w14:textId="77777777" w:rsidR="00423A5D" w:rsidRPr="00A82772" w:rsidRDefault="00423A5D" w:rsidP="00423A5D">
            <w:r w:rsidRPr="00A82772">
              <w:t>UI</w:t>
            </w:r>
          </w:p>
        </w:tc>
        <w:tc>
          <w:tcPr>
            <w:tcW w:w="0" w:type="auto"/>
            <w:tcBorders>
              <w:top w:val="single" w:sz="4" w:space="0" w:color="A6B4C8"/>
              <w:left w:val="single" w:sz="4" w:space="0" w:color="A6B4C8"/>
              <w:bottom w:val="single" w:sz="4" w:space="0" w:color="A6B4C8"/>
              <w:right w:val="single" w:sz="4" w:space="0" w:color="A6B4C8"/>
            </w:tcBorders>
            <w:hideMark/>
          </w:tcPr>
          <w:p w14:paraId="32B43A2B" w14:textId="77777777" w:rsidR="00423A5D" w:rsidRPr="00A82772" w:rsidRDefault="00423A5D" w:rsidP="00423A5D">
            <w:r w:rsidRPr="00A82772">
              <w:t>None</w:t>
            </w:r>
          </w:p>
        </w:tc>
        <w:tc>
          <w:tcPr>
            <w:tcW w:w="0" w:type="auto"/>
            <w:tcBorders>
              <w:top w:val="single" w:sz="4" w:space="0" w:color="A6B4C8"/>
              <w:left w:val="single" w:sz="4" w:space="0" w:color="A6B4C8"/>
              <w:bottom w:val="single" w:sz="4" w:space="0" w:color="A6B4C8"/>
              <w:right w:val="single" w:sz="4" w:space="0" w:color="A6B4C8"/>
            </w:tcBorders>
            <w:hideMark/>
          </w:tcPr>
          <w:p w14:paraId="472849C1" w14:textId="77777777" w:rsidR="00423A5D" w:rsidRPr="00A82772" w:rsidRDefault="00423A5D" w:rsidP="00423A5D">
            <w:r w:rsidRPr="00A82772">
              <w:t>Every screen within two clicks of the landing view</w:t>
            </w:r>
          </w:p>
        </w:tc>
        <w:tc>
          <w:tcPr>
            <w:tcW w:w="0" w:type="auto"/>
            <w:tcBorders>
              <w:top w:val="single" w:sz="4" w:space="0" w:color="A6B4C8"/>
              <w:left w:val="single" w:sz="4" w:space="0" w:color="A6B4C8"/>
              <w:bottom w:val="single" w:sz="4" w:space="0" w:color="A6B4C8"/>
              <w:right w:val="single" w:sz="4" w:space="0" w:color="A6B4C8"/>
            </w:tcBorders>
            <w:hideMark/>
          </w:tcPr>
          <w:p w14:paraId="6FA24B8D" w14:textId="77777777" w:rsidR="00423A5D" w:rsidRPr="00A82772" w:rsidRDefault="00423A5D" w:rsidP="00423A5D">
            <w:r w:rsidRPr="00A82772">
              <w:t>D-006</w:t>
            </w:r>
          </w:p>
        </w:tc>
        <w:tc>
          <w:tcPr>
            <w:tcW w:w="0" w:type="auto"/>
            <w:tcBorders>
              <w:top w:val="single" w:sz="4" w:space="0" w:color="A6B4C8"/>
              <w:left w:val="single" w:sz="4" w:space="0" w:color="A6B4C8"/>
              <w:bottom w:val="single" w:sz="4" w:space="0" w:color="A6B4C8"/>
              <w:right w:val="single" w:sz="4" w:space="0" w:color="A6B4C8"/>
            </w:tcBorders>
            <w:hideMark/>
          </w:tcPr>
          <w:p w14:paraId="40394347" w14:textId="77777777" w:rsidR="00423A5D" w:rsidRPr="00A82772" w:rsidRDefault="00423A5D" w:rsidP="00423A5D">
            <w:r w:rsidRPr="00A82772">
              <w:t>Planned M3: navigation structure</w:t>
            </w:r>
          </w:p>
        </w:tc>
        <w:tc>
          <w:tcPr>
            <w:tcW w:w="0" w:type="auto"/>
            <w:tcBorders>
              <w:top w:val="single" w:sz="4" w:space="0" w:color="A6B4C8"/>
              <w:left w:val="single" w:sz="4" w:space="0" w:color="A6B4C8"/>
              <w:bottom w:val="single" w:sz="4" w:space="0" w:color="A6B4C8"/>
              <w:right w:val="single" w:sz="4" w:space="0" w:color="A6B4C8"/>
            </w:tcBorders>
            <w:hideMark/>
          </w:tcPr>
          <w:p w14:paraId="6FD6D9B9" w14:textId="77777777" w:rsidR="00423A5D" w:rsidRPr="00A82772" w:rsidRDefault="00423A5D" w:rsidP="00423A5D">
            <w:r w:rsidRPr="00A82772">
              <w:t>Planned M3: click-path walkthrough</w:t>
            </w:r>
          </w:p>
        </w:tc>
        <w:tc>
          <w:tcPr>
            <w:tcW w:w="0" w:type="auto"/>
            <w:tcBorders>
              <w:top w:val="single" w:sz="4" w:space="0" w:color="A6B4C8"/>
              <w:left w:val="single" w:sz="4" w:space="0" w:color="A6B4C8"/>
              <w:bottom w:val="single" w:sz="4" w:space="0" w:color="A6B4C8"/>
              <w:right w:val="single" w:sz="4" w:space="0" w:color="A6B4C8"/>
            </w:tcBorders>
            <w:hideMark/>
          </w:tcPr>
          <w:p w14:paraId="206B93BB" w14:textId="77777777" w:rsidR="00423A5D" w:rsidRPr="00A82772" w:rsidRDefault="00423A5D" w:rsidP="00423A5D">
            <w:r w:rsidRPr="00A82772">
              <w:t>Approved, not yet implemented</w:t>
            </w:r>
          </w:p>
        </w:tc>
      </w:tr>
      <w:tr w:rsidR="00423A5D" w:rsidRPr="00A82772" w14:paraId="6B888DF3" w14:textId="77777777">
        <w:tc>
          <w:tcPr>
            <w:tcW w:w="0" w:type="auto"/>
            <w:tcBorders>
              <w:top w:val="single" w:sz="4" w:space="0" w:color="A6B4C8"/>
              <w:left w:val="single" w:sz="4" w:space="0" w:color="A6B4C8"/>
              <w:bottom w:val="single" w:sz="4" w:space="0" w:color="A6B4C8"/>
              <w:right w:val="single" w:sz="4" w:space="0" w:color="A6B4C8"/>
            </w:tcBorders>
            <w:hideMark/>
          </w:tcPr>
          <w:p w14:paraId="154F004C" w14:textId="77777777" w:rsidR="00423A5D" w:rsidRPr="00A82772" w:rsidRDefault="00423A5D" w:rsidP="00423A5D">
            <w:r w:rsidRPr="00A82772">
              <w:lastRenderedPageBreak/>
              <w:t>NFR-008</w:t>
            </w:r>
          </w:p>
        </w:tc>
        <w:tc>
          <w:tcPr>
            <w:tcW w:w="0" w:type="auto"/>
            <w:tcBorders>
              <w:top w:val="single" w:sz="4" w:space="0" w:color="A6B4C8"/>
              <w:left w:val="single" w:sz="4" w:space="0" w:color="A6B4C8"/>
              <w:bottom w:val="single" w:sz="4" w:space="0" w:color="A6B4C8"/>
              <w:right w:val="single" w:sz="4" w:space="0" w:color="A6B4C8"/>
            </w:tcBorders>
            <w:hideMark/>
          </w:tcPr>
          <w:p w14:paraId="12CB1DD5" w14:textId="77777777" w:rsidR="00423A5D" w:rsidRPr="00A82772" w:rsidRDefault="00423A5D" w:rsidP="00423A5D">
            <w:r w:rsidRPr="00A82772">
              <w:t>ASR-004</w:t>
            </w:r>
          </w:p>
        </w:tc>
        <w:tc>
          <w:tcPr>
            <w:tcW w:w="0" w:type="auto"/>
            <w:tcBorders>
              <w:top w:val="single" w:sz="4" w:space="0" w:color="A6B4C8"/>
              <w:left w:val="single" w:sz="4" w:space="0" w:color="A6B4C8"/>
              <w:bottom w:val="single" w:sz="4" w:space="0" w:color="A6B4C8"/>
              <w:right w:val="single" w:sz="4" w:space="0" w:color="A6B4C8"/>
            </w:tcBorders>
            <w:hideMark/>
          </w:tcPr>
          <w:p w14:paraId="15442D07" w14:textId="77777777" w:rsidR="00423A5D" w:rsidRPr="00A82772" w:rsidRDefault="00423A5D" w:rsidP="00423A5D">
            <w:r w:rsidRPr="00A82772">
              <w:t>Submission, UI</w:t>
            </w:r>
          </w:p>
        </w:tc>
        <w:tc>
          <w:tcPr>
            <w:tcW w:w="0" w:type="auto"/>
            <w:tcBorders>
              <w:top w:val="single" w:sz="4" w:space="0" w:color="A6B4C8"/>
              <w:left w:val="single" w:sz="4" w:space="0" w:color="A6B4C8"/>
              <w:bottom w:val="single" w:sz="4" w:space="0" w:color="A6B4C8"/>
              <w:right w:val="single" w:sz="4" w:space="0" w:color="A6B4C8"/>
            </w:tcBorders>
            <w:hideMark/>
          </w:tcPr>
          <w:p w14:paraId="7380254E" w14:textId="77777777" w:rsidR="00423A5D" w:rsidRPr="00A82772" w:rsidRDefault="00423A5D" w:rsidP="00423A5D">
            <w:r w:rsidRPr="00A82772">
              <w:t>None</w:t>
            </w:r>
          </w:p>
        </w:tc>
        <w:tc>
          <w:tcPr>
            <w:tcW w:w="0" w:type="auto"/>
            <w:tcBorders>
              <w:top w:val="single" w:sz="4" w:space="0" w:color="A6B4C8"/>
              <w:left w:val="single" w:sz="4" w:space="0" w:color="A6B4C8"/>
              <w:bottom w:val="single" w:sz="4" w:space="0" w:color="A6B4C8"/>
              <w:right w:val="single" w:sz="4" w:space="0" w:color="A6B4C8"/>
            </w:tcBorders>
            <w:hideMark/>
          </w:tcPr>
          <w:p w14:paraId="16241148" w14:textId="77777777" w:rsidR="00423A5D" w:rsidRPr="00A82772" w:rsidRDefault="00423A5D" w:rsidP="00423A5D">
            <w:r w:rsidRPr="00A82772">
              <w:t>Field-level validation messages returned with the response</w:t>
            </w:r>
          </w:p>
        </w:tc>
        <w:tc>
          <w:tcPr>
            <w:tcW w:w="0" w:type="auto"/>
            <w:tcBorders>
              <w:top w:val="single" w:sz="4" w:space="0" w:color="A6B4C8"/>
              <w:left w:val="single" w:sz="4" w:space="0" w:color="A6B4C8"/>
              <w:bottom w:val="single" w:sz="4" w:space="0" w:color="A6B4C8"/>
              <w:right w:val="single" w:sz="4" w:space="0" w:color="A6B4C8"/>
            </w:tcBorders>
            <w:hideMark/>
          </w:tcPr>
          <w:p w14:paraId="00B7B906" w14:textId="77777777" w:rsidR="00423A5D" w:rsidRPr="00A82772" w:rsidRDefault="00423A5D" w:rsidP="00423A5D">
            <w:r w:rsidRPr="00A82772">
              <w:t>D-007</w:t>
            </w:r>
          </w:p>
        </w:tc>
        <w:tc>
          <w:tcPr>
            <w:tcW w:w="0" w:type="auto"/>
            <w:tcBorders>
              <w:top w:val="single" w:sz="4" w:space="0" w:color="A6B4C8"/>
              <w:left w:val="single" w:sz="4" w:space="0" w:color="A6B4C8"/>
              <w:bottom w:val="single" w:sz="4" w:space="0" w:color="A6B4C8"/>
              <w:right w:val="single" w:sz="4" w:space="0" w:color="A6B4C8"/>
            </w:tcBorders>
            <w:hideMark/>
          </w:tcPr>
          <w:p w14:paraId="2341C1B2" w14:textId="77777777" w:rsidR="00423A5D" w:rsidRPr="00A82772" w:rsidRDefault="00423A5D" w:rsidP="00423A5D">
            <w:r w:rsidRPr="00A82772">
              <w:t>Planned M3: error handling</w:t>
            </w:r>
          </w:p>
        </w:tc>
        <w:tc>
          <w:tcPr>
            <w:tcW w:w="0" w:type="auto"/>
            <w:tcBorders>
              <w:top w:val="single" w:sz="4" w:space="0" w:color="A6B4C8"/>
              <w:left w:val="single" w:sz="4" w:space="0" w:color="A6B4C8"/>
              <w:bottom w:val="single" w:sz="4" w:space="0" w:color="A6B4C8"/>
              <w:right w:val="single" w:sz="4" w:space="0" w:color="A6B4C8"/>
            </w:tcBorders>
            <w:hideMark/>
          </w:tcPr>
          <w:p w14:paraId="2CB08B14" w14:textId="77777777" w:rsidR="00423A5D" w:rsidRPr="00A82772" w:rsidRDefault="00423A5D" w:rsidP="00423A5D">
            <w:r w:rsidRPr="00A82772">
              <w:t>Planned M3: validation message test</w:t>
            </w:r>
          </w:p>
        </w:tc>
        <w:tc>
          <w:tcPr>
            <w:tcW w:w="0" w:type="auto"/>
            <w:tcBorders>
              <w:top w:val="single" w:sz="4" w:space="0" w:color="A6B4C8"/>
              <w:left w:val="single" w:sz="4" w:space="0" w:color="A6B4C8"/>
              <w:bottom w:val="single" w:sz="4" w:space="0" w:color="A6B4C8"/>
              <w:right w:val="single" w:sz="4" w:space="0" w:color="A6B4C8"/>
            </w:tcBorders>
            <w:hideMark/>
          </w:tcPr>
          <w:p w14:paraId="0BD45333" w14:textId="77777777" w:rsidR="00423A5D" w:rsidRPr="00A82772" w:rsidRDefault="00423A5D" w:rsidP="00423A5D">
            <w:r w:rsidRPr="00A82772">
              <w:t>Approved, not yet implemented</w:t>
            </w:r>
          </w:p>
        </w:tc>
      </w:tr>
      <w:tr w:rsidR="00423A5D" w:rsidRPr="00A82772" w14:paraId="0B8751CD" w14:textId="77777777">
        <w:tc>
          <w:tcPr>
            <w:tcW w:w="0" w:type="auto"/>
            <w:tcBorders>
              <w:top w:val="single" w:sz="4" w:space="0" w:color="A6B4C8"/>
              <w:left w:val="single" w:sz="4" w:space="0" w:color="A6B4C8"/>
              <w:bottom w:val="single" w:sz="4" w:space="0" w:color="A6B4C8"/>
              <w:right w:val="single" w:sz="4" w:space="0" w:color="A6B4C8"/>
            </w:tcBorders>
            <w:hideMark/>
          </w:tcPr>
          <w:p w14:paraId="70BA913B" w14:textId="77777777" w:rsidR="00423A5D" w:rsidRPr="00A82772" w:rsidRDefault="00423A5D" w:rsidP="00423A5D">
            <w:r w:rsidRPr="00A82772">
              <w:t>NFR-009</w:t>
            </w:r>
          </w:p>
        </w:tc>
        <w:tc>
          <w:tcPr>
            <w:tcW w:w="0" w:type="auto"/>
            <w:tcBorders>
              <w:top w:val="single" w:sz="4" w:space="0" w:color="A6B4C8"/>
              <w:left w:val="single" w:sz="4" w:space="0" w:color="A6B4C8"/>
              <w:bottom w:val="single" w:sz="4" w:space="0" w:color="A6B4C8"/>
              <w:right w:val="single" w:sz="4" w:space="0" w:color="A6B4C8"/>
            </w:tcBorders>
            <w:hideMark/>
          </w:tcPr>
          <w:p w14:paraId="406286E2" w14:textId="77777777" w:rsidR="00423A5D" w:rsidRPr="00A82772" w:rsidRDefault="00423A5D" w:rsidP="00423A5D">
            <w:r w:rsidRPr="00A82772">
              <w:t>ASR-004</w:t>
            </w:r>
          </w:p>
        </w:tc>
        <w:tc>
          <w:tcPr>
            <w:tcW w:w="0" w:type="auto"/>
            <w:tcBorders>
              <w:top w:val="single" w:sz="4" w:space="0" w:color="A6B4C8"/>
              <w:left w:val="single" w:sz="4" w:space="0" w:color="A6B4C8"/>
              <w:bottom w:val="single" w:sz="4" w:space="0" w:color="A6B4C8"/>
              <w:right w:val="single" w:sz="4" w:space="0" w:color="A6B4C8"/>
            </w:tcBorders>
            <w:hideMark/>
          </w:tcPr>
          <w:p w14:paraId="1EDD6F16" w14:textId="77777777" w:rsidR="00423A5D" w:rsidRPr="00A82772" w:rsidRDefault="00423A5D" w:rsidP="00423A5D">
            <w:r w:rsidRPr="00A82772">
              <w:t>Repository governance</w:t>
            </w:r>
          </w:p>
        </w:tc>
        <w:tc>
          <w:tcPr>
            <w:tcW w:w="0" w:type="auto"/>
            <w:tcBorders>
              <w:top w:val="single" w:sz="4" w:space="0" w:color="A6B4C8"/>
              <w:left w:val="single" w:sz="4" w:space="0" w:color="A6B4C8"/>
              <w:bottom w:val="single" w:sz="4" w:space="0" w:color="A6B4C8"/>
              <w:right w:val="single" w:sz="4" w:space="0" w:color="A6B4C8"/>
            </w:tcBorders>
            <w:hideMark/>
          </w:tcPr>
          <w:p w14:paraId="2FFB5072" w14:textId="77777777" w:rsidR="00423A5D" w:rsidRPr="00A82772" w:rsidRDefault="00423A5D" w:rsidP="00423A5D">
            <w:r w:rsidRPr="00A82772">
              <w:t>None</w:t>
            </w:r>
          </w:p>
        </w:tc>
        <w:tc>
          <w:tcPr>
            <w:tcW w:w="0" w:type="auto"/>
            <w:tcBorders>
              <w:top w:val="single" w:sz="4" w:space="0" w:color="A6B4C8"/>
              <w:left w:val="single" w:sz="4" w:space="0" w:color="A6B4C8"/>
              <w:bottom w:val="single" w:sz="4" w:space="0" w:color="A6B4C8"/>
              <w:right w:val="single" w:sz="4" w:space="0" w:color="A6B4C8"/>
            </w:tcBorders>
            <w:hideMark/>
          </w:tcPr>
          <w:p w14:paraId="5749FAC2" w14:textId="77777777" w:rsidR="00423A5D" w:rsidRPr="00A82772" w:rsidRDefault="00423A5D" w:rsidP="00423A5D">
            <w:r w:rsidRPr="00A82772">
              <w:t>Two-reviewer approval before merge</w:t>
            </w:r>
          </w:p>
        </w:tc>
        <w:tc>
          <w:tcPr>
            <w:tcW w:w="0" w:type="auto"/>
            <w:tcBorders>
              <w:top w:val="single" w:sz="4" w:space="0" w:color="A6B4C8"/>
              <w:left w:val="single" w:sz="4" w:space="0" w:color="A6B4C8"/>
              <w:bottom w:val="single" w:sz="4" w:space="0" w:color="A6B4C8"/>
              <w:right w:val="single" w:sz="4" w:space="0" w:color="A6B4C8"/>
            </w:tcBorders>
            <w:hideMark/>
          </w:tcPr>
          <w:p w14:paraId="4C25BA0B" w14:textId="77777777" w:rsidR="00423A5D" w:rsidRPr="00A82772" w:rsidRDefault="00423A5D" w:rsidP="00423A5D">
            <w:r w:rsidRPr="00A82772">
              <w:t>Section 10, D-014</w:t>
            </w:r>
          </w:p>
        </w:tc>
        <w:tc>
          <w:tcPr>
            <w:tcW w:w="0" w:type="auto"/>
            <w:tcBorders>
              <w:top w:val="single" w:sz="4" w:space="0" w:color="A6B4C8"/>
              <w:left w:val="single" w:sz="4" w:space="0" w:color="A6B4C8"/>
              <w:bottom w:val="single" w:sz="4" w:space="0" w:color="A6B4C8"/>
              <w:right w:val="single" w:sz="4" w:space="0" w:color="A6B4C8"/>
            </w:tcBorders>
            <w:hideMark/>
          </w:tcPr>
          <w:p w14:paraId="5E5F2278" w14:textId="77777777" w:rsidR="00423A5D" w:rsidRPr="00A82772" w:rsidRDefault="00423A5D" w:rsidP="00423A5D">
            <w:r w:rsidRPr="00A82772">
              <w:t>In progress: pull request history</w:t>
            </w:r>
          </w:p>
        </w:tc>
        <w:tc>
          <w:tcPr>
            <w:tcW w:w="0" w:type="auto"/>
            <w:tcBorders>
              <w:top w:val="single" w:sz="4" w:space="0" w:color="A6B4C8"/>
              <w:left w:val="single" w:sz="4" w:space="0" w:color="A6B4C8"/>
              <w:bottom w:val="single" w:sz="4" w:space="0" w:color="A6B4C8"/>
              <w:right w:val="single" w:sz="4" w:space="0" w:color="A6B4C8"/>
            </w:tcBorders>
            <w:hideMark/>
          </w:tcPr>
          <w:p w14:paraId="02BA33B5" w14:textId="77777777" w:rsidR="00423A5D" w:rsidRPr="00A82772" w:rsidRDefault="00423A5D" w:rsidP="00423A5D">
            <w:r w:rsidRPr="00A82772">
              <w:t>Planned M3: review evidence in PRs</w:t>
            </w:r>
          </w:p>
        </w:tc>
        <w:tc>
          <w:tcPr>
            <w:tcW w:w="0" w:type="auto"/>
            <w:tcBorders>
              <w:top w:val="single" w:sz="4" w:space="0" w:color="A6B4C8"/>
              <w:left w:val="single" w:sz="4" w:space="0" w:color="A6B4C8"/>
              <w:bottom w:val="single" w:sz="4" w:space="0" w:color="A6B4C8"/>
              <w:right w:val="single" w:sz="4" w:space="0" w:color="A6B4C8"/>
            </w:tcBorders>
            <w:hideMark/>
          </w:tcPr>
          <w:p w14:paraId="3C5E5FA0" w14:textId="77777777" w:rsidR="00423A5D" w:rsidRPr="00A82772" w:rsidRDefault="00423A5D" w:rsidP="00423A5D">
            <w:r w:rsidRPr="00A82772">
              <w:t>In development</w:t>
            </w:r>
          </w:p>
        </w:tc>
      </w:tr>
    </w:tbl>
    <w:p w14:paraId="3E40CB18" w14:textId="77777777" w:rsidR="00423A5D" w:rsidRPr="00A82772" w:rsidRDefault="00423A5D" w:rsidP="00423A5D"/>
    <w:p w14:paraId="778B0F44" w14:textId="7E64252F" w:rsidR="00E84661" w:rsidRPr="00A82772" w:rsidRDefault="00000000">
      <w:pPr>
        <w:pStyle w:val="Heading1"/>
      </w:pPr>
      <w:bookmarkStart w:id="25" w:name="_Toc241405254"/>
      <w:r w:rsidRPr="00A82772">
        <w:t>7. Risk Register</w:t>
      </w:r>
      <w:bookmarkEnd w:id="25"/>
    </w:p>
    <w:p w14:paraId="3DB60ACD" w14:textId="77777777" w:rsidR="00BC00D4" w:rsidRPr="00A82772" w:rsidRDefault="00BC00D4" w:rsidP="00BC00D4">
      <w:pPr>
        <w:pStyle w:val="Heading2"/>
      </w:pPr>
      <w:bookmarkStart w:id="26" w:name="_Toc241405255"/>
      <w:bookmarkStart w:id="27" w:name="index"/>
      <w:r w:rsidRPr="00A82772">
        <w:t>7.1 Index</w:t>
      </w:r>
      <w:bookmarkEnd w:id="26"/>
    </w:p>
    <w:tbl>
      <w:tblPr>
        <w:tblW w:w="4812"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1301"/>
        <w:gridCol w:w="5207"/>
        <w:gridCol w:w="1302"/>
        <w:gridCol w:w="1302"/>
        <w:gridCol w:w="1383"/>
        <w:gridCol w:w="1283"/>
        <w:gridCol w:w="1532"/>
      </w:tblGrid>
      <w:tr w:rsidR="00BC00D4" w:rsidRPr="00A82772" w14:paraId="0B331BBE" w14:textId="77777777" w:rsidTr="005B07D7">
        <w:trPr>
          <w:tblHeader/>
        </w:trPr>
        <w:tc>
          <w:tcPr>
            <w:tcW w:w="1015" w:type="dxa"/>
            <w:tcBorders>
              <w:top w:val="single" w:sz="4" w:space="0" w:color="A6B4C8"/>
              <w:left w:val="single" w:sz="4" w:space="0" w:color="A6B4C8"/>
              <w:right w:val="single" w:sz="4" w:space="0" w:color="A6B4C8"/>
            </w:tcBorders>
            <w:shd w:val="clear" w:color="auto" w:fill="1F3A5F"/>
            <w:hideMark/>
          </w:tcPr>
          <w:p w14:paraId="0BC93C68" w14:textId="77777777" w:rsidR="00BC00D4" w:rsidRPr="00A82772" w:rsidRDefault="00BC00D4" w:rsidP="00BC00D4">
            <w:pPr>
              <w:spacing w:after="200"/>
            </w:pPr>
            <w:r w:rsidRPr="00A82772">
              <w:rPr>
                <w:b/>
              </w:rPr>
              <w:t>ID</w:t>
            </w:r>
          </w:p>
        </w:tc>
        <w:tc>
          <w:tcPr>
            <w:tcW w:w="4062" w:type="dxa"/>
            <w:tcBorders>
              <w:top w:val="single" w:sz="4" w:space="0" w:color="A6B4C8"/>
              <w:left w:val="single" w:sz="4" w:space="0" w:color="A6B4C8"/>
              <w:right w:val="single" w:sz="4" w:space="0" w:color="A6B4C8"/>
            </w:tcBorders>
            <w:shd w:val="clear" w:color="auto" w:fill="1F3A5F"/>
            <w:hideMark/>
          </w:tcPr>
          <w:p w14:paraId="421F24C4" w14:textId="77777777" w:rsidR="00BC00D4" w:rsidRPr="00A82772" w:rsidRDefault="00BC00D4" w:rsidP="00BC00D4">
            <w:pPr>
              <w:spacing w:after="200"/>
            </w:pPr>
            <w:r w:rsidRPr="00A82772">
              <w:rPr>
                <w:b/>
              </w:rPr>
              <w:t>Risk</w:t>
            </w:r>
          </w:p>
        </w:tc>
        <w:tc>
          <w:tcPr>
            <w:tcW w:w="1016" w:type="dxa"/>
            <w:tcBorders>
              <w:top w:val="single" w:sz="4" w:space="0" w:color="A6B4C8"/>
              <w:left w:val="single" w:sz="4" w:space="0" w:color="A6B4C8"/>
              <w:right w:val="single" w:sz="4" w:space="0" w:color="A6B4C8"/>
            </w:tcBorders>
            <w:shd w:val="clear" w:color="auto" w:fill="1F3A5F"/>
            <w:hideMark/>
          </w:tcPr>
          <w:p w14:paraId="3FD25BE1" w14:textId="77777777" w:rsidR="00BC00D4" w:rsidRPr="00A82772" w:rsidRDefault="00BC00D4" w:rsidP="00BC00D4">
            <w:pPr>
              <w:spacing w:after="200"/>
            </w:pPr>
            <w:r w:rsidRPr="00A82772">
              <w:rPr>
                <w:b/>
              </w:rPr>
              <w:t>Prob.</w:t>
            </w:r>
          </w:p>
        </w:tc>
        <w:tc>
          <w:tcPr>
            <w:tcW w:w="1016" w:type="dxa"/>
            <w:tcBorders>
              <w:top w:val="single" w:sz="4" w:space="0" w:color="A6B4C8"/>
              <w:left w:val="single" w:sz="4" w:space="0" w:color="A6B4C8"/>
              <w:right w:val="single" w:sz="4" w:space="0" w:color="A6B4C8"/>
            </w:tcBorders>
            <w:shd w:val="clear" w:color="auto" w:fill="1F3A5F"/>
            <w:hideMark/>
          </w:tcPr>
          <w:p w14:paraId="041B9711" w14:textId="77777777" w:rsidR="00BC00D4" w:rsidRPr="00A82772" w:rsidRDefault="00BC00D4" w:rsidP="00BC00D4">
            <w:pPr>
              <w:spacing w:after="200"/>
            </w:pPr>
            <w:r w:rsidRPr="00A82772">
              <w:rPr>
                <w:b/>
              </w:rPr>
              <w:t>Impact</w:t>
            </w:r>
          </w:p>
        </w:tc>
        <w:tc>
          <w:tcPr>
            <w:tcW w:w="1079" w:type="dxa"/>
            <w:tcBorders>
              <w:top w:val="single" w:sz="4" w:space="0" w:color="A6B4C8"/>
              <w:left w:val="single" w:sz="4" w:space="0" w:color="A6B4C8"/>
              <w:right w:val="single" w:sz="4" w:space="0" w:color="A6B4C8"/>
            </w:tcBorders>
            <w:shd w:val="clear" w:color="auto" w:fill="1F3A5F"/>
            <w:hideMark/>
          </w:tcPr>
          <w:p w14:paraId="317F0FDD" w14:textId="77777777" w:rsidR="00BC00D4" w:rsidRPr="00A82772" w:rsidRDefault="00BC00D4" w:rsidP="00BC00D4">
            <w:pPr>
              <w:spacing w:after="200"/>
            </w:pPr>
            <w:r w:rsidRPr="00A82772">
              <w:rPr>
                <w:b/>
              </w:rPr>
              <w:t>Priority</w:t>
            </w:r>
          </w:p>
        </w:tc>
        <w:tc>
          <w:tcPr>
            <w:tcW w:w="1001" w:type="dxa"/>
            <w:tcBorders>
              <w:top w:val="single" w:sz="4" w:space="0" w:color="A6B4C8"/>
              <w:left w:val="single" w:sz="4" w:space="0" w:color="A6B4C8"/>
              <w:right w:val="single" w:sz="4" w:space="0" w:color="A6B4C8"/>
            </w:tcBorders>
            <w:shd w:val="clear" w:color="auto" w:fill="1F3A5F"/>
            <w:hideMark/>
          </w:tcPr>
          <w:p w14:paraId="72905CF6" w14:textId="77777777" w:rsidR="00BC00D4" w:rsidRPr="00A82772" w:rsidRDefault="00BC00D4" w:rsidP="00BC00D4">
            <w:pPr>
              <w:spacing w:after="200"/>
            </w:pPr>
            <w:r w:rsidRPr="00A82772">
              <w:rPr>
                <w:b/>
              </w:rPr>
              <w:t>Owner</w:t>
            </w:r>
          </w:p>
        </w:tc>
        <w:tc>
          <w:tcPr>
            <w:tcW w:w="1195" w:type="dxa"/>
            <w:tcBorders>
              <w:top w:val="single" w:sz="4" w:space="0" w:color="A6B4C8"/>
              <w:left w:val="single" w:sz="4" w:space="0" w:color="A6B4C8"/>
              <w:right w:val="single" w:sz="4" w:space="0" w:color="A6B4C8"/>
            </w:tcBorders>
            <w:shd w:val="clear" w:color="auto" w:fill="1F3A5F"/>
            <w:hideMark/>
          </w:tcPr>
          <w:p w14:paraId="274B34BE" w14:textId="77777777" w:rsidR="00BC00D4" w:rsidRPr="00A82772" w:rsidRDefault="00BC00D4" w:rsidP="00BC00D4">
            <w:pPr>
              <w:spacing w:after="200"/>
            </w:pPr>
            <w:r w:rsidRPr="00A82772">
              <w:rPr>
                <w:b/>
              </w:rPr>
              <w:t>Status</w:t>
            </w:r>
          </w:p>
        </w:tc>
      </w:tr>
      <w:tr w:rsidR="00BC00D4" w:rsidRPr="00A82772" w14:paraId="18C19340"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42BBFCC6" w14:textId="77777777" w:rsidR="00BC00D4" w:rsidRPr="00A82772" w:rsidRDefault="00BC00D4" w:rsidP="00BC00D4">
            <w:pPr>
              <w:spacing w:after="200"/>
            </w:pPr>
            <w:r w:rsidRPr="00A82772">
              <w:t>R-001</w:t>
            </w:r>
          </w:p>
        </w:tc>
        <w:tc>
          <w:tcPr>
            <w:tcW w:w="4062" w:type="dxa"/>
            <w:tcBorders>
              <w:top w:val="single" w:sz="4" w:space="0" w:color="A6B4C8"/>
              <w:left w:val="single" w:sz="4" w:space="0" w:color="A6B4C8"/>
              <w:bottom w:val="single" w:sz="4" w:space="0" w:color="A6B4C8"/>
              <w:right w:val="single" w:sz="4" w:space="0" w:color="A6B4C8"/>
            </w:tcBorders>
            <w:hideMark/>
          </w:tcPr>
          <w:p w14:paraId="40DD0CF9" w14:textId="77777777" w:rsidR="00BC00D4" w:rsidRPr="00A82772" w:rsidRDefault="00BC00D4" w:rsidP="00BC00D4">
            <w:pPr>
              <w:spacing w:after="200"/>
            </w:pPr>
            <w:r w:rsidRPr="00A82772">
              <w:t>Team lacks production experience with the selected stack</w:t>
            </w:r>
          </w:p>
        </w:tc>
        <w:tc>
          <w:tcPr>
            <w:tcW w:w="1016" w:type="dxa"/>
            <w:tcBorders>
              <w:top w:val="single" w:sz="4" w:space="0" w:color="A6B4C8"/>
              <w:left w:val="single" w:sz="4" w:space="0" w:color="A6B4C8"/>
              <w:bottom w:val="single" w:sz="4" w:space="0" w:color="A6B4C8"/>
              <w:right w:val="single" w:sz="4" w:space="0" w:color="A6B4C8"/>
            </w:tcBorders>
            <w:hideMark/>
          </w:tcPr>
          <w:p w14:paraId="7B478C83"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02E6788D" w14:textId="77777777" w:rsidR="00BC00D4" w:rsidRPr="00A82772" w:rsidRDefault="00BC00D4" w:rsidP="00BC00D4">
            <w:pPr>
              <w:spacing w:after="200"/>
            </w:pPr>
            <w:r w:rsidRPr="00A82772">
              <w:t>High</w:t>
            </w:r>
          </w:p>
        </w:tc>
        <w:tc>
          <w:tcPr>
            <w:tcW w:w="1079" w:type="dxa"/>
            <w:tcBorders>
              <w:top w:val="single" w:sz="4" w:space="0" w:color="A6B4C8"/>
              <w:left w:val="single" w:sz="4" w:space="0" w:color="A6B4C8"/>
              <w:bottom w:val="single" w:sz="4" w:space="0" w:color="A6B4C8"/>
              <w:right w:val="single" w:sz="4" w:space="0" w:color="A6B4C8"/>
            </w:tcBorders>
            <w:hideMark/>
          </w:tcPr>
          <w:p w14:paraId="5EAB6F8B" w14:textId="77777777" w:rsidR="00BC00D4" w:rsidRPr="00A82772" w:rsidRDefault="00BC00D4" w:rsidP="00BC00D4">
            <w:pPr>
              <w:spacing w:after="200"/>
            </w:pPr>
            <w:r w:rsidRPr="00A82772">
              <w:t>High</w:t>
            </w:r>
          </w:p>
        </w:tc>
        <w:tc>
          <w:tcPr>
            <w:tcW w:w="1001" w:type="dxa"/>
            <w:tcBorders>
              <w:top w:val="single" w:sz="4" w:space="0" w:color="A6B4C8"/>
              <w:left w:val="single" w:sz="4" w:space="0" w:color="A6B4C8"/>
              <w:bottom w:val="single" w:sz="4" w:space="0" w:color="A6B4C8"/>
              <w:right w:val="single" w:sz="4" w:space="0" w:color="A6B4C8"/>
            </w:tcBorders>
            <w:hideMark/>
          </w:tcPr>
          <w:p w14:paraId="71E31BC9" w14:textId="77777777" w:rsidR="00BC00D4" w:rsidRPr="00A82772" w:rsidRDefault="00BC00D4" w:rsidP="00BC00D4">
            <w:pPr>
              <w:spacing w:after="200"/>
            </w:pPr>
            <w:r w:rsidRPr="00A82772">
              <w:t>Xander</w:t>
            </w:r>
          </w:p>
        </w:tc>
        <w:tc>
          <w:tcPr>
            <w:tcW w:w="1195" w:type="dxa"/>
            <w:tcBorders>
              <w:top w:val="single" w:sz="4" w:space="0" w:color="A6B4C8"/>
              <w:left w:val="single" w:sz="4" w:space="0" w:color="A6B4C8"/>
              <w:bottom w:val="single" w:sz="4" w:space="0" w:color="A6B4C8"/>
              <w:right w:val="single" w:sz="4" w:space="0" w:color="A6B4C8"/>
            </w:tcBorders>
            <w:hideMark/>
          </w:tcPr>
          <w:p w14:paraId="30ADDB44" w14:textId="77777777" w:rsidR="00BC00D4" w:rsidRPr="00A82772" w:rsidRDefault="00BC00D4" w:rsidP="00BC00D4">
            <w:pPr>
              <w:spacing w:after="200"/>
            </w:pPr>
            <w:r w:rsidRPr="00A82772">
              <w:t>Mitigating</w:t>
            </w:r>
          </w:p>
        </w:tc>
      </w:tr>
      <w:tr w:rsidR="00BC00D4" w:rsidRPr="00A82772" w14:paraId="113135D4"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553AC608" w14:textId="77777777" w:rsidR="00BC00D4" w:rsidRPr="00A82772" w:rsidRDefault="00BC00D4" w:rsidP="00BC00D4">
            <w:pPr>
              <w:spacing w:after="200"/>
            </w:pPr>
            <w:r w:rsidRPr="00A82772">
              <w:t>R-002</w:t>
            </w:r>
          </w:p>
        </w:tc>
        <w:tc>
          <w:tcPr>
            <w:tcW w:w="4062" w:type="dxa"/>
            <w:tcBorders>
              <w:top w:val="single" w:sz="4" w:space="0" w:color="A6B4C8"/>
              <w:left w:val="single" w:sz="4" w:space="0" w:color="A6B4C8"/>
              <w:bottom w:val="single" w:sz="4" w:space="0" w:color="A6B4C8"/>
              <w:right w:val="single" w:sz="4" w:space="0" w:color="A6B4C8"/>
            </w:tcBorders>
            <w:hideMark/>
          </w:tcPr>
          <w:p w14:paraId="4ACBFB32" w14:textId="77777777" w:rsidR="00BC00D4" w:rsidRPr="00A82772" w:rsidRDefault="00BC00D4" w:rsidP="00BC00D4">
            <w:pPr>
              <w:spacing w:after="200"/>
            </w:pPr>
            <w:r w:rsidRPr="00A82772">
              <w:t>Free-tier hosting and database limits exceeded or discovered late</w:t>
            </w:r>
          </w:p>
        </w:tc>
        <w:tc>
          <w:tcPr>
            <w:tcW w:w="1016" w:type="dxa"/>
            <w:tcBorders>
              <w:top w:val="single" w:sz="4" w:space="0" w:color="A6B4C8"/>
              <w:left w:val="single" w:sz="4" w:space="0" w:color="A6B4C8"/>
              <w:bottom w:val="single" w:sz="4" w:space="0" w:color="A6B4C8"/>
              <w:right w:val="single" w:sz="4" w:space="0" w:color="A6B4C8"/>
            </w:tcBorders>
            <w:hideMark/>
          </w:tcPr>
          <w:p w14:paraId="0E708249"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0D42EB30"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5B453A8C"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09E3E9D9" w14:textId="77777777" w:rsidR="00BC00D4" w:rsidRPr="00A82772" w:rsidRDefault="00BC00D4" w:rsidP="00BC00D4">
            <w:pPr>
              <w:spacing w:after="200"/>
            </w:pPr>
            <w:r w:rsidRPr="00A82772">
              <w:t>Michael</w:t>
            </w:r>
          </w:p>
        </w:tc>
        <w:tc>
          <w:tcPr>
            <w:tcW w:w="1195" w:type="dxa"/>
            <w:tcBorders>
              <w:top w:val="single" w:sz="4" w:space="0" w:color="A6B4C8"/>
              <w:left w:val="single" w:sz="4" w:space="0" w:color="A6B4C8"/>
              <w:bottom w:val="single" w:sz="4" w:space="0" w:color="A6B4C8"/>
              <w:right w:val="single" w:sz="4" w:space="0" w:color="A6B4C8"/>
            </w:tcBorders>
            <w:hideMark/>
          </w:tcPr>
          <w:p w14:paraId="078EED45" w14:textId="77777777" w:rsidR="00BC00D4" w:rsidRPr="00A82772" w:rsidRDefault="00BC00D4" w:rsidP="00BC00D4">
            <w:pPr>
              <w:spacing w:after="200"/>
            </w:pPr>
            <w:r w:rsidRPr="00A82772">
              <w:t>Mitigating</w:t>
            </w:r>
          </w:p>
        </w:tc>
      </w:tr>
      <w:tr w:rsidR="00BC00D4" w:rsidRPr="00A82772" w14:paraId="795A414A"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27EABD9D" w14:textId="77777777" w:rsidR="00BC00D4" w:rsidRPr="00A82772" w:rsidRDefault="00BC00D4" w:rsidP="00BC00D4">
            <w:pPr>
              <w:spacing w:after="200"/>
            </w:pPr>
            <w:r w:rsidRPr="00A82772">
              <w:t>R-003</w:t>
            </w:r>
          </w:p>
        </w:tc>
        <w:tc>
          <w:tcPr>
            <w:tcW w:w="4062" w:type="dxa"/>
            <w:tcBorders>
              <w:top w:val="single" w:sz="4" w:space="0" w:color="A6B4C8"/>
              <w:left w:val="single" w:sz="4" w:space="0" w:color="A6B4C8"/>
              <w:bottom w:val="single" w:sz="4" w:space="0" w:color="A6B4C8"/>
              <w:right w:val="single" w:sz="4" w:space="0" w:color="A6B4C8"/>
            </w:tcBorders>
            <w:hideMark/>
          </w:tcPr>
          <w:p w14:paraId="73790154" w14:textId="2645A5AF" w:rsidR="00BC00D4" w:rsidRPr="00A82772" w:rsidRDefault="008C6690" w:rsidP="00BC00D4">
            <w:pPr>
              <w:spacing w:after="200"/>
            </w:pPr>
            <w:r w:rsidRPr="008C6690">
              <w:t>Inadequate role-based access control exposes request information</w:t>
            </w:r>
          </w:p>
        </w:tc>
        <w:tc>
          <w:tcPr>
            <w:tcW w:w="1016" w:type="dxa"/>
            <w:tcBorders>
              <w:top w:val="single" w:sz="4" w:space="0" w:color="A6B4C8"/>
              <w:left w:val="single" w:sz="4" w:space="0" w:color="A6B4C8"/>
              <w:bottom w:val="single" w:sz="4" w:space="0" w:color="A6B4C8"/>
              <w:right w:val="single" w:sz="4" w:space="0" w:color="A6B4C8"/>
            </w:tcBorders>
            <w:hideMark/>
          </w:tcPr>
          <w:p w14:paraId="0434F6CB" w14:textId="77777777" w:rsidR="00BC00D4" w:rsidRPr="00A82772" w:rsidRDefault="00BC00D4" w:rsidP="00BC00D4">
            <w:pPr>
              <w:spacing w:after="200"/>
            </w:pPr>
            <w:r w:rsidRPr="00A82772">
              <w:t>Low</w:t>
            </w:r>
          </w:p>
        </w:tc>
        <w:tc>
          <w:tcPr>
            <w:tcW w:w="1016" w:type="dxa"/>
            <w:tcBorders>
              <w:top w:val="single" w:sz="4" w:space="0" w:color="A6B4C8"/>
              <w:left w:val="single" w:sz="4" w:space="0" w:color="A6B4C8"/>
              <w:bottom w:val="single" w:sz="4" w:space="0" w:color="A6B4C8"/>
              <w:right w:val="single" w:sz="4" w:space="0" w:color="A6B4C8"/>
            </w:tcBorders>
            <w:hideMark/>
          </w:tcPr>
          <w:p w14:paraId="7EEC8636" w14:textId="77777777" w:rsidR="00BC00D4" w:rsidRPr="00A82772" w:rsidRDefault="00BC00D4" w:rsidP="00BC00D4">
            <w:pPr>
              <w:spacing w:after="200"/>
            </w:pPr>
            <w:r w:rsidRPr="00A82772">
              <w:t>High</w:t>
            </w:r>
          </w:p>
        </w:tc>
        <w:tc>
          <w:tcPr>
            <w:tcW w:w="1079" w:type="dxa"/>
            <w:tcBorders>
              <w:top w:val="single" w:sz="4" w:space="0" w:color="A6B4C8"/>
              <w:left w:val="single" w:sz="4" w:space="0" w:color="A6B4C8"/>
              <w:bottom w:val="single" w:sz="4" w:space="0" w:color="A6B4C8"/>
              <w:right w:val="single" w:sz="4" w:space="0" w:color="A6B4C8"/>
            </w:tcBorders>
            <w:hideMark/>
          </w:tcPr>
          <w:p w14:paraId="52E5B5DC" w14:textId="77777777" w:rsidR="00BC00D4" w:rsidRPr="00A82772" w:rsidRDefault="00BC00D4" w:rsidP="00BC00D4">
            <w:pPr>
              <w:spacing w:after="200"/>
            </w:pPr>
            <w:r w:rsidRPr="00A82772">
              <w:t>High</w:t>
            </w:r>
          </w:p>
        </w:tc>
        <w:tc>
          <w:tcPr>
            <w:tcW w:w="1001" w:type="dxa"/>
            <w:tcBorders>
              <w:top w:val="single" w:sz="4" w:space="0" w:color="A6B4C8"/>
              <w:left w:val="single" w:sz="4" w:space="0" w:color="A6B4C8"/>
              <w:bottom w:val="single" w:sz="4" w:space="0" w:color="A6B4C8"/>
              <w:right w:val="single" w:sz="4" w:space="0" w:color="A6B4C8"/>
            </w:tcBorders>
            <w:hideMark/>
          </w:tcPr>
          <w:p w14:paraId="517E96A8" w14:textId="77777777" w:rsidR="00BC00D4" w:rsidRPr="00A82772" w:rsidRDefault="00BC00D4" w:rsidP="00BC00D4">
            <w:pPr>
              <w:spacing w:after="200"/>
            </w:pPr>
            <w:r w:rsidRPr="00A82772">
              <w:t>Jared</w:t>
            </w:r>
          </w:p>
        </w:tc>
        <w:tc>
          <w:tcPr>
            <w:tcW w:w="1195" w:type="dxa"/>
            <w:tcBorders>
              <w:top w:val="single" w:sz="4" w:space="0" w:color="A6B4C8"/>
              <w:left w:val="single" w:sz="4" w:space="0" w:color="A6B4C8"/>
              <w:bottom w:val="single" w:sz="4" w:space="0" w:color="A6B4C8"/>
              <w:right w:val="single" w:sz="4" w:space="0" w:color="A6B4C8"/>
            </w:tcBorders>
            <w:hideMark/>
          </w:tcPr>
          <w:p w14:paraId="00668DCA" w14:textId="77777777" w:rsidR="00BC00D4" w:rsidRPr="00A82772" w:rsidRDefault="00BC00D4" w:rsidP="00BC00D4">
            <w:pPr>
              <w:spacing w:after="200"/>
            </w:pPr>
            <w:r w:rsidRPr="00A82772">
              <w:t>Mitigating</w:t>
            </w:r>
          </w:p>
        </w:tc>
      </w:tr>
      <w:tr w:rsidR="00BC00D4" w:rsidRPr="00A82772" w14:paraId="4AE75667"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1687BBF5" w14:textId="77777777" w:rsidR="00BC00D4" w:rsidRPr="00A82772" w:rsidRDefault="00BC00D4" w:rsidP="00BC00D4">
            <w:pPr>
              <w:spacing w:after="200"/>
            </w:pPr>
            <w:r w:rsidRPr="00A82772">
              <w:t>R-004</w:t>
            </w:r>
          </w:p>
        </w:tc>
        <w:tc>
          <w:tcPr>
            <w:tcW w:w="4062" w:type="dxa"/>
            <w:tcBorders>
              <w:top w:val="single" w:sz="4" w:space="0" w:color="A6B4C8"/>
              <w:left w:val="single" w:sz="4" w:space="0" w:color="A6B4C8"/>
              <w:bottom w:val="single" w:sz="4" w:space="0" w:color="A6B4C8"/>
              <w:right w:val="single" w:sz="4" w:space="0" w:color="A6B4C8"/>
            </w:tcBorders>
            <w:hideMark/>
          </w:tcPr>
          <w:p w14:paraId="70426278" w14:textId="77777777" w:rsidR="00BC00D4" w:rsidRPr="00A82772" w:rsidRDefault="00BC00D4" w:rsidP="00BC00D4">
            <w:pPr>
              <w:spacing w:after="200"/>
            </w:pPr>
            <w:r w:rsidRPr="00A82772">
              <w:t>Uncontrolled scope creep</w:t>
            </w:r>
          </w:p>
        </w:tc>
        <w:tc>
          <w:tcPr>
            <w:tcW w:w="1016" w:type="dxa"/>
            <w:tcBorders>
              <w:top w:val="single" w:sz="4" w:space="0" w:color="A6B4C8"/>
              <w:left w:val="single" w:sz="4" w:space="0" w:color="A6B4C8"/>
              <w:bottom w:val="single" w:sz="4" w:space="0" w:color="A6B4C8"/>
              <w:right w:val="single" w:sz="4" w:space="0" w:color="A6B4C8"/>
            </w:tcBorders>
            <w:hideMark/>
          </w:tcPr>
          <w:p w14:paraId="3DC885D6"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50C3407A"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6D8D6B13"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6551A12D" w14:textId="77777777" w:rsidR="00BC00D4" w:rsidRPr="00A82772" w:rsidRDefault="00BC00D4" w:rsidP="00BC00D4">
            <w:pPr>
              <w:spacing w:after="200"/>
            </w:pPr>
            <w:r w:rsidRPr="00A82772">
              <w:t>Xander</w:t>
            </w:r>
          </w:p>
        </w:tc>
        <w:tc>
          <w:tcPr>
            <w:tcW w:w="1195" w:type="dxa"/>
            <w:tcBorders>
              <w:top w:val="single" w:sz="4" w:space="0" w:color="A6B4C8"/>
              <w:left w:val="single" w:sz="4" w:space="0" w:color="A6B4C8"/>
              <w:bottom w:val="single" w:sz="4" w:space="0" w:color="A6B4C8"/>
              <w:right w:val="single" w:sz="4" w:space="0" w:color="A6B4C8"/>
            </w:tcBorders>
            <w:hideMark/>
          </w:tcPr>
          <w:p w14:paraId="07A11D22" w14:textId="77777777" w:rsidR="00BC00D4" w:rsidRPr="00A82772" w:rsidRDefault="00BC00D4" w:rsidP="00BC00D4">
            <w:pPr>
              <w:spacing w:after="200"/>
            </w:pPr>
            <w:r w:rsidRPr="00A82772">
              <w:t>Open</w:t>
            </w:r>
          </w:p>
        </w:tc>
      </w:tr>
      <w:tr w:rsidR="00BC00D4" w:rsidRPr="00A82772" w14:paraId="626CD781"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27EA77F9" w14:textId="77777777" w:rsidR="00BC00D4" w:rsidRPr="00A82772" w:rsidRDefault="00BC00D4" w:rsidP="00BC00D4">
            <w:pPr>
              <w:spacing w:after="200"/>
            </w:pPr>
            <w:r w:rsidRPr="00A82772">
              <w:t>R-005</w:t>
            </w:r>
          </w:p>
        </w:tc>
        <w:tc>
          <w:tcPr>
            <w:tcW w:w="4062" w:type="dxa"/>
            <w:tcBorders>
              <w:top w:val="single" w:sz="4" w:space="0" w:color="A6B4C8"/>
              <w:left w:val="single" w:sz="4" w:space="0" w:color="A6B4C8"/>
              <w:bottom w:val="single" w:sz="4" w:space="0" w:color="A6B4C8"/>
              <w:right w:val="single" w:sz="4" w:space="0" w:color="A6B4C8"/>
            </w:tcBorders>
            <w:hideMark/>
          </w:tcPr>
          <w:p w14:paraId="69095B07" w14:textId="77777777" w:rsidR="00BC00D4" w:rsidRPr="00A82772" w:rsidRDefault="00BC00D4" w:rsidP="00BC00D4">
            <w:pPr>
              <w:spacing w:after="200"/>
            </w:pPr>
            <w:r w:rsidRPr="00A82772">
              <w:t>Two-reviewer approval creates a review bottleneck</w:t>
            </w:r>
          </w:p>
        </w:tc>
        <w:tc>
          <w:tcPr>
            <w:tcW w:w="1016" w:type="dxa"/>
            <w:tcBorders>
              <w:top w:val="single" w:sz="4" w:space="0" w:color="A6B4C8"/>
              <w:left w:val="single" w:sz="4" w:space="0" w:color="A6B4C8"/>
              <w:bottom w:val="single" w:sz="4" w:space="0" w:color="A6B4C8"/>
              <w:right w:val="single" w:sz="4" w:space="0" w:color="A6B4C8"/>
            </w:tcBorders>
            <w:hideMark/>
          </w:tcPr>
          <w:p w14:paraId="26F61800"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4A038686"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044CAA4F"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0C2E5432" w14:textId="77777777" w:rsidR="00BC00D4" w:rsidRPr="00A82772" w:rsidRDefault="00BC00D4" w:rsidP="00BC00D4">
            <w:pPr>
              <w:spacing w:after="200"/>
            </w:pPr>
            <w:r w:rsidRPr="00A82772">
              <w:t>Michael</w:t>
            </w:r>
          </w:p>
        </w:tc>
        <w:tc>
          <w:tcPr>
            <w:tcW w:w="1195" w:type="dxa"/>
            <w:tcBorders>
              <w:top w:val="single" w:sz="4" w:space="0" w:color="A6B4C8"/>
              <w:left w:val="single" w:sz="4" w:space="0" w:color="A6B4C8"/>
              <w:bottom w:val="single" w:sz="4" w:space="0" w:color="A6B4C8"/>
              <w:right w:val="single" w:sz="4" w:space="0" w:color="A6B4C8"/>
            </w:tcBorders>
            <w:hideMark/>
          </w:tcPr>
          <w:p w14:paraId="6860BE2E" w14:textId="77777777" w:rsidR="00BC00D4" w:rsidRPr="00A82772" w:rsidRDefault="00BC00D4" w:rsidP="00BC00D4">
            <w:pPr>
              <w:spacing w:after="200"/>
            </w:pPr>
            <w:r w:rsidRPr="00A82772">
              <w:t>Open</w:t>
            </w:r>
          </w:p>
        </w:tc>
      </w:tr>
      <w:tr w:rsidR="00BC00D4" w:rsidRPr="00A82772" w14:paraId="161D73F4"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0494662E" w14:textId="77777777" w:rsidR="00BC00D4" w:rsidRPr="00A82772" w:rsidRDefault="00BC00D4" w:rsidP="00BC00D4">
            <w:pPr>
              <w:spacing w:after="200"/>
            </w:pPr>
            <w:r w:rsidRPr="00A82772">
              <w:t>R-006</w:t>
            </w:r>
          </w:p>
        </w:tc>
        <w:tc>
          <w:tcPr>
            <w:tcW w:w="4062" w:type="dxa"/>
            <w:tcBorders>
              <w:top w:val="single" w:sz="4" w:space="0" w:color="A6B4C8"/>
              <w:left w:val="single" w:sz="4" w:space="0" w:color="A6B4C8"/>
              <w:bottom w:val="single" w:sz="4" w:space="0" w:color="A6B4C8"/>
              <w:right w:val="single" w:sz="4" w:space="0" w:color="A6B4C8"/>
            </w:tcBorders>
            <w:hideMark/>
          </w:tcPr>
          <w:p w14:paraId="4C209EEB" w14:textId="77777777" w:rsidR="00BC00D4" w:rsidRPr="00A82772" w:rsidRDefault="00BC00D4" w:rsidP="00BC00D4">
            <w:pPr>
              <w:spacing w:after="200"/>
            </w:pPr>
            <w:r w:rsidRPr="00A82772">
              <w:t>AI-assisted work accepted without sufficient verification</w:t>
            </w:r>
          </w:p>
        </w:tc>
        <w:tc>
          <w:tcPr>
            <w:tcW w:w="1016" w:type="dxa"/>
            <w:tcBorders>
              <w:top w:val="single" w:sz="4" w:space="0" w:color="A6B4C8"/>
              <w:left w:val="single" w:sz="4" w:space="0" w:color="A6B4C8"/>
              <w:bottom w:val="single" w:sz="4" w:space="0" w:color="A6B4C8"/>
              <w:right w:val="single" w:sz="4" w:space="0" w:color="A6B4C8"/>
            </w:tcBorders>
            <w:hideMark/>
          </w:tcPr>
          <w:p w14:paraId="1A7D7DA8"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5B4A592A" w14:textId="77777777" w:rsidR="00BC00D4" w:rsidRPr="00A82772" w:rsidRDefault="00BC00D4" w:rsidP="00BC00D4">
            <w:pPr>
              <w:spacing w:after="200"/>
            </w:pPr>
            <w:r w:rsidRPr="00A82772">
              <w:t>High</w:t>
            </w:r>
          </w:p>
        </w:tc>
        <w:tc>
          <w:tcPr>
            <w:tcW w:w="1079" w:type="dxa"/>
            <w:tcBorders>
              <w:top w:val="single" w:sz="4" w:space="0" w:color="A6B4C8"/>
              <w:left w:val="single" w:sz="4" w:space="0" w:color="A6B4C8"/>
              <w:bottom w:val="single" w:sz="4" w:space="0" w:color="A6B4C8"/>
              <w:right w:val="single" w:sz="4" w:space="0" w:color="A6B4C8"/>
            </w:tcBorders>
            <w:hideMark/>
          </w:tcPr>
          <w:p w14:paraId="4E4B96DE" w14:textId="77777777" w:rsidR="00BC00D4" w:rsidRPr="00A82772" w:rsidRDefault="00BC00D4" w:rsidP="00BC00D4">
            <w:pPr>
              <w:spacing w:after="200"/>
            </w:pPr>
            <w:r w:rsidRPr="00A82772">
              <w:t>High</w:t>
            </w:r>
          </w:p>
        </w:tc>
        <w:tc>
          <w:tcPr>
            <w:tcW w:w="1001" w:type="dxa"/>
            <w:tcBorders>
              <w:top w:val="single" w:sz="4" w:space="0" w:color="A6B4C8"/>
              <w:left w:val="single" w:sz="4" w:space="0" w:color="A6B4C8"/>
              <w:bottom w:val="single" w:sz="4" w:space="0" w:color="A6B4C8"/>
              <w:right w:val="single" w:sz="4" w:space="0" w:color="A6B4C8"/>
            </w:tcBorders>
            <w:hideMark/>
          </w:tcPr>
          <w:p w14:paraId="44E7B118" w14:textId="77777777" w:rsidR="00BC00D4" w:rsidRPr="00A82772" w:rsidRDefault="00BC00D4" w:rsidP="00BC00D4">
            <w:pPr>
              <w:spacing w:after="200"/>
            </w:pPr>
            <w:r w:rsidRPr="00A82772">
              <w:t>Jared</w:t>
            </w:r>
          </w:p>
        </w:tc>
        <w:tc>
          <w:tcPr>
            <w:tcW w:w="1195" w:type="dxa"/>
            <w:tcBorders>
              <w:top w:val="single" w:sz="4" w:space="0" w:color="A6B4C8"/>
              <w:left w:val="single" w:sz="4" w:space="0" w:color="A6B4C8"/>
              <w:bottom w:val="single" w:sz="4" w:space="0" w:color="A6B4C8"/>
              <w:right w:val="single" w:sz="4" w:space="0" w:color="A6B4C8"/>
            </w:tcBorders>
            <w:hideMark/>
          </w:tcPr>
          <w:p w14:paraId="0781B585" w14:textId="77777777" w:rsidR="00BC00D4" w:rsidRPr="00A82772" w:rsidRDefault="00BC00D4" w:rsidP="00BC00D4">
            <w:pPr>
              <w:spacing w:after="200"/>
            </w:pPr>
            <w:r w:rsidRPr="00A82772">
              <w:t>Open</w:t>
            </w:r>
          </w:p>
        </w:tc>
      </w:tr>
      <w:tr w:rsidR="00BC00D4" w:rsidRPr="00A82772" w14:paraId="4D700414"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02F619CE" w14:textId="77777777" w:rsidR="00BC00D4" w:rsidRPr="00A82772" w:rsidRDefault="00BC00D4" w:rsidP="00BC00D4">
            <w:pPr>
              <w:spacing w:after="200"/>
            </w:pPr>
            <w:r w:rsidRPr="00A82772">
              <w:lastRenderedPageBreak/>
              <w:t>R-007</w:t>
            </w:r>
          </w:p>
        </w:tc>
        <w:tc>
          <w:tcPr>
            <w:tcW w:w="4062" w:type="dxa"/>
            <w:tcBorders>
              <w:top w:val="single" w:sz="4" w:space="0" w:color="A6B4C8"/>
              <w:left w:val="single" w:sz="4" w:space="0" w:color="A6B4C8"/>
              <w:bottom w:val="single" w:sz="4" w:space="0" w:color="A6B4C8"/>
              <w:right w:val="single" w:sz="4" w:space="0" w:color="A6B4C8"/>
            </w:tcBorders>
            <w:hideMark/>
          </w:tcPr>
          <w:p w14:paraId="3648B639" w14:textId="77777777" w:rsidR="00BC00D4" w:rsidRPr="00A82772" w:rsidRDefault="00BC00D4" w:rsidP="00BC00D4">
            <w:pPr>
              <w:spacing w:after="200"/>
            </w:pPr>
            <w:r w:rsidRPr="00A82772">
              <w:t>Duplicate, incomplete or miscategorised requests</w:t>
            </w:r>
          </w:p>
        </w:tc>
        <w:tc>
          <w:tcPr>
            <w:tcW w:w="1016" w:type="dxa"/>
            <w:tcBorders>
              <w:top w:val="single" w:sz="4" w:space="0" w:color="A6B4C8"/>
              <w:left w:val="single" w:sz="4" w:space="0" w:color="A6B4C8"/>
              <w:bottom w:val="single" w:sz="4" w:space="0" w:color="A6B4C8"/>
              <w:right w:val="single" w:sz="4" w:space="0" w:color="A6B4C8"/>
            </w:tcBorders>
            <w:hideMark/>
          </w:tcPr>
          <w:p w14:paraId="1E838001"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35D261EF"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6303D0CF"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246E7DE0" w14:textId="77777777" w:rsidR="00BC00D4" w:rsidRPr="00A82772" w:rsidRDefault="00BC00D4" w:rsidP="00BC00D4">
            <w:pPr>
              <w:spacing w:after="200"/>
            </w:pPr>
            <w:r w:rsidRPr="00A82772">
              <w:t>Xander</w:t>
            </w:r>
          </w:p>
        </w:tc>
        <w:tc>
          <w:tcPr>
            <w:tcW w:w="1195" w:type="dxa"/>
            <w:tcBorders>
              <w:top w:val="single" w:sz="4" w:space="0" w:color="A6B4C8"/>
              <w:left w:val="single" w:sz="4" w:space="0" w:color="A6B4C8"/>
              <w:bottom w:val="single" w:sz="4" w:space="0" w:color="A6B4C8"/>
              <w:right w:val="single" w:sz="4" w:space="0" w:color="A6B4C8"/>
            </w:tcBorders>
            <w:hideMark/>
          </w:tcPr>
          <w:p w14:paraId="3DDFCAB3" w14:textId="77777777" w:rsidR="00BC00D4" w:rsidRPr="00A82772" w:rsidRDefault="00BC00D4" w:rsidP="00BC00D4">
            <w:pPr>
              <w:spacing w:after="200"/>
            </w:pPr>
            <w:r w:rsidRPr="00A82772">
              <w:t>Mitigating</w:t>
            </w:r>
          </w:p>
        </w:tc>
      </w:tr>
      <w:tr w:rsidR="00BC00D4" w:rsidRPr="00A82772" w14:paraId="06FC2B28"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5D593EF1" w14:textId="77777777" w:rsidR="00BC00D4" w:rsidRPr="00A82772" w:rsidRDefault="00BC00D4" w:rsidP="00BC00D4">
            <w:pPr>
              <w:spacing w:after="200"/>
            </w:pPr>
            <w:r w:rsidRPr="00A82772">
              <w:t>R-008</w:t>
            </w:r>
          </w:p>
        </w:tc>
        <w:tc>
          <w:tcPr>
            <w:tcW w:w="4062" w:type="dxa"/>
            <w:tcBorders>
              <w:top w:val="single" w:sz="4" w:space="0" w:color="A6B4C8"/>
              <w:left w:val="single" w:sz="4" w:space="0" w:color="A6B4C8"/>
              <w:bottom w:val="single" w:sz="4" w:space="0" w:color="A6B4C8"/>
              <w:right w:val="single" w:sz="4" w:space="0" w:color="A6B4C8"/>
            </w:tcBorders>
            <w:hideMark/>
          </w:tcPr>
          <w:p w14:paraId="43D08EEC" w14:textId="77777777" w:rsidR="00BC00D4" w:rsidRPr="00A82772" w:rsidRDefault="00BC00D4" w:rsidP="00BC00D4">
            <w:pPr>
              <w:spacing w:after="200"/>
            </w:pPr>
            <w:r w:rsidRPr="00A82772">
              <w:t>Concurrent status edits lose an update</w:t>
            </w:r>
          </w:p>
        </w:tc>
        <w:tc>
          <w:tcPr>
            <w:tcW w:w="1016" w:type="dxa"/>
            <w:tcBorders>
              <w:top w:val="single" w:sz="4" w:space="0" w:color="A6B4C8"/>
              <w:left w:val="single" w:sz="4" w:space="0" w:color="A6B4C8"/>
              <w:bottom w:val="single" w:sz="4" w:space="0" w:color="A6B4C8"/>
              <w:right w:val="single" w:sz="4" w:space="0" w:color="A6B4C8"/>
            </w:tcBorders>
            <w:hideMark/>
          </w:tcPr>
          <w:p w14:paraId="3307D8BD"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4F129ECE" w14:textId="77777777" w:rsidR="00BC00D4" w:rsidRPr="00A82772" w:rsidRDefault="00BC00D4" w:rsidP="00BC00D4">
            <w:pPr>
              <w:spacing w:after="200"/>
            </w:pPr>
            <w:r w:rsidRPr="00A82772">
              <w:t>High</w:t>
            </w:r>
          </w:p>
        </w:tc>
        <w:tc>
          <w:tcPr>
            <w:tcW w:w="1079" w:type="dxa"/>
            <w:tcBorders>
              <w:top w:val="single" w:sz="4" w:space="0" w:color="A6B4C8"/>
              <w:left w:val="single" w:sz="4" w:space="0" w:color="A6B4C8"/>
              <w:bottom w:val="single" w:sz="4" w:space="0" w:color="A6B4C8"/>
              <w:right w:val="single" w:sz="4" w:space="0" w:color="A6B4C8"/>
            </w:tcBorders>
            <w:hideMark/>
          </w:tcPr>
          <w:p w14:paraId="18631E01" w14:textId="77777777" w:rsidR="00BC00D4" w:rsidRPr="00A82772" w:rsidRDefault="00BC00D4" w:rsidP="00BC00D4">
            <w:pPr>
              <w:spacing w:after="200"/>
            </w:pPr>
            <w:r w:rsidRPr="00A82772">
              <w:t>High</w:t>
            </w:r>
          </w:p>
        </w:tc>
        <w:tc>
          <w:tcPr>
            <w:tcW w:w="1001" w:type="dxa"/>
            <w:tcBorders>
              <w:top w:val="single" w:sz="4" w:space="0" w:color="A6B4C8"/>
              <w:left w:val="single" w:sz="4" w:space="0" w:color="A6B4C8"/>
              <w:bottom w:val="single" w:sz="4" w:space="0" w:color="A6B4C8"/>
              <w:right w:val="single" w:sz="4" w:space="0" w:color="A6B4C8"/>
            </w:tcBorders>
            <w:hideMark/>
          </w:tcPr>
          <w:p w14:paraId="2D82C5AF" w14:textId="77777777" w:rsidR="00BC00D4" w:rsidRPr="00A82772" w:rsidRDefault="00BC00D4" w:rsidP="00BC00D4">
            <w:pPr>
              <w:spacing w:after="200"/>
            </w:pPr>
            <w:r w:rsidRPr="00A82772">
              <w:t>Xander</w:t>
            </w:r>
          </w:p>
        </w:tc>
        <w:tc>
          <w:tcPr>
            <w:tcW w:w="1195" w:type="dxa"/>
            <w:tcBorders>
              <w:top w:val="single" w:sz="4" w:space="0" w:color="A6B4C8"/>
              <w:left w:val="single" w:sz="4" w:space="0" w:color="A6B4C8"/>
              <w:bottom w:val="single" w:sz="4" w:space="0" w:color="A6B4C8"/>
              <w:right w:val="single" w:sz="4" w:space="0" w:color="A6B4C8"/>
            </w:tcBorders>
            <w:hideMark/>
          </w:tcPr>
          <w:p w14:paraId="0CE6A2B1" w14:textId="77777777" w:rsidR="00BC00D4" w:rsidRPr="00A82772" w:rsidRDefault="00BC00D4" w:rsidP="00BC00D4">
            <w:pPr>
              <w:spacing w:after="200"/>
            </w:pPr>
            <w:r w:rsidRPr="00A82772">
              <w:t>Mitigating</w:t>
            </w:r>
          </w:p>
        </w:tc>
      </w:tr>
      <w:tr w:rsidR="00BC00D4" w:rsidRPr="00A82772" w14:paraId="2DAA2D80"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1310629E" w14:textId="77777777" w:rsidR="00BC00D4" w:rsidRPr="00A82772" w:rsidRDefault="00BC00D4" w:rsidP="00BC00D4">
            <w:pPr>
              <w:spacing w:after="200"/>
            </w:pPr>
            <w:r w:rsidRPr="00A82772">
              <w:t>R-009</w:t>
            </w:r>
          </w:p>
        </w:tc>
        <w:tc>
          <w:tcPr>
            <w:tcW w:w="4062" w:type="dxa"/>
            <w:tcBorders>
              <w:top w:val="single" w:sz="4" w:space="0" w:color="A6B4C8"/>
              <w:left w:val="single" w:sz="4" w:space="0" w:color="A6B4C8"/>
              <w:bottom w:val="single" w:sz="4" w:space="0" w:color="A6B4C8"/>
              <w:right w:val="single" w:sz="4" w:space="0" w:color="A6B4C8"/>
            </w:tcBorders>
            <w:hideMark/>
          </w:tcPr>
          <w:p w14:paraId="76A40D01" w14:textId="77777777" w:rsidR="00BC00D4" w:rsidRPr="00A82772" w:rsidRDefault="00BC00D4" w:rsidP="00BC00D4">
            <w:pPr>
              <w:spacing w:after="200"/>
            </w:pPr>
            <w:r w:rsidRPr="00A82772">
              <w:t>No background worker on the chosen free-tier host</w:t>
            </w:r>
          </w:p>
        </w:tc>
        <w:tc>
          <w:tcPr>
            <w:tcW w:w="1016" w:type="dxa"/>
            <w:tcBorders>
              <w:top w:val="single" w:sz="4" w:space="0" w:color="A6B4C8"/>
              <w:left w:val="single" w:sz="4" w:space="0" w:color="A6B4C8"/>
              <w:bottom w:val="single" w:sz="4" w:space="0" w:color="A6B4C8"/>
              <w:right w:val="single" w:sz="4" w:space="0" w:color="A6B4C8"/>
            </w:tcBorders>
            <w:hideMark/>
          </w:tcPr>
          <w:p w14:paraId="0E93D5C1"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587C004A"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2823F30C"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062FD6E0" w14:textId="77777777" w:rsidR="00BC00D4" w:rsidRPr="00A82772" w:rsidRDefault="00BC00D4" w:rsidP="00BC00D4">
            <w:pPr>
              <w:spacing w:after="200"/>
            </w:pPr>
            <w:r w:rsidRPr="00A82772">
              <w:t>Michael</w:t>
            </w:r>
          </w:p>
        </w:tc>
        <w:tc>
          <w:tcPr>
            <w:tcW w:w="1195" w:type="dxa"/>
            <w:tcBorders>
              <w:top w:val="single" w:sz="4" w:space="0" w:color="A6B4C8"/>
              <w:left w:val="single" w:sz="4" w:space="0" w:color="A6B4C8"/>
              <w:bottom w:val="single" w:sz="4" w:space="0" w:color="A6B4C8"/>
              <w:right w:val="single" w:sz="4" w:space="0" w:color="A6B4C8"/>
            </w:tcBorders>
            <w:hideMark/>
          </w:tcPr>
          <w:p w14:paraId="7452F5BC" w14:textId="77777777" w:rsidR="00BC00D4" w:rsidRPr="00A82772" w:rsidRDefault="00BC00D4" w:rsidP="00BC00D4">
            <w:pPr>
              <w:spacing w:after="200"/>
            </w:pPr>
            <w:r w:rsidRPr="00A82772">
              <w:t>Open</w:t>
            </w:r>
          </w:p>
        </w:tc>
      </w:tr>
      <w:tr w:rsidR="00BC00D4" w:rsidRPr="00A82772" w14:paraId="69D194A8"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74A0593E" w14:textId="77777777" w:rsidR="00BC00D4" w:rsidRPr="00A82772" w:rsidRDefault="00BC00D4" w:rsidP="00BC00D4">
            <w:pPr>
              <w:spacing w:after="200"/>
            </w:pPr>
            <w:r w:rsidRPr="00A82772">
              <w:t>R-010</w:t>
            </w:r>
          </w:p>
        </w:tc>
        <w:tc>
          <w:tcPr>
            <w:tcW w:w="4062" w:type="dxa"/>
            <w:tcBorders>
              <w:top w:val="single" w:sz="4" w:space="0" w:color="A6B4C8"/>
              <w:left w:val="single" w:sz="4" w:space="0" w:color="A6B4C8"/>
              <w:bottom w:val="single" w:sz="4" w:space="0" w:color="A6B4C8"/>
              <w:right w:val="single" w:sz="4" w:space="0" w:color="A6B4C8"/>
            </w:tcBorders>
            <w:hideMark/>
          </w:tcPr>
          <w:p w14:paraId="468CA63F" w14:textId="77777777" w:rsidR="00BC00D4" w:rsidRPr="00A82772" w:rsidRDefault="00BC00D4" w:rsidP="00BC00D4">
            <w:pPr>
              <w:spacing w:after="200"/>
            </w:pPr>
            <w:r w:rsidRPr="00A82772">
              <w:t>Session and CSRF misconfiguration</w:t>
            </w:r>
          </w:p>
        </w:tc>
        <w:tc>
          <w:tcPr>
            <w:tcW w:w="1016" w:type="dxa"/>
            <w:tcBorders>
              <w:top w:val="single" w:sz="4" w:space="0" w:color="A6B4C8"/>
              <w:left w:val="single" w:sz="4" w:space="0" w:color="A6B4C8"/>
              <w:bottom w:val="single" w:sz="4" w:space="0" w:color="A6B4C8"/>
              <w:right w:val="single" w:sz="4" w:space="0" w:color="A6B4C8"/>
            </w:tcBorders>
            <w:hideMark/>
          </w:tcPr>
          <w:p w14:paraId="1CD28925" w14:textId="77777777" w:rsidR="00BC00D4" w:rsidRPr="00A82772" w:rsidRDefault="00BC00D4" w:rsidP="00BC00D4">
            <w:pPr>
              <w:spacing w:after="200"/>
            </w:pPr>
            <w:r w:rsidRPr="00A82772">
              <w:t>Low</w:t>
            </w:r>
          </w:p>
        </w:tc>
        <w:tc>
          <w:tcPr>
            <w:tcW w:w="1016" w:type="dxa"/>
            <w:tcBorders>
              <w:top w:val="single" w:sz="4" w:space="0" w:color="A6B4C8"/>
              <w:left w:val="single" w:sz="4" w:space="0" w:color="A6B4C8"/>
              <w:bottom w:val="single" w:sz="4" w:space="0" w:color="A6B4C8"/>
              <w:right w:val="single" w:sz="4" w:space="0" w:color="A6B4C8"/>
            </w:tcBorders>
            <w:hideMark/>
          </w:tcPr>
          <w:p w14:paraId="53E40424"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6D7FBFA7"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58E85D0E" w14:textId="77777777" w:rsidR="00BC00D4" w:rsidRPr="00A82772" w:rsidRDefault="00BC00D4" w:rsidP="00BC00D4">
            <w:pPr>
              <w:spacing w:after="200"/>
            </w:pPr>
            <w:r w:rsidRPr="00A82772">
              <w:t>Jared</w:t>
            </w:r>
          </w:p>
        </w:tc>
        <w:tc>
          <w:tcPr>
            <w:tcW w:w="1195" w:type="dxa"/>
            <w:tcBorders>
              <w:top w:val="single" w:sz="4" w:space="0" w:color="A6B4C8"/>
              <w:left w:val="single" w:sz="4" w:space="0" w:color="A6B4C8"/>
              <w:bottom w:val="single" w:sz="4" w:space="0" w:color="A6B4C8"/>
              <w:right w:val="single" w:sz="4" w:space="0" w:color="A6B4C8"/>
            </w:tcBorders>
            <w:hideMark/>
          </w:tcPr>
          <w:p w14:paraId="6546D7CC" w14:textId="77777777" w:rsidR="00BC00D4" w:rsidRPr="00A82772" w:rsidRDefault="00BC00D4" w:rsidP="00BC00D4">
            <w:pPr>
              <w:spacing w:after="200"/>
            </w:pPr>
            <w:r w:rsidRPr="00A82772">
              <w:t>Mitigating</w:t>
            </w:r>
          </w:p>
        </w:tc>
      </w:tr>
      <w:tr w:rsidR="00BC00D4" w:rsidRPr="00A82772" w14:paraId="0690F054"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2840F249" w14:textId="77777777" w:rsidR="00BC00D4" w:rsidRPr="00A82772" w:rsidRDefault="00BC00D4" w:rsidP="00BC00D4">
            <w:pPr>
              <w:spacing w:after="200"/>
            </w:pPr>
            <w:r w:rsidRPr="00A82772">
              <w:t>R-011</w:t>
            </w:r>
          </w:p>
        </w:tc>
        <w:tc>
          <w:tcPr>
            <w:tcW w:w="4062" w:type="dxa"/>
            <w:tcBorders>
              <w:top w:val="single" w:sz="4" w:space="0" w:color="A6B4C8"/>
              <w:left w:val="single" w:sz="4" w:space="0" w:color="A6B4C8"/>
              <w:bottom w:val="single" w:sz="4" w:space="0" w:color="A6B4C8"/>
              <w:right w:val="single" w:sz="4" w:space="0" w:color="A6B4C8"/>
            </w:tcBorders>
            <w:hideMark/>
          </w:tcPr>
          <w:p w14:paraId="5E9B9AA8" w14:textId="77777777" w:rsidR="00BC00D4" w:rsidRPr="00A82772" w:rsidRDefault="00BC00D4" w:rsidP="00BC00D4">
            <w:pPr>
              <w:spacing w:after="200"/>
            </w:pPr>
            <w:r w:rsidRPr="00A82772">
              <w:t>Status changed outside the service layer, bypassing the audit trail</w:t>
            </w:r>
          </w:p>
        </w:tc>
        <w:tc>
          <w:tcPr>
            <w:tcW w:w="1016" w:type="dxa"/>
            <w:tcBorders>
              <w:top w:val="single" w:sz="4" w:space="0" w:color="A6B4C8"/>
              <w:left w:val="single" w:sz="4" w:space="0" w:color="A6B4C8"/>
              <w:bottom w:val="single" w:sz="4" w:space="0" w:color="A6B4C8"/>
              <w:right w:val="single" w:sz="4" w:space="0" w:color="A6B4C8"/>
            </w:tcBorders>
            <w:hideMark/>
          </w:tcPr>
          <w:p w14:paraId="12890B75" w14:textId="77777777" w:rsidR="00BC00D4" w:rsidRPr="00A82772" w:rsidRDefault="00BC00D4" w:rsidP="00BC00D4">
            <w:pPr>
              <w:spacing w:after="200"/>
            </w:pPr>
            <w:r w:rsidRPr="00A82772">
              <w:t>Low</w:t>
            </w:r>
          </w:p>
        </w:tc>
        <w:tc>
          <w:tcPr>
            <w:tcW w:w="1016" w:type="dxa"/>
            <w:tcBorders>
              <w:top w:val="single" w:sz="4" w:space="0" w:color="A6B4C8"/>
              <w:left w:val="single" w:sz="4" w:space="0" w:color="A6B4C8"/>
              <w:bottom w:val="single" w:sz="4" w:space="0" w:color="A6B4C8"/>
              <w:right w:val="single" w:sz="4" w:space="0" w:color="A6B4C8"/>
            </w:tcBorders>
            <w:hideMark/>
          </w:tcPr>
          <w:p w14:paraId="2E89349D" w14:textId="77777777" w:rsidR="00BC00D4" w:rsidRPr="00A82772" w:rsidRDefault="00BC00D4" w:rsidP="00BC00D4">
            <w:pPr>
              <w:spacing w:after="200"/>
            </w:pPr>
            <w:r w:rsidRPr="00A82772">
              <w:t>High</w:t>
            </w:r>
          </w:p>
        </w:tc>
        <w:tc>
          <w:tcPr>
            <w:tcW w:w="1079" w:type="dxa"/>
            <w:tcBorders>
              <w:top w:val="single" w:sz="4" w:space="0" w:color="A6B4C8"/>
              <w:left w:val="single" w:sz="4" w:space="0" w:color="A6B4C8"/>
              <w:bottom w:val="single" w:sz="4" w:space="0" w:color="A6B4C8"/>
              <w:right w:val="single" w:sz="4" w:space="0" w:color="A6B4C8"/>
            </w:tcBorders>
            <w:hideMark/>
          </w:tcPr>
          <w:p w14:paraId="60B42BD9" w14:textId="77777777" w:rsidR="00BC00D4" w:rsidRPr="00A82772" w:rsidRDefault="00BC00D4" w:rsidP="00BC00D4">
            <w:pPr>
              <w:spacing w:after="200"/>
            </w:pPr>
            <w:r w:rsidRPr="00A82772">
              <w:t>High</w:t>
            </w:r>
          </w:p>
        </w:tc>
        <w:tc>
          <w:tcPr>
            <w:tcW w:w="1001" w:type="dxa"/>
            <w:tcBorders>
              <w:top w:val="single" w:sz="4" w:space="0" w:color="A6B4C8"/>
              <w:left w:val="single" w:sz="4" w:space="0" w:color="A6B4C8"/>
              <w:bottom w:val="single" w:sz="4" w:space="0" w:color="A6B4C8"/>
              <w:right w:val="single" w:sz="4" w:space="0" w:color="A6B4C8"/>
            </w:tcBorders>
            <w:hideMark/>
          </w:tcPr>
          <w:p w14:paraId="7B03023D" w14:textId="77777777" w:rsidR="00BC00D4" w:rsidRPr="00A82772" w:rsidRDefault="00BC00D4" w:rsidP="00BC00D4">
            <w:pPr>
              <w:spacing w:after="200"/>
            </w:pPr>
            <w:r w:rsidRPr="00A82772">
              <w:t>Xander</w:t>
            </w:r>
          </w:p>
        </w:tc>
        <w:tc>
          <w:tcPr>
            <w:tcW w:w="1195" w:type="dxa"/>
            <w:tcBorders>
              <w:top w:val="single" w:sz="4" w:space="0" w:color="A6B4C8"/>
              <w:left w:val="single" w:sz="4" w:space="0" w:color="A6B4C8"/>
              <w:bottom w:val="single" w:sz="4" w:space="0" w:color="A6B4C8"/>
              <w:right w:val="single" w:sz="4" w:space="0" w:color="A6B4C8"/>
            </w:tcBorders>
            <w:hideMark/>
          </w:tcPr>
          <w:p w14:paraId="3D79D945" w14:textId="77777777" w:rsidR="00BC00D4" w:rsidRPr="00A82772" w:rsidRDefault="00BC00D4" w:rsidP="00BC00D4">
            <w:pPr>
              <w:spacing w:after="200"/>
            </w:pPr>
            <w:r w:rsidRPr="00A82772">
              <w:t>Mitigating</w:t>
            </w:r>
          </w:p>
        </w:tc>
      </w:tr>
      <w:tr w:rsidR="00BC00D4" w:rsidRPr="00A82772" w14:paraId="26252454"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01608C34" w14:textId="77777777" w:rsidR="00BC00D4" w:rsidRPr="00A82772" w:rsidRDefault="00BC00D4" w:rsidP="00BC00D4">
            <w:pPr>
              <w:spacing w:after="200"/>
            </w:pPr>
            <w:r w:rsidRPr="00A82772">
              <w:t>R-012</w:t>
            </w:r>
          </w:p>
        </w:tc>
        <w:tc>
          <w:tcPr>
            <w:tcW w:w="4062" w:type="dxa"/>
            <w:tcBorders>
              <w:top w:val="single" w:sz="4" w:space="0" w:color="A6B4C8"/>
              <w:left w:val="single" w:sz="4" w:space="0" w:color="A6B4C8"/>
              <w:bottom w:val="single" w:sz="4" w:space="0" w:color="A6B4C8"/>
              <w:right w:val="single" w:sz="4" w:space="0" w:color="A6B4C8"/>
            </w:tcBorders>
            <w:hideMark/>
          </w:tcPr>
          <w:p w14:paraId="6FEF5784" w14:textId="77777777" w:rsidR="00BC00D4" w:rsidRPr="00A82772" w:rsidRDefault="00BC00D4" w:rsidP="00BC00D4">
            <w:pPr>
              <w:spacing w:after="200"/>
            </w:pPr>
            <w:r w:rsidRPr="00A82772">
              <w:t>Whole team learning PHP at the same time</w:t>
            </w:r>
          </w:p>
        </w:tc>
        <w:tc>
          <w:tcPr>
            <w:tcW w:w="1016" w:type="dxa"/>
            <w:tcBorders>
              <w:top w:val="single" w:sz="4" w:space="0" w:color="A6B4C8"/>
              <w:left w:val="single" w:sz="4" w:space="0" w:color="A6B4C8"/>
              <w:bottom w:val="single" w:sz="4" w:space="0" w:color="A6B4C8"/>
              <w:right w:val="single" w:sz="4" w:space="0" w:color="A6B4C8"/>
            </w:tcBorders>
            <w:hideMark/>
          </w:tcPr>
          <w:p w14:paraId="4BFD5EBC"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52283A5F"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6C5433D0"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7554A294" w14:textId="77777777" w:rsidR="00BC00D4" w:rsidRPr="00A82772" w:rsidRDefault="00BC00D4" w:rsidP="00BC00D4">
            <w:pPr>
              <w:spacing w:after="200"/>
            </w:pPr>
            <w:r w:rsidRPr="00A82772">
              <w:t>Michael</w:t>
            </w:r>
          </w:p>
        </w:tc>
        <w:tc>
          <w:tcPr>
            <w:tcW w:w="1195" w:type="dxa"/>
            <w:tcBorders>
              <w:top w:val="single" w:sz="4" w:space="0" w:color="A6B4C8"/>
              <w:left w:val="single" w:sz="4" w:space="0" w:color="A6B4C8"/>
              <w:bottom w:val="single" w:sz="4" w:space="0" w:color="A6B4C8"/>
              <w:right w:val="single" w:sz="4" w:space="0" w:color="A6B4C8"/>
            </w:tcBorders>
            <w:hideMark/>
          </w:tcPr>
          <w:p w14:paraId="4AEDF6E2" w14:textId="77777777" w:rsidR="00BC00D4" w:rsidRPr="00A82772" w:rsidRDefault="00BC00D4" w:rsidP="00BC00D4">
            <w:pPr>
              <w:spacing w:after="200"/>
            </w:pPr>
            <w:r w:rsidRPr="00A82772">
              <w:t>Mitigating</w:t>
            </w:r>
          </w:p>
        </w:tc>
      </w:tr>
      <w:tr w:rsidR="00BC00D4" w:rsidRPr="00A82772" w14:paraId="1A5D5C74"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79EF7764" w14:textId="77777777" w:rsidR="00BC00D4" w:rsidRPr="00A82772" w:rsidRDefault="00BC00D4" w:rsidP="00BC00D4">
            <w:pPr>
              <w:spacing w:after="200"/>
            </w:pPr>
            <w:r w:rsidRPr="00A82772">
              <w:t>R-013</w:t>
            </w:r>
          </w:p>
        </w:tc>
        <w:tc>
          <w:tcPr>
            <w:tcW w:w="4062" w:type="dxa"/>
            <w:tcBorders>
              <w:top w:val="single" w:sz="4" w:space="0" w:color="A6B4C8"/>
              <w:left w:val="single" w:sz="4" w:space="0" w:color="A6B4C8"/>
              <w:bottom w:val="single" w:sz="4" w:space="0" w:color="A6B4C8"/>
              <w:right w:val="single" w:sz="4" w:space="0" w:color="A6B4C8"/>
            </w:tcBorders>
            <w:hideMark/>
          </w:tcPr>
          <w:p w14:paraId="72C41F1A" w14:textId="77777777" w:rsidR="00BC00D4" w:rsidRPr="00A82772" w:rsidRDefault="00BC00D4" w:rsidP="00BC00D4">
            <w:pPr>
              <w:spacing w:after="200"/>
            </w:pPr>
            <w:r w:rsidRPr="00A82772">
              <w:t>Free-tier database pauses or fills during assessment</w:t>
            </w:r>
          </w:p>
        </w:tc>
        <w:tc>
          <w:tcPr>
            <w:tcW w:w="1016" w:type="dxa"/>
            <w:tcBorders>
              <w:top w:val="single" w:sz="4" w:space="0" w:color="A6B4C8"/>
              <w:left w:val="single" w:sz="4" w:space="0" w:color="A6B4C8"/>
              <w:bottom w:val="single" w:sz="4" w:space="0" w:color="A6B4C8"/>
              <w:right w:val="single" w:sz="4" w:space="0" w:color="A6B4C8"/>
            </w:tcBorders>
            <w:hideMark/>
          </w:tcPr>
          <w:p w14:paraId="68EA1850"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77B3963E"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3F97B8EB"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3A9DD488" w14:textId="77777777" w:rsidR="00BC00D4" w:rsidRPr="00A82772" w:rsidRDefault="00BC00D4" w:rsidP="00BC00D4">
            <w:pPr>
              <w:spacing w:after="200"/>
            </w:pPr>
            <w:r w:rsidRPr="00A82772">
              <w:t>Michael</w:t>
            </w:r>
          </w:p>
        </w:tc>
        <w:tc>
          <w:tcPr>
            <w:tcW w:w="1195" w:type="dxa"/>
            <w:tcBorders>
              <w:top w:val="single" w:sz="4" w:space="0" w:color="A6B4C8"/>
              <w:left w:val="single" w:sz="4" w:space="0" w:color="A6B4C8"/>
              <w:bottom w:val="single" w:sz="4" w:space="0" w:color="A6B4C8"/>
              <w:right w:val="single" w:sz="4" w:space="0" w:color="A6B4C8"/>
            </w:tcBorders>
            <w:hideMark/>
          </w:tcPr>
          <w:p w14:paraId="53EF31FB" w14:textId="77777777" w:rsidR="00BC00D4" w:rsidRPr="00A82772" w:rsidRDefault="00BC00D4" w:rsidP="00BC00D4">
            <w:pPr>
              <w:spacing w:after="200"/>
            </w:pPr>
            <w:r w:rsidRPr="00A82772">
              <w:t>Open</w:t>
            </w:r>
          </w:p>
        </w:tc>
      </w:tr>
      <w:tr w:rsidR="00BC00D4" w:rsidRPr="00A82772" w14:paraId="1A7A3E4B"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0AB081B2" w14:textId="77777777" w:rsidR="00BC00D4" w:rsidRPr="00A82772" w:rsidRDefault="00BC00D4" w:rsidP="00BC00D4">
            <w:pPr>
              <w:spacing w:after="200"/>
            </w:pPr>
            <w:r w:rsidRPr="00A82772">
              <w:t>R-014</w:t>
            </w:r>
          </w:p>
        </w:tc>
        <w:tc>
          <w:tcPr>
            <w:tcW w:w="4062" w:type="dxa"/>
            <w:tcBorders>
              <w:top w:val="single" w:sz="4" w:space="0" w:color="A6B4C8"/>
              <w:left w:val="single" w:sz="4" w:space="0" w:color="A6B4C8"/>
              <w:bottom w:val="single" w:sz="4" w:space="0" w:color="A6B4C8"/>
              <w:right w:val="single" w:sz="4" w:space="0" w:color="A6B4C8"/>
            </w:tcBorders>
            <w:hideMark/>
          </w:tcPr>
          <w:p w14:paraId="306C3BF1" w14:textId="77777777" w:rsidR="00BC00D4" w:rsidRPr="00A82772" w:rsidRDefault="00BC00D4" w:rsidP="00BC00D4">
            <w:pPr>
              <w:spacing w:after="200"/>
            </w:pPr>
            <w:r w:rsidRPr="00A82772">
              <w:t>Toolchain unavailable on the BC Desktop</w:t>
            </w:r>
          </w:p>
        </w:tc>
        <w:tc>
          <w:tcPr>
            <w:tcW w:w="1016" w:type="dxa"/>
            <w:tcBorders>
              <w:top w:val="single" w:sz="4" w:space="0" w:color="A6B4C8"/>
              <w:left w:val="single" w:sz="4" w:space="0" w:color="A6B4C8"/>
              <w:bottom w:val="single" w:sz="4" w:space="0" w:color="A6B4C8"/>
              <w:right w:val="single" w:sz="4" w:space="0" w:color="A6B4C8"/>
            </w:tcBorders>
            <w:hideMark/>
          </w:tcPr>
          <w:p w14:paraId="434461D2"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316983E4"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37F58A0F"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61BE3F2F" w14:textId="77777777" w:rsidR="00BC00D4" w:rsidRPr="00A82772" w:rsidRDefault="00BC00D4" w:rsidP="00BC00D4">
            <w:pPr>
              <w:spacing w:after="200"/>
            </w:pPr>
            <w:r w:rsidRPr="00A82772">
              <w:t>Jared</w:t>
            </w:r>
          </w:p>
        </w:tc>
        <w:tc>
          <w:tcPr>
            <w:tcW w:w="1195" w:type="dxa"/>
            <w:tcBorders>
              <w:top w:val="single" w:sz="4" w:space="0" w:color="A6B4C8"/>
              <w:left w:val="single" w:sz="4" w:space="0" w:color="A6B4C8"/>
              <w:bottom w:val="single" w:sz="4" w:space="0" w:color="A6B4C8"/>
              <w:right w:val="single" w:sz="4" w:space="0" w:color="A6B4C8"/>
            </w:tcBorders>
            <w:hideMark/>
          </w:tcPr>
          <w:p w14:paraId="5A8AD0D4" w14:textId="77777777" w:rsidR="00BC00D4" w:rsidRPr="00A82772" w:rsidRDefault="00BC00D4" w:rsidP="00BC00D4">
            <w:pPr>
              <w:spacing w:after="200"/>
            </w:pPr>
            <w:r w:rsidRPr="00A82772">
              <w:t>Open</w:t>
            </w:r>
          </w:p>
        </w:tc>
      </w:tr>
      <w:tr w:rsidR="00BC00D4" w:rsidRPr="00A82772" w14:paraId="164EEEA9"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5EB47E96" w14:textId="77777777" w:rsidR="00BC00D4" w:rsidRPr="00A82772" w:rsidRDefault="00BC00D4" w:rsidP="00BC00D4">
            <w:pPr>
              <w:spacing w:after="200"/>
            </w:pPr>
            <w:r w:rsidRPr="00A82772">
              <w:t>R-015</w:t>
            </w:r>
          </w:p>
        </w:tc>
        <w:tc>
          <w:tcPr>
            <w:tcW w:w="4062" w:type="dxa"/>
            <w:tcBorders>
              <w:top w:val="single" w:sz="4" w:space="0" w:color="A6B4C8"/>
              <w:left w:val="single" w:sz="4" w:space="0" w:color="A6B4C8"/>
              <w:bottom w:val="single" w:sz="4" w:space="0" w:color="A6B4C8"/>
              <w:right w:val="single" w:sz="4" w:space="0" w:color="A6B4C8"/>
            </w:tcBorders>
            <w:hideMark/>
          </w:tcPr>
          <w:p w14:paraId="4D693B4D" w14:textId="77777777" w:rsidR="00BC00D4" w:rsidRPr="00A82772" w:rsidRDefault="00BC00D4" w:rsidP="00BC00D4">
            <w:pPr>
              <w:spacing w:after="200"/>
            </w:pPr>
            <w:r w:rsidRPr="00A82772">
              <w:t>Stack unvalidated because construction was deferred</w:t>
            </w:r>
          </w:p>
        </w:tc>
        <w:tc>
          <w:tcPr>
            <w:tcW w:w="1016" w:type="dxa"/>
            <w:tcBorders>
              <w:top w:val="single" w:sz="4" w:space="0" w:color="A6B4C8"/>
              <w:left w:val="single" w:sz="4" w:space="0" w:color="A6B4C8"/>
              <w:bottom w:val="single" w:sz="4" w:space="0" w:color="A6B4C8"/>
              <w:right w:val="single" w:sz="4" w:space="0" w:color="A6B4C8"/>
            </w:tcBorders>
            <w:hideMark/>
          </w:tcPr>
          <w:p w14:paraId="5914C7A5"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0D3BFA82" w14:textId="77777777" w:rsidR="00BC00D4" w:rsidRPr="00A82772" w:rsidRDefault="00BC00D4" w:rsidP="00BC00D4">
            <w:pPr>
              <w:spacing w:after="200"/>
            </w:pPr>
            <w:r w:rsidRPr="00A82772">
              <w:t>High</w:t>
            </w:r>
          </w:p>
        </w:tc>
        <w:tc>
          <w:tcPr>
            <w:tcW w:w="1079" w:type="dxa"/>
            <w:tcBorders>
              <w:top w:val="single" w:sz="4" w:space="0" w:color="A6B4C8"/>
              <w:left w:val="single" w:sz="4" w:space="0" w:color="A6B4C8"/>
              <w:bottom w:val="single" w:sz="4" w:space="0" w:color="A6B4C8"/>
              <w:right w:val="single" w:sz="4" w:space="0" w:color="A6B4C8"/>
            </w:tcBorders>
            <w:hideMark/>
          </w:tcPr>
          <w:p w14:paraId="5106007A" w14:textId="77777777" w:rsidR="00BC00D4" w:rsidRPr="00A82772" w:rsidRDefault="00BC00D4" w:rsidP="00BC00D4">
            <w:pPr>
              <w:spacing w:after="200"/>
            </w:pPr>
            <w:r w:rsidRPr="00A82772">
              <w:t>High</w:t>
            </w:r>
          </w:p>
        </w:tc>
        <w:tc>
          <w:tcPr>
            <w:tcW w:w="1001" w:type="dxa"/>
            <w:tcBorders>
              <w:top w:val="single" w:sz="4" w:space="0" w:color="A6B4C8"/>
              <w:left w:val="single" w:sz="4" w:space="0" w:color="A6B4C8"/>
              <w:bottom w:val="single" w:sz="4" w:space="0" w:color="A6B4C8"/>
              <w:right w:val="single" w:sz="4" w:space="0" w:color="A6B4C8"/>
            </w:tcBorders>
            <w:hideMark/>
          </w:tcPr>
          <w:p w14:paraId="6E4D2B73" w14:textId="77777777" w:rsidR="00BC00D4" w:rsidRPr="00A82772" w:rsidRDefault="00BC00D4" w:rsidP="00BC00D4">
            <w:pPr>
              <w:spacing w:after="200"/>
            </w:pPr>
            <w:r w:rsidRPr="00A82772">
              <w:t>Xander</w:t>
            </w:r>
          </w:p>
        </w:tc>
        <w:tc>
          <w:tcPr>
            <w:tcW w:w="1195" w:type="dxa"/>
            <w:tcBorders>
              <w:top w:val="single" w:sz="4" w:space="0" w:color="A6B4C8"/>
              <w:left w:val="single" w:sz="4" w:space="0" w:color="A6B4C8"/>
              <w:bottom w:val="single" w:sz="4" w:space="0" w:color="A6B4C8"/>
              <w:right w:val="single" w:sz="4" w:space="0" w:color="A6B4C8"/>
            </w:tcBorders>
            <w:hideMark/>
          </w:tcPr>
          <w:p w14:paraId="2188C088" w14:textId="77777777" w:rsidR="00BC00D4" w:rsidRPr="00A82772" w:rsidRDefault="00BC00D4" w:rsidP="00BC00D4">
            <w:pPr>
              <w:spacing w:after="200"/>
            </w:pPr>
            <w:r w:rsidRPr="00A82772">
              <w:t>Open</w:t>
            </w:r>
          </w:p>
        </w:tc>
      </w:tr>
      <w:tr w:rsidR="00BC00D4" w:rsidRPr="00A82772" w14:paraId="65AB3B6F"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6D268748" w14:textId="77777777" w:rsidR="00BC00D4" w:rsidRPr="00A82772" w:rsidRDefault="00BC00D4" w:rsidP="00BC00D4">
            <w:pPr>
              <w:spacing w:after="200"/>
            </w:pPr>
            <w:r w:rsidRPr="00A82772">
              <w:t>R-016</w:t>
            </w:r>
          </w:p>
        </w:tc>
        <w:tc>
          <w:tcPr>
            <w:tcW w:w="4062" w:type="dxa"/>
            <w:tcBorders>
              <w:top w:val="single" w:sz="4" w:space="0" w:color="A6B4C8"/>
              <w:left w:val="single" w:sz="4" w:space="0" w:color="A6B4C8"/>
              <w:bottom w:val="single" w:sz="4" w:space="0" w:color="A6B4C8"/>
              <w:right w:val="single" w:sz="4" w:space="0" w:color="A6B4C8"/>
            </w:tcBorders>
            <w:hideMark/>
          </w:tcPr>
          <w:p w14:paraId="7A20D6B4" w14:textId="77777777" w:rsidR="00BC00D4" w:rsidRPr="00A82772" w:rsidRDefault="00BC00D4" w:rsidP="00BC00D4">
            <w:pPr>
              <w:spacing w:after="200"/>
            </w:pPr>
            <w:r w:rsidRPr="00A82772">
              <w:t>Inertia coupling limits future non-browser clients</w:t>
            </w:r>
          </w:p>
        </w:tc>
        <w:tc>
          <w:tcPr>
            <w:tcW w:w="1016" w:type="dxa"/>
            <w:tcBorders>
              <w:top w:val="single" w:sz="4" w:space="0" w:color="A6B4C8"/>
              <w:left w:val="single" w:sz="4" w:space="0" w:color="A6B4C8"/>
              <w:bottom w:val="single" w:sz="4" w:space="0" w:color="A6B4C8"/>
              <w:right w:val="single" w:sz="4" w:space="0" w:color="A6B4C8"/>
            </w:tcBorders>
            <w:hideMark/>
          </w:tcPr>
          <w:p w14:paraId="58D9B9D7" w14:textId="77777777" w:rsidR="00BC00D4" w:rsidRPr="00A82772" w:rsidRDefault="00BC00D4" w:rsidP="00BC00D4">
            <w:pPr>
              <w:spacing w:after="200"/>
            </w:pPr>
            <w:r w:rsidRPr="00A82772">
              <w:t>Low</w:t>
            </w:r>
          </w:p>
        </w:tc>
        <w:tc>
          <w:tcPr>
            <w:tcW w:w="1016" w:type="dxa"/>
            <w:tcBorders>
              <w:top w:val="single" w:sz="4" w:space="0" w:color="A6B4C8"/>
              <w:left w:val="single" w:sz="4" w:space="0" w:color="A6B4C8"/>
              <w:bottom w:val="single" w:sz="4" w:space="0" w:color="A6B4C8"/>
              <w:right w:val="single" w:sz="4" w:space="0" w:color="A6B4C8"/>
            </w:tcBorders>
            <w:hideMark/>
          </w:tcPr>
          <w:p w14:paraId="33BB5016" w14:textId="77777777" w:rsidR="00BC00D4" w:rsidRPr="00A82772" w:rsidRDefault="00BC00D4" w:rsidP="00BC00D4">
            <w:pPr>
              <w:spacing w:after="200"/>
            </w:pPr>
            <w:r w:rsidRPr="00A82772">
              <w:t>Low</w:t>
            </w:r>
          </w:p>
        </w:tc>
        <w:tc>
          <w:tcPr>
            <w:tcW w:w="1079" w:type="dxa"/>
            <w:tcBorders>
              <w:top w:val="single" w:sz="4" w:space="0" w:color="A6B4C8"/>
              <w:left w:val="single" w:sz="4" w:space="0" w:color="A6B4C8"/>
              <w:bottom w:val="single" w:sz="4" w:space="0" w:color="A6B4C8"/>
              <w:right w:val="single" w:sz="4" w:space="0" w:color="A6B4C8"/>
            </w:tcBorders>
            <w:hideMark/>
          </w:tcPr>
          <w:p w14:paraId="33FC33CF" w14:textId="77777777" w:rsidR="00BC00D4" w:rsidRPr="00A82772" w:rsidRDefault="00BC00D4" w:rsidP="00BC00D4">
            <w:pPr>
              <w:spacing w:after="200"/>
            </w:pPr>
            <w:r w:rsidRPr="00A82772">
              <w:t>Low</w:t>
            </w:r>
          </w:p>
        </w:tc>
        <w:tc>
          <w:tcPr>
            <w:tcW w:w="1001" w:type="dxa"/>
            <w:tcBorders>
              <w:top w:val="single" w:sz="4" w:space="0" w:color="A6B4C8"/>
              <w:left w:val="single" w:sz="4" w:space="0" w:color="A6B4C8"/>
              <w:bottom w:val="single" w:sz="4" w:space="0" w:color="A6B4C8"/>
              <w:right w:val="single" w:sz="4" w:space="0" w:color="A6B4C8"/>
            </w:tcBorders>
            <w:hideMark/>
          </w:tcPr>
          <w:p w14:paraId="6D5C618A" w14:textId="77777777" w:rsidR="00BC00D4" w:rsidRPr="00A82772" w:rsidRDefault="00BC00D4" w:rsidP="00BC00D4">
            <w:pPr>
              <w:spacing w:after="200"/>
            </w:pPr>
            <w:r w:rsidRPr="00A82772">
              <w:t>Jared</w:t>
            </w:r>
          </w:p>
        </w:tc>
        <w:tc>
          <w:tcPr>
            <w:tcW w:w="1195" w:type="dxa"/>
            <w:tcBorders>
              <w:top w:val="single" w:sz="4" w:space="0" w:color="A6B4C8"/>
              <w:left w:val="single" w:sz="4" w:space="0" w:color="A6B4C8"/>
              <w:bottom w:val="single" w:sz="4" w:space="0" w:color="A6B4C8"/>
              <w:right w:val="single" w:sz="4" w:space="0" w:color="A6B4C8"/>
            </w:tcBorders>
            <w:hideMark/>
          </w:tcPr>
          <w:p w14:paraId="0C16E711" w14:textId="77777777" w:rsidR="00BC00D4" w:rsidRPr="00A82772" w:rsidRDefault="00BC00D4" w:rsidP="00BC00D4">
            <w:pPr>
              <w:spacing w:after="200"/>
            </w:pPr>
            <w:r w:rsidRPr="00A82772">
              <w:t>Accepted</w:t>
            </w:r>
          </w:p>
        </w:tc>
      </w:tr>
    </w:tbl>
    <w:p w14:paraId="672BD944" w14:textId="77777777" w:rsidR="00A82772" w:rsidRPr="00A82772" w:rsidRDefault="00A82772" w:rsidP="00BC00D4">
      <w:pPr>
        <w:spacing w:after="200"/>
        <w:rPr>
          <w:b/>
          <w:bCs/>
        </w:rPr>
      </w:pPr>
      <w:bookmarkStart w:id="28" w:name="X8083b24443ff91530d67c53f1e5902639fdd3f4"/>
      <w:bookmarkEnd w:id="27"/>
    </w:p>
    <w:p w14:paraId="7513FD5E" w14:textId="33B4493D" w:rsidR="00BC00D4" w:rsidRPr="00A82772" w:rsidRDefault="00BC00D4" w:rsidP="00A82772">
      <w:pPr>
        <w:pStyle w:val="Strong1"/>
      </w:pPr>
      <w:r w:rsidRPr="00A82772">
        <w:t>R-001: Team lacks production experience with the selected stack</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1C5AA491"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AEBFC82"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6A42B65B" w14:textId="77777777" w:rsidR="00BC00D4" w:rsidRPr="00A82772" w:rsidRDefault="00BC00D4" w:rsidP="00BC00D4">
            <w:pPr>
              <w:spacing w:after="200"/>
            </w:pPr>
            <w:r w:rsidRPr="00A82772">
              <w:t>Record</w:t>
            </w:r>
          </w:p>
        </w:tc>
      </w:tr>
      <w:tr w:rsidR="00BC00D4" w:rsidRPr="00A82772" w14:paraId="49FC5C4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C680A8B"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1E69555C" w14:textId="77777777" w:rsidR="00BC00D4" w:rsidRPr="00A82772" w:rsidRDefault="00BC00D4" w:rsidP="00BC00D4">
            <w:pPr>
              <w:spacing w:after="200"/>
            </w:pPr>
            <w:r w:rsidRPr="00A82772">
              <w:t>Team lacks prior production experience with the technology stack eventually selected in M2, causing slower-than-planned implementation in M3.</w:t>
            </w:r>
          </w:p>
        </w:tc>
      </w:tr>
      <w:tr w:rsidR="00BC00D4" w:rsidRPr="00A82772" w14:paraId="5579DCB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16BD512"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50D9FADD" w14:textId="77777777" w:rsidR="00BC00D4" w:rsidRPr="00A82772" w:rsidRDefault="00BC00D4" w:rsidP="00BC00D4">
            <w:pPr>
              <w:spacing w:after="200"/>
            </w:pPr>
            <w:r w:rsidRPr="00A82772">
              <w:t>Limited prior exposure beyond coursework-level use of the relevant framework(s).</w:t>
            </w:r>
          </w:p>
        </w:tc>
      </w:tr>
      <w:tr w:rsidR="00BC00D4" w:rsidRPr="00A82772" w14:paraId="71C4E08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F14DF39"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1EC474E3" w14:textId="77777777" w:rsidR="00BC00D4" w:rsidRPr="00A82772" w:rsidRDefault="00BC00D4" w:rsidP="00BC00D4">
            <w:pPr>
              <w:spacing w:after="200"/>
            </w:pPr>
            <w:r w:rsidRPr="00A82772">
              <w:t>Med</w:t>
            </w:r>
          </w:p>
        </w:tc>
      </w:tr>
      <w:tr w:rsidR="00BC00D4" w:rsidRPr="00A82772" w14:paraId="37AECB8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8E5D656"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145C6581" w14:textId="77777777" w:rsidR="00BC00D4" w:rsidRPr="00A82772" w:rsidRDefault="00BC00D4" w:rsidP="00BC00D4">
            <w:pPr>
              <w:spacing w:after="200"/>
            </w:pPr>
            <w:r w:rsidRPr="00A82772">
              <w:t>High</w:t>
            </w:r>
          </w:p>
        </w:tc>
      </w:tr>
      <w:tr w:rsidR="00BC00D4" w:rsidRPr="00A82772" w14:paraId="6587F39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7C390DA" w14:textId="77777777" w:rsidR="00BC00D4" w:rsidRPr="00A82772" w:rsidRDefault="00BC00D4" w:rsidP="00BC00D4">
            <w:pPr>
              <w:spacing w:after="200"/>
            </w:pPr>
            <w:r w:rsidRPr="00A82772">
              <w:rPr>
                <w:b/>
                <w:bCs/>
              </w:rPr>
              <w:lastRenderedPageBreak/>
              <w:t>Priority</w:t>
            </w:r>
          </w:p>
        </w:tc>
        <w:tc>
          <w:tcPr>
            <w:tcW w:w="7710" w:type="dxa"/>
            <w:tcBorders>
              <w:top w:val="single" w:sz="4" w:space="0" w:color="A6B4C8"/>
              <w:left w:val="single" w:sz="4" w:space="0" w:color="A6B4C8"/>
              <w:bottom w:val="single" w:sz="4" w:space="0" w:color="A6B4C8"/>
              <w:right w:val="single" w:sz="4" w:space="0" w:color="A6B4C8"/>
            </w:tcBorders>
            <w:hideMark/>
          </w:tcPr>
          <w:p w14:paraId="3498D09D" w14:textId="77777777" w:rsidR="00BC00D4" w:rsidRPr="00A82772" w:rsidRDefault="00BC00D4" w:rsidP="00BC00D4">
            <w:pPr>
              <w:spacing w:after="200"/>
            </w:pPr>
            <w:r w:rsidRPr="00A82772">
              <w:t>High</w:t>
            </w:r>
          </w:p>
        </w:tc>
      </w:tr>
      <w:tr w:rsidR="00BC00D4" w:rsidRPr="00A82772" w14:paraId="055F374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B980E65"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036CF0D1" w14:textId="77777777" w:rsidR="00BC00D4" w:rsidRPr="00A82772" w:rsidRDefault="00BC00D4" w:rsidP="00BC00D4">
            <w:pPr>
              <w:spacing w:after="200"/>
            </w:pPr>
            <w:r w:rsidRPr="00A82772">
              <w:t>Select the M2 stack using the required weighted decision matrix, explicitly weighting team capability/learning curve; build a small proof-of-concept before committing.</w:t>
            </w:r>
          </w:p>
        </w:tc>
      </w:tr>
      <w:tr w:rsidR="00BC00D4" w:rsidRPr="00A82772" w14:paraId="7D1A93A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0D85EDC"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77BBDD02" w14:textId="77777777" w:rsidR="00BC00D4" w:rsidRPr="00A82772" w:rsidRDefault="00BC00D4" w:rsidP="00BC00D4">
            <w:pPr>
              <w:spacing w:after="200"/>
            </w:pPr>
            <w:r w:rsidRPr="00A82772">
              <w:t>Fall back to the more familiar of the two shortlisted M2 stacks if velocity targets are missed by the M3 checkpoint.</w:t>
            </w:r>
          </w:p>
        </w:tc>
      </w:tr>
      <w:tr w:rsidR="00BC00D4" w:rsidRPr="00A82772" w14:paraId="5355FD0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FA06115"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46B971F7" w14:textId="77777777" w:rsidR="00BC00D4" w:rsidRPr="00A82772" w:rsidRDefault="00BC00D4" w:rsidP="00BC00D4">
            <w:pPr>
              <w:spacing w:after="200"/>
            </w:pPr>
            <w:r w:rsidRPr="00A82772">
              <w:t>Xander</w:t>
            </w:r>
          </w:p>
        </w:tc>
      </w:tr>
      <w:tr w:rsidR="00BC00D4" w:rsidRPr="00A82772" w14:paraId="6FC7F25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4D7D4E6"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070F449D" w14:textId="77777777" w:rsidR="00BC00D4" w:rsidRPr="00A82772" w:rsidRDefault="00BC00D4" w:rsidP="00BC00D4">
            <w:pPr>
              <w:spacing w:after="200"/>
            </w:pPr>
            <w:r w:rsidRPr="00A82772">
              <w:t>Mitigating</w:t>
            </w:r>
          </w:p>
        </w:tc>
      </w:tr>
      <w:tr w:rsidR="00BC00D4" w:rsidRPr="00A82772" w14:paraId="199B166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4A882AA"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2FA9A13B" w14:textId="77777777" w:rsidR="00BC00D4" w:rsidRPr="00A82772" w:rsidRDefault="00BC00D4" w:rsidP="00BC00D4">
            <w:pPr>
              <w:spacing w:after="200"/>
            </w:pPr>
            <w:r w:rsidRPr="00A82772">
              <w:t>Stack selected on evidence in D-007 using the section 13.3 matrix, with team capability and framework learning weighted 20 of 100 combined. Named fallback is now bundle B-003, the same Laravel backend with Blade views, which replaces only the presentation layer. The proof-of-concept part of the mitigation is not yet done and is carried as R-015.</w:t>
            </w:r>
          </w:p>
        </w:tc>
      </w:tr>
    </w:tbl>
    <w:p w14:paraId="3C4EE9FB" w14:textId="77777777" w:rsidR="00A82772" w:rsidRPr="00A82772" w:rsidRDefault="00A82772" w:rsidP="00BC00D4">
      <w:pPr>
        <w:spacing w:after="200"/>
        <w:rPr>
          <w:b/>
          <w:bCs/>
        </w:rPr>
      </w:pPr>
      <w:bookmarkStart w:id="29" w:name="X9645723828b205667629bf9b5db2d8cebabbc3b"/>
      <w:bookmarkEnd w:id="28"/>
    </w:p>
    <w:p w14:paraId="6DB60E5B" w14:textId="04E3F65D" w:rsidR="00BC00D4" w:rsidRPr="00A82772" w:rsidRDefault="00BC00D4" w:rsidP="00A82772">
      <w:pPr>
        <w:pStyle w:val="Strong1"/>
      </w:pPr>
      <w:r w:rsidRPr="00A82772">
        <w:t>R-002: Free-tier hosting and database limits exceeded or discovered late</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30FCA0F4"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7C519CB6"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61F5E26F" w14:textId="77777777" w:rsidR="00BC00D4" w:rsidRPr="00A82772" w:rsidRDefault="00BC00D4" w:rsidP="00BC00D4">
            <w:pPr>
              <w:spacing w:after="200"/>
            </w:pPr>
            <w:r w:rsidRPr="00A82772">
              <w:t>Record</w:t>
            </w:r>
          </w:p>
        </w:tc>
      </w:tr>
      <w:tr w:rsidR="00BC00D4" w:rsidRPr="00A82772" w14:paraId="37F8179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6B7884E"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29F5061C" w14:textId="77777777" w:rsidR="00BC00D4" w:rsidRPr="00A82772" w:rsidRDefault="00BC00D4" w:rsidP="00BC00D4">
            <w:pPr>
              <w:spacing w:after="200"/>
            </w:pPr>
            <w:r w:rsidRPr="00A82772">
              <w:t>Free-tier hosting/database limits (storage, connections, request quota) are exceeded or discovered too late, constraining deployment or demo reliability.</w:t>
            </w:r>
          </w:p>
        </w:tc>
      </w:tr>
      <w:tr w:rsidR="00BC00D4" w:rsidRPr="00A82772" w14:paraId="65FDE89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3AEF21F"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298B746B" w14:textId="77777777" w:rsidR="00BC00D4" w:rsidRPr="00A82772" w:rsidRDefault="00BC00D4" w:rsidP="00BC00D4">
            <w:pPr>
              <w:spacing w:after="200"/>
            </w:pPr>
            <w:r w:rsidRPr="00A82772">
              <w:t>Cost constraint (Section 5) drives selection of free-tier services without upfront investigation of their limits.</w:t>
            </w:r>
          </w:p>
        </w:tc>
      </w:tr>
      <w:tr w:rsidR="00BC00D4" w:rsidRPr="00A82772" w14:paraId="2B8D9BA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8D0B9C7"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5A73E7B9" w14:textId="77777777" w:rsidR="00BC00D4" w:rsidRPr="00A82772" w:rsidRDefault="00BC00D4" w:rsidP="00BC00D4">
            <w:pPr>
              <w:spacing w:after="200"/>
            </w:pPr>
            <w:r w:rsidRPr="00A82772">
              <w:t>Med</w:t>
            </w:r>
          </w:p>
        </w:tc>
      </w:tr>
      <w:tr w:rsidR="00BC00D4" w:rsidRPr="00A82772" w14:paraId="450DD1E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298D0F2"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6B94C31B" w14:textId="77777777" w:rsidR="00BC00D4" w:rsidRPr="00A82772" w:rsidRDefault="00BC00D4" w:rsidP="00BC00D4">
            <w:pPr>
              <w:spacing w:after="200"/>
            </w:pPr>
            <w:r w:rsidRPr="00A82772">
              <w:t>Med</w:t>
            </w:r>
          </w:p>
        </w:tc>
      </w:tr>
      <w:tr w:rsidR="00BC00D4" w:rsidRPr="00A82772" w14:paraId="4694FE5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E3B5953"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05DE9208" w14:textId="77777777" w:rsidR="00BC00D4" w:rsidRPr="00A82772" w:rsidRDefault="00BC00D4" w:rsidP="00BC00D4">
            <w:pPr>
              <w:spacing w:after="200"/>
            </w:pPr>
            <w:r w:rsidRPr="00A82772">
              <w:t>Med</w:t>
            </w:r>
          </w:p>
        </w:tc>
      </w:tr>
      <w:tr w:rsidR="00BC00D4" w:rsidRPr="00A82772" w14:paraId="311AC33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CED5938"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1884937C" w14:textId="77777777" w:rsidR="00BC00D4" w:rsidRPr="00A82772" w:rsidRDefault="00BC00D4" w:rsidP="00BC00D4">
            <w:pPr>
              <w:spacing w:after="200"/>
            </w:pPr>
            <w:r w:rsidRPr="00A82772">
              <w:t>Document free-tier limits for shortlisted platforms during M2 research; size the data model and expected request volume against those limits before committing.</w:t>
            </w:r>
          </w:p>
        </w:tc>
      </w:tr>
      <w:tr w:rsidR="00BC00D4" w:rsidRPr="00A82772" w14:paraId="7BABBE8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AC07756" w14:textId="77777777" w:rsidR="00BC00D4" w:rsidRPr="00A82772" w:rsidRDefault="00BC00D4" w:rsidP="00BC00D4">
            <w:pPr>
              <w:spacing w:after="200"/>
            </w:pPr>
            <w:r w:rsidRPr="00A82772">
              <w:rPr>
                <w:b/>
                <w:bCs/>
              </w:rPr>
              <w:lastRenderedPageBreak/>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74AF1454" w14:textId="77777777" w:rsidR="00BC00D4" w:rsidRPr="00A82772" w:rsidRDefault="00BC00D4" w:rsidP="00BC00D4">
            <w:pPr>
              <w:spacing w:after="200"/>
            </w:pPr>
            <w:r w:rsidRPr="00A82772">
              <w:t>Identify a low-cost upgrade path in advance so the team can react quickly if limits are approached before M4.</w:t>
            </w:r>
          </w:p>
        </w:tc>
      </w:tr>
      <w:tr w:rsidR="00BC00D4" w:rsidRPr="00A82772" w14:paraId="7F43BEB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6B9C739"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201C7867" w14:textId="77777777" w:rsidR="00BC00D4" w:rsidRPr="00A82772" w:rsidRDefault="00BC00D4" w:rsidP="00BC00D4">
            <w:pPr>
              <w:spacing w:after="200"/>
            </w:pPr>
            <w:r w:rsidRPr="00A82772">
              <w:t>Michael</w:t>
            </w:r>
          </w:p>
        </w:tc>
      </w:tr>
      <w:tr w:rsidR="00BC00D4" w:rsidRPr="00A82772" w14:paraId="2B78A44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4F84E44"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24DF742D" w14:textId="77777777" w:rsidR="00BC00D4" w:rsidRPr="00A82772" w:rsidRDefault="00BC00D4" w:rsidP="00BC00D4">
            <w:pPr>
              <w:spacing w:after="200"/>
            </w:pPr>
            <w:r w:rsidRPr="00A82772">
              <w:t>Mitigating</w:t>
            </w:r>
          </w:p>
        </w:tc>
      </w:tr>
      <w:tr w:rsidR="00BC00D4" w:rsidRPr="00A82772" w14:paraId="420677D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E43585D"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08A1CB72" w14:textId="77777777" w:rsidR="00BC00D4" w:rsidRPr="00A82772" w:rsidRDefault="00BC00D4" w:rsidP="00BC00D4">
            <w:pPr>
              <w:spacing w:after="200"/>
            </w:pPr>
            <w:r w:rsidRPr="00A82772">
              <w:t>D-013 fixes the topology at one web process, one queue worker and one managed PostgreSQL instance, which is the smallest footprint that satisfies the design. Section 13.7.4 records the limits that interact with the 5-year retention rule. The specific provider is still open, so this risk stays open until D-013 is closed.</w:t>
            </w:r>
          </w:p>
        </w:tc>
      </w:tr>
    </w:tbl>
    <w:p w14:paraId="559801AF" w14:textId="77777777" w:rsidR="00A82772" w:rsidRPr="00A82772" w:rsidRDefault="00A82772" w:rsidP="00BC00D4">
      <w:pPr>
        <w:spacing w:after="200"/>
        <w:rPr>
          <w:b/>
          <w:bCs/>
        </w:rPr>
      </w:pPr>
      <w:bookmarkStart w:id="30" w:name="X6022e73f5ad8a36d9a0da6b343e06db540b087c"/>
      <w:bookmarkEnd w:id="29"/>
    </w:p>
    <w:p w14:paraId="0D30E32E" w14:textId="1E31C872" w:rsidR="00BC00D4" w:rsidRPr="00A82772" w:rsidRDefault="00BC00D4" w:rsidP="00A82772">
      <w:pPr>
        <w:pStyle w:val="Strong1"/>
      </w:pPr>
      <w:r w:rsidRPr="00A82772">
        <w:t>R-003: Inadequate role-based access control exposes request information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6C61F2DF"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27880E4A"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2998F7AA" w14:textId="77777777" w:rsidR="00BC00D4" w:rsidRPr="00A82772" w:rsidRDefault="00BC00D4" w:rsidP="00BC00D4">
            <w:pPr>
              <w:spacing w:after="200"/>
            </w:pPr>
            <w:r w:rsidRPr="00A82772">
              <w:t>Record</w:t>
            </w:r>
          </w:p>
        </w:tc>
      </w:tr>
      <w:tr w:rsidR="00BC00D4" w:rsidRPr="00A82772" w14:paraId="7F4E219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4AF451C"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52FAEC75" w14:textId="058D6801" w:rsidR="00BC00D4" w:rsidRPr="00A82772" w:rsidRDefault="008C6690" w:rsidP="00BC00D4">
            <w:pPr>
              <w:spacing w:after="200"/>
            </w:pPr>
            <w:r w:rsidRPr="008C6690">
              <w:t>Inadequate role-based access control exposes request information</w:t>
            </w:r>
          </w:p>
        </w:tc>
      </w:tr>
      <w:tr w:rsidR="00BC00D4" w:rsidRPr="00A82772" w14:paraId="0AC4EBF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36A8214"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580D2157" w14:textId="77777777" w:rsidR="00BC00D4" w:rsidRPr="00A82772" w:rsidRDefault="00BC00D4" w:rsidP="00BC00D4">
            <w:pPr>
              <w:spacing w:after="200"/>
            </w:pPr>
            <w:r w:rsidRPr="00A82772">
              <w:t>RBAC is treated as an implementation detail rather than a first-class requirement at baseline.</w:t>
            </w:r>
          </w:p>
        </w:tc>
      </w:tr>
      <w:tr w:rsidR="00BC00D4" w:rsidRPr="00A82772" w14:paraId="2D3CED0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F9DF32C"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2986A38C" w14:textId="77777777" w:rsidR="00BC00D4" w:rsidRPr="00A82772" w:rsidRDefault="00BC00D4" w:rsidP="00BC00D4">
            <w:pPr>
              <w:spacing w:after="200"/>
            </w:pPr>
            <w:r w:rsidRPr="00A82772">
              <w:t>Low</w:t>
            </w:r>
          </w:p>
        </w:tc>
      </w:tr>
      <w:tr w:rsidR="00BC00D4" w:rsidRPr="00A82772" w14:paraId="2D1F2B2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55EF899"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7773B622" w14:textId="77777777" w:rsidR="00BC00D4" w:rsidRPr="00A82772" w:rsidRDefault="00BC00D4" w:rsidP="00BC00D4">
            <w:pPr>
              <w:spacing w:after="200"/>
            </w:pPr>
            <w:r w:rsidRPr="00A82772">
              <w:t>High</w:t>
            </w:r>
          </w:p>
        </w:tc>
      </w:tr>
      <w:tr w:rsidR="00BC00D4" w:rsidRPr="00A82772" w14:paraId="3269077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FC7CAFE"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4EC338DB" w14:textId="77777777" w:rsidR="00BC00D4" w:rsidRPr="00A82772" w:rsidRDefault="00BC00D4" w:rsidP="00BC00D4">
            <w:pPr>
              <w:spacing w:after="200"/>
            </w:pPr>
            <w:r w:rsidRPr="00A82772">
              <w:t>High</w:t>
            </w:r>
          </w:p>
        </w:tc>
      </w:tr>
      <w:tr w:rsidR="00BC00D4" w:rsidRPr="00A82772" w14:paraId="240CE78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24F6ABF"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3BBEDC0E" w14:textId="77777777" w:rsidR="00BC00D4" w:rsidRPr="00A82772" w:rsidRDefault="00BC00D4" w:rsidP="00BC00D4">
            <w:pPr>
              <w:spacing w:after="200"/>
            </w:pPr>
            <w:r w:rsidRPr="00A82772">
              <w:t>Define RBAC roles and access rules as explicit NFRs and acceptance criteria at M1 (Section 4.2); include access-control test cases in M3 security evidence.</w:t>
            </w:r>
          </w:p>
        </w:tc>
      </w:tr>
      <w:tr w:rsidR="00BC00D4" w:rsidRPr="00A82772" w14:paraId="2BA6C1F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E1BA3E7"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256B97AE" w14:textId="77777777" w:rsidR="00BC00D4" w:rsidRPr="00A82772" w:rsidRDefault="00BC00D4" w:rsidP="00BC00D4">
            <w:pPr>
              <w:spacing w:after="200"/>
            </w:pPr>
            <w:r w:rsidRPr="00A82772">
              <w:t>Conduct a focused access-control review before staging deployment; restrict production data exposure until verified.</w:t>
            </w:r>
          </w:p>
        </w:tc>
      </w:tr>
      <w:tr w:rsidR="00BC00D4" w:rsidRPr="00A82772" w14:paraId="704AEB6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76C96DF"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5BE4B6F0" w14:textId="77777777" w:rsidR="00BC00D4" w:rsidRPr="00A82772" w:rsidRDefault="00BC00D4" w:rsidP="00BC00D4">
            <w:pPr>
              <w:spacing w:after="200"/>
            </w:pPr>
            <w:r w:rsidRPr="00A82772">
              <w:t>Jared</w:t>
            </w:r>
          </w:p>
        </w:tc>
      </w:tr>
      <w:tr w:rsidR="00BC00D4" w:rsidRPr="00A82772" w14:paraId="4ADD14B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536B76D"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1F2789C5" w14:textId="77777777" w:rsidR="00BC00D4" w:rsidRPr="00A82772" w:rsidRDefault="00BC00D4" w:rsidP="00BC00D4">
            <w:pPr>
              <w:spacing w:after="200"/>
            </w:pPr>
            <w:r w:rsidRPr="00A82772">
              <w:t>Mitigating</w:t>
            </w:r>
          </w:p>
        </w:tc>
      </w:tr>
      <w:tr w:rsidR="00BC00D4" w:rsidRPr="00A82772" w14:paraId="415AB74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E71B67C" w14:textId="77777777" w:rsidR="00BC00D4" w:rsidRPr="00A82772" w:rsidRDefault="00BC00D4" w:rsidP="00BC00D4">
            <w:pPr>
              <w:spacing w:after="200"/>
            </w:pPr>
            <w:r w:rsidRPr="00A82772">
              <w:rPr>
                <w:b/>
                <w:bCs/>
              </w:rPr>
              <w:lastRenderedPageBreak/>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0B727763" w14:textId="355D4DDB" w:rsidR="00BC00D4" w:rsidRPr="00A82772" w:rsidRDefault="00BC00D4" w:rsidP="00BC00D4">
            <w:pPr>
              <w:spacing w:after="200"/>
            </w:pPr>
            <w:r w:rsidRPr="00A82772">
              <w:t xml:space="preserve">D-012 places authorisation in </w:t>
            </w:r>
            <w:proofErr w:type="spellStart"/>
            <w:r w:rsidRPr="00A82772">
              <w:t>ServiceRequestPolicy</w:t>
            </w:r>
            <w:proofErr w:type="spellEnd"/>
            <w:r w:rsidRPr="00A82772">
              <w:t xml:space="preserve"> at the data-access layer rather than per screen, so the same rule applies to every query path. The policy test set is specified but not yet written, so the risk remains open until M3 evidence exists. </w:t>
            </w:r>
            <w:r w:rsidR="00DD5463" w:rsidRPr="00DD5463">
              <w:t>The fourth ‘Admin’ level was resolved by CR-009: three roles for the MVP, with a separate Administrator role deferred</w:t>
            </w:r>
            <w:r w:rsidRPr="00A82772">
              <w:t>.</w:t>
            </w:r>
          </w:p>
        </w:tc>
      </w:tr>
      <w:bookmarkEnd w:id="30"/>
    </w:tbl>
    <w:p w14:paraId="4E768B1F" w14:textId="77777777" w:rsidR="00A82772" w:rsidRPr="00A82772" w:rsidRDefault="00A82772" w:rsidP="00BC00D4">
      <w:pPr>
        <w:spacing w:after="200"/>
        <w:rPr>
          <w:b/>
          <w:bCs/>
        </w:rPr>
      </w:pPr>
    </w:p>
    <w:p w14:paraId="50350B7C" w14:textId="659C63D9" w:rsidR="00BC00D4" w:rsidRPr="00A82772" w:rsidRDefault="00BC00D4" w:rsidP="00A82772">
      <w:pPr>
        <w:pStyle w:val="Strong1"/>
      </w:pPr>
      <w:r w:rsidRPr="00A82772">
        <w:t>R-004: Uncontrolled scope creep</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50841502"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E0669D8"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7717361E" w14:textId="77777777" w:rsidR="00BC00D4" w:rsidRPr="00A82772" w:rsidRDefault="00BC00D4" w:rsidP="00BC00D4">
            <w:pPr>
              <w:spacing w:after="200"/>
            </w:pPr>
            <w:r w:rsidRPr="00A82772">
              <w:t>Record</w:t>
            </w:r>
          </w:p>
        </w:tc>
      </w:tr>
      <w:tr w:rsidR="00BC00D4" w:rsidRPr="00A82772" w14:paraId="5E00B14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626CE28"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49BFCBF7" w14:textId="77777777" w:rsidR="00BC00D4" w:rsidRPr="00A82772" w:rsidRDefault="00BC00D4" w:rsidP="00BC00D4">
            <w:pPr>
              <w:spacing w:after="200"/>
            </w:pPr>
            <w:r w:rsidRPr="00A82772">
              <w:t>Uncontrolled scope creep (for example adding SMS notifications or a mobile app beyond the approved baseline) consumes time needed for core-capability quality.</w:t>
            </w:r>
          </w:p>
        </w:tc>
      </w:tr>
      <w:tr w:rsidR="00BC00D4" w:rsidRPr="00A82772" w14:paraId="191ED26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B9CBB04"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26BF6F55" w14:textId="77777777" w:rsidR="00BC00D4" w:rsidRPr="00A82772" w:rsidRDefault="00BC00D4" w:rsidP="00BC00D4">
            <w:pPr>
              <w:spacing w:after="200"/>
            </w:pPr>
            <w:r w:rsidRPr="00A82772">
              <w:t>Desire to appear comprehensive or impressive at milestone presentations.</w:t>
            </w:r>
          </w:p>
        </w:tc>
      </w:tr>
      <w:tr w:rsidR="00BC00D4" w:rsidRPr="00A82772" w14:paraId="3B521D2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E7B11BC"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62644258" w14:textId="77777777" w:rsidR="00BC00D4" w:rsidRPr="00A82772" w:rsidRDefault="00BC00D4" w:rsidP="00BC00D4">
            <w:pPr>
              <w:spacing w:after="200"/>
            </w:pPr>
            <w:r w:rsidRPr="00A82772">
              <w:t>Med</w:t>
            </w:r>
          </w:p>
        </w:tc>
      </w:tr>
      <w:tr w:rsidR="00BC00D4" w:rsidRPr="00A82772" w14:paraId="441FEB2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8348228"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71722C71" w14:textId="77777777" w:rsidR="00BC00D4" w:rsidRPr="00A82772" w:rsidRDefault="00BC00D4" w:rsidP="00BC00D4">
            <w:pPr>
              <w:spacing w:after="200"/>
            </w:pPr>
            <w:r w:rsidRPr="00A82772">
              <w:t>Med</w:t>
            </w:r>
          </w:p>
        </w:tc>
      </w:tr>
      <w:tr w:rsidR="00BC00D4" w:rsidRPr="00A82772" w14:paraId="666B1F7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78E0E91"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3FD195C3" w14:textId="77777777" w:rsidR="00BC00D4" w:rsidRPr="00A82772" w:rsidRDefault="00BC00D4" w:rsidP="00BC00D4">
            <w:pPr>
              <w:spacing w:after="200"/>
            </w:pPr>
            <w:r w:rsidRPr="00A82772">
              <w:t>Med</w:t>
            </w:r>
          </w:p>
        </w:tc>
      </w:tr>
      <w:tr w:rsidR="00BC00D4" w:rsidRPr="00A82772" w14:paraId="5C92974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6A24ECD"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0BB5E804" w14:textId="77777777" w:rsidR="00BC00D4" w:rsidRPr="00A82772" w:rsidRDefault="00BC00D4" w:rsidP="00BC00D4">
            <w:pPr>
              <w:spacing w:after="200"/>
            </w:pPr>
            <w:r w:rsidRPr="00A82772">
              <w:t>Enforce the scope baseline (Section 3); any proposed addition must pass through the Change Request/Impact Analysis template (Master Brief Appendix E) before implementation.</w:t>
            </w:r>
          </w:p>
        </w:tc>
      </w:tr>
      <w:tr w:rsidR="00BC00D4" w:rsidRPr="00A82772" w14:paraId="77CBCA8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EC15C1F"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5AF8045A" w14:textId="77777777" w:rsidR="00BC00D4" w:rsidRPr="00A82772" w:rsidRDefault="00BC00D4" w:rsidP="00BC00D4">
            <w:pPr>
              <w:spacing w:after="200"/>
            </w:pPr>
            <w:r w:rsidRPr="00A82772">
              <w:t>Revert to baseline scope and formally defer the addition to future scope if schedule slippage is detected at a checkpoint.</w:t>
            </w:r>
          </w:p>
        </w:tc>
      </w:tr>
      <w:tr w:rsidR="00BC00D4" w:rsidRPr="00A82772" w14:paraId="3E53F80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025BB71"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2294B798" w14:textId="77777777" w:rsidR="00BC00D4" w:rsidRPr="00A82772" w:rsidRDefault="00BC00D4" w:rsidP="00BC00D4">
            <w:pPr>
              <w:spacing w:after="200"/>
            </w:pPr>
            <w:r w:rsidRPr="00A82772">
              <w:t>Xander</w:t>
            </w:r>
          </w:p>
        </w:tc>
      </w:tr>
      <w:tr w:rsidR="00BC00D4" w:rsidRPr="00A82772" w14:paraId="65B7CE5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65E9B54"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6679B23D" w14:textId="77777777" w:rsidR="00BC00D4" w:rsidRPr="00A82772" w:rsidRDefault="00BC00D4" w:rsidP="00BC00D4">
            <w:pPr>
              <w:spacing w:after="200"/>
            </w:pPr>
            <w:r w:rsidRPr="00A82772">
              <w:t>Open</w:t>
            </w:r>
          </w:p>
        </w:tc>
      </w:tr>
      <w:tr w:rsidR="00BC00D4" w:rsidRPr="00A82772" w14:paraId="5EA3EB6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7749775"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2EE33CE5" w14:textId="77777777" w:rsidR="00BC00D4" w:rsidRPr="00A82772" w:rsidRDefault="00BC00D4" w:rsidP="00BC00D4">
            <w:pPr>
              <w:spacing w:after="200"/>
            </w:pPr>
            <w:r w:rsidRPr="00A82772">
              <w:t>The control worked as intended: the only scope movement in M2, confirming that status-change email is in scope, went through the change record rather than being absorbed silently. No features were added beyond the M1 baseline.</w:t>
            </w:r>
          </w:p>
        </w:tc>
      </w:tr>
    </w:tbl>
    <w:p w14:paraId="05293DB7" w14:textId="77777777" w:rsidR="00A82772" w:rsidRPr="00A82772" w:rsidRDefault="00A82772" w:rsidP="00BC00D4">
      <w:pPr>
        <w:spacing w:after="200"/>
        <w:rPr>
          <w:b/>
          <w:bCs/>
        </w:rPr>
      </w:pPr>
      <w:bookmarkStart w:id="31" w:name="r-004-uncontrolled-scope-creep"/>
      <w:bookmarkStart w:id="32" w:name="Xbb9a5e68a8266c2a4e5cf04980189b85512afa7"/>
      <w:bookmarkEnd w:id="31"/>
    </w:p>
    <w:p w14:paraId="518B339F" w14:textId="42585841" w:rsidR="00BC00D4" w:rsidRPr="00A82772" w:rsidRDefault="00BC00D4" w:rsidP="00A82772">
      <w:pPr>
        <w:pStyle w:val="Strong1"/>
      </w:pPr>
      <w:r w:rsidRPr="00A82772">
        <w:t>R-005: Two-reviewer approval creates a review bottleneck</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7E32CE08"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64484D1A" w14:textId="77777777" w:rsidR="00BC00D4" w:rsidRPr="00A82772" w:rsidRDefault="00BC00D4" w:rsidP="00BC00D4">
            <w:pPr>
              <w:spacing w:after="200"/>
            </w:pPr>
            <w:r w:rsidRPr="00A82772">
              <w:lastRenderedPageBreak/>
              <w:t>Field</w:t>
            </w:r>
          </w:p>
        </w:tc>
        <w:tc>
          <w:tcPr>
            <w:tcW w:w="7710" w:type="dxa"/>
            <w:tcBorders>
              <w:top w:val="single" w:sz="4" w:space="0" w:color="A6B4C8"/>
              <w:left w:val="single" w:sz="4" w:space="0" w:color="A6B4C8"/>
              <w:right w:val="single" w:sz="4" w:space="0" w:color="A6B4C8"/>
            </w:tcBorders>
            <w:hideMark/>
          </w:tcPr>
          <w:p w14:paraId="44C2BF54" w14:textId="77777777" w:rsidR="00BC00D4" w:rsidRPr="00A82772" w:rsidRDefault="00BC00D4" w:rsidP="00BC00D4">
            <w:pPr>
              <w:spacing w:after="200"/>
            </w:pPr>
            <w:r w:rsidRPr="00A82772">
              <w:t>Record</w:t>
            </w:r>
          </w:p>
        </w:tc>
      </w:tr>
      <w:tr w:rsidR="00BC00D4" w:rsidRPr="00A82772" w14:paraId="102415E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E1704E9"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54245029" w14:textId="77777777" w:rsidR="00BC00D4" w:rsidRPr="00A82772" w:rsidRDefault="00BC00D4" w:rsidP="00BC00D4">
            <w:pPr>
              <w:spacing w:after="200"/>
            </w:pPr>
            <w:r w:rsidRPr="00A82772">
              <w:t>With only three team members, the mandatory two-reviewer PR approval effectively requires unanimous team review of every substantive change, creating a review bottleneck or an incentive to rubber-stamp under time pressure.</w:t>
            </w:r>
          </w:p>
        </w:tc>
      </w:tr>
      <w:tr w:rsidR="00BC00D4" w:rsidRPr="00A82772" w14:paraId="03F678B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36A078D"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25B09FFD" w14:textId="77777777" w:rsidR="00BC00D4" w:rsidRPr="00A82772" w:rsidRDefault="00BC00D4" w:rsidP="00BC00D4">
            <w:pPr>
              <w:spacing w:after="200"/>
            </w:pPr>
            <w:r w:rsidRPr="00A82772">
              <w:t>Small team size relative to the two-approvals-from-non-authors governance control (Master Brief section 9).</w:t>
            </w:r>
          </w:p>
        </w:tc>
      </w:tr>
      <w:tr w:rsidR="00BC00D4" w:rsidRPr="00A82772" w14:paraId="2AC5476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182BD9C"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2FB0C012" w14:textId="77777777" w:rsidR="00BC00D4" w:rsidRPr="00A82772" w:rsidRDefault="00BC00D4" w:rsidP="00BC00D4">
            <w:pPr>
              <w:spacing w:after="200"/>
            </w:pPr>
            <w:r w:rsidRPr="00A82772">
              <w:t>Med</w:t>
            </w:r>
          </w:p>
        </w:tc>
      </w:tr>
      <w:tr w:rsidR="00BC00D4" w:rsidRPr="00A82772" w14:paraId="75F9D42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D523F71"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0758D541" w14:textId="77777777" w:rsidR="00BC00D4" w:rsidRPr="00A82772" w:rsidRDefault="00BC00D4" w:rsidP="00BC00D4">
            <w:pPr>
              <w:spacing w:after="200"/>
            </w:pPr>
            <w:r w:rsidRPr="00A82772">
              <w:t>Med</w:t>
            </w:r>
          </w:p>
        </w:tc>
      </w:tr>
      <w:tr w:rsidR="00BC00D4" w:rsidRPr="00A82772" w14:paraId="6983D37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C4E0A69"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28F21106" w14:textId="77777777" w:rsidR="00BC00D4" w:rsidRPr="00A82772" w:rsidRDefault="00BC00D4" w:rsidP="00BC00D4">
            <w:pPr>
              <w:spacing w:after="200"/>
            </w:pPr>
            <w:r w:rsidRPr="00A82772">
              <w:t>Med</w:t>
            </w:r>
          </w:p>
        </w:tc>
      </w:tr>
      <w:tr w:rsidR="00BC00D4" w:rsidRPr="00A82772" w14:paraId="2964EF8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1547698"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20564A16" w14:textId="5C449979" w:rsidR="00BC00D4" w:rsidRPr="00A82772" w:rsidRDefault="00BC00D4" w:rsidP="00BC00D4">
            <w:pPr>
              <w:spacing w:after="200"/>
            </w:pPr>
            <w:r w:rsidRPr="00A82772">
              <w:t>Agree review-turnaround expectations in the Team Working Agreement (Section 10.2); stagger substantive PRs rather than batching them near deadlines.</w:t>
            </w:r>
            <w:r w:rsidR="00B541B9" w:rsidRPr="00B541B9">
              <w:rPr>
                <w:sz w:val="17"/>
                <w:szCs w:val="17"/>
              </w:rPr>
              <w:t xml:space="preserve"> </w:t>
            </w:r>
            <w:r w:rsidR="00B541B9" w:rsidRPr="00B541B9">
              <w:t>Reviewers respond to a review request within 24 hours on weekdays. If a reviewer is unavailable for longer, the author records the delay on the pull request rather than merging without the second approval.</w:t>
            </w:r>
          </w:p>
        </w:tc>
      </w:tr>
      <w:tr w:rsidR="00BC00D4" w:rsidRPr="00A82772" w14:paraId="7676C74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046FD75"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5E762BAF" w14:textId="77777777" w:rsidR="00BC00D4" w:rsidRPr="00A82772" w:rsidRDefault="00BC00D4" w:rsidP="00BC00D4">
            <w:pPr>
              <w:spacing w:after="200"/>
            </w:pPr>
            <w:r w:rsidRPr="00A82772">
              <w:t>If a bottleneck occurs, prioritise reviewing PRs that block others’ work and record the delay rather than silently skipping meaningful review.</w:t>
            </w:r>
          </w:p>
        </w:tc>
      </w:tr>
      <w:tr w:rsidR="00BC00D4" w:rsidRPr="00A82772" w14:paraId="06A752F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5C7EA20"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216DA6DE" w14:textId="77777777" w:rsidR="00BC00D4" w:rsidRPr="00A82772" w:rsidRDefault="00BC00D4" w:rsidP="00BC00D4">
            <w:pPr>
              <w:spacing w:after="200"/>
            </w:pPr>
            <w:r w:rsidRPr="00A82772">
              <w:t>Michael</w:t>
            </w:r>
          </w:p>
        </w:tc>
      </w:tr>
      <w:tr w:rsidR="00BC00D4" w:rsidRPr="00A82772" w14:paraId="26942CE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C25952E"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28D8F74E" w14:textId="77777777" w:rsidR="00BC00D4" w:rsidRPr="00A82772" w:rsidRDefault="00BC00D4" w:rsidP="00BC00D4">
            <w:pPr>
              <w:spacing w:after="200"/>
            </w:pPr>
            <w:r w:rsidRPr="00A82772">
              <w:t>Open</w:t>
            </w:r>
          </w:p>
        </w:tc>
      </w:tr>
      <w:tr w:rsidR="00BC00D4" w:rsidRPr="00A82772" w14:paraId="609F3BC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D8B4AEC"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03C611A3" w14:textId="77777777" w:rsidR="00BC00D4" w:rsidRPr="00A82772" w:rsidRDefault="00BC00D4" w:rsidP="00BC00D4">
            <w:pPr>
              <w:spacing w:after="200"/>
            </w:pPr>
            <w:r w:rsidRPr="00A82772">
              <w:t>Still open. The risk grows in M3 when code review replaces document review, because all three members will be reviewing PHP none of them has written before. Record actual PR turnaround times from M3 so the exposure can be measured rather than estimated.</w:t>
            </w:r>
          </w:p>
        </w:tc>
      </w:tr>
    </w:tbl>
    <w:p w14:paraId="7D8EDCA2" w14:textId="77777777" w:rsidR="00A82772" w:rsidRPr="00A82772" w:rsidRDefault="00A82772" w:rsidP="00BC00D4">
      <w:pPr>
        <w:spacing w:after="200"/>
        <w:rPr>
          <w:b/>
          <w:bCs/>
        </w:rPr>
      </w:pPr>
      <w:bookmarkStart w:id="33" w:name="Xffb50d819f2323ec0c0bb7b817d37700b4702b7"/>
      <w:bookmarkEnd w:id="32"/>
    </w:p>
    <w:p w14:paraId="57C54FE1" w14:textId="02700FBE" w:rsidR="00BC00D4" w:rsidRPr="00A82772" w:rsidRDefault="00BC00D4" w:rsidP="00A82772">
      <w:pPr>
        <w:pStyle w:val="Strong1"/>
      </w:pPr>
      <w:r w:rsidRPr="00A82772">
        <w:t>R-006: AI-assisted work accepted without sufficient verification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111BE204"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47965DFA"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6EA02798" w14:textId="77777777" w:rsidR="00BC00D4" w:rsidRPr="00A82772" w:rsidRDefault="00BC00D4" w:rsidP="00BC00D4">
            <w:pPr>
              <w:spacing w:after="200"/>
            </w:pPr>
            <w:r w:rsidRPr="00A82772">
              <w:t>Record</w:t>
            </w:r>
          </w:p>
        </w:tc>
      </w:tr>
      <w:tr w:rsidR="00BC00D4" w:rsidRPr="00A82772" w14:paraId="0DD8BB7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5BA673A"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0B17099E" w14:textId="77777777" w:rsidR="00BC00D4" w:rsidRPr="00A82772" w:rsidRDefault="00BC00D4" w:rsidP="00BC00D4">
            <w:pPr>
              <w:spacing w:after="200"/>
            </w:pPr>
            <w:r w:rsidRPr="00A82772">
              <w:t>AI-generated code, tests or requirement wording is accepted into the controlled baseline without sufficient independent verification, introducing a defect, incorrect assumption or security gap.</w:t>
            </w:r>
          </w:p>
        </w:tc>
      </w:tr>
      <w:tr w:rsidR="00BC00D4" w:rsidRPr="00A82772" w14:paraId="4A79B35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E9C2ECD" w14:textId="77777777" w:rsidR="00BC00D4" w:rsidRPr="00A82772" w:rsidRDefault="00BC00D4" w:rsidP="00BC00D4">
            <w:pPr>
              <w:spacing w:after="200"/>
            </w:pPr>
            <w:r w:rsidRPr="00A82772">
              <w:rPr>
                <w:b/>
                <w:bCs/>
              </w:rPr>
              <w:lastRenderedPageBreak/>
              <w:t>Cause</w:t>
            </w:r>
          </w:p>
        </w:tc>
        <w:tc>
          <w:tcPr>
            <w:tcW w:w="7710" w:type="dxa"/>
            <w:tcBorders>
              <w:top w:val="single" w:sz="4" w:space="0" w:color="A6B4C8"/>
              <w:left w:val="single" w:sz="4" w:space="0" w:color="A6B4C8"/>
              <w:bottom w:val="single" w:sz="4" w:space="0" w:color="A6B4C8"/>
              <w:right w:val="single" w:sz="4" w:space="0" w:color="A6B4C8"/>
            </w:tcBorders>
            <w:hideMark/>
          </w:tcPr>
          <w:p w14:paraId="58BC4A42" w14:textId="77777777" w:rsidR="00BC00D4" w:rsidRPr="00A82772" w:rsidRDefault="00BC00D4" w:rsidP="00BC00D4">
            <w:pPr>
              <w:spacing w:after="200"/>
            </w:pPr>
            <w:r w:rsidRPr="00A82772">
              <w:t>Schedule pressure encourages faster acceptance of AI output; verification takes time.</w:t>
            </w:r>
          </w:p>
        </w:tc>
      </w:tr>
      <w:tr w:rsidR="00BC00D4" w:rsidRPr="00A82772" w14:paraId="3179679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9E324D8"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5A094A6F" w14:textId="77777777" w:rsidR="00BC00D4" w:rsidRPr="00A82772" w:rsidRDefault="00BC00D4" w:rsidP="00BC00D4">
            <w:pPr>
              <w:spacing w:after="200"/>
            </w:pPr>
            <w:r w:rsidRPr="00A82772">
              <w:t>Med</w:t>
            </w:r>
          </w:p>
        </w:tc>
      </w:tr>
      <w:tr w:rsidR="00BC00D4" w:rsidRPr="00A82772" w14:paraId="534A5BF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98872A3"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22A29C13" w14:textId="77777777" w:rsidR="00BC00D4" w:rsidRPr="00A82772" w:rsidRDefault="00BC00D4" w:rsidP="00BC00D4">
            <w:pPr>
              <w:spacing w:after="200"/>
            </w:pPr>
            <w:r w:rsidRPr="00A82772">
              <w:t>High</w:t>
            </w:r>
          </w:p>
        </w:tc>
      </w:tr>
      <w:tr w:rsidR="00BC00D4" w:rsidRPr="00A82772" w14:paraId="1537EDD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6B7157A"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18BFE81A" w14:textId="77777777" w:rsidR="00BC00D4" w:rsidRPr="00A82772" w:rsidRDefault="00BC00D4" w:rsidP="00BC00D4">
            <w:pPr>
              <w:spacing w:after="200"/>
            </w:pPr>
            <w:r w:rsidRPr="00A82772">
              <w:t>High</w:t>
            </w:r>
          </w:p>
        </w:tc>
      </w:tr>
      <w:tr w:rsidR="00BC00D4" w:rsidRPr="00A82772" w14:paraId="11C6E31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DAAF92A"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4325875D" w14:textId="77777777" w:rsidR="00BC00D4" w:rsidRPr="00A82772" w:rsidRDefault="00BC00D4" w:rsidP="00BC00D4">
            <w:pPr>
              <w:spacing w:after="200"/>
            </w:pPr>
            <w:r w:rsidRPr="00A82772">
              <w:t>Apply the AI Usage Register (Section 11) to every material AI contribution; the responsible student must test, cite or otherwise verify the specific claim before it enters the baseline.</w:t>
            </w:r>
          </w:p>
        </w:tc>
      </w:tr>
      <w:tr w:rsidR="00BC00D4" w:rsidRPr="00A82772" w14:paraId="4194D9D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60296D7"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7C617365" w14:textId="77777777" w:rsidR="00BC00D4" w:rsidRPr="00A82772" w:rsidRDefault="00BC00D4" w:rsidP="00BC00D4">
            <w:pPr>
              <w:spacing w:after="200"/>
            </w:pPr>
            <w:r w:rsidRPr="00A82772">
              <w:t>Treat any unverifiable AI-assisted claim as rejected by default rather than including it to save time.</w:t>
            </w:r>
          </w:p>
        </w:tc>
      </w:tr>
      <w:tr w:rsidR="00BC00D4" w:rsidRPr="00A82772" w14:paraId="250B139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676A39E"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106F9DF2" w14:textId="77777777" w:rsidR="00BC00D4" w:rsidRPr="00A82772" w:rsidRDefault="00BC00D4" w:rsidP="00BC00D4">
            <w:pPr>
              <w:spacing w:after="200"/>
            </w:pPr>
            <w:r w:rsidRPr="00A82772">
              <w:t>Jared</w:t>
            </w:r>
          </w:p>
        </w:tc>
      </w:tr>
      <w:tr w:rsidR="00BC00D4" w:rsidRPr="00A82772" w14:paraId="766E917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4FAACE5"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0FC79367" w14:textId="77777777" w:rsidR="00BC00D4" w:rsidRPr="00A82772" w:rsidRDefault="00BC00D4" w:rsidP="00BC00D4">
            <w:pPr>
              <w:spacing w:after="200"/>
            </w:pPr>
            <w:r w:rsidRPr="00A82772">
              <w:t>Open</w:t>
            </w:r>
          </w:p>
        </w:tc>
      </w:tr>
      <w:tr w:rsidR="00BC00D4" w:rsidRPr="00A82772" w14:paraId="32EE596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ACF3ACE"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4B0FA9B5" w14:textId="77777777" w:rsidR="00BC00D4" w:rsidRPr="00A82772" w:rsidRDefault="00BC00D4" w:rsidP="00BC00D4">
            <w:pPr>
              <w:spacing w:after="200"/>
            </w:pPr>
            <w:r w:rsidRPr="00A82772">
              <w:t>Register maintained through M2. The exposure changes in M3: verifying a factual claim in a document is cheaper than verifying generated PHP in a language none of the team has used, so AI-assisted code must be read line by line and covered by a test before merge.</w:t>
            </w:r>
          </w:p>
        </w:tc>
      </w:tr>
    </w:tbl>
    <w:p w14:paraId="09A4CC79" w14:textId="77777777" w:rsidR="00A82772" w:rsidRPr="00A82772" w:rsidRDefault="00A82772" w:rsidP="00BC00D4">
      <w:pPr>
        <w:spacing w:after="200"/>
        <w:rPr>
          <w:b/>
          <w:bCs/>
        </w:rPr>
      </w:pPr>
      <w:bookmarkStart w:id="34" w:name="X28d93db109b0cde75d488fcb0fd01d62efd7f60"/>
      <w:bookmarkEnd w:id="33"/>
    </w:p>
    <w:p w14:paraId="7CE967D0" w14:textId="5EAF8483" w:rsidR="00BC00D4" w:rsidRPr="00A82772" w:rsidRDefault="00BC00D4" w:rsidP="00A82772">
      <w:pPr>
        <w:pStyle w:val="Strong1"/>
      </w:pPr>
      <w:r w:rsidRPr="00A82772">
        <w:t>R-007: Duplicate, incomplete or miscategorised requests</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32A4A455"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21407FC4"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42723694" w14:textId="77777777" w:rsidR="00BC00D4" w:rsidRPr="00A82772" w:rsidRDefault="00BC00D4" w:rsidP="00BC00D4">
            <w:pPr>
              <w:spacing w:after="200"/>
            </w:pPr>
            <w:r w:rsidRPr="00A82772">
              <w:t>Record</w:t>
            </w:r>
          </w:p>
        </w:tc>
      </w:tr>
      <w:tr w:rsidR="00BC00D4" w:rsidRPr="00A82772" w14:paraId="7F753C2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1411F2D"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6A55FA6E" w14:textId="77777777" w:rsidR="00BC00D4" w:rsidRPr="00A82772" w:rsidRDefault="00BC00D4" w:rsidP="00BC00D4">
            <w:pPr>
              <w:spacing w:after="200"/>
            </w:pPr>
            <w:r w:rsidRPr="00A82772">
              <w:t>Requesters submit duplicate, incomplete or miscategorised service requests, reducing staff’s ability to prioritise and increasing the perceived unreliability of the platform.</w:t>
            </w:r>
          </w:p>
        </w:tc>
      </w:tr>
      <w:tr w:rsidR="00BC00D4" w:rsidRPr="00A82772" w14:paraId="45A1217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F9291F8"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44F6A83E" w14:textId="77777777" w:rsidR="00BC00D4" w:rsidRPr="00A82772" w:rsidRDefault="00BC00D4" w:rsidP="00BC00D4">
            <w:pPr>
              <w:spacing w:after="200"/>
            </w:pPr>
            <w:r w:rsidRPr="00A82772">
              <w:t xml:space="preserve">This is one of the core problems described in the </w:t>
            </w:r>
            <w:proofErr w:type="spellStart"/>
            <w:r w:rsidRPr="00A82772">
              <w:t>CivicConnect</w:t>
            </w:r>
            <w:proofErr w:type="spellEnd"/>
            <w:r w:rsidRPr="00A82772">
              <w:t xml:space="preserve"> business need; unconstrained submission would reproduce it.</w:t>
            </w:r>
          </w:p>
        </w:tc>
      </w:tr>
      <w:tr w:rsidR="00BC00D4" w:rsidRPr="00A82772" w14:paraId="2B69540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18EF035"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73A210BF" w14:textId="77777777" w:rsidR="00BC00D4" w:rsidRPr="00A82772" w:rsidRDefault="00BC00D4" w:rsidP="00BC00D4">
            <w:pPr>
              <w:spacing w:after="200"/>
            </w:pPr>
            <w:r w:rsidRPr="00A82772">
              <w:t>Med</w:t>
            </w:r>
          </w:p>
        </w:tc>
      </w:tr>
      <w:tr w:rsidR="00BC00D4" w:rsidRPr="00A82772" w14:paraId="4C7280D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2C8F533"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72734D89" w14:textId="77777777" w:rsidR="00BC00D4" w:rsidRPr="00A82772" w:rsidRDefault="00BC00D4" w:rsidP="00BC00D4">
            <w:pPr>
              <w:spacing w:after="200"/>
            </w:pPr>
            <w:r w:rsidRPr="00A82772">
              <w:t>Med</w:t>
            </w:r>
          </w:p>
        </w:tc>
      </w:tr>
      <w:tr w:rsidR="00BC00D4" w:rsidRPr="00A82772" w14:paraId="7A3FA47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FC4F964" w14:textId="77777777" w:rsidR="00BC00D4" w:rsidRPr="00A82772" w:rsidRDefault="00BC00D4" w:rsidP="00BC00D4">
            <w:pPr>
              <w:spacing w:after="200"/>
            </w:pPr>
            <w:r w:rsidRPr="00A82772">
              <w:rPr>
                <w:b/>
                <w:bCs/>
              </w:rPr>
              <w:lastRenderedPageBreak/>
              <w:t>Priority</w:t>
            </w:r>
          </w:p>
        </w:tc>
        <w:tc>
          <w:tcPr>
            <w:tcW w:w="7710" w:type="dxa"/>
            <w:tcBorders>
              <w:top w:val="single" w:sz="4" w:space="0" w:color="A6B4C8"/>
              <w:left w:val="single" w:sz="4" w:space="0" w:color="A6B4C8"/>
              <w:bottom w:val="single" w:sz="4" w:space="0" w:color="A6B4C8"/>
              <w:right w:val="single" w:sz="4" w:space="0" w:color="A6B4C8"/>
            </w:tcBorders>
            <w:hideMark/>
          </w:tcPr>
          <w:p w14:paraId="22A049E5" w14:textId="77777777" w:rsidR="00BC00D4" w:rsidRPr="00A82772" w:rsidRDefault="00BC00D4" w:rsidP="00BC00D4">
            <w:pPr>
              <w:spacing w:after="200"/>
            </w:pPr>
            <w:r w:rsidRPr="00A82772">
              <w:t>Med</w:t>
            </w:r>
          </w:p>
        </w:tc>
      </w:tr>
      <w:tr w:rsidR="00BC00D4" w:rsidRPr="00A82772" w14:paraId="75A1AC9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696487E"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7E67F7FD" w14:textId="77777777" w:rsidR="00BC00D4" w:rsidRPr="00A82772" w:rsidRDefault="00BC00D4" w:rsidP="00BC00D4">
            <w:pPr>
              <w:spacing w:after="200"/>
            </w:pPr>
            <w:r w:rsidRPr="00A82772">
              <w:t>Design mandatory fields and a controlled category list into the functional requirements (Section 4.1) rather than leaving submission unconstrained.</w:t>
            </w:r>
          </w:p>
        </w:tc>
      </w:tr>
      <w:tr w:rsidR="00BC00D4" w:rsidRPr="00A82772" w14:paraId="1653BB3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6678E59"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5DCCD6A7" w14:textId="77777777" w:rsidR="00BC00D4" w:rsidRPr="00A82772" w:rsidRDefault="00BC00D4" w:rsidP="00BC00D4">
            <w:pPr>
              <w:spacing w:after="200"/>
            </w:pPr>
            <w:r w:rsidRPr="00A82772">
              <w:t>Allow staff to merge/relabel duplicate or miscategorised requests as a controlled, audited action.</w:t>
            </w:r>
          </w:p>
        </w:tc>
      </w:tr>
      <w:tr w:rsidR="00BC00D4" w:rsidRPr="00A82772" w14:paraId="45F6E1C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541A15E"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61D86711" w14:textId="77777777" w:rsidR="00BC00D4" w:rsidRPr="00A82772" w:rsidRDefault="00BC00D4" w:rsidP="00BC00D4">
            <w:pPr>
              <w:spacing w:after="200"/>
            </w:pPr>
            <w:r w:rsidRPr="00A82772">
              <w:t>Xander</w:t>
            </w:r>
          </w:p>
        </w:tc>
      </w:tr>
      <w:tr w:rsidR="00BC00D4" w:rsidRPr="00A82772" w14:paraId="605C9E1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B413B28"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00874487" w14:textId="77777777" w:rsidR="00BC00D4" w:rsidRPr="00A82772" w:rsidRDefault="00BC00D4" w:rsidP="00BC00D4">
            <w:pPr>
              <w:spacing w:after="200"/>
            </w:pPr>
            <w:r w:rsidRPr="00A82772">
              <w:t>Mitigating</w:t>
            </w:r>
          </w:p>
        </w:tc>
      </w:tr>
      <w:tr w:rsidR="00BC00D4" w:rsidRPr="00A82772" w14:paraId="05B4A07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C2A019E"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528CFC37" w14:textId="77777777" w:rsidR="00BC00D4" w:rsidRPr="00A82772" w:rsidRDefault="00BC00D4" w:rsidP="00BC00D4">
            <w:pPr>
              <w:spacing w:after="200"/>
            </w:pPr>
            <w:r w:rsidRPr="00A82772">
              <w:t xml:space="preserve">Mitigation strengthened: category handling now goes through a dedicated </w:t>
            </w:r>
            <w:proofErr w:type="spellStart"/>
            <w:r w:rsidRPr="00A82772">
              <w:t>CategoryHandler</w:t>
            </w:r>
            <w:proofErr w:type="spellEnd"/>
            <w:r w:rsidRPr="00A82772">
              <w:t xml:space="preserve"> class per category, resolved from a </w:t>
            </w:r>
            <w:proofErr w:type="spellStart"/>
            <w:r w:rsidRPr="00A82772">
              <w:t>CategoryRegistry</w:t>
            </w:r>
            <w:proofErr w:type="spellEnd"/>
            <w:r w:rsidRPr="00A82772">
              <w:t xml:space="preserve"> keyed on the category code (D-010, Section 9). A request reclassified out of ‘Other’ is routed through its own handler rather than a conditional branch, so a reclassification cannot silently default to generic handling.</w:t>
            </w:r>
          </w:p>
        </w:tc>
      </w:tr>
    </w:tbl>
    <w:p w14:paraId="5D84B8F2" w14:textId="77777777" w:rsidR="00A82772" w:rsidRDefault="00A82772" w:rsidP="00BC00D4">
      <w:pPr>
        <w:spacing w:after="200"/>
        <w:rPr>
          <w:b/>
          <w:bCs/>
        </w:rPr>
      </w:pPr>
      <w:bookmarkStart w:id="35" w:name="X809c35bd3517b831c2c917f4f15a85533a93fbe"/>
      <w:bookmarkEnd w:id="34"/>
    </w:p>
    <w:p w14:paraId="7D7C26C7" w14:textId="0D3C0B3B" w:rsidR="00BC00D4" w:rsidRPr="00A82772" w:rsidRDefault="00BC00D4" w:rsidP="00A82772">
      <w:pPr>
        <w:pStyle w:val="Strong1"/>
      </w:pPr>
      <w:r w:rsidRPr="00A82772">
        <w:t>R-008: Concurrent status edits lose an update</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5FB1AF89"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EE899AE"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5C5C6593" w14:textId="77777777" w:rsidR="00BC00D4" w:rsidRPr="00A82772" w:rsidRDefault="00BC00D4" w:rsidP="00BC00D4">
            <w:pPr>
              <w:spacing w:after="200"/>
            </w:pPr>
            <w:r w:rsidRPr="00A82772">
              <w:t>Record</w:t>
            </w:r>
          </w:p>
        </w:tc>
      </w:tr>
      <w:tr w:rsidR="00BC00D4" w:rsidRPr="00A82772" w14:paraId="698E061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EA813A1"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5105E0CD" w14:textId="77777777" w:rsidR="00BC00D4" w:rsidRPr="00A82772" w:rsidRDefault="00BC00D4" w:rsidP="00BC00D4">
            <w:pPr>
              <w:spacing w:after="200"/>
            </w:pPr>
            <w:r w:rsidRPr="00A82772">
              <w:t>Two staff members open the same request and update its status at nearly the same time; the second write silently overwrites the first, so an action is lost and the audit trail records a state nobody intended.</w:t>
            </w:r>
          </w:p>
        </w:tc>
      </w:tr>
      <w:tr w:rsidR="00BC00D4" w:rsidRPr="00A82772" w14:paraId="29E42CB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88C9699"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147A10D3" w14:textId="77777777" w:rsidR="00BC00D4" w:rsidRPr="00A82772" w:rsidRDefault="00BC00D4" w:rsidP="00BC00D4">
            <w:pPr>
              <w:spacing w:after="200"/>
            </w:pPr>
            <w:r w:rsidRPr="00A82772">
              <w:t>Requests are visible to multiple staff members, and without a concurrency control the last write wins.</w:t>
            </w:r>
          </w:p>
        </w:tc>
      </w:tr>
      <w:tr w:rsidR="00BC00D4" w:rsidRPr="00A82772" w14:paraId="6086DAD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1936B6D"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7F8D085D" w14:textId="77777777" w:rsidR="00BC00D4" w:rsidRPr="00A82772" w:rsidRDefault="00BC00D4" w:rsidP="00BC00D4">
            <w:pPr>
              <w:spacing w:after="200"/>
            </w:pPr>
            <w:r w:rsidRPr="00A82772">
              <w:t>Med</w:t>
            </w:r>
          </w:p>
        </w:tc>
      </w:tr>
      <w:tr w:rsidR="00BC00D4" w:rsidRPr="00A82772" w14:paraId="5EAE6D2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08611BE"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2263833D" w14:textId="77777777" w:rsidR="00BC00D4" w:rsidRPr="00A82772" w:rsidRDefault="00BC00D4" w:rsidP="00BC00D4">
            <w:pPr>
              <w:spacing w:after="200"/>
            </w:pPr>
            <w:r w:rsidRPr="00A82772">
              <w:t>High</w:t>
            </w:r>
          </w:p>
        </w:tc>
      </w:tr>
      <w:tr w:rsidR="00BC00D4" w:rsidRPr="00A82772" w14:paraId="086778B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49DB779"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11947C0B" w14:textId="77777777" w:rsidR="00BC00D4" w:rsidRPr="00A82772" w:rsidRDefault="00BC00D4" w:rsidP="00BC00D4">
            <w:pPr>
              <w:spacing w:after="200"/>
            </w:pPr>
            <w:r w:rsidRPr="00A82772">
              <w:t>High</w:t>
            </w:r>
          </w:p>
        </w:tc>
      </w:tr>
      <w:tr w:rsidR="00BC00D4" w:rsidRPr="00A82772" w14:paraId="65D0431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48F6365"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0BE4DBC8" w14:textId="4F144919" w:rsidR="00BC00D4" w:rsidRPr="00A82772" w:rsidRDefault="0093798D" w:rsidP="00BC00D4">
            <w:pPr>
              <w:spacing w:after="200"/>
            </w:pPr>
            <w:r w:rsidRPr="0093798D">
              <w:t xml:space="preserve">D-008 adds an optimistic version column checked inside the transaction; a stale version raises </w:t>
            </w:r>
            <w:proofErr w:type="spellStart"/>
            <w:r w:rsidRPr="0093798D">
              <w:t>StaleRequestException</w:t>
            </w:r>
            <w:proofErr w:type="spellEnd"/>
            <w:r w:rsidRPr="0093798D">
              <w:t xml:space="preserve"> rather than overwriting. The user is returned to the request with its current state and asked to retry.</w:t>
            </w:r>
          </w:p>
        </w:tc>
      </w:tr>
      <w:tr w:rsidR="00BC00D4" w:rsidRPr="00A82772" w14:paraId="341028C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1AA0B52" w14:textId="77777777" w:rsidR="00BC00D4" w:rsidRPr="00A82772" w:rsidRDefault="00BC00D4" w:rsidP="00BC00D4">
            <w:pPr>
              <w:spacing w:after="200"/>
            </w:pPr>
            <w:r w:rsidRPr="00A82772">
              <w:rPr>
                <w:b/>
                <w:bCs/>
              </w:rPr>
              <w:lastRenderedPageBreak/>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7380ECFA" w14:textId="77777777" w:rsidR="00BC00D4" w:rsidRPr="00A82772" w:rsidRDefault="00BC00D4" w:rsidP="00BC00D4">
            <w:pPr>
              <w:spacing w:after="200"/>
            </w:pPr>
            <w:r w:rsidRPr="00A82772">
              <w:t>If conflicts prove frequent in M3 testing, narrow the editable window by refreshing request state when the detail screen is opened, before considering heavier locking.</w:t>
            </w:r>
          </w:p>
        </w:tc>
      </w:tr>
      <w:tr w:rsidR="00BC00D4" w:rsidRPr="00A82772" w14:paraId="6AD1B23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AF87C1B"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59BE0BA6" w14:textId="77777777" w:rsidR="00BC00D4" w:rsidRPr="00A82772" w:rsidRDefault="00BC00D4" w:rsidP="00BC00D4">
            <w:pPr>
              <w:spacing w:after="200"/>
            </w:pPr>
            <w:r w:rsidRPr="00A82772">
              <w:t>Xander</w:t>
            </w:r>
          </w:p>
        </w:tc>
      </w:tr>
      <w:tr w:rsidR="00BC00D4" w:rsidRPr="00A82772" w14:paraId="6B02AE6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9B01E04"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447C2E22" w14:textId="77777777" w:rsidR="00BC00D4" w:rsidRPr="00A82772" w:rsidRDefault="00BC00D4" w:rsidP="00BC00D4">
            <w:pPr>
              <w:spacing w:after="200"/>
            </w:pPr>
            <w:r w:rsidRPr="00A82772">
              <w:t>Mitigating</w:t>
            </w:r>
          </w:p>
        </w:tc>
      </w:tr>
      <w:tr w:rsidR="00BC00D4" w:rsidRPr="00A82772" w14:paraId="7EC4AD4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0E9C6BD"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037A1D5A" w14:textId="77777777" w:rsidR="00BC00D4" w:rsidRPr="00A82772" w:rsidRDefault="00BC00D4" w:rsidP="00BC00D4">
            <w:pPr>
              <w:spacing w:after="200"/>
            </w:pPr>
            <w:r w:rsidRPr="00A82772">
              <w:t>Raised at M2 from Assignment 2 Task 2 research. Design-level mitigation is in place; verification is a Milestone 3 feature test asserting that a stale version is rejected.</w:t>
            </w:r>
          </w:p>
        </w:tc>
      </w:tr>
    </w:tbl>
    <w:p w14:paraId="5369F16F" w14:textId="77777777" w:rsidR="00A82772" w:rsidRDefault="00A82772" w:rsidP="00BC00D4">
      <w:pPr>
        <w:spacing w:after="200"/>
        <w:rPr>
          <w:b/>
          <w:bCs/>
        </w:rPr>
      </w:pPr>
      <w:bookmarkStart w:id="36" w:name="X761fd4a5d1d3001a5255a81220add07607f24e8"/>
      <w:bookmarkEnd w:id="35"/>
    </w:p>
    <w:p w14:paraId="5A379338" w14:textId="13649C94" w:rsidR="00BC00D4" w:rsidRPr="00A82772" w:rsidRDefault="00BC00D4" w:rsidP="00A82772">
      <w:pPr>
        <w:pStyle w:val="Strong1"/>
      </w:pPr>
      <w:r w:rsidRPr="00A82772">
        <w:t>R-009: No background worker on the chosen free-tier host</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7150D5D6"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2117A7E2"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23904918" w14:textId="77777777" w:rsidR="00BC00D4" w:rsidRPr="00A82772" w:rsidRDefault="00BC00D4" w:rsidP="00BC00D4">
            <w:pPr>
              <w:spacing w:after="200"/>
            </w:pPr>
            <w:r w:rsidRPr="00A82772">
              <w:t>Record</w:t>
            </w:r>
          </w:p>
        </w:tc>
      </w:tr>
      <w:tr w:rsidR="00BC00D4" w:rsidRPr="00A82772" w14:paraId="40E1CE2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52874D1"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3C165C5A" w14:textId="77777777" w:rsidR="00BC00D4" w:rsidRPr="00A82772" w:rsidRDefault="00BC00D4" w:rsidP="00BC00D4">
            <w:pPr>
              <w:spacing w:after="200"/>
            </w:pPr>
            <w:r w:rsidRPr="00A82772">
              <w:t>The selected free-tier host does not support a persistent background worker process, so queued status notifications are accepted by the application but never delivered.</w:t>
            </w:r>
          </w:p>
        </w:tc>
      </w:tr>
      <w:tr w:rsidR="00BC00D4" w:rsidRPr="00A82772" w14:paraId="3CB09FB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1AE5F66"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098E8C7F" w14:textId="77777777" w:rsidR="00BC00D4" w:rsidRPr="00A82772" w:rsidRDefault="00BC00D4" w:rsidP="00BC00D4">
            <w:pPr>
              <w:spacing w:after="200"/>
            </w:pPr>
            <w:r w:rsidRPr="00A82772">
              <w:t>D-011 makes notification delivery a queued listener, which requires a worker process that many free tiers do not provide.</w:t>
            </w:r>
          </w:p>
        </w:tc>
      </w:tr>
      <w:tr w:rsidR="00BC00D4" w:rsidRPr="00A82772" w14:paraId="32ABAF9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EEBA5BD"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11422C57" w14:textId="77777777" w:rsidR="00BC00D4" w:rsidRPr="00A82772" w:rsidRDefault="00BC00D4" w:rsidP="00BC00D4">
            <w:pPr>
              <w:spacing w:after="200"/>
            </w:pPr>
            <w:r w:rsidRPr="00A82772">
              <w:t>Med</w:t>
            </w:r>
          </w:p>
        </w:tc>
      </w:tr>
      <w:tr w:rsidR="00BC00D4" w:rsidRPr="00A82772" w14:paraId="6193776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F7B1CB9"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3109D740" w14:textId="77777777" w:rsidR="00BC00D4" w:rsidRPr="00A82772" w:rsidRDefault="00BC00D4" w:rsidP="00BC00D4">
            <w:pPr>
              <w:spacing w:after="200"/>
            </w:pPr>
            <w:r w:rsidRPr="00A82772">
              <w:t>Med</w:t>
            </w:r>
          </w:p>
        </w:tc>
      </w:tr>
      <w:tr w:rsidR="00BC00D4" w:rsidRPr="00A82772" w14:paraId="002F782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158C3B8"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75595C1B" w14:textId="77777777" w:rsidR="00BC00D4" w:rsidRPr="00A82772" w:rsidRDefault="00BC00D4" w:rsidP="00BC00D4">
            <w:pPr>
              <w:spacing w:after="200"/>
            </w:pPr>
            <w:r w:rsidRPr="00A82772">
              <w:t>Med</w:t>
            </w:r>
          </w:p>
        </w:tc>
      </w:tr>
      <w:tr w:rsidR="00BC00D4" w:rsidRPr="00A82772" w14:paraId="7035045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8219C94"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7C80B1E1" w14:textId="77777777" w:rsidR="00BC00D4" w:rsidRPr="00A82772" w:rsidRDefault="00BC00D4" w:rsidP="00BC00D4">
            <w:pPr>
              <w:spacing w:after="200"/>
            </w:pPr>
            <w:r w:rsidRPr="00A82772">
              <w:t>Make worker support a selection criterion when D-013 closes; confirm it before committing to a provider.</w:t>
            </w:r>
          </w:p>
        </w:tc>
      </w:tr>
      <w:tr w:rsidR="00BC00D4" w:rsidRPr="00A82772" w14:paraId="259C647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CF46455"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06B9EBEC" w14:textId="77777777" w:rsidR="00BC00D4" w:rsidRPr="00A82772" w:rsidRDefault="00BC00D4" w:rsidP="00BC00D4">
            <w:pPr>
              <w:spacing w:after="200"/>
            </w:pPr>
            <w:r w:rsidRPr="00A82772">
              <w:t xml:space="preserve">Run the queue from a scheduled task using </w:t>
            </w:r>
            <w:proofErr w:type="spellStart"/>
            <w:proofErr w:type="gramStart"/>
            <w:r w:rsidRPr="00A82772">
              <w:t>queue:work</w:t>
            </w:r>
            <w:proofErr w:type="spellEnd"/>
            <w:proofErr w:type="gramEnd"/>
            <w:r w:rsidRPr="00A82772">
              <w:t xml:space="preserve"> with a stop-when-empty flag, accepting delayed delivery, or send the notification synchronously after commit as a temporary measure.</w:t>
            </w:r>
          </w:p>
        </w:tc>
      </w:tr>
      <w:tr w:rsidR="00BC00D4" w:rsidRPr="00A82772" w14:paraId="489A6CD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BC64D97"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019B9471" w14:textId="77777777" w:rsidR="00BC00D4" w:rsidRPr="00A82772" w:rsidRDefault="00BC00D4" w:rsidP="00BC00D4">
            <w:pPr>
              <w:spacing w:after="200"/>
            </w:pPr>
            <w:r w:rsidRPr="00A82772">
              <w:t>Michael</w:t>
            </w:r>
          </w:p>
        </w:tc>
      </w:tr>
      <w:tr w:rsidR="00BC00D4" w:rsidRPr="00A82772" w14:paraId="4D51D17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74D8FDA"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25948227" w14:textId="77777777" w:rsidR="00BC00D4" w:rsidRPr="00A82772" w:rsidRDefault="00BC00D4" w:rsidP="00BC00D4">
            <w:pPr>
              <w:spacing w:after="200"/>
            </w:pPr>
            <w:r w:rsidRPr="00A82772">
              <w:t>Open</w:t>
            </w:r>
          </w:p>
        </w:tc>
      </w:tr>
      <w:tr w:rsidR="00BC00D4" w:rsidRPr="00A82772" w14:paraId="67477FD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6DE482E" w14:textId="77777777" w:rsidR="00BC00D4" w:rsidRPr="00A82772" w:rsidRDefault="00BC00D4" w:rsidP="00BC00D4">
            <w:pPr>
              <w:spacing w:after="200"/>
            </w:pPr>
            <w:r w:rsidRPr="00A82772">
              <w:rPr>
                <w:b/>
                <w:bCs/>
              </w:rPr>
              <w:lastRenderedPageBreak/>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2883E727" w14:textId="77777777" w:rsidR="00BC00D4" w:rsidRPr="00A82772" w:rsidRDefault="00BC00D4" w:rsidP="00BC00D4">
            <w:pPr>
              <w:spacing w:after="200"/>
            </w:pPr>
            <w:r w:rsidRPr="00A82772">
              <w:t>Raised at M2 as a direct consequence of D-011 and D-013. Remains open until the hosting provider is chosen in section 13.8.</w:t>
            </w:r>
          </w:p>
        </w:tc>
      </w:tr>
      <w:bookmarkEnd w:id="36"/>
    </w:tbl>
    <w:p w14:paraId="6C667631" w14:textId="77777777" w:rsidR="00A82772" w:rsidRDefault="00A82772" w:rsidP="00BC00D4">
      <w:pPr>
        <w:spacing w:after="200"/>
        <w:rPr>
          <w:b/>
          <w:bCs/>
        </w:rPr>
      </w:pPr>
    </w:p>
    <w:p w14:paraId="3D00F9B5" w14:textId="6859275D" w:rsidR="00BC00D4" w:rsidRPr="00A82772" w:rsidRDefault="00BC00D4" w:rsidP="00A82772">
      <w:pPr>
        <w:pStyle w:val="Strong1"/>
      </w:pPr>
      <w:r w:rsidRPr="00A82772">
        <w:t>R-010: Session and CSRF misconfiguration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00D008CC"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697865F9"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4AECFDC3" w14:textId="77777777" w:rsidR="00BC00D4" w:rsidRPr="00A82772" w:rsidRDefault="00BC00D4" w:rsidP="00BC00D4">
            <w:pPr>
              <w:spacing w:after="200"/>
            </w:pPr>
            <w:r w:rsidRPr="00A82772">
              <w:t>Record</w:t>
            </w:r>
          </w:p>
        </w:tc>
      </w:tr>
      <w:tr w:rsidR="00BC00D4" w:rsidRPr="00A82772" w14:paraId="3071F4F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7EE1D40"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14E5015C" w14:textId="77777777" w:rsidR="00BC00D4" w:rsidRPr="00A82772" w:rsidRDefault="00BC00D4" w:rsidP="00BC00D4">
            <w:pPr>
              <w:spacing w:after="200"/>
            </w:pPr>
            <w:r w:rsidRPr="00A82772">
              <w:t>Session cookie or CSRF settings are wrong for a deployed environment, so users cannot log in, or protection against cross-site request forgery is weakened.</w:t>
            </w:r>
          </w:p>
        </w:tc>
      </w:tr>
      <w:tr w:rsidR="00BC00D4" w:rsidRPr="00A82772" w14:paraId="41D1464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ECECF8B"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7EFCC2FC" w14:textId="77777777" w:rsidR="00BC00D4" w:rsidRPr="00A82772" w:rsidRDefault="00BC00D4" w:rsidP="00BC00D4">
            <w:pPr>
              <w:spacing w:after="200"/>
            </w:pPr>
            <w:r w:rsidRPr="00A82772">
              <w:t>Session lifetime, cookie domain, secure flag and CSRF token handling differ between local development and a hosted environment.</w:t>
            </w:r>
          </w:p>
        </w:tc>
      </w:tr>
      <w:tr w:rsidR="00BC00D4" w:rsidRPr="00A82772" w14:paraId="6303915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48271C2"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6B52D007" w14:textId="77777777" w:rsidR="00BC00D4" w:rsidRPr="00A82772" w:rsidRDefault="00BC00D4" w:rsidP="00BC00D4">
            <w:pPr>
              <w:spacing w:after="200"/>
            </w:pPr>
            <w:r w:rsidRPr="00A82772">
              <w:t>Low</w:t>
            </w:r>
          </w:p>
        </w:tc>
      </w:tr>
      <w:tr w:rsidR="00BC00D4" w:rsidRPr="00A82772" w14:paraId="36184E6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AEC30CB"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7218A253" w14:textId="77777777" w:rsidR="00BC00D4" w:rsidRPr="00A82772" w:rsidRDefault="00BC00D4" w:rsidP="00BC00D4">
            <w:pPr>
              <w:spacing w:after="200"/>
            </w:pPr>
            <w:r w:rsidRPr="00A82772">
              <w:t>Med</w:t>
            </w:r>
          </w:p>
        </w:tc>
      </w:tr>
      <w:tr w:rsidR="00BC00D4" w:rsidRPr="00A82772" w14:paraId="0C1E1C3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D848FD2"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418E534A" w14:textId="77777777" w:rsidR="00BC00D4" w:rsidRPr="00A82772" w:rsidRDefault="00BC00D4" w:rsidP="00BC00D4">
            <w:pPr>
              <w:spacing w:after="200"/>
            </w:pPr>
            <w:r w:rsidRPr="00A82772">
              <w:t>Med</w:t>
            </w:r>
          </w:p>
        </w:tc>
      </w:tr>
      <w:tr w:rsidR="00BC00D4" w:rsidRPr="00A82772" w14:paraId="14AA067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A2D5E1E"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39809391" w14:textId="77777777" w:rsidR="00BC00D4" w:rsidRPr="00A82772" w:rsidRDefault="00BC00D4" w:rsidP="00BC00D4">
            <w:pPr>
              <w:spacing w:after="200"/>
            </w:pPr>
            <w:r w:rsidRPr="00A82772">
              <w:t xml:space="preserve">Keep all environment-specific values in environment variables (section 13.7.2); add a feature test covering login and an authenticated Inertia </w:t>
            </w:r>
            <w:proofErr w:type="gramStart"/>
            <w:r w:rsidRPr="00A82772">
              <w:t>request</w:t>
            </w:r>
            <w:proofErr w:type="gramEnd"/>
            <w:r w:rsidRPr="00A82772">
              <w:t xml:space="preserve"> so a broken configuration fails in CI rather than in the demo.</w:t>
            </w:r>
          </w:p>
        </w:tc>
      </w:tr>
      <w:tr w:rsidR="00BC00D4" w:rsidRPr="00A82772" w14:paraId="695002C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9C675BE"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2D9FDF8D" w14:textId="77777777" w:rsidR="00BC00D4" w:rsidRPr="00A82772" w:rsidRDefault="00BC00D4" w:rsidP="00BC00D4">
            <w:pPr>
              <w:spacing w:after="200"/>
            </w:pPr>
            <w:r w:rsidRPr="00A82772">
              <w:t>Roll back to the last known-good environment configuration and verify against the CI test before redeploying.</w:t>
            </w:r>
          </w:p>
        </w:tc>
      </w:tr>
      <w:tr w:rsidR="00BC00D4" w:rsidRPr="00A82772" w14:paraId="5A316EB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D879556"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1578E68D" w14:textId="77777777" w:rsidR="00BC00D4" w:rsidRPr="00A82772" w:rsidRDefault="00BC00D4" w:rsidP="00BC00D4">
            <w:pPr>
              <w:spacing w:after="200"/>
            </w:pPr>
            <w:r w:rsidRPr="00A82772">
              <w:t>Jared</w:t>
            </w:r>
          </w:p>
        </w:tc>
      </w:tr>
      <w:tr w:rsidR="00BC00D4" w:rsidRPr="00A82772" w14:paraId="7B7B218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5702A02"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2B0860ED" w14:textId="77777777" w:rsidR="00BC00D4" w:rsidRPr="00A82772" w:rsidRDefault="00BC00D4" w:rsidP="00BC00D4">
            <w:pPr>
              <w:spacing w:after="200"/>
            </w:pPr>
            <w:r w:rsidRPr="00A82772">
              <w:t>Mitigating</w:t>
            </w:r>
          </w:p>
        </w:tc>
      </w:tr>
      <w:tr w:rsidR="00BC00D4" w:rsidRPr="00A82772" w14:paraId="72D1144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DC282E0"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6A2399D3" w14:textId="77777777" w:rsidR="00BC00D4" w:rsidRPr="00A82772" w:rsidRDefault="00BC00D4" w:rsidP="00BC00D4">
            <w:pPr>
              <w:spacing w:after="200"/>
            </w:pPr>
            <w:r w:rsidRPr="00A82772">
              <w:t>Revised at M2. The original form of this risk covered CORS and cross-origin token handling for a separate SPA. D-006 and D-012 removed that boundary entirely, so the remaining exposure is ordinary session and CSRF configuration, which is smaller. Downgraded from High to Medium priority.</w:t>
            </w:r>
          </w:p>
        </w:tc>
      </w:tr>
    </w:tbl>
    <w:p w14:paraId="5278BC73" w14:textId="77777777" w:rsidR="00A82772" w:rsidRDefault="00A82772" w:rsidP="00BC00D4">
      <w:pPr>
        <w:spacing w:after="200"/>
        <w:rPr>
          <w:b/>
          <w:bCs/>
        </w:rPr>
      </w:pPr>
      <w:bookmarkStart w:id="37" w:name="r-010-session-and-csrf-misconfiguration"/>
      <w:bookmarkStart w:id="38" w:name="Xbe228c7763f7d06afe49cc4872c5648ab830593"/>
      <w:bookmarkEnd w:id="37"/>
    </w:p>
    <w:p w14:paraId="5A0500AD" w14:textId="5D95593C" w:rsidR="00BC00D4" w:rsidRPr="00A82772" w:rsidRDefault="00BC00D4" w:rsidP="00A82772">
      <w:pPr>
        <w:pStyle w:val="Strong1"/>
      </w:pPr>
      <w:r w:rsidRPr="00A82772">
        <w:t>R-011: Status changed outside the service layer, bypassing the audit trail</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01A0FD0A"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0CF7CEEF" w14:textId="77777777" w:rsidR="00BC00D4" w:rsidRPr="00A82772" w:rsidRDefault="00BC00D4" w:rsidP="00BC00D4">
            <w:pPr>
              <w:spacing w:after="200"/>
            </w:pPr>
            <w:r w:rsidRPr="00A82772">
              <w:lastRenderedPageBreak/>
              <w:t>Field</w:t>
            </w:r>
          </w:p>
        </w:tc>
        <w:tc>
          <w:tcPr>
            <w:tcW w:w="7710" w:type="dxa"/>
            <w:tcBorders>
              <w:top w:val="single" w:sz="4" w:space="0" w:color="A6B4C8"/>
              <w:left w:val="single" w:sz="4" w:space="0" w:color="A6B4C8"/>
              <w:right w:val="single" w:sz="4" w:space="0" w:color="A6B4C8"/>
            </w:tcBorders>
            <w:hideMark/>
          </w:tcPr>
          <w:p w14:paraId="19CA5163" w14:textId="77777777" w:rsidR="00BC00D4" w:rsidRPr="00A82772" w:rsidRDefault="00BC00D4" w:rsidP="00BC00D4">
            <w:pPr>
              <w:spacing w:after="200"/>
            </w:pPr>
            <w:r w:rsidRPr="00A82772">
              <w:t>Record</w:t>
            </w:r>
          </w:p>
        </w:tc>
      </w:tr>
      <w:tr w:rsidR="00BC00D4" w:rsidRPr="00A82772" w14:paraId="2C38F12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8181358"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6EAADEF9" w14:textId="77777777" w:rsidR="00BC00D4" w:rsidRPr="00A82772" w:rsidRDefault="00BC00D4" w:rsidP="00BC00D4">
            <w:pPr>
              <w:spacing w:after="200"/>
            </w:pPr>
            <w:r w:rsidRPr="00A82772">
              <w:t xml:space="preserve">A controller, </w:t>
            </w:r>
            <w:proofErr w:type="spellStart"/>
            <w:r w:rsidRPr="00A82772">
              <w:t>seeder</w:t>
            </w:r>
            <w:proofErr w:type="spellEnd"/>
            <w:r w:rsidRPr="00A82772">
              <w:t xml:space="preserve">, console command or future feature updates a request’s status directly through the model, skipping </w:t>
            </w:r>
            <w:proofErr w:type="spellStart"/>
            <w:r w:rsidRPr="00A82772">
              <w:t>RequestStatusService</w:t>
            </w:r>
            <w:proofErr w:type="spellEnd"/>
            <w:r w:rsidRPr="00A82772">
              <w:t xml:space="preserve">, so no history row is </w:t>
            </w:r>
            <w:proofErr w:type="gramStart"/>
            <w:r w:rsidRPr="00A82772">
              <w:t>written</w:t>
            </w:r>
            <w:proofErr w:type="gramEnd"/>
            <w:r w:rsidRPr="00A82772">
              <w:t xml:space="preserve"> and the audit trail has a gap that cannot be reconstructed.</w:t>
            </w:r>
          </w:p>
        </w:tc>
      </w:tr>
      <w:tr w:rsidR="00BC00D4" w:rsidRPr="00A82772" w14:paraId="720342F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F883C9D"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488A0589" w14:textId="77777777" w:rsidR="00BC00D4" w:rsidRPr="00A82772" w:rsidRDefault="00BC00D4" w:rsidP="00BC00D4">
            <w:pPr>
              <w:spacing w:after="200"/>
            </w:pPr>
            <w:r w:rsidRPr="00A82772">
              <w:t>Nothing in the framework prevents a direct model update; the rule that only the service may change status is a convention.</w:t>
            </w:r>
          </w:p>
        </w:tc>
      </w:tr>
      <w:tr w:rsidR="00BC00D4" w:rsidRPr="00A82772" w14:paraId="655764D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22C0028"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6D0EA185" w14:textId="77777777" w:rsidR="00BC00D4" w:rsidRPr="00A82772" w:rsidRDefault="00BC00D4" w:rsidP="00BC00D4">
            <w:pPr>
              <w:spacing w:after="200"/>
            </w:pPr>
            <w:r w:rsidRPr="00A82772">
              <w:t>Low</w:t>
            </w:r>
          </w:p>
        </w:tc>
      </w:tr>
      <w:tr w:rsidR="00BC00D4" w:rsidRPr="00A82772" w14:paraId="7EB0C17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4C4E193"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700EB132" w14:textId="77777777" w:rsidR="00BC00D4" w:rsidRPr="00A82772" w:rsidRDefault="00BC00D4" w:rsidP="00BC00D4">
            <w:pPr>
              <w:spacing w:after="200"/>
            </w:pPr>
            <w:r w:rsidRPr="00A82772">
              <w:t>High</w:t>
            </w:r>
          </w:p>
        </w:tc>
      </w:tr>
      <w:tr w:rsidR="00BC00D4" w:rsidRPr="00A82772" w14:paraId="2FEC936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DFB37F7"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099EE60F" w14:textId="77777777" w:rsidR="00BC00D4" w:rsidRPr="00A82772" w:rsidRDefault="00BC00D4" w:rsidP="00BC00D4">
            <w:pPr>
              <w:spacing w:after="200"/>
            </w:pPr>
            <w:r w:rsidRPr="00A82772">
              <w:t>High</w:t>
            </w:r>
          </w:p>
        </w:tc>
      </w:tr>
      <w:tr w:rsidR="00BC00D4" w:rsidRPr="00A82772" w14:paraId="187D4A5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1E0D5D4"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4977EAF3" w14:textId="77777777" w:rsidR="00BC00D4" w:rsidRPr="00A82772" w:rsidRDefault="00BC00D4" w:rsidP="00BC00D4">
            <w:pPr>
              <w:spacing w:after="200"/>
            </w:pPr>
            <w:r w:rsidRPr="00A82772">
              <w:t>State the rule explicitly in the code standards, enforce it in review, and add a Milestone 3 test asserting that the count of history rows equals the count of status transitions for a request.</w:t>
            </w:r>
          </w:p>
        </w:tc>
      </w:tr>
      <w:tr w:rsidR="00BC00D4" w:rsidRPr="00A82772" w14:paraId="1AD2958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998B755"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12BDEA4F" w14:textId="77777777" w:rsidR="00BC00D4" w:rsidRPr="00A82772" w:rsidRDefault="00BC00D4" w:rsidP="00BC00D4">
            <w:pPr>
              <w:spacing w:after="200"/>
            </w:pPr>
            <w:r w:rsidRPr="00A82772">
              <w:t>If a gap is found, record it as a defect, backfill what can be reconstructed from application logs, and state plainly in the PED what cannot be recovered.</w:t>
            </w:r>
          </w:p>
        </w:tc>
      </w:tr>
      <w:tr w:rsidR="00BC00D4" w:rsidRPr="00A82772" w14:paraId="1B2749D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BBFBBDB"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2596898A" w14:textId="77777777" w:rsidR="00BC00D4" w:rsidRPr="00A82772" w:rsidRDefault="00BC00D4" w:rsidP="00BC00D4">
            <w:pPr>
              <w:spacing w:after="200"/>
            </w:pPr>
            <w:r w:rsidRPr="00A82772">
              <w:t>Xander</w:t>
            </w:r>
          </w:p>
        </w:tc>
      </w:tr>
      <w:tr w:rsidR="00BC00D4" w:rsidRPr="00A82772" w14:paraId="24CA1BF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D48038F"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5EBD71F8" w14:textId="77777777" w:rsidR="00BC00D4" w:rsidRPr="00A82772" w:rsidRDefault="00BC00D4" w:rsidP="00BC00D4">
            <w:pPr>
              <w:spacing w:after="200"/>
            </w:pPr>
            <w:r w:rsidRPr="00A82772">
              <w:t>Mitigating</w:t>
            </w:r>
          </w:p>
        </w:tc>
      </w:tr>
      <w:tr w:rsidR="00BC00D4" w:rsidRPr="00A82772" w14:paraId="7929561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9EFF7B"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06BC1975" w14:textId="77777777" w:rsidR="00BC00D4" w:rsidRPr="00A82772" w:rsidRDefault="00BC00D4" w:rsidP="00BC00D4">
            <w:pPr>
              <w:spacing w:after="200"/>
            </w:pPr>
            <w:r w:rsidRPr="00A82772">
              <w:t xml:space="preserve">Raised at M2 from D-002, D-008 and Forward Engineering Consideration #3. Audit gaps cannot be backfilled after the fact, which is why the probability is </w:t>
            </w:r>
            <w:proofErr w:type="gramStart"/>
            <w:r w:rsidRPr="00A82772">
              <w:t>low</w:t>
            </w:r>
            <w:proofErr w:type="gramEnd"/>
            <w:r w:rsidRPr="00A82772">
              <w:t xml:space="preserve"> but the impact is high.</w:t>
            </w:r>
          </w:p>
        </w:tc>
      </w:tr>
    </w:tbl>
    <w:p w14:paraId="3A777982" w14:textId="77777777" w:rsidR="00A82772" w:rsidRDefault="00A82772" w:rsidP="00BC00D4">
      <w:pPr>
        <w:spacing w:after="200"/>
        <w:rPr>
          <w:b/>
          <w:bCs/>
        </w:rPr>
      </w:pPr>
      <w:bookmarkStart w:id="39" w:name="X7c939d2b81a484761679e292f3a8fc8c3070bc6"/>
      <w:bookmarkEnd w:id="38"/>
    </w:p>
    <w:p w14:paraId="41D7F610" w14:textId="22E618B1" w:rsidR="00BC00D4" w:rsidRPr="00A82772" w:rsidRDefault="00BC00D4" w:rsidP="00A82772">
      <w:pPr>
        <w:pStyle w:val="Strong1"/>
      </w:pPr>
      <w:r w:rsidRPr="00A82772">
        <w:t>R-012: Whole team learning PHP at the same time</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6ECA717C"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50791AA"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5E6BF608" w14:textId="77777777" w:rsidR="00BC00D4" w:rsidRPr="00A82772" w:rsidRDefault="00BC00D4" w:rsidP="00BC00D4">
            <w:pPr>
              <w:spacing w:after="200"/>
            </w:pPr>
            <w:r w:rsidRPr="00A82772">
              <w:t>Record</w:t>
            </w:r>
          </w:p>
        </w:tc>
      </w:tr>
      <w:tr w:rsidR="00BC00D4" w:rsidRPr="00A82772" w14:paraId="3BC7BB9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770A76B"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67D399FF" w14:textId="77777777" w:rsidR="00BC00D4" w:rsidRPr="00A82772" w:rsidRDefault="00BC00D4" w:rsidP="00BC00D4">
            <w:pPr>
              <w:spacing w:after="200"/>
            </w:pPr>
            <w:r w:rsidRPr="00A82772">
              <w:t>All three members are learning PHP and Laravel simultaneously, with no member able to act as an internal reference, so early mistakes are less likely to be caught in review and rework is more likely.</w:t>
            </w:r>
          </w:p>
        </w:tc>
      </w:tr>
      <w:tr w:rsidR="00BC00D4" w:rsidRPr="00A82772" w14:paraId="62D932C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7404D7"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15EA9169" w14:textId="77777777" w:rsidR="00BC00D4" w:rsidRPr="00A82772" w:rsidRDefault="00BC00D4" w:rsidP="00BC00D4">
            <w:pPr>
              <w:spacing w:after="200"/>
            </w:pPr>
            <w:r w:rsidRPr="00A82772">
              <w:t>D-007 selects a stack in a language none of the team has used, accepted deliberately as a trade-off.</w:t>
            </w:r>
          </w:p>
        </w:tc>
      </w:tr>
      <w:tr w:rsidR="00BC00D4" w:rsidRPr="00A82772" w14:paraId="3E10BEB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17EAB27" w14:textId="77777777" w:rsidR="00BC00D4" w:rsidRPr="00A82772" w:rsidRDefault="00BC00D4" w:rsidP="00BC00D4">
            <w:pPr>
              <w:spacing w:after="200"/>
            </w:pPr>
            <w:r w:rsidRPr="00A82772">
              <w:rPr>
                <w:b/>
                <w:bCs/>
              </w:rPr>
              <w:lastRenderedPageBreak/>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3378D85A" w14:textId="77777777" w:rsidR="00BC00D4" w:rsidRPr="00A82772" w:rsidRDefault="00BC00D4" w:rsidP="00BC00D4">
            <w:pPr>
              <w:spacing w:after="200"/>
            </w:pPr>
            <w:r w:rsidRPr="00A82772">
              <w:t>Med</w:t>
            </w:r>
          </w:p>
        </w:tc>
      </w:tr>
      <w:tr w:rsidR="00BC00D4" w:rsidRPr="00A82772" w14:paraId="1CE1317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371AABB"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5AAF9482" w14:textId="77777777" w:rsidR="00BC00D4" w:rsidRPr="00A82772" w:rsidRDefault="00BC00D4" w:rsidP="00BC00D4">
            <w:pPr>
              <w:spacing w:after="200"/>
            </w:pPr>
            <w:r w:rsidRPr="00A82772">
              <w:t>Med</w:t>
            </w:r>
          </w:p>
        </w:tc>
      </w:tr>
      <w:tr w:rsidR="00BC00D4" w:rsidRPr="00A82772" w14:paraId="6A59230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63488B1"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286CA094" w14:textId="77777777" w:rsidR="00BC00D4" w:rsidRPr="00A82772" w:rsidRDefault="00BC00D4" w:rsidP="00BC00D4">
            <w:pPr>
              <w:spacing w:after="200"/>
            </w:pPr>
            <w:r w:rsidRPr="00A82772">
              <w:t>Med</w:t>
            </w:r>
          </w:p>
        </w:tc>
      </w:tr>
      <w:tr w:rsidR="00BC00D4" w:rsidRPr="00A82772" w14:paraId="306DFD4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A1DEDE"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74EFD93D" w14:textId="77777777" w:rsidR="00BC00D4" w:rsidRPr="00A82772" w:rsidRDefault="00BC00D4" w:rsidP="00BC00D4">
            <w:pPr>
              <w:spacing w:after="200"/>
            </w:pPr>
            <w:r w:rsidRPr="00A82772">
              <w:t>Pair on the first vertical slice rather than splitting unfamiliar work three ways; follow the official Laravel documentation and the official starter kit structure rather than mixed tutorials; keep the first PRs small so review is meaningful.</w:t>
            </w:r>
          </w:p>
        </w:tc>
      </w:tr>
      <w:tr w:rsidR="00BC00D4" w:rsidRPr="00A82772" w14:paraId="309176D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699AFD0"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50FA6214" w14:textId="77777777" w:rsidR="00BC00D4" w:rsidRPr="00A82772" w:rsidRDefault="00BC00D4" w:rsidP="00BC00D4">
            <w:pPr>
              <w:spacing w:after="200"/>
            </w:pPr>
            <w:r w:rsidRPr="00A82772">
              <w:t>Invoke the D-007 fallback to bundle B-003 if the first slice takes materially longer than planned.</w:t>
            </w:r>
          </w:p>
        </w:tc>
      </w:tr>
      <w:tr w:rsidR="00BC00D4" w:rsidRPr="00A82772" w14:paraId="331A3D4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7895E03"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4BE88A9B" w14:textId="77777777" w:rsidR="00BC00D4" w:rsidRPr="00A82772" w:rsidRDefault="00BC00D4" w:rsidP="00BC00D4">
            <w:pPr>
              <w:spacing w:after="200"/>
            </w:pPr>
            <w:r w:rsidRPr="00A82772">
              <w:t>Michael</w:t>
            </w:r>
          </w:p>
        </w:tc>
      </w:tr>
      <w:tr w:rsidR="00BC00D4" w:rsidRPr="00A82772" w14:paraId="72A1BD9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0AD3532"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5FDE6A52" w14:textId="77777777" w:rsidR="00BC00D4" w:rsidRPr="00A82772" w:rsidRDefault="00BC00D4" w:rsidP="00BC00D4">
            <w:pPr>
              <w:spacing w:after="200"/>
            </w:pPr>
            <w:r w:rsidRPr="00A82772">
              <w:t>Mitigating</w:t>
            </w:r>
          </w:p>
        </w:tc>
      </w:tr>
      <w:tr w:rsidR="00BC00D4" w:rsidRPr="00A82772" w14:paraId="0BD8406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1F3B9C7"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3E2AD272" w14:textId="77777777" w:rsidR="00BC00D4" w:rsidRPr="00A82772" w:rsidRDefault="00BC00D4" w:rsidP="00BC00D4">
            <w:pPr>
              <w:spacing w:after="200"/>
            </w:pPr>
            <w:r w:rsidRPr="00A82772">
              <w:t xml:space="preserve">Raised at M2 as a distinct exposure from R-001: R-001 is about stack experience </w:t>
            </w:r>
            <w:proofErr w:type="gramStart"/>
            <w:r w:rsidRPr="00A82772">
              <w:t>generally,</w:t>
            </w:r>
            <w:proofErr w:type="gramEnd"/>
            <w:r w:rsidRPr="00A82772">
              <w:t xml:space="preserve"> this is about having no internal expert to review against.</w:t>
            </w:r>
          </w:p>
        </w:tc>
      </w:tr>
    </w:tbl>
    <w:p w14:paraId="7DF14E78" w14:textId="77777777" w:rsidR="00A82772" w:rsidRDefault="00A82772" w:rsidP="00BC00D4">
      <w:pPr>
        <w:spacing w:after="200"/>
        <w:rPr>
          <w:b/>
          <w:bCs/>
        </w:rPr>
      </w:pPr>
      <w:bookmarkStart w:id="40" w:name="X7dfb1f2089db0e03dbf00a55ebcbeaa29e370e3"/>
      <w:bookmarkEnd w:id="39"/>
    </w:p>
    <w:p w14:paraId="022A5801" w14:textId="59FF55AE" w:rsidR="00BC00D4" w:rsidRPr="00A82772" w:rsidRDefault="00BC00D4" w:rsidP="00A82772">
      <w:pPr>
        <w:pStyle w:val="Strong1"/>
      </w:pPr>
      <w:r w:rsidRPr="00A82772">
        <w:t>R-013: Free-tier database pauses or fills during assessment</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213436D3"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2D7EC986"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7405E522" w14:textId="77777777" w:rsidR="00BC00D4" w:rsidRPr="00A82772" w:rsidRDefault="00BC00D4" w:rsidP="00BC00D4">
            <w:pPr>
              <w:spacing w:after="200"/>
            </w:pPr>
            <w:r w:rsidRPr="00A82772">
              <w:t>Record</w:t>
            </w:r>
          </w:p>
        </w:tc>
      </w:tr>
      <w:tr w:rsidR="00BC00D4" w:rsidRPr="00A82772" w14:paraId="5373B29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B27FEA9"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78619A91" w14:textId="77777777" w:rsidR="00BC00D4" w:rsidRPr="00A82772" w:rsidRDefault="00BC00D4" w:rsidP="00BC00D4">
            <w:pPr>
              <w:spacing w:after="200"/>
            </w:pPr>
            <w:r w:rsidRPr="00A82772">
              <w:t>A free-tier PostgreSQL instance pauses after inactivity or approaches its storage cap, making the demonstration unreliable or blocking writes during assessment.</w:t>
            </w:r>
          </w:p>
        </w:tc>
      </w:tr>
      <w:tr w:rsidR="00BC00D4" w:rsidRPr="00A82772" w14:paraId="48E09D4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8967BA9"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6012B618" w14:textId="77777777" w:rsidR="00BC00D4" w:rsidRPr="00A82772" w:rsidRDefault="00BC00D4" w:rsidP="00BC00D4">
            <w:pPr>
              <w:spacing w:after="200"/>
            </w:pPr>
            <w:r w:rsidRPr="00A82772">
              <w:t>Free tiers commonly suspend idle databases and cap storage, which interacts with the 5-year retention requirement in FR-008.</w:t>
            </w:r>
          </w:p>
        </w:tc>
      </w:tr>
      <w:tr w:rsidR="00BC00D4" w:rsidRPr="00A82772" w14:paraId="3E0A08F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BFF39A2"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3952F191" w14:textId="77777777" w:rsidR="00BC00D4" w:rsidRPr="00A82772" w:rsidRDefault="00BC00D4" w:rsidP="00BC00D4">
            <w:pPr>
              <w:spacing w:after="200"/>
            </w:pPr>
            <w:r w:rsidRPr="00A82772">
              <w:t>Med</w:t>
            </w:r>
          </w:p>
        </w:tc>
      </w:tr>
      <w:tr w:rsidR="00BC00D4" w:rsidRPr="00A82772" w14:paraId="0C9440A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205C10C"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51CBA560" w14:textId="77777777" w:rsidR="00BC00D4" w:rsidRPr="00A82772" w:rsidRDefault="00BC00D4" w:rsidP="00BC00D4">
            <w:pPr>
              <w:spacing w:after="200"/>
            </w:pPr>
            <w:r w:rsidRPr="00A82772">
              <w:t>Med</w:t>
            </w:r>
          </w:p>
        </w:tc>
      </w:tr>
      <w:tr w:rsidR="00BC00D4" w:rsidRPr="00A82772" w14:paraId="5D095B7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E81D66F"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460C32E5" w14:textId="77777777" w:rsidR="00BC00D4" w:rsidRPr="00A82772" w:rsidRDefault="00BC00D4" w:rsidP="00BC00D4">
            <w:pPr>
              <w:spacing w:after="200"/>
            </w:pPr>
            <w:r w:rsidRPr="00A82772">
              <w:t>Med</w:t>
            </w:r>
          </w:p>
        </w:tc>
      </w:tr>
      <w:tr w:rsidR="00BC00D4" w:rsidRPr="00A82772" w14:paraId="0305163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B071A75" w14:textId="77777777" w:rsidR="00BC00D4" w:rsidRPr="00A82772" w:rsidRDefault="00BC00D4" w:rsidP="00BC00D4">
            <w:pPr>
              <w:spacing w:after="200"/>
            </w:pPr>
            <w:r w:rsidRPr="00A82772">
              <w:rPr>
                <w:b/>
                <w:bCs/>
              </w:rPr>
              <w:lastRenderedPageBreak/>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6A8ECAC0" w14:textId="77777777" w:rsidR="00BC00D4" w:rsidRPr="00A82772" w:rsidRDefault="00BC00D4" w:rsidP="00BC00D4">
            <w:pPr>
              <w:spacing w:after="200"/>
            </w:pPr>
            <w:r w:rsidRPr="00A82772">
              <w:t xml:space="preserve">Record the chosen provider’s actual limits when D-013 closes; seed a </w:t>
            </w:r>
            <w:proofErr w:type="gramStart"/>
            <w:r w:rsidRPr="00A82772">
              <w:t>small realistic</w:t>
            </w:r>
            <w:proofErr w:type="gramEnd"/>
            <w:r w:rsidRPr="00A82772">
              <w:t xml:space="preserve"> dataset rather than bulk test data; warm the connection before presenting.</w:t>
            </w:r>
          </w:p>
        </w:tc>
      </w:tr>
      <w:tr w:rsidR="00BC00D4" w:rsidRPr="00A82772" w14:paraId="3CF37A6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5314BF6"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7F3C075D" w14:textId="77777777" w:rsidR="00BC00D4" w:rsidRPr="00A82772" w:rsidRDefault="00BC00D4" w:rsidP="00BC00D4">
            <w:pPr>
              <w:spacing w:after="200"/>
            </w:pPr>
            <w:r w:rsidRPr="00A82772">
              <w:t>Keep a local Docker environment ready as a demonstration fallback and state plainly that it is not the hosted environment.</w:t>
            </w:r>
          </w:p>
        </w:tc>
      </w:tr>
      <w:tr w:rsidR="00BC00D4" w:rsidRPr="00A82772" w14:paraId="4D6F32C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3AB0EB1"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345F7744" w14:textId="77777777" w:rsidR="00BC00D4" w:rsidRPr="00A82772" w:rsidRDefault="00BC00D4" w:rsidP="00BC00D4">
            <w:pPr>
              <w:spacing w:after="200"/>
            </w:pPr>
            <w:r w:rsidRPr="00A82772">
              <w:t>Michael</w:t>
            </w:r>
          </w:p>
        </w:tc>
      </w:tr>
      <w:tr w:rsidR="00BC00D4" w:rsidRPr="00A82772" w14:paraId="64B8DC9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DFD1780"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317B5D59" w14:textId="77777777" w:rsidR="00BC00D4" w:rsidRPr="00A82772" w:rsidRDefault="00BC00D4" w:rsidP="00BC00D4">
            <w:pPr>
              <w:spacing w:after="200"/>
            </w:pPr>
            <w:r w:rsidRPr="00A82772">
              <w:t>Open</w:t>
            </w:r>
          </w:p>
        </w:tc>
      </w:tr>
      <w:tr w:rsidR="00BC00D4" w:rsidRPr="00A82772" w14:paraId="57251C3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2F4AFEE"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200E1415" w14:textId="77777777" w:rsidR="00BC00D4" w:rsidRPr="00A82772" w:rsidRDefault="00BC00D4" w:rsidP="00BC00D4">
            <w:pPr>
              <w:spacing w:after="200"/>
            </w:pPr>
            <w:r w:rsidRPr="00A82772">
              <w:t>Raised at M2, related to R-002 but specific to demonstration reliability rather than to sizing.</w:t>
            </w:r>
          </w:p>
        </w:tc>
      </w:tr>
    </w:tbl>
    <w:p w14:paraId="795EE16C" w14:textId="77777777" w:rsidR="00A82772" w:rsidRDefault="00A82772" w:rsidP="00BC00D4">
      <w:pPr>
        <w:spacing w:after="200"/>
        <w:rPr>
          <w:b/>
          <w:bCs/>
        </w:rPr>
      </w:pPr>
      <w:bookmarkStart w:id="41" w:name="X5153166ea2d732d2a58ae2bb5248ec4337f61a2"/>
      <w:bookmarkEnd w:id="40"/>
    </w:p>
    <w:p w14:paraId="45B7E808" w14:textId="2FA65D09" w:rsidR="00BC00D4" w:rsidRPr="00A82772" w:rsidRDefault="00BC00D4" w:rsidP="00A82772">
      <w:pPr>
        <w:pStyle w:val="Strong1"/>
      </w:pPr>
      <w:r w:rsidRPr="00A82772">
        <w:t>R-014: Toolchain unavailable on the BC Desktop</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1DACD651"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3B4D5F63"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225122B2" w14:textId="77777777" w:rsidR="00BC00D4" w:rsidRPr="00A82772" w:rsidRDefault="00BC00D4" w:rsidP="00BC00D4">
            <w:pPr>
              <w:spacing w:after="200"/>
            </w:pPr>
            <w:r w:rsidRPr="00A82772">
              <w:t>Record</w:t>
            </w:r>
          </w:p>
        </w:tc>
      </w:tr>
      <w:tr w:rsidR="00BC00D4" w:rsidRPr="00A82772" w14:paraId="4FBACA8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AA69821"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3426CE08" w14:textId="77777777" w:rsidR="00BC00D4" w:rsidRPr="00A82772" w:rsidRDefault="00BC00D4" w:rsidP="00BC00D4">
            <w:pPr>
              <w:spacing w:after="200"/>
            </w:pPr>
            <w:r w:rsidRPr="00A82772">
              <w:t>PHP, Composer, Node or PostgreSQL cannot be installed or run on the BC Desktop platform, so the project cannot be built or assessed in the institutional environment.</w:t>
            </w:r>
          </w:p>
        </w:tc>
      </w:tr>
      <w:tr w:rsidR="00BC00D4" w:rsidRPr="00A82772" w14:paraId="141CAFD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BF914D5"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2DA0FD28" w14:textId="77777777" w:rsidR="00BC00D4" w:rsidRPr="00A82772" w:rsidRDefault="00BC00D4" w:rsidP="00BC00D4">
            <w:pPr>
              <w:spacing w:after="200"/>
            </w:pPr>
            <w:r w:rsidRPr="00A82772">
              <w:t>CON-007 and Master Brief section 25: the institution does not guarantee that a chosen technology is available or supported on its platform.</w:t>
            </w:r>
          </w:p>
        </w:tc>
      </w:tr>
      <w:tr w:rsidR="00BC00D4" w:rsidRPr="00A82772" w14:paraId="035AEB0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B928973"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2FAFB90D" w14:textId="77777777" w:rsidR="00BC00D4" w:rsidRPr="00A82772" w:rsidRDefault="00BC00D4" w:rsidP="00BC00D4">
            <w:pPr>
              <w:spacing w:after="200"/>
            </w:pPr>
            <w:r w:rsidRPr="00A82772">
              <w:t>Med</w:t>
            </w:r>
          </w:p>
        </w:tc>
      </w:tr>
      <w:tr w:rsidR="00BC00D4" w:rsidRPr="00A82772" w14:paraId="2922766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1F689E9"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7A1595D8" w14:textId="77777777" w:rsidR="00BC00D4" w:rsidRPr="00A82772" w:rsidRDefault="00BC00D4" w:rsidP="00BC00D4">
            <w:pPr>
              <w:spacing w:after="200"/>
            </w:pPr>
            <w:r w:rsidRPr="00A82772">
              <w:t>Med</w:t>
            </w:r>
          </w:p>
        </w:tc>
      </w:tr>
      <w:tr w:rsidR="00BC00D4" w:rsidRPr="00A82772" w14:paraId="37ABAAB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A244B45"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4D685C59" w14:textId="77777777" w:rsidR="00BC00D4" w:rsidRPr="00A82772" w:rsidRDefault="00BC00D4" w:rsidP="00BC00D4">
            <w:pPr>
              <w:spacing w:after="200"/>
            </w:pPr>
            <w:r w:rsidRPr="00A82772">
              <w:t>Med</w:t>
            </w:r>
          </w:p>
        </w:tc>
      </w:tr>
      <w:tr w:rsidR="00BC00D4" w:rsidRPr="00A82772" w14:paraId="46A26FC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FC0BC91"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300EE636" w14:textId="77777777" w:rsidR="00BC00D4" w:rsidRPr="00A82772" w:rsidRDefault="00BC00D4" w:rsidP="00BC00D4">
            <w:pPr>
              <w:spacing w:after="200"/>
            </w:pPr>
            <w:r w:rsidRPr="00A82772">
              <w:t>Install and run the full toolchain on a BC Desktop machine and record the result in section 13.3 before construction begins.</w:t>
            </w:r>
          </w:p>
        </w:tc>
      </w:tr>
      <w:tr w:rsidR="00BC00D4" w:rsidRPr="00A82772" w14:paraId="030EA68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0A7B834"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1D528D97" w14:textId="77777777" w:rsidR="00BC00D4" w:rsidRPr="00A82772" w:rsidRDefault="00BC00D4" w:rsidP="00BC00D4">
            <w:pPr>
              <w:spacing w:after="200"/>
            </w:pPr>
            <w:r w:rsidRPr="00A82772">
              <w:t xml:space="preserve">Develop on team laptops and document the </w:t>
            </w:r>
            <w:proofErr w:type="gramStart"/>
            <w:r w:rsidRPr="00A82772">
              <w:t>limitation, or</w:t>
            </w:r>
            <w:proofErr w:type="gramEnd"/>
            <w:r w:rsidRPr="00A82772">
              <w:t xml:space="preserve"> invoke the D-007 fallback if the difference blocks assessment.</w:t>
            </w:r>
          </w:p>
        </w:tc>
      </w:tr>
      <w:tr w:rsidR="00BC00D4" w:rsidRPr="00A82772" w14:paraId="1118C16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4169C18"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526F40E0" w14:textId="77777777" w:rsidR="00BC00D4" w:rsidRPr="00A82772" w:rsidRDefault="00BC00D4" w:rsidP="00BC00D4">
            <w:pPr>
              <w:spacing w:after="200"/>
            </w:pPr>
            <w:r w:rsidRPr="00A82772">
              <w:t>Jared</w:t>
            </w:r>
          </w:p>
        </w:tc>
      </w:tr>
      <w:tr w:rsidR="00BC00D4" w:rsidRPr="00A82772" w14:paraId="73FD47C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DC0085E" w14:textId="77777777" w:rsidR="00BC00D4" w:rsidRPr="00A82772" w:rsidRDefault="00BC00D4" w:rsidP="00BC00D4">
            <w:pPr>
              <w:spacing w:after="200"/>
            </w:pPr>
            <w:r w:rsidRPr="00A82772">
              <w:rPr>
                <w:b/>
                <w:bCs/>
              </w:rPr>
              <w:lastRenderedPageBreak/>
              <w:t>Status</w:t>
            </w:r>
          </w:p>
        </w:tc>
        <w:tc>
          <w:tcPr>
            <w:tcW w:w="7710" w:type="dxa"/>
            <w:tcBorders>
              <w:top w:val="single" w:sz="4" w:space="0" w:color="A6B4C8"/>
              <w:left w:val="single" w:sz="4" w:space="0" w:color="A6B4C8"/>
              <w:bottom w:val="single" w:sz="4" w:space="0" w:color="A6B4C8"/>
              <w:right w:val="single" w:sz="4" w:space="0" w:color="A6B4C8"/>
            </w:tcBorders>
            <w:hideMark/>
          </w:tcPr>
          <w:p w14:paraId="4B0E05B2" w14:textId="77777777" w:rsidR="00BC00D4" w:rsidRPr="00A82772" w:rsidRDefault="00BC00D4" w:rsidP="00BC00D4">
            <w:pPr>
              <w:spacing w:after="200"/>
            </w:pPr>
            <w:r w:rsidRPr="00A82772">
              <w:t>Open</w:t>
            </w:r>
          </w:p>
        </w:tc>
      </w:tr>
      <w:tr w:rsidR="00BC00D4" w:rsidRPr="00A82772" w14:paraId="7D35EE8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6B71CB1"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49D4A11F" w14:textId="77777777" w:rsidR="00BC00D4" w:rsidRPr="00A82772" w:rsidRDefault="00BC00D4" w:rsidP="00BC00D4">
            <w:pPr>
              <w:spacing w:after="200"/>
            </w:pPr>
            <w:r w:rsidRPr="00A82772">
              <w:t>Raised at M2. Until the installation is verified, the dev-environment row of the section 13.3 matrix is an estimate rather than evidence. This is a few hours of work and should be closed early in M3.</w:t>
            </w:r>
          </w:p>
        </w:tc>
      </w:tr>
    </w:tbl>
    <w:p w14:paraId="3F81BF0B" w14:textId="77777777" w:rsidR="00A82772" w:rsidRDefault="00A82772" w:rsidP="00BC00D4">
      <w:pPr>
        <w:spacing w:after="200"/>
        <w:rPr>
          <w:b/>
          <w:bCs/>
        </w:rPr>
      </w:pPr>
      <w:bookmarkStart w:id="42" w:name="X6aa77f226991f0b728416773d16988f3d1f3bde"/>
      <w:bookmarkEnd w:id="41"/>
    </w:p>
    <w:p w14:paraId="190CFA87" w14:textId="65581D61" w:rsidR="00BC00D4" w:rsidRPr="00A82772" w:rsidRDefault="00BC00D4" w:rsidP="00A82772">
      <w:pPr>
        <w:pStyle w:val="Strong1"/>
      </w:pPr>
      <w:r w:rsidRPr="00A82772">
        <w:t>R-015: Stack unvalidated because construction was deferred</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50A3BA07"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21F3D128"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21ABA348" w14:textId="77777777" w:rsidR="00BC00D4" w:rsidRPr="00A82772" w:rsidRDefault="00BC00D4" w:rsidP="00BC00D4">
            <w:pPr>
              <w:spacing w:after="200"/>
            </w:pPr>
            <w:r w:rsidRPr="00A82772">
              <w:t>Record</w:t>
            </w:r>
          </w:p>
        </w:tc>
      </w:tr>
      <w:tr w:rsidR="00BC00D4" w:rsidRPr="00A82772" w14:paraId="357AE15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4247337"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7564C232" w14:textId="77777777" w:rsidR="00BC00D4" w:rsidRPr="00A82772" w:rsidRDefault="00BC00D4" w:rsidP="00BC00D4">
            <w:pPr>
              <w:spacing w:after="200"/>
            </w:pPr>
            <w:r w:rsidRPr="00A82772">
              <w:t>With no proof of concept built during M2, the assumptions behind D-007, D-008 and D-013 are untested, so a problem with the stack, the transaction design or the hosting topology would surface only in M3 under delivery pressure.</w:t>
            </w:r>
          </w:p>
        </w:tc>
      </w:tr>
      <w:tr w:rsidR="00BC00D4" w:rsidRPr="00A82772" w14:paraId="1C93573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6248786"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026FF840" w14:textId="77777777" w:rsidR="00BC00D4" w:rsidRPr="00A82772" w:rsidRDefault="00BC00D4" w:rsidP="00BC00D4">
            <w:pPr>
              <w:spacing w:after="200"/>
            </w:pPr>
            <w:r w:rsidRPr="00A82772">
              <w:t>D-014 defers construction to M3, concentrating learning and delivery in the same window.</w:t>
            </w:r>
          </w:p>
        </w:tc>
      </w:tr>
      <w:tr w:rsidR="00BC00D4" w:rsidRPr="00A82772" w14:paraId="2907B24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B849F29"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09DAC6C2" w14:textId="77777777" w:rsidR="00BC00D4" w:rsidRPr="00A82772" w:rsidRDefault="00BC00D4" w:rsidP="00BC00D4">
            <w:pPr>
              <w:spacing w:after="200"/>
            </w:pPr>
            <w:r w:rsidRPr="00A82772">
              <w:t>Med</w:t>
            </w:r>
          </w:p>
        </w:tc>
      </w:tr>
      <w:tr w:rsidR="00BC00D4" w:rsidRPr="00A82772" w14:paraId="21777AE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7502C29"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49BAE1DB" w14:textId="77777777" w:rsidR="00BC00D4" w:rsidRPr="00A82772" w:rsidRDefault="00BC00D4" w:rsidP="00BC00D4">
            <w:pPr>
              <w:spacing w:after="200"/>
            </w:pPr>
            <w:r w:rsidRPr="00A82772">
              <w:t>High</w:t>
            </w:r>
          </w:p>
        </w:tc>
      </w:tr>
      <w:tr w:rsidR="00BC00D4" w:rsidRPr="00A82772" w14:paraId="49C557A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FB2E2C8"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0CB2FDF5" w14:textId="77777777" w:rsidR="00BC00D4" w:rsidRPr="00A82772" w:rsidRDefault="00BC00D4" w:rsidP="00BC00D4">
            <w:pPr>
              <w:spacing w:after="200"/>
            </w:pPr>
            <w:r w:rsidRPr="00A82772">
              <w:t>High</w:t>
            </w:r>
          </w:p>
        </w:tc>
      </w:tr>
      <w:tr w:rsidR="00BC00D4" w:rsidRPr="00A82772" w14:paraId="3B52805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2C1601D"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3F911153" w14:textId="77777777" w:rsidR="00BC00D4" w:rsidRPr="00A82772" w:rsidRDefault="00BC00D4" w:rsidP="00BC00D4">
            <w:pPr>
              <w:spacing w:after="200"/>
            </w:pPr>
            <w:r w:rsidRPr="00A82772">
              <w:t>Timebox a spike at the start of M3: create the Laravel project, connect it to PostgreSQL, run one migration and render one Inertia page, before committing to the full build order.</w:t>
            </w:r>
          </w:p>
        </w:tc>
      </w:tr>
      <w:tr w:rsidR="00BC00D4" w:rsidRPr="00A82772" w14:paraId="035D27E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7130FC7"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615134A2" w14:textId="77777777" w:rsidR="00BC00D4" w:rsidRPr="00A82772" w:rsidRDefault="00BC00D4" w:rsidP="00BC00D4">
            <w:pPr>
              <w:spacing w:after="200"/>
            </w:pPr>
            <w:r w:rsidRPr="00A82772">
              <w:t>If the spike reveals a blocking problem, invoke the D-007 fallback to B-003 and record the change through the change-control process.</w:t>
            </w:r>
          </w:p>
        </w:tc>
      </w:tr>
      <w:tr w:rsidR="00BC00D4" w:rsidRPr="00A82772" w14:paraId="4AA6DA5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7D0CF31"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10A95176" w14:textId="77777777" w:rsidR="00BC00D4" w:rsidRPr="00A82772" w:rsidRDefault="00BC00D4" w:rsidP="00BC00D4">
            <w:pPr>
              <w:spacing w:after="200"/>
            </w:pPr>
            <w:r w:rsidRPr="00A82772">
              <w:t>Xander</w:t>
            </w:r>
          </w:p>
        </w:tc>
      </w:tr>
      <w:tr w:rsidR="00BC00D4" w:rsidRPr="00A82772" w14:paraId="07C6162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E13C1A0"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56F81EE5" w14:textId="77777777" w:rsidR="00BC00D4" w:rsidRPr="00A82772" w:rsidRDefault="00BC00D4" w:rsidP="00BC00D4">
            <w:pPr>
              <w:spacing w:after="200"/>
            </w:pPr>
            <w:r w:rsidRPr="00A82772">
              <w:t>Open</w:t>
            </w:r>
          </w:p>
        </w:tc>
      </w:tr>
      <w:tr w:rsidR="00BC00D4" w:rsidRPr="00A82772" w14:paraId="04371E8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54BA8C8"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5296F4B8" w14:textId="77777777" w:rsidR="00BC00D4" w:rsidRPr="00A82772" w:rsidRDefault="00BC00D4" w:rsidP="00BC00D4">
            <w:pPr>
              <w:spacing w:after="200"/>
            </w:pPr>
            <w:r w:rsidRPr="00A82772">
              <w:t>Raised at M2 alongside D-014. This is the direct cost of deferring construction and should be stated plainly in the defence rather than left implicit.</w:t>
            </w:r>
          </w:p>
        </w:tc>
      </w:tr>
    </w:tbl>
    <w:p w14:paraId="09E85668" w14:textId="77777777" w:rsidR="00A82772" w:rsidRDefault="00A82772" w:rsidP="00BC00D4">
      <w:pPr>
        <w:spacing w:after="200"/>
        <w:rPr>
          <w:b/>
          <w:bCs/>
        </w:rPr>
      </w:pPr>
      <w:bookmarkStart w:id="43" w:name="Xda706f285696fddf771d924dd238cfcbae62152"/>
      <w:bookmarkEnd w:id="42"/>
    </w:p>
    <w:p w14:paraId="519BA352" w14:textId="1BFDEFB4" w:rsidR="00BC00D4" w:rsidRPr="00A82772" w:rsidRDefault="00BC00D4" w:rsidP="00A82772">
      <w:pPr>
        <w:pStyle w:val="Strong1"/>
      </w:pPr>
      <w:r w:rsidRPr="00A82772">
        <w:lastRenderedPageBreak/>
        <w:t>R-016: Inertia coupling limits future non-browser clients</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589AF9D5"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5AD55F0C"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46AC3C88" w14:textId="77777777" w:rsidR="00BC00D4" w:rsidRPr="00A82772" w:rsidRDefault="00BC00D4" w:rsidP="00BC00D4">
            <w:pPr>
              <w:spacing w:after="200"/>
            </w:pPr>
            <w:r w:rsidRPr="00A82772">
              <w:t>Record</w:t>
            </w:r>
          </w:p>
        </w:tc>
      </w:tr>
      <w:tr w:rsidR="00BC00D4" w:rsidRPr="00A82772" w14:paraId="4D6E838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C6F44B5"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63ABB5E8" w14:textId="77777777" w:rsidR="00BC00D4" w:rsidRPr="00A82772" w:rsidRDefault="00BC00D4" w:rsidP="00BC00D4">
            <w:pPr>
              <w:spacing w:after="200"/>
            </w:pPr>
            <w:r w:rsidRPr="00A82772">
              <w:t xml:space="preserve">Because D-006 exchanges page props rather than a published API, a future mobile client or third-party integration would require a JSON API to be added before it could consume </w:t>
            </w:r>
            <w:proofErr w:type="spellStart"/>
            <w:r w:rsidRPr="00A82772">
              <w:t>CivicConnect</w:t>
            </w:r>
            <w:proofErr w:type="spellEnd"/>
            <w:r w:rsidRPr="00A82772">
              <w:t xml:space="preserve"> data.</w:t>
            </w:r>
          </w:p>
        </w:tc>
      </w:tr>
      <w:tr w:rsidR="00BC00D4" w:rsidRPr="00A82772" w14:paraId="311291C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3B8FB15"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0A852614" w14:textId="77777777" w:rsidR="00BC00D4" w:rsidRPr="00A82772" w:rsidRDefault="00BC00D4" w:rsidP="00BC00D4">
            <w:pPr>
              <w:spacing w:after="200"/>
            </w:pPr>
            <w:r w:rsidRPr="00A82772">
              <w:t>Inertia couples the presentation layer to the application, which is the trade-off accepted in D-006 and D-007.</w:t>
            </w:r>
          </w:p>
        </w:tc>
      </w:tr>
      <w:tr w:rsidR="00BC00D4" w:rsidRPr="00A82772" w14:paraId="31634D5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06E4D57"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1299CD3D" w14:textId="77777777" w:rsidR="00BC00D4" w:rsidRPr="00A82772" w:rsidRDefault="00BC00D4" w:rsidP="00BC00D4">
            <w:pPr>
              <w:spacing w:after="200"/>
            </w:pPr>
            <w:r w:rsidRPr="00A82772">
              <w:t>Low</w:t>
            </w:r>
          </w:p>
        </w:tc>
      </w:tr>
      <w:tr w:rsidR="00BC00D4" w:rsidRPr="00A82772" w14:paraId="6D585DD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99AD494"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53DA00AA" w14:textId="77777777" w:rsidR="00BC00D4" w:rsidRPr="00A82772" w:rsidRDefault="00BC00D4" w:rsidP="00BC00D4">
            <w:pPr>
              <w:spacing w:after="200"/>
            </w:pPr>
            <w:r w:rsidRPr="00A82772">
              <w:t>Low</w:t>
            </w:r>
          </w:p>
        </w:tc>
      </w:tr>
      <w:tr w:rsidR="00BC00D4" w:rsidRPr="00A82772" w14:paraId="512B315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215B489"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45BBD019" w14:textId="77777777" w:rsidR="00BC00D4" w:rsidRPr="00A82772" w:rsidRDefault="00BC00D4" w:rsidP="00BC00D4">
            <w:pPr>
              <w:spacing w:after="200"/>
            </w:pPr>
            <w:r w:rsidRPr="00A82772">
              <w:t>Low</w:t>
            </w:r>
          </w:p>
        </w:tc>
      </w:tr>
      <w:tr w:rsidR="00BC00D4" w:rsidRPr="00A82772" w14:paraId="5FE47EE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10FA8ED"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50D03DED" w14:textId="77777777" w:rsidR="00BC00D4" w:rsidRPr="00A82772" w:rsidRDefault="00BC00D4" w:rsidP="00BC00D4">
            <w:pPr>
              <w:spacing w:after="200"/>
            </w:pPr>
            <w:r w:rsidRPr="00A82772">
              <w:t>Keep business rules in services rather than controllers so that adding routes/</w:t>
            </w:r>
            <w:proofErr w:type="spellStart"/>
            <w:r w:rsidRPr="00A82772">
              <w:t>api.php</w:t>
            </w:r>
            <w:proofErr w:type="spellEnd"/>
            <w:r w:rsidRPr="00A82772">
              <w:t xml:space="preserve"> later is additive rather than a rewrite.</w:t>
            </w:r>
          </w:p>
        </w:tc>
      </w:tr>
      <w:tr w:rsidR="00BC00D4" w:rsidRPr="00A82772" w14:paraId="3E0F21D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BE5F029"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1F3B393A" w14:textId="77777777" w:rsidR="00BC00D4" w:rsidRPr="00A82772" w:rsidRDefault="00BC00D4" w:rsidP="00BC00D4">
            <w:pPr>
              <w:spacing w:after="200"/>
            </w:pPr>
            <w:r w:rsidRPr="00A82772">
              <w:t>Add a JSON API alongside Inertia over the same services if a second client is ever required.</w:t>
            </w:r>
          </w:p>
        </w:tc>
      </w:tr>
      <w:tr w:rsidR="00BC00D4" w:rsidRPr="00A82772" w14:paraId="64E8E1D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592F32D"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5187E1A9" w14:textId="77777777" w:rsidR="00BC00D4" w:rsidRPr="00A82772" w:rsidRDefault="00BC00D4" w:rsidP="00BC00D4">
            <w:pPr>
              <w:spacing w:after="200"/>
            </w:pPr>
            <w:r w:rsidRPr="00A82772">
              <w:t>Jared</w:t>
            </w:r>
          </w:p>
        </w:tc>
      </w:tr>
      <w:tr w:rsidR="00BC00D4" w:rsidRPr="00A82772" w14:paraId="33C9981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52CDFF4"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35986E3B" w14:textId="77777777" w:rsidR="00BC00D4" w:rsidRPr="00A82772" w:rsidRDefault="00BC00D4" w:rsidP="00BC00D4">
            <w:pPr>
              <w:spacing w:after="200"/>
            </w:pPr>
            <w:r w:rsidRPr="00A82772">
              <w:t>Accepted</w:t>
            </w:r>
          </w:p>
        </w:tc>
      </w:tr>
      <w:tr w:rsidR="00BC00D4" w:rsidRPr="00A82772" w14:paraId="6CFA96C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7DB745B"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190B9908" w14:textId="77777777" w:rsidR="00BC00D4" w:rsidRPr="00A82772" w:rsidRDefault="00BC00D4" w:rsidP="00BC00D4">
            <w:pPr>
              <w:spacing w:after="200"/>
            </w:pPr>
            <w:r w:rsidRPr="00A82772">
              <w:t>Accepted at M2. No stakeholder requirement in the approved scope calls for a non-browser client, and the scope baseline excludes a native mobile app.</w:t>
            </w:r>
          </w:p>
        </w:tc>
      </w:tr>
      <w:bookmarkEnd w:id="43"/>
    </w:tbl>
    <w:p w14:paraId="647840F0" w14:textId="77777777" w:rsidR="00BC00D4" w:rsidRPr="00A82772" w:rsidRDefault="00BC00D4" w:rsidP="00BC00D4">
      <w:pPr>
        <w:spacing w:after="200"/>
      </w:pPr>
    </w:p>
    <w:p w14:paraId="2CD5AE3F" w14:textId="77777777" w:rsidR="00E84661" w:rsidRPr="00A82772" w:rsidRDefault="00E84661">
      <w:pPr>
        <w:spacing w:after="200"/>
      </w:pPr>
    </w:p>
    <w:p w14:paraId="37D24C01" w14:textId="77777777" w:rsidR="00E84661" w:rsidRPr="00A82772" w:rsidRDefault="00000000">
      <w:pPr>
        <w:pStyle w:val="Heading1"/>
      </w:pPr>
      <w:bookmarkStart w:id="44" w:name="_Toc241405256"/>
      <w:r w:rsidRPr="00A82772">
        <w:t>8. Forward Engineering Considerations</w:t>
      </w:r>
      <w:bookmarkEnd w:id="44"/>
    </w:p>
    <w:p w14:paraId="19BA9B02" w14:textId="77777777" w:rsidR="00E84661" w:rsidRPr="00A82772" w:rsidRDefault="00E84661">
      <w:pPr>
        <w:spacing w:after="200"/>
      </w:pPr>
    </w:p>
    <w:tbl>
      <w:tblPr>
        <w:tblW w:w="14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
        <w:gridCol w:w="1366"/>
        <w:gridCol w:w="2051"/>
        <w:gridCol w:w="2001"/>
        <w:gridCol w:w="1801"/>
        <w:gridCol w:w="2129"/>
        <w:gridCol w:w="2209"/>
        <w:gridCol w:w="2128"/>
      </w:tblGrid>
      <w:tr w:rsidR="00390713" w:rsidRPr="00A82772" w14:paraId="49783AE7" w14:textId="77777777" w:rsidTr="00A00027">
        <w:trPr>
          <w:tblHeader/>
        </w:trPr>
        <w:tc>
          <w:tcPr>
            <w:tcW w:w="360" w:type="dxa"/>
            <w:shd w:val="clear" w:color="auto" w:fill="1F3864"/>
            <w:tcMar>
              <w:top w:w="80" w:type="dxa"/>
              <w:left w:w="100" w:type="dxa"/>
              <w:bottom w:w="80" w:type="dxa"/>
              <w:right w:w="100" w:type="dxa"/>
            </w:tcMar>
          </w:tcPr>
          <w:p w14:paraId="26D94AA2" w14:textId="0BE06F34" w:rsidR="00390713" w:rsidRPr="00A82772" w:rsidRDefault="00390713" w:rsidP="00390713"/>
        </w:tc>
        <w:tc>
          <w:tcPr>
            <w:tcW w:w="1366" w:type="dxa"/>
            <w:shd w:val="clear" w:color="auto" w:fill="1F3864"/>
            <w:tcMar>
              <w:top w:w="80" w:type="dxa"/>
              <w:left w:w="100" w:type="dxa"/>
              <w:bottom w:w="80" w:type="dxa"/>
              <w:right w:w="100" w:type="dxa"/>
            </w:tcMar>
          </w:tcPr>
          <w:p w14:paraId="7910F773" w14:textId="77777777" w:rsidR="00390713" w:rsidRPr="00A82772" w:rsidRDefault="00390713" w:rsidP="00390713">
            <w:r w:rsidRPr="00A82772">
              <w:rPr>
                <w:b/>
                <w:bCs/>
                <w:color w:val="FFFFFF"/>
                <w:sz w:val="18"/>
                <w:szCs w:val="18"/>
              </w:rPr>
              <w:t>Concern</w:t>
            </w:r>
          </w:p>
        </w:tc>
        <w:tc>
          <w:tcPr>
            <w:tcW w:w="2051" w:type="dxa"/>
            <w:shd w:val="clear" w:color="auto" w:fill="1F3864"/>
            <w:tcMar>
              <w:top w:w="80" w:type="dxa"/>
              <w:left w:w="100" w:type="dxa"/>
              <w:bottom w:w="80" w:type="dxa"/>
              <w:right w:w="100" w:type="dxa"/>
            </w:tcMar>
          </w:tcPr>
          <w:p w14:paraId="1AF1E560" w14:textId="77777777" w:rsidR="00390713" w:rsidRPr="00A82772" w:rsidRDefault="00390713" w:rsidP="00390713">
            <w:r w:rsidRPr="00A82772">
              <w:rPr>
                <w:b/>
                <w:bCs/>
                <w:color w:val="FFFFFF"/>
                <w:sz w:val="18"/>
                <w:szCs w:val="18"/>
              </w:rPr>
              <w:t>Why It Matters Now</w:t>
            </w:r>
          </w:p>
        </w:tc>
        <w:tc>
          <w:tcPr>
            <w:tcW w:w="2001" w:type="dxa"/>
            <w:shd w:val="clear" w:color="auto" w:fill="1F3864"/>
            <w:tcMar>
              <w:top w:w="80" w:type="dxa"/>
              <w:left w:w="100" w:type="dxa"/>
              <w:bottom w:w="80" w:type="dxa"/>
              <w:right w:w="100" w:type="dxa"/>
            </w:tcMar>
          </w:tcPr>
          <w:p w14:paraId="4CF94B3F" w14:textId="77777777" w:rsidR="00390713" w:rsidRPr="00A82772" w:rsidRDefault="00390713" w:rsidP="00390713">
            <w:r w:rsidRPr="00A82772">
              <w:rPr>
                <w:b/>
                <w:bCs/>
                <w:color w:val="FFFFFF"/>
                <w:sz w:val="18"/>
                <w:szCs w:val="18"/>
              </w:rPr>
              <w:t>Decision/Activity It Influences</w:t>
            </w:r>
          </w:p>
        </w:tc>
        <w:tc>
          <w:tcPr>
            <w:tcW w:w="1801" w:type="dxa"/>
            <w:shd w:val="clear" w:color="auto" w:fill="1F3864"/>
            <w:tcMar>
              <w:top w:w="80" w:type="dxa"/>
              <w:left w:w="100" w:type="dxa"/>
              <w:bottom w:w="80" w:type="dxa"/>
              <w:right w:w="100" w:type="dxa"/>
            </w:tcMar>
          </w:tcPr>
          <w:p w14:paraId="12C892A5" w14:textId="77777777" w:rsidR="00390713" w:rsidRPr="00A82772" w:rsidRDefault="00390713" w:rsidP="00390713">
            <w:r w:rsidRPr="00A82772">
              <w:rPr>
                <w:b/>
                <w:bCs/>
                <w:color w:val="FFFFFF"/>
                <w:sz w:val="18"/>
                <w:szCs w:val="18"/>
              </w:rPr>
              <w:t>Information Still Missing</w:t>
            </w:r>
          </w:p>
        </w:tc>
        <w:tc>
          <w:tcPr>
            <w:tcW w:w="2129" w:type="dxa"/>
            <w:shd w:val="clear" w:color="auto" w:fill="1F3864"/>
          </w:tcPr>
          <w:p w14:paraId="47AEE383" w14:textId="71DEA132" w:rsidR="00390713" w:rsidRPr="00A82772" w:rsidRDefault="00390713" w:rsidP="00390713">
            <w:pPr>
              <w:rPr>
                <w:b/>
                <w:bCs/>
                <w:color w:val="FFFFFF"/>
                <w:sz w:val="18"/>
                <w:szCs w:val="18"/>
              </w:rPr>
            </w:pPr>
            <w:r w:rsidRPr="00A82772">
              <w:rPr>
                <w:b/>
                <w:bCs/>
                <w:color w:val="FFFFFF"/>
                <w:sz w:val="18"/>
                <w:szCs w:val="18"/>
              </w:rPr>
              <w:t>Risk of Ignoring It</w:t>
            </w:r>
            <w:r w:rsidR="00590D2E" w:rsidRPr="00A82772">
              <w:t xml:space="preserve"> </w:t>
            </w:r>
          </w:p>
        </w:tc>
        <w:tc>
          <w:tcPr>
            <w:tcW w:w="2209" w:type="dxa"/>
            <w:shd w:val="clear" w:color="auto" w:fill="1F3864"/>
          </w:tcPr>
          <w:p w14:paraId="5D5230C5" w14:textId="77777777" w:rsidR="00390713" w:rsidRDefault="00590D2E" w:rsidP="00590D2E">
            <w:pPr>
              <w:rPr>
                <w:b/>
                <w:bCs/>
                <w:color w:val="FFFFFF"/>
                <w:sz w:val="18"/>
                <w:szCs w:val="18"/>
              </w:rPr>
            </w:pPr>
            <w:r w:rsidRPr="00590D2E">
              <w:rPr>
                <w:b/>
                <w:bCs/>
                <w:color w:val="FFFFFF"/>
                <w:sz w:val="18"/>
                <w:szCs w:val="18"/>
              </w:rPr>
              <w:t>Milestone 2 status</w:t>
            </w:r>
          </w:p>
          <w:p w14:paraId="3B2FBCA6" w14:textId="31B4DD74" w:rsidR="00A00027" w:rsidRPr="00A82772" w:rsidRDefault="00A00027" w:rsidP="00590D2E">
            <w:pPr>
              <w:rPr>
                <w:bCs/>
                <w:sz w:val="18"/>
                <w:szCs w:val="18"/>
              </w:rPr>
            </w:pPr>
          </w:p>
        </w:tc>
        <w:tc>
          <w:tcPr>
            <w:tcW w:w="2128" w:type="dxa"/>
            <w:shd w:val="clear" w:color="auto" w:fill="1F3864"/>
            <w:tcMar>
              <w:top w:w="80" w:type="dxa"/>
              <w:left w:w="100" w:type="dxa"/>
              <w:bottom w:w="80" w:type="dxa"/>
              <w:right w:w="100" w:type="dxa"/>
            </w:tcMar>
          </w:tcPr>
          <w:p w14:paraId="33AE86DA" w14:textId="08A937E3" w:rsidR="00390713" w:rsidRPr="00A82772" w:rsidRDefault="00A00027" w:rsidP="00A00027">
            <w:r w:rsidRPr="00A00027">
              <w:rPr>
                <w:b/>
                <w:bCs/>
                <w:color w:val="FFFFFF"/>
                <w:sz w:val="18"/>
                <w:szCs w:val="18"/>
              </w:rPr>
              <w:t>Resolved by / next step</w:t>
            </w:r>
          </w:p>
        </w:tc>
      </w:tr>
      <w:tr w:rsidR="00390713" w:rsidRPr="00A82772" w14:paraId="377CF0F1" w14:textId="77777777" w:rsidTr="00A00027">
        <w:tc>
          <w:tcPr>
            <w:tcW w:w="360" w:type="dxa"/>
            <w:tcMar>
              <w:top w:w="80" w:type="dxa"/>
              <w:left w:w="100" w:type="dxa"/>
              <w:bottom w:w="80" w:type="dxa"/>
              <w:right w:w="100" w:type="dxa"/>
            </w:tcMar>
          </w:tcPr>
          <w:p w14:paraId="2478845D" w14:textId="2E7D6CE5" w:rsidR="00390713" w:rsidRPr="00A82772" w:rsidRDefault="00390713" w:rsidP="00390713">
            <w:r w:rsidRPr="00A82772">
              <w:t>1</w:t>
            </w:r>
          </w:p>
        </w:tc>
        <w:tc>
          <w:tcPr>
            <w:tcW w:w="1366" w:type="dxa"/>
            <w:tcMar>
              <w:top w:w="80" w:type="dxa"/>
              <w:left w:w="100" w:type="dxa"/>
              <w:bottom w:w="80" w:type="dxa"/>
              <w:right w:w="100" w:type="dxa"/>
            </w:tcMar>
          </w:tcPr>
          <w:p w14:paraId="3E7AB276" w14:textId="258C94D3" w:rsidR="00390713" w:rsidRPr="00A82772" w:rsidRDefault="00390713" w:rsidP="00390713">
            <w:r w:rsidRPr="00A82772">
              <w:t>Authentication &amp; role-based access control (Requester / Staff / Management)</w:t>
            </w:r>
          </w:p>
        </w:tc>
        <w:tc>
          <w:tcPr>
            <w:tcW w:w="2051" w:type="dxa"/>
            <w:tcMar>
              <w:top w:w="80" w:type="dxa"/>
              <w:left w:w="100" w:type="dxa"/>
              <w:bottom w:w="80" w:type="dxa"/>
              <w:right w:w="100" w:type="dxa"/>
            </w:tcMar>
          </w:tcPr>
          <w:p w14:paraId="041D2812" w14:textId="783DCF9A" w:rsidR="00390713" w:rsidRPr="00A82772" w:rsidRDefault="00390713" w:rsidP="00390713">
            <w:r w:rsidRPr="00A82772">
              <w:t xml:space="preserve">The three-role model is already implied by the minimum business capabilities (Master Brief </w:t>
            </w:r>
            <w:r w:rsidRPr="00A82772">
              <w:rPr>
                <w:iCs/>
              </w:rPr>
              <w:t xml:space="preserve">section </w:t>
            </w:r>
            <w:r w:rsidRPr="00A82772">
              <w:t>3) and shapes which requirements, screens and data fields exist at all.</w:t>
            </w:r>
          </w:p>
        </w:tc>
        <w:tc>
          <w:tcPr>
            <w:tcW w:w="2001" w:type="dxa"/>
            <w:tcMar>
              <w:top w:w="80" w:type="dxa"/>
              <w:left w:w="100" w:type="dxa"/>
              <w:bottom w:w="80" w:type="dxa"/>
              <w:right w:w="100" w:type="dxa"/>
            </w:tcMar>
          </w:tcPr>
          <w:p w14:paraId="6D96EDCA" w14:textId="0E04F25C" w:rsidR="00390713" w:rsidRPr="00A82772" w:rsidRDefault="00390713" w:rsidP="00390713">
            <w:r w:rsidRPr="00A82772">
              <w:t>M2 authentication/architecture design, M2 data model, M3 security testing, M4 security evidence.</w:t>
            </w:r>
          </w:p>
        </w:tc>
        <w:tc>
          <w:tcPr>
            <w:tcW w:w="1801" w:type="dxa"/>
            <w:tcMar>
              <w:top w:w="80" w:type="dxa"/>
              <w:left w:w="100" w:type="dxa"/>
              <w:bottom w:w="80" w:type="dxa"/>
              <w:right w:w="100" w:type="dxa"/>
            </w:tcMar>
          </w:tcPr>
          <w:p w14:paraId="522D4183" w14:textId="19748F36" w:rsidR="00390713" w:rsidRPr="00A82772" w:rsidRDefault="00390713" w:rsidP="00390713">
            <w:r w:rsidRPr="00A82772">
              <w:t>Whether staff need finer sub-roles (e.g. by department), and whether management needs read-only or configurable access.</w:t>
            </w:r>
          </w:p>
        </w:tc>
        <w:tc>
          <w:tcPr>
            <w:tcW w:w="2129" w:type="dxa"/>
          </w:tcPr>
          <w:p w14:paraId="0BE7F988" w14:textId="2A446791" w:rsidR="00390713" w:rsidRPr="00A82772" w:rsidRDefault="00390713" w:rsidP="00390713">
            <w:r w:rsidRPr="00A82772">
              <w:t>Retrofitting access control after construction typically forces rework of the data model, API contracts and UI, with a higher chance of an overlooked authorisation gap.</w:t>
            </w:r>
          </w:p>
        </w:tc>
        <w:tc>
          <w:tcPr>
            <w:tcW w:w="2209" w:type="dxa"/>
          </w:tcPr>
          <w:p w14:paraId="0B2B10CF" w14:textId="5B08A4B1" w:rsidR="00390713" w:rsidRPr="00A82772" w:rsidRDefault="00390713" w:rsidP="00590D2E">
            <w:r w:rsidRPr="00A82772">
              <w:t>Resolved for the three-role model; department sub-roles carried forward</w:t>
            </w:r>
          </w:p>
        </w:tc>
        <w:tc>
          <w:tcPr>
            <w:tcW w:w="2128" w:type="dxa"/>
            <w:tcMar>
              <w:top w:w="80" w:type="dxa"/>
              <w:left w:w="100" w:type="dxa"/>
              <w:bottom w:w="80" w:type="dxa"/>
              <w:right w:w="100" w:type="dxa"/>
            </w:tcMar>
          </w:tcPr>
          <w:p w14:paraId="2D37246B" w14:textId="0EED0E3D" w:rsidR="00390713" w:rsidRPr="00A82772" w:rsidRDefault="00390713" w:rsidP="00A00027">
            <w:r w:rsidRPr="00A82772">
              <w:t>D-012 and CR-009. Sub-roles reconsidered only if a stakeholder need appears</w:t>
            </w:r>
          </w:p>
        </w:tc>
      </w:tr>
      <w:tr w:rsidR="00390713" w:rsidRPr="00A82772" w14:paraId="412B44E9" w14:textId="77777777" w:rsidTr="00A00027">
        <w:tc>
          <w:tcPr>
            <w:tcW w:w="360" w:type="dxa"/>
            <w:tcMar>
              <w:top w:w="80" w:type="dxa"/>
              <w:left w:w="100" w:type="dxa"/>
              <w:bottom w:w="80" w:type="dxa"/>
              <w:right w:w="100" w:type="dxa"/>
            </w:tcMar>
          </w:tcPr>
          <w:p w14:paraId="4F341FBF" w14:textId="58CE5422" w:rsidR="00390713" w:rsidRPr="00A82772" w:rsidRDefault="00390713" w:rsidP="00390713">
            <w:r w:rsidRPr="00A82772">
              <w:t>2</w:t>
            </w:r>
          </w:p>
        </w:tc>
        <w:tc>
          <w:tcPr>
            <w:tcW w:w="1366" w:type="dxa"/>
            <w:tcMar>
              <w:top w:w="80" w:type="dxa"/>
              <w:left w:w="100" w:type="dxa"/>
              <w:bottom w:w="80" w:type="dxa"/>
              <w:right w:w="100" w:type="dxa"/>
            </w:tcMar>
          </w:tcPr>
          <w:p w14:paraId="1DB2C632" w14:textId="55BF7981" w:rsidR="00390713" w:rsidRPr="00A82772" w:rsidRDefault="00390713" w:rsidP="00390713">
            <w:r w:rsidRPr="00A82772">
              <w:t>Controlled request category &amp; status taxonomy</w:t>
            </w:r>
          </w:p>
        </w:tc>
        <w:tc>
          <w:tcPr>
            <w:tcW w:w="2051" w:type="dxa"/>
            <w:tcMar>
              <w:top w:w="80" w:type="dxa"/>
              <w:left w:w="100" w:type="dxa"/>
              <w:bottom w:w="80" w:type="dxa"/>
              <w:right w:w="100" w:type="dxa"/>
            </w:tcMar>
          </w:tcPr>
          <w:p w14:paraId="6E6A1D8A" w14:textId="35966833" w:rsidR="00390713" w:rsidRPr="00A82772" w:rsidRDefault="00390713" w:rsidP="00390713">
            <w:r w:rsidRPr="00A82772">
              <w:t>Several FRs (submission, filtering, reporting) and the quality/NFR constraint depend on a fixed, agreed vocabulary rather than free text.</w:t>
            </w:r>
          </w:p>
        </w:tc>
        <w:tc>
          <w:tcPr>
            <w:tcW w:w="2001" w:type="dxa"/>
            <w:tcMar>
              <w:top w:w="80" w:type="dxa"/>
              <w:left w:w="100" w:type="dxa"/>
              <w:bottom w:w="80" w:type="dxa"/>
              <w:right w:w="100" w:type="dxa"/>
            </w:tcMar>
          </w:tcPr>
          <w:p w14:paraId="77FC2BDE" w14:textId="7F8EF634" w:rsidR="00390713" w:rsidRPr="00A82772" w:rsidRDefault="009D0E79" w:rsidP="00390713">
            <w:r w:rsidRPr="009D0E79">
              <w:t>M1 requirement wording, M2 data model, M4 management reporting.</w:t>
            </w:r>
          </w:p>
        </w:tc>
        <w:tc>
          <w:tcPr>
            <w:tcW w:w="1801" w:type="dxa"/>
            <w:tcMar>
              <w:top w:w="80" w:type="dxa"/>
              <w:left w:w="100" w:type="dxa"/>
              <w:bottom w:w="80" w:type="dxa"/>
              <w:right w:w="100" w:type="dxa"/>
            </w:tcMar>
          </w:tcPr>
          <w:p w14:paraId="202BE3DA" w14:textId="6DB277EE" w:rsidR="00390713" w:rsidRPr="00A82772" w:rsidRDefault="00390713" w:rsidP="00390713">
            <w:r w:rsidRPr="00A82772">
              <w:t>The final list of categories/status values, and whether it must be extensible later without a code change.</w:t>
            </w:r>
          </w:p>
        </w:tc>
        <w:tc>
          <w:tcPr>
            <w:tcW w:w="2129" w:type="dxa"/>
          </w:tcPr>
          <w:p w14:paraId="41286006" w14:textId="1D45EFEF" w:rsidR="00390713" w:rsidRPr="00A82772" w:rsidRDefault="00390713" w:rsidP="00390713">
            <w:r w:rsidRPr="00A82772">
              <w:t xml:space="preserve">Free-text categorisation reproduces the exact fragmentation problem </w:t>
            </w:r>
            <w:proofErr w:type="spellStart"/>
            <w:r w:rsidRPr="00A82772">
              <w:t>CivicConnect</w:t>
            </w:r>
            <w:proofErr w:type="spellEnd"/>
            <w:r w:rsidRPr="00A82772">
              <w:t xml:space="preserve"> is meant to solve; late taxonomy changes ripple through requirements, data and reports.</w:t>
            </w:r>
          </w:p>
        </w:tc>
        <w:tc>
          <w:tcPr>
            <w:tcW w:w="2209" w:type="dxa"/>
          </w:tcPr>
          <w:p w14:paraId="75547966" w14:textId="09178C40" w:rsidR="00390713" w:rsidRPr="00A82772" w:rsidRDefault="00390713" w:rsidP="00590D2E">
            <w:r w:rsidRPr="00A82772">
              <w:t>Resolved</w:t>
            </w:r>
          </w:p>
        </w:tc>
        <w:tc>
          <w:tcPr>
            <w:tcW w:w="2128" w:type="dxa"/>
            <w:tcMar>
              <w:top w:w="80" w:type="dxa"/>
              <w:left w:w="100" w:type="dxa"/>
              <w:bottom w:w="80" w:type="dxa"/>
              <w:right w:w="100" w:type="dxa"/>
            </w:tcMar>
          </w:tcPr>
          <w:p w14:paraId="4ED0F3F1" w14:textId="6014F99F" w:rsidR="00390713" w:rsidRPr="00A82772" w:rsidRDefault="00390713" w:rsidP="00A00027">
            <w:r w:rsidRPr="00A82772">
              <w:t>CR-010 fixes the status set; D-001 and D-010 fix the category set and handling</w:t>
            </w:r>
          </w:p>
        </w:tc>
      </w:tr>
      <w:tr w:rsidR="00390713" w:rsidRPr="00A82772" w14:paraId="4310EBEB" w14:textId="77777777" w:rsidTr="00A00027">
        <w:tc>
          <w:tcPr>
            <w:tcW w:w="360" w:type="dxa"/>
            <w:tcMar>
              <w:top w:w="80" w:type="dxa"/>
              <w:left w:w="100" w:type="dxa"/>
              <w:bottom w:w="80" w:type="dxa"/>
              <w:right w:w="100" w:type="dxa"/>
            </w:tcMar>
          </w:tcPr>
          <w:p w14:paraId="33FF68C0" w14:textId="5AB0AC69" w:rsidR="00390713" w:rsidRPr="00A82772" w:rsidRDefault="00390713" w:rsidP="00390713">
            <w:r w:rsidRPr="00A82772">
              <w:t>3</w:t>
            </w:r>
          </w:p>
        </w:tc>
        <w:tc>
          <w:tcPr>
            <w:tcW w:w="1366" w:type="dxa"/>
            <w:tcMar>
              <w:top w:w="80" w:type="dxa"/>
              <w:left w:w="100" w:type="dxa"/>
              <w:bottom w:w="80" w:type="dxa"/>
              <w:right w:w="100" w:type="dxa"/>
            </w:tcMar>
          </w:tcPr>
          <w:p w14:paraId="686259E0" w14:textId="29F2C765" w:rsidR="00390713" w:rsidRPr="00A82772" w:rsidRDefault="00390713" w:rsidP="00390713">
            <w:r w:rsidRPr="00A82772">
              <w:t>Request audit trail / status-change accountability</w:t>
            </w:r>
          </w:p>
        </w:tc>
        <w:tc>
          <w:tcPr>
            <w:tcW w:w="2051" w:type="dxa"/>
            <w:tcMar>
              <w:top w:w="80" w:type="dxa"/>
              <w:left w:w="100" w:type="dxa"/>
              <w:bottom w:w="80" w:type="dxa"/>
              <w:right w:w="100" w:type="dxa"/>
            </w:tcMar>
          </w:tcPr>
          <w:p w14:paraId="201ED532" w14:textId="3D20ED69" w:rsidR="00390713" w:rsidRPr="00A82772" w:rsidRDefault="00390713" w:rsidP="00390713">
            <w:r w:rsidRPr="00A82772">
              <w:t xml:space="preserve">The business </w:t>
            </w:r>
            <w:proofErr w:type="gramStart"/>
            <w:r w:rsidRPr="00A82772">
              <w:t>need</w:t>
            </w:r>
            <w:proofErr w:type="gramEnd"/>
            <w:r w:rsidRPr="00A82772">
              <w:t xml:space="preserve"> explicitly names 'weak accountability for changes to request status' as a current problem; the data model must capture who changed what and when from the outset.</w:t>
            </w:r>
          </w:p>
        </w:tc>
        <w:tc>
          <w:tcPr>
            <w:tcW w:w="2001" w:type="dxa"/>
            <w:tcMar>
              <w:top w:w="80" w:type="dxa"/>
              <w:left w:w="100" w:type="dxa"/>
              <w:bottom w:w="80" w:type="dxa"/>
              <w:right w:w="100" w:type="dxa"/>
            </w:tcMar>
          </w:tcPr>
          <w:p w14:paraId="59E5AB71" w14:textId="3B9E31E8" w:rsidR="00390713" w:rsidRPr="00A82772" w:rsidRDefault="009D0E79" w:rsidP="00390713">
            <w:r w:rsidRPr="009D0E79">
              <w:t>M2 data/persistence design, M3 traceability evidence, M4 stakeholder validation of accountability.</w:t>
            </w:r>
          </w:p>
        </w:tc>
        <w:tc>
          <w:tcPr>
            <w:tcW w:w="1801" w:type="dxa"/>
            <w:tcMar>
              <w:top w:w="80" w:type="dxa"/>
              <w:left w:w="100" w:type="dxa"/>
              <w:bottom w:w="80" w:type="dxa"/>
              <w:right w:w="100" w:type="dxa"/>
            </w:tcMar>
          </w:tcPr>
          <w:p w14:paraId="5AEEE471" w14:textId="6B5A6627" w:rsidR="00390713" w:rsidRPr="00A82772" w:rsidRDefault="00390713" w:rsidP="00390713">
            <w:r w:rsidRPr="00A82772">
              <w:t>Retention period for audit history and whether staff need full history or only current state.</w:t>
            </w:r>
          </w:p>
        </w:tc>
        <w:tc>
          <w:tcPr>
            <w:tcW w:w="2129" w:type="dxa"/>
          </w:tcPr>
          <w:p w14:paraId="130B3B60" w14:textId="1F125787" w:rsidR="00390713" w:rsidRPr="00A82772" w:rsidRDefault="00390713" w:rsidP="00390713">
            <w:r w:rsidRPr="00A82772">
              <w:t>Adding an audit trail after core tables are built typically requires a migration touching every write path; audit gaps found late cannot be backfilled.</w:t>
            </w:r>
          </w:p>
        </w:tc>
        <w:tc>
          <w:tcPr>
            <w:tcW w:w="2209" w:type="dxa"/>
          </w:tcPr>
          <w:p w14:paraId="68F85173" w14:textId="38A3DB70" w:rsidR="00390713" w:rsidRPr="00A82772" w:rsidRDefault="00390713" w:rsidP="00590D2E">
            <w:r w:rsidRPr="00A82772">
              <w:t>Designed, not yet implemented</w:t>
            </w:r>
          </w:p>
        </w:tc>
        <w:tc>
          <w:tcPr>
            <w:tcW w:w="2128" w:type="dxa"/>
            <w:tcMar>
              <w:top w:w="80" w:type="dxa"/>
              <w:left w:w="100" w:type="dxa"/>
              <w:bottom w:w="80" w:type="dxa"/>
              <w:right w:w="100" w:type="dxa"/>
            </w:tcMar>
          </w:tcPr>
          <w:p w14:paraId="19BEAD74" w14:textId="2156873C" w:rsidR="00390713" w:rsidRPr="00A82772" w:rsidRDefault="00390713" w:rsidP="00A00027">
            <w:r w:rsidRPr="00A82772">
              <w:t>D-008 and D-009. Retention of audit history settled by CR-012; enforcement verified in M3 (R-011)</w:t>
            </w:r>
          </w:p>
        </w:tc>
      </w:tr>
      <w:tr w:rsidR="00390713" w:rsidRPr="00A82772" w14:paraId="296308A8" w14:textId="77777777" w:rsidTr="00A00027">
        <w:tc>
          <w:tcPr>
            <w:tcW w:w="360" w:type="dxa"/>
            <w:tcMar>
              <w:top w:w="80" w:type="dxa"/>
              <w:left w:w="100" w:type="dxa"/>
              <w:bottom w:w="80" w:type="dxa"/>
              <w:right w:w="100" w:type="dxa"/>
            </w:tcMar>
          </w:tcPr>
          <w:p w14:paraId="7B3779B9" w14:textId="5A3CA884" w:rsidR="00390713" w:rsidRPr="00A82772" w:rsidRDefault="00390713" w:rsidP="00390713">
            <w:r w:rsidRPr="00A82772">
              <w:t>4</w:t>
            </w:r>
          </w:p>
        </w:tc>
        <w:tc>
          <w:tcPr>
            <w:tcW w:w="1366" w:type="dxa"/>
            <w:tcMar>
              <w:top w:w="80" w:type="dxa"/>
              <w:left w:w="100" w:type="dxa"/>
              <w:bottom w:w="80" w:type="dxa"/>
              <w:right w:w="100" w:type="dxa"/>
            </w:tcMar>
          </w:tcPr>
          <w:p w14:paraId="1A45A8DE" w14:textId="4743260A" w:rsidR="00390713" w:rsidRPr="00A82772" w:rsidRDefault="00390713" w:rsidP="00390713">
            <w:r w:rsidRPr="00A82772">
              <w:t>Deployment platform &amp; environment strategy (dev/test/sta</w:t>
            </w:r>
            <w:r w:rsidRPr="00A82772">
              <w:lastRenderedPageBreak/>
              <w:t>ging/production)</w:t>
            </w:r>
          </w:p>
        </w:tc>
        <w:tc>
          <w:tcPr>
            <w:tcW w:w="2051" w:type="dxa"/>
            <w:tcMar>
              <w:top w:w="80" w:type="dxa"/>
              <w:left w:w="100" w:type="dxa"/>
              <w:bottom w:w="80" w:type="dxa"/>
              <w:right w:w="100" w:type="dxa"/>
            </w:tcMar>
          </w:tcPr>
          <w:p w14:paraId="7D6C0D75" w14:textId="4E35667A" w:rsidR="00390713" w:rsidRPr="00A82772" w:rsidRDefault="00390713" w:rsidP="00390713">
            <w:r w:rsidRPr="00A82772">
              <w:lastRenderedPageBreak/>
              <w:t>The cost constraint (free/low-cost preference) and the later need for staging-to-</w:t>
            </w:r>
            <w:r w:rsidRPr="00A82772">
              <w:lastRenderedPageBreak/>
              <w:t xml:space="preserve">production parity (Master Brief </w:t>
            </w:r>
            <w:r w:rsidRPr="00A82772">
              <w:rPr>
                <w:iCs/>
              </w:rPr>
              <w:t xml:space="preserve">section </w:t>
            </w:r>
            <w:r w:rsidRPr="00A82772">
              <w:t>17) both depend on understanding platform options and limits early.</w:t>
            </w:r>
          </w:p>
        </w:tc>
        <w:tc>
          <w:tcPr>
            <w:tcW w:w="2001" w:type="dxa"/>
            <w:tcMar>
              <w:top w:w="80" w:type="dxa"/>
              <w:left w:w="100" w:type="dxa"/>
              <w:bottom w:w="80" w:type="dxa"/>
              <w:right w:w="100" w:type="dxa"/>
            </w:tcMar>
          </w:tcPr>
          <w:p w14:paraId="354D4647" w14:textId="6999E8A1" w:rsidR="00390713" w:rsidRPr="00A82772" w:rsidRDefault="00390713" w:rsidP="00390713">
            <w:r w:rsidRPr="00A82772">
              <w:lastRenderedPageBreak/>
              <w:t xml:space="preserve">M2 technology decision matrix, M3 staging deployment, </w:t>
            </w:r>
            <w:r w:rsidRPr="00A82772">
              <w:lastRenderedPageBreak/>
              <w:t>M4 production release.</w:t>
            </w:r>
          </w:p>
        </w:tc>
        <w:tc>
          <w:tcPr>
            <w:tcW w:w="1801" w:type="dxa"/>
            <w:tcMar>
              <w:top w:w="80" w:type="dxa"/>
              <w:left w:w="100" w:type="dxa"/>
              <w:bottom w:w="80" w:type="dxa"/>
              <w:right w:w="100" w:type="dxa"/>
            </w:tcMar>
          </w:tcPr>
          <w:p w14:paraId="708DE689" w14:textId="1C80401B" w:rsidR="00390713" w:rsidRPr="00A82772" w:rsidRDefault="00390713" w:rsidP="00390713">
            <w:r w:rsidRPr="00A82772">
              <w:lastRenderedPageBreak/>
              <w:t xml:space="preserve">Concrete free-tier limits, and whether the eventual stack's hosting options </w:t>
            </w:r>
            <w:r w:rsidRPr="00A82772">
              <w:lastRenderedPageBreak/>
              <w:t>support proper environment separation.</w:t>
            </w:r>
          </w:p>
        </w:tc>
        <w:tc>
          <w:tcPr>
            <w:tcW w:w="2129" w:type="dxa"/>
          </w:tcPr>
          <w:p w14:paraId="4024D65F" w14:textId="1DB49642" w:rsidR="00390713" w:rsidRPr="00A82772" w:rsidRDefault="00390713" w:rsidP="00390713">
            <w:r w:rsidRPr="00A82772">
              <w:lastRenderedPageBreak/>
              <w:t xml:space="preserve">Discovering a platform incompatibility at M3/M4 could force an emergency migration under deadline pressure </w:t>
            </w:r>
            <w:r w:rsidRPr="00A82772">
              <w:lastRenderedPageBreak/>
              <w:t>with no time to test properly.</w:t>
            </w:r>
          </w:p>
        </w:tc>
        <w:tc>
          <w:tcPr>
            <w:tcW w:w="2209" w:type="dxa"/>
          </w:tcPr>
          <w:p w14:paraId="1B33CAB8" w14:textId="2DDD0108" w:rsidR="00390713" w:rsidRPr="00A82772" w:rsidRDefault="00390713" w:rsidP="00590D2E">
            <w:r w:rsidRPr="00A82772">
              <w:lastRenderedPageBreak/>
              <w:t>Partly resolved: topology fixed, provider deferred</w:t>
            </w:r>
          </w:p>
        </w:tc>
        <w:tc>
          <w:tcPr>
            <w:tcW w:w="2128" w:type="dxa"/>
            <w:tcMar>
              <w:top w:w="80" w:type="dxa"/>
              <w:left w:w="100" w:type="dxa"/>
              <w:bottom w:w="80" w:type="dxa"/>
              <w:right w:w="100" w:type="dxa"/>
            </w:tcMar>
          </w:tcPr>
          <w:p w14:paraId="0ED20052" w14:textId="72B9D103" w:rsidR="00390713" w:rsidRPr="00A82772" w:rsidRDefault="00390713" w:rsidP="00A00027">
            <w:r w:rsidRPr="00A82772">
              <w:t xml:space="preserve">D-013. Provider selection closes in Section 13.8 before </w:t>
            </w:r>
            <w:r w:rsidRPr="00A82772">
              <w:lastRenderedPageBreak/>
              <w:t>the M3 staging deployment</w:t>
            </w:r>
          </w:p>
        </w:tc>
      </w:tr>
      <w:tr w:rsidR="00390713" w:rsidRPr="00A82772" w14:paraId="62859C4B" w14:textId="77777777" w:rsidTr="00A00027">
        <w:tc>
          <w:tcPr>
            <w:tcW w:w="360" w:type="dxa"/>
            <w:tcMar>
              <w:top w:w="80" w:type="dxa"/>
              <w:left w:w="100" w:type="dxa"/>
              <w:bottom w:w="80" w:type="dxa"/>
              <w:right w:w="100" w:type="dxa"/>
            </w:tcMar>
          </w:tcPr>
          <w:p w14:paraId="574FD7B7" w14:textId="082F79D6" w:rsidR="00390713" w:rsidRPr="00A82772" w:rsidRDefault="00390713" w:rsidP="00390713">
            <w:r w:rsidRPr="00A82772">
              <w:lastRenderedPageBreak/>
              <w:t>5</w:t>
            </w:r>
          </w:p>
        </w:tc>
        <w:tc>
          <w:tcPr>
            <w:tcW w:w="1366" w:type="dxa"/>
            <w:tcMar>
              <w:top w:w="80" w:type="dxa"/>
              <w:left w:w="100" w:type="dxa"/>
              <w:bottom w:w="80" w:type="dxa"/>
              <w:right w:w="100" w:type="dxa"/>
            </w:tcMar>
          </w:tcPr>
          <w:p w14:paraId="2D137AA6" w14:textId="605A0634" w:rsidR="00390713" w:rsidRPr="00A82772" w:rsidRDefault="00390713" w:rsidP="00390713">
            <w:r w:rsidRPr="00A82772">
              <w:t>Testability of core workflows (submission → assignment → resolution)</w:t>
            </w:r>
          </w:p>
        </w:tc>
        <w:tc>
          <w:tcPr>
            <w:tcW w:w="2051" w:type="dxa"/>
            <w:tcMar>
              <w:top w:w="80" w:type="dxa"/>
              <w:left w:w="100" w:type="dxa"/>
              <w:bottom w:w="80" w:type="dxa"/>
              <w:right w:w="100" w:type="dxa"/>
            </w:tcMar>
          </w:tcPr>
          <w:p w14:paraId="5F54ECBF" w14:textId="0607BFC6" w:rsidR="00390713" w:rsidRPr="00A82772" w:rsidRDefault="00390713" w:rsidP="00390713">
            <w:r w:rsidRPr="00A82772">
              <w:t xml:space="preserve">If requirements and design don't anticipate automated testing (Master Brief </w:t>
            </w:r>
            <w:r w:rsidRPr="00A82772">
              <w:rPr>
                <w:iCs/>
              </w:rPr>
              <w:t xml:space="preserve">section </w:t>
            </w:r>
            <w:r w:rsidRPr="00A82772">
              <w:t>15), M3's automated test evidence will be retrofitted and weaker.</w:t>
            </w:r>
          </w:p>
        </w:tc>
        <w:tc>
          <w:tcPr>
            <w:tcW w:w="2001" w:type="dxa"/>
            <w:tcMar>
              <w:top w:w="80" w:type="dxa"/>
              <w:left w:w="100" w:type="dxa"/>
              <w:bottom w:w="80" w:type="dxa"/>
              <w:right w:w="100" w:type="dxa"/>
            </w:tcMar>
          </w:tcPr>
          <w:p w14:paraId="580B4F4D" w14:textId="5C43E347" w:rsidR="00390713" w:rsidRPr="00A82772" w:rsidRDefault="00390713" w:rsidP="00390713">
            <w:r w:rsidRPr="00A82772">
              <w:t>M1 acceptance-criteria wording, M2 design decisions (e.g. avoiding tight coupling), M3 test strategy.</w:t>
            </w:r>
          </w:p>
        </w:tc>
        <w:tc>
          <w:tcPr>
            <w:tcW w:w="1801" w:type="dxa"/>
            <w:tcMar>
              <w:top w:w="80" w:type="dxa"/>
              <w:left w:w="100" w:type="dxa"/>
              <w:bottom w:w="80" w:type="dxa"/>
              <w:right w:w="100" w:type="dxa"/>
            </w:tcMar>
          </w:tcPr>
          <w:p w14:paraId="44EE16BD" w14:textId="5FDFD154" w:rsidR="00390713" w:rsidRPr="00A82772" w:rsidRDefault="00390713" w:rsidP="00390713">
            <w:r w:rsidRPr="00A82772">
              <w:t>Which workflows are highest-risk and therefore deserve the earliest test coverage.</w:t>
            </w:r>
          </w:p>
        </w:tc>
        <w:tc>
          <w:tcPr>
            <w:tcW w:w="2129" w:type="dxa"/>
          </w:tcPr>
          <w:p w14:paraId="31C076A3" w14:textId="33F52F01" w:rsidR="00390713" w:rsidRPr="00A82772" w:rsidRDefault="00390713" w:rsidP="00390713">
            <w:r w:rsidRPr="00A82772">
              <w:t>Untestable design decisions made in M2 (e.g. logic embedded directly in UI code) are expensive to unpick once construction is underway.</w:t>
            </w:r>
          </w:p>
        </w:tc>
        <w:tc>
          <w:tcPr>
            <w:tcW w:w="2209" w:type="dxa"/>
          </w:tcPr>
          <w:p w14:paraId="4148FF32" w14:textId="6E437918" w:rsidR="00390713" w:rsidRPr="00A82772" w:rsidRDefault="00390713" w:rsidP="00590D2E">
            <w:r w:rsidRPr="00A82772">
              <w:t>In progress</w:t>
            </w:r>
          </w:p>
        </w:tc>
        <w:tc>
          <w:tcPr>
            <w:tcW w:w="2128" w:type="dxa"/>
            <w:tcMar>
              <w:top w:w="80" w:type="dxa"/>
              <w:left w:w="100" w:type="dxa"/>
              <w:bottom w:w="80" w:type="dxa"/>
              <w:right w:w="100" w:type="dxa"/>
            </w:tcMar>
          </w:tcPr>
          <w:p w14:paraId="7CEB1B5C" w14:textId="1E0008DC" w:rsidR="00390713" w:rsidRPr="00A82772" w:rsidRDefault="00390713" w:rsidP="00A00027">
            <w:r w:rsidRPr="00A82772">
              <w:t>D-006 keeps business rules in services rather than the UI, which is what makes them testable; test set defined in Section 6.2, written in M3</w:t>
            </w:r>
          </w:p>
        </w:tc>
      </w:tr>
      <w:tr w:rsidR="00390713" w:rsidRPr="00A82772" w14:paraId="7A4B7BF6" w14:textId="77777777" w:rsidTr="00A00027">
        <w:tc>
          <w:tcPr>
            <w:tcW w:w="360" w:type="dxa"/>
            <w:tcMar>
              <w:top w:w="80" w:type="dxa"/>
              <w:left w:w="100" w:type="dxa"/>
              <w:bottom w:w="80" w:type="dxa"/>
              <w:right w:w="100" w:type="dxa"/>
            </w:tcMar>
          </w:tcPr>
          <w:p w14:paraId="3AC9DD76" w14:textId="47F6B1BB" w:rsidR="00390713" w:rsidRPr="00A82772" w:rsidRDefault="00390713" w:rsidP="00390713">
            <w:r w:rsidRPr="00A82772">
              <w:t>6</w:t>
            </w:r>
          </w:p>
        </w:tc>
        <w:tc>
          <w:tcPr>
            <w:tcW w:w="1366" w:type="dxa"/>
            <w:tcMar>
              <w:top w:w="80" w:type="dxa"/>
              <w:left w:w="100" w:type="dxa"/>
              <w:bottom w:w="80" w:type="dxa"/>
              <w:right w:w="100" w:type="dxa"/>
            </w:tcMar>
          </w:tcPr>
          <w:p w14:paraId="6D41C724" w14:textId="3D4FD903" w:rsidR="00390713" w:rsidRPr="00A82772" w:rsidRDefault="00390713" w:rsidP="00390713">
            <w:r w:rsidRPr="00A82772">
              <w:t>Sensitive-data handling for security/IT-support request categories</w:t>
            </w:r>
          </w:p>
        </w:tc>
        <w:tc>
          <w:tcPr>
            <w:tcW w:w="2051" w:type="dxa"/>
            <w:tcMar>
              <w:top w:w="80" w:type="dxa"/>
              <w:left w:w="100" w:type="dxa"/>
              <w:bottom w:w="80" w:type="dxa"/>
              <w:right w:w="100" w:type="dxa"/>
            </w:tcMar>
          </w:tcPr>
          <w:p w14:paraId="0F8190AA" w14:textId="65BABE90" w:rsidR="00390713" w:rsidRPr="00A82772" w:rsidRDefault="00390713" w:rsidP="00390713">
            <w:r w:rsidRPr="00A82772">
              <w:t>Some categories (security concerns, IT support) may contain sensitive information, which interacts directly with RBAC (Concern 1) and drives specific NFRs.</w:t>
            </w:r>
          </w:p>
        </w:tc>
        <w:tc>
          <w:tcPr>
            <w:tcW w:w="2001" w:type="dxa"/>
            <w:tcMar>
              <w:top w:w="80" w:type="dxa"/>
              <w:left w:w="100" w:type="dxa"/>
              <w:bottom w:w="80" w:type="dxa"/>
              <w:right w:w="100" w:type="dxa"/>
            </w:tcMar>
          </w:tcPr>
          <w:p w14:paraId="7897827A" w14:textId="15ADACBC" w:rsidR="00390713" w:rsidRPr="00A82772" w:rsidRDefault="00390713" w:rsidP="00390713">
            <w:r w:rsidRPr="00A82772">
              <w:t>M1 NFRs (Section 4.2), M2 architecture (e.g. encryption at rest/in transit), M3 security review.</w:t>
            </w:r>
          </w:p>
        </w:tc>
        <w:tc>
          <w:tcPr>
            <w:tcW w:w="1801" w:type="dxa"/>
            <w:tcMar>
              <w:top w:w="80" w:type="dxa"/>
              <w:left w:w="100" w:type="dxa"/>
              <w:bottom w:w="80" w:type="dxa"/>
              <w:right w:w="100" w:type="dxa"/>
            </w:tcMar>
          </w:tcPr>
          <w:p w14:paraId="67756F6A" w14:textId="1E442C46" w:rsidR="00390713" w:rsidRPr="00A82772" w:rsidRDefault="00390713" w:rsidP="00390713">
            <w:r w:rsidRPr="00A82772">
              <w:t>Whether any category needs restricted visibility even from general staff, not only from requesters.</w:t>
            </w:r>
          </w:p>
        </w:tc>
        <w:tc>
          <w:tcPr>
            <w:tcW w:w="2129" w:type="dxa"/>
          </w:tcPr>
          <w:p w14:paraId="2EAF5AAB" w14:textId="601908B6" w:rsidR="00390713" w:rsidRPr="00A82772" w:rsidRDefault="00390713" w:rsidP="00390713">
            <w:r w:rsidRPr="00A82772">
              <w:t xml:space="preserve">Sensitive information could be exposed to unauthorised staff, leaving a residual security risk the team cannot honestly claim to understand at M4 (Master Brief </w:t>
            </w:r>
            <w:r w:rsidRPr="00A82772">
              <w:rPr>
                <w:iCs/>
              </w:rPr>
              <w:t xml:space="preserve">section </w:t>
            </w:r>
            <w:r w:rsidRPr="00A82772">
              <w:t>23).</w:t>
            </w:r>
          </w:p>
        </w:tc>
        <w:tc>
          <w:tcPr>
            <w:tcW w:w="2209" w:type="dxa"/>
          </w:tcPr>
          <w:p w14:paraId="5AE0EBE4" w14:textId="10A1FDC2" w:rsidR="00390713" w:rsidRPr="00A82772" w:rsidRDefault="00390713" w:rsidP="00590D2E">
            <w:r w:rsidRPr="00A82772">
              <w:t>Partly resolved</w:t>
            </w:r>
          </w:p>
        </w:tc>
        <w:tc>
          <w:tcPr>
            <w:tcW w:w="2128" w:type="dxa"/>
            <w:tcMar>
              <w:top w:w="80" w:type="dxa"/>
              <w:left w:w="100" w:type="dxa"/>
              <w:bottom w:w="80" w:type="dxa"/>
              <w:right w:w="100" w:type="dxa"/>
            </w:tcMar>
          </w:tcPr>
          <w:p w14:paraId="1F402155" w14:textId="51C67667" w:rsidR="00390713" w:rsidRPr="00A82772" w:rsidRDefault="00390713" w:rsidP="00A00027">
            <w:r w:rsidRPr="00A82772">
              <w:t>D-012 applies authorisation at the data layer; encryption at rest depends on the provider chosen in D-013</w:t>
            </w:r>
          </w:p>
        </w:tc>
      </w:tr>
      <w:tr w:rsidR="005904EB" w:rsidRPr="00A82772" w14:paraId="68791D99" w14:textId="77777777" w:rsidTr="00A00027">
        <w:tc>
          <w:tcPr>
            <w:tcW w:w="360" w:type="dxa"/>
            <w:tcMar>
              <w:top w:w="80" w:type="dxa"/>
              <w:left w:w="100" w:type="dxa"/>
              <w:bottom w:w="80" w:type="dxa"/>
              <w:right w:w="100" w:type="dxa"/>
            </w:tcMar>
          </w:tcPr>
          <w:p w14:paraId="6F99F818" w14:textId="4E244787" w:rsidR="005904EB" w:rsidRPr="00A82772" w:rsidRDefault="005904EB" w:rsidP="005904EB">
            <w:r w:rsidRPr="00A82772">
              <w:t>7</w:t>
            </w:r>
          </w:p>
        </w:tc>
        <w:tc>
          <w:tcPr>
            <w:tcW w:w="1366" w:type="dxa"/>
            <w:tcMar>
              <w:top w:w="80" w:type="dxa"/>
              <w:left w:w="100" w:type="dxa"/>
              <w:bottom w:w="80" w:type="dxa"/>
              <w:right w:w="100" w:type="dxa"/>
            </w:tcMar>
          </w:tcPr>
          <w:p w14:paraId="00CF9E31" w14:textId="60D8F0AA" w:rsidR="005904EB" w:rsidRPr="00A82772" w:rsidRDefault="005904EB" w:rsidP="005904EB">
            <w:r w:rsidRPr="00A82772">
              <w:t>Application evidence and the start of construction</w:t>
            </w:r>
          </w:p>
        </w:tc>
        <w:tc>
          <w:tcPr>
            <w:tcW w:w="2051" w:type="dxa"/>
            <w:tcMar>
              <w:top w:w="80" w:type="dxa"/>
              <w:left w:w="100" w:type="dxa"/>
              <w:bottom w:w="80" w:type="dxa"/>
              <w:right w:w="100" w:type="dxa"/>
            </w:tcMar>
          </w:tcPr>
          <w:p w14:paraId="37F47FD0" w14:textId="7D9595CD" w:rsidR="005904EB" w:rsidRPr="00A82772" w:rsidRDefault="005904EB" w:rsidP="005904EB">
            <w:r w:rsidRPr="00A82772">
              <w:t xml:space="preserve">D-014 defers construction to Milestone 3, so the baseline is not yet backed by </w:t>
            </w:r>
            <w:proofErr w:type="gramStart"/>
            <w:r w:rsidRPr="00A82772">
              <w:t>code</w:t>
            </w:r>
            <w:proofErr w:type="gramEnd"/>
            <w:r w:rsidRPr="00A82772">
              <w:t xml:space="preserve"> and the end-to-end trace stops at the technology decision</w:t>
            </w:r>
          </w:p>
        </w:tc>
        <w:tc>
          <w:tcPr>
            <w:tcW w:w="2001" w:type="dxa"/>
            <w:tcMar>
              <w:top w:w="80" w:type="dxa"/>
              <w:left w:w="100" w:type="dxa"/>
              <w:bottom w:w="80" w:type="dxa"/>
              <w:right w:w="100" w:type="dxa"/>
            </w:tcMar>
          </w:tcPr>
          <w:p w14:paraId="39D82961" w14:textId="6EA0D6D3" w:rsidR="005904EB" w:rsidRPr="00A82772" w:rsidRDefault="005904EB" w:rsidP="005904EB">
            <w:r w:rsidRPr="00A82772">
              <w:t>M3 build order, Section 6.2 status values, criterion F evidence</w:t>
            </w:r>
          </w:p>
        </w:tc>
        <w:tc>
          <w:tcPr>
            <w:tcW w:w="1801" w:type="dxa"/>
            <w:tcMar>
              <w:top w:w="80" w:type="dxa"/>
              <w:left w:w="100" w:type="dxa"/>
              <w:bottom w:w="80" w:type="dxa"/>
              <w:right w:w="100" w:type="dxa"/>
            </w:tcMar>
          </w:tcPr>
          <w:p w14:paraId="34B832E0" w14:textId="2B5E5883" w:rsidR="005904EB" w:rsidRPr="00A82772" w:rsidRDefault="005904EB" w:rsidP="005904EB">
            <w:r w:rsidRPr="00A82772">
              <w:t>How long the first vertical slice takes with a stack new to the team</w:t>
            </w:r>
          </w:p>
        </w:tc>
        <w:tc>
          <w:tcPr>
            <w:tcW w:w="2129" w:type="dxa"/>
          </w:tcPr>
          <w:p w14:paraId="19847D8A" w14:textId="5D7656CE" w:rsidR="005904EB" w:rsidRPr="00A82772" w:rsidRDefault="005904EB" w:rsidP="005904EB">
            <w:r w:rsidRPr="00A82772">
              <w:t>Learning and delivery are compressed into the same window, and an unworkable assumption would surface late (R-015)</w:t>
            </w:r>
          </w:p>
        </w:tc>
        <w:tc>
          <w:tcPr>
            <w:tcW w:w="2209" w:type="dxa"/>
          </w:tcPr>
          <w:p w14:paraId="0AD0D986" w14:textId="3868934A" w:rsidR="005904EB" w:rsidRPr="00A82772" w:rsidRDefault="00B93EA4" w:rsidP="00590D2E">
            <w:r w:rsidRPr="00B93EA4">
              <w:t xml:space="preserve">Open </w:t>
            </w:r>
            <w:r>
              <w:t xml:space="preserve">- </w:t>
            </w:r>
            <w:r w:rsidRPr="00B93EA4">
              <w:t>construction deferred to Milestone 3 (D-014)</w:t>
            </w:r>
          </w:p>
        </w:tc>
        <w:tc>
          <w:tcPr>
            <w:tcW w:w="2128" w:type="dxa"/>
            <w:tcMar>
              <w:top w:w="80" w:type="dxa"/>
              <w:left w:w="100" w:type="dxa"/>
              <w:bottom w:w="80" w:type="dxa"/>
              <w:right w:w="100" w:type="dxa"/>
            </w:tcMar>
          </w:tcPr>
          <w:p w14:paraId="09359A9D" w14:textId="1207FD68" w:rsidR="005904EB" w:rsidRPr="00A82772" w:rsidRDefault="00FE6A84" w:rsidP="00A00027">
            <w:r w:rsidRPr="00FE6A84">
              <w:t>R-015 spike at the start of M3, then the first vertical slice covering FR-001, FR-017 and FR-019</w:t>
            </w:r>
          </w:p>
        </w:tc>
      </w:tr>
      <w:tr w:rsidR="005904EB" w:rsidRPr="00A82772" w14:paraId="6B07E2D2" w14:textId="77777777" w:rsidTr="00A00027">
        <w:tc>
          <w:tcPr>
            <w:tcW w:w="360" w:type="dxa"/>
            <w:tcMar>
              <w:top w:w="80" w:type="dxa"/>
              <w:left w:w="100" w:type="dxa"/>
              <w:bottom w:w="80" w:type="dxa"/>
              <w:right w:w="100" w:type="dxa"/>
            </w:tcMar>
          </w:tcPr>
          <w:p w14:paraId="1F381E1E" w14:textId="48595429" w:rsidR="005904EB" w:rsidRPr="00A82772" w:rsidRDefault="005904EB" w:rsidP="005904EB">
            <w:r w:rsidRPr="00A82772">
              <w:lastRenderedPageBreak/>
              <w:t>8</w:t>
            </w:r>
          </w:p>
        </w:tc>
        <w:tc>
          <w:tcPr>
            <w:tcW w:w="1366" w:type="dxa"/>
            <w:tcMar>
              <w:top w:w="80" w:type="dxa"/>
              <w:left w:w="100" w:type="dxa"/>
              <w:bottom w:w="80" w:type="dxa"/>
              <w:right w:w="100" w:type="dxa"/>
            </w:tcMar>
          </w:tcPr>
          <w:p w14:paraId="46E82197" w14:textId="25FE880E" w:rsidR="005904EB" w:rsidRPr="00A82772" w:rsidRDefault="005904EB" w:rsidP="005904EB">
            <w:r w:rsidRPr="00A82772">
              <w:t>Staging and production parity</w:t>
            </w:r>
          </w:p>
        </w:tc>
        <w:tc>
          <w:tcPr>
            <w:tcW w:w="2051" w:type="dxa"/>
            <w:tcMar>
              <w:top w:w="80" w:type="dxa"/>
              <w:left w:w="100" w:type="dxa"/>
              <w:bottom w:w="80" w:type="dxa"/>
              <w:right w:w="100" w:type="dxa"/>
            </w:tcMar>
          </w:tcPr>
          <w:p w14:paraId="525D7CA4" w14:textId="30B64ECA" w:rsidR="005904EB" w:rsidRPr="00A82772" w:rsidRDefault="005904EB" w:rsidP="005904EB">
            <w:r w:rsidRPr="00A82772">
              <w:t>Master Brief section 17 expects staging to resemble production, and the queue worker required by D-011 must exist in both</w:t>
            </w:r>
          </w:p>
        </w:tc>
        <w:tc>
          <w:tcPr>
            <w:tcW w:w="2001" w:type="dxa"/>
            <w:tcMar>
              <w:top w:w="80" w:type="dxa"/>
              <w:left w:w="100" w:type="dxa"/>
              <w:bottom w:w="80" w:type="dxa"/>
              <w:right w:w="100" w:type="dxa"/>
            </w:tcMar>
          </w:tcPr>
          <w:p w14:paraId="678370CC" w14:textId="5CF95CB8" w:rsidR="005904EB" w:rsidRPr="00A82772" w:rsidRDefault="005904EB" w:rsidP="005904EB">
            <w:r w:rsidRPr="00A82772">
              <w:t>D-013 provider selection, M3 staging deployment, M4 release</w:t>
            </w:r>
          </w:p>
        </w:tc>
        <w:tc>
          <w:tcPr>
            <w:tcW w:w="1801" w:type="dxa"/>
            <w:tcMar>
              <w:top w:w="80" w:type="dxa"/>
              <w:left w:w="100" w:type="dxa"/>
              <w:bottom w:w="80" w:type="dxa"/>
              <w:right w:w="100" w:type="dxa"/>
            </w:tcMar>
          </w:tcPr>
          <w:p w14:paraId="388B3E6B" w14:textId="6566E7AB" w:rsidR="005904EB" w:rsidRPr="00A82772" w:rsidRDefault="005904EB" w:rsidP="005904EB">
            <w:r w:rsidRPr="00A82772">
              <w:t>Whether the chosen free tier supports a persistent worker and environment separation</w:t>
            </w:r>
          </w:p>
        </w:tc>
        <w:tc>
          <w:tcPr>
            <w:tcW w:w="2129" w:type="dxa"/>
          </w:tcPr>
          <w:p w14:paraId="50E64F75" w14:textId="37D26962" w:rsidR="005904EB" w:rsidRPr="00A82772" w:rsidRDefault="005904EB" w:rsidP="005904EB">
            <w:r w:rsidRPr="00A82772">
              <w:t>A platform that cannot run a worker would break notification delivery only after deployment (R-009)</w:t>
            </w:r>
          </w:p>
        </w:tc>
        <w:tc>
          <w:tcPr>
            <w:tcW w:w="2209" w:type="dxa"/>
          </w:tcPr>
          <w:p w14:paraId="2E832B60" w14:textId="200B95AC" w:rsidR="005904EB" w:rsidRPr="00A82772" w:rsidRDefault="0051684B" w:rsidP="00590D2E">
            <w:r w:rsidRPr="0051684B">
              <w:t xml:space="preserve">Open </w:t>
            </w:r>
            <w:r>
              <w:t>-</w:t>
            </w:r>
            <w:r w:rsidRPr="0051684B">
              <w:t xml:space="preserve"> hosting provider not yet chosen</w:t>
            </w:r>
          </w:p>
        </w:tc>
        <w:tc>
          <w:tcPr>
            <w:tcW w:w="2128" w:type="dxa"/>
            <w:tcMar>
              <w:top w:w="80" w:type="dxa"/>
              <w:left w:w="100" w:type="dxa"/>
              <w:bottom w:w="80" w:type="dxa"/>
              <w:right w:w="100" w:type="dxa"/>
            </w:tcMar>
          </w:tcPr>
          <w:p w14:paraId="7923BC9E" w14:textId="1D67A747" w:rsidR="005904EB" w:rsidRPr="00A82772" w:rsidRDefault="00673593" w:rsidP="00A00027">
            <w:r w:rsidRPr="00673593">
              <w:t>OD-01 and OD-02; confirm worker and scheduler support before the M3 staging deployment (R-009, AS-001)</w:t>
            </w:r>
          </w:p>
        </w:tc>
      </w:tr>
    </w:tbl>
    <w:p w14:paraId="3CDF9483" w14:textId="77777777" w:rsidR="00E84661" w:rsidRPr="00A82772" w:rsidRDefault="00000000">
      <w:pPr>
        <w:pStyle w:val="Heading1"/>
      </w:pPr>
      <w:bookmarkStart w:id="45" w:name="_Toc241405257"/>
      <w:r w:rsidRPr="00A82772">
        <w:t>9. Engineering Decision Log</w:t>
      </w:r>
      <w:bookmarkEnd w:id="45"/>
    </w:p>
    <w:p w14:paraId="40D036AB" w14:textId="29EF4CBA" w:rsidR="001A7699" w:rsidRPr="00A82772" w:rsidRDefault="001A7699" w:rsidP="00BF1D07">
      <w:pPr>
        <w:pStyle w:val="Heading2"/>
      </w:pPr>
      <w:bookmarkStart w:id="46" w:name="_Toc241405258"/>
      <w:r w:rsidRPr="00A82772">
        <w:t xml:space="preserve">9.1 </w:t>
      </w:r>
      <w:r w:rsidR="000800D3">
        <w:t>I</w:t>
      </w:r>
      <w:r w:rsidRPr="00A82772">
        <w:t>ndex</w:t>
      </w:r>
      <w:bookmarkEnd w:id="46"/>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4556"/>
        <w:gridCol w:w="6507"/>
      </w:tblGrid>
      <w:tr w:rsidR="001A7699" w:rsidRPr="00A82772" w14:paraId="5A6AEBE7" w14:textId="77777777">
        <w:trPr>
          <w:tblHeader/>
        </w:trPr>
        <w:tc>
          <w:tcPr>
            <w:tcW w:w="1928" w:type="dxa"/>
            <w:tcBorders>
              <w:top w:val="single" w:sz="4" w:space="0" w:color="A6B4C8"/>
              <w:left w:val="single" w:sz="4" w:space="0" w:color="A6B4C8"/>
              <w:right w:val="single" w:sz="4" w:space="0" w:color="A6B4C8"/>
            </w:tcBorders>
            <w:shd w:val="clear" w:color="auto" w:fill="1F3A5F"/>
            <w:hideMark/>
          </w:tcPr>
          <w:p w14:paraId="23BE656A" w14:textId="77777777" w:rsidR="001A7699" w:rsidRPr="00A82772" w:rsidRDefault="001A7699" w:rsidP="001A7699">
            <w:r w:rsidRPr="00A82772">
              <w:rPr>
                <w:b/>
              </w:rPr>
              <w:t>ID</w:t>
            </w:r>
          </w:p>
        </w:tc>
        <w:tc>
          <w:tcPr>
            <w:tcW w:w="3175" w:type="dxa"/>
            <w:tcBorders>
              <w:top w:val="single" w:sz="4" w:space="0" w:color="A6B4C8"/>
              <w:left w:val="single" w:sz="4" w:space="0" w:color="A6B4C8"/>
              <w:right w:val="single" w:sz="4" w:space="0" w:color="A6B4C8"/>
            </w:tcBorders>
            <w:shd w:val="clear" w:color="auto" w:fill="1F3A5F"/>
            <w:hideMark/>
          </w:tcPr>
          <w:p w14:paraId="5A4565B4" w14:textId="77777777" w:rsidR="001A7699" w:rsidRPr="00A82772" w:rsidRDefault="001A7699" w:rsidP="001A7699">
            <w:r w:rsidRPr="00A82772">
              <w:rPr>
                <w:b/>
              </w:rPr>
              <w:t>Decision</w:t>
            </w:r>
          </w:p>
        </w:tc>
        <w:tc>
          <w:tcPr>
            <w:tcW w:w="4535" w:type="dxa"/>
            <w:tcBorders>
              <w:top w:val="single" w:sz="4" w:space="0" w:color="A6B4C8"/>
              <w:left w:val="single" w:sz="4" w:space="0" w:color="A6B4C8"/>
              <w:right w:val="single" w:sz="4" w:space="0" w:color="A6B4C8"/>
            </w:tcBorders>
            <w:shd w:val="clear" w:color="auto" w:fill="1F3A5F"/>
            <w:hideMark/>
          </w:tcPr>
          <w:p w14:paraId="335B8E32" w14:textId="77777777" w:rsidR="001A7699" w:rsidRPr="00A82772" w:rsidRDefault="001A7699" w:rsidP="001A7699">
            <w:r w:rsidRPr="00A82772">
              <w:rPr>
                <w:b/>
              </w:rPr>
              <w:t>Status</w:t>
            </w:r>
          </w:p>
        </w:tc>
      </w:tr>
      <w:tr w:rsidR="001A7699" w:rsidRPr="00A82772" w14:paraId="166B762F" w14:textId="77777777">
        <w:tc>
          <w:tcPr>
            <w:tcW w:w="1928" w:type="dxa"/>
            <w:tcBorders>
              <w:top w:val="single" w:sz="4" w:space="0" w:color="A6B4C8"/>
              <w:left w:val="single" w:sz="4" w:space="0" w:color="A6B4C8"/>
              <w:bottom w:val="single" w:sz="4" w:space="0" w:color="A6B4C8"/>
              <w:right w:val="single" w:sz="4" w:space="0" w:color="A6B4C8"/>
            </w:tcBorders>
            <w:hideMark/>
          </w:tcPr>
          <w:p w14:paraId="52E8F1A8" w14:textId="77777777" w:rsidR="001A7699" w:rsidRPr="00A82772" w:rsidRDefault="001A7699" w:rsidP="001A7699">
            <w:r w:rsidRPr="00A82772">
              <w:t>D-001</w:t>
            </w:r>
          </w:p>
        </w:tc>
        <w:tc>
          <w:tcPr>
            <w:tcW w:w="3175" w:type="dxa"/>
            <w:tcBorders>
              <w:top w:val="single" w:sz="4" w:space="0" w:color="A6B4C8"/>
              <w:left w:val="single" w:sz="4" w:space="0" w:color="A6B4C8"/>
              <w:bottom w:val="single" w:sz="4" w:space="0" w:color="A6B4C8"/>
              <w:right w:val="single" w:sz="4" w:space="0" w:color="A6B4C8"/>
            </w:tcBorders>
            <w:hideMark/>
          </w:tcPr>
          <w:p w14:paraId="4D8B93B8" w14:textId="77777777" w:rsidR="001A7699" w:rsidRPr="00A82772" w:rsidRDefault="001A7699" w:rsidP="001A7699">
            <w:r w:rsidRPr="00A82772">
              <w:t>Controlled request category vocabulary</w:t>
            </w:r>
          </w:p>
        </w:tc>
        <w:tc>
          <w:tcPr>
            <w:tcW w:w="4535" w:type="dxa"/>
            <w:tcBorders>
              <w:top w:val="single" w:sz="4" w:space="0" w:color="A6B4C8"/>
              <w:left w:val="single" w:sz="4" w:space="0" w:color="A6B4C8"/>
              <w:bottom w:val="single" w:sz="4" w:space="0" w:color="A6B4C8"/>
              <w:right w:val="single" w:sz="4" w:space="0" w:color="A6B4C8"/>
            </w:tcBorders>
            <w:hideMark/>
          </w:tcPr>
          <w:p w14:paraId="7EAEE3F0" w14:textId="77777777" w:rsidR="001A7699" w:rsidRPr="00A82772" w:rsidRDefault="001A7699" w:rsidP="001A7699">
            <w:r w:rsidRPr="00A82772">
              <w:t>Baselined M1; Later Consequence updated at M2</w:t>
            </w:r>
          </w:p>
        </w:tc>
      </w:tr>
      <w:tr w:rsidR="001A7699" w:rsidRPr="00A82772" w14:paraId="3A9778EB" w14:textId="77777777">
        <w:tc>
          <w:tcPr>
            <w:tcW w:w="1928" w:type="dxa"/>
            <w:tcBorders>
              <w:top w:val="single" w:sz="4" w:space="0" w:color="A6B4C8"/>
              <w:left w:val="single" w:sz="4" w:space="0" w:color="A6B4C8"/>
              <w:bottom w:val="single" w:sz="4" w:space="0" w:color="A6B4C8"/>
              <w:right w:val="single" w:sz="4" w:space="0" w:color="A6B4C8"/>
            </w:tcBorders>
            <w:hideMark/>
          </w:tcPr>
          <w:p w14:paraId="33A1B6A0" w14:textId="77777777" w:rsidR="001A7699" w:rsidRPr="00A82772" w:rsidRDefault="001A7699" w:rsidP="001A7699">
            <w:r w:rsidRPr="00A82772">
              <w:t>D-002</w:t>
            </w:r>
          </w:p>
        </w:tc>
        <w:tc>
          <w:tcPr>
            <w:tcW w:w="3175" w:type="dxa"/>
            <w:tcBorders>
              <w:top w:val="single" w:sz="4" w:space="0" w:color="A6B4C8"/>
              <w:left w:val="single" w:sz="4" w:space="0" w:color="A6B4C8"/>
              <w:bottom w:val="single" w:sz="4" w:space="0" w:color="A6B4C8"/>
              <w:right w:val="single" w:sz="4" w:space="0" w:color="A6B4C8"/>
            </w:tcBorders>
            <w:hideMark/>
          </w:tcPr>
          <w:p w14:paraId="5DE7F1E3" w14:textId="77777777" w:rsidR="001A7699" w:rsidRPr="00A82772" w:rsidRDefault="001A7699" w:rsidP="001A7699">
            <w:r w:rsidRPr="00A82772">
              <w:t>Append-only status history</w:t>
            </w:r>
          </w:p>
        </w:tc>
        <w:tc>
          <w:tcPr>
            <w:tcW w:w="4535" w:type="dxa"/>
            <w:tcBorders>
              <w:top w:val="single" w:sz="4" w:space="0" w:color="A6B4C8"/>
              <w:left w:val="single" w:sz="4" w:space="0" w:color="A6B4C8"/>
              <w:bottom w:val="single" w:sz="4" w:space="0" w:color="A6B4C8"/>
              <w:right w:val="single" w:sz="4" w:space="0" w:color="A6B4C8"/>
            </w:tcBorders>
            <w:hideMark/>
          </w:tcPr>
          <w:p w14:paraId="26378289" w14:textId="77777777" w:rsidR="001A7699" w:rsidRPr="00A82772" w:rsidRDefault="001A7699" w:rsidP="001A7699">
            <w:r w:rsidRPr="00A82772">
              <w:t>Baselined M1; Later Consequence updated at M2</w:t>
            </w:r>
          </w:p>
        </w:tc>
      </w:tr>
      <w:tr w:rsidR="001A7699" w:rsidRPr="00A82772" w14:paraId="5A509949" w14:textId="77777777">
        <w:tc>
          <w:tcPr>
            <w:tcW w:w="1928" w:type="dxa"/>
            <w:tcBorders>
              <w:top w:val="single" w:sz="4" w:space="0" w:color="A6B4C8"/>
              <w:left w:val="single" w:sz="4" w:space="0" w:color="A6B4C8"/>
              <w:bottom w:val="single" w:sz="4" w:space="0" w:color="A6B4C8"/>
              <w:right w:val="single" w:sz="4" w:space="0" w:color="A6B4C8"/>
            </w:tcBorders>
            <w:hideMark/>
          </w:tcPr>
          <w:p w14:paraId="60069D38" w14:textId="77777777" w:rsidR="001A7699" w:rsidRPr="00A82772" w:rsidRDefault="001A7699" w:rsidP="001A7699">
            <w:r w:rsidRPr="00A82772">
              <w:t>D-003</w:t>
            </w:r>
          </w:p>
        </w:tc>
        <w:tc>
          <w:tcPr>
            <w:tcW w:w="3175" w:type="dxa"/>
            <w:tcBorders>
              <w:top w:val="single" w:sz="4" w:space="0" w:color="A6B4C8"/>
              <w:left w:val="single" w:sz="4" w:space="0" w:color="A6B4C8"/>
              <w:bottom w:val="single" w:sz="4" w:space="0" w:color="A6B4C8"/>
              <w:right w:val="single" w:sz="4" w:space="0" w:color="A6B4C8"/>
            </w:tcBorders>
            <w:hideMark/>
          </w:tcPr>
          <w:p w14:paraId="78CA62FA" w14:textId="77777777" w:rsidR="001A7699" w:rsidRPr="00A82772" w:rsidRDefault="001A7699" w:rsidP="001A7699">
            <w:r w:rsidRPr="00A82772">
              <w:t>On-demand management reporting at MVP</w:t>
            </w:r>
          </w:p>
        </w:tc>
        <w:tc>
          <w:tcPr>
            <w:tcW w:w="4535" w:type="dxa"/>
            <w:tcBorders>
              <w:top w:val="single" w:sz="4" w:space="0" w:color="A6B4C8"/>
              <w:left w:val="single" w:sz="4" w:space="0" w:color="A6B4C8"/>
              <w:bottom w:val="single" w:sz="4" w:space="0" w:color="A6B4C8"/>
              <w:right w:val="single" w:sz="4" w:space="0" w:color="A6B4C8"/>
            </w:tcBorders>
            <w:hideMark/>
          </w:tcPr>
          <w:p w14:paraId="074417C5" w14:textId="77777777" w:rsidR="001A7699" w:rsidRPr="00A82772" w:rsidRDefault="001A7699" w:rsidP="001A7699">
            <w:r w:rsidRPr="00A82772">
              <w:t>Baselined M1; Later Consequence updated at M2</w:t>
            </w:r>
          </w:p>
        </w:tc>
      </w:tr>
      <w:tr w:rsidR="001A7699" w:rsidRPr="00A82772" w14:paraId="26887C83" w14:textId="77777777">
        <w:tc>
          <w:tcPr>
            <w:tcW w:w="1928" w:type="dxa"/>
            <w:tcBorders>
              <w:top w:val="single" w:sz="4" w:space="0" w:color="A6B4C8"/>
              <w:left w:val="single" w:sz="4" w:space="0" w:color="A6B4C8"/>
              <w:bottom w:val="single" w:sz="4" w:space="0" w:color="A6B4C8"/>
              <w:right w:val="single" w:sz="4" w:space="0" w:color="A6B4C8"/>
            </w:tcBorders>
            <w:hideMark/>
          </w:tcPr>
          <w:p w14:paraId="6115729D" w14:textId="77777777" w:rsidR="001A7699" w:rsidRPr="00A82772" w:rsidRDefault="001A7699" w:rsidP="001A7699">
            <w:r w:rsidRPr="00A82772">
              <w:t>D-004 (Deferred, now closed)</w:t>
            </w:r>
          </w:p>
        </w:tc>
        <w:tc>
          <w:tcPr>
            <w:tcW w:w="3175" w:type="dxa"/>
            <w:tcBorders>
              <w:top w:val="single" w:sz="4" w:space="0" w:color="A6B4C8"/>
              <w:left w:val="single" w:sz="4" w:space="0" w:color="A6B4C8"/>
              <w:bottom w:val="single" w:sz="4" w:space="0" w:color="A6B4C8"/>
              <w:right w:val="single" w:sz="4" w:space="0" w:color="A6B4C8"/>
            </w:tcBorders>
            <w:hideMark/>
          </w:tcPr>
          <w:p w14:paraId="0EDADCDC" w14:textId="77777777" w:rsidR="001A7699" w:rsidRPr="00A82772" w:rsidRDefault="001A7699" w:rsidP="001A7699">
            <w:r w:rsidRPr="00A82772">
              <w:t>Technology-stack selection</w:t>
            </w:r>
          </w:p>
        </w:tc>
        <w:tc>
          <w:tcPr>
            <w:tcW w:w="4535" w:type="dxa"/>
            <w:tcBorders>
              <w:top w:val="single" w:sz="4" w:space="0" w:color="A6B4C8"/>
              <w:left w:val="single" w:sz="4" w:space="0" w:color="A6B4C8"/>
              <w:bottom w:val="single" w:sz="4" w:space="0" w:color="A6B4C8"/>
              <w:right w:val="single" w:sz="4" w:space="0" w:color="A6B4C8"/>
            </w:tcBorders>
            <w:hideMark/>
          </w:tcPr>
          <w:p w14:paraId="7D57A601" w14:textId="77777777" w:rsidR="001A7699" w:rsidRPr="00A82772" w:rsidRDefault="001A7699" w:rsidP="001A7699">
            <w:r w:rsidRPr="00A82772">
              <w:t>Closed at M2; resolved by D-007</w:t>
            </w:r>
          </w:p>
        </w:tc>
      </w:tr>
      <w:tr w:rsidR="001A7699" w:rsidRPr="00A82772" w14:paraId="31274D65" w14:textId="77777777">
        <w:tc>
          <w:tcPr>
            <w:tcW w:w="1928" w:type="dxa"/>
            <w:tcBorders>
              <w:top w:val="single" w:sz="4" w:space="0" w:color="A6B4C8"/>
              <w:left w:val="single" w:sz="4" w:space="0" w:color="A6B4C8"/>
              <w:bottom w:val="single" w:sz="4" w:space="0" w:color="A6B4C8"/>
              <w:right w:val="single" w:sz="4" w:space="0" w:color="A6B4C8"/>
            </w:tcBorders>
            <w:hideMark/>
          </w:tcPr>
          <w:p w14:paraId="5D1D62B6" w14:textId="77777777" w:rsidR="001A7699" w:rsidRPr="00A82772" w:rsidRDefault="001A7699" w:rsidP="001A7699">
            <w:r w:rsidRPr="00A82772">
              <w:t>D-005 (Deferred, now closed)</w:t>
            </w:r>
          </w:p>
        </w:tc>
        <w:tc>
          <w:tcPr>
            <w:tcW w:w="3175" w:type="dxa"/>
            <w:tcBorders>
              <w:top w:val="single" w:sz="4" w:space="0" w:color="A6B4C8"/>
              <w:left w:val="single" w:sz="4" w:space="0" w:color="A6B4C8"/>
              <w:bottom w:val="single" w:sz="4" w:space="0" w:color="A6B4C8"/>
              <w:right w:val="single" w:sz="4" w:space="0" w:color="A6B4C8"/>
            </w:tcBorders>
            <w:hideMark/>
          </w:tcPr>
          <w:p w14:paraId="4B60D801" w14:textId="77777777" w:rsidR="001A7699" w:rsidRPr="00A82772" w:rsidRDefault="001A7699" w:rsidP="001A7699">
            <w:r w:rsidRPr="00A82772">
              <w:t>Deployment and hosting platform selection</w:t>
            </w:r>
          </w:p>
        </w:tc>
        <w:tc>
          <w:tcPr>
            <w:tcW w:w="4535" w:type="dxa"/>
            <w:tcBorders>
              <w:top w:val="single" w:sz="4" w:space="0" w:color="A6B4C8"/>
              <w:left w:val="single" w:sz="4" w:space="0" w:color="A6B4C8"/>
              <w:bottom w:val="single" w:sz="4" w:space="0" w:color="A6B4C8"/>
              <w:right w:val="single" w:sz="4" w:space="0" w:color="A6B4C8"/>
            </w:tcBorders>
            <w:hideMark/>
          </w:tcPr>
          <w:p w14:paraId="5D4B69D1" w14:textId="77777777" w:rsidR="001A7699" w:rsidRPr="00A82772" w:rsidRDefault="001A7699" w:rsidP="001A7699">
            <w:r w:rsidRPr="00A82772">
              <w:t>Closed at M2; superseded by D-013</w:t>
            </w:r>
          </w:p>
        </w:tc>
      </w:tr>
      <w:tr w:rsidR="001A7699" w:rsidRPr="00A82772" w14:paraId="43263F1C" w14:textId="77777777">
        <w:tc>
          <w:tcPr>
            <w:tcW w:w="1928" w:type="dxa"/>
            <w:tcBorders>
              <w:top w:val="single" w:sz="4" w:space="0" w:color="A6B4C8"/>
              <w:left w:val="single" w:sz="4" w:space="0" w:color="A6B4C8"/>
              <w:bottom w:val="single" w:sz="4" w:space="0" w:color="A6B4C8"/>
              <w:right w:val="single" w:sz="4" w:space="0" w:color="A6B4C8"/>
            </w:tcBorders>
            <w:hideMark/>
          </w:tcPr>
          <w:p w14:paraId="4BD0E6B2" w14:textId="77777777" w:rsidR="001A7699" w:rsidRPr="00A82772" w:rsidRDefault="001A7699" w:rsidP="001A7699">
            <w:r w:rsidRPr="00A82772">
              <w:t>D-006</w:t>
            </w:r>
          </w:p>
        </w:tc>
        <w:tc>
          <w:tcPr>
            <w:tcW w:w="3175" w:type="dxa"/>
            <w:tcBorders>
              <w:top w:val="single" w:sz="4" w:space="0" w:color="A6B4C8"/>
              <w:left w:val="single" w:sz="4" w:space="0" w:color="A6B4C8"/>
              <w:bottom w:val="single" w:sz="4" w:space="0" w:color="A6B4C8"/>
              <w:right w:val="single" w:sz="4" w:space="0" w:color="A6B4C8"/>
            </w:tcBorders>
            <w:hideMark/>
          </w:tcPr>
          <w:p w14:paraId="282F0DB0" w14:textId="77777777" w:rsidR="001A7699" w:rsidRPr="00A82772" w:rsidRDefault="001A7699" w:rsidP="001A7699">
            <w:r w:rsidRPr="00A82772">
              <w:t>Architecture style</w:t>
            </w:r>
          </w:p>
        </w:tc>
        <w:tc>
          <w:tcPr>
            <w:tcW w:w="4535" w:type="dxa"/>
            <w:tcBorders>
              <w:top w:val="single" w:sz="4" w:space="0" w:color="A6B4C8"/>
              <w:left w:val="single" w:sz="4" w:space="0" w:color="A6B4C8"/>
              <w:bottom w:val="single" w:sz="4" w:space="0" w:color="A6B4C8"/>
              <w:right w:val="single" w:sz="4" w:space="0" w:color="A6B4C8"/>
            </w:tcBorders>
            <w:hideMark/>
          </w:tcPr>
          <w:p w14:paraId="302CD64E" w14:textId="0238D352" w:rsidR="001A7699" w:rsidRPr="00A82772" w:rsidRDefault="00343B2A" w:rsidP="001A7699">
            <w:r>
              <w:t>N</w:t>
            </w:r>
            <w:r w:rsidRPr="00343B2A">
              <w:t>ew at M2; option C (SPA) superseded by option B (Inertia) through CR-017</w:t>
            </w:r>
          </w:p>
        </w:tc>
      </w:tr>
      <w:tr w:rsidR="001A7699" w:rsidRPr="00A82772" w14:paraId="0BB98ADE" w14:textId="77777777">
        <w:tc>
          <w:tcPr>
            <w:tcW w:w="1928" w:type="dxa"/>
            <w:tcBorders>
              <w:top w:val="single" w:sz="4" w:space="0" w:color="A6B4C8"/>
              <w:left w:val="single" w:sz="4" w:space="0" w:color="A6B4C8"/>
              <w:bottom w:val="single" w:sz="4" w:space="0" w:color="A6B4C8"/>
              <w:right w:val="single" w:sz="4" w:space="0" w:color="A6B4C8"/>
            </w:tcBorders>
            <w:hideMark/>
          </w:tcPr>
          <w:p w14:paraId="2D4FE7AB" w14:textId="77777777" w:rsidR="001A7699" w:rsidRPr="00A82772" w:rsidRDefault="001A7699" w:rsidP="001A7699">
            <w:r w:rsidRPr="00A82772">
              <w:t>D-007</w:t>
            </w:r>
          </w:p>
        </w:tc>
        <w:tc>
          <w:tcPr>
            <w:tcW w:w="3175" w:type="dxa"/>
            <w:tcBorders>
              <w:top w:val="single" w:sz="4" w:space="0" w:color="A6B4C8"/>
              <w:left w:val="single" w:sz="4" w:space="0" w:color="A6B4C8"/>
              <w:bottom w:val="single" w:sz="4" w:space="0" w:color="A6B4C8"/>
              <w:right w:val="single" w:sz="4" w:space="0" w:color="A6B4C8"/>
            </w:tcBorders>
            <w:hideMark/>
          </w:tcPr>
          <w:p w14:paraId="6D77646F" w14:textId="77777777" w:rsidR="001A7699" w:rsidRPr="00A82772" w:rsidRDefault="001A7699" w:rsidP="001A7699">
            <w:r w:rsidRPr="00A82772">
              <w:t>Technology stack selection</w:t>
            </w:r>
          </w:p>
        </w:tc>
        <w:tc>
          <w:tcPr>
            <w:tcW w:w="4535" w:type="dxa"/>
            <w:tcBorders>
              <w:top w:val="single" w:sz="4" w:space="0" w:color="A6B4C8"/>
              <w:left w:val="single" w:sz="4" w:space="0" w:color="A6B4C8"/>
              <w:bottom w:val="single" w:sz="4" w:space="0" w:color="A6B4C8"/>
              <w:right w:val="single" w:sz="4" w:space="0" w:color="A6B4C8"/>
            </w:tcBorders>
            <w:hideMark/>
          </w:tcPr>
          <w:p w14:paraId="1854E3F2" w14:textId="77777777" w:rsidR="001A7699" w:rsidRPr="00A82772" w:rsidRDefault="001A7699" w:rsidP="001A7699">
            <w:r w:rsidRPr="00A82772">
              <w:t>New at M2; closes D-004</w:t>
            </w:r>
          </w:p>
        </w:tc>
      </w:tr>
      <w:tr w:rsidR="001A7699" w:rsidRPr="00A82772" w14:paraId="03615A90" w14:textId="77777777">
        <w:tc>
          <w:tcPr>
            <w:tcW w:w="1928" w:type="dxa"/>
            <w:tcBorders>
              <w:top w:val="single" w:sz="4" w:space="0" w:color="A6B4C8"/>
              <w:left w:val="single" w:sz="4" w:space="0" w:color="A6B4C8"/>
              <w:bottom w:val="single" w:sz="4" w:space="0" w:color="A6B4C8"/>
              <w:right w:val="single" w:sz="4" w:space="0" w:color="A6B4C8"/>
            </w:tcBorders>
            <w:hideMark/>
          </w:tcPr>
          <w:p w14:paraId="681112DB" w14:textId="77777777" w:rsidR="001A7699" w:rsidRPr="00A82772" w:rsidRDefault="001A7699" w:rsidP="001A7699">
            <w:r w:rsidRPr="00A82772">
              <w:t>D-008</w:t>
            </w:r>
          </w:p>
        </w:tc>
        <w:tc>
          <w:tcPr>
            <w:tcW w:w="3175" w:type="dxa"/>
            <w:tcBorders>
              <w:top w:val="single" w:sz="4" w:space="0" w:color="A6B4C8"/>
              <w:left w:val="single" w:sz="4" w:space="0" w:color="A6B4C8"/>
              <w:bottom w:val="single" w:sz="4" w:space="0" w:color="A6B4C8"/>
              <w:right w:val="single" w:sz="4" w:space="0" w:color="A6B4C8"/>
            </w:tcBorders>
            <w:hideMark/>
          </w:tcPr>
          <w:p w14:paraId="720D3BD7" w14:textId="77777777" w:rsidR="001A7699" w:rsidRPr="00A82772" w:rsidRDefault="001A7699" w:rsidP="001A7699">
            <w:r w:rsidRPr="00A82772">
              <w:t>Status change and audit write in a single transaction</w:t>
            </w:r>
          </w:p>
        </w:tc>
        <w:tc>
          <w:tcPr>
            <w:tcW w:w="4535" w:type="dxa"/>
            <w:tcBorders>
              <w:top w:val="single" w:sz="4" w:space="0" w:color="A6B4C8"/>
              <w:left w:val="single" w:sz="4" w:space="0" w:color="A6B4C8"/>
              <w:bottom w:val="single" w:sz="4" w:space="0" w:color="A6B4C8"/>
              <w:right w:val="single" w:sz="4" w:space="0" w:color="A6B4C8"/>
            </w:tcBorders>
            <w:hideMark/>
          </w:tcPr>
          <w:p w14:paraId="00BD909C" w14:textId="77777777" w:rsidR="001A7699" w:rsidRPr="00A82772" w:rsidRDefault="001A7699" w:rsidP="001A7699">
            <w:r w:rsidRPr="00A82772">
              <w:t>New at M2</w:t>
            </w:r>
          </w:p>
        </w:tc>
      </w:tr>
      <w:tr w:rsidR="001A7699" w:rsidRPr="00A82772" w14:paraId="01CBAA0D" w14:textId="77777777">
        <w:tc>
          <w:tcPr>
            <w:tcW w:w="1928" w:type="dxa"/>
            <w:tcBorders>
              <w:top w:val="single" w:sz="4" w:space="0" w:color="A6B4C8"/>
              <w:left w:val="single" w:sz="4" w:space="0" w:color="A6B4C8"/>
              <w:bottom w:val="single" w:sz="4" w:space="0" w:color="A6B4C8"/>
              <w:right w:val="single" w:sz="4" w:space="0" w:color="A6B4C8"/>
            </w:tcBorders>
            <w:hideMark/>
          </w:tcPr>
          <w:p w14:paraId="48DBE808" w14:textId="77777777" w:rsidR="001A7699" w:rsidRPr="00A82772" w:rsidRDefault="001A7699" w:rsidP="001A7699">
            <w:r w:rsidRPr="00A82772">
              <w:t>D-009</w:t>
            </w:r>
          </w:p>
        </w:tc>
        <w:tc>
          <w:tcPr>
            <w:tcW w:w="3175" w:type="dxa"/>
            <w:tcBorders>
              <w:top w:val="single" w:sz="4" w:space="0" w:color="A6B4C8"/>
              <w:left w:val="single" w:sz="4" w:space="0" w:color="A6B4C8"/>
              <w:bottom w:val="single" w:sz="4" w:space="0" w:color="A6B4C8"/>
              <w:right w:val="single" w:sz="4" w:space="0" w:color="A6B4C8"/>
            </w:tcBorders>
            <w:hideMark/>
          </w:tcPr>
          <w:p w14:paraId="37615634" w14:textId="77777777" w:rsidR="001A7699" w:rsidRPr="00A82772" w:rsidRDefault="001A7699" w:rsidP="001A7699">
            <w:r w:rsidRPr="00A82772">
              <w:t>Splitting status-change side effects</w:t>
            </w:r>
          </w:p>
        </w:tc>
        <w:tc>
          <w:tcPr>
            <w:tcW w:w="4535" w:type="dxa"/>
            <w:tcBorders>
              <w:top w:val="single" w:sz="4" w:space="0" w:color="A6B4C8"/>
              <w:left w:val="single" w:sz="4" w:space="0" w:color="A6B4C8"/>
              <w:bottom w:val="single" w:sz="4" w:space="0" w:color="A6B4C8"/>
              <w:right w:val="single" w:sz="4" w:space="0" w:color="A6B4C8"/>
            </w:tcBorders>
            <w:hideMark/>
          </w:tcPr>
          <w:p w14:paraId="2C34D492" w14:textId="77777777" w:rsidR="001A7699" w:rsidRPr="00A82772" w:rsidRDefault="001A7699" w:rsidP="001A7699">
            <w:r w:rsidRPr="00A82772">
              <w:t>New at M2; adapts the Assignment 2 recommendation</w:t>
            </w:r>
          </w:p>
        </w:tc>
      </w:tr>
      <w:tr w:rsidR="001A7699" w:rsidRPr="00A82772" w14:paraId="46E0431B" w14:textId="77777777">
        <w:tc>
          <w:tcPr>
            <w:tcW w:w="1928" w:type="dxa"/>
            <w:tcBorders>
              <w:top w:val="single" w:sz="4" w:space="0" w:color="A6B4C8"/>
              <w:left w:val="single" w:sz="4" w:space="0" w:color="A6B4C8"/>
              <w:bottom w:val="single" w:sz="4" w:space="0" w:color="A6B4C8"/>
              <w:right w:val="single" w:sz="4" w:space="0" w:color="A6B4C8"/>
            </w:tcBorders>
            <w:hideMark/>
          </w:tcPr>
          <w:p w14:paraId="7D47735C" w14:textId="77777777" w:rsidR="001A7699" w:rsidRPr="00A82772" w:rsidRDefault="001A7699" w:rsidP="001A7699">
            <w:r w:rsidRPr="00A82772">
              <w:t>D-010</w:t>
            </w:r>
          </w:p>
        </w:tc>
        <w:tc>
          <w:tcPr>
            <w:tcW w:w="3175" w:type="dxa"/>
            <w:tcBorders>
              <w:top w:val="single" w:sz="4" w:space="0" w:color="A6B4C8"/>
              <w:left w:val="single" w:sz="4" w:space="0" w:color="A6B4C8"/>
              <w:bottom w:val="single" w:sz="4" w:space="0" w:color="A6B4C8"/>
              <w:right w:val="single" w:sz="4" w:space="0" w:color="A6B4C8"/>
            </w:tcBorders>
            <w:hideMark/>
          </w:tcPr>
          <w:p w14:paraId="39218AEF" w14:textId="77777777" w:rsidR="001A7699" w:rsidRPr="00A82772" w:rsidRDefault="001A7699" w:rsidP="001A7699">
            <w:r w:rsidRPr="00A82772">
              <w:t>Category-specific handling</w:t>
            </w:r>
          </w:p>
        </w:tc>
        <w:tc>
          <w:tcPr>
            <w:tcW w:w="4535" w:type="dxa"/>
            <w:tcBorders>
              <w:top w:val="single" w:sz="4" w:space="0" w:color="A6B4C8"/>
              <w:left w:val="single" w:sz="4" w:space="0" w:color="A6B4C8"/>
              <w:bottom w:val="single" w:sz="4" w:space="0" w:color="A6B4C8"/>
              <w:right w:val="single" w:sz="4" w:space="0" w:color="A6B4C8"/>
            </w:tcBorders>
            <w:hideMark/>
          </w:tcPr>
          <w:p w14:paraId="56DBBCA1" w14:textId="77777777" w:rsidR="001A7699" w:rsidRPr="00A82772" w:rsidRDefault="001A7699" w:rsidP="001A7699">
            <w:r w:rsidRPr="00A82772">
              <w:t>New at M2</w:t>
            </w:r>
          </w:p>
        </w:tc>
      </w:tr>
      <w:tr w:rsidR="001A7699" w:rsidRPr="00A82772" w14:paraId="71355868" w14:textId="77777777">
        <w:tc>
          <w:tcPr>
            <w:tcW w:w="1928" w:type="dxa"/>
            <w:tcBorders>
              <w:top w:val="single" w:sz="4" w:space="0" w:color="A6B4C8"/>
              <w:left w:val="single" w:sz="4" w:space="0" w:color="A6B4C8"/>
              <w:bottom w:val="single" w:sz="4" w:space="0" w:color="A6B4C8"/>
              <w:right w:val="single" w:sz="4" w:space="0" w:color="A6B4C8"/>
            </w:tcBorders>
            <w:hideMark/>
          </w:tcPr>
          <w:p w14:paraId="247B3BC0" w14:textId="77777777" w:rsidR="001A7699" w:rsidRPr="00A82772" w:rsidRDefault="001A7699" w:rsidP="001A7699">
            <w:r w:rsidRPr="00A82772">
              <w:lastRenderedPageBreak/>
              <w:t>D-011</w:t>
            </w:r>
          </w:p>
        </w:tc>
        <w:tc>
          <w:tcPr>
            <w:tcW w:w="3175" w:type="dxa"/>
            <w:tcBorders>
              <w:top w:val="single" w:sz="4" w:space="0" w:color="A6B4C8"/>
              <w:left w:val="single" w:sz="4" w:space="0" w:color="A6B4C8"/>
              <w:bottom w:val="single" w:sz="4" w:space="0" w:color="A6B4C8"/>
              <w:right w:val="single" w:sz="4" w:space="0" w:color="A6B4C8"/>
            </w:tcBorders>
            <w:hideMark/>
          </w:tcPr>
          <w:p w14:paraId="26AFFF88" w14:textId="77777777" w:rsidR="001A7699" w:rsidRPr="00A82772" w:rsidRDefault="001A7699" w:rsidP="001A7699">
            <w:r w:rsidRPr="00A82772">
              <w:t>Status-to-notification integration mechanism</w:t>
            </w:r>
          </w:p>
        </w:tc>
        <w:tc>
          <w:tcPr>
            <w:tcW w:w="4535" w:type="dxa"/>
            <w:tcBorders>
              <w:top w:val="single" w:sz="4" w:space="0" w:color="A6B4C8"/>
              <w:left w:val="single" w:sz="4" w:space="0" w:color="A6B4C8"/>
              <w:bottom w:val="single" w:sz="4" w:space="0" w:color="A6B4C8"/>
              <w:right w:val="single" w:sz="4" w:space="0" w:color="A6B4C8"/>
            </w:tcBorders>
            <w:hideMark/>
          </w:tcPr>
          <w:p w14:paraId="48EAC286" w14:textId="77777777" w:rsidR="001A7699" w:rsidRPr="00A82772" w:rsidRDefault="001A7699" w:rsidP="001A7699">
            <w:r w:rsidRPr="00A82772">
              <w:t>New at M2</w:t>
            </w:r>
          </w:p>
        </w:tc>
      </w:tr>
      <w:tr w:rsidR="001A7699" w:rsidRPr="00A82772" w14:paraId="324DAFD6" w14:textId="77777777">
        <w:tc>
          <w:tcPr>
            <w:tcW w:w="1928" w:type="dxa"/>
            <w:tcBorders>
              <w:top w:val="single" w:sz="4" w:space="0" w:color="A6B4C8"/>
              <w:left w:val="single" w:sz="4" w:space="0" w:color="A6B4C8"/>
              <w:bottom w:val="single" w:sz="4" w:space="0" w:color="A6B4C8"/>
              <w:right w:val="single" w:sz="4" w:space="0" w:color="A6B4C8"/>
            </w:tcBorders>
            <w:hideMark/>
          </w:tcPr>
          <w:p w14:paraId="268D83CC" w14:textId="77777777" w:rsidR="001A7699" w:rsidRPr="00A82772" w:rsidRDefault="001A7699" w:rsidP="001A7699">
            <w:r w:rsidRPr="00A82772">
              <w:t>D-012</w:t>
            </w:r>
          </w:p>
        </w:tc>
        <w:tc>
          <w:tcPr>
            <w:tcW w:w="3175" w:type="dxa"/>
            <w:tcBorders>
              <w:top w:val="single" w:sz="4" w:space="0" w:color="A6B4C8"/>
              <w:left w:val="single" w:sz="4" w:space="0" w:color="A6B4C8"/>
              <w:bottom w:val="single" w:sz="4" w:space="0" w:color="A6B4C8"/>
              <w:right w:val="single" w:sz="4" w:space="0" w:color="A6B4C8"/>
            </w:tcBorders>
            <w:hideMark/>
          </w:tcPr>
          <w:p w14:paraId="1E05DFE2" w14:textId="77777777" w:rsidR="001A7699" w:rsidRPr="00A82772" w:rsidRDefault="001A7699" w:rsidP="001A7699">
            <w:r w:rsidRPr="00A82772">
              <w:t>Authentication and role-based access control</w:t>
            </w:r>
          </w:p>
        </w:tc>
        <w:tc>
          <w:tcPr>
            <w:tcW w:w="4535" w:type="dxa"/>
            <w:tcBorders>
              <w:top w:val="single" w:sz="4" w:space="0" w:color="A6B4C8"/>
              <w:left w:val="single" w:sz="4" w:space="0" w:color="A6B4C8"/>
              <w:bottom w:val="single" w:sz="4" w:space="0" w:color="A6B4C8"/>
              <w:right w:val="single" w:sz="4" w:space="0" w:color="A6B4C8"/>
            </w:tcBorders>
            <w:hideMark/>
          </w:tcPr>
          <w:p w14:paraId="626AB279" w14:textId="77777777" w:rsidR="001A7699" w:rsidRPr="00A82772" w:rsidRDefault="001A7699" w:rsidP="001A7699">
            <w:r w:rsidRPr="00A82772">
              <w:t>New at M2</w:t>
            </w:r>
          </w:p>
        </w:tc>
      </w:tr>
      <w:tr w:rsidR="001A7699" w:rsidRPr="00A82772" w14:paraId="271E79B1" w14:textId="77777777">
        <w:tc>
          <w:tcPr>
            <w:tcW w:w="1928" w:type="dxa"/>
            <w:tcBorders>
              <w:top w:val="single" w:sz="4" w:space="0" w:color="A6B4C8"/>
              <w:left w:val="single" w:sz="4" w:space="0" w:color="A6B4C8"/>
              <w:bottom w:val="single" w:sz="4" w:space="0" w:color="A6B4C8"/>
              <w:right w:val="single" w:sz="4" w:space="0" w:color="A6B4C8"/>
            </w:tcBorders>
            <w:hideMark/>
          </w:tcPr>
          <w:p w14:paraId="695F8373" w14:textId="77777777" w:rsidR="001A7699" w:rsidRPr="00A82772" w:rsidRDefault="001A7699" w:rsidP="001A7699">
            <w:r w:rsidRPr="00A82772">
              <w:t>D-013</w:t>
            </w:r>
          </w:p>
        </w:tc>
        <w:tc>
          <w:tcPr>
            <w:tcW w:w="3175" w:type="dxa"/>
            <w:tcBorders>
              <w:top w:val="single" w:sz="4" w:space="0" w:color="A6B4C8"/>
              <w:left w:val="single" w:sz="4" w:space="0" w:color="A6B4C8"/>
              <w:bottom w:val="single" w:sz="4" w:space="0" w:color="A6B4C8"/>
              <w:right w:val="single" w:sz="4" w:space="0" w:color="A6B4C8"/>
            </w:tcBorders>
            <w:hideMark/>
          </w:tcPr>
          <w:p w14:paraId="1042C366" w14:textId="77777777" w:rsidR="001A7699" w:rsidRPr="00A82772" w:rsidRDefault="001A7699" w:rsidP="001A7699">
            <w:r w:rsidRPr="00A82772">
              <w:t>Deployment direction and environment strategy</w:t>
            </w:r>
          </w:p>
        </w:tc>
        <w:tc>
          <w:tcPr>
            <w:tcW w:w="4535" w:type="dxa"/>
            <w:tcBorders>
              <w:top w:val="single" w:sz="4" w:space="0" w:color="A6B4C8"/>
              <w:left w:val="single" w:sz="4" w:space="0" w:color="A6B4C8"/>
              <w:bottom w:val="single" w:sz="4" w:space="0" w:color="A6B4C8"/>
              <w:right w:val="single" w:sz="4" w:space="0" w:color="A6B4C8"/>
            </w:tcBorders>
            <w:hideMark/>
          </w:tcPr>
          <w:p w14:paraId="6C4ED3C1" w14:textId="77777777" w:rsidR="001A7699" w:rsidRPr="00A82772" w:rsidRDefault="001A7699" w:rsidP="001A7699">
            <w:r w:rsidRPr="00A82772">
              <w:t>New at M2; supersedes D-005</w:t>
            </w:r>
          </w:p>
        </w:tc>
      </w:tr>
      <w:tr w:rsidR="001A7699" w:rsidRPr="00A82772" w14:paraId="309CC2D6" w14:textId="77777777">
        <w:tc>
          <w:tcPr>
            <w:tcW w:w="1928" w:type="dxa"/>
            <w:tcBorders>
              <w:top w:val="single" w:sz="4" w:space="0" w:color="A6B4C8"/>
              <w:left w:val="single" w:sz="4" w:space="0" w:color="A6B4C8"/>
              <w:bottom w:val="single" w:sz="4" w:space="0" w:color="A6B4C8"/>
              <w:right w:val="single" w:sz="4" w:space="0" w:color="A6B4C8"/>
            </w:tcBorders>
            <w:hideMark/>
          </w:tcPr>
          <w:p w14:paraId="572F4867" w14:textId="77777777" w:rsidR="001A7699" w:rsidRPr="00A82772" w:rsidRDefault="001A7699" w:rsidP="001A7699">
            <w:r w:rsidRPr="00A82772">
              <w:t>D-014</w:t>
            </w:r>
          </w:p>
        </w:tc>
        <w:tc>
          <w:tcPr>
            <w:tcW w:w="3175" w:type="dxa"/>
            <w:tcBorders>
              <w:top w:val="single" w:sz="4" w:space="0" w:color="A6B4C8"/>
              <w:left w:val="single" w:sz="4" w:space="0" w:color="A6B4C8"/>
              <w:bottom w:val="single" w:sz="4" w:space="0" w:color="A6B4C8"/>
              <w:right w:val="single" w:sz="4" w:space="0" w:color="A6B4C8"/>
            </w:tcBorders>
            <w:hideMark/>
          </w:tcPr>
          <w:p w14:paraId="4BF96DBC" w14:textId="77777777" w:rsidR="001A7699" w:rsidRPr="00A82772" w:rsidRDefault="001A7699" w:rsidP="001A7699">
            <w:r w:rsidRPr="00A82772">
              <w:t>Construction deferred to Milestone 3</w:t>
            </w:r>
          </w:p>
        </w:tc>
        <w:tc>
          <w:tcPr>
            <w:tcW w:w="4535" w:type="dxa"/>
            <w:tcBorders>
              <w:top w:val="single" w:sz="4" w:space="0" w:color="A6B4C8"/>
              <w:left w:val="single" w:sz="4" w:space="0" w:color="A6B4C8"/>
              <w:bottom w:val="single" w:sz="4" w:space="0" w:color="A6B4C8"/>
              <w:right w:val="single" w:sz="4" w:space="0" w:color="A6B4C8"/>
            </w:tcBorders>
            <w:hideMark/>
          </w:tcPr>
          <w:p w14:paraId="3AF3A8BA" w14:textId="77777777" w:rsidR="001A7699" w:rsidRPr="00A82772" w:rsidRDefault="001A7699" w:rsidP="001A7699">
            <w:r w:rsidRPr="00A82772">
              <w:t>New at M2</w:t>
            </w:r>
          </w:p>
        </w:tc>
      </w:tr>
      <w:tr w:rsidR="001A7699" w:rsidRPr="00A82772" w14:paraId="19AF706F" w14:textId="77777777">
        <w:tc>
          <w:tcPr>
            <w:tcW w:w="1928" w:type="dxa"/>
            <w:tcBorders>
              <w:top w:val="single" w:sz="4" w:space="0" w:color="A6B4C8"/>
              <w:left w:val="single" w:sz="4" w:space="0" w:color="A6B4C8"/>
              <w:bottom w:val="single" w:sz="4" w:space="0" w:color="A6B4C8"/>
              <w:right w:val="single" w:sz="4" w:space="0" w:color="A6B4C8"/>
            </w:tcBorders>
            <w:hideMark/>
          </w:tcPr>
          <w:p w14:paraId="08EB485D" w14:textId="77777777" w:rsidR="001A7699" w:rsidRPr="00A82772" w:rsidRDefault="001A7699" w:rsidP="001A7699">
            <w:r w:rsidRPr="00A82772">
              <w:t>D-015</w:t>
            </w:r>
          </w:p>
        </w:tc>
        <w:tc>
          <w:tcPr>
            <w:tcW w:w="3175" w:type="dxa"/>
            <w:tcBorders>
              <w:top w:val="single" w:sz="4" w:space="0" w:color="A6B4C8"/>
              <w:left w:val="single" w:sz="4" w:space="0" w:color="A6B4C8"/>
              <w:bottom w:val="single" w:sz="4" w:space="0" w:color="A6B4C8"/>
              <w:right w:val="single" w:sz="4" w:space="0" w:color="A6B4C8"/>
            </w:tcBorders>
            <w:hideMark/>
          </w:tcPr>
          <w:p w14:paraId="4543C93D" w14:textId="77777777" w:rsidR="001A7699" w:rsidRPr="00A82772" w:rsidRDefault="001A7699" w:rsidP="001A7699">
            <w:r w:rsidRPr="00A82772">
              <w:t>Status taxonomy and controlled transitions</w:t>
            </w:r>
          </w:p>
        </w:tc>
        <w:tc>
          <w:tcPr>
            <w:tcW w:w="4535" w:type="dxa"/>
            <w:tcBorders>
              <w:top w:val="single" w:sz="4" w:space="0" w:color="A6B4C8"/>
              <w:left w:val="single" w:sz="4" w:space="0" w:color="A6B4C8"/>
              <w:bottom w:val="single" w:sz="4" w:space="0" w:color="A6B4C8"/>
              <w:right w:val="single" w:sz="4" w:space="0" w:color="A6B4C8"/>
            </w:tcBorders>
            <w:hideMark/>
          </w:tcPr>
          <w:p w14:paraId="548BFE81" w14:textId="77777777" w:rsidR="001A7699" w:rsidRPr="00A82772" w:rsidRDefault="001A7699" w:rsidP="001A7699">
            <w:r w:rsidRPr="00A82772">
              <w:t>New at M2; closes Forward Engineering Consideration #2</w:t>
            </w:r>
          </w:p>
        </w:tc>
      </w:tr>
    </w:tbl>
    <w:p w14:paraId="0CE2590F" w14:textId="77777777" w:rsidR="007152B8" w:rsidRPr="00A82772" w:rsidRDefault="007152B8" w:rsidP="001A7699">
      <w:pPr>
        <w:rPr>
          <w:b/>
          <w:bCs/>
        </w:rPr>
      </w:pPr>
      <w:bookmarkStart w:id="47" w:name="X0689dbf627c813b7f4acc9ed64673467880cd58"/>
    </w:p>
    <w:p w14:paraId="55FCD88E" w14:textId="3291874C" w:rsidR="001A7699" w:rsidRPr="00A82772" w:rsidRDefault="001A7699" w:rsidP="007152B8">
      <w:pPr>
        <w:pStyle w:val="Strong1"/>
      </w:pPr>
      <w:r w:rsidRPr="00A82772">
        <w:t>D-001: Controlled request category vocabulary</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5D843FF4"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600C9707"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5E0AC068" w14:textId="77777777" w:rsidR="001A7699" w:rsidRPr="00A82772" w:rsidRDefault="001A7699" w:rsidP="001A7699">
            <w:r w:rsidRPr="00A82772">
              <w:t>Record</w:t>
            </w:r>
          </w:p>
        </w:tc>
      </w:tr>
      <w:tr w:rsidR="001A7699" w:rsidRPr="00A82772" w14:paraId="71FFADE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5965C3E"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645D7FE0" w14:textId="77777777" w:rsidR="001A7699" w:rsidRPr="00A82772" w:rsidRDefault="001A7699" w:rsidP="001A7699">
            <w:r w:rsidRPr="00A82772">
              <w:t>Baselined M1; Later Consequence updated at M2</w:t>
            </w:r>
          </w:p>
        </w:tc>
      </w:tr>
      <w:tr w:rsidR="001A7699" w:rsidRPr="00A82772" w14:paraId="75B6606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BF8EF2"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67DBC8E1" w14:textId="77777777" w:rsidR="001A7699" w:rsidRPr="00A82772" w:rsidRDefault="001A7699" w:rsidP="001A7699">
            <w:proofErr w:type="spellStart"/>
            <w:r w:rsidRPr="00A82772">
              <w:t>CivicConnect</w:t>
            </w:r>
            <w:proofErr w:type="spellEnd"/>
            <w:r w:rsidRPr="00A82772">
              <w:t xml:space="preserve"> requires a shared vocabulary for request types to enable consistent submission, staff triage and management reporting.</w:t>
            </w:r>
          </w:p>
        </w:tc>
      </w:tr>
      <w:tr w:rsidR="001A7699" w:rsidRPr="00A82772" w14:paraId="111E449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09CB172"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46504971" w14:textId="6959C8FA" w:rsidR="001A7699" w:rsidRPr="00A82772" w:rsidRDefault="0022046E" w:rsidP="001A7699">
            <w:r w:rsidRPr="0022046E">
              <w:t>Must stay simple for non-technical requesters; must cover the categories named in the business need (facility faults, damaged equipment, security concerns, IT support, maintenance, lost property), plus ‘Other’.</w:t>
            </w:r>
          </w:p>
        </w:tc>
      </w:tr>
      <w:tr w:rsidR="001A7699" w:rsidRPr="00A82772" w14:paraId="229407E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13A8589"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4D21BE72" w14:textId="77777777" w:rsidR="001A7699" w:rsidRPr="00A82772" w:rsidRDefault="001A7699" w:rsidP="001A7699">
            <w:r w:rsidRPr="00A82772">
              <w:t>(a) Free-text field; (b) Fixed controlled list; (c) Fixed list with an ‘Other’ option requiring staff reclassification.</w:t>
            </w:r>
          </w:p>
        </w:tc>
      </w:tr>
      <w:tr w:rsidR="001A7699" w:rsidRPr="00A82772" w14:paraId="0078D05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4005016"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3B0D18AF" w14:textId="77777777" w:rsidR="001A7699" w:rsidRPr="00A82772" w:rsidRDefault="001A7699" w:rsidP="001A7699">
            <w:r w:rsidRPr="00A82772">
              <w:t>Adopt (c): a fixed controlled list with a staff-</w:t>
            </w:r>
            <w:proofErr w:type="spellStart"/>
            <w:r w:rsidRPr="00A82772">
              <w:t>reclassifiable</w:t>
            </w:r>
            <w:proofErr w:type="spellEnd"/>
            <w:r w:rsidRPr="00A82772">
              <w:t xml:space="preserve"> ‘Other’ category.</w:t>
            </w:r>
          </w:p>
        </w:tc>
      </w:tr>
      <w:tr w:rsidR="001A7699" w:rsidRPr="00A82772" w14:paraId="317EBD8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5DE2AA5"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2716D1E3" w14:textId="77777777" w:rsidR="001A7699" w:rsidRPr="00A82772" w:rsidRDefault="001A7699" w:rsidP="001A7699">
            <w:r w:rsidRPr="00A82772">
              <w:t>Balances requester ease-of-use with the data-quality and reporting needs in the business need, without an over-rigid list that blocks legitimate edge cases.</w:t>
            </w:r>
          </w:p>
        </w:tc>
      </w:tr>
      <w:tr w:rsidR="001A7699" w:rsidRPr="00A82772" w14:paraId="36EC7ED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63958CD"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4110A73C" w14:textId="77777777" w:rsidR="001A7699" w:rsidRPr="00A82772" w:rsidRDefault="001A7699" w:rsidP="001A7699">
            <w:r w:rsidRPr="00A82772">
              <w:t>Slightly more implementation complexity than free text; requires a staff workflow for reclassifying ‘Other’ items.</w:t>
            </w:r>
          </w:p>
        </w:tc>
      </w:tr>
      <w:tr w:rsidR="001A7699" w:rsidRPr="00A82772" w14:paraId="5700267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9C9DF7C"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408F5D6E" w14:textId="77777777" w:rsidR="001A7699" w:rsidRPr="00A82772" w:rsidRDefault="001A7699" w:rsidP="001A7699">
            <w:r w:rsidRPr="00A82772">
              <w:t>If the list is poorly chosen, most requests may default to ‘Other’, undermining the benefit (linked to Risk R-007).</w:t>
            </w:r>
          </w:p>
        </w:tc>
      </w:tr>
      <w:tr w:rsidR="001A7699" w:rsidRPr="00A82772" w14:paraId="709CF24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BCFA2F4"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27AB45AE" w14:textId="77777777" w:rsidR="001A7699" w:rsidRPr="00A82772" w:rsidRDefault="001A7699" w:rsidP="001A7699">
            <w:r w:rsidRPr="00A82772">
              <w:t>Master Brief section 2 (fragmentation problem); Stakeholder Analysis, Section 2.</w:t>
            </w:r>
          </w:p>
        </w:tc>
      </w:tr>
      <w:tr w:rsidR="001A7699" w:rsidRPr="00A82772" w14:paraId="2AA509E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007BEB3"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542BAD52" w14:textId="77777777" w:rsidR="001A7699" w:rsidRPr="00A82772" w:rsidRDefault="001A7699" w:rsidP="001A7699">
            <w:r w:rsidRPr="00A82772">
              <w:t>M2: realised as the categories table (section 13.2.1) and the per-category handlers of D-010. Reclassification of ‘Other’ is an audited staff action.</w:t>
            </w:r>
          </w:p>
        </w:tc>
      </w:tr>
      <w:bookmarkEnd w:id="47"/>
    </w:tbl>
    <w:p w14:paraId="729E8C19" w14:textId="77777777" w:rsidR="007152B8" w:rsidRPr="00A82772" w:rsidRDefault="007152B8" w:rsidP="001A7699">
      <w:pPr>
        <w:rPr>
          <w:b/>
          <w:bCs/>
        </w:rPr>
      </w:pPr>
    </w:p>
    <w:p w14:paraId="18794746" w14:textId="32280908" w:rsidR="001A7699" w:rsidRPr="00A82772" w:rsidRDefault="001A7699" w:rsidP="001A7699">
      <w:pPr>
        <w:rPr>
          <w:b/>
          <w:bCs/>
        </w:rPr>
      </w:pPr>
      <w:r w:rsidRPr="00A82772">
        <w:rPr>
          <w:b/>
          <w:bCs/>
        </w:rPr>
        <w:lastRenderedPageBreak/>
        <w:t>D-002: Append-only status history</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64803D86"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7FAFFAEE"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1D3A66A3" w14:textId="77777777" w:rsidR="001A7699" w:rsidRPr="00A82772" w:rsidRDefault="001A7699" w:rsidP="001A7699">
            <w:r w:rsidRPr="00A82772">
              <w:t>Record</w:t>
            </w:r>
          </w:p>
        </w:tc>
      </w:tr>
      <w:tr w:rsidR="001A7699" w:rsidRPr="00A82772" w14:paraId="4611753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6C5345E"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7676C932" w14:textId="77777777" w:rsidR="001A7699" w:rsidRPr="00A82772" w:rsidRDefault="001A7699" w:rsidP="001A7699">
            <w:r w:rsidRPr="00A82772">
              <w:t>Baselined M1; Later Consequence updated at M2</w:t>
            </w:r>
          </w:p>
        </w:tc>
      </w:tr>
      <w:tr w:rsidR="001A7699" w:rsidRPr="00A82772" w14:paraId="7ED5D9E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6CA376A"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36BCAA16" w14:textId="77777777" w:rsidR="001A7699" w:rsidRPr="00A82772" w:rsidRDefault="001A7699" w:rsidP="001A7699">
            <w:r w:rsidRPr="00A82772">
              <w:t>Every service request must support staff and management accountability for status changes.</w:t>
            </w:r>
          </w:p>
        </w:tc>
      </w:tr>
      <w:tr w:rsidR="001A7699" w:rsidRPr="00A82772" w14:paraId="1895E52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D15001A"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59B1E473" w14:textId="77777777" w:rsidR="001A7699" w:rsidRPr="00A82772" w:rsidRDefault="001A7699" w:rsidP="001A7699">
            <w:r w:rsidRPr="00A82772">
              <w:t>It must remain technology-agnostic at M1. It must not assume a specific database engine.</w:t>
            </w:r>
          </w:p>
        </w:tc>
      </w:tr>
      <w:tr w:rsidR="001A7699" w:rsidRPr="00A82772" w14:paraId="1EF56F8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983ABD4"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5B63CE7D" w14:textId="77777777" w:rsidR="001A7699" w:rsidRPr="00A82772" w:rsidRDefault="001A7699" w:rsidP="001A7699">
            <w:r w:rsidRPr="00A82772">
              <w:t xml:space="preserve">(a) Store only </w:t>
            </w:r>
            <w:proofErr w:type="gramStart"/>
            <w:r w:rsidRPr="00A82772">
              <w:t>current status</w:t>
            </w:r>
            <w:proofErr w:type="gramEnd"/>
            <w:r w:rsidRPr="00A82772">
              <w:t xml:space="preserve">. (b) Store </w:t>
            </w:r>
            <w:proofErr w:type="gramStart"/>
            <w:r w:rsidRPr="00A82772">
              <w:t>current status</w:t>
            </w:r>
            <w:proofErr w:type="gramEnd"/>
            <w:r w:rsidRPr="00A82772">
              <w:t xml:space="preserve"> plus a full append-only status-change history.</w:t>
            </w:r>
          </w:p>
        </w:tc>
      </w:tr>
      <w:tr w:rsidR="001A7699" w:rsidRPr="00A82772" w14:paraId="4E802F6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8C4208D"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272195E5" w14:textId="77777777" w:rsidR="001A7699" w:rsidRPr="00A82772" w:rsidRDefault="001A7699" w:rsidP="001A7699">
            <w:r w:rsidRPr="00A82772">
              <w:t>Adopt (b): every status transition is recorded as an immutable history entry (who, what, when).</w:t>
            </w:r>
          </w:p>
        </w:tc>
      </w:tr>
      <w:tr w:rsidR="001A7699" w:rsidRPr="00A82772" w14:paraId="38CD4A4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6A791FC"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059824ED" w14:textId="77777777" w:rsidR="001A7699" w:rsidRPr="00A82772" w:rsidRDefault="001A7699" w:rsidP="001A7699">
            <w:r w:rsidRPr="00A82772">
              <w:t>Directly addresses the ‘weak accountability’ problem in the business need and is required groundwork for the M3/M4 traceability and quality-evidence standards.</w:t>
            </w:r>
          </w:p>
        </w:tc>
      </w:tr>
      <w:tr w:rsidR="001A7699" w:rsidRPr="00A82772" w14:paraId="4B523A0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6A83A46"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6ED06226" w14:textId="77777777" w:rsidR="001A7699" w:rsidRPr="00A82772" w:rsidRDefault="001A7699" w:rsidP="001A7699">
            <w:r w:rsidRPr="00A82772">
              <w:t>Slightly larger data model and additional write operations per status change.</w:t>
            </w:r>
          </w:p>
        </w:tc>
      </w:tr>
      <w:tr w:rsidR="001A7699" w:rsidRPr="00A82772" w14:paraId="2E8B80D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C88D983"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190D4E8F" w14:textId="77777777" w:rsidR="001A7699" w:rsidRPr="00A82772" w:rsidRDefault="001A7699" w:rsidP="001A7699">
            <w:r w:rsidRPr="00A82772">
              <w:t>If not enforced consistently across every code path that changes status, gaps could appear in the audit trail (linked to Forward Engineering Consideration #3).</w:t>
            </w:r>
          </w:p>
        </w:tc>
      </w:tr>
      <w:tr w:rsidR="001A7699" w:rsidRPr="00A82772" w14:paraId="5E9A324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8DB91FA"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5A7BE8AE" w14:textId="77777777" w:rsidR="001A7699" w:rsidRPr="00A82772" w:rsidRDefault="001A7699" w:rsidP="001A7699">
            <w:r w:rsidRPr="00A82772">
              <w:t>Master Brief section 2 problem statement, and section 11 traceability standard.</w:t>
            </w:r>
          </w:p>
        </w:tc>
      </w:tr>
      <w:tr w:rsidR="001A7699" w:rsidRPr="00A82772" w14:paraId="0451D55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C87AA2E"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5B987F20" w14:textId="77777777" w:rsidR="001A7699" w:rsidRPr="00A82772" w:rsidRDefault="001A7699" w:rsidP="001A7699">
            <w:r w:rsidRPr="00A82772">
              <w:t xml:space="preserve">M2: realised as </w:t>
            </w:r>
            <w:proofErr w:type="spellStart"/>
            <w:r w:rsidRPr="00A82772">
              <w:t>request_status_history</w:t>
            </w:r>
            <w:proofErr w:type="spellEnd"/>
            <w:r w:rsidRPr="00A82772">
              <w:t xml:space="preserve"> (section 13.2.1), written inside the D-008 transaction. The enforcement rule is set by D-009.</w:t>
            </w:r>
          </w:p>
        </w:tc>
      </w:tr>
    </w:tbl>
    <w:p w14:paraId="693195CA" w14:textId="77777777" w:rsidR="007152B8" w:rsidRPr="00A82772" w:rsidRDefault="007152B8" w:rsidP="001A7699">
      <w:pPr>
        <w:rPr>
          <w:b/>
          <w:bCs/>
        </w:rPr>
      </w:pPr>
      <w:bookmarkStart w:id="48" w:name="d-002-append-only-status-history"/>
      <w:bookmarkStart w:id="49" w:name="Xc12c890cb0f7e9e06465a39dd94c2f2cdec5061"/>
      <w:bookmarkEnd w:id="48"/>
    </w:p>
    <w:p w14:paraId="5272B8A8" w14:textId="4C054B62" w:rsidR="001A7699" w:rsidRPr="00A82772" w:rsidRDefault="001A7699" w:rsidP="001A7699">
      <w:pPr>
        <w:rPr>
          <w:b/>
          <w:bCs/>
        </w:rPr>
      </w:pPr>
      <w:r w:rsidRPr="00A82772">
        <w:rPr>
          <w:b/>
          <w:bCs/>
        </w:rPr>
        <w:t>D-003: On-demand management reporting at MVP</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75318C51"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622F281"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55BE00CD" w14:textId="77777777" w:rsidR="001A7699" w:rsidRPr="00A82772" w:rsidRDefault="001A7699" w:rsidP="001A7699">
            <w:r w:rsidRPr="00A82772">
              <w:t>Record</w:t>
            </w:r>
          </w:p>
        </w:tc>
      </w:tr>
      <w:tr w:rsidR="001A7699" w:rsidRPr="00A82772" w14:paraId="2A9046A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8E0E316"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36746696" w14:textId="77777777" w:rsidR="001A7699" w:rsidRPr="00A82772" w:rsidRDefault="001A7699" w:rsidP="001A7699">
            <w:r w:rsidRPr="00A82772">
              <w:t>Baselined M1; Later Consequence updated at M2</w:t>
            </w:r>
          </w:p>
        </w:tc>
      </w:tr>
      <w:tr w:rsidR="001A7699" w:rsidRPr="00A82772" w14:paraId="3EE0F47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BF47845"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6CB6E0F4" w14:textId="77777777" w:rsidR="001A7699" w:rsidRPr="00A82772" w:rsidRDefault="001A7699" w:rsidP="001A7699">
            <w:r w:rsidRPr="00A82772">
              <w:t>Whether management reporting requires a real-time dashboard or a periodic/on-demand view at MVP stage.</w:t>
            </w:r>
          </w:p>
        </w:tc>
      </w:tr>
      <w:tr w:rsidR="001A7699" w:rsidRPr="00A82772" w14:paraId="7B58237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70E5A02"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5C9FD917" w14:textId="77777777" w:rsidR="001A7699" w:rsidRPr="00A82772" w:rsidRDefault="001A7699" w:rsidP="001A7699">
            <w:r w:rsidRPr="00A82772">
              <w:t>Must fit within the schedule constraint (Section 5) and the three-person team capability constraint.</w:t>
            </w:r>
          </w:p>
        </w:tc>
      </w:tr>
      <w:tr w:rsidR="001A7699" w:rsidRPr="00A82772" w14:paraId="2FFC57B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F5488F4"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6916EFD9" w14:textId="77777777" w:rsidR="001A7699" w:rsidRPr="00A82772" w:rsidRDefault="001A7699" w:rsidP="001A7699">
            <w:r w:rsidRPr="00A82772">
              <w:t>(a) Real-time dashboard; (b) Periodic/on-demand report view.</w:t>
            </w:r>
          </w:p>
        </w:tc>
      </w:tr>
      <w:tr w:rsidR="001A7699" w:rsidRPr="00A82772" w14:paraId="591BBB0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EBEA375"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7291A960" w14:textId="77777777" w:rsidR="001A7699" w:rsidRPr="00A82772" w:rsidRDefault="001A7699" w:rsidP="001A7699">
            <w:r w:rsidRPr="00A82772">
              <w:t>Adopt (b) for MVP scope; defer (a) to future scope.</w:t>
            </w:r>
          </w:p>
        </w:tc>
      </w:tr>
      <w:tr w:rsidR="001A7699" w:rsidRPr="00A82772" w14:paraId="50EBAA9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7E34F85" w14:textId="77777777" w:rsidR="001A7699" w:rsidRPr="00A82772" w:rsidRDefault="001A7699" w:rsidP="001A7699">
            <w:r w:rsidRPr="00A82772">
              <w:rPr>
                <w:b/>
                <w:bCs/>
              </w:rPr>
              <w:lastRenderedPageBreak/>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066E4F7A" w14:textId="77777777" w:rsidR="001A7699" w:rsidRPr="00A82772" w:rsidRDefault="001A7699" w:rsidP="001A7699">
            <w:r w:rsidRPr="00A82772">
              <w:t>Reduces architectural complexity and risk within the schedule constraint while still satisfying the minimum management capability of identifying open/overdue/resolved requests (Master Brief section 3).</w:t>
            </w:r>
          </w:p>
        </w:tc>
      </w:tr>
      <w:tr w:rsidR="001A7699" w:rsidRPr="00A82772" w14:paraId="74C97A4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BFCA105"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25BA3D2C" w14:textId="77777777" w:rsidR="001A7699" w:rsidRPr="00A82772" w:rsidRDefault="001A7699" w:rsidP="001A7699">
            <w:r w:rsidRPr="00A82772">
              <w:t>Less immediate visibility for management than a live dashboard would offer.</w:t>
            </w:r>
          </w:p>
        </w:tc>
      </w:tr>
      <w:tr w:rsidR="001A7699" w:rsidRPr="00A82772" w14:paraId="079B21C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065DA73"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0E7A5EFF" w14:textId="77777777" w:rsidR="001A7699" w:rsidRPr="00A82772" w:rsidRDefault="001A7699" w:rsidP="001A7699">
            <w:r w:rsidRPr="00A82772">
              <w:t>If stakeholders expected real-time visibility, this could become a change request later (Master Brief Appendix E).</w:t>
            </w:r>
          </w:p>
        </w:tc>
      </w:tr>
      <w:tr w:rsidR="001A7699" w:rsidRPr="00A82772" w14:paraId="4F0C240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56C5BAF"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09063AD8" w14:textId="77777777" w:rsidR="001A7699" w:rsidRPr="00A82772" w:rsidRDefault="001A7699" w:rsidP="001A7699">
            <w:r w:rsidRPr="00A82772">
              <w:t>Scope Baseline, Section 3.3.</w:t>
            </w:r>
          </w:p>
        </w:tc>
      </w:tr>
      <w:tr w:rsidR="001A7699" w:rsidRPr="00A82772" w14:paraId="59414F8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FCEAC75"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56BAD9C5" w14:textId="77777777" w:rsidR="001A7699" w:rsidRPr="00A82772" w:rsidRDefault="001A7699" w:rsidP="001A7699">
            <w:r w:rsidRPr="00A82772">
              <w:t>M2: realised as an on-demand reporting read path (Reporting component, section 13.1.1). No live dashboard has been introduced.</w:t>
            </w:r>
          </w:p>
        </w:tc>
      </w:tr>
    </w:tbl>
    <w:p w14:paraId="4084A2A5" w14:textId="77777777" w:rsidR="007152B8" w:rsidRPr="00A82772" w:rsidRDefault="007152B8" w:rsidP="001A7699">
      <w:pPr>
        <w:rPr>
          <w:b/>
          <w:bCs/>
        </w:rPr>
      </w:pPr>
      <w:bookmarkStart w:id="50" w:name="X590689f82be4fbf2992db3a22f86dff6f11bc03"/>
      <w:bookmarkEnd w:id="49"/>
    </w:p>
    <w:p w14:paraId="3994DCA3" w14:textId="4C317F6C" w:rsidR="001A7699" w:rsidRPr="00A82772" w:rsidRDefault="001A7699" w:rsidP="001A7699">
      <w:pPr>
        <w:rPr>
          <w:b/>
          <w:bCs/>
        </w:rPr>
      </w:pPr>
      <w:r w:rsidRPr="00A82772">
        <w:rPr>
          <w:b/>
          <w:bCs/>
        </w:rPr>
        <w:t>D-004 (Deferred, now closed): Technology-stack selection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1B167B2F"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EE136F4"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4105EB08" w14:textId="77777777" w:rsidR="001A7699" w:rsidRPr="00A82772" w:rsidRDefault="001A7699" w:rsidP="001A7699">
            <w:r w:rsidRPr="00A82772">
              <w:t>Record</w:t>
            </w:r>
          </w:p>
        </w:tc>
      </w:tr>
      <w:tr w:rsidR="001A7699" w:rsidRPr="00A82772" w14:paraId="4BA0181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880756B"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03255E52" w14:textId="77777777" w:rsidR="001A7699" w:rsidRPr="00A82772" w:rsidRDefault="001A7699" w:rsidP="001A7699">
            <w:r w:rsidRPr="00A82772">
              <w:t>Closed at M2; resolved by D-007</w:t>
            </w:r>
          </w:p>
        </w:tc>
      </w:tr>
      <w:tr w:rsidR="001A7699" w:rsidRPr="00A82772" w14:paraId="44EED60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7C96CA5"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6559E68F" w14:textId="77777777" w:rsidR="001A7699" w:rsidRPr="00A82772" w:rsidRDefault="001A7699" w:rsidP="001A7699">
            <w:r w:rsidRPr="00A82772">
              <w:t xml:space="preserve">Technology-stack selection for </w:t>
            </w:r>
            <w:proofErr w:type="spellStart"/>
            <w:r w:rsidRPr="00A82772">
              <w:t>CivicConnect</w:t>
            </w:r>
            <w:proofErr w:type="spellEnd"/>
            <w:r w:rsidRPr="00A82772">
              <w:t>.</w:t>
            </w:r>
          </w:p>
        </w:tc>
      </w:tr>
      <w:tr w:rsidR="001A7699" w:rsidRPr="00A82772" w14:paraId="7D40292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99517AB"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07B9C827" w14:textId="77777777" w:rsidR="001A7699" w:rsidRPr="00A82772" w:rsidRDefault="001A7699" w:rsidP="001A7699">
            <w:r w:rsidRPr="00A82772">
              <w:t>Not applicable at the time of the M1 entry.</w:t>
            </w:r>
          </w:p>
        </w:tc>
      </w:tr>
      <w:tr w:rsidR="001A7699" w:rsidRPr="00A82772" w14:paraId="7010092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177A4B9"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05F701E3" w14:textId="77777777" w:rsidR="001A7699" w:rsidRPr="00A82772" w:rsidRDefault="001A7699" w:rsidP="001A7699">
            <w:r w:rsidRPr="00A82772">
              <w:t>Not applicable at the time of the M1 entry. M2: the nine bundles compared in section 13.3.1.</w:t>
            </w:r>
          </w:p>
        </w:tc>
      </w:tr>
      <w:tr w:rsidR="001A7699" w:rsidRPr="00A82772" w14:paraId="1FB29C5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23CE787"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658AFA56" w14:textId="77777777" w:rsidR="001A7699" w:rsidRPr="00A82772" w:rsidRDefault="001A7699" w:rsidP="001A7699">
            <w:r w:rsidRPr="00A82772">
              <w:t>DEFERRED to Milestone 2. M2: resolved by D-007.</w:t>
            </w:r>
          </w:p>
        </w:tc>
      </w:tr>
      <w:tr w:rsidR="001A7699" w:rsidRPr="00A82772" w14:paraId="2684E2E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224B36A"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75039C02" w14:textId="77777777" w:rsidR="001A7699" w:rsidRPr="00A82772" w:rsidRDefault="001A7699" w:rsidP="001A7699">
            <w:r w:rsidRPr="00A82772">
              <w:t>M1 explicitly excludes final technology-stack selection (Milestone 1 Brief section 5). A defensible choice requires the weighted decision matrix and evidence gathering scoped to M2 (Master Brief section 18.1), not yet performed at M1.</w:t>
            </w:r>
          </w:p>
        </w:tc>
      </w:tr>
      <w:tr w:rsidR="001A7699" w:rsidRPr="00A82772" w14:paraId="720C568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3017A3B"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7ABAF9C1" w14:textId="77777777" w:rsidR="001A7699" w:rsidRPr="00A82772" w:rsidRDefault="001A7699" w:rsidP="001A7699">
            <w:r w:rsidRPr="00A82772">
              <w:t>Not applicable at the time of the M1 entry.</w:t>
            </w:r>
          </w:p>
        </w:tc>
      </w:tr>
      <w:tr w:rsidR="001A7699" w:rsidRPr="00A82772" w14:paraId="519196B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E6044CB"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2E3C122A" w14:textId="77777777" w:rsidR="001A7699" w:rsidRPr="00A82772" w:rsidRDefault="001A7699" w:rsidP="001A7699">
            <w:r w:rsidRPr="00A82772">
              <w:t>Delaying keeps options open but leaves less M2 time for the required comparison (linked to Risk R-001). Research must begin immediately after M1 submission.</w:t>
            </w:r>
          </w:p>
        </w:tc>
      </w:tr>
      <w:tr w:rsidR="001A7699" w:rsidRPr="00A82772" w14:paraId="0C8A5D3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950EDC9"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10BF0E0A" w14:textId="77777777" w:rsidR="001A7699" w:rsidRPr="00A82772" w:rsidRDefault="001A7699" w:rsidP="001A7699">
            <w:r w:rsidRPr="00A82772">
              <w:t>Not applicable at the time of the M1 entry. M2: section 13.3 matrices and D-007.</w:t>
            </w:r>
          </w:p>
        </w:tc>
      </w:tr>
      <w:tr w:rsidR="001A7699" w:rsidRPr="00A82772" w14:paraId="23F67F7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325E62F"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4FFC7A8E" w14:textId="77777777" w:rsidR="001A7699" w:rsidRPr="00A82772" w:rsidRDefault="001A7699" w:rsidP="001A7699">
            <w:r w:rsidRPr="00A82772">
              <w:t>Superseded by D-007 on the date recorded in Document Control.</w:t>
            </w:r>
          </w:p>
        </w:tc>
      </w:tr>
    </w:tbl>
    <w:p w14:paraId="0F38F4A7" w14:textId="77777777" w:rsidR="00514EF3" w:rsidRPr="00A82772" w:rsidRDefault="00514EF3" w:rsidP="001A7699">
      <w:pPr>
        <w:rPr>
          <w:b/>
          <w:bCs/>
        </w:rPr>
      </w:pPr>
      <w:bookmarkStart w:id="51" w:name="Xa1f018d4ce1c0f8aebcfbe35a45b93622101a0d"/>
      <w:bookmarkEnd w:id="50"/>
    </w:p>
    <w:p w14:paraId="4285B973" w14:textId="06A6E2B1" w:rsidR="001A7699" w:rsidRPr="00A82772" w:rsidRDefault="001A7699" w:rsidP="001A7699">
      <w:pPr>
        <w:rPr>
          <w:b/>
          <w:bCs/>
        </w:rPr>
      </w:pPr>
      <w:r w:rsidRPr="00A82772">
        <w:rPr>
          <w:b/>
          <w:bCs/>
        </w:rPr>
        <w:t>D-005 (Deferred, now closed): Deployment and hosting platform selection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2C40D819"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F283EDB"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6600155F" w14:textId="77777777" w:rsidR="001A7699" w:rsidRPr="00A82772" w:rsidRDefault="001A7699" w:rsidP="001A7699">
            <w:r w:rsidRPr="00A82772">
              <w:t>Record</w:t>
            </w:r>
          </w:p>
        </w:tc>
      </w:tr>
      <w:tr w:rsidR="001A7699" w:rsidRPr="00A82772" w14:paraId="3B2208F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EAEF0DA"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285AB6C2" w14:textId="77777777" w:rsidR="001A7699" w:rsidRPr="00A82772" w:rsidRDefault="001A7699" w:rsidP="001A7699">
            <w:r w:rsidRPr="00A82772">
              <w:t>Closed at M2; superseded by D-013</w:t>
            </w:r>
          </w:p>
        </w:tc>
      </w:tr>
      <w:tr w:rsidR="001A7699" w:rsidRPr="00A82772" w14:paraId="274C138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3BED96D"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6BA80170" w14:textId="77777777" w:rsidR="001A7699" w:rsidRPr="00A82772" w:rsidRDefault="001A7699" w:rsidP="001A7699">
            <w:r w:rsidRPr="00A82772">
              <w:t>Deployment/hosting platform selection.</w:t>
            </w:r>
          </w:p>
        </w:tc>
      </w:tr>
      <w:tr w:rsidR="001A7699" w:rsidRPr="00A82772" w14:paraId="37B42B2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C962D56"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1856096C" w14:textId="77777777" w:rsidR="001A7699" w:rsidRPr="00A82772" w:rsidRDefault="001A7699" w:rsidP="001A7699">
            <w:r w:rsidRPr="00A82772">
              <w:t>Not applicable at the time of the M1 entry.</w:t>
            </w:r>
          </w:p>
        </w:tc>
      </w:tr>
      <w:tr w:rsidR="001A7699" w:rsidRPr="00A82772" w14:paraId="06709B7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5E87CD8"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130A1FBF" w14:textId="77777777" w:rsidR="001A7699" w:rsidRPr="00A82772" w:rsidRDefault="001A7699" w:rsidP="001A7699">
            <w:r w:rsidRPr="00A82772">
              <w:t>Not applicable at the time of the M1 entry. M2: the options compared in D-013.</w:t>
            </w:r>
          </w:p>
        </w:tc>
      </w:tr>
      <w:tr w:rsidR="001A7699" w:rsidRPr="00A82772" w14:paraId="43F7502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909A742"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72626631" w14:textId="77777777" w:rsidR="001A7699" w:rsidRPr="00A82772" w:rsidRDefault="001A7699" w:rsidP="001A7699">
            <w:r w:rsidRPr="00A82772">
              <w:t>DEFERRED to Milestone 2, pending D-004. M2: superseded by D-013, which fixes the deployment topology and defers only the provider.</w:t>
            </w:r>
          </w:p>
        </w:tc>
      </w:tr>
      <w:tr w:rsidR="001A7699" w:rsidRPr="00A82772" w14:paraId="3BC0F04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1C9ABE1"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30D37875" w14:textId="77777777" w:rsidR="001A7699" w:rsidRPr="00A82772" w:rsidRDefault="001A7699" w:rsidP="001A7699">
            <w:r w:rsidRPr="00A82772">
              <w:t>Hosting compatibility depends on the technology stack chosen in D-004. Deciding hosting first would risk prematurely constraining that choice.</w:t>
            </w:r>
          </w:p>
        </w:tc>
      </w:tr>
      <w:tr w:rsidR="001A7699" w:rsidRPr="00A82772" w14:paraId="3F8DE0B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3CFBBF8"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036B1EEB" w14:textId="77777777" w:rsidR="001A7699" w:rsidRPr="00A82772" w:rsidRDefault="001A7699" w:rsidP="001A7699">
            <w:r w:rsidRPr="00A82772">
              <w:t>Not applicable at the time of the M1 entry.</w:t>
            </w:r>
          </w:p>
        </w:tc>
      </w:tr>
      <w:tr w:rsidR="001A7699" w:rsidRPr="00A82772" w14:paraId="692942D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0F34B16"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50946D13" w14:textId="77777777" w:rsidR="001A7699" w:rsidRPr="00A82772" w:rsidRDefault="001A7699" w:rsidP="001A7699">
            <w:r w:rsidRPr="00A82772">
              <w:t>Free-tier limits (Risk R-002) must still be scoped generally now (Forward Engineering Consideration #4) even though the specific platform is deferred.</w:t>
            </w:r>
          </w:p>
        </w:tc>
      </w:tr>
      <w:tr w:rsidR="001A7699" w:rsidRPr="00A82772" w14:paraId="7448DE5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EF57915"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5A331210" w14:textId="77777777" w:rsidR="001A7699" w:rsidRPr="00A82772" w:rsidRDefault="001A7699" w:rsidP="001A7699">
            <w:r w:rsidRPr="00A82772">
              <w:t>Not applicable at the time of the M1 entry. M2: section 13.7 and D-013.</w:t>
            </w:r>
          </w:p>
        </w:tc>
      </w:tr>
      <w:tr w:rsidR="001A7699" w:rsidRPr="00A82772" w14:paraId="1014DB9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A8639A6"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7A5E55F7" w14:textId="77777777" w:rsidR="001A7699" w:rsidRPr="00A82772" w:rsidRDefault="001A7699" w:rsidP="001A7699">
            <w:r w:rsidRPr="00A82772">
              <w:t>Provider selection remains open and is tracked in section 13.8.</w:t>
            </w:r>
          </w:p>
        </w:tc>
      </w:tr>
      <w:bookmarkEnd w:id="51"/>
    </w:tbl>
    <w:p w14:paraId="715228C1" w14:textId="77777777" w:rsidR="00753423" w:rsidRPr="00A82772" w:rsidRDefault="00753423" w:rsidP="001A7699">
      <w:pPr>
        <w:rPr>
          <w:b/>
          <w:bCs/>
        </w:rPr>
      </w:pPr>
    </w:p>
    <w:p w14:paraId="0B3826D1" w14:textId="0A62FAF9" w:rsidR="001A7699" w:rsidRPr="00A82772" w:rsidRDefault="001A7699" w:rsidP="001A7699">
      <w:pPr>
        <w:rPr>
          <w:b/>
          <w:bCs/>
        </w:rPr>
      </w:pPr>
      <w:r w:rsidRPr="00A82772">
        <w:rPr>
          <w:b/>
          <w:bCs/>
        </w:rPr>
        <w:t>D-006: Architecture style</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70EED619" w14:textId="77777777" w:rsidTr="00422697">
        <w:trPr>
          <w:tblHeader/>
        </w:trPr>
        <w:tc>
          <w:tcPr>
            <w:tcW w:w="2767" w:type="dxa"/>
            <w:tcBorders>
              <w:top w:val="single" w:sz="4" w:space="0" w:color="A6B4C8"/>
              <w:left w:val="single" w:sz="4" w:space="0" w:color="A6B4C8"/>
              <w:right w:val="single" w:sz="4" w:space="0" w:color="A6B4C8"/>
            </w:tcBorders>
            <w:shd w:val="clear" w:color="auto" w:fill="EAEEF4"/>
            <w:hideMark/>
          </w:tcPr>
          <w:p w14:paraId="0435CAF0" w14:textId="77777777" w:rsidR="001A7699" w:rsidRPr="00A82772" w:rsidRDefault="001A7699" w:rsidP="001A7699">
            <w:r w:rsidRPr="00A82772">
              <w:t>Field</w:t>
            </w:r>
          </w:p>
        </w:tc>
        <w:tc>
          <w:tcPr>
            <w:tcW w:w="11063" w:type="dxa"/>
            <w:tcBorders>
              <w:top w:val="single" w:sz="4" w:space="0" w:color="A6B4C8"/>
              <w:left w:val="single" w:sz="4" w:space="0" w:color="A6B4C8"/>
              <w:right w:val="single" w:sz="4" w:space="0" w:color="A6B4C8"/>
            </w:tcBorders>
            <w:hideMark/>
          </w:tcPr>
          <w:p w14:paraId="1EB716B5" w14:textId="77777777" w:rsidR="001A7699" w:rsidRPr="00A82772" w:rsidRDefault="001A7699" w:rsidP="001A7699">
            <w:r w:rsidRPr="00A82772">
              <w:t>Record</w:t>
            </w:r>
          </w:p>
        </w:tc>
      </w:tr>
      <w:tr w:rsidR="001A7699" w:rsidRPr="00A82772" w14:paraId="2C51A6CE"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15986DB4" w14:textId="77777777" w:rsidR="001A7699" w:rsidRPr="00A82772" w:rsidRDefault="001A7699" w:rsidP="001A7699">
            <w:r w:rsidRPr="00A82772">
              <w:rPr>
                <w:b/>
                <w:bCs/>
              </w:rPr>
              <w:t>Status</w:t>
            </w:r>
          </w:p>
        </w:tc>
        <w:tc>
          <w:tcPr>
            <w:tcW w:w="11063" w:type="dxa"/>
            <w:tcBorders>
              <w:top w:val="single" w:sz="4" w:space="0" w:color="A6B4C8"/>
              <w:left w:val="single" w:sz="4" w:space="0" w:color="A6B4C8"/>
              <w:bottom w:val="single" w:sz="4" w:space="0" w:color="A6B4C8"/>
              <w:right w:val="single" w:sz="4" w:space="0" w:color="A6B4C8"/>
            </w:tcBorders>
            <w:hideMark/>
          </w:tcPr>
          <w:p w14:paraId="13B5462B" w14:textId="77777777" w:rsidR="001A7699" w:rsidRPr="00A82772" w:rsidRDefault="001A7699" w:rsidP="001A7699">
            <w:r w:rsidRPr="00A82772">
              <w:t>New at M2; revised to the Inertia presentation layer</w:t>
            </w:r>
          </w:p>
        </w:tc>
      </w:tr>
      <w:tr w:rsidR="001A7699" w:rsidRPr="00A82772" w14:paraId="3BB2086B"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378F5BE" w14:textId="77777777" w:rsidR="001A7699" w:rsidRPr="00A82772" w:rsidRDefault="001A7699" w:rsidP="001A7699">
            <w:r w:rsidRPr="00A82772">
              <w:rPr>
                <w:b/>
                <w:bCs/>
              </w:rPr>
              <w:t>Context</w:t>
            </w:r>
          </w:p>
        </w:tc>
        <w:tc>
          <w:tcPr>
            <w:tcW w:w="11063" w:type="dxa"/>
            <w:tcBorders>
              <w:top w:val="single" w:sz="4" w:space="0" w:color="A6B4C8"/>
              <w:left w:val="single" w:sz="4" w:space="0" w:color="A6B4C8"/>
              <w:bottom w:val="single" w:sz="4" w:space="0" w:color="A6B4C8"/>
              <w:right w:val="single" w:sz="4" w:space="0" w:color="A6B4C8"/>
            </w:tcBorders>
            <w:hideMark/>
          </w:tcPr>
          <w:p w14:paraId="627849BF" w14:textId="77777777" w:rsidR="001A7699" w:rsidRPr="00A82772" w:rsidRDefault="001A7699" w:rsidP="001A7699">
            <w:proofErr w:type="spellStart"/>
            <w:r w:rsidRPr="00A82772">
              <w:t>CivicConnect</w:t>
            </w:r>
            <w:proofErr w:type="spellEnd"/>
            <w:r w:rsidRPr="00A82772">
              <w:t xml:space="preserve"> needs an architecture that enforces auditable status changes, and that applies authorisation consistently across queries. All this must be done within the free-tier service constraint.</w:t>
            </w:r>
          </w:p>
        </w:tc>
      </w:tr>
      <w:tr w:rsidR="001A7699" w:rsidRPr="00A82772" w14:paraId="119D1E50"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37F9B728" w14:textId="77777777" w:rsidR="001A7699" w:rsidRPr="00A82772" w:rsidRDefault="001A7699" w:rsidP="001A7699">
            <w:r w:rsidRPr="00A82772">
              <w:rPr>
                <w:b/>
                <w:bCs/>
              </w:rPr>
              <w:t>Constraints</w:t>
            </w:r>
          </w:p>
        </w:tc>
        <w:tc>
          <w:tcPr>
            <w:tcW w:w="11063" w:type="dxa"/>
            <w:tcBorders>
              <w:top w:val="single" w:sz="4" w:space="0" w:color="A6B4C8"/>
              <w:left w:val="single" w:sz="4" w:space="0" w:color="A6B4C8"/>
              <w:bottom w:val="single" w:sz="4" w:space="0" w:color="A6B4C8"/>
              <w:right w:val="single" w:sz="4" w:space="0" w:color="A6B4C8"/>
            </w:tcBorders>
            <w:hideMark/>
          </w:tcPr>
          <w:p w14:paraId="01F43B8C" w14:textId="77777777" w:rsidR="001A7699" w:rsidRPr="00A82772" w:rsidRDefault="001A7699" w:rsidP="001A7699">
            <w:r w:rsidRPr="00A82772">
              <w:t>The cost constraint, as the services must be free. It needs browser-based access and must be buildable and maintainable by a 3-person team.</w:t>
            </w:r>
          </w:p>
        </w:tc>
      </w:tr>
      <w:tr w:rsidR="001A7699" w:rsidRPr="00A82772" w14:paraId="515E8936"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3A09C3C" w14:textId="77777777" w:rsidR="001A7699" w:rsidRPr="00A82772" w:rsidRDefault="001A7699" w:rsidP="001A7699">
            <w:r w:rsidRPr="00A82772">
              <w:rPr>
                <w:b/>
                <w:bCs/>
              </w:rPr>
              <w:lastRenderedPageBreak/>
              <w:t>Alternatives</w:t>
            </w:r>
          </w:p>
        </w:tc>
        <w:tc>
          <w:tcPr>
            <w:tcW w:w="11063" w:type="dxa"/>
            <w:tcBorders>
              <w:top w:val="single" w:sz="4" w:space="0" w:color="A6B4C8"/>
              <w:left w:val="single" w:sz="4" w:space="0" w:color="A6B4C8"/>
              <w:bottom w:val="single" w:sz="4" w:space="0" w:color="A6B4C8"/>
              <w:right w:val="single" w:sz="4" w:space="0" w:color="A6B4C8"/>
            </w:tcBorders>
            <w:hideMark/>
          </w:tcPr>
          <w:p w14:paraId="53968AFA" w14:textId="77777777" w:rsidR="001A7699" w:rsidRPr="00A82772" w:rsidRDefault="001A7699" w:rsidP="001A7699">
            <w:r w:rsidRPr="00A82772">
              <w:t>A server-rendered application without APIs (option A), a layered modular monolith with an Inertia-rendered React presentation layer (option B), a layered modular monolith with a separate React SPA over a Laravel API (option C), or distributed services (option D).</w:t>
            </w:r>
          </w:p>
        </w:tc>
      </w:tr>
      <w:tr w:rsidR="001A7699" w:rsidRPr="00A82772" w14:paraId="049ECDF0"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32C2C824" w14:textId="77777777" w:rsidR="001A7699" w:rsidRPr="00A82772" w:rsidRDefault="001A7699" w:rsidP="001A7699">
            <w:r w:rsidRPr="00A82772">
              <w:rPr>
                <w:b/>
                <w:bCs/>
              </w:rPr>
              <w:t>Decision</w:t>
            </w:r>
          </w:p>
        </w:tc>
        <w:tc>
          <w:tcPr>
            <w:tcW w:w="11063" w:type="dxa"/>
            <w:tcBorders>
              <w:top w:val="single" w:sz="4" w:space="0" w:color="A6B4C8"/>
              <w:left w:val="single" w:sz="4" w:space="0" w:color="A6B4C8"/>
              <w:bottom w:val="single" w:sz="4" w:space="0" w:color="A6B4C8"/>
              <w:right w:val="single" w:sz="4" w:space="0" w:color="A6B4C8"/>
            </w:tcBorders>
            <w:hideMark/>
          </w:tcPr>
          <w:p w14:paraId="7584D9A7" w14:textId="77777777" w:rsidR="001A7699" w:rsidRPr="00A82772" w:rsidRDefault="001A7699" w:rsidP="001A7699">
            <w:r w:rsidRPr="00A82772">
              <w:t>Option B, a layered modular monolith application using React and TypeScript rendered through Inertia over Laravel. There is no internal network boundary and no separate JSON API at this stage.</w:t>
            </w:r>
          </w:p>
        </w:tc>
      </w:tr>
      <w:tr w:rsidR="001A7699" w:rsidRPr="00A82772" w14:paraId="3EAEE322"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B4F23D0" w14:textId="77777777" w:rsidR="001A7699" w:rsidRPr="00A82772" w:rsidRDefault="001A7699" w:rsidP="001A7699">
            <w:r w:rsidRPr="00A82772">
              <w:rPr>
                <w:b/>
                <w:bCs/>
              </w:rPr>
              <w:t>Rationale</w:t>
            </w:r>
          </w:p>
        </w:tc>
        <w:tc>
          <w:tcPr>
            <w:tcW w:w="11063" w:type="dxa"/>
            <w:tcBorders>
              <w:top w:val="single" w:sz="4" w:space="0" w:color="A6B4C8"/>
              <w:left w:val="single" w:sz="4" w:space="0" w:color="A6B4C8"/>
              <w:bottom w:val="single" w:sz="4" w:space="0" w:color="A6B4C8"/>
              <w:right w:val="single" w:sz="4" w:space="0" w:color="A6B4C8"/>
            </w:tcBorders>
            <w:hideMark/>
          </w:tcPr>
          <w:p w14:paraId="061DC22D" w14:textId="77777777" w:rsidR="001A7699" w:rsidRPr="00A82772" w:rsidRDefault="001A7699" w:rsidP="001A7699">
            <w:r w:rsidRPr="00A82772">
              <w:t xml:space="preserve">Detailed justification and reasoning </w:t>
            </w:r>
            <w:proofErr w:type="gramStart"/>
            <w:r w:rsidRPr="00A82772">
              <w:t>is</w:t>
            </w:r>
            <w:proofErr w:type="gramEnd"/>
            <w:r w:rsidRPr="00A82772">
              <w:t xml:space="preserve"> in section 13.1.3. In summary: option D turns commits into distributed transactions and would exceed the free-tier constraint; option C satisfies the requirements but adds a network boundary, CORS handling, a second deployable and duplicated validation for a client the project does not need to serve independently, which is the cost Assignment 2 Task 3 warned against; option A is the simplest but leaves the team’s React and TypeScript skills unused. Option B keeps one deployable and server-side authorisation while still using React for presentation.</w:t>
            </w:r>
          </w:p>
        </w:tc>
      </w:tr>
      <w:tr w:rsidR="001A7699" w:rsidRPr="00A82772" w14:paraId="7C295732"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64C5E53" w14:textId="77777777" w:rsidR="001A7699" w:rsidRPr="00A82772" w:rsidRDefault="001A7699" w:rsidP="001A7699">
            <w:r w:rsidRPr="00A82772">
              <w:rPr>
                <w:b/>
                <w:bCs/>
              </w:rPr>
              <w:t>Trade-offs</w:t>
            </w:r>
          </w:p>
        </w:tc>
        <w:tc>
          <w:tcPr>
            <w:tcW w:w="11063" w:type="dxa"/>
            <w:tcBorders>
              <w:top w:val="single" w:sz="4" w:space="0" w:color="A6B4C8"/>
              <w:left w:val="single" w:sz="4" w:space="0" w:color="A6B4C8"/>
              <w:bottom w:val="single" w:sz="4" w:space="0" w:color="A6B4C8"/>
              <w:right w:val="single" w:sz="4" w:space="0" w:color="A6B4C8"/>
            </w:tcBorders>
            <w:hideMark/>
          </w:tcPr>
          <w:p w14:paraId="4ACB8139" w14:textId="77777777" w:rsidR="001A7699" w:rsidRPr="00A82772" w:rsidRDefault="001A7699" w:rsidP="001A7699">
            <w:r w:rsidRPr="00A82772">
              <w:t>The front-end and back-end deploy together and cannot be released independently. Page props are an internal contract, not a reusable API, so a future mobile or third-party client would require a JSON API to be added alongside Inertia.</w:t>
            </w:r>
          </w:p>
        </w:tc>
      </w:tr>
      <w:tr w:rsidR="001A7699" w:rsidRPr="00A82772" w14:paraId="4DBE4DCE"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9032428" w14:textId="77777777" w:rsidR="001A7699" w:rsidRPr="00A82772" w:rsidRDefault="001A7699" w:rsidP="001A7699">
            <w:r w:rsidRPr="00A82772">
              <w:rPr>
                <w:b/>
                <w:bCs/>
              </w:rPr>
              <w:t>Risks</w:t>
            </w:r>
          </w:p>
        </w:tc>
        <w:tc>
          <w:tcPr>
            <w:tcW w:w="11063" w:type="dxa"/>
            <w:tcBorders>
              <w:top w:val="single" w:sz="4" w:space="0" w:color="A6B4C8"/>
              <w:left w:val="single" w:sz="4" w:space="0" w:color="A6B4C8"/>
              <w:bottom w:val="single" w:sz="4" w:space="0" w:color="A6B4C8"/>
              <w:right w:val="single" w:sz="4" w:space="0" w:color="A6B4C8"/>
            </w:tcBorders>
            <w:hideMark/>
          </w:tcPr>
          <w:p w14:paraId="688EEA45" w14:textId="77777777" w:rsidR="001A7699" w:rsidRPr="00A82772" w:rsidRDefault="001A7699" w:rsidP="001A7699">
            <w:r w:rsidRPr="00A82772">
              <w:t>R-001 and R-005, the boundaries may erode under the pressure of the project’s schedule. Presentation logic could leak into controllers if the component responsibilities in section 13.1.1 are not enforced in review.</w:t>
            </w:r>
          </w:p>
        </w:tc>
      </w:tr>
      <w:tr w:rsidR="001A7699" w:rsidRPr="00A82772" w14:paraId="67E5F2EC"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18BBB187" w14:textId="77777777" w:rsidR="001A7699" w:rsidRPr="00A82772" w:rsidRDefault="001A7699" w:rsidP="001A7699">
            <w:r w:rsidRPr="00A82772">
              <w:rPr>
                <w:b/>
                <w:bCs/>
              </w:rPr>
              <w:t>Evidence</w:t>
            </w:r>
          </w:p>
        </w:tc>
        <w:tc>
          <w:tcPr>
            <w:tcW w:w="11063" w:type="dxa"/>
            <w:tcBorders>
              <w:top w:val="single" w:sz="4" w:space="0" w:color="A6B4C8"/>
              <w:left w:val="single" w:sz="4" w:space="0" w:color="A6B4C8"/>
              <w:bottom w:val="single" w:sz="4" w:space="0" w:color="A6B4C8"/>
              <w:right w:val="single" w:sz="4" w:space="0" w:color="A6B4C8"/>
            </w:tcBorders>
            <w:hideMark/>
          </w:tcPr>
          <w:p w14:paraId="73964BC6" w14:textId="77777777" w:rsidR="001A7699" w:rsidRPr="00A82772" w:rsidRDefault="001A7699" w:rsidP="001A7699">
            <w:r w:rsidRPr="00A82772">
              <w:t>Section 8 considerations 3 and 5, D-002, FR-013, FR-019, section 5’s cost constraint, and the business needs in section 1.1. Assignment 2 Task 3, sections 4.2 and 4.3.</w:t>
            </w:r>
          </w:p>
        </w:tc>
      </w:tr>
      <w:tr w:rsidR="00422697" w:rsidRPr="00A82772" w14:paraId="27AA6265"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7BA53BA5" w14:textId="2A9B6B85" w:rsidR="00422697" w:rsidRPr="00A82772" w:rsidRDefault="00422697" w:rsidP="00422697">
            <w:r w:rsidRPr="00A82772">
              <w:rPr>
                <w:b/>
                <w:bCs/>
              </w:rPr>
              <w:t>Later consequence</w:t>
            </w:r>
          </w:p>
        </w:tc>
        <w:tc>
          <w:tcPr>
            <w:tcW w:w="11063" w:type="dxa"/>
            <w:tcBorders>
              <w:top w:val="single" w:sz="4" w:space="0" w:color="A6B4C8"/>
              <w:left w:val="single" w:sz="4" w:space="0" w:color="A6B4C8"/>
              <w:bottom w:val="single" w:sz="4" w:space="0" w:color="A6B4C8"/>
              <w:right w:val="single" w:sz="4" w:space="0" w:color="A6B4C8"/>
            </w:tcBorders>
            <w:hideMark/>
          </w:tcPr>
          <w:p w14:paraId="0CEE2912" w14:textId="5855D65C" w:rsidR="00422697" w:rsidRPr="00A82772" w:rsidRDefault="00422697" w:rsidP="00422697">
            <w:r w:rsidRPr="00A82772">
              <w:t>Influences the repository structure, component names, deployment and the layering, the D-012 authentication approach, and the interface documentation in section 13.6. Because the business logic sits in services, adding a JSON API later is additive rather than a rewrite.</w:t>
            </w:r>
          </w:p>
        </w:tc>
      </w:tr>
      <w:tr w:rsidR="00422697" w:rsidRPr="00A82772" w14:paraId="6BAAF142"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tcPr>
          <w:p w14:paraId="720B9DAA" w14:textId="728E2735" w:rsidR="00422697" w:rsidRPr="00A82772" w:rsidRDefault="00422697" w:rsidP="00422697">
            <w:pPr>
              <w:rPr>
                <w:b/>
                <w:bCs/>
              </w:rPr>
            </w:pPr>
            <w:r w:rsidRPr="00422697">
              <w:rPr>
                <w:b/>
                <w:bCs/>
              </w:rPr>
              <w:t>Superseded version</w:t>
            </w:r>
          </w:p>
        </w:tc>
        <w:tc>
          <w:tcPr>
            <w:tcW w:w="11063" w:type="dxa"/>
            <w:tcBorders>
              <w:top w:val="single" w:sz="4" w:space="0" w:color="A6B4C8"/>
              <w:left w:val="single" w:sz="4" w:space="0" w:color="A6B4C8"/>
              <w:bottom w:val="single" w:sz="4" w:space="0" w:color="A6B4C8"/>
              <w:right w:val="single" w:sz="4" w:space="0" w:color="A6B4C8"/>
            </w:tcBorders>
          </w:tcPr>
          <w:p w14:paraId="42AC6BA8" w14:textId="6DBFC3C7" w:rsidR="00422697" w:rsidRPr="00A82772" w:rsidRDefault="00E352F9" w:rsidP="00422697">
            <w:r>
              <w:t>20</w:t>
            </w:r>
            <w:r w:rsidR="00422697">
              <w:t>/09/</w:t>
            </w:r>
            <w:r w:rsidR="00D40FB7">
              <w:t>2026:</w:t>
            </w:r>
            <w:r w:rsidR="00422697" w:rsidRPr="00422697">
              <w:t xml:space="preserve"> option C, a React SPA over a Laravel JSON API, was the first selection. It was replaced by option B through CR-017 after the section 13.3 matrix ranked B-009 highest and the SPA’s network boundary, CORS handling and second deployable were found to add cost with no requirement that needed them. The SPA analysis is kept as option C in section 13.1.2.</w:t>
            </w:r>
          </w:p>
        </w:tc>
      </w:tr>
    </w:tbl>
    <w:p w14:paraId="3AEC86D9" w14:textId="77777777" w:rsidR="00143873" w:rsidRPr="00A82772" w:rsidRDefault="00143873" w:rsidP="001A7699">
      <w:pPr>
        <w:rPr>
          <w:b/>
          <w:bCs/>
        </w:rPr>
      </w:pPr>
      <w:bookmarkStart w:id="52" w:name="d-006-architecture-style"/>
      <w:bookmarkEnd w:id="52"/>
    </w:p>
    <w:p w14:paraId="4E8D81C6" w14:textId="1AD4DDB5" w:rsidR="001A7699" w:rsidRPr="00A82772" w:rsidRDefault="001A7699" w:rsidP="001A7699">
      <w:pPr>
        <w:rPr>
          <w:b/>
          <w:bCs/>
        </w:rPr>
      </w:pPr>
      <w:r w:rsidRPr="00A82772">
        <w:rPr>
          <w:b/>
          <w:bCs/>
        </w:rPr>
        <w:t>D-007: Technology stack selection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5D10A417"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25B874E7"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306991F1" w14:textId="77777777" w:rsidR="001A7699" w:rsidRPr="00A82772" w:rsidRDefault="001A7699" w:rsidP="001A7699">
            <w:r w:rsidRPr="00A82772">
              <w:t>Record</w:t>
            </w:r>
          </w:p>
        </w:tc>
      </w:tr>
      <w:tr w:rsidR="001A7699" w:rsidRPr="00A82772" w14:paraId="492950B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273E284"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12C5CBD4" w14:textId="77777777" w:rsidR="001A7699" w:rsidRPr="00A82772" w:rsidRDefault="001A7699" w:rsidP="001A7699">
            <w:r w:rsidRPr="00A82772">
              <w:t>New at M2; closes D-004</w:t>
            </w:r>
          </w:p>
        </w:tc>
      </w:tr>
      <w:tr w:rsidR="001A7699" w:rsidRPr="00A82772" w14:paraId="73A5556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10B62DD" w14:textId="77777777" w:rsidR="001A7699" w:rsidRPr="00A82772" w:rsidRDefault="001A7699" w:rsidP="001A7699">
            <w:r w:rsidRPr="00A82772">
              <w:rPr>
                <w:b/>
                <w:bCs/>
              </w:rPr>
              <w:lastRenderedPageBreak/>
              <w:t>Context</w:t>
            </w:r>
          </w:p>
        </w:tc>
        <w:tc>
          <w:tcPr>
            <w:tcW w:w="7710" w:type="dxa"/>
            <w:tcBorders>
              <w:top w:val="single" w:sz="4" w:space="0" w:color="A6B4C8"/>
              <w:left w:val="single" w:sz="4" w:space="0" w:color="A6B4C8"/>
              <w:bottom w:val="single" w:sz="4" w:space="0" w:color="A6B4C8"/>
              <w:right w:val="single" w:sz="4" w:space="0" w:color="A6B4C8"/>
            </w:tcBorders>
            <w:hideMark/>
          </w:tcPr>
          <w:p w14:paraId="3CDC89F5" w14:textId="77777777" w:rsidR="001A7699" w:rsidRPr="00A82772" w:rsidRDefault="001A7699" w:rsidP="001A7699">
            <w:r w:rsidRPr="00A82772">
              <w:t>The technology stack had to be selected on evidence before construction begins. Section 13.3 scored nine common web bundles against ten weighted criteria drawn from Master Brief section 18.1.</w:t>
            </w:r>
          </w:p>
        </w:tc>
      </w:tr>
      <w:tr w:rsidR="001A7699" w:rsidRPr="00A82772" w14:paraId="10B6C79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8C9D1EB"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6186F01F" w14:textId="77777777" w:rsidR="001A7699" w:rsidRPr="00A82772" w:rsidRDefault="001A7699" w:rsidP="001A7699">
            <w:r w:rsidRPr="00A82772">
              <w:t>Free or low-cost services (CON-003); a three-person team with PHP new to all members and React/TypeScript known to two of the three (CON-006); tools must run on the BC Desktop or team laptops (CON-007); the fixed milestone schedule (CON-002).</w:t>
            </w:r>
          </w:p>
        </w:tc>
      </w:tr>
      <w:tr w:rsidR="001A7699" w:rsidRPr="00A82772" w14:paraId="2373696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F143FD4"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56E17C89" w14:textId="512062AF" w:rsidR="001A7699" w:rsidRPr="00A82772" w:rsidRDefault="001A7699" w:rsidP="001A7699">
            <w:r w:rsidRPr="00A82772">
              <w:t xml:space="preserve">Nine bundles, B-001 to B-009 (section 13.3.1). </w:t>
            </w:r>
            <w:r w:rsidR="00792593" w:rsidRPr="00792593">
              <w:t>MERN was excluded before scoring because MongoDB is not relational</w:t>
            </w:r>
            <w:r w:rsidR="00792593">
              <w:t>.</w:t>
            </w:r>
            <w:r w:rsidR="00792593" w:rsidRPr="00792593">
              <w:t xml:space="preserve"> </w:t>
            </w:r>
            <w:r w:rsidR="00792593">
              <w:t>T</w:t>
            </w:r>
            <w:r w:rsidR="00792593" w:rsidRPr="00792593">
              <w:t>he PERN variant was scored as B-001.</w:t>
            </w:r>
            <w:r w:rsidRPr="00A82772">
              <w:t xml:space="preserve"> Leading scores: B-009 Laravel with Inertia 85%, B-003 Laravel with Blade 83%, B-005 Django 82%, B-006 ASP.NET Core with Razor 80%, B-004 Laravel API with a separate SPA 74%.</w:t>
            </w:r>
          </w:p>
        </w:tc>
      </w:tr>
      <w:tr w:rsidR="001A7699" w:rsidRPr="00A82772" w14:paraId="23F2B44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D9FD297"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175E9E7C" w14:textId="77777777" w:rsidR="001A7699" w:rsidRPr="00A82772" w:rsidRDefault="001A7699" w:rsidP="001A7699">
            <w:r w:rsidRPr="00A82772">
              <w:t>Adopt bundle B-009: Laravel (PHP) with Inertia serving React and TypeScript components, over PostgreSQL. This is the highest-scoring bundle in the section 13.3.3 matrix and is consistent with the architecture selected in D-006.</w:t>
            </w:r>
          </w:p>
        </w:tc>
      </w:tr>
      <w:tr w:rsidR="001A7699" w:rsidRPr="00A82772" w14:paraId="40A973D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0FB7265"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271E9034" w14:textId="77777777" w:rsidR="00647223" w:rsidRDefault="001A7699" w:rsidP="001A7699">
            <w:r w:rsidRPr="00A82772">
              <w:t xml:space="preserve">B-009 scores highest on the criteria carrying the most weight. It deploys as a single unit, which gives the team a working deployment quickly, and </w:t>
            </w:r>
            <w:proofErr w:type="spellStart"/>
            <w:r w:rsidRPr="00A82772">
              <w:t>CivicConnect</w:t>
            </w:r>
            <w:proofErr w:type="spellEnd"/>
            <w:r w:rsidRPr="00A82772">
              <w:t xml:space="preserve"> has no requirement to scale the presentation layer independently of the application. It keeps session-based security and framework validation, and it uses the React and TypeScript that two members already work in while the team takes on Laravel. PostgreSQL wins its own sub-matrix at 96% on CHECK constraints, composite foreign keys and transactional DDL, which the D-008 and D-015 integrity design depends on.</w:t>
            </w:r>
            <w:r w:rsidR="005241AD">
              <w:t xml:space="preserve"> </w:t>
            </w:r>
            <w:r w:rsidR="005241AD" w:rsidRPr="005241AD">
              <w:t xml:space="preserve">Tiebreakers between the four candidates within five percentage points: </w:t>
            </w:r>
            <w:r w:rsidR="005241AD">
              <w:br/>
            </w:r>
            <w:r w:rsidR="005241AD" w:rsidRPr="005241AD">
              <w:t>(1) reuse of the React and TypeScript skills two members already have</w:t>
            </w:r>
            <w:r w:rsidR="005241AD">
              <w:br/>
            </w:r>
            <w:r w:rsidR="005241AD" w:rsidRPr="005241AD">
              <w:t>(2) a single deployable with session authentication</w:t>
            </w:r>
            <w:r w:rsidR="005241AD">
              <w:br/>
            </w:r>
            <w:r w:rsidR="005241AD" w:rsidRPr="005241AD">
              <w:t>(3) an officially supported Laravel starter kit for React, Inertia and TypeScript</w:t>
            </w:r>
            <w:r w:rsidR="005241AD">
              <w:br/>
            </w:r>
            <w:r w:rsidR="005241AD" w:rsidRPr="005241AD">
              <w:t xml:space="preserve">(4) PostgreSQL integrity support. </w:t>
            </w:r>
          </w:p>
          <w:p w14:paraId="39605BAB" w14:textId="6B012CBF" w:rsidR="001A7699" w:rsidRPr="00A82772" w:rsidRDefault="005241AD" w:rsidP="001A7699">
            <w:r w:rsidRPr="005241AD">
              <w:t>B-009 is the only candidate that meets all four</w:t>
            </w:r>
          </w:p>
        </w:tc>
      </w:tr>
      <w:tr w:rsidR="001A7699" w:rsidRPr="00A82772" w14:paraId="552EBF3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FCD7B82"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49080EDB" w14:textId="77777777" w:rsidR="001A7699" w:rsidRPr="00A82772" w:rsidRDefault="001A7699" w:rsidP="001A7699">
            <w:r w:rsidRPr="00A82772">
              <w:t>PHP is new to all three members, so the framework learning curve is real and is the weakest dimension of every Laravel bundle. Inertia couples the front-end and back-end: page props are not a reusable API contract.</w:t>
            </w:r>
          </w:p>
        </w:tc>
      </w:tr>
      <w:tr w:rsidR="001A7699" w:rsidRPr="00A82772" w14:paraId="569B9CB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D6ADB79"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0772B522" w14:textId="77777777" w:rsidR="001A7699" w:rsidRPr="00A82772" w:rsidRDefault="001A7699" w:rsidP="001A7699">
            <w:r w:rsidRPr="00A82772">
              <w:t>R-001 learning curve; R-014 toolchain availability on the BC Desktop, not yet verified; R-015 no proof of concept before M3.</w:t>
            </w:r>
          </w:p>
        </w:tc>
      </w:tr>
      <w:tr w:rsidR="001A7699" w:rsidRPr="00A82772" w14:paraId="4B2B06B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AD7D746"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356A5426" w14:textId="77777777" w:rsidR="001A7699" w:rsidRPr="00A82772" w:rsidRDefault="001A7699" w:rsidP="001A7699">
            <w:r w:rsidRPr="00A82772">
              <w:t xml:space="preserve">Section 13.3.3 weighted matrix; section 13.3.4 database sub-matrix; section 13.3.5 result and sensitivity check; Assignment 2 Task 3; the </w:t>
            </w:r>
            <w:proofErr w:type="spellStart"/>
            <w:r w:rsidRPr="00A82772">
              <w:t>laravel</w:t>
            </w:r>
            <w:proofErr w:type="spellEnd"/>
            <w:r w:rsidRPr="00A82772">
              <w:t>/react-starter-kit repository (Laravel, React, Inertia, TypeScript) as evidence that this combination is an officially supported path.</w:t>
            </w:r>
          </w:p>
        </w:tc>
      </w:tr>
      <w:tr w:rsidR="001A7699" w:rsidRPr="00A82772" w14:paraId="0AC329B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CADEE01"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47906D70" w14:textId="57345550" w:rsidR="001A7699" w:rsidRPr="00A82772" w:rsidRDefault="001A7699" w:rsidP="001A7699">
            <w:r w:rsidRPr="00A82772">
              <w:t xml:space="preserve">If velocity targets are missed at the M3 checkpoint, the fallback recorded against R-001 is B-003, the same Laravel backend with Blade views, which replaces only the presentation layer. </w:t>
            </w:r>
            <w:r w:rsidR="00C666C5" w:rsidRPr="00C666C5">
              <w:t xml:space="preserve">Target versions and compatibility assumptions are recorded in section 13.3.6 and confirmed against </w:t>
            </w:r>
            <w:proofErr w:type="spellStart"/>
            <w:proofErr w:type="gramStart"/>
            <w:r w:rsidR="00C666C5" w:rsidRPr="00C666C5">
              <w:t>composer.lock</w:t>
            </w:r>
            <w:proofErr w:type="spellEnd"/>
            <w:proofErr w:type="gramEnd"/>
            <w:r w:rsidR="00C666C5" w:rsidRPr="00C666C5">
              <w:t xml:space="preserve"> and </w:t>
            </w:r>
            <w:proofErr w:type="spellStart"/>
            <w:proofErr w:type="gramStart"/>
            <w:r w:rsidR="00C666C5" w:rsidRPr="00C666C5">
              <w:t>package.json</w:t>
            </w:r>
            <w:proofErr w:type="spellEnd"/>
            <w:proofErr w:type="gramEnd"/>
            <w:r w:rsidR="00C666C5" w:rsidRPr="00C666C5">
              <w:t xml:space="preserve"> when the project is created</w:t>
            </w:r>
            <w:r w:rsidRPr="00A82772">
              <w:t>.</w:t>
            </w:r>
          </w:p>
        </w:tc>
      </w:tr>
    </w:tbl>
    <w:p w14:paraId="141EE9D0" w14:textId="77777777" w:rsidR="00143873" w:rsidRPr="00A82772" w:rsidRDefault="00143873" w:rsidP="001A7699">
      <w:pPr>
        <w:rPr>
          <w:b/>
          <w:bCs/>
        </w:rPr>
      </w:pPr>
      <w:bookmarkStart w:id="53" w:name="d-007-technology-stack-selection"/>
      <w:bookmarkStart w:id="54" w:name="X399ca9df453697492e83361931ee73c583675a8"/>
      <w:bookmarkEnd w:id="53"/>
    </w:p>
    <w:p w14:paraId="7C235A7E" w14:textId="2E0D0C77" w:rsidR="001A7699" w:rsidRPr="00A82772" w:rsidRDefault="001A7699" w:rsidP="001A7699">
      <w:pPr>
        <w:rPr>
          <w:b/>
          <w:bCs/>
        </w:rPr>
      </w:pPr>
      <w:r w:rsidRPr="00A82772">
        <w:rPr>
          <w:b/>
          <w:bCs/>
        </w:rPr>
        <w:lastRenderedPageBreak/>
        <w:t>D-008: Status change and audit write in a single transaction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2985DF0A"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735382E4"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65D14D0D" w14:textId="77777777" w:rsidR="001A7699" w:rsidRPr="00A82772" w:rsidRDefault="001A7699" w:rsidP="001A7699">
            <w:r w:rsidRPr="00A82772">
              <w:t>Record</w:t>
            </w:r>
          </w:p>
        </w:tc>
      </w:tr>
      <w:tr w:rsidR="001A7699" w:rsidRPr="00A82772" w14:paraId="1F2D1C5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FCA4B04"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5EAC9DC3" w14:textId="77777777" w:rsidR="001A7699" w:rsidRPr="00A82772" w:rsidRDefault="001A7699" w:rsidP="001A7699">
            <w:r w:rsidRPr="00A82772">
              <w:t>New at M2</w:t>
            </w:r>
          </w:p>
        </w:tc>
      </w:tr>
      <w:tr w:rsidR="001A7699" w:rsidRPr="00A82772" w14:paraId="45C787D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0A592B9"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0AFA7783" w14:textId="77777777" w:rsidR="001A7699" w:rsidRPr="00A82772" w:rsidRDefault="001A7699" w:rsidP="001A7699">
            <w:r w:rsidRPr="00A82772">
              <w:t xml:space="preserve">D-002 (Milestone 1) committed </w:t>
            </w:r>
            <w:proofErr w:type="spellStart"/>
            <w:r w:rsidRPr="00A82772">
              <w:t>CivicConnect</w:t>
            </w:r>
            <w:proofErr w:type="spellEnd"/>
            <w:r w:rsidRPr="00A82772">
              <w:t xml:space="preserve"> to recording every status change as an immutable history </w:t>
            </w:r>
            <w:proofErr w:type="gramStart"/>
            <w:r w:rsidRPr="00A82772">
              <w:t>entry, but</w:t>
            </w:r>
            <w:proofErr w:type="gramEnd"/>
            <w:r w:rsidRPr="00A82772">
              <w:t xml:space="preserve"> left the transactional and concurrency detail open. That detail </w:t>
            </w:r>
            <w:proofErr w:type="gramStart"/>
            <w:r w:rsidRPr="00A82772">
              <w:t>has to</w:t>
            </w:r>
            <w:proofErr w:type="gramEnd"/>
            <w:r w:rsidRPr="00A82772">
              <w:t xml:space="preserve"> be settled before the persistence layer is built.</w:t>
            </w:r>
          </w:p>
        </w:tc>
      </w:tr>
      <w:tr w:rsidR="001A7699" w:rsidRPr="00A82772" w14:paraId="3AD8DDA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2B27C14"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644EB73F" w14:textId="77777777" w:rsidR="001A7699" w:rsidRPr="00A82772" w:rsidRDefault="001A7699" w:rsidP="001A7699">
            <w:r w:rsidRPr="00A82772">
              <w:t>Free-tier relational database (Section 5). FR-018 (only the assigned staff member may update a request). NFR-003 (user and timestamp on every status change). Three-person team and academic schedule.</w:t>
            </w:r>
          </w:p>
        </w:tc>
      </w:tr>
      <w:tr w:rsidR="001A7699" w:rsidRPr="00A82772" w14:paraId="234858E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CBB38FD"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25861109" w14:textId="77777777" w:rsidR="001A7699" w:rsidRPr="00A82772" w:rsidRDefault="001A7699" w:rsidP="001A7699">
            <w:r w:rsidRPr="00A82772">
              <w:t>(a) Single relational transaction, application-managed, with optimistic concurrency via a version column and a service-layer validation check backed by a database constraint. (b) Outbox/event-sourced write, where the status change and a separate outbox event are written atomically and a worker process later handles downstream effects.</w:t>
            </w:r>
          </w:p>
        </w:tc>
      </w:tr>
      <w:tr w:rsidR="001A7699" w:rsidRPr="00A82772" w14:paraId="5C22E8A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987F043"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5F18F95A" w14:textId="7FE0BCE9" w:rsidR="001A7699" w:rsidRPr="00A82772" w:rsidRDefault="001A7699" w:rsidP="001A7699">
            <w:r w:rsidRPr="00A82772">
              <w:t xml:space="preserve">Adopt (a). </w:t>
            </w:r>
            <w:proofErr w:type="spellStart"/>
            <w:proofErr w:type="gramStart"/>
            <w:r w:rsidRPr="00A82772">
              <w:t>RequestStatusService</w:t>
            </w:r>
            <w:proofErr w:type="spellEnd"/>
            <w:r w:rsidRPr="00A82772">
              <w:t>::transition(</w:t>
            </w:r>
            <w:proofErr w:type="gramEnd"/>
            <w:r w:rsidRPr="00A82772">
              <w:t xml:space="preserve">) updates </w:t>
            </w:r>
            <w:proofErr w:type="spellStart"/>
            <w:r w:rsidRPr="00A82772">
              <w:t>service_</w:t>
            </w:r>
            <w:proofErr w:type="gramStart"/>
            <w:r w:rsidRPr="00A82772">
              <w:t>requests.status</w:t>
            </w:r>
            <w:proofErr w:type="spellEnd"/>
            <w:proofErr w:type="gramEnd"/>
            <w:r w:rsidRPr="00A82772">
              <w:t xml:space="preserve"> guarded by an optimistic version check </w:t>
            </w:r>
            <w:r w:rsidR="00AE5601" w:rsidRPr="00AE5601">
              <w:t xml:space="preserve">(a stale version raises </w:t>
            </w:r>
            <w:proofErr w:type="spellStart"/>
            <w:r w:rsidR="00AE5601" w:rsidRPr="00AE5601">
              <w:t>StaleRequestException</w:t>
            </w:r>
            <w:proofErr w:type="spellEnd"/>
            <w:r w:rsidR="00AE5601" w:rsidRPr="00AE5601">
              <w:t>, which the controller turns into a redirect back with an error message)</w:t>
            </w:r>
            <w:r w:rsidR="00AE5601">
              <w:t xml:space="preserve"> </w:t>
            </w:r>
            <w:r w:rsidRPr="00A82772">
              <w:t xml:space="preserve">and inserts the matching </w:t>
            </w:r>
            <w:proofErr w:type="spellStart"/>
            <w:r w:rsidRPr="00A82772">
              <w:t>request_status_history</w:t>
            </w:r>
            <w:proofErr w:type="spellEnd"/>
            <w:r w:rsidRPr="00A82772">
              <w:t xml:space="preserve"> row, both inside one </w:t>
            </w:r>
            <w:proofErr w:type="gramStart"/>
            <w:r w:rsidRPr="00A82772">
              <w:t>DB::</w:t>
            </w:r>
            <w:proofErr w:type="gramEnd"/>
            <w:r w:rsidRPr="00A82772">
              <w:t>transaction call.</w:t>
            </w:r>
          </w:p>
        </w:tc>
      </w:tr>
      <w:tr w:rsidR="001A7699" w:rsidRPr="00A82772" w14:paraId="02BF1C2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2454622"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76A067E8" w14:textId="59ED8863" w:rsidR="001A7699" w:rsidRPr="00A82772" w:rsidRDefault="00DC67C1" w:rsidP="001A7699">
            <w:r w:rsidRPr="00DC67C1">
              <w:t xml:space="preserve">Option (a) delivers exactly the atomicity D-002 requires without introducing a worker process, message queue or eventual consistency the team does not yet have a justified need for. It maps onto Laravel’s </w:t>
            </w:r>
            <w:proofErr w:type="gramStart"/>
            <w:r w:rsidRPr="00DC67C1">
              <w:t>DB::transaction(</w:t>
            </w:r>
            <w:proofErr w:type="gramEnd"/>
            <w:r w:rsidRPr="00DC67C1">
              <w:t xml:space="preserve">). Laravel has no built-in optimistic locking, so the version check is written explicitly: the update includes WHERE id </w:t>
            </w:r>
            <w:proofErr w:type="gramStart"/>
            <w:r w:rsidRPr="00DC67C1">
              <w:t>= ?</w:t>
            </w:r>
            <w:proofErr w:type="gramEnd"/>
            <w:r w:rsidRPr="00DC67C1">
              <w:t xml:space="preserve"> AND version </w:t>
            </w:r>
            <w:proofErr w:type="gramStart"/>
            <w:r w:rsidRPr="00DC67C1">
              <w:t>= ?</w:t>
            </w:r>
            <w:proofErr w:type="gramEnd"/>
            <w:r w:rsidRPr="00DC67C1">
              <w:t xml:space="preserve">, increments version, and if no row is affected </w:t>
            </w:r>
            <w:proofErr w:type="spellStart"/>
            <w:r w:rsidRPr="00DC67C1">
              <w:t>RequestStatusService</w:t>
            </w:r>
            <w:proofErr w:type="spellEnd"/>
            <w:r w:rsidRPr="00DC67C1">
              <w:t xml:space="preserve"> throws </w:t>
            </w:r>
            <w:proofErr w:type="spellStart"/>
            <w:r w:rsidRPr="00DC67C1">
              <w:t>StaleRequestException</w:t>
            </w:r>
            <w:proofErr w:type="spellEnd"/>
            <w:r w:rsidRPr="00DC67C1">
              <w:t>.</w:t>
            </w:r>
          </w:p>
        </w:tc>
      </w:tr>
      <w:tr w:rsidR="001A7699" w:rsidRPr="00A82772" w14:paraId="4F93B5A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A7DB28"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5A8F8950" w14:textId="77777777" w:rsidR="001A7699" w:rsidRPr="00A82772" w:rsidRDefault="001A7699" w:rsidP="001A7699">
            <w:r w:rsidRPr="00A82772">
              <w:t xml:space="preserve">The transaction briefly holds a database connection open. Calling code </w:t>
            </w:r>
            <w:proofErr w:type="gramStart"/>
            <w:r w:rsidRPr="00A82772">
              <w:t>has to</w:t>
            </w:r>
            <w:proofErr w:type="gramEnd"/>
            <w:r w:rsidRPr="00A82772">
              <w:t xml:space="preserve"> catch a version conflict and retry or surface it to the user rather than assuming every write succeeds.</w:t>
            </w:r>
          </w:p>
        </w:tc>
      </w:tr>
      <w:tr w:rsidR="001A7699" w:rsidRPr="00A82772" w14:paraId="77CC84E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0AD9219"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4DCACAA2" w14:textId="4C17DFF1" w:rsidR="001A7699" w:rsidRPr="00A82772" w:rsidRDefault="001A7699" w:rsidP="001A7699">
            <w:r w:rsidRPr="00A82772">
              <w:t xml:space="preserve">The database CHECK constraint on status and </w:t>
            </w:r>
            <w:r w:rsidR="006C4D34" w:rsidRPr="006C4D34">
              <w:t>the database transition table (</w:t>
            </w:r>
            <w:proofErr w:type="spellStart"/>
            <w:r w:rsidR="006C4D34" w:rsidRPr="006C4D34">
              <w:t>request_status_transitions</w:t>
            </w:r>
            <w:proofErr w:type="spellEnd"/>
            <w:r w:rsidR="006C4D34" w:rsidRPr="006C4D34">
              <w:t xml:space="preserve">) </w:t>
            </w:r>
            <w:proofErr w:type="gramStart"/>
            <w:r w:rsidRPr="00A82772">
              <w:t>have to</w:t>
            </w:r>
            <w:proofErr w:type="gramEnd"/>
            <w:r w:rsidRPr="00A82772">
              <w:t xml:space="preserve"> be kept in sync by hand until an automated consistency check exists (Forward Engineering Consideration #3). Concurrent staff edits are tracked as R-008.</w:t>
            </w:r>
          </w:p>
        </w:tc>
      </w:tr>
      <w:tr w:rsidR="001A7699" w:rsidRPr="00A82772" w14:paraId="5A1A773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C14CE17"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45333F91" w14:textId="77777777" w:rsidR="001A7699" w:rsidRPr="00A82772" w:rsidRDefault="001A7699" w:rsidP="001A7699">
            <w:r w:rsidRPr="00A82772">
              <w:t>Assignment 2, Task 2, Sections 3.2 to 3.4.</w:t>
            </w:r>
          </w:p>
        </w:tc>
      </w:tr>
      <w:tr w:rsidR="001A7699" w:rsidRPr="00A82772" w14:paraId="6AAB705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45C5524"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253B2FF4" w14:textId="77777777" w:rsidR="001A7699" w:rsidRPr="00A82772" w:rsidRDefault="001A7699" w:rsidP="001A7699">
            <w:r w:rsidRPr="00A82772">
              <w:t>[to be updated once Milestone 3 implementation and test evidence is available]</w:t>
            </w:r>
          </w:p>
        </w:tc>
      </w:tr>
    </w:tbl>
    <w:p w14:paraId="69DD2243" w14:textId="77777777" w:rsidR="0031330A" w:rsidRPr="00A82772" w:rsidRDefault="0031330A" w:rsidP="001A7699">
      <w:pPr>
        <w:rPr>
          <w:b/>
          <w:bCs/>
        </w:rPr>
      </w:pPr>
      <w:bookmarkStart w:id="55" w:name="X04b1d1d14eeccbf0777b1d3e5b67aad8c3f5e20"/>
      <w:bookmarkEnd w:id="54"/>
    </w:p>
    <w:p w14:paraId="4E029FFD" w14:textId="784D7955" w:rsidR="001A7699" w:rsidRPr="00A82772" w:rsidRDefault="001A7699" w:rsidP="001A7699">
      <w:pPr>
        <w:rPr>
          <w:b/>
          <w:bCs/>
        </w:rPr>
      </w:pPr>
      <w:r w:rsidRPr="00A82772">
        <w:rPr>
          <w:b/>
          <w:bCs/>
        </w:rPr>
        <w:t>D-009: Splitting status-change side effects</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22BF038B"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55C07E95" w14:textId="77777777" w:rsidR="001A7699" w:rsidRPr="00A82772" w:rsidRDefault="001A7699" w:rsidP="001A7699">
            <w:r w:rsidRPr="00A82772">
              <w:lastRenderedPageBreak/>
              <w:t>Field</w:t>
            </w:r>
          </w:p>
        </w:tc>
        <w:tc>
          <w:tcPr>
            <w:tcW w:w="7710" w:type="dxa"/>
            <w:tcBorders>
              <w:top w:val="single" w:sz="4" w:space="0" w:color="A6B4C8"/>
              <w:left w:val="single" w:sz="4" w:space="0" w:color="A6B4C8"/>
              <w:right w:val="single" w:sz="4" w:space="0" w:color="A6B4C8"/>
            </w:tcBorders>
            <w:hideMark/>
          </w:tcPr>
          <w:p w14:paraId="54C4F384" w14:textId="77777777" w:rsidR="001A7699" w:rsidRPr="00A82772" w:rsidRDefault="001A7699" w:rsidP="001A7699">
            <w:r w:rsidRPr="00A82772">
              <w:t>Record</w:t>
            </w:r>
          </w:p>
        </w:tc>
      </w:tr>
      <w:tr w:rsidR="001A7699" w:rsidRPr="00A82772" w14:paraId="268337F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4F7B740"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7E3DDE39" w14:textId="77777777" w:rsidR="001A7699" w:rsidRPr="00A82772" w:rsidRDefault="001A7699" w:rsidP="001A7699">
            <w:r w:rsidRPr="00A82772">
              <w:t>New at M2; adapts the Assignment 2 recommendation</w:t>
            </w:r>
          </w:p>
        </w:tc>
      </w:tr>
      <w:tr w:rsidR="001A7699" w:rsidRPr="00A82772" w14:paraId="754A151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306603D"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76A6BA68" w14:textId="75C4ACF4" w:rsidR="001A7699" w:rsidRPr="00A82772" w:rsidRDefault="001A7699" w:rsidP="001A7699">
            <w:r w:rsidRPr="00A82772">
              <w:t xml:space="preserve">FR-016 and FR-019 require an audit entry recording who changed a request’s status and when. FR-007 requires the </w:t>
            </w:r>
            <w:r w:rsidR="00231D74">
              <w:t>requester</w:t>
            </w:r>
            <w:r w:rsidRPr="00A82772">
              <w:t xml:space="preserve"> to see the update reflected on their side. Forward Engineering Consideration #3 flags that the audit trail </w:t>
            </w:r>
            <w:proofErr w:type="gramStart"/>
            <w:r w:rsidRPr="00A82772">
              <w:t>has to</w:t>
            </w:r>
            <w:proofErr w:type="gramEnd"/>
            <w:r w:rsidRPr="00A82772">
              <w:t xml:space="preserve"> be designed in from the outset rather than retrofitted.</w:t>
            </w:r>
          </w:p>
        </w:tc>
      </w:tr>
      <w:tr w:rsidR="001A7699" w:rsidRPr="00A82772" w14:paraId="03BB3A3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61860E2"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6049A13B" w14:textId="77777777" w:rsidR="001A7699" w:rsidRPr="00A82772" w:rsidRDefault="001A7699" w:rsidP="001A7699">
            <w:r w:rsidRPr="00A82772">
              <w:t>The audit write must stay inside the D-008 transaction so it can never be silently skipped. A notification failure must not roll back the status change. Laravel’s event/listener mechanism changes what building this reaction costs compared with the Assignment 2 research.</w:t>
            </w:r>
          </w:p>
        </w:tc>
      </w:tr>
      <w:tr w:rsidR="001A7699" w:rsidRPr="00A82772" w14:paraId="1D13A33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0B4108A"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56EB5473" w14:textId="77777777" w:rsidR="001A7699" w:rsidRPr="00A82772" w:rsidRDefault="001A7699" w:rsidP="001A7699">
            <w:r w:rsidRPr="00A82772">
              <w:t xml:space="preserve">(a) A general-purpose Observer applied directly at the ServiceRequest entity, as Assignment 2 Task 1 recommended, with the audit write as one of the registered observers. (b) Split the two reactions: audit write synchronous inside the D-008 transaction, every other reaction a queued listener on a </w:t>
            </w:r>
            <w:proofErr w:type="spellStart"/>
            <w:r w:rsidRPr="00A82772">
              <w:t>RequestStatusChanged</w:t>
            </w:r>
            <w:proofErr w:type="spellEnd"/>
            <w:r w:rsidRPr="00A82772">
              <w:t xml:space="preserve"> event dispatched only after commit. (c) A general-purpose domain-event/pub-sub dispatcher.</w:t>
            </w:r>
          </w:p>
        </w:tc>
      </w:tr>
      <w:tr w:rsidR="001A7699" w:rsidRPr="00A82772" w14:paraId="62F4C5A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5690385"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78B8C1EE" w14:textId="7066670A" w:rsidR="001A7699" w:rsidRPr="00A82772" w:rsidRDefault="001A7699" w:rsidP="001A7699">
            <w:r w:rsidRPr="00A82772">
              <w:t xml:space="preserve">Adopt (b). The audit write is written directly inside </w:t>
            </w:r>
            <w:proofErr w:type="spellStart"/>
            <w:proofErr w:type="gramStart"/>
            <w:r w:rsidRPr="00A82772">
              <w:t>RequestStatusService</w:t>
            </w:r>
            <w:proofErr w:type="spellEnd"/>
            <w:r w:rsidRPr="00A82772">
              <w:t>::transition(</w:t>
            </w:r>
            <w:proofErr w:type="gramEnd"/>
            <w:r w:rsidRPr="00A82772">
              <w:t xml:space="preserve">) as part of D-008. </w:t>
            </w:r>
            <w:proofErr w:type="spellStart"/>
            <w:r w:rsidRPr="00A82772">
              <w:t>NotifyRequesterOfStatusChange</w:t>
            </w:r>
            <w:proofErr w:type="spellEnd"/>
            <w:r w:rsidRPr="00A82772">
              <w:t xml:space="preserve"> is a queued listener (implements </w:t>
            </w:r>
            <w:proofErr w:type="spellStart"/>
            <w:r w:rsidRPr="00A82772">
              <w:t>ShouldQueue</w:t>
            </w:r>
            <w:proofErr w:type="spellEnd"/>
            <w:r w:rsidRPr="00A82772">
              <w:t xml:space="preserve">) on the </w:t>
            </w:r>
            <w:proofErr w:type="spellStart"/>
            <w:r w:rsidRPr="00A82772">
              <w:t>RequestStatusChanged</w:t>
            </w:r>
            <w:proofErr w:type="spellEnd"/>
            <w:r w:rsidRPr="00A82772">
              <w:t xml:space="preserve"> event, dispatched once the transaction commits.</w:t>
            </w:r>
            <w:r w:rsidR="005F507F">
              <w:t xml:space="preserve"> </w:t>
            </w:r>
            <w:proofErr w:type="spellStart"/>
            <w:r w:rsidR="005F507F" w:rsidRPr="005F507F">
              <w:t>RequestStatusChanged</w:t>
            </w:r>
            <w:proofErr w:type="spellEnd"/>
            <w:r w:rsidR="005F507F" w:rsidRPr="005F507F">
              <w:t xml:space="preserve"> implements </w:t>
            </w:r>
            <w:proofErr w:type="spellStart"/>
            <w:r w:rsidR="005F507F" w:rsidRPr="005F507F">
              <w:t>ShouldDispatchAfterCommit</w:t>
            </w:r>
            <w:proofErr w:type="spellEnd"/>
            <w:r w:rsidR="005F507F" w:rsidRPr="005F507F">
              <w:t>, so Laravel dispatches it only after the D-008 transaction commits; if the transaction rolls back, the event is never dispatched</w:t>
            </w:r>
          </w:p>
        </w:tc>
      </w:tr>
      <w:tr w:rsidR="001A7699" w:rsidRPr="00A82772" w14:paraId="31037C7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34EF9EB"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67D6A84D" w14:textId="77777777" w:rsidR="001A7699" w:rsidRPr="00A82772" w:rsidRDefault="001A7699" w:rsidP="001A7699">
            <w:r w:rsidRPr="00A82772">
              <w:t xml:space="preserve">Assignment 2 Task 1 recommended a uniform Observer over a full dispatcher because a dispatcher looked like more infrastructure than a single entity raising events needed. That reasoning changes once Laravel is the confirmed stack: the event/listener mechanism already exists. What Assignment 2 Task 1 did not consider is Assignment 2 Task 2’s constraint that the audit write must be inside the same transaction as the status update, so a uniform after-commit Observer would not fit. Splitting the reactions keeps D-008’s atomicity </w:t>
            </w:r>
            <w:proofErr w:type="gramStart"/>
            <w:r w:rsidRPr="00A82772">
              <w:t>guarantee</w:t>
            </w:r>
            <w:proofErr w:type="gramEnd"/>
            <w:r w:rsidRPr="00A82772">
              <w:t xml:space="preserve"> intact.</w:t>
            </w:r>
          </w:p>
        </w:tc>
      </w:tr>
      <w:tr w:rsidR="001A7699" w:rsidRPr="00A82772" w14:paraId="701663C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DC9FF86"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795C96E9" w14:textId="77777777" w:rsidR="001A7699" w:rsidRPr="00A82772" w:rsidRDefault="001A7699" w:rsidP="001A7699">
            <w:r w:rsidRPr="00A82772">
              <w:t>The status-change reaction logic is no longer handled by one uniform mechanism, which is one more thing to explain in the defence. A misconfigured listener still silently skips its reaction.</w:t>
            </w:r>
          </w:p>
        </w:tc>
      </w:tr>
      <w:tr w:rsidR="001A7699" w:rsidRPr="00A82772" w14:paraId="2D65CBD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5FDA760"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0F0AD3A3" w14:textId="77777777" w:rsidR="001A7699" w:rsidRPr="00A82772" w:rsidRDefault="001A7699" w:rsidP="001A7699">
            <w:r w:rsidRPr="00A82772">
              <w:t>If a future reaction is added as a queued listener without checking whether it also needs to be inside the transaction, it could reintroduce a consistency gap.</w:t>
            </w:r>
          </w:p>
        </w:tc>
      </w:tr>
      <w:tr w:rsidR="001A7699" w:rsidRPr="00A82772" w14:paraId="5574A53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548BBDC"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425BC3D5" w14:textId="77777777" w:rsidR="001A7699" w:rsidRPr="00A82772" w:rsidRDefault="001A7699" w:rsidP="001A7699">
            <w:r w:rsidRPr="00A82772">
              <w:t>Assignment 2, Task 1, Section 2.1 (Design Problem 1). Assignment 2, Task 2, Sections 3.2 to 3.4.</w:t>
            </w:r>
          </w:p>
        </w:tc>
      </w:tr>
      <w:tr w:rsidR="001A7699" w:rsidRPr="00A82772" w14:paraId="096DA11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6F2D27E"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5C822FB9" w14:textId="77777777" w:rsidR="001A7699" w:rsidRPr="00A82772" w:rsidRDefault="001A7699" w:rsidP="001A7699">
            <w:r w:rsidRPr="00A82772">
              <w:t>[to be updated once Milestone 3 implementation and test evidence is available]</w:t>
            </w:r>
          </w:p>
        </w:tc>
      </w:tr>
      <w:bookmarkEnd w:id="55"/>
    </w:tbl>
    <w:p w14:paraId="4F2913D6" w14:textId="77777777" w:rsidR="00B31184" w:rsidRPr="00A82772" w:rsidRDefault="00B31184" w:rsidP="00C61822">
      <w:pPr>
        <w:pStyle w:val="Strong1"/>
      </w:pPr>
    </w:p>
    <w:p w14:paraId="4DCA3491" w14:textId="2CBC6065" w:rsidR="001A7699" w:rsidRPr="00A82772" w:rsidRDefault="001A7699" w:rsidP="00C61822">
      <w:pPr>
        <w:pStyle w:val="Strong1"/>
      </w:pPr>
      <w:r w:rsidRPr="00A82772">
        <w:t>D-010: Category-specific handling</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22B02C25"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614F7B83" w14:textId="77777777" w:rsidR="001A7699" w:rsidRPr="00A82772" w:rsidRDefault="001A7699" w:rsidP="001A7699">
            <w:r w:rsidRPr="00A82772">
              <w:lastRenderedPageBreak/>
              <w:t>Field</w:t>
            </w:r>
          </w:p>
        </w:tc>
        <w:tc>
          <w:tcPr>
            <w:tcW w:w="7710" w:type="dxa"/>
            <w:tcBorders>
              <w:top w:val="single" w:sz="4" w:space="0" w:color="A6B4C8"/>
              <w:left w:val="single" w:sz="4" w:space="0" w:color="A6B4C8"/>
              <w:right w:val="single" w:sz="4" w:space="0" w:color="A6B4C8"/>
            </w:tcBorders>
            <w:hideMark/>
          </w:tcPr>
          <w:p w14:paraId="41422C74" w14:textId="77777777" w:rsidR="001A7699" w:rsidRPr="00A82772" w:rsidRDefault="001A7699" w:rsidP="001A7699">
            <w:r w:rsidRPr="00A82772">
              <w:t>Record</w:t>
            </w:r>
          </w:p>
        </w:tc>
      </w:tr>
      <w:tr w:rsidR="001A7699" w:rsidRPr="00A82772" w14:paraId="0E21EB7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B9A3E4A"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47547539" w14:textId="77777777" w:rsidR="001A7699" w:rsidRPr="00A82772" w:rsidRDefault="001A7699" w:rsidP="001A7699">
            <w:r w:rsidRPr="00A82772">
              <w:t>New at M2</w:t>
            </w:r>
          </w:p>
        </w:tc>
      </w:tr>
      <w:tr w:rsidR="001A7699" w:rsidRPr="00A82772" w14:paraId="5F1CD75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6531350"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7C18D128" w14:textId="77777777" w:rsidR="001A7699" w:rsidRPr="00A82772" w:rsidRDefault="001A7699" w:rsidP="001A7699">
            <w:r w:rsidRPr="00A82772">
              <w:t>D-001 fixed the category vocabulary itself, but not how category-specific validation and routing behaviour is implemented. Writing that behaviour as one long conditional means every new category requires editing and retesting the same method.</w:t>
            </w:r>
          </w:p>
        </w:tc>
      </w:tr>
      <w:tr w:rsidR="001A7699" w:rsidRPr="00A82772" w14:paraId="530DE92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07E8038"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4009CD18" w14:textId="77777777" w:rsidR="001A7699" w:rsidRPr="00A82772" w:rsidRDefault="001A7699" w:rsidP="001A7699">
            <w:r w:rsidRPr="00A82772">
              <w:t xml:space="preserve">Adding a category should not require editing already-tested code. </w:t>
            </w:r>
            <w:proofErr w:type="spellStart"/>
            <w:r w:rsidRPr="00A82772">
              <w:t>CivicConnect’s</w:t>
            </w:r>
            <w:proofErr w:type="spellEnd"/>
            <w:r w:rsidRPr="00A82772">
              <w:t xml:space="preserve"> categories differ in behaviour, not only in the fields they require.</w:t>
            </w:r>
          </w:p>
        </w:tc>
      </w:tr>
      <w:tr w:rsidR="001A7699" w:rsidRPr="00A82772" w14:paraId="46CD86E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7B6A2C2"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148ED6A7" w14:textId="77777777" w:rsidR="001A7699" w:rsidRPr="00A82772" w:rsidRDefault="001A7699" w:rsidP="001A7699">
            <w:r w:rsidRPr="00A82772">
              <w:t>(a) Strategy pattern, one handler class per category behind a shared interface. (b) Factory Method producing category-specific request objects. (c) A configuration-only lookup of required fields.</w:t>
            </w:r>
          </w:p>
        </w:tc>
      </w:tr>
      <w:tr w:rsidR="001A7699" w:rsidRPr="00A82772" w14:paraId="0A46344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5BD3BA3"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57A5AF62" w14:textId="77777777" w:rsidR="001A7699" w:rsidRPr="00A82772" w:rsidRDefault="001A7699" w:rsidP="001A7699">
            <w:r w:rsidRPr="00A82772">
              <w:t xml:space="preserve">Adopt (a), the Strategy pattern, as Assignment 2 recommended. Each category implements a shared </w:t>
            </w:r>
            <w:proofErr w:type="spellStart"/>
            <w:r w:rsidRPr="00A82772">
              <w:t>CategoryHandler</w:t>
            </w:r>
            <w:proofErr w:type="spellEnd"/>
            <w:r w:rsidRPr="00A82772">
              <w:t xml:space="preserve"> interface (</w:t>
            </w:r>
            <w:proofErr w:type="gramStart"/>
            <w:r w:rsidRPr="00A82772">
              <w:t>rules(</w:t>
            </w:r>
            <w:proofErr w:type="gramEnd"/>
            <w:r w:rsidRPr="00A82772">
              <w:t xml:space="preserve">), </w:t>
            </w:r>
            <w:proofErr w:type="spellStart"/>
            <w:proofErr w:type="gramStart"/>
            <w:r w:rsidRPr="00A82772">
              <w:t>defaultAssignee</w:t>
            </w:r>
            <w:proofErr w:type="spellEnd"/>
            <w:r w:rsidRPr="00A82772">
              <w:t>(</w:t>
            </w:r>
            <w:proofErr w:type="gramEnd"/>
            <w:r w:rsidRPr="00A82772">
              <w:t xml:space="preserve">)). </w:t>
            </w:r>
            <w:proofErr w:type="spellStart"/>
            <w:r w:rsidRPr="00A82772">
              <w:t>CategoryRegistry</w:t>
            </w:r>
            <w:proofErr w:type="spellEnd"/>
            <w:r w:rsidRPr="00A82772">
              <w:t xml:space="preserve">, bound in </w:t>
            </w:r>
            <w:proofErr w:type="spellStart"/>
            <w:r w:rsidRPr="00A82772">
              <w:t>AppServiceProvider</w:t>
            </w:r>
            <w:proofErr w:type="spellEnd"/>
            <w:r w:rsidRPr="00A82772">
              <w:t xml:space="preserve">, resolves the handler for a given category code, and an unrecognised code falls back to </w:t>
            </w:r>
            <w:proofErr w:type="spellStart"/>
            <w:r w:rsidRPr="00A82772">
              <w:t>OtherHandler</w:t>
            </w:r>
            <w:proofErr w:type="spellEnd"/>
            <w:r w:rsidRPr="00A82772">
              <w:t xml:space="preserve">. </w:t>
            </w:r>
            <w:proofErr w:type="spellStart"/>
            <w:r w:rsidRPr="00A82772">
              <w:t>StoreServiceRequest</w:t>
            </w:r>
            <w:proofErr w:type="spellEnd"/>
            <w:r w:rsidRPr="00A82772">
              <w:t xml:space="preserve"> merges the resolved handler’s rules into its own </w:t>
            </w:r>
            <w:proofErr w:type="spellStart"/>
            <w:r w:rsidRPr="00A82772">
              <w:t>FormRequest</w:t>
            </w:r>
            <w:proofErr w:type="spellEnd"/>
            <w:r w:rsidRPr="00A82772">
              <w:t xml:space="preserve"> validation.</w:t>
            </w:r>
          </w:p>
        </w:tc>
      </w:tr>
      <w:tr w:rsidR="001A7699" w:rsidRPr="00A82772" w14:paraId="25B2B24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2500399"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12A6D7D5" w14:textId="5531EFAA" w:rsidR="001A7699" w:rsidRPr="00A82772" w:rsidRDefault="001A7699" w:rsidP="001A7699">
            <w:r w:rsidRPr="00A82772">
              <w:t>The configuration-only approach was set aside because the categories differ in behaviour, not only in required fields</w:t>
            </w:r>
            <w:r w:rsidR="00236C39">
              <w:rPr>
                <w:sz w:val="17"/>
                <w:szCs w:val="17"/>
              </w:rPr>
              <w:t xml:space="preserve">. </w:t>
            </w:r>
            <w:r w:rsidR="00236C39" w:rsidRPr="00236C39">
              <w:t>Factory Method was set aside because the categories differ in behaviour, not in data shape; a subclass per category would force a class hierarchy onto the persisted request and complicate the data model (Assignment 2, Task 1).</w:t>
            </w:r>
            <w:r w:rsidRPr="00A82772">
              <w:t xml:space="preserve"> </w:t>
            </w:r>
            <w:r w:rsidR="00810344" w:rsidRPr="00810344">
              <w:t xml:space="preserve">With Strategy, adding a category means one new handler class, one seeded category row and one line in the </w:t>
            </w:r>
            <w:proofErr w:type="spellStart"/>
            <w:r w:rsidR="00810344" w:rsidRPr="00810344">
              <w:t>CategoryRegistry</w:t>
            </w:r>
            <w:proofErr w:type="spellEnd"/>
            <w:r w:rsidR="00810344" w:rsidRPr="00810344">
              <w:t xml:space="preserve"> mapping; existing handlers and </w:t>
            </w:r>
            <w:proofErr w:type="spellStart"/>
            <w:r w:rsidR="00810344" w:rsidRPr="00810344">
              <w:t>StoreServiceRequest</w:t>
            </w:r>
            <w:proofErr w:type="spellEnd"/>
            <w:r w:rsidR="00810344" w:rsidRPr="00810344">
              <w:t xml:space="preserve"> are not edited</w:t>
            </w:r>
            <w:r w:rsidRPr="00A82772">
              <w:t>.</w:t>
            </w:r>
          </w:p>
        </w:tc>
      </w:tr>
      <w:tr w:rsidR="001A7699" w:rsidRPr="00A82772" w14:paraId="5A43506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36E854B"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51FC61DE" w14:textId="77777777" w:rsidR="001A7699" w:rsidRPr="00A82772" w:rsidRDefault="001A7699" w:rsidP="001A7699">
            <w:r w:rsidRPr="00A82772">
              <w:t>Requires a small registry/lookup mechanism. If the category list stays very small with simple, near-identical rules, this is more structure than the problem needs.</w:t>
            </w:r>
          </w:p>
        </w:tc>
      </w:tr>
      <w:tr w:rsidR="001A7699" w:rsidRPr="00A82772" w14:paraId="14E04F0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3702F38"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61D07333" w14:textId="77777777" w:rsidR="001A7699" w:rsidRPr="00A82772" w:rsidRDefault="001A7699" w:rsidP="001A7699">
            <w:r w:rsidRPr="00A82772">
              <w:t xml:space="preserve">If the handler set drifts from the seeded category list, a request could silently resolve to </w:t>
            </w:r>
            <w:proofErr w:type="spellStart"/>
            <w:r w:rsidRPr="00A82772">
              <w:t>OtherHandler</w:t>
            </w:r>
            <w:proofErr w:type="spellEnd"/>
            <w:r w:rsidRPr="00A82772">
              <w:t xml:space="preserve"> (linked to Risk R-007).</w:t>
            </w:r>
          </w:p>
        </w:tc>
      </w:tr>
      <w:tr w:rsidR="001A7699" w:rsidRPr="00A82772" w14:paraId="32AE70B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C44C822"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75BEC592" w14:textId="77777777" w:rsidR="001A7699" w:rsidRPr="00A82772" w:rsidRDefault="001A7699" w:rsidP="001A7699">
            <w:r w:rsidRPr="00A82772">
              <w:t>Assignment 2, Task 1, Design Problem 2. Section 13.4.2.</w:t>
            </w:r>
          </w:p>
        </w:tc>
      </w:tr>
      <w:tr w:rsidR="001A7699" w:rsidRPr="00A82772" w14:paraId="5A400CA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92808DB"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3FE89F9C" w14:textId="77777777" w:rsidR="001A7699" w:rsidRPr="00A82772" w:rsidRDefault="001A7699" w:rsidP="001A7699">
            <w:r w:rsidRPr="00A82772">
              <w:t>[to be updated once Milestone 3 implementation and test evidence is available]</w:t>
            </w:r>
          </w:p>
        </w:tc>
      </w:tr>
    </w:tbl>
    <w:p w14:paraId="062FF923" w14:textId="77777777" w:rsidR="00347E52" w:rsidRPr="00A82772" w:rsidRDefault="00347E52" w:rsidP="00C61822">
      <w:pPr>
        <w:pStyle w:val="Strong1"/>
      </w:pPr>
      <w:bookmarkStart w:id="56" w:name="d-010-category-specific-handling"/>
      <w:bookmarkStart w:id="57" w:name="X0755325228e0b4853ac4127c14a7d029ab39147"/>
      <w:bookmarkEnd w:id="56"/>
    </w:p>
    <w:p w14:paraId="66320223" w14:textId="53587D2B" w:rsidR="001A7699" w:rsidRPr="00A82772" w:rsidRDefault="001A7699" w:rsidP="00C61822">
      <w:pPr>
        <w:pStyle w:val="Strong1"/>
      </w:pPr>
      <w:r w:rsidRPr="00A82772">
        <w:t>D-011: Status-to-notification integration mechanism</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025BEC30"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2788DDA5"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48ABD01E" w14:textId="77777777" w:rsidR="001A7699" w:rsidRPr="00A82772" w:rsidRDefault="001A7699" w:rsidP="001A7699">
            <w:r w:rsidRPr="00A82772">
              <w:t>Record</w:t>
            </w:r>
          </w:p>
        </w:tc>
      </w:tr>
      <w:tr w:rsidR="001A7699" w:rsidRPr="00A82772" w14:paraId="7749EF9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B80A663"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317BD93E" w14:textId="77777777" w:rsidR="001A7699" w:rsidRPr="00A82772" w:rsidRDefault="001A7699" w:rsidP="001A7699">
            <w:r w:rsidRPr="00A82772">
              <w:t>New at M2</w:t>
            </w:r>
          </w:p>
        </w:tc>
      </w:tr>
      <w:tr w:rsidR="001A7699" w:rsidRPr="00A82772" w14:paraId="2C56080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A7A8744"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79A43A1B" w14:textId="77777777" w:rsidR="001A7699" w:rsidRPr="00A82772" w:rsidRDefault="001A7699" w:rsidP="001A7699">
            <w:r w:rsidRPr="00A82772">
              <w:t>The status-update component and the notification component must exchange information without a notification failure affecting the status change (Assignment 2 Task 3).</w:t>
            </w:r>
          </w:p>
        </w:tc>
      </w:tr>
      <w:tr w:rsidR="001A7699" w:rsidRPr="00A82772" w14:paraId="71FC322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B7FF0CD" w14:textId="77777777" w:rsidR="001A7699" w:rsidRPr="00A82772" w:rsidRDefault="001A7699" w:rsidP="001A7699">
            <w:r w:rsidRPr="00A82772">
              <w:rPr>
                <w:b/>
                <w:bCs/>
              </w:rPr>
              <w:lastRenderedPageBreak/>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7645E201" w14:textId="77777777" w:rsidR="001A7699" w:rsidRPr="00A82772" w:rsidRDefault="001A7699" w:rsidP="001A7699">
            <w:r w:rsidRPr="00A82772">
              <w:t>A notification failure may not roll back a status change. No network boundary without justification. Free-tier hosting with no Redis instance available.</w:t>
            </w:r>
          </w:p>
        </w:tc>
      </w:tr>
      <w:tr w:rsidR="001A7699" w:rsidRPr="00A82772" w14:paraId="1B1BE95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31DE540"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5CF0C0A9" w14:textId="77777777" w:rsidR="001A7699" w:rsidRPr="00A82772" w:rsidRDefault="001A7699" w:rsidP="001A7699">
            <w:r w:rsidRPr="00A82772">
              <w:t>(a) Synchronous in-process call. (b) Asynchronous in-process event handled by a queued listener. (c) A separate notification service called over HTTP/REST.</w:t>
            </w:r>
          </w:p>
        </w:tc>
      </w:tr>
      <w:tr w:rsidR="001A7699" w:rsidRPr="00A82772" w14:paraId="5C03733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8D36F32"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025D9AAC" w14:textId="77777777" w:rsidR="001A7699" w:rsidRPr="00A82772" w:rsidRDefault="001A7699" w:rsidP="001A7699">
            <w:r w:rsidRPr="00A82772">
              <w:t xml:space="preserve">Adopt (b), as Assignment 2 recommended: a queued listener on the </w:t>
            </w:r>
            <w:proofErr w:type="spellStart"/>
            <w:r w:rsidRPr="00A82772">
              <w:t>RequestStatusChanged</w:t>
            </w:r>
            <w:proofErr w:type="spellEnd"/>
            <w:r w:rsidRPr="00A82772">
              <w:t xml:space="preserve"> event, using the database queue driver so the queue lives in PostgreSQL.</w:t>
            </w:r>
          </w:p>
        </w:tc>
      </w:tr>
      <w:tr w:rsidR="001A7699" w:rsidRPr="00A82772" w14:paraId="15B5635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B686180"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3E71256C" w14:textId="77777777" w:rsidR="001A7699" w:rsidRPr="00A82772" w:rsidRDefault="001A7699" w:rsidP="001A7699">
            <w:r w:rsidRPr="00A82772">
              <w:t>Option (a) lets a mail-provider failure roll back the transaction, the exact failure Task 3 identified. Option (c) adds a second deployable, a security boundary and a versioned contract for benefits, such as independent scaling and third-party consumers, that this project does not need. Option (b) satisfies both constraints inside the single deployable chosen in D-006.</w:t>
            </w:r>
          </w:p>
        </w:tc>
      </w:tr>
      <w:tr w:rsidR="001A7699" w:rsidRPr="00A82772" w14:paraId="246D888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AB203C2"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4A4717EC" w14:textId="77777777" w:rsidR="001A7699" w:rsidRPr="00A82772" w:rsidRDefault="001A7699" w:rsidP="001A7699">
            <w:r w:rsidRPr="00A82772">
              <w:t>Requires a queue worker process in every deployed environment. Delivery is eventual rather than immediate.</w:t>
            </w:r>
          </w:p>
        </w:tc>
      </w:tr>
      <w:tr w:rsidR="001A7699" w:rsidRPr="00A82772" w14:paraId="200AF54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91BB468"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56E4BBF1" w14:textId="77777777" w:rsidR="001A7699" w:rsidRPr="00A82772" w:rsidRDefault="001A7699" w:rsidP="001A7699">
            <w:r w:rsidRPr="00A82772">
              <w:t>R-009: a free-tier host without background-worker support would accept notifications that are never sent.</w:t>
            </w:r>
          </w:p>
        </w:tc>
      </w:tr>
      <w:tr w:rsidR="001A7699" w:rsidRPr="00A82772" w14:paraId="1F2033E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F716243"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1BD395A2" w14:textId="77777777" w:rsidR="001A7699" w:rsidRPr="00A82772" w:rsidRDefault="001A7699" w:rsidP="001A7699">
            <w:r w:rsidRPr="00A82772">
              <w:t>Assignment 2, Task 3, Sections 4.2 and 4.3. Section 13.7.3.</w:t>
            </w:r>
          </w:p>
        </w:tc>
      </w:tr>
      <w:tr w:rsidR="001A7699" w:rsidRPr="00A82772" w14:paraId="372A26C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1740CC5"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4C1AB1F7" w14:textId="77777777" w:rsidR="001A7699" w:rsidRPr="00A82772" w:rsidRDefault="001A7699" w:rsidP="001A7699">
            <w:r w:rsidRPr="00A82772">
              <w:t>Makes a persistent worker process a hosting requirement, which constrains D-013. The email provider is recorded in section 13.7 once a free-tier provider is confirmed.</w:t>
            </w:r>
          </w:p>
        </w:tc>
      </w:tr>
    </w:tbl>
    <w:p w14:paraId="5A16F4DC" w14:textId="77777777" w:rsidR="00AE5DE3" w:rsidRPr="00A82772" w:rsidRDefault="00AE5DE3" w:rsidP="001A7699">
      <w:pPr>
        <w:rPr>
          <w:b/>
          <w:bCs/>
        </w:rPr>
      </w:pPr>
      <w:bookmarkStart w:id="58" w:name="X7701bca140bbb8a00a9299b1996826037ca167c"/>
      <w:bookmarkEnd w:id="57"/>
    </w:p>
    <w:p w14:paraId="671D5B4E" w14:textId="010EB476" w:rsidR="001A7699" w:rsidRPr="00A82772" w:rsidRDefault="001A7699" w:rsidP="001A7699">
      <w:pPr>
        <w:rPr>
          <w:b/>
          <w:bCs/>
        </w:rPr>
      </w:pPr>
      <w:r w:rsidRPr="00A82772">
        <w:rPr>
          <w:b/>
          <w:bCs/>
        </w:rPr>
        <w:t>D-012: Authentication and role-based access control</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1A16E627"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6C44AB15"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2164261D" w14:textId="77777777" w:rsidR="001A7699" w:rsidRPr="00A82772" w:rsidRDefault="001A7699" w:rsidP="001A7699">
            <w:r w:rsidRPr="00A82772">
              <w:t>Record</w:t>
            </w:r>
          </w:p>
        </w:tc>
      </w:tr>
      <w:tr w:rsidR="001A7699" w:rsidRPr="00A82772" w14:paraId="1DB5969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B8821CF"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3085F285" w14:textId="77777777" w:rsidR="001A7699" w:rsidRPr="00A82772" w:rsidRDefault="001A7699" w:rsidP="001A7699">
            <w:r w:rsidRPr="00A82772">
              <w:t>New at M2</w:t>
            </w:r>
          </w:p>
        </w:tc>
      </w:tr>
      <w:tr w:rsidR="001A7699" w:rsidRPr="00A82772" w14:paraId="572DABC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A5EA9CB"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7CA4BE83" w14:textId="77777777" w:rsidR="001A7699" w:rsidRPr="00A82772" w:rsidRDefault="001A7699" w:rsidP="001A7699">
            <w:r w:rsidRPr="00A82772">
              <w:t>FR-010, FR-011 and FR-018 require role-based access. NFR-002 requires authorisation on every read. Forward Engineering Consideration #1 warns that retrofitting access control forces rework of the data model and UI.</w:t>
            </w:r>
          </w:p>
        </w:tc>
      </w:tr>
      <w:tr w:rsidR="001A7699" w:rsidRPr="00A82772" w14:paraId="3445B55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E234191"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79971676" w14:textId="77777777" w:rsidR="001A7699" w:rsidRPr="00A82772" w:rsidRDefault="001A7699" w:rsidP="001A7699">
            <w:r w:rsidRPr="00A82772">
              <w:t>Sensitive request categories (Forward Engineering Consideration #6). Credentials hashed at cost factor 12 (NFR-001). A single deployable with server-side rendering through Inertia (D-006).</w:t>
            </w:r>
          </w:p>
        </w:tc>
      </w:tr>
      <w:tr w:rsidR="001A7699" w:rsidRPr="00A82772" w14:paraId="21A68D2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1498F0F"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2E0219DA" w14:textId="77777777" w:rsidR="001A7699" w:rsidRPr="00A82772" w:rsidRDefault="001A7699" w:rsidP="001A7699">
            <w:r w:rsidRPr="00A82772">
              <w:t>(a) Laravel’s session-based authentication with CSRF protection and framework policies. (b) API tokens held in browser storage. (c) An external identity provider.</w:t>
            </w:r>
          </w:p>
        </w:tc>
      </w:tr>
      <w:tr w:rsidR="001A7699" w:rsidRPr="00A82772" w14:paraId="50EA62E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D81B330" w14:textId="77777777" w:rsidR="001A7699" w:rsidRPr="00A82772" w:rsidRDefault="001A7699" w:rsidP="001A7699">
            <w:r w:rsidRPr="00A82772">
              <w:rPr>
                <w:b/>
                <w:bCs/>
              </w:rPr>
              <w:lastRenderedPageBreak/>
              <w:t>Decision</w:t>
            </w:r>
          </w:p>
        </w:tc>
        <w:tc>
          <w:tcPr>
            <w:tcW w:w="7710" w:type="dxa"/>
            <w:tcBorders>
              <w:top w:val="single" w:sz="4" w:space="0" w:color="A6B4C8"/>
              <w:left w:val="single" w:sz="4" w:space="0" w:color="A6B4C8"/>
              <w:bottom w:val="single" w:sz="4" w:space="0" w:color="A6B4C8"/>
              <w:right w:val="single" w:sz="4" w:space="0" w:color="A6B4C8"/>
            </w:tcBorders>
            <w:hideMark/>
          </w:tcPr>
          <w:p w14:paraId="43C3FDBF" w14:textId="77777777" w:rsidR="001A7699" w:rsidRPr="00A82772" w:rsidRDefault="001A7699" w:rsidP="001A7699">
            <w:r w:rsidRPr="00A82772">
              <w:t xml:space="preserve">Adopt (a): session cookie authentication with CSRF protection, and authorisation enforced by </w:t>
            </w:r>
            <w:proofErr w:type="spellStart"/>
            <w:r w:rsidRPr="00A82772">
              <w:t>ServiceRequestPolicy</w:t>
            </w:r>
            <w:proofErr w:type="spellEnd"/>
            <w:r w:rsidRPr="00A82772">
              <w:t xml:space="preserve"> at the data-access layer rather than per screen. Roles are stored on </w:t>
            </w:r>
            <w:proofErr w:type="spellStart"/>
            <w:proofErr w:type="gramStart"/>
            <w:r w:rsidRPr="00A82772">
              <w:t>users.role</w:t>
            </w:r>
            <w:proofErr w:type="spellEnd"/>
            <w:proofErr w:type="gramEnd"/>
            <w:r w:rsidRPr="00A82772">
              <w:t>.</w:t>
            </w:r>
          </w:p>
        </w:tc>
      </w:tr>
      <w:tr w:rsidR="001A7699" w:rsidRPr="00A82772" w14:paraId="52FB488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AE0FB94"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3420376E" w14:textId="77777777" w:rsidR="001A7699" w:rsidRPr="00A82772" w:rsidRDefault="001A7699" w:rsidP="001A7699">
            <w:r w:rsidRPr="00A82772">
              <w:t>Because D-006 keeps one deployable and Inertia requests are ordinary authenticated requests, no cross-origin token exchange is needed, which removes the CORS and stateful-domain configuration a separate SPA would have required. Framework policies apply the same rule to every query path, which is what NFR-002 and ASR-002 require. An external provider adds cost and an external dependency for no stated requirement.</w:t>
            </w:r>
          </w:p>
        </w:tc>
      </w:tr>
      <w:tr w:rsidR="001A7699" w:rsidRPr="00A82772" w14:paraId="1662814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D1B6860"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6F7FD6DB" w14:textId="77777777" w:rsidR="001A7699" w:rsidRPr="00A82772" w:rsidRDefault="001A7699" w:rsidP="001A7699">
            <w:r w:rsidRPr="00A82772">
              <w:t>Session authentication assumes browser clients. A future non-browser client would need token authentication added alongside.</w:t>
            </w:r>
          </w:p>
        </w:tc>
      </w:tr>
      <w:tr w:rsidR="001A7699" w:rsidRPr="00A82772" w14:paraId="4827BF0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C07369F"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1BC74ED3" w14:textId="4C7DE36B" w:rsidR="001A7699" w:rsidRPr="00A82772" w:rsidRDefault="00E10A3D" w:rsidP="001A7699">
            <w:r w:rsidRPr="00E10A3D">
              <w:t>The role model must match the data model</w:t>
            </w:r>
            <w:r>
              <w:t xml:space="preserve">, </w:t>
            </w:r>
            <w:r w:rsidRPr="00E10A3D">
              <w:t>CR-009 fixed it at three roles. Policy coverage must be verified by test rather than assumed.</w:t>
            </w:r>
          </w:p>
        </w:tc>
      </w:tr>
      <w:tr w:rsidR="001A7699" w:rsidRPr="00A82772" w14:paraId="4AB82A4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7D96416"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29E17E54" w14:textId="77777777" w:rsidR="001A7699" w:rsidRPr="00A82772" w:rsidRDefault="001A7699" w:rsidP="001A7699">
            <w:r w:rsidRPr="00A82772">
              <w:t>FR-010, FR-011, FR-018, NFR-001, NFR-002. Section 13.5.1.</w:t>
            </w:r>
          </w:p>
        </w:tc>
      </w:tr>
      <w:tr w:rsidR="001A7699" w:rsidRPr="00A82772" w14:paraId="343FF2B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63B478E"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7B34D0EC" w14:textId="77777777" w:rsidR="001A7699" w:rsidRPr="00A82772" w:rsidRDefault="001A7699" w:rsidP="001A7699">
            <w:r w:rsidRPr="00A82772">
              <w:t xml:space="preserve">Determines the </w:t>
            </w:r>
            <w:proofErr w:type="spellStart"/>
            <w:proofErr w:type="gramStart"/>
            <w:r w:rsidRPr="00A82772">
              <w:t>users.role</w:t>
            </w:r>
            <w:proofErr w:type="spellEnd"/>
            <w:proofErr w:type="gramEnd"/>
            <w:r w:rsidRPr="00A82772">
              <w:t xml:space="preserve"> column, the policy test set for M3, and the route-level role guards, which remain a usability convenience only.</w:t>
            </w:r>
          </w:p>
        </w:tc>
      </w:tr>
    </w:tbl>
    <w:p w14:paraId="1EEBF457" w14:textId="77777777" w:rsidR="00C51FB3" w:rsidRPr="00A82772" w:rsidRDefault="00C51FB3" w:rsidP="001A7699">
      <w:pPr>
        <w:pStyle w:val="Strong1"/>
      </w:pPr>
      <w:bookmarkStart w:id="59" w:name="X8f9163aa9a6f6f4b54179cdb4faa71c9bfec9f5"/>
      <w:bookmarkEnd w:id="58"/>
    </w:p>
    <w:p w14:paraId="144FD9A9" w14:textId="4E306D3F" w:rsidR="001A7699" w:rsidRPr="00A82772" w:rsidRDefault="001A7699" w:rsidP="001A7699">
      <w:pPr>
        <w:pStyle w:val="Strong1"/>
      </w:pPr>
      <w:r w:rsidRPr="00A82772">
        <w:t>D-013: Deployment direction and environment strategy</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62C34774"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565DE72F"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6B7AD827" w14:textId="77777777" w:rsidR="001A7699" w:rsidRPr="00A82772" w:rsidRDefault="001A7699" w:rsidP="001A7699">
            <w:r w:rsidRPr="00A82772">
              <w:t>Record</w:t>
            </w:r>
          </w:p>
        </w:tc>
      </w:tr>
      <w:tr w:rsidR="001A7699" w:rsidRPr="00A82772" w14:paraId="049BBD7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990D92"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22AA917A" w14:textId="77777777" w:rsidR="001A7699" w:rsidRPr="00A82772" w:rsidRDefault="001A7699" w:rsidP="001A7699">
            <w:r w:rsidRPr="00A82772">
              <w:t>New at M2; supersedes D-005</w:t>
            </w:r>
          </w:p>
        </w:tc>
      </w:tr>
      <w:tr w:rsidR="001A7699" w:rsidRPr="00A82772" w14:paraId="47815F8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5C0C816"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2FC8DADF" w14:textId="77777777" w:rsidR="001A7699" w:rsidRPr="00A82772" w:rsidRDefault="001A7699" w:rsidP="001A7699">
            <w:r w:rsidRPr="00A82772">
              <w:t>A deployment direction is needed so the architecture and technology choices can be checked for plausibility, but provider selection depends on evidence the team does not yet have.</w:t>
            </w:r>
          </w:p>
        </w:tc>
      </w:tr>
      <w:tr w:rsidR="001A7699" w:rsidRPr="00A82772" w14:paraId="0C876EC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93B6316"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06552C0C" w14:textId="77777777" w:rsidR="001A7699" w:rsidRPr="00A82772" w:rsidRDefault="001A7699" w:rsidP="001A7699">
            <w:r w:rsidRPr="00A82772">
              <w:t>Free or low-cost services (CON-003). One web process, one queue worker and one PostgreSQL instance (ASR-006). Environment separation (Master Brief section 17). A persistent worker is required by D-011.</w:t>
            </w:r>
          </w:p>
        </w:tc>
      </w:tr>
      <w:tr w:rsidR="001A7699" w:rsidRPr="00A82772" w14:paraId="4915538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2B268EB"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516FCCEC" w14:textId="77777777" w:rsidR="001A7699" w:rsidRPr="00A82772" w:rsidRDefault="001A7699" w:rsidP="001A7699">
            <w:r w:rsidRPr="00A82772">
              <w:t>(a) Commit to a named provider now. (b) Fix the topology and environment strategy and defer the provider. (c) Defer the whole question to M3.</w:t>
            </w:r>
          </w:p>
        </w:tc>
      </w:tr>
      <w:tr w:rsidR="001A7699" w:rsidRPr="00A82772" w14:paraId="2FBF654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2312034"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41AD4867" w14:textId="77777777" w:rsidR="001A7699" w:rsidRPr="00A82772" w:rsidRDefault="001A7699" w:rsidP="001A7699">
            <w:r w:rsidRPr="00A82772">
              <w:t>Adopt (b). The topology is one Laravel deployable serving Inertia pages and compiled assets, one queue worker sharing that codebase, and a managed PostgreSQL instance. Development runs on Docker Compose and test runs in CI against a PostgreSQL service container. The specific provider is deferred.</w:t>
            </w:r>
          </w:p>
        </w:tc>
      </w:tr>
      <w:tr w:rsidR="001A7699" w:rsidRPr="00A82772" w14:paraId="3719E17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C9CD757" w14:textId="77777777" w:rsidR="001A7699" w:rsidRPr="00A82772" w:rsidRDefault="001A7699" w:rsidP="001A7699">
            <w:r w:rsidRPr="00A82772">
              <w:rPr>
                <w:b/>
                <w:bCs/>
              </w:rPr>
              <w:lastRenderedPageBreak/>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07FE0531" w14:textId="77777777" w:rsidR="001A7699" w:rsidRPr="00A82772" w:rsidRDefault="001A7699" w:rsidP="001A7699">
            <w:r w:rsidRPr="00A82772">
              <w:t>Because D-006 produces a single deployable, no separate static host is required, which widens the range of usable free tiers and shortens the deployment path. Fixing the topology is enough to size free-tier limits and validate the architecture, whereas naming a provider before verifying worker support and backups would be an unevidenced claim.</w:t>
            </w:r>
          </w:p>
        </w:tc>
      </w:tr>
      <w:tr w:rsidR="001A7699" w:rsidRPr="00A82772" w14:paraId="63DC9F2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6EAB88A"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25B67614" w14:textId="77777777" w:rsidR="001A7699" w:rsidRPr="00A82772" w:rsidRDefault="001A7699" w:rsidP="001A7699">
            <w:r w:rsidRPr="00A82772">
              <w:t>Environment-specific configuration and secrets handling must be designed before the provider is known.</w:t>
            </w:r>
          </w:p>
        </w:tc>
      </w:tr>
      <w:tr w:rsidR="001A7699" w:rsidRPr="00A82772" w14:paraId="4866A63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1D181DE"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7D6FE30F" w14:textId="77777777" w:rsidR="001A7699" w:rsidRPr="00A82772" w:rsidRDefault="001A7699" w:rsidP="001A7699">
            <w:r w:rsidRPr="00A82772">
              <w:t>R-009 worker support on free tiers. R-013 idle pausing and storage caps. NFR-006 recovery depends on the provider’s backup facility.</w:t>
            </w:r>
          </w:p>
        </w:tc>
      </w:tr>
      <w:tr w:rsidR="001A7699" w:rsidRPr="00A82772" w14:paraId="0C3DA87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50472AA"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36AFAAF1" w14:textId="77777777" w:rsidR="001A7699" w:rsidRPr="00A82772" w:rsidRDefault="001A7699" w:rsidP="001A7699">
            <w:r w:rsidRPr="00A82772">
              <w:t>Sections 13.7.1 to 13.7.5. Master Brief section 17. Free-tier limits recorded in section 13.7.4.</w:t>
            </w:r>
          </w:p>
        </w:tc>
      </w:tr>
      <w:tr w:rsidR="001A7699" w:rsidRPr="00A82772" w14:paraId="60452CB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474603B"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6F9C7519" w14:textId="77777777" w:rsidR="001A7699" w:rsidRPr="00A82772" w:rsidRDefault="001A7699" w:rsidP="001A7699">
            <w:r w:rsidRPr="00A82772">
              <w:t>Provider selection remains open in section 13.8 and must be closed before the M3 staging deployment.</w:t>
            </w:r>
          </w:p>
        </w:tc>
      </w:tr>
    </w:tbl>
    <w:p w14:paraId="67B49111" w14:textId="77777777" w:rsidR="001E2E29" w:rsidRPr="00A82772" w:rsidRDefault="001E2E29" w:rsidP="001A7699">
      <w:pPr>
        <w:pStyle w:val="Strong1"/>
      </w:pPr>
      <w:bookmarkStart w:id="60" w:name="Xc78f2b00c0f3741f02a310c87680af4896819b4"/>
      <w:bookmarkEnd w:id="59"/>
    </w:p>
    <w:p w14:paraId="58D1C418" w14:textId="1F7B42A7" w:rsidR="001A7699" w:rsidRPr="00A82772" w:rsidRDefault="001A7699" w:rsidP="001A7699">
      <w:pPr>
        <w:pStyle w:val="Strong1"/>
      </w:pPr>
      <w:r w:rsidRPr="00A82772">
        <w:t>D-014: Construction deferred to Milestone 3</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5FF83665"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025CB579"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39AA93E3" w14:textId="77777777" w:rsidR="001A7699" w:rsidRPr="00A82772" w:rsidRDefault="001A7699" w:rsidP="001A7699">
            <w:r w:rsidRPr="00A82772">
              <w:t>Record</w:t>
            </w:r>
          </w:p>
        </w:tc>
      </w:tr>
      <w:tr w:rsidR="001A7699" w:rsidRPr="00A82772" w14:paraId="21942A3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04BA3BF"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00D5B52D" w14:textId="77777777" w:rsidR="001A7699" w:rsidRPr="00A82772" w:rsidRDefault="001A7699" w:rsidP="001A7699">
            <w:r w:rsidRPr="00A82772">
              <w:t>New at M2</w:t>
            </w:r>
          </w:p>
        </w:tc>
      </w:tr>
      <w:tr w:rsidR="001A7699" w:rsidRPr="00A82772" w14:paraId="1421468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C240933"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1D81B59F" w14:textId="77777777" w:rsidR="001A7699" w:rsidRPr="00A82772" w:rsidRDefault="001A7699" w:rsidP="001A7699">
            <w:r w:rsidRPr="00A82772">
              <w:t>Milestone 2 is a design baseline for this team, and construction is planned to begin in Milestone 3.</w:t>
            </w:r>
          </w:p>
        </w:tc>
      </w:tr>
      <w:tr w:rsidR="001A7699" w:rsidRPr="00A82772" w14:paraId="55AF182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B9B00CE"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647ACA48" w14:textId="77777777" w:rsidR="001A7699" w:rsidRPr="00A82772" w:rsidRDefault="001A7699" w:rsidP="001A7699">
            <w:r w:rsidRPr="00A82772">
              <w:t>The fixed M2 window (CON-002). PHP is new to all three members (CON-006). Milestone 2 brief section 7 expects development to have begun.</w:t>
            </w:r>
          </w:p>
        </w:tc>
      </w:tr>
      <w:tr w:rsidR="001A7699" w:rsidRPr="00A82772" w14:paraId="429862A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93D7A03"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067E9EA2" w14:textId="77777777" w:rsidR="001A7699" w:rsidRPr="00A82772" w:rsidRDefault="001A7699" w:rsidP="001A7699">
            <w:r w:rsidRPr="00A82772">
              <w:t>(a) Build a thin vertical slice during M2. (b) A throwaway prototype only. (c) Defer construction to M3 with the repository, CI and backlog prepared during M2.</w:t>
            </w:r>
          </w:p>
        </w:tc>
      </w:tr>
      <w:tr w:rsidR="001A7699" w:rsidRPr="00A82772" w14:paraId="69E2738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B0D642D"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7BC9056F" w14:textId="2EB5B255" w:rsidR="001A7699" w:rsidRPr="00A82772" w:rsidRDefault="0051359D" w:rsidP="001A7699">
            <w:r w:rsidRPr="0051359D">
              <w:t>Adopt (c): the design baseline, backlog and repository governance (protected main and two-reviewer approval) are prepared during M2. The repository folder structure, README, pull request template and CI workflow are created at the start of M3 together with the Laravel project, and application code begins in M3.</w:t>
            </w:r>
          </w:p>
        </w:tc>
      </w:tr>
      <w:tr w:rsidR="001A7699" w:rsidRPr="00A82772" w14:paraId="4C665F2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F76D3CB"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7CA7CCBD" w14:textId="77777777" w:rsidR="001A7699" w:rsidRPr="00A82772" w:rsidRDefault="001A7699" w:rsidP="001A7699">
            <w:r w:rsidRPr="00A82772">
              <w:t xml:space="preserve">Concentrating construction in M3 keeps the M2 evidence coherent and avoids </w:t>
            </w:r>
            <w:proofErr w:type="gramStart"/>
            <w:r w:rsidRPr="00A82772">
              <w:t>partly-built</w:t>
            </w:r>
            <w:proofErr w:type="gramEnd"/>
            <w:r w:rsidRPr="00A82772">
              <w:t xml:space="preserve"> code that contradicts the baseline. The team accepts that the evidence for the development criterion is correspondingly limited.</w:t>
            </w:r>
          </w:p>
        </w:tc>
      </w:tr>
      <w:tr w:rsidR="001A7699" w:rsidRPr="00A82772" w14:paraId="509DAD3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E5C4132"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043DC43B" w14:textId="77777777" w:rsidR="001A7699" w:rsidRPr="00A82772" w:rsidRDefault="001A7699" w:rsidP="001A7699">
            <w:r w:rsidRPr="00A82772">
              <w:t>Implementation and verification columns in the RTM read ‘Planned - M3’, and the end-to-end trace is complete only as far as the technology decision.</w:t>
            </w:r>
          </w:p>
        </w:tc>
      </w:tr>
      <w:tr w:rsidR="001A7699" w:rsidRPr="00A82772" w14:paraId="62190E4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C0B60D6"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6B8ED89E" w14:textId="77777777" w:rsidR="001A7699" w:rsidRPr="00A82772" w:rsidRDefault="001A7699" w:rsidP="001A7699">
            <w:r w:rsidRPr="00A82772">
              <w:t>R-015: without a proof of concept, the stack and toolchain risks (R-001, R-014) remain unvalidated until M3.</w:t>
            </w:r>
          </w:p>
        </w:tc>
      </w:tr>
      <w:tr w:rsidR="001A7699" w:rsidRPr="00A82772" w14:paraId="1A43D8B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6465ED6" w14:textId="77777777" w:rsidR="001A7699" w:rsidRPr="00A82772" w:rsidRDefault="001A7699" w:rsidP="001A7699">
            <w:r w:rsidRPr="00A82772">
              <w:rPr>
                <w:b/>
                <w:bCs/>
              </w:rPr>
              <w:lastRenderedPageBreak/>
              <w:t>Evidence</w:t>
            </w:r>
          </w:p>
        </w:tc>
        <w:tc>
          <w:tcPr>
            <w:tcW w:w="7710" w:type="dxa"/>
            <w:tcBorders>
              <w:top w:val="single" w:sz="4" w:space="0" w:color="A6B4C8"/>
              <w:left w:val="single" w:sz="4" w:space="0" w:color="A6B4C8"/>
              <w:bottom w:val="single" w:sz="4" w:space="0" w:color="A6B4C8"/>
              <w:right w:val="single" w:sz="4" w:space="0" w:color="A6B4C8"/>
            </w:tcBorders>
            <w:hideMark/>
          </w:tcPr>
          <w:p w14:paraId="04B120CC" w14:textId="77777777" w:rsidR="001A7699" w:rsidRPr="00A82772" w:rsidRDefault="001A7699" w:rsidP="001A7699">
            <w:r w:rsidRPr="00A82772">
              <w:t>Milestone 2 brief sections 5.7, 7 and 12. RTM section 6.2 status values. Forward Engineering Consideration #7.</w:t>
            </w:r>
          </w:p>
        </w:tc>
      </w:tr>
      <w:tr w:rsidR="001A7699" w:rsidRPr="00A82772" w14:paraId="703A04A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7DD1369"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373E6874" w14:textId="77777777" w:rsidR="001A7699" w:rsidRPr="00A82772" w:rsidRDefault="001A7699" w:rsidP="001A7699">
            <w:r w:rsidRPr="00A82772">
              <w:t>Sets the M3 build order: the first deliverable is a vertical slice covering FR-001, FR-017 and FR-019.</w:t>
            </w:r>
          </w:p>
        </w:tc>
      </w:tr>
    </w:tbl>
    <w:p w14:paraId="02261518" w14:textId="77777777" w:rsidR="002934DB" w:rsidRPr="00A82772" w:rsidRDefault="002934DB" w:rsidP="001A7699">
      <w:pPr>
        <w:pStyle w:val="Strong1"/>
      </w:pPr>
      <w:bookmarkStart w:id="61" w:name="X163c287f9c014a7b1aba8d1b3a721bb15a07e13"/>
      <w:bookmarkEnd w:id="60"/>
    </w:p>
    <w:p w14:paraId="7CD164B0" w14:textId="65DC5EF6" w:rsidR="001A7699" w:rsidRPr="00A82772" w:rsidRDefault="001A7699" w:rsidP="001A7699">
      <w:pPr>
        <w:pStyle w:val="Strong1"/>
      </w:pPr>
      <w:r w:rsidRPr="00A82772">
        <w:t>D-015: Status taxonomy and controlled transitions</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461C67B3"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0810B50B"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03FE1947" w14:textId="77777777" w:rsidR="001A7699" w:rsidRPr="00A82772" w:rsidRDefault="001A7699" w:rsidP="001A7699">
            <w:r w:rsidRPr="00A82772">
              <w:t>Record</w:t>
            </w:r>
          </w:p>
        </w:tc>
      </w:tr>
      <w:tr w:rsidR="001A7699" w:rsidRPr="00A82772" w14:paraId="1901249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AC30CA0"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37C844B8" w14:textId="77777777" w:rsidR="001A7699" w:rsidRPr="00A82772" w:rsidRDefault="001A7699" w:rsidP="001A7699">
            <w:r w:rsidRPr="00A82772">
              <w:t>New at M2; closes Forward Engineering Consideration #2</w:t>
            </w:r>
          </w:p>
        </w:tc>
      </w:tr>
      <w:tr w:rsidR="001A7699" w:rsidRPr="00A82772" w14:paraId="0478E19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BE52485"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00B6EB98" w14:textId="77777777" w:rsidR="001A7699" w:rsidRPr="00A82772" w:rsidRDefault="001A7699" w:rsidP="001A7699">
            <w:r w:rsidRPr="00A82772">
              <w:t>Forward Engineering Consideration #2 left the status vocabulary open, but FR-006, FR-017, FR-019 and the D-008 transaction all depend on a fixed set of states and legal transitions.</w:t>
            </w:r>
          </w:p>
        </w:tc>
      </w:tr>
      <w:tr w:rsidR="001A7699" w:rsidRPr="00A82772" w14:paraId="78587F8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C7225C2"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321F5DA6" w14:textId="77777777" w:rsidR="001A7699" w:rsidRPr="00A82772" w:rsidRDefault="001A7699" w:rsidP="001A7699">
            <w:r w:rsidRPr="00A82772">
              <w:t>Status updates limited to pre-defined options (FR-017). Transitions must be auditable (D-002) and enforceable in the database (D-008).</w:t>
            </w:r>
          </w:p>
        </w:tc>
      </w:tr>
      <w:tr w:rsidR="001A7699" w:rsidRPr="00A82772" w14:paraId="49E7F18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6208A62"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5969C644" w14:textId="77777777" w:rsidR="001A7699" w:rsidRPr="00A82772" w:rsidRDefault="001A7699" w:rsidP="001A7699">
            <w:r w:rsidRPr="00A82772">
              <w:t>(a) Free-form status text. (b) A fixed enumeration checked in application code only. (c) A fixed enumeration plus a seeded transition table referenced by the history rows.</w:t>
            </w:r>
          </w:p>
        </w:tc>
      </w:tr>
      <w:tr w:rsidR="001A7699" w:rsidRPr="00A82772" w14:paraId="2A6D3B4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2288A53"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484F6F4A" w14:textId="77777777" w:rsidR="001A7699" w:rsidRPr="00A82772" w:rsidRDefault="001A7699" w:rsidP="001A7699">
            <w:r w:rsidRPr="00A82772">
              <w:t xml:space="preserve">Adopt (c): the statuses are open, assigned, </w:t>
            </w:r>
            <w:proofErr w:type="spellStart"/>
            <w:r w:rsidRPr="00A82772">
              <w:t>in_progress</w:t>
            </w:r>
            <w:proofErr w:type="spellEnd"/>
            <w:r w:rsidRPr="00A82772">
              <w:t xml:space="preserve">, resolved and closed, with legal transitions seeded in </w:t>
            </w:r>
            <w:proofErr w:type="spellStart"/>
            <w:r w:rsidRPr="00A82772">
              <w:t>request_status_transitions</w:t>
            </w:r>
            <w:proofErr w:type="spellEnd"/>
            <w:r w:rsidRPr="00A82772">
              <w:t xml:space="preserve"> and referenced by a composite foreign key from </w:t>
            </w:r>
            <w:proofErr w:type="spellStart"/>
            <w:r w:rsidRPr="00A82772">
              <w:t>request_status_history</w:t>
            </w:r>
            <w:proofErr w:type="spellEnd"/>
            <w:r w:rsidRPr="00A82772">
              <w:t>.</w:t>
            </w:r>
          </w:p>
        </w:tc>
      </w:tr>
      <w:tr w:rsidR="001A7699" w:rsidRPr="00A82772" w14:paraId="1003AF4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B87107E"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4790907C" w14:textId="77777777" w:rsidR="001A7699" w:rsidRPr="00A82772" w:rsidRDefault="001A7699" w:rsidP="001A7699">
            <w:r w:rsidRPr="00A82772">
              <w:t>The service layer can return a clear message for an illegal transition while the database refuses it as a backstop, which is the layered validation Assignment 2 Task 2 recommended. A code-only enumeration leaves the database able to store states the business rules forbid.</w:t>
            </w:r>
          </w:p>
        </w:tc>
      </w:tr>
      <w:tr w:rsidR="001A7699" w:rsidRPr="00A82772" w14:paraId="5E7923E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68F709"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6DD9FAD8" w14:textId="77777777" w:rsidR="001A7699" w:rsidRPr="00A82772" w:rsidRDefault="001A7699" w:rsidP="001A7699">
            <w:r w:rsidRPr="00A82772">
              <w:t>Adding or renaming a status requires a migration and a seeded row rather than a code change alone.</w:t>
            </w:r>
          </w:p>
        </w:tc>
      </w:tr>
      <w:tr w:rsidR="001A7699" w:rsidRPr="00A82772" w14:paraId="47EEB66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8645E37"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6D7F4E60" w14:textId="77777777" w:rsidR="001A7699" w:rsidRPr="00A82772" w:rsidRDefault="001A7699" w:rsidP="001A7699">
            <w:r w:rsidRPr="00A82772">
              <w:t>If the CHECK constraint and the transition table drift apart, a legal transition could be rejected or an illegal one accepted (Forward Engineering Consideration #3).</w:t>
            </w:r>
          </w:p>
        </w:tc>
      </w:tr>
      <w:tr w:rsidR="001A7699" w:rsidRPr="00A82772" w14:paraId="31759B9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BD78AAB"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06EF9D63" w14:textId="77777777" w:rsidR="001A7699" w:rsidRPr="00A82772" w:rsidRDefault="001A7699" w:rsidP="001A7699">
            <w:r w:rsidRPr="00A82772">
              <w:t>Assignment 2, Task 2, Section 3.2. Forward Engineering Consideration #2. Change record CR-010.</w:t>
            </w:r>
          </w:p>
        </w:tc>
      </w:tr>
      <w:tr w:rsidR="001A7699" w:rsidRPr="00A82772" w14:paraId="3962988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7DE7AF3"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7D1F6B41" w14:textId="77777777" w:rsidR="001A7699" w:rsidRPr="00A82772" w:rsidRDefault="001A7699" w:rsidP="001A7699">
            <w:r w:rsidRPr="00A82772">
              <w:t>Fixes the status options offered in the UI, the transition test set for M3, and the definitions of open and overdue used in reporting.</w:t>
            </w:r>
          </w:p>
        </w:tc>
        <w:bookmarkEnd w:id="61"/>
      </w:tr>
    </w:tbl>
    <w:p w14:paraId="175AFB1E" w14:textId="77777777" w:rsidR="001A7699" w:rsidRPr="00A82772" w:rsidRDefault="001A7699" w:rsidP="001A7699"/>
    <w:p w14:paraId="05B0CC9F" w14:textId="18606BCB" w:rsidR="001A7699" w:rsidRPr="00A82772" w:rsidRDefault="00000000" w:rsidP="001A7699">
      <w:pPr>
        <w:pStyle w:val="Heading1"/>
      </w:pPr>
      <w:bookmarkStart w:id="62" w:name="_Toc241405259"/>
      <w:r w:rsidRPr="00A82772">
        <w:lastRenderedPageBreak/>
        <w:t>10. GitHub &amp; Team Governance</w:t>
      </w:r>
      <w:bookmarkEnd w:id="62"/>
    </w:p>
    <w:p w14:paraId="6F259707" w14:textId="77777777" w:rsidR="00E84661" w:rsidRPr="00A82772" w:rsidRDefault="00000000">
      <w:pPr>
        <w:pStyle w:val="Heading2"/>
      </w:pPr>
      <w:bookmarkStart w:id="63" w:name="_Toc241405260"/>
      <w:r w:rsidRPr="00A82772">
        <w:t>10.1 Repository</w:t>
      </w:r>
      <w:bookmarkEnd w:id="63"/>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2654"/>
        <w:gridCol w:w="11176"/>
      </w:tblGrid>
      <w:tr w:rsidR="001671E4" w:rsidRPr="00A82772" w14:paraId="43052339"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75D2EF69" w14:textId="77777777" w:rsidR="001671E4" w:rsidRPr="00A82772" w:rsidRDefault="001671E4" w:rsidP="001671E4">
            <w:r w:rsidRPr="00A82772">
              <w:rPr>
                <w:b/>
              </w:rPr>
              <w:t>Control</w:t>
            </w:r>
          </w:p>
        </w:tc>
        <w:tc>
          <w:tcPr>
            <w:tcW w:w="0" w:type="auto"/>
            <w:tcBorders>
              <w:top w:val="single" w:sz="4" w:space="0" w:color="A6B4C8"/>
              <w:left w:val="single" w:sz="4" w:space="0" w:color="A6B4C8"/>
              <w:right w:val="single" w:sz="4" w:space="0" w:color="A6B4C8"/>
            </w:tcBorders>
            <w:shd w:val="clear" w:color="auto" w:fill="1F3A5F"/>
            <w:hideMark/>
          </w:tcPr>
          <w:p w14:paraId="3837780C" w14:textId="77777777" w:rsidR="001671E4" w:rsidRPr="00A82772" w:rsidRDefault="001671E4" w:rsidP="001671E4">
            <w:r w:rsidRPr="00A82772">
              <w:rPr>
                <w:b/>
              </w:rPr>
              <w:t>Status / Evidence Location</w:t>
            </w:r>
          </w:p>
        </w:tc>
      </w:tr>
      <w:tr w:rsidR="001671E4" w:rsidRPr="00A82772" w14:paraId="4297819A" w14:textId="77777777" w:rsidTr="001671E4">
        <w:tc>
          <w:tcPr>
            <w:tcW w:w="0" w:type="auto"/>
            <w:tcBorders>
              <w:top w:val="single" w:sz="4" w:space="0" w:color="A6B4C8"/>
              <w:left w:val="single" w:sz="4" w:space="0" w:color="A6B4C8"/>
              <w:bottom w:val="single" w:sz="4" w:space="0" w:color="A6B4C8"/>
              <w:right w:val="single" w:sz="4" w:space="0" w:color="A6B4C8"/>
            </w:tcBorders>
            <w:hideMark/>
          </w:tcPr>
          <w:p w14:paraId="37252AC2" w14:textId="77777777" w:rsidR="001671E4" w:rsidRPr="00A82772" w:rsidRDefault="001671E4" w:rsidP="001671E4">
            <w:r w:rsidRPr="00A82772">
              <w:t>Repository URL</w:t>
            </w:r>
          </w:p>
        </w:tc>
        <w:tc>
          <w:tcPr>
            <w:tcW w:w="0" w:type="auto"/>
            <w:tcBorders>
              <w:top w:val="single" w:sz="4" w:space="0" w:color="A6B4C8"/>
              <w:left w:val="single" w:sz="4" w:space="0" w:color="A6B4C8"/>
              <w:bottom w:val="single" w:sz="4" w:space="0" w:color="A6B4C8"/>
              <w:right w:val="single" w:sz="4" w:space="0" w:color="A6B4C8"/>
            </w:tcBorders>
          </w:tcPr>
          <w:p w14:paraId="27E62148" w14:textId="138A3FDB" w:rsidR="001671E4" w:rsidRPr="00A82772" w:rsidRDefault="001671E4" w:rsidP="001671E4">
            <w:hyperlink r:id="rId8" w:history="1">
              <w:r w:rsidRPr="00A82772">
                <w:rPr>
                  <w:rStyle w:val="Hyperlink"/>
                </w:rPr>
                <w:t>https://github.com/Destroyer1819/SEN381_Project</w:t>
              </w:r>
            </w:hyperlink>
          </w:p>
        </w:tc>
      </w:tr>
      <w:tr w:rsidR="001671E4" w:rsidRPr="00A82772" w14:paraId="5930539F" w14:textId="77777777">
        <w:tc>
          <w:tcPr>
            <w:tcW w:w="0" w:type="auto"/>
            <w:tcBorders>
              <w:top w:val="single" w:sz="4" w:space="0" w:color="A6B4C8"/>
              <w:left w:val="single" w:sz="4" w:space="0" w:color="A6B4C8"/>
              <w:bottom w:val="single" w:sz="4" w:space="0" w:color="A6B4C8"/>
              <w:right w:val="single" w:sz="4" w:space="0" w:color="A6B4C8"/>
            </w:tcBorders>
            <w:hideMark/>
          </w:tcPr>
          <w:p w14:paraId="4953BE7F" w14:textId="77777777" w:rsidR="001671E4" w:rsidRPr="00A82772" w:rsidRDefault="001671E4" w:rsidP="001671E4">
            <w:r w:rsidRPr="00A82772">
              <w:t>Main branch protected</w:t>
            </w:r>
          </w:p>
        </w:tc>
        <w:tc>
          <w:tcPr>
            <w:tcW w:w="0" w:type="auto"/>
            <w:tcBorders>
              <w:top w:val="single" w:sz="4" w:space="0" w:color="A6B4C8"/>
              <w:left w:val="single" w:sz="4" w:space="0" w:color="A6B4C8"/>
              <w:bottom w:val="single" w:sz="4" w:space="0" w:color="A6B4C8"/>
              <w:right w:val="single" w:sz="4" w:space="0" w:color="A6B4C8"/>
            </w:tcBorders>
            <w:hideMark/>
          </w:tcPr>
          <w:p w14:paraId="2CBFE7E7" w14:textId="77777777" w:rsidR="001671E4" w:rsidRPr="00A82772" w:rsidRDefault="001671E4" w:rsidP="001671E4">
            <w:r w:rsidRPr="00A82772">
              <w:t>Yes</w:t>
            </w:r>
          </w:p>
        </w:tc>
      </w:tr>
      <w:tr w:rsidR="001671E4" w:rsidRPr="00A82772" w14:paraId="44F5706E" w14:textId="77777777">
        <w:tc>
          <w:tcPr>
            <w:tcW w:w="0" w:type="auto"/>
            <w:tcBorders>
              <w:top w:val="single" w:sz="4" w:space="0" w:color="A6B4C8"/>
              <w:left w:val="single" w:sz="4" w:space="0" w:color="A6B4C8"/>
              <w:bottom w:val="single" w:sz="4" w:space="0" w:color="A6B4C8"/>
              <w:right w:val="single" w:sz="4" w:space="0" w:color="A6B4C8"/>
            </w:tcBorders>
            <w:hideMark/>
          </w:tcPr>
          <w:p w14:paraId="2E04D846" w14:textId="77777777" w:rsidR="001671E4" w:rsidRPr="00A82772" w:rsidRDefault="001671E4" w:rsidP="001671E4">
            <w:r w:rsidRPr="00A82772">
              <w:t>PR required for substantive changes</w:t>
            </w:r>
          </w:p>
        </w:tc>
        <w:tc>
          <w:tcPr>
            <w:tcW w:w="0" w:type="auto"/>
            <w:tcBorders>
              <w:top w:val="single" w:sz="4" w:space="0" w:color="A6B4C8"/>
              <w:left w:val="single" w:sz="4" w:space="0" w:color="A6B4C8"/>
              <w:bottom w:val="single" w:sz="4" w:space="0" w:color="A6B4C8"/>
              <w:right w:val="single" w:sz="4" w:space="0" w:color="A6B4C8"/>
            </w:tcBorders>
            <w:hideMark/>
          </w:tcPr>
          <w:p w14:paraId="0AE9C349" w14:textId="77777777" w:rsidR="001671E4" w:rsidRPr="00A82772" w:rsidRDefault="001671E4" w:rsidP="001671E4">
            <w:r w:rsidRPr="00A82772">
              <w:t>Yes</w:t>
            </w:r>
          </w:p>
        </w:tc>
      </w:tr>
      <w:tr w:rsidR="001671E4" w:rsidRPr="00A82772" w14:paraId="7A34ADFD" w14:textId="77777777">
        <w:tc>
          <w:tcPr>
            <w:tcW w:w="0" w:type="auto"/>
            <w:tcBorders>
              <w:top w:val="single" w:sz="4" w:space="0" w:color="A6B4C8"/>
              <w:left w:val="single" w:sz="4" w:space="0" w:color="A6B4C8"/>
              <w:bottom w:val="single" w:sz="4" w:space="0" w:color="A6B4C8"/>
              <w:right w:val="single" w:sz="4" w:space="0" w:color="A6B4C8"/>
            </w:tcBorders>
            <w:hideMark/>
          </w:tcPr>
          <w:p w14:paraId="16E70C8C" w14:textId="77777777" w:rsidR="001671E4" w:rsidRPr="00A82772" w:rsidRDefault="001671E4" w:rsidP="001671E4">
            <w:r w:rsidRPr="00A82772">
              <w:t>Minimum two-reviewer approval configured</w:t>
            </w:r>
          </w:p>
        </w:tc>
        <w:tc>
          <w:tcPr>
            <w:tcW w:w="0" w:type="auto"/>
            <w:tcBorders>
              <w:top w:val="single" w:sz="4" w:space="0" w:color="A6B4C8"/>
              <w:left w:val="single" w:sz="4" w:space="0" w:color="A6B4C8"/>
              <w:bottom w:val="single" w:sz="4" w:space="0" w:color="A6B4C8"/>
              <w:right w:val="single" w:sz="4" w:space="0" w:color="A6B4C8"/>
            </w:tcBorders>
            <w:hideMark/>
          </w:tcPr>
          <w:p w14:paraId="38D90F82" w14:textId="77777777" w:rsidR="001671E4" w:rsidRPr="00A82772" w:rsidRDefault="001671E4" w:rsidP="001671E4">
            <w:r w:rsidRPr="00A82772">
              <w:t>Yes</w:t>
            </w:r>
          </w:p>
        </w:tc>
      </w:tr>
      <w:tr w:rsidR="001671E4" w:rsidRPr="00A82772" w14:paraId="2BCE251D" w14:textId="77777777">
        <w:tc>
          <w:tcPr>
            <w:tcW w:w="0" w:type="auto"/>
            <w:tcBorders>
              <w:top w:val="single" w:sz="4" w:space="0" w:color="A6B4C8"/>
              <w:left w:val="single" w:sz="4" w:space="0" w:color="A6B4C8"/>
              <w:bottom w:val="single" w:sz="4" w:space="0" w:color="A6B4C8"/>
              <w:right w:val="single" w:sz="4" w:space="0" w:color="A6B4C8"/>
            </w:tcBorders>
            <w:hideMark/>
          </w:tcPr>
          <w:p w14:paraId="5203B2DA" w14:textId="77777777" w:rsidR="001671E4" w:rsidRPr="00A82772" w:rsidRDefault="001671E4" w:rsidP="001671E4">
            <w:r w:rsidRPr="00A82772">
              <w:t>Self-approval disabled</w:t>
            </w:r>
          </w:p>
        </w:tc>
        <w:tc>
          <w:tcPr>
            <w:tcW w:w="0" w:type="auto"/>
            <w:tcBorders>
              <w:top w:val="single" w:sz="4" w:space="0" w:color="A6B4C8"/>
              <w:left w:val="single" w:sz="4" w:space="0" w:color="A6B4C8"/>
              <w:bottom w:val="single" w:sz="4" w:space="0" w:color="A6B4C8"/>
              <w:right w:val="single" w:sz="4" w:space="0" w:color="A6B4C8"/>
            </w:tcBorders>
            <w:hideMark/>
          </w:tcPr>
          <w:p w14:paraId="72F13D6B" w14:textId="77777777" w:rsidR="001671E4" w:rsidRPr="00A82772" w:rsidRDefault="001671E4" w:rsidP="001671E4">
            <w:r w:rsidRPr="00A82772">
              <w:t>Yes</w:t>
            </w:r>
          </w:p>
        </w:tc>
      </w:tr>
      <w:tr w:rsidR="001671E4" w:rsidRPr="00A82772" w14:paraId="13F6AEAD" w14:textId="77777777">
        <w:tc>
          <w:tcPr>
            <w:tcW w:w="0" w:type="auto"/>
            <w:tcBorders>
              <w:top w:val="single" w:sz="4" w:space="0" w:color="A6B4C8"/>
              <w:left w:val="single" w:sz="4" w:space="0" w:color="A6B4C8"/>
              <w:bottom w:val="single" w:sz="4" w:space="0" w:color="A6B4C8"/>
              <w:right w:val="single" w:sz="4" w:space="0" w:color="A6B4C8"/>
            </w:tcBorders>
            <w:hideMark/>
          </w:tcPr>
          <w:p w14:paraId="1E728B1A" w14:textId="77777777" w:rsidR="001671E4" w:rsidRPr="00A82772" w:rsidRDefault="001671E4" w:rsidP="001671E4">
            <w:r w:rsidRPr="00A82772">
              <w:t>Secrets and credentials policy</w:t>
            </w:r>
          </w:p>
        </w:tc>
        <w:tc>
          <w:tcPr>
            <w:tcW w:w="0" w:type="auto"/>
            <w:tcBorders>
              <w:top w:val="single" w:sz="4" w:space="0" w:color="A6B4C8"/>
              <w:left w:val="single" w:sz="4" w:space="0" w:color="A6B4C8"/>
              <w:bottom w:val="single" w:sz="4" w:space="0" w:color="A6B4C8"/>
              <w:right w:val="single" w:sz="4" w:space="0" w:color="A6B4C8"/>
            </w:tcBorders>
            <w:hideMark/>
          </w:tcPr>
          <w:p w14:paraId="2B4F1573" w14:textId="1130AB42" w:rsidR="001671E4" w:rsidRPr="00A82772" w:rsidRDefault="00A124AA" w:rsidP="001671E4">
            <w:proofErr w:type="gramStart"/>
            <w:r w:rsidRPr="00A124AA">
              <w:t>.</w:t>
            </w:r>
            <w:proofErr w:type="spellStart"/>
            <w:r w:rsidRPr="00A124AA">
              <w:t>gitignore</w:t>
            </w:r>
            <w:proofErr w:type="spellEnd"/>
            <w:proofErr w:type="gramEnd"/>
            <w:r w:rsidRPr="00A124AA">
              <w:t xml:space="preserve"> excludes environment files; no credentials are committed; environment values are documented </w:t>
            </w:r>
            <w:proofErr w:type="gramStart"/>
            <w:r w:rsidRPr="00A124AA">
              <w:t>in .</w:t>
            </w:r>
            <w:proofErr w:type="spellStart"/>
            <w:r w:rsidRPr="00A124AA">
              <w:t>env</w:t>
            </w:r>
            <w:proofErr w:type="gramEnd"/>
            <w:r w:rsidRPr="00A124AA">
              <w:t>.example</w:t>
            </w:r>
            <w:proofErr w:type="spellEnd"/>
            <w:r w:rsidRPr="00A124AA">
              <w:t>; CI secrets will be held in GitHub Actions secrets once the CI workflow exists.</w:t>
            </w:r>
          </w:p>
        </w:tc>
      </w:tr>
      <w:tr w:rsidR="001671E4" w:rsidRPr="00A82772" w14:paraId="074B0746" w14:textId="77777777">
        <w:tc>
          <w:tcPr>
            <w:tcW w:w="0" w:type="auto"/>
            <w:tcBorders>
              <w:top w:val="single" w:sz="4" w:space="0" w:color="A6B4C8"/>
              <w:left w:val="single" w:sz="4" w:space="0" w:color="A6B4C8"/>
              <w:bottom w:val="single" w:sz="4" w:space="0" w:color="A6B4C8"/>
              <w:right w:val="single" w:sz="4" w:space="0" w:color="A6B4C8"/>
            </w:tcBorders>
            <w:hideMark/>
          </w:tcPr>
          <w:p w14:paraId="7997EAC7" w14:textId="77777777" w:rsidR="001671E4" w:rsidRPr="00A82772" w:rsidRDefault="001671E4" w:rsidP="001671E4">
            <w:r w:rsidRPr="00A82772">
              <w:t>Issue board / backlog in use</w:t>
            </w:r>
          </w:p>
        </w:tc>
        <w:tc>
          <w:tcPr>
            <w:tcW w:w="0" w:type="auto"/>
            <w:tcBorders>
              <w:top w:val="single" w:sz="4" w:space="0" w:color="A6B4C8"/>
              <w:left w:val="single" w:sz="4" w:space="0" w:color="A6B4C8"/>
              <w:bottom w:val="single" w:sz="4" w:space="0" w:color="A6B4C8"/>
              <w:right w:val="single" w:sz="4" w:space="0" w:color="A6B4C8"/>
            </w:tcBorders>
            <w:hideMark/>
          </w:tcPr>
          <w:p w14:paraId="5416BC84" w14:textId="0C031EFF" w:rsidR="001671E4" w:rsidRPr="00A82772" w:rsidRDefault="001671E4" w:rsidP="001671E4">
            <w:hyperlink r:id="rId9" w:history="1">
              <w:r w:rsidRPr="00A82772">
                <w:rPr>
                  <w:rStyle w:val="Hyperlink"/>
                </w:rPr>
                <w:t>https://github.com/users/Destroyer1819/projects/2</w:t>
              </w:r>
            </w:hyperlink>
          </w:p>
        </w:tc>
      </w:tr>
      <w:tr w:rsidR="001671E4" w:rsidRPr="00A82772" w14:paraId="6815FD81" w14:textId="77777777" w:rsidTr="00A02D9A">
        <w:tc>
          <w:tcPr>
            <w:tcW w:w="0" w:type="auto"/>
            <w:tcBorders>
              <w:top w:val="single" w:sz="4" w:space="0" w:color="A6B4C8"/>
              <w:left w:val="single" w:sz="4" w:space="0" w:color="A6B4C8"/>
              <w:bottom w:val="single" w:sz="4" w:space="0" w:color="A6B4C8"/>
              <w:right w:val="single" w:sz="4" w:space="0" w:color="A6B4C8"/>
            </w:tcBorders>
            <w:hideMark/>
          </w:tcPr>
          <w:p w14:paraId="6462AA72" w14:textId="77777777" w:rsidR="001671E4" w:rsidRPr="00A82772" w:rsidRDefault="001671E4" w:rsidP="001671E4">
            <w:r w:rsidRPr="00A82772">
              <w:t>Pull request template</w:t>
            </w:r>
          </w:p>
        </w:tc>
        <w:tc>
          <w:tcPr>
            <w:tcW w:w="0" w:type="auto"/>
            <w:tcBorders>
              <w:top w:val="single" w:sz="4" w:space="0" w:color="A6B4C8"/>
              <w:left w:val="single" w:sz="4" w:space="0" w:color="A6B4C8"/>
              <w:bottom w:val="single" w:sz="4" w:space="0" w:color="A6B4C8"/>
              <w:right w:val="single" w:sz="4" w:space="0" w:color="A6B4C8"/>
            </w:tcBorders>
          </w:tcPr>
          <w:p w14:paraId="3831C316" w14:textId="79296471" w:rsidR="001671E4" w:rsidRPr="00A82772" w:rsidRDefault="00A02D9A" w:rsidP="001671E4">
            <w:r w:rsidRPr="00A82772">
              <w:t>planned</w:t>
            </w:r>
          </w:p>
        </w:tc>
      </w:tr>
      <w:tr w:rsidR="001671E4" w:rsidRPr="00A82772" w14:paraId="095F6597" w14:textId="77777777" w:rsidTr="00A02D9A">
        <w:tc>
          <w:tcPr>
            <w:tcW w:w="0" w:type="auto"/>
            <w:tcBorders>
              <w:top w:val="single" w:sz="4" w:space="0" w:color="A6B4C8"/>
              <w:left w:val="single" w:sz="4" w:space="0" w:color="A6B4C8"/>
              <w:bottom w:val="single" w:sz="4" w:space="0" w:color="A6B4C8"/>
              <w:right w:val="single" w:sz="4" w:space="0" w:color="A6B4C8"/>
            </w:tcBorders>
            <w:hideMark/>
          </w:tcPr>
          <w:p w14:paraId="2EAB27E3" w14:textId="77777777" w:rsidR="001671E4" w:rsidRPr="00A82772" w:rsidRDefault="001671E4" w:rsidP="001671E4">
            <w:r w:rsidRPr="00A82772">
              <w:t>Continuous integration workflow</w:t>
            </w:r>
          </w:p>
        </w:tc>
        <w:tc>
          <w:tcPr>
            <w:tcW w:w="0" w:type="auto"/>
            <w:tcBorders>
              <w:top w:val="single" w:sz="4" w:space="0" w:color="A6B4C8"/>
              <w:left w:val="single" w:sz="4" w:space="0" w:color="A6B4C8"/>
              <w:bottom w:val="single" w:sz="4" w:space="0" w:color="A6B4C8"/>
              <w:right w:val="single" w:sz="4" w:space="0" w:color="A6B4C8"/>
            </w:tcBorders>
          </w:tcPr>
          <w:p w14:paraId="77260A20" w14:textId="3DF255C1" w:rsidR="001671E4" w:rsidRPr="00A82772" w:rsidRDefault="00A02D9A" w:rsidP="001671E4">
            <w:r w:rsidRPr="00A82772">
              <w:t>planned</w:t>
            </w:r>
          </w:p>
        </w:tc>
      </w:tr>
      <w:tr w:rsidR="001671E4" w:rsidRPr="00A82772" w14:paraId="0C0FF455" w14:textId="77777777" w:rsidTr="00A02D9A">
        <w:tc>
          <w:tcPr>
            <w:tcW w:w="0" w:type="auto"/>
            <w:tcBorders>
              <w:top w:val="single" w:sz="4" w:space="0" w:color="A6B4C8"/>
              <w:left w:val="single" w:sz="4" w:space="0" w:color="A6B4C8"/>
              <w:bottom w:val="single" w:sz="4" w:space="0" w:color="A6B4C8"/>
              <w:right w:val="single" w:sz="4" w:space="0" w:color="A6B4C8"/>
            </w:tcBorders>
            <w:hideMark/>
          </w:tcPr>
          <w:p w14:paraId="2BC8FDFD" w14:textId="77777777" w:rsidR="001671E4" w:rsidRPr="00A82772" w:rsidRDefault="001671E4" w:rsidP="001671E4">
            <w:r w:rsidRPr="00A82772">
              <w:t>Required status checks on main</w:t>
            </w:r>
          </w:p>
        </w:tc>
        <w:tc>
          <w:tcPr>
            <w:tcW w:w="0" w:type="auto"/>
            <w:tcBorders>
              <w:top w:val="single" w:sz="4" w:space="0" w:color="A6B4C8"/>
              <w:left w:val="single" w:sz="4" w:space="0" w:color="A6B4C8"/>
              <w:bottom w:val="single" w:sz="4" w:space="0" w:color="A6B4C8"/>
              <w:right w:val="single" w:sz="4" w:space="0" w:color="A6B4C8"/>
            </w:tcBorders>
          </w:tcPr>
          <w:p w14:paraId="58C4AC39" w14:textId="20ADB254" w:rsidR="001671E4" w:rsidRPr="00A82772" w:rsidRDefault="00A02D9A" w:rsidP="001671E4">
            <w:r w:rsidRPr="00A82772">
              <w:t>planned</w:t>
            </w:r>
          </w:p>
        </w:tc>
      </w:tr>
    </w:tbl>
    <w:p w14:paraId="2652BE3B" w14:textId="77777777" w:rsidR="001671E4" w:rsidRPr="00A82772" w:rsidRDefault="001671E4" w:rsidP="001671E4"/>
    <w:p w14:paraId="532FDA10" w14:textId="47DE56F1" w:rsidR="001671E4" w:rsidRPr="00A82772" w:rsidRDefault="00000000">
      <w:pPr>
        <w:pStyle w:val="Heading2"/>
      </w:pPr>
      <w:bookmarkStart w:id="64" w:name="_Toc241405261"/>
      <w:r w:rsidRPr="00A82772">
        <w:t>10.2 Team Working Agreement</w:t>
      </w:r>
      <w:bookmarkEnd w:id="64"/>
    </w:p>
    <w:p w14:paraId="4D65C41F" w14:textId="3C7F5102" w:rsidR="004576DC" w:rsidRPr="00A82772" w:rsidRDefault="00000000">
      <w:r w:rsidRPr="00A82772">
        <w:rPr>
          <w:b/>
        </w:rPr>
        <w:t>Roles:</w:t>
      </w:r>
      <w:r w:rsidRPr="00A82772">
        <w:t xml:space="preserve"> All three members contribute across requirements, engineering artefacts and repository work</w:t>
      </w:r>
      <w:r w:rsidR="00337464" w:rsidRPr="00A82772">
        <w:t>. N</w:t>
      </w:r>
      <w:r w:rsidRPr="00A82772">
        <w:t xml:space="preserve">o member is confined to a single artefact type. Current section ownership: Jared </w:t>
      </w:r>
      <w:r w:rsidR="006D2F62" w:rsidRPr="00A82772">
        <w:t>-</w:t>
      </w:r>
      <w:r w:rsidRPr="00A82772">
        <w:t xml:space="preserve"> Sections 1</w:t>
      </w:r>
      <w:r w:rsidR="006D2F62" w:rsidRPr="00A82772">
        <w:t xml:space="preserve">, 2 and </w:t>
      </w:r>
      <w:r w:rsidRPr="00A82772">
        <w:t>3 (Problem/Business Need, Stakeholder Analysis, Scope Baseline)</w:t>
      </w:r>
      <w:r w:rsidR="00337464" w:rsidRPr="00A82772">
        <w:t>,</w:t>
      </w:r>
      <w:r w:rsidRPr="00A82772">
        <w:t xml:space="preserve"> Michael </w:t>
      </w:r>
      <w:r w:rsidR="006D2F62" w:rsidRPr="00A82772">
        <w:t>-</w:t>
      </w:r>
      <w:r w:rsidRPr="00A82772">
        <w:t xml:space="preserve"> Sections 4 &amp; 6 (Requirements, RTM)</w:t>
      </w:r>
      <w:r w:rsidR="00337464" w:rsidRPr="00A82772">
        <w:t>,</w:t>
      </w:r>
      <w:r w:rsidRPr="00A82772">
        <w:t xml:space="preserve"> Xander </w:t>
      </w:r>
      <w:r w:rsidR="006D2F62" w:rsidRPr="00A82772">
        <w:t>-</w:t>
      </w:r>
      <w:r w:rsidRPr="00A82772">
        <w:t xml:space="preserve"> Sections 5, 7, 8, 9, </w:t>
      </w:r>
      <w:r w:rsidR="006D2F62" w:rsidRPr="00A82772">
        <w:t xml:space="preserve">and </w:t>
      </w:r>
      <w:r w:rsidRPr="00A82772">
        <w:t>10 (Constraints, Risk Register, Forward Engineering Considerations, Decision Log, GitHub Governance). Ownership may shift for M2</w:t>
      </w:r>
      <w:r w:rsidR="006D2F62" w:rsidRPr="00A82772">
        <w:t xml:space="preserve"> to </w:t>
      </w:r>
      <w:r w:rsidRPr="00A82772">
        <w:t>M4 as the work changes.</w:t>
      </w:r>
    </w:p>
    <w:p w14:paraId="5421AF81" w14:textId="77777777" w:rsidR="004576DC" w:rsidRPr="00A82772" w:rsidRDefault="00000000">
      <w:r w:rsidRPr="00A82772">
        <w:rPr>
          <w:b/>
        </w:rPr>
        <w:t>Communication:</w:t>
      </w:r>
      <w:r w:rsidRPr="00A82772">
        <w:t xml:space="preserve"> The team will check in at least twice a week (in person or via chat) and immediately before each milestone deadline. Blockers are raised as soon as identified rather than at the next scheduled check-in.</w:t>
      </w:r>
    </w:p>
    <w:p w14:paraId="2B56C454" w14:textId="484989AC" w:rsidR="004576DC" w:rsidRPr="00A82772" w:rsidRDefault="00000000">
      <w:r w:rsidRPr="00A82772">
        <w:rPr>
          <w:b/>
        </w:rPr>
        <w:lastRenderedPageBreak/>
        <w:t>Commit &amp; PR conventions:</w:t>
      </w:r>
      <w:r w:rsidRPr="00A82772">
        <w:t xml:space="preserve"> Commits use short, meaningful messages describing the change (e.g. "Add NFR-004 performance requirement"). Substantive changes to controlled artefacts (PED sections, registers, code) go through a Pull Request</w:t>
      </w:r>
      <w:r w:rsidR="00337464" w:rsidRPr="00A82772">
        <w:t>.</w:t>
      </w:r>
      <w:r w:rsidRPr="00A82772">
        <w:t xml:space="preserve"> </w:t>
      </w:r>
      <w:r w:rsidR="00337464" w:rsidRPr="00A82772">
        <w:t>D</w:t>
      </w:r>
      <w:r w:rsidRPr="00A82772">
        <w:t xml:space="preserve">irect pushes to main are not used for substantive change, per the Master Project Brief </w:t>
      </w:r>
      <w:r w:rsidR="0080114E" w:rsidRPr="00A82772">
        <w:rPr>
          <w:iCs/>
        </w:rPr>
        <w:t xml:space="preserve">section </w:t>
      </w:r>
      <w:r w:rsidRPr="00A82772">
        <w:t>9.</w:t>
      </w:r>
    </w:p>
    <w:p w14:paraId="3AB68389" w14:textId="77777777" w:rsidR="004576DC" w:rsidRPr="00A82772" w:rsidRDefault="00000000">
      <w:r w:rsidRPr="00A82772">
        <w:rPr>
          <w:b/>
        </w:rPr>
        <w:t>Review:</w:t>
      </w:r>
      <w:r w:rsidRPr="00A82772">
        <w:t xml:space="preserve"> Every PR requires review from the two team members who did not author it before merging. Reviewers check alignment with requirements/acceptance criteria, consistency with other PED sections, and flag anything that looks rubber-stamped rather than genuinely reviewed.</w:t>
      </w:r>
    </w:p>
    <w:p w14:paraId="06E10161" w14:textId="1BA72359" w:rsidR="004576DC" w:rsidRPr="00A82772" w:rsidRDefault="00000000">
      <w:r w:rsidRPr="00A82772">
        <w:rPr>
          <w:b/>
        </w:rPr>
        <w:t>Conflict resolution:</w:t>
      </w:r>
      <w:r w:rsidRPr="00A82772">
        <w:t xml:space="preserve"> Disagreements on content or approach are raised in the team chat first</w:t>
      </w:r>
      <w:r w:rsidR="00337464" w:rsidRPr="00A82772">
        <w:t>.</w:t>
      </w:r>
      <w:r w:rsidRPr="00A82772">
        <w:t xml:space="preserve"> </w:t>
      </w:r>
      <w:r w:rsidR="00337464" w:rsidRPr="00A82772">
        <w:t>I</w:t>
      </w:r>
      <w:r w:rsidRPr="00A82772">
        <w:t>f unresolved within 24 hours, the team discusses it together (in person or on a call) rather than letting it stall a PR. The lecturer is consulted only if the team genuinely cannot reach agreement.</w:t>
      </w:r>
    </w:p>
    <w:p w14:paraId="00FE9B37" w14:textId="77777777" w:rsidR="004576DC" w:rsidRDefault="00000000">
      <w:r w:rsidRPr="00A82772">
        <w:rPr>
          <w:b/>
        </w:rPr>
        <w:t>AI use:</w:t>
      </w:r>
      <w:r w:rsidRPr="00A82772">
        <w:t xml:space="preserve"> Any material AI-assisted contribution must be logged in the AI Usage Register (Section 11) by the student who used it, including what was verified, changed or rejected, before it is merged into a controlled artefact.</w:t>
      </w:r>
    </w:p>
    <w:p w14:paraId="1CB4A8CE" w14:textId="623CE3D8" w:rsidR="0062456E" w:rsidRPr="0062456E" w:rsidRDefault="0062456E" w:rsidP="0062456E">
      <w:pPr>
        <w:pStyle w:val="Heading2"/>
        <w:rPr>
          <w:lang w:val="en-US"/>
        </w:rPr>
      </w:pPr>
      <w:bookmarkStart w:id="65" w:name="_Toc241405262"/>
      <w:r w:rsidRPr="0062456E">
        <w:rPr>
          <w:lang w:val="en-US"/>
        </w:rPr>
        <w:t>10.3 Repository structure and continuous integration</w:t>
      </w:r>
      <w:bookmarkEnd w:id="65"/>
    </w:p>
    <w:p w14:paraId="59BC96DD" w14:textId="77777777" w:rsidR="0062456E" w:rsidRPr="0062456E" w:rsidRDefault="0062456E" w:rsidP="0062456E">
      <w:pPr>
        <w:rPr>
          <w:lang w:val="en-US"/>
        </w:rPr>
      </w:pPr>
      <w:r w:rsidRPr="0062456E">
        <w:rPr>
          <w:lang w:val="en-US"/>
        </w:rPr>
        <w:t xml:space="preserve">The repository is </w:t>
      </w:r>
      <w:proofErr w:type="spellStart"/>
      <w:r w:rsidRPr="0062456E">
        <w:rPr>
          <w:lang w:val="en-US"/>
        </w:rPr>
        <w:t>organised</w:t>
      </w:r>
      <w:proofErr w:type="spellEnd"/>
      <w:r w:rsidRPr="0062456E">
        <w:rPr>
          <w:lang w:val="en-US"/>
        </w:rPr>
        <w:t xml:space="preserve"> so that documentation, decisions and code sit beside each other and a single pull request can carry a change to all three.</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4363"/>
        <w:gridCol w:w="9467"/>
      </w:tblGrid>
      <w:tr w:rsidR="0062456E" w:rsidRPr="0062456E" w14:paraId="47A455D6"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32F486AF" w14:textId="77777777" w:rsidR="0062456E" w:rsidRPr="0062456E" w:rsidRDefault="0062456E" w:rsidP="0062456E">
            <w:pPr>
              <w:rPr>
                <w:lang w:val="en-US"/>
              </w:rPr>
            </w:pPr>
            <w:r w:rsidRPr="0062456E">
              <w:rPr>
                <w:b/>
                <w:lang w:val="en-US"/>
              </w:rPr>
              <w:t>Path</w:t>
            </w:r>
          </w:p>
        </w:tc>
        <w:tc>
          <w:tcPr>
            <w:tcW w:w="0" w:type="auto"/>
            <w:tcBorders>
              <w:top w:val="single" w:sz="4" w:space="0" w:color="A6B4C8"/>
              <w:left w:val="single" w:sz="4" w:space="0" w:color="A6B4C8"/>
              <w:right w:val="single" w:sz="4" w:space="0" w:color="A6B4C8"/>
            </w:tcBorders>
            <w:shd w:val="clear" w:color="auto" w:fill="1F3A5F"/>
            <w:hideMark/>
          </w:tcPr>
          <w:p w14:paraId="69DFBEB7" w14:textId="77777777" w:rsidR="0062456E" w:rsidRPr="0062456E" w:rsidRDefault="0062456E" w:rsidP="0062456E">
            <w:pPr>
              <w:rPr>
                <w:lang w:val="en-US"/>
              </w:rPr>
            </w:pPr>
            <w:r w:rsidRPr="0062456E">
              <w:rPr>
                <w:b/>
                <w:lang w:val="en-US"/>
              </w:rPr>
              <w:t>Contents</w:t>
            </w:r>
          </w:p>
        </w:tc>
      </w:tr>
      <w:tr w:rsidR="0062456E" w:rsidRPr="0062456E" w14:paraId="7A7492F3" w14:textId="77777777">
        <w:tc>
          <w:tcPr>
            <w:tcW w:w="0" w:type="auto"/>
            <w:tcBorders>
              <w:top w:val="single" w:sz="4" w:space="0" w:color="A6B4C8"/>
              <w:left w:val="single" w:sz="4" w:space="0" w:color="A6B4C8"/>
              <w:bottom w:val="single" w:sz="4" w:space="0" w:color="A6B4C8"/>
              <w:right w:val="single" w:sz="4" w:space="0" w:color="A6B4C8"/>
            </w:tcBorders>
            <w:hideMark/>
          </w:tcPr>
          <w:p w14:paraId="067DC70A" w14:textId="77777777" w:rsidR="0062456E" w:rsidRPr="0062456E" w:rsidRDefault="0062456E" w:rsidP="0062456E">
            <w:pPr>
              <w:rPr>
                <w:lang w:val="en-US"/>
              </w:rPr>
            </w:pPr>
            <w:r w:rsidRPr="0062456E">
              <w:rPr>
                <w:lang w:val="en-US"/>
              </w:rPr>
              <w:t>docs/PED/</w:t>
            </w:r>
          </w:p>
        </w:tc>
        <w:tc>
          <w:tcPr>
            <w:tcW w:w="0" w:type="auto"/>
            <w:tcBorders>
              <w:top w:val="single" w:sz="4" w:space="0" w:color="A6B4C8"/>
              <w:left w:val="single" w:sz="4" w:space="0" w:color="A6B4C8"/>
              <w:bottom w:val="single" w:sz="4" w:space="0" w:color="A6B4C8"/>
              <w:right w:val="single" w:sz="4" w:space="0" w:color="A6B4C8"/>
            </w:tcBorders>
            <w:hideMark/>
          </w:tcPr>
          <w:p w14:paraId="22498B5F" w14:textId="77777777" w:rsidR="0062456E" w:rsidRPr="0062456E" w:rsidRDefault="0062456E" w:rsidP="0062456E">
            <w:pPr>
              <w:rPr>
                <w:lang w:val="en-US"/>
              </w:rPr>
            </w:pPr>
            <w:r w:rsidRPr="0062456E">
              <w:rPr>
                <w:lang w:val="en-US"/>
              </w:rPr>
              <w:t>The Project Engineering Document</w:t>
            </w:r>
          </w:p>
        </w:tc>
      </w:tr>
      <w:tr w:rsidR="0062456E" w:rsidRPr="0062456E" w14:paraId="36CC2F9D" w14:textId="77777777">
        <w:tc>
          <w:tcPr>
            <w:tcW w:w="0" w:type="auto"/>
            <w:tcBorders>
              <w:top w:val="single" w:sz="4" w:space="0" w:color="A6B4C8"/>
              <w:left w:val="single" w:sz="4" w:space="0" w:color="A6B4C8"/>
              <w:bottom w:val="single" w:sz="4" w:space="0" w:color="A6B4C8"/>
              <w:right w:val="single" w:sz="4" w:space="0" w:color="A6B4C8"/>
            </w:tcBorders>
            <w:hideMark/>
          </w:tcPr>
          <w:p w14:paraId="65367381" w14:textId="77777777" w:rsidR="0062456E" w:rsidRPr="0062456E" w:rsidRDefault="0062456E" w:rsidP="0062456E">
            <w:pPr>
              <w:rPr>
                <w:lang w:val="en-US"/>
              </w:rPr>
            </w:pPr>
            <w:r w:rsidRPr="0062456E">
              <w:rPr>
                <w:lang w:val="en-US"/>
              </w:rPr>
              <w:t>docs/decisions/</w:t>
            </w:r>
          </w:p>
        </w:tc>
        <w:tc>
          <w:tcPr>
            <w:tcW w:w="0" w:type="auto"/>
            <w:tcBorders>
              <w:top w:val="single" w:sz="4" w:space="0" w:color="A6B4C8"/>
              <w:left w:val="single" w:sz="4" w:space="0" w:color="A6B4C8"/>
              <w:bottom w:val="single" w:sz="4" w:space="0" w:color="A6B4C8"/>
              <w:right w:val="single" w:sz="4" w:space="0" w:color="A6B4C8"/>
            </w:tcBorders>
            <w:hideMark/>
          </w:tcPr>
          <w:p w14:paraId="74FA062F" w14:textId="77777777" w:rsidR="0062456E" w:rsidRPr="0062456E" w:rsidRDefault="0062456E" w:rsidP="0062456E">
            <w:pPr>
              <w:rPr>
                <w:lang w:val="en-US"/>
              </w:rPr>
            </w:pPr>
            <w:r w:rsidRPr="0062456E">
              <w:rPr>
                <w:lang w:val="en-US"/>
              </w:rPr>
              <w:t>One file per decision record, D-001 onward</w:t>
            </w:r>
          </w:p>
        </w:tc>
      </w:tr>
      <w:tr w:rsidR="0062456E" w:rsidRPr="0062456E" w14:paraId="31873B9D" w14:textId="77777777">
        <w:tc>
          <w:tcPr>
            <w:tcW w:w="0" w:type="auto"/>
            <w:tcBorders>
              <w:top w:val="single" w:sz="4" w:space="0" w:color="A6B4C8"/>
              <w:left w:val="single" w:sz="4" w:space="0" w:color="A6B4C8"/>
              <w:bottom w:val="single" w:sz="4" w:space="0" w:color="A6B4C8"/>
              <w:right w:val="single" w:sz="4" w:space="0" w:color="A6B4C8"/>
            </w:tcBorders>
            <w:hideMark/>
          </w:tcPr>
          <w:p w14:paraId="524B5B4C" w14:textId="77777777" w:rsidR="0062456E" w:rsidRPr="0062456E" w:rsidRDefault="0062456E" w:rsidP="0062456E">
            <w:pPr>
              <w:rPr>
                <w:lang w:val="en-US"/>
              </w:rPr>
            </w:pPr>
            <w:r w:rsidRPr="0062456E">
              <w:rPr>
                <w:lang w:val="en-US"/>
              </w:rPr>
              <w:t>docs/requirements/, risk/, change/</w:t>
            </w:r>
          </w:p>
        </w:tc>
        <w:tc>
          <w:tcPr>
            <w:tcW w:w="0" w:type="auto"/>
            <w:tcBorders>
              <w:top w:val="single" w:sz="4" w:space="0" w:color="A6B4C8"/>
              <w:left w:val="single" w:sz="4" w:space="0" w:color="A6B4C8"/>
              <w:bottom w:val="single" w:sz="4" w:space="0" w:color="A6B4C8"/>
              <w:right w:val="single" w:sz="4" w:space="0" w:color="A6B4C8"/>
            </w:tcBorders>
            <w:hideMark/>
          </w:tcPr>
          <w:p w14:paraId="2FFA5478" w14:textId="77777777" w:rsidR="0062456E" w:rsidRPr="0062456E" w:rsidRDefault="0062456E" w:rsidP="0062456E">
            <w:pPr>
              <w:rPr>
                <w:lang w:val="en-US"/>
              </w:rPr>
            </w:pPr>
            <w:r w:rsidRPr="0062456E">
              <w:rPr>
                <w:lang w:val="en-US"/>
              </w:rPr>
              <w:t>Requirement notes, risk working papers, change request forms</w:t>
            </w:r>
          </w:p>
        </w:tc>
      </w:tr>
      <w:tr w:rsidR="0062456E" w:rsidRPr="0062456E" w14:paraId="55890211" w14:textId="77777777">
        <w:tc>
          <w:tcPr>
            <w:tcW w:w="0" w:type="auto"/>
            <w:tcBorders>
              <w:top w:val="single" w:sz="4" w:space="0" w:color="A6B4C8"/>
              <w:left w:val="single" w:sz="4" w:space="0" w:color="A6B4C8"/>
              <w:bottom w:val="single" w:sz="4" w:space="0" w:color="A6B4C8"/>
              <w:right w:val="single" w:sz="4" w:space="0" w:color="A6B4C8"/>
            </w:tcBorders>
            <w:hideMark/>
          </w:tcPr>
          <w:p w14:paraId="2C06BC78" w14:textId="77777777" w:rsidR="0062456E" w:rsidRPr="0062456E" w:rsidRDefault="0062456E" w:rsidP="0062456E">
            <w:pPr>
              <w:rPr>
                <w:lang w:val="en-US"/>
              </w:rPr>
            </w:pPr>
            <w:r w:rsidRPr="0062456E">
              <w:rPr>
                <w:lang w:val="en-US"/>
              </w:rPr>
              <w:t>docs/architecture/, deployment/</w:t>
            </w:r>
          </w:p>
        </w:tc>
        <w:tc>
          <w:tcPr>
            <w:tcW w:w="0" w:type="auto"/>
            <w:tcBorders>
              <w:top w:val="single" w:sz="4" w:space="0" w:color="A6B4C8"/>
              <w:left w:val="single" w:sz="4" w:space="0" w:color="A6B4C8"/>
              <w:bottom w:val="single" w:sz="4" w:space="0" w:color="A6B4C8"/>
              <w:right w:val="single" w:sz="4" w:space="0" w:color="A6B4C8"/>
            </w:tcBorders>
            <w:hideMark/>
          </w:tcPr>
          <w:p w14:paraId="1979178B" w14:textId="77777777" w:rsidR="0062456E" w:rsidRPr="0062456E" w:rsidRDefault="0062456E" w:rsidP="0062456E">
            <w:pPr>
              <w:rPr>
                <w:lang w:val="en-US"/>
              </w:rPr>
            </w:pPr>
            <w:r w:rsidRPr="0062456E">
              <w:rPr>
                <w:lang w:val="en-US"/>
              </w:rPr>
              <w:t>Diagrams and environment notes</w:t>
            </w:r>
          </w:p>
        </w:tc>
      </w:tr>
      <w:tr w:rsidR="0062456E" w:rsidRPr="0062456E" w14:paraId="0B1D369D" w14:textId="77777777">
        <w:tc>
          <w:tcPr>
            <w:tcW w:w="0" w:type="auto"/>
            <w:tcBorders>
              <w:top w:val="single" w:sz="4" w:space="0" w:color="A6B4C8"/>
              <w:left w:val="single" w:sz="4" w:space="0" w:color="A6B4C8"/>
              <w:bottom w:val="single" w:sz="4" w:space="0" w:color="A6B4C8"/>
              <w:right w:val="single" w:sz="4" w:space="0" w:color="A6B4C8"/>
            </w:tcBorders>
            <w:hideMark/>
          </w:tcPr>
          <w:p w14:paraId="04212676" w14:textId="77777777" w:rsidR="0062456E" w:rsidRPr="0062456E" w:rsidRDefault="0062456E" w:rsidP="0062456E">
            <w:pPr>
              <w:rPr>
                <w:lang w:val="en-US"/>
              </w:rPr>
            </w:pPr>
            <w:r w:rsidRPr="0062456E">
              <w:rPr>
                <w:lang w:val="en-US"/>
              </w:rPr>
              <w:t>app/, database/, resources/</w:t>
            </w:r>
            <w:proofErr w:type="spellStart"/>
            <w:r w:rsidRPr="0062456E">
              <w:rPr>
                <w:lang w:val="en-US"/>
              </w:rPr>
              <w:t>js</w:t>
            </w:r>
            <w:proofErr w:type="spellEnd"/>
            <w:r w:rsidRPr="0062456E">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06CD4002" w14:textId="77777777" w:rsidR="0062456E" w:rsidRPr="0062456E" w:rsidRDefault="0062456E" w:rsidP="0062456E">
            <w:pPr>
              <w:rPr>
                <w:lang w:val="en-US"/>
              </w:rPr>
            </w:pPr>
            <w:r w:rsidRPr="0062456E">
              <w:rPr>
                <w:lang w:val="en-US"/>
              </w:rPr>
              <w:t>Laravel application code, migrations and React components (from Milestone 3)</w:t>
            </w:r>
          </w:p>
        </w:tc>
      </w:tr>
      <w:tr w:rsidR="0062456E" w:rsidRPr="0062456E" w14:paraId="1C9C02BD" w14:textId="77777777">
        <w:tc>
          <w:tcPr>
            <w:tcW w:w="0" w:type="auto"/>
            <w:tcBorders>
              <w:top w:val="single" w:sz="4" w:space="0" w:color="A6B4C8"/>
              <w:left w:val="single" w:sz="4" w:space="0" w:color="A6B4C8"/>
              <w:bottom w:val="single" w:sz="4" w:space="0" w:color="A6B4C8"/>
              <w:right w:val="single" w:sz="4" w:space="0" w:color="A6B4C8"/>
            </w:tcBorders>
            <w:hideMark/>
          </w:tcPr>
          <w:p w14:paraId="7AC4ED1D" w14:textId="77777777" w:rsidR="0062456E" w:rsidRPr="0062456E" w:rsidRDefault="0062456E" w:rsidP="0062456E">
            <w:pPr>
              <w:rPr>
                <w:lang w:val="en-US"/>
              </w:rPr>
            </w:pPr>
            <w:r w:rsidRPr="0062456E">
              <w:rPr>
                <w:lang w:val="en-US"/>
              </w:rPr>
              <w:t>tests/</w:t>
            </w:r>
          </w:p>
        </w:tc>
        <w:tc>
          <w:tcPr>
            <w:tcW w:w="0" w:type="auto"/>
            <w:tcBorders>
              <w:top w:val="single" w:sz="4" w:space="0" w:color="A6B4C8"/>
              <w:left w:val="single" w:sz="4" w:space="0" w:color="A6B4C8"/>
              <w:bottom w:val="single" w:sz="4" w:space="0" w:color="A6B4C8"/>
              <w:right w:val="single" w:sz="4" w:space="0" w:color="A6B4C8"/>
            </w:tcBorders>
            <w:hideMark/>
          </w:tcPr>
          <w:p w14:paraId="6FC967B2" w14:textId="77777777" w:rsidR="0062456E" w:rsidRPr="0062456E" w:rsidRDefault="0062456E" w:rsidP="0062456E">
            <w:pPr>
              <w:rPr>
                <w:lang w:val="en-US"/>
              </w:rPr>
            </w:pPr>
            <w:r w:rsidRPr="0062456E">
              <w:rPr>
                <w:lang w:val="en-US"/>
              </w:rPr>
              <w:t>Feature and unit tests (from Milestone 3)</w:t>
            </w:r>
          </w:p>
        </w:tc>
      </w:tr>
      <w:tr w:rsidR="0062456E" w:rsidRPr="0062456E" w14:paraId="380F33A6" w14:textId="77777777">
        <w:tc>
          <w:tcPr>
            <w:tcW w:w="0" w:type="auto"/>
            <w:tcBorders>
              <w:top w:val="single" w:sz="4" w:space="0" w:color="A6B4C8"/>
              <w:left w:val="single" w:sz="4" w:space="0" w:color="A6B4C8"/>
              <w:bottom w:val="single" w:sz="4" w:space="0" w:color="A6B4C8"/>
              <w:right w:val="single" w:sz="4" w:space="0" w:color="A6B4C8"/>
            </w:tcBorders>
            <w:hideMark/>
          </w:tcPr>
          <w:p w14:paraId="2821D5DE" w14:textId="77777777" w:rsidR="0062456E" w:rsidRPr="0062456E" w:rsidRDefault="0062456E" w:rsidP="0062456E">
            <w:pPr>
              <w:rPr>
                <w:lang w:val="en-US"/>
              </w:rPr>
            </w:pPr>
            <w:proofErr w:type="gramStart"/>
            <w:r w:rsidRPr="0062456E">
              <w:rPr>
                <w:lang w:val="en-US"/>
              </w:rPr>
              <w:t>.</w:t>
            </w:r>
            <w:proofErr w:type="spellStart"/>
            <w:r w:rsidRPr="0062456E">
              <w:rPr>
                <w:lang w:val="en-US"/>
              </w:rPr>
              <w:t>github</w:t>
            </w:r>
            <w:proofErr w:type="spellEnd"/>
            <w:proofErr w:type="gramEnd"/>
            <w:r w:rsidRPr="0062456E">
              <w:rPr>
                <w:lang w:val="en-US"/>
              </w:rPr>
              <w:t>/workflows/</w:t>
            </w:r>
          </w:p>
        </w:tc>
        <w:tc>
          <w:tcPr>
            <w:tcW w:w="0" w:type="auto"/>
            <w:tcBorders>
              <w:top w:val="single" w:sz="4" w:space="0" w:color="A6B4C8"/>
              <w:left w:val="single" w:sz="4" w:space="0" w:color="A6B4C8"/>
              <w:bottom w:val="single" w:sz="4" w:space="0" w:color="A6B4C8"/>
              <w:right w:val="single" w:sz="4" w:space="0" w:color="A6B4C8"/>
            </w:tcBorders>
            <w:hideMark/>
          </w:tcPr>
          <w:p w14:paraId="35166AE2" w14:textId="77777777" w:rsidR="0062456E" w:rsidRPr="0062456E" w:rsidRDefault="0062456E" w:rsidP="0062456E">
            <w:pPr>
              <w:rPr>
                <w:lang w:val="en-US"/>
              </w:rPr>
            </w:pPr>
            <w:r w:rsidRPr="0062456E">
              <w:rPr>
                <w:lang w:val="en-US"/>
              </w:rPr>
              <w:t>Continuous integration workflow</w:t>
            </w:r>
          </w:p>
        </w:tc>
      </w:tr>
      <w:tr w:rsidR="0062456E" w:rsidRPr="0062456E" w14:paraId="4C565446" w14:textId="77777777">
        <w:tc>
          <w:tcPr>
            <w:tcW w:w="0" w:type="auto"/>
            <w:tcBorders>
              <w:top w:val="single" w:sz="4" w:space="0" w:color="A6B4C8"/>
              <w:left w:val="single" w:sz="4" w:space="0" w:color="A6B4C8"/>
              <w:bottom w:val="single" w:sz="4" w:space="0" w:color="A6B4C8"/>
              <w:right w:val="single" w:sz="4" w:space="0" w:color="A6B4C8"/>
            </w:tcBorders>
            <w:hideMark/>
          </w:tcPr>
          <w:p w14:paraId="3A3D2F16" w14:textId="77777777" w:rsidR="0062456E" w:rsidRPr="0062456E" w:rsidRDefault="0062456E" w:rsidP="0062456E">
            <w:pPr>
              <w:rPr>
                <w:lang w:val="en-US"/>
              </w:rPr>
            </w:pPr>
            <w:proofErr w:type="gramStart"/>
            <w:r w:rsidRPr="0062456E">
              <w:rPr>
                <w:lang w:val="en-US"/>
              </w:rPr>
              <w:t>.</w:t>
            </w:r>
            <w:proofErr w:type="spellStart"/>
            <w:r w:rsidRPr="0062456E">
              <w:rPr>
                <w:lang w:val="en-US"/>
              </w:rPr>
              <w:t>github</w:t>
            </w:r>
            <w:proofErr w:type="spellEnd"/>
            <w:r w:rsidRPr="0062456E">
              <w:rPr>
                <w:lang w:val="en-US"/>
              </w:rPr>
              <w:t>/pull_request_template.md</w:t>
            </w:r>
            <w:proofErr w:type="gramEnd"/>
          </w:p>
        </w:tc>
        <w:tc>
          <w:tcPr>
            <w:tcW w:w="0" w:type="auto"/>
            <w:tcBorders>
              <w:top w:val="single" w:sz="4" w:space="0" w:color="A6B4C8"/>
              <w:left w:val="single" w:sz="4" w:space="0" w:color="A6B4C8"/>
              <w:bottom w:val="single" w:sz="4" w:space="0" w:color="A6B4C8"/>
              <w:right w:val="single" w:sz="4" w:space="0" w:color="A6B4C8"/>
            </w:tcBorders>
            <w:hideMark/>
          </w:tcPr>
          <w:p w14:paraId="58443948" w14:textId="77777777" w:rsidR="0062456E" w:rsidRPr="0062456E" w:rsidRDefault="0062456E" w:rsidP="0062456E">
            <w:pPr>
              <w:rPr>
                <w:lang w:val="en-US"/>
              </w:rPr>
            </w:pPr>
            <w:r w:rsidRPr="0062456E">
              <w:rPr>
                <w:lang w:val="en-US"/>
              </w:rPr>
              <w:t>Pull request template</w:t>
            </w:r>
          </w:p>
        </w:tc>
      </w:tr>
    </w:tbl>
    <w:p w14:paraId="3C604B49" w14:textId="2CF0C39D" w:rsidR="0005305A" w:rsidRDefault="0005305A" w:rsidP="0005305A">
      <w:bookmarkStart w:id="66" w:name="_Toc241405263"/>
      <w:r w:rsidRPr="0005305A">
        <w:t>This structure will be created at the start of Milestone 3 together with the Laravel project (D-014).</w:t>
      </w:r>
    </w:p>
    <w:p w14:paraId="42955091" w14:textId="599ECE61" w:rsidR="00E84661" w:rsidRPr="00A82772" w:rsidRDefault="00000000">
      <w:pPr>
        <w:pStyle w:val="Heading1"/>
      </w:pPr>
      <w:r w:rsidRPr="00A82772">
        <w:t>11. AI Usage Register</w:t>
      </w:r>
      <w:bookmarkEnd w:id="66"/>
    </w:p>
    <w:tbl>
      <w:tblPr>
        <w:tblW w:w="12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98"/>
        <w:gridCol w:w="1025"/>
        <w:gridCol w:w="855"/>
        <w:gridCol w:w="1709"/>
        <w:gridCol w:w="2412"/>
        <w:gridCol w:w="2127"/>
        <w:gridCol w:w="1134"/>
        <w:gridCol w:w="2835"/>
      </w:tblGrid>
      <w:tr w:rsidR="00EE1FC4" w:rsidRPr="00A82772" w14:paraId="6E1724E8" w14:textId="77777777" w:rsidTr="004B02F6">
        <w:trPr>
          <w:tblHeader/>
        </w:trPr>
        <w:tc>
          <w:tcPr>
            <w:tcW w:w="798"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75409E5E" w14:textId="77777777" w:rsidR="00EE1FC4" w:rsidRPr="00A82772" w:rsidRDefault="00EE1FC4" w:rsidP="00437A3F">
            <w:r w:rsidRPr="00A82772">
              <w:rPr>
                <w:b/>
                <w:bCs/>
              </w:rPr>
              <w:lastRenderedPageBreak/>
              <w:t>Date</w:t>
            </w:r>
          </w:p>
        </w:tc>
        <w:tc>
          <w:tcPr>
            <w:tcW w:w="1025"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4B0883B2" w14:textId="77777777" w:rsidR="00EE1FC4" w:rsidRPr="00A82772" w:rsidRDefault="00EE1FC4" w:rsidP="00437A3F">
            <w:r w:rsidRPr="00A82772">
              <w:rPr>
                <w:b/>
                <w:bCs/>
              </w:rPr>
              <w:t>Student</w:t>
            </w:r>
          </w:p>
        </w:tc>
        <w:tc>
          <w:tcPr>
            <w:tcW w:w="855"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0B10DC5" w14:textId="77777777" w:rsidR="00EE1FC4" w:rsidRPr="00A82772" w:rsidRDefault="00EE1FC4" w:rsidP="00437A3F">
            <w:r w:rsidRPr="00A82772">
              <w:rPr>
                <w:b/>
                <w:bCs/>
              </w:rPr>
              <w:t>Tool</w:t>
            </w:r>
          </w:p>
        </w:tc>
        <w:tc>
          <w:tcPr>
            <w:tcW w:w="1709"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436A0AB2" w14:textId="77777777" w:rsidR="00EE1FC4" w:rsidRPr="00A82772" w:rsidRDefault="00EE1FC4" w:rsidP="00437A3F">
            <w:r w:rsidRPr="00A82772">
              <w:rPr>
                <w:b/>
                <w:bCs/>
              </w:rPr>
              <w:t>Engineering Task</w:t>
            </w:r>
          </w:p>
        </w:tc>
        <w:tc>
          <w:tcPr>
            <w:tcW w:w="241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5629171E" w14:textId="77777777" w:rsidR="00EE1FC4" w:rsidRPr="00A82772" w:rsidRDefault="00EE1FC4" w:rsidP="00437A3F">
            <w:r w:rsidRPr="00A82772">
              <w:rPr>
                <w:b/>
                <w:bCs/>
              </w:rPr>
              <w:t>AI Contribution</w:t>
            </w:r>
          </w:p>
        </w:tc>
        <w:tc>
          <w:tcPr>
            <w:tcW w:w="2127"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0168CC8B" w14:textId="77777777" w:rsidR="00EE1FC4" w:rsidRPr="00A82772" w:rsidRDefault="00EE1FC4" w:rsidP="00437A3F">
            <w:r w:rsidRPr="00A82772">
              <w:rPr>
                <w:b/>
                <w:bCs/>
              </w:rPr>
              <w:t>Verification</w:t>
            </w:r>
          </w:p>
        </w:tc>
        <w:tc>
          <w:tcPr>
            <w:tcW w:w="1134"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C7BA087" w14:textId="77777777" w:rsidR="00EE1FC4" w:rsidRPr="00A82772" w:rsidRDefault="00EE1FC4" w:rsidP="00437A3F">
            <w:r w:rsidRPr="00A82772">
              <w:rPr>
                <w:b/>
                <w:bCs/>
              </w:rPr>
              <w:t>Decision</w:t>
            </w:r>
          </w:p>
        </w:tc>
        <w:tc>
          <w:tcPr>
            <w:tcW w:w="2835"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DCA1F15" w14:textId="77777777" w:rsidR="00EE1FC4" w:rsidRPr="00A82772" w:rsidRDefault="00EE1FC4" w:rsidP="00437A3F">
            <w:r w:rsidRPr="00A82772">
              <w:rPr>
                <w:b/>
                <w:bCs/>
              </w:rPr>
              <w:t>Issues Found</w:t>
            </w:r>
          </w:p>
        </w:tc>
      </w:tr>
      <w:tr w:rsidR="00EE1FC4" w:rsidRPr="00A82772" w14:paraId="2036CBFF" w14:textId="77777777" w:rsidTr="004B02F6">
        <w:tc>
          <w:tcPr>
            <w:tcW w:w="79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8EFCA4A" w14:textId="77777777" w:rsidR="00EE1FC4" w:rsidRPr="00A82772" w:rsidRDefault="00EE1FC4" w:rsidP="00437A3F">
            <w:r w:rsidRPr="00A82772">
              <w:t>08/09/2026</w:t>
            </w:r>
          </w:p>
        </w:tc>
        <w:tc>
          <w:tcPr>
            <w:tcW w:w="102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2302743" w14:textId="77777777" w:rsidR="00EE1FC4" w:rsidRPr="00A82772" w:rsidRDefault="00EE1FC4" w:rsidP="00437A3F">
            <w:r w:rsidRPr="00A82772">
              <w:t>Michael</w:t>
            </w:r>
          </w:p>
        </w:tc>
        <w:tc>
          <w:tcPr>
            <w:tcW w:w="85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C5F1FE3" w14:textId="77777777" w:rsidR="00EE1FC4" w:rsidRPr="00A82772" w:rsidRDefault="00EE1FC4" w:rsidP="00437A3F">
            <w:r w:rsidRPr="00A82772">
              <w:t>Claude</w:t>
            </w:r>
          </w:p>
        </w:tc>
        <w:tc>
          <w:tcPr>
            <w:tcW w:w="170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8572CB2" w14:textId="77777777" w:rsidR="00EE1FC4" w:rsidRPr="00A82772" w:rsidRDefault="00EE1FC4" w:rsidP="00437A3F">
            <w:r w:rsidRPr="00A82772">
              <w:t>Finding sources</w:t>
            </w:r>
          </w:p>
        </w:tc>
        <w:tc>
          <w:tcPr>
            <w:tcW w:w="241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35A6B5A" w14:textId="77777777" w:rsidR="00EE1FC4" w:rsidRPr="00A82772" w:rsidRDefault="00EE1FC4" w:rsidP="00437A3F">
            <w:r w:rsidRPr="00A82772">
              <w:t>Provided a list of sources</w:t>
            </w:r>
          </w:p>
        </w:tc>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ED52880" w14:textId="77777777" w:rsidR="00EE1FC4" w:rsidRPr="00A82772" w:rsidRDefault="00EE1FC4" w:rsidP="00437A3F">
            <w:r w:rsidRPr="00A82772">
              <w:t>Read the sources</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27F70F2" w14:textId="77777777" w:rsidR="00EE1FC4" w:rsidRPr="00A82772" w:rsidRDefault="00EE1FC4" w:rsidP="00437A3F">
            <w:r w:rsidRPr="00A82772">
              <w:t>Accepted</w:t>
            </w:r>
          </w:p>
        </w:tc>
        <w:tc>
          <w:tcPr>
            <w:tcW w:w="283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E1CC177" w14:textId="77777777" w:rsidR="00EE1FC4" w:rsidRPr="00A82772" w:rsidRDefault="00EE1FC4" w:rsidP="00437A3F">
            <w:r w:rsidRPr="00A82772">
              <w:t>None</w:t>
            </w:r>
          </w:p>
        </w:tc>
      </w:tr>
      <w:tr w:rsidR="00EE1FC4" w:rsidRPr="00A82772" w14:paraId="2274DCFE" w14:textId="77777777" w:rsidTr="004B02F6">
        <w:tc>
          <w:tcPr>
            <w:tcW w:w="79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13CC056" w14:textId="77777777" w:rsidR="00EE1FC4" w:rsidRPr="00A82772" w:rsidRDefault="00EE1FC4" w:rsidP="00437A3F">
            <w:r w:rsidRPr="00A82772">
              <w:t>08/09/2026</w:t>
            </w:r>
          </w:p>
        </w:tc>
        <w:tc>
          <w:tcPr>
            <w:tcW w:w="102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2ABA71E" w14:textId="77777777" w:rsidR="00EE1FC4" w:rsidRPr="00A82772" w:rsidRDefault="00EE1FC4" w:rsidP="00437A3F">
            <w:r w:rsidRPr="00A82772">
              <w:t>Michael</w:t>
            </w:r>
          </w:p>
        </w:tc>
        <w:tc>
          <w:tcPr>
            <w:tcW w:w="85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E36F7C0" w14:textId="77777777" w:rsidR="00EE1FC4" w:rsidRPr="00A82772" w:rsidRDefault="00EE1FC4" w:rsidP="00437A3F">
            <w:r w:rsidRPr="00A82772">
              <w:t>Claude</w:t>
            </w:r>
          </w:p>
        </w:tc>
        <w:tc>
          <w:tcPr>
            <w:tcW w:w="170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DCB5007" w14:textId="77777777" w:rsidR="00EE1FC4" w:rsidRPr="00A82772" w:rsidRDefault="00EE1FC4" w:rsidP="00437A3F">
            <w:r w:rsidRPr="00A82772">
              <w:t>Understanding the project</w:t>
            </w:r>
          </w:p>
        </w:tc>
        <w:tc>
          <w:tcPr>
            <w:tcW w:w="241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BC9D6C3" w14:textId="77777777" w:rsidR="00EE1FC4" w:rsidRPr="00A82772" w:rsidRDefault="00EE1FC4" w:rsidP="00437A3F">
            <w:r w:rsidRPr="00A82772">
              <w:t xml:space="preserve">Provided explanations </w:t>
            </w:r>
          </w:p>
        </w:tc>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940D5DA" w14:textId="77777777" w:rsidR="00EE1FC4" w:rsidRPr="00A82772" w:rsidRDefault="00EE1FC4" w:rsidP="00437A3F">
            <w:r w:rsidRPr="00A82772">
              <w:t>See if the explanation makes sense, and check with other online sources</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758CBF7" w14:textId="77777777" w:rsidR="00EE1FC4" w:rsidRPr="00A82772" w:rsidRDefault="00EE1FC4" w:rsidP="00437A3F">
            <w:r w:rsidRPr="00A82772">
              <w:t>Partially accepted</w:t>
            </w:r>
          </w:p>
        </w:tc>
        <w:tc>
          <w:tcPr>
            <w:tcW w:w="283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49565F2" w14:textId="77777777" w:rsidR="00EE1FC4" w:rsidRPr="00A82772" w:rsidRDefault="00EE1FC4" w:rsidP="00437A3F">
            <w:r w:rsidRPr="00A82772">
              <w:t xml:space="preserve">Not </w:t>
            </w:r>
            <w:proofErr w:type="gramStart"/>
            <w:r w:rsidRPr="00A82772">
              <w:t>all of</w:t>
            </w:r>
            <w:proofErr w:type="gramEnd"/>
            <w:r w:rsidRPr="00A82772">
              <w:t xml:space="preserve"> the explanations were relevant to the project</w:t>
            </w:r>
          </w:p>
        </w:tc>
      </w:tr>
      <w:tr w:rsidR="004576DC" w:rsidRPr="00A82772" w14:paraId="7AA936F3" w14:textId="77777777" w:rsidTr="004B02F6">
        <w:tc>
          <w:tcPr>
            <w:tcW w:w="798" w:type="dxa"/>
          </w:tcPr>
          <w:p w14:paraId="784EBB49" w14:textId="77777777" w:rsidR="004576DC" w:rsidRPr="00A82772" w:rsidRDefault="00000000">
            <w:pPr>
              <w:rPr>
                <w:iCs/>
              </w:rPr>
            </w:pPr>
            <w:r w:rsidRPr="00A82772">
              <w:rPr>
                <w:iCs/>
              </w:rPr>
              <w:t>07/09/2026</w:t>
            </w:r>
          </w:p>
        </w:tc>
        <w:tc>
          <w:tcPr>
            <w:tcW w:w="1025" w:type="dxa"/>
          </w:tcPr>
          <w:p w14:paraId="7F73D681" w14:textId="77777777" w:rsidR="004576DC" w:rsidRPr="00A82772" w:rsidRDefault="00000000">
            <w:pPr>
              <w:rPr>
                <w:iCs/>
              </w:rPr>
            </w:pPr>
            <w:r w:rsidRPr="00A82772">
              <w:rPr>
                <w:iCs/>
              </w:rPr>
              <w:t>Xander</w:t>
            </w:r>
          </w:p>
        </w:tc>
        <w:tc>
          <w:tcPr>
            <w:tcW w:w="855" w:type="dxa"/>
          </w:tcPr>
          <w:p w14:paraId="19F8FDCA" w14:textId="77777777" w:rsidR="004576DC" w:rsidRPr="00A82772" w:rsidRDefault="00000000">
            <w:pPr>
              <w:rPr>
                <w:iCs/>
              </w:rPr>
            </w:pPr>
            <w:r w:rsidRPr="00A82772">
              <w:rPr>
                <w:iCs/>
              </w:rPr>
              <w:t>Claude</w:t>
            </w:r>
          </w:p>
        </w:tc>
        <w:tc>
          <w:tcPr>
            <w:tcW w:w="1709" w:type="dxa"/>
          </w:tcPr>
          <w:p w14:paraId="002CE9A8" w14:textId="77777777" w:rsidR="004576DC" w:rsidRPr="00A82772" w:rsidRDefault="00000000">
            <w:pPr>
              <w:rPr>
                <w:iCs/>
              </w:rPr>
            </w:pPr>
            <w:r w:rsidRPr="00A82772">
              <w:rPr>
                <w:iCs/>
              </w:rPr>
              <w:t>Drafting M1 PED template structure (all section headings, tables, guidance notes)</w:t>
            </w:r>
          </w:p>
        </w:tc>
        <w:tc>
          <w:tcPr>
            <w:tcW w:w="2412" w:type="dxa"/>
          </w:tcPr>
          <w:p w14:paraId="560C7925" w14:textId="77777777" w:rsidR="004576DC" w:rsidRPr="00A82772" w:rsidRDefault="00000000">
            <w:pPr>
              <w:rPr>
                <w:iCs/>
              </w:rPr>
            </w:pPr>
            <w:r w:rsidRPr="00A82772">
              <w:rPr>
                <w:iCs/>
              </w:rPr>
              <w:t>Generated the section structure, table layouts and instructional notes matching the M1 brief's required outputs</w:t>
            </w:r>
          </w:p>
        </w:tc>
        <w:tc>
          <w:tcPr>
            <w:tcW w:w="2127" w:type="dxa"/>
          </w:tcPr>
          <w:p w14:paraId="3790533D" w14:textId="247C4ECC" w:rsidR="004576DC" w:rsidRPr="00A82772" w:rsidRDefault="00000000">
            <w:pPr>
              <w:rPr>
                <w:iCs/>
              </w:rPr>
            </w:pPr>
            <w:r w:rsidRPr="00A82772">
              <w:rPr>
                <w:iCs/>
              </w:rPr>
              <w:t xml:space="preserve">Checked every table's required </w:t>
            </w:r>
            <w:proofErr w:type="gramStart"/>
            <w:r w:rsidRPr="00A82772">
              <w:rPr>
                <w:iCs/>
              </w:rPr>
              <w:t>fields</w:t>
            </w:r>
            <w:proofErr w:type="gramEnd"/>
            <w:r w:rsidRPr="00A82772">
              <w:rPr>
                <w:iCs/>
              </w:rPr>
              <w:t xml:space="preserve"> against the Milestone 1 Brief </w:t>
            </w:r>
            <w:r w:rsidR="0080114E" w:rsidRPr="00A82772">
              <w:rPr>
                <w:iCs/>
              </w:rPr>
              <w:t xml:space="preserve">section </w:t>
            </w:r>
            <w:r w:rsidRPr="00A82772">
              <w:rPr>
                <w:iCs/>
              </w:rPr>
              <w:t xml:space="preserve">3 and Master Brief </w:t>
            </w:r>
            <w:r w:rsidR="0080114E" w:rsidRPr="00A82772">
              <w:rPr>
                <w:iCs/>
              </w:rPr>
              <w:t xml:space="preserve">sections </w:t>
            </w:r>
            <w:r w:rsidRPr="00A82772">
              <w:rPr>
                <w:iCs/>
              </w:rPr>
              <w:t>9</w:t>
            </w:r>
            <w:r w:rsidR="00A9198D">
              <w:rPr>
                <w:iCs/>
              </w:rPr>
              <w:t>-</w:t>
            </w:r>
            <w:r w:rsidRPr="00A82772">
              <w:rPr>
                <w:iCs/>
              </w:rPr>
              <w:t>13 field-by-field</w:t>
            </w:r>
          </w:p>
        </w:tc>
        <w:tc>
          <w:tcPr>
            <w:tcW w:w="1134" w:type="dxa"/>
          </w:tcPr>
          <w:p w14:paraId="36D6285F" w14:textId="7CF65B71" w:rsidR="004576DC" w:rsidRPr="00A82772" w:rsidRDefault="00000000">
            <w:pPr>
              <w:rPr>
                <w:iCs/>
              </w:rPr>
            </w:pPr>
            <w:r w:rsidRPr="00A82772">
              <w:rPr>
                <w:iCs/>
              </w:rPr>
              <w:t>Accepted (structure only</w:t>
            </w:r>
            <w:r w:rsidR="006D2F62" w:rsidRPr="00A82772">
              <w:rPr>
                <w:iCs/>
              </w:rPr>
              <w:t>,</w:t>
            </w:r>
            <w:r w:rsidRPr="00A82772">
              <w:rPr>
                <w:iCs/>
              </w:rPr>
              <w:t xml:space="preserve"> no project content yet)</w:t>
            </w:r>
          </w:p>
        </w:tc>
        <w:tc>
          <w:tcPr>
            <w:tcW w:w="2835" w:type="dxa"/>
          </w:tcPr>
          <w:p w14:paraId="50D79CDA" w14:textId="42F90885" w:rsidR="004576DC" w:rsidRPr="00A82772" w:rsidRDefault="00000000">
            <w:pPr>
              <w:rPr>
                <w:iCs/>
              </w:rPr>
            </w:pPr>
            <w:r w:rsidRPr="00A82772">
              <w:rPr>
                <w:iCs/>
              </w:rPr>
              <w:t>None</w:t>
            </w:r>
            <w:r w:rsidR="006D2F62" w:rsidRPr="00A82772">
              <w:rPr>
                <w:iCs/>
              </w:rPr>
              <w:t>.</w:t>
            </w:r>
            <w:r w:rsidRPr="00A82772">
              <w:rPr>
                <w:iCs/>
              </w:rPr>
              <w:t xml:space="preserve"> structure only, no factual claims to verify</w:t>
            </w:r>
          </w:p>
        </w:tc>
      </w:tr>
      <w:tr w:rsidR="004576DC" w:rsidRPr="00A82772" w14:paraId="46DF648D" w14:textId="77777777" w:rsidTr="004B02F6">
        <w:tc>
          <w:tcPr>
            <w:tcW w:w="798" w:type="dxa"/>
          </w:tcPr>
          <w:p w14:paraId="48AE0DB9" w14:textId="77777777" w:rsidR="004576DC" w:rsidRPr="00A82772" w:rsidRDefault="00000000">
            <w:pPr>
              <w:rPr>
                <w:iCs/>
              </w:rPr>
            </w:pPr>
            <w:r w:rsidRPr="00A82772">
              <w:rPr>
                <w:iCs/>
              </w:rPr>
              <w:t>08/09/2026</w:t>
            </w:r>
          </w:p>
        </w:tc>
        <w:tc>
          <w:tcPr>
            <w:tcW w:w="1025" w:type="dxa"/>
          </w:tcPr>
          <w:p w14:paraId="58515F60" w14:textId="77777777" w:rsidR="004576DC" w:rsidRPr="00A82772" w:rsidRDefault="00000000">
            <w:pPr>
              <w:rPr>
                <w:iCs/>
              </w:rPr>
            </w:pPr>
            <w:r w:rsidRPr="00A82772">
              <w:rPr>
                <w:iCs/>
              </w:rPr>
              <w:t>Xander</w:t>
            </w:r>
          </w:p>
        </w:tc>
        <w:tc>
          <w:tcPr>
            <w:tcW w:w="855" w:type="dxa"/>
          </w:tcPr>
          <w:p w14:paraId="44C4D8AA" w14:textId="77777777" w:rsidR="004576DC" w:rsidRPr="00A82772" w:rsidRDefault="00000000">
            <w:pPr>
              <w:rPr>
                <w:iCs/>
              </w:rPr>
            </w:pPr>
            <w:r w:rsidRPr="00A82772">
              <w:rPr>
                <w:iCs/>
              </w:rPr>
              <w:t>Claude</w:t>
            </w:r>
          </w:p>
        </w:tc>
        <w:tc>
          <w:tcPr>
            <w:tcW w:w="1709" w:type="dxa"/>
          </w:tcPr>
          <w:p w14:paraId="4EB8D616" w14:textId="77777777" w:rsidR="004576DC" w:rsidRPr="00A82772" w:rsidRDefault="00000000">
            <w:pPr>
              <w:rPr>
                <w:iCs/>
              </w:rPr>
            </w:pPr>
            <w:r w:rsidRPr="00A82772">
              <w:rPr>
                <w:iCs/>
              </w:rPr>
              <w:t>Drafting Sections 5 (Constraints), 7 (Risk Register), 8 (Forward Engineering Considerations) and 9 (Decision Log) content</w:t>
            </w:r>
          </w:p>
        </w:tc>
        <w:tc>
          <w:tcPr>
            <w:tcW w:w="2412" w:type="dxa"/>
          </w:tcPr>
          <w:p w14:paraId="23F9EC26" w14:textId="77777777" w:rsidR="004576DC" w:rsidRPr="00A82772" w:rsidRDefault="00000000">
            <w:pPr>
              <w:rPr>
                <w:iCs/>
              </w:rPr>
            </w:pPr>
            <w:r w:rsidRPr="00A82772">
              <w:rPr>
                <w:iCs/>
              </w:rPr>
              <w:t xml:space="preserve">Drafted </w:t>
            </w:r>
            <w:proofErr w:type="spellStart"/>
            <w:r w:rsidRPr="00A82772">
              <w:rPr>
                <w:iCs/>
              </w:rPr>
              <w:t>CivicConnect</w:t>
            </w:r>
            <w:proofErr w:type="spellEnd"/>
            <w:r w:rsidRPr="00A82772">
              <w:rPr>
                <w:iCs/>
              </w:rPr>
              <w:t>-specific constraint implications, 7 project risks, 6 forward-engineering concerns and 5 decision-log entries</w:t>
            </w:r>
          </w:p>
        </w:tc>
        <w:tc>
          <w:tcPr>
            <w:tcW w:w="2127" w:type="dxa"/>
          </w:tcPr>
          <w:p w14:paraId="45E545B2" w14:textId="64882BFF" w:rsidR="004576DC" w:rsidRPr="00A82772" w:rsidRDefault="00000000">
            <w:pPr>
              <w:rPr>
                <w:iCs/>
              </w:rPr>
            </w:pPr>
            <w:r w:rsidRPr="00A82772">
              <w:rPr>
                <w:iCs/>
              </w:rPr>
              <w:t xml:space="preserve">Cross-checked every claim against the </w:t>
            </w:r>
            <w:proofErr w:type="spellStart"/>
            <w:r w:rsidRPr="00A82772">
              <w:rPr>
                <w:iCs/>
              </w:rPr>
              <w:t>CivicConnect</w:t>
            </w:r>
            <w:proofErr w:type="spellEnd"/>
            <w:r w:rsidRPr="00A82772">
              <w:rPr>
                <w:iCs/>
              </w:rPr>
              <w:t xml:space="preserve"> Master Project Brief and Milestone 1 Brief sections cited inline (e.g. </w:t>
            </w:r>
            <w:r w:rsidR="0080114E" w:rsidRPr="00A82772">
              <w:rPr>
                <w:iCs/>
              </w:rPr>
              <w:t xml:space="preserve">section </w:t>
            </w:r>
            <w:r w:rsidRPr="00A82772">
              <w:rPr>
                <w:iCs/>
              </w:rPr>
              <w:t>2, 3, 9, 18.1); reviewed with Michael before merging</w:t>
            </w:r>
          </w:p>
        </w:tc>
        <w:tc>
          <w:tcPr>
            <w:tcW w:w="1134" w:type="dxa"/>
          </w:tcPr>
          <w:p w14:paraId="07AF99FB" w14:textId="77777777" w:rsidR="004576DC" w:rsidRPr="00A82772" w:rsidRDefault="00000000">
            <w:pPr>
              <w:rPr>
                <w:iCs/>
              </w:rPr>
            </w:pPr>
            <w:r w:rsidRPr="00A82772">
              <w:rPr>
                <w:iCs/>
              </w:rPr>
              <w:t>Partially accepted</w:t>
            </w:r>
          </w:p>
        </w:tc>
        <w:tc>
          <w:tcPr>
            <w:tcW w:w="2835" w:type="dxa"/>
          </w:tcPr>
          <w:p w14:paraId="76B2DD44" w14:textId="77777777" w:rsidR="004576DC" w:rsidRPr="00A82772" w:rsidRDefault="00000000">
            <w:pPr>
              <w:rPr>
                <w:iCs/>
              </w:rPr>
            </w:pPr>
            <w:r w:rsidRPr="00A82772">
              <w:rPr>
                <w:iCs/>
              </w:rPr>
              <w:t>Owner names were placeholders ([Name]) and needed real assignment; some risk/decision wording needed personalising against the team's actual scope once agreed</w:t>
            </w:r>
          </w:p>
        </w:tc>
      </w:tr>
      <w:tr w:rsidR="004576DC" w:rsidRPr="00A82772" w14:paraId="6AD89FBE" w14:textId="77777777" w:rsidTr="004B02F6">
        <w:tc>
          <w:tcPr>
            <w:tcW w:w="798" w:type="dxa"/>
          </w:tcPr>
          <w:p w14:paraId="03214FF7" w14:textId="77777777" w:rsidR="004576DC" w:rsidRPr="00A82772" w:rsidRDefault="00000000">
            <w:pPr>
              <w:rPr>
                <w:iCs/>
              </w:rPr>
            </w:pPr>
            <w:r w:rsidRPr="00A82772">
              <w:rPr>
                <w:iCs/>
              </w:rPr>
              <w:t>09/09/2026</w:t>
            </w:r>
          </w:p>
        </w:tc>
        <w:tc>
          <w:tcPr>
            <w:tcW w:w="1025" w:type="dxa"/>
          </w:tcPr>
          <w:p w14:paraId="300568EF" w14:textId="77777777" w:rsidR="004576DC" w:rsidRPr="00A82772" w:rsidRDefault="00000000">
            <w:pPr>
              <w:rPr>
                <w:iCs/>
              </w:rPr>
            </w:pPr>
            <w:r w:rsidRPr="00A82772">
              <w:rPr>
                <w:iCs/>
              </w:rPr>
              <w:t>Xander</w:t>
            </w:r>
          </w:p>
        </w:tc>
        <w:tc>
          <w:tcPr>
            <w:tcW w:w="855" w:type="dxa"/>
          </w:tcPr>
          <w:p w14:paraId="5A976720" w14:textId="77777777" w:rsidR="004576DC" w:rsidRPr="00A82772" w:rsidRDefault="00000000">
            <w:pPr>
              <w:rPr>
                <w:iCs/>
              </w:rPr>
            </w:pPr>
            <w:r w:rsidRPr="00A82772">
              <w:rPr>
                <w:iCs/>
              </w:rPr>
              <w:t>Claude</w:t>
            </w:r>
          </w:p>
        </w:tc>
        <w:tc>
          <w:tcPr>
            <w:tcW w:w="1709" w:type="dxa"/>
          </w:tcPr>
          <w:p w14:paraId="7D5C2058" w14:textId="77777777" w:rsidR="004576DC" w:rsidRPr="00A82772" w:rsidRDefault="00000000">
            <w:pPr>
              <w:rPr>
                <w:iCs/>
              </w:rPr>
            </w:pPr>
            <w:r w:rsidRPr="00A82772">
              <w:rPr>
                <w:iCs/>
              </w:rPr>
              <w:t>Reviewing merged team document (Michael's Sections 4 &amp; 6) for consistency and completing AI Usage Register / Risk Register owners / Team Working Agreement</w:t>
            </w:r>
          </w:p>
        </w:tc>
        <w:tc>
          <w:tcPr>
            <w:tcW w:w="2412" w:type="dxa"/>
          </w:tcPr>
          <w:p w14:paraId="5251DB7C" w14:textId="77777777" w:rsidR="004576DC" w:rsidRPr="00A82772" w:rsidRDefault="00000000">
            <w:pPr>
              <w:rPr>
                <w:iCs/>
              </w:rPr>
            </w:pPr>
            <w:r w:rsidRPr="00A82772">
              <w:rPr>
                <w:iCs/>
              </w:rPr>
              <w:t>Identified that AI Usage Register did not yet log Xander's own AI-assisted sections; drafted Section 10.2 Team Working Agreement content; proposed a draft Risk Register owner distribution; aligned FR-001 wording between Section 4 and the RTM</w:t>
            </w:r>
          </w:p>
        </w:tc>
        <w:tc>
          <w:tcPr>
            <w:tcW w:w="2127" w:type="dxa"/>
          </w:tcPr>
          <w:p w14:paraId="295E0648" w14:textId="42AEFEF4" w:rsidR="004576DC" w:rsidRPr="00A82772" w:rsidRDefault="00000000">
            <w:pPr>
              <w:rPr>
                <w:iCs/>
              </w:rPr>
            </w:pPr>
            <w:r w:rsidRPr="00A82772">
              <w:rPr>
                <w:iCs/>
              </w:rPr>
              <w:t>Reviewed against the Master Project Brief's Responsible AI standard (</w:t>
            </w:r>
            <w:r w:rsidR="0080114E" w:rsidRPr="00A82772">
              <w:rPr>
                <w:iCs/>
              </w:rPr>
              <w:t xml:space="preserve">section </w:t>
            </w:r>
            <w:r w:rsidRPr="00A82772">
              <w:rPr>
                <w:iCs/>
              </w:rPr>
              <w:t>10) requiring every material AI contribution to be logged and verified; owner assignments and working-agreement content flagged to team as draft, pending confirmation</w:t>
            </w:r>
          </w:p>
        </w:tc>
        <w:tc>
          <w:tcPr>
            <w:tcW w:w="1134" w:type="dxa"/>
          </w:tcPr>
          <w:p w14:paraId="1723B0A8" w14:textId="77777777" w:rsidR="004576DC" w:rsidRPr="00A82772" w:rsidRDefault="00000000">
            <w:pPr>
              <w:rPr>
                <w:iCs/>
              </w:rPr>
            </w:pPr>
            <w:r w:rsidRPr="00A82772">
              <w:rPr>
                <w:iCs/>
              </w:rPr>
              <w:t>Accepted, pending team confirmation of owner assignments</w:t>
            </w:r>
          </w:p>
        </w:tc>
        <w:tc>
          <w:tcPr>
            <w:tcW w:w="2835" w:type="dxa"/>
          </w:tcPr>
          <w:p w14:paraId="4F3CCEDC" w14:textId="3E8DEE84" w:rsidR="004576DC" w:rsidRPr="00A82772" w:rsidRDefault="00000000">
            <w:pPr>
              <w:rPr>
                <w:iCs/>
              </w:rPr>
            </w:pPr>
            <w:r w:rsidRPr="00A82772">
              <w:rPr>
                <w:iCs/>
              </w:rPr>
              <w:t>None found</w:t>
            </w:r>
            <w:r w:rsidR="006D2F62" w:rsidRPr="00A82772">
              <w:rPr>
                <w:iCs/>
              </w:rPr>
              <w:t>,</w:t>
            </w:r>
            <w:r w:rsidRPr="00A82772">
              <w:rPr>
                <w:iCs/>
              </w:rPr>
              <w:t xml:space="preserve"> flagged as draft/pending team sign-off rather than a factual error</w:t>
            </w:r>
          </w:p>
        </w:tc>
      </w:tr>
      <w:tr w:rsidR="00E40111" w:rsidRPr="00A82772" w14:paraId="52B7C6E2" w14:textId="77777777" w:rsidTr="004B02F6">
        <w:tc>
          <w:tcPr>
            <w:tcW w:w="798" w:type="dxa"/>
          </w:tcPr>
          <w:p w14:paraId="0B966F07" w14:textId="4E49042A" w:rsidR="00E40111" w:rsidRPr="00A82772" w:rsidRDefault="00E40111" w:rsidP="00E40111">
            <w:pPr>
              <w:rPr>
                <w:i/>
              </w:rPr>
            </w:pPr>
            <w:r w:rsidRPr="00A82772">
              <w:lastRenderedPageBreak/>
              <w:t>4/09/ 2026</w:t>
            </w:r>
          </w:p>
        </w:tc>
        <w:tc>
          <w:tcPr>
            <w:tcW w:w="1025" w:type="dxa"/>
          </w:tcPr>
          <w:p w14:paraId="252E133F" w14:textId="623192E0" w:rsidR="00E40111" w:rsidRPr="00A82772" w:rsidRDefault="00E40111" w:rsidP="00E40111">
            <w:pPr>
              <w:rPr>
                <w:i/>
              </w:rPr>
            </w:pPr>
            <w:r w:rsidRPr="00A82772">
              <w:t>Michael</w:t>
            </w:r>
          </w:p>
        </w:tc>
        <w:tc>
          <w:tcPr>
            <w:tcW w:w="855" w:type="dxa"/>
          </w:tcPr>
          <w:p w14:paraId="73A51819" w14:textId="22DC907D" w:rsidR="00E40111" w:rsidRPr="00A82772" w:rsidRDefault="00E40111" w:rsidP="00E40111">
            <w:pPr>
              <w:rPr>
                <w:i/>
              </w:rPr>
            </w:pPr>
            <w:r w:rsidRPr="00A82772">
              <w:t>Claude</w:t>
            </w:r>
          </w:p>
        </w:tc>
        <w:tc>
          <w:tcPr>
            <w:tcW w:w="1709" w:type="dxa"/>
          </w:tcPr>
          <w:p w14:paraId="1F9A6A79" w14:textId="029FE195" w:rsidR="00E40111" w:rsidRPr="00A82772" w:rsidRDefault="00E40111" w:rsidP="00E40111">
            <w:pPr>
              <w:rPr>
                <w:i/>
              </w:rPr>
            </w:pPr>
            <w:r w:rsidRPr="00A82772">
              <w:t xml:space="preserve">Linking of multiple sections, such as the </w:t>
            </w:r>
            <w:proofErr w:type="gramStart"/>
            <w:r w:rsidRPr="00A82772">
              <w:t>ASR’s</w:t>
            </w:r>
            <w:proofErr w:type="gramEnd"/>
            <w:r w:rsidRPr="00A82772">
              <w:t xml:space="preserve"> to the influence of the </w:t>
            </w:r>
            <w:proofErr w:type="gramStart"/>
            <w:r w:rsidRPr="00A82772">
              <w:t>ASR’s</w:t>
            </w:r>
            <w:proofErr w:type="gramEnd"/>
            <w:r w:rsidRPr="00A82772">
              <w:t xml:space="preserve"> on the stakeholders.</w:t>
            </w:r>
          </w:p>
        </w:tc>
        <w:tc>
          <w:tcPr>
            <w:tcW w:w="2412" w:type="dxa"/>
          </w:tcPr>
          <w:p w14:paraId="01F3734F" w14:textId="4A9DC042" w:rsidR="00E40111" w:rsidRPr="00A82772" w:rsidRDefault="00E40111" w:rsidP="00E40111">
            <w:pPr>
              <w:rPr>
                <w:i/>
              </w:rPr>
            </w:pPr>
            <w:r w:rsidRPr="00A82772">
              <w:t>Found potential links and provided explanations</w:t>
            </w:r>
          </w:p>
        </w:tc>
        <w:tc>
          <w:tcPr>
            <w:tcW w:w="2127" w:type="dxa"/>
          </w:tcPr>
          <w:p w14:paraId="739B5EE2" w14:textId="20E5877C" w:rsidR="00E40111" w:rsidRPr="00A82772" w:rsidRDefault="00E40111" w:rsidP="00E40111">
            <w:pPr>
              <w:rPr>
                <w:i/>
              </w:rPr>
            </w:pPr>
            <w:r w:rsidRPr="00A82772">
              <w:t>Read through the explanations, and verified if the links found are valid</w:t>
            </w:r>
          </w:p>
        </w:tc>
        <w:tc>
          <w:tcPr>
            <w:tcW w:w="1134" w:type="dxa"/>
          </w:tcPr>
          <w:p w14:paraId="2A94055B" w14:textId="208B72EB" w:rsidR="00E40111" w:rsidRPr="00A82772" w:rsidRDefault="00E40111" w:rsidP="00E40111">
            <w:pPr>
              <w:rPr>
                <w:i/>
              </w:rPr>
            </w:pPr>
            <w:r w:rsidRPr="00A82772">
              <w:t>Partially accepted</w:t>
            </w:r>
          </w:p>
        </w:tc>
        <w:tc>
          <w:tcPr>
            <w:tcW w:w="2835" w:type="dxa"/>
          </w:tcPr>
          <w:p w14:paraId="0B9E4B34" w14:textId="20C4772B" w:rsidR="00E40111" w:rsidRPr="00A82772" w:rsidRDefault="00E40111" w:rsidP="00E40111">
            <w:pPr>
              <w:rPr>
                <w:i/>
              </w:rPr>
            </w:pPr>
            <w:r w:rsidRPr="00A82772">
              <w:t>Some potential links included links with little in common to what they are linked with.</w:t>
            </w:r>
          </w:p>
        </w:tc>
      </w:tr>
      <w:tr w:rsidR="004B02F6" w:rsidRPr="00A82772" w14:paraId="43691EE4" w14:textId="77777777" w:rsidTr="004B02F6">
        <w:tc>
          <w:tcPr>
            <w:tcW w:w="798" w:type="dxa"/>
          </w:tcPr>
          <w:p w14:paraId="7EBB53BC" w14:textId="4E1292E6" w:rsidR="004B02F6" w:rsidRPr="00A82772" w:rsidRDefault="004B02F6" w:rsidP="004B02F6">
            <w:r w:rsidRPr="00A82772">
              <w:t>24/09/2026</w:t>
            </w:r>
          </w:p>
        </w:tc>
        <w:tc>
          <w:tcPr>
            <w:tcW w:w="1025" w:type="dxa"/>
          </w:tcPr>
          <w:p w14:paraId="73885871" w14:textId="399A551A" w:rsidR="004B02F6" w:rsidRPr="00A82772" w:rsidRDefault="004B02F6" w:rsidP="004B02F6">
            <w:r w:rsidRPr="00A82772">
              <w:t>Jared</w:t>
            </w:r>
          </w:p>
        </w:tc>
        <w:tc>
          <w:tcPr>
            <w:tcW w:w="855" w:type="dxa"/>
          </w:tcPr>
          <w:p w14:paraId="50B5DEB6" w14:textId="70BF8E39" w:rsidR="004B02F6" w:rsidRPr="00A82772" w:rsidRDefault="004B02F6" w:rsidP="004B02F6">
            <w:r w:rsidRPr="00A82772">
              <w:t>Claude</w:t>
            </w:r>
          </w:p>
        </w:tc>
        <w:tc>
          <w:tcPr>
            <w:tcW w:w="1709" w:type="dxa"/>
          </w:tcPr>
          <w:p w14:paraId="6C2DC91A" w14:textId="7FC0215B" w:rsidR="004B02F6" w:rsidRPr="00A82772" w:rsidRDefault="004B02F6" w:rsidP="004B02F6">
            <w:r w:rsidRPr="00A82772">
              <w:t>Structuring the Milestone 2 work: what evolves in the PED and where each M2 deliverable belongs</w:t>
            </w:r>
          </w:p>
        </w:tc>
        <w:tc>
          <w:tcPr>
            <w:tcW w:w="2412" w:type="dxa"/>
          </w:tcPr>
          <w:p w14:paraId="3388D43F" w14:textId="08CC9B9E" w:rsidR="004B02F6" w:rsidRPr="00A82772" w:rsidRDefault="004B02F6" w:rsidP="004B02F6">
            <w:r w:rsidRPr="00A82772">
              <w:t>Produced a section-by-section plan mapping M2 brief and Master Brief requirements to PED sections</w:t>
            </w:r>
          </w:p>
        </w:tc>
        <w:tc>
          <w:tcPr>
            <w:tcW w:w="2127" w:type="dxa"/>
          </w:tcPr>
          <w:p w14:paraId="23433AA6" w14:textId="2C7AC41B" w:rsidR="004B02F6" w:rsidRPr="00A82772" w:rsidRDefault="004B02F6" w:rsidP="004B02F6">
            <w:r w:rsidRPr="00A82772">
              <w:t>Checked each mapping against the Milestone 2 brief sections 4, 5 and 12 and the Master Brief section 20.2 list</w:t>
            </w:r>
          </w:p>
        </w:tc>
        <w:tc>
          <w:tcPr>
            <w:tcW w:w="1134" w:type="dxa"/>
          </w:tcPr>
          <w:p w14:paraId="652DA9E6" w14:textId="7CC21320" w:rsidR="004B02F6" w:rsidRPr="00A82772" w:rsidRDefault="004B02F6" w:rsidP="004B02F6">
            <w:r w:rsidRPr="00A82772">
              <w:t>Accepted with changes</w:t>
            </w:r>
          </w:p>
        </w:tc>
        <w:tc>
          <w:tcPr>
            <w:tcW w:w="2835" w:type="dxa"/>
          </w:tcPr>
          <w:p w14:paraId="23DBD438" w14:textId="3C64B23A" w:rsidR="004B02F6" w:rsidRPr="00A82772" w:rsidRDefault="004B02F6" w:rsidP="004B02F6">
            <w:r w:rsidRPr="00A82772">
              <w:t>The first version proposed new sections for everything; the team required the M1 baseline to be extended instead</w:t>
            </w:r>
          </w:p>
        </w:tc>
      </w:tr>
      <w:tr w:rsidR="004B02F6" w:rsidRPr="00A82772" w14:paraId="496A3CF9" w14:textId="77777777" w:rsidTr="004B02F6">
        <w:tc>
          <w:tcPr>
            <w:tcW w:w="798" w:type="dxa"/>
          </w:tcPr>
          <w:p w14:paraId="722720D2" w14:textId="7E1641CB" w:rsidR="004B02F6" w:rsidRPr="00A82772" w:rsidRDefault="004B02F6" w:rsidP="004B02F6">
            <w:r w:rsidRPr="00A82772">
              <w:t>25/09/2026</w:t>
            </w:r>
          </w:p>
        </w:tc>
        <w:tc>
          <w:tcPr>
            <w:tcW w:w="1025" w:type="dxa"/>
          </w:tcPr>
          <w:p w14:paraId="6223138B" w14:textId="36E70A13" w:rsidR="004B02F6" w:rsidRPr="00A82772" w:rsidRDefault="004B02F6" w:rsidP="004B02F6">
            <w:r w:rsidRPr="00A82772">
              <w:t>Jared</w:t>
            </w:r>
          </w:p>
        </w:tc>
        <w:tc>
          <w:tcPr>
            <w:tcW w:w="855" w:type="dxa"/>
          </w:tcPr>
          <w:p w14:paraId="76B1B40D" w14:textId="587A4228" w:rsidR="004B02F6" w:rsidRPr="00A82772" w:rsidRDefault="004B02F6" w:rsidP="004B02F6">
            <w:r w:rsidRPr="00A82772">
              <w:t>Claude</w:t>
            </w:r>
          </w:p>
        </w:tc>
        <w:tc>
          <w:tcPr>
            <w:tcW w:w="1709" w:type="dxa"/>
          </w:tcPr>
          <w:p w14:paraId="1A5560E5" w14:textId="6548EEC4" w:rsidR="004B02F6" w:rsidRPr="00A82772" w:rsidRDefault="004B02F6" w:rsidP="004B02F6">
            <w:r w:rsidRPr="00A82772">
              <w:t>Technology selection research and the weighted matrix structure</w:t>
            </w:r>
          </w:p>
        </w:tc>
        <w:tc>
          <w:tcPr>
            <w:tcW w:w="2412" w:type="dxa"/>
          </w:tcPr>
          <w:p w14:paraId="5872E291" w14:textId="39FCC72B" w:rsidR="004B02F6" w:rsidRPr="00A82772" w:rsidRDefault="004B02F6" w:rsidP="004B02F6">
            <w:r w:rsidRPr="00A82772">
              <w:t>Listed common web bundles, proposed criteria and weights traced to constraints and ASRs, and produced illustrative scores</w:t>
            </w:r>
          </w:p>
        </w:tc>
        <w:tc>
          <w:tcPr>
            <w:tcW w:w="2127" w:type="dxa"/>
          </w:tcPr>
          <w:p w14:paraId="4A6AC96A" w14:textId="3171A107" w:rsidR="004B02F6" w:rsidRPr="00A82772" w:rsidRDefault="004B02F6" w:rsidP="004B02F6">
            <w:r w:rsidRPr="00A82772">
              <w:t>Team scored every cell itself and rejected the initial weighting; free-tier and licensing claims checked against the providers’ own pricing pages</w:t>
            </w:r>
          </w:p>
        </w:tc>
        <w:tc>
          <w:tcPr>
            <w:tcW w:w="1134" w:type="dxa"/>
          </w:tcPr>
          <w:p w14:paraId="7DBDC132" w14:textId="6F3B4C4D" w:rsidR="004B02F6" w:rsidRPr="00A82772" w:rsidRDefault="004B02F6" w:rsidP="004B02F6">
            <w:r w:rsidRPr="00A82772">
              <w:t>Partially accepted</w:t>
            </w:r>
          </w:p>
        </w:tc>
        <w:tc>
          <w:tcPr>
            <w:tcW w:w="2835" w:type="dxa"/>
          </w:tcPr>
          <w:p w14:paraId="73A98542" w14:textId="50EB201B" w:rsidR="004B02F6" w:rsidRPr="00A82772" w:rsidRDefault="004B02F6" w:rsidP="004B02F6">
            <w:r w:rsidRPr="00A82772">
              <w:t>Early scoring treated capability as one criterion and had to be split into language familiarity and framework learning; a lock-in score was inconsistent and was corrected</w:t>
            </w:r>
          </w:p>
        </w:tc>
      </w:tr>
      <w:tr w:rsidR="004B02F6" w:rsidRPr="00A82772" w14:paraId="44596D5F" w14:textId="77777777" w:rsidTr="004B02F6">
        <w:tc>
          <w:tcPr>
            <w:tcW w:w="798" w:type="dxa"/>
          </w:tcPr>
          <w:p w14:paraId="7036CBF0" w14:textId="673B88A5" w:rsidR="004B02F6" w:rsidRPr="00A82772" w:rsidRDefault="004B02F6" w:rsidP="004B02F6">
            <w:r w:rsidRPr="00A82772">
              <w:t>26/09/2026</w:t>
            </w:r>
          </w:p>
        </w:tc>
        <w:tc>
          <w:tcPr>
            <w:tcW w:w="1025" w:type="dxa"/>
          </w:tcPr>
          <w:p w14:paraId="013AB066" w14:textId="71F5FDCD" w:rsidR="004B02F6" w:rsidRPr="00A82772" w:rsidRDefault="004B02F6" w:rsidP="004B02F6">
            <w:r w:rsidRPr="00A82772">
              <w:t>Xander</w:t>
            </w:r>
          </w:p>
        </w:tc>
        <w:tc>
          <w:tcPr>
            <w:tcW w:w="855" w:type="dxa"/>
          </w:tcPr>
          <w:p w14:paraId="438DF66C" w14:textId="051695D7" w:rsidR="004B02F6" w:rsidRPr="00A82772" w:rsidRDefault="004B02F6" w:rsidP="004B02F6">
            <w:r w:rsidRPr="00A82772">
              <w:t>Claude</w:t>
            </w:r>
          </w:p>
        </w:tc>
        <w:tc>
          <w:tcPr>
            <w:tcW w:w="1709" w:type="dxa"/>
          </w:tcPr>
          <w:p w14:paraId="38335E02" w14:textId="4E7F1007" w:rsidR="004B02F6" w:rsidRPr="00A82772" w:rsidRDefault="004B02F6" w:rsidP="004B02F6">
            <w:r w:rsidRPr="00A82772">
              <w:t>Drafting decision records D-007 and D-010 to D-015, and restructuring Section 9</w:t>
            </w:r>
          </w:p>
        </w:tc>
        <w:tc>
          <w:tcPr>
            <w:tcW w:w="2412" w:type="dxa"/>
          </w:tcPr>
          <w:p w14:paraId="25AA50B0" w14:textId="7B96BBD9" w:rsidR="004B02F6" w:rsidRPr="00A82772" w:rsidRDefault="004B02F6" w:rsidP="004B02F6">
            <w:r w:rsidRPr="00A82772">
              <w:t>Drafted the missing decision records in the Master Brief section 13 field structure and reformatted the log one decision per table</w:t>
            </w:r>
          </w:p>
        </w:tc>
        <w:tc>
          <w:tcPr>
            <w:tcW w:w="2127" w:type="dxa"/>
          </w:tcPr>
          <w:p w14:paraId="11E6413D" w14:textId="60B175D5" w:rsidR="004B02F6" w:rsidRPr="00A82772" w:rsidRDefault="004B02F6" w:rsidP="004B02F6">
            <w:r w:rsidRPr="00A82772">
              <w:t>Each record checked against the Assignment 2 task it cites and against the design in Section 13; D-006 and D-007 rewritten by the team after the Inertia decision</w:t>
            </w:r>
          </w:p>
        </w:tc>
        <w:tc>
          <w:tcPr>
            <w:tcW w:w="1134" w:type="dxa"/>
          </w:tcPr>
          <w:p w14:paraId="496177B5" w14:textId="13024BEA" w:rsidR="004B02F6" w:rsidRPr="00A82772" w:rsidRDefault="004B02F6" w:rsidP="004B02F6">
            <w:r w:rsidRPr="00A82772">
              <w:t>Accepted with changes</w:t>
            </w:r>
          </w:p>
        </w:tc>
        <w:tc>
          <w:tcPr>
            <w:tcW w:w="2835" w:type="dxa"/>
          </w:tcPr>
          <w:p w14:paraId="3B3A3D96" w14:textId="5A271A30" w:rsidR="004B02F6" w:rsidRPr="00A82772" w:rsidRDefault="004B02F6" w:rsidP="004B02F6">
            <w:r w:rsidRPr="00A82772">
              <w:t>The first draft recorded the SPA architecture, which contradicted the matrix result and was corrected</w:t>
            </w:r>
          </w:p>
        </w:tc>
      </w:tr>
      <w:tr w:rsidR="004B02F6" w:rsidRPr="00A82772" w14:paraId="347305D2" w14:textId="77777777" w:rsidTr="004B02F6">
        <w:tc>
          <w:tcPr>
            <w:tcW w:w="798" w:type="dxa"/>
          </w:tcPr>
          <w:p w14:paraId="218403A1" w14:textId="29247689" w:rsidR="004B02F6" w:rsidRPr="00A82772" w:rsidRDefault="004B02F6" w:rsidP="004B02F6">
            <w:r w:rsidRPr="00A82772">
              <w:t>26/09/2026</w:t>
            </w:r>
          </w:p>
        </w:tc>
        <w:tc>
          <w:tcPr>
            <w:tcW w:w="1025" w:type="dxa"/>
          </w:tcPr>
          <w:p w14:paraId="608BFD05" w14:textId="76E42A1A" w:rsidR="004B02F6" w:rsidRPr="00A82772" w:rsidRDefault="004B02F6" w:rsidP="004B02F6">
            <w:r w:rsidRPr="00A82772">
              <w:t>Xander</w:t>
            </w:r>
          </w:p>
        </w:tc>
        <w:tc>
          <w:tcPr>
            <w:tcW w:w="855" w:type="dxa"/>
          </w:tcPr>
          <w:p w14:paraId="7576983B" w14:textId="2A301A76" w:rsidR="004B02F6" w:rsidRPr="00A82772" w:rsidRDefault="004B02F6" w:rsidP="004B02F6">
            <w:r w:rsidRPr="00A82772">
              <w:t>Claude</w:t>
            </w:r>
          </w:p>
        </w:tc>
        <w:tc>
          <w:tcPr>
            <w:tcW w:w="1709" w:type="dxa"/>
          </w:tcPr>
          <w:p w14:paraId="61BB1375" w14:textId="1273F3D1" w:rsidR="004B02F6" w:rsidRPr="00A82772" w:rsidRDefault="004B02F6" w:rsidP="004B02F6">
            <w:r w:rsidRPr="00A82772">
              <w:t>Raising risks R-008 to R-016 and reviewing R-001 to R-007</w:t>
            </w:r>
          </w:p>
        </w:tc>
        <w:tc>
          <w:tcPr>
            <w:tcW w:w="2412" w:type="dxa"/>
          </w:tcPr>
          <w:p w14:paraId="60E64B70" w14:textId="055D4F54" w:rsidR="004B02F6" w:rsidRPr="00A82772" w:rsidRDefault="004B02F6" w:rsidP="004B02F6">
            <w:r w:rsidRPr="00A82772">
              <w:t>Proposed new risks traced to the M2 decisions, and Milestone 2 review notes for the existing risks</w:t>
            </w:r>
          </w:p>
        </w:tc>
        <w:tc>
          <w:tcPr>
            <w:tcW w:w="2127" w:type="dxa"/>
          </w:tcPr>
          <w:p w14:paraId="7DE90304" w14:textId="67B8F80B" w:rsidR="004B02F6" w:rsidRPr="00A82772" w:rsidRDefault="004B02F6" w:rsidP="004B02F6">
            <w:r w:rsidRPr="00A82772">
              <w:t>Team confirmed or changed every probability, impact and owner; R-010 reworded because Inertia removed the CORS exposure</w:t>
            </w:r>
          </w:p>
        </w:tc>
        <w:tc>
          <w:tcPr>
            <w:tcW w:w="1134" w:type="dxa"/>
          </w:tcPr>
          <w:p w14:paraId="6F25AFE7" w14:textId="3E10B67B" w:rsidR="004B02F6" w:rsidRPr="00A82772" w:rsidRDefault="004B02F6" w:rsidP="004B02F6">
            <w:r w:rsidRPr="00A82772">
              <w:t>Accepted with changes</w:t>
            </w:r>
          </w:p>
        </w:tc>
        <w:tc>
          <w:tcPr>
            <w:tcW w:w="2835" w:type="dxa"/>
          </w:tcPr>
          <w:p w14:paraId="13DA3013" w14:textId="22356986" w:rsidR="004B02F6" w:rsidRPr="00A82772" w:rsidRDefault="004B02F6" w:rsidP="004B02F6">
            <w:r w:rsidRPr="00A82772">
              <w:t>Suggested owners and ratings were placeholders and were reassigned by the team</w:t>
            </w:r>
          </w:p>
        </w:tc>
      </w:tr>
      <w:tr w:rsidR="004B02F6" w:rsidRPr="00A82772" w14:paraId="3EDB2256" w14:textId="77777777" w:rsidTr="004B02F6">
        <w:tc>
          <w:tcPr>
            <w:tcW w:w="798" w:type="dxa"/>
          </w:tcPr>
          <w:p w14:paraId="10AF59B6" w14:textId="761DEF2D" w:rsidR="004B02F6" w:rsidRPr="00A82772" w:rsidRDefault="004B02F6" w:rsidP="004B02F6">
            <w:r w:rsidRPr="00A82772">
              <w:lastRenderedPageBreak/>
              <w:t>26/09/2026</w:t>
            </w:r>
          </w:p>
        </w:tc>
        <w:tc>
          <w:tcPr>
            <w:tcW w:w="1025" w:type="dxa"/>
          </w:tcPr>
          <w:p w14:paraId="32114B39" w14:textId="756D85B5" w:rsidR="004B02F6" w:rsidRPr="00A82772" w:rsidRDefault="004B02F6" w:rsidP="004B02F6">
            <w:r w:rsidRPr="00A82772">
              <w:t>Jared</w:t>
            </w:r>
          </w:p>
        </w:tc>
        <w:tc>
          <w:tcPr>
            <w:tcW w:w="855" w:type="dxa"/>
          </w:tcPr>
          <w:p w14:paraId="5C7F94B5" w14:textId="05AF7468" w:rsidR="004B02F6" w:rsidRPr="00A82772" w:rsidRDefault="004B02F6" w:rsidP="004B02F6">
            <w:r w:rsidRPr="00A82772">
              <w:t>Claude</w:t>
            </w:r>
          </w:p>
        </w:tc>
        <w:tc>
          <w:tcPr>
            <w:tcW w:w="1709" w:type="dxa"/>
          </w:tcPr>
          <w:p w14:paraId="2578DD24" w14:textId="371172CD" w:rsidR="004B02F6" w:rsidRPr="00A82772" w:rsidRDefault="004B02F6" w:rsidP="004B02F6">
            <w:r w:rsidRPr="00A82772">
              <w:t>Consistency review of the merged document</w:t>
            </w:r>
          </w:p>
        </w:tc>
        <w:tc>
          <w:tcPr>
            <w:tcW w:w="2412" w:type="dxa"/>
          </w:tcPr>
          <w:p w14:paraId="28C86B72" w14:textId="336E0514" w:rsidR="004B02F6" w:rsidRPr="00A82772" w:rsidRDefault="004B02F6" w:rsidP="004B02F6">
            <w:r w:rsidRPr="00A82772">
              <w:t>Identified contradictions and missing cross-references between Sections 6, 8, 9, 11, 12 and 13</w:t>
            </w:r>
          </w:p>
        </w:tc>
        <w:tc>
          <w:tcPr>
            <w:tcW w:w="2127" w:type="dxa"/>
          </w:tcPr>
          <w:p w14:paraId="2BCEC530" w14:textId="1EC5AB9B" w:rsidR="004B02F6" w:rsidRPr="00A82772" w:rsidRDefault="004B02F6" w:rsidP="004B02F6">
            <w:r w:rsidRPr="00A82772">
              <w:t>Every reported issue checked in the document before acting on it</w:t>
            </w:r>
          </w:p>
        </w:tc>
        <w:tc>
          <w:tcPr>
            <w:tcW w:w="1134" w:type="dxa"/>
          </w:tcPr>
          <w:p w14:paraId="366F94EF" w14:textId="20551CE5" w:rsidR="004B02F6" w:rsidRPr="00A82772" w:rsidRDefault="004B02F6" w:rsidP="004B02F6">
            <w:r w:rsidRPr="00A82772">
              <w:t>Partially accepted</w:t>
            </w:r>
          </w:p>
        </w:tc>
        <w:tc>
          <w:tcPr>
            <w:tcW w:w="2835" w:type="dxa"/>
          </w:tcPr>
          <w:p w14:paraId="71B16E23" w14:textId="7C4250E2" w:rsidR="004B02F6" w:rsidRPr="00A82772" w:rsidRDefault="004B02F6" w:rsidP="004B02F6">
            <w:r w:rsidRPr="00A82772">
              <w:t>Some reported items were formatting artefacts of the conversion rather than real defects</w:t>
            </w:r>
          </w:p>
        </w:tc>
      </w:tr>
    </w:tbl>
    <w:p w14:paraId="1375235A" w14:textId="77777777" w:rsidR="00E84661" w:rsidRPr="00A82772" w:rsidRDefault="00000000">
      <w:pPr>
        <w:pStyle w:val="Heading1"/>
      </w:pPr>
      <w:bookmarkStart w:id="67" w:name="_Toc241405264"/>
      <w:r w:rsidRPr="00A82772">
        <w:t>12. Baseline Readiness Checklist</w:t>
      </w:r>
      <w:bookmarkEnd w:id="67"/>
    </w:p>
    <w:p w14:paraId="1E1361F6" w14:textId="5B2762BD" w:rsidR="00FE2240" w:rsidRPr="00A82772" w:rsidRDefault="00FE2240" w:rsidP="00FE2240">
      <w:pPr>
        <w:pStyle w:val="Heading2"/>
      </w:pPr>
      <w:bookmarkStart w:id="68" w:name="_Toc241405265"/>
      <w:r w:rsidRPr="00A82772">
        <w:t>Milestone 1 Readiness Checklist</w:t>
      </w:r>
      <w:bookmarkEnd w:id="68"/>
    </w:p>
    <w:p w14:paraId="0FD9F9C2" w14:textId="367ABF8D" w:rsidR="00E84661" w:rsidRPr="00A82772" w:rsidRDefault="00000000">
      <w:pPr>
        <w:pStyle w:val="ListParagraph"/>
        <w:numPr>
          <w:ilvl w:val="0"/>
          <w:numId w:val="2"/>
        </w:numPr>
        <w:spacing w:after="60"/>
      </w:pPr>
      <w:r w:rsidRPr="00A82772">
        <w:t>PED v1.0 is complete, coherent, versioned and reviewed</w:t>
      </w:r>
    </w:p>
    <w:p w14:paraId="384F3496" w14:textId="77777777" w:rsidR="00E84661" w:rsidRPr="00A82772" w:rsidRDefault="00000000">
      <w:pPr>
        <w:pStyle w:val="ListParagraph"/>
        <w:numPr>
          <w:ilvl w:val="0"/>
          <w:numId w:val="2"/>
        </w:numPr>
        <w:spacing w:after="60"/>
      </w:pPr>
      <w:r w:rsidRPr="00A82772">
        <w:t>Scope and requirements are baselined rather than merely drafted</w:t>
      </w:r>
    </w:p>
    <w:p w14:paraId="51A11F4E" w14:textId="77777777" w:rsidR="00E84661" w:rsidRPr="00A82772" w:rsidRDefault="00000000">
      <w:pPr>
        <w:pStyle w:val="ListParagraph"/>
        <w:numPr>
          <w:ilvl w:val="0"/>
          <w:numId w:val="2"/>
        </w:numPr>
        <w:spacing w:after="60"/>
      </w:pPr>
      <w:r w:rsidRPr="00A82772">
        <w:t>RTM, Risk Register, Decision Log, Forward Engineering Considerations and AI Usage Register are current</w:t>
      </w:r>
    </w:p>
    <w:p w14:paraId="2D3AD1BF" w14:textId="77777777" w:rsidR="00E84661" w:rsidRPr="00A82772" w:rsidRDefault="00000000">
      <w:pPr>
        <w:pStyle w:val="ListParagraph"/>
        <w:numPr>
          <w:ilvl w:val="0"/>
          <w:numId w:val="2"/>
        </w:numPr>
        <w:spacing w:after="60"/>
      </w:pPr>
      <w:r w:rsidRPr="00A82772">
        <w:t>GitHub governance required by the Master Project Brief is demonstrable</w:t>
      </w:r>
    </w:p>
    <w:p w14:paraId="448D6121" w14:textId="77777777" w:rsidR="00E84661" w:rsidRPr="00A82772" w:rsidRDefault="00000000">
      <w:pPr>
        <w:pStyle w:val="ListParagraph"/>
        <w:numPr>
          <w:ilvl w:val="0"/>
          <w:numId w:val="2"/>
        </w:numPr>
        <w:spacing w:after="60"/>
      </w:pPr>
      <w:r w:rsidRPr="00A82772">
        <w:t>Team Working Agreement is agreed and controlled</w:t>
      </w:r>
    </w:p>
    <w:p w14:paraId="7ED41988" w14:textId="77777777" w:rsidR="00E84661" w:rsidRPr="00A82772" w:rsidRDefault="00000000">
      <w:pPr>
        <w:pStyle w:val="ListParagraph"/>
        <w:numPr>
          <w:ilvl w:val="0"/>
          <w:numId w:val="2"/>
        </w:numPr>
        <w:spacing w:after="60"/>
      </w:pPr>
      <w:r w:rsidRPr="00A82772">
        <w:t>Baseline sign-off/gate evidence is ready</w:t>
      </w:r>
    </w:p>
    <w:p w14:paraId="29E481D9" w14:textId="77777777" w:rsidR="00E84661" w:rsidRPr="00A82772" w:rsidRDefault="00000000">
      <w:pPr>
        <w:pStyle w:val="ListParagraph"/>
        <w:numPr>
          <w:ilvl w:val="0"/>
          <w:numId w:val="2"/>
        </w:numPr>
        <w:spacing w:after="60"/>
      </w:pPr>
      <w:r w:rsidRPr="00A82772">
        <w:t>All students can independently locate and explain the project foundation and its Software Engineering significance</w:t>
      </w:r>
    </w:p>
    <w:p w14:paraId="3E563D05" w14:textId="77777777" w:rsidR="00E84661" w:rsidRPr="00A82772" w:rsidRDefault="00000000">
      <w:pPr>
        <w:pStyle w:val="ListParagraph"/>
        <w:numPr>
          <w:ilvl w:val="0"/>
          <w:numId w:val="2"/>
        </w:numPr>
        <w:spacing w:after="60"/>
      </w:pPr>
      <w:r w:rsidRPr="00A82772">
        <w:t>All students are prepared to present professionally and defend the team's evidence individually</w:t>
      </w:r>
    </w:p>
    <w:p w14:paraId="6B76FD90" w14:textId="23D17B7A" w:rsidR="00FE2240" w:rsidRPr="00A82772" w:rsidRDefault="00FE2240" w:rsidP="00FE2240">
      <w:pPr>
        <w:pStyle w:val="Heading2"/>
      </w:pPr>
      <w:bookmarkStart w:id="69" w:name="_Toc241405266"/>
      <w:r w:rsidRPr="00A82772">
        <w:t>Milestone 2 Readiness Checklist</w:t>
      </w:r>
      <w:bookmarkEnd w:id="69"/>
    </w:p>
    <w:p w14:paraId="4EAE1A1F" w14:textId="04093281" w:rsidR="00A9198D" w:rsidRPr="00A9198D" w:rsidRDefault="00A9198D" w:rsidP="00A9198D">
      <w:pPr>
        <w:numPr>
          <w:ilvl w:val="0"/>
          <w:numId w:val="6"/>
        </w:numPr>
      </w:pPr>
      <w:r w:rsidRPr="00A9198D">
        <w:t xml:space="preserve">PED v2.0 visibly continues M1 and retains traceable history </w:t>
      </w:r>
      <w:r>
        <w:t>-</w:t>
      </w:r>
      <w:r w:rsidRPr="00A9198D">
        <w:t xml:space="preserve"> Met: document control, change record CR-001 to CR-019.</w:t>
      </w:r>
    </w:p>
    <w:p w14:paraId="082D0902" w14:textId="78DB731D" w:rsidR="00A9198D" w:rsidRPr="00A9198D" w:rsidRDefault="00A9198D" w:rsidP="00A9198D">
      <w:pPr>
        <w:numPr>
          <w:ilvl w:val="0"/>
          <w:numId w:val="6"/>
        </w:numPr>
      </w:pPr>
      <w:r w:rsidRPr="00A9198D">
        <w:t xml:space="preserve">RTM has evolved with architecture/data/design/interface/technology/implementation/verification/status evidence </w:t>
      </w:r>
      <w:r>
        <w:t>-</w:t>
      </w:r>
      <w:r w:rsidRPr="00A9198D">
        <w:t xml:space="preserve"> Met: Section 6.2 (implementation and verification Planned M3 under D-014).</w:t>
      </w:r>
    </w:p>
    <w:p w14:paraId="42BF3ADD" w14:textId="35C3898D" w:rsidR="00A9198D" w:rsidRPr="00A9198D" w:rsidRDefault="00A9198D" w:rsidP="00A9198D">
      <w:pPr>
        <w:numPr>
          <w:ilvl w:val="0"/>
          <w:numId w:val="6"/>
        </w:numPr>
      </w:pPr>
      <w:r w:rsidRPr="00A9198D">
        <w:t xml:space="preserve">Risk Register, assumptions/dependencies and Forward Engineering Considerations reflect new evidence </w:t>
      </w:r>
      <w:r>
        <w:t>-</w:t>
      </w:r>
      <w:r w:rsidRPr="00A9198D">
        <w:t xml:space="preserve"> Met: Sections 7, 5.2 and 8.</w:t>
      </w:r>
    </w:p>
    <w:p w14:paraId="3D41FF69" w14:textId="48A036A7" w:rsidR="00A9198D" w:rsidRPr="00A9198D" w:rsidRDefault="00A9198D" w:rsidP="00A9198D">
      <w:pPr>
        <w:numPr>
          <w:ilvl w:val="0"/>
          <w:numId w:val="6"/>
        </w:numPr>
      </w:pPr>
      <w:r w:rsidRPr="00A9198D">
        <w:t xml:space="preserve">ASRs/quality drivers are project-specific and linked to architecture decisions </w:t>
      </w:r>
      <w:r>
        <w:t>-</w:t>
      </w:r>
      <w:r w:rsidRPr="00A9198D">
        <w:t xml:space="preserve"> Met: Section 4.3.</w:t>
      </w:r>
    </w:p>
    <w:p w14:paraId="27F031CB" w14:textId="2E15FB0C" w:rsidR="00A9198D" w:rsidRPr="00A9198D" w:rsidRDefault="00A9198D" w:rsidP="00A9198D">
      <w:pPr>
        <w:numPr>
          <w:ilvl w:val="0"/>
          <w:numId w:val="6"/>
        </w:numPr>
      </w:pPr>
      <w:r w:rsidRPr="00A9198D">
        <w:t xml:space="preserve">Architecture selection and diagrams are defensible and proportionate </w:t>
      </w:r>
      <w:r>
        <w:t>-</w:t>
      </w:r>
      <w:r w:rsidRPr="00A9198D">
        <w:t xml:space="preserve"> Met: Section 13.1, D-006, CR-017.</w:t>
      </w:r>
    </w:p>
    <w:p w14:paraId="44B2F9A2" w14:textId="4934875D" w:rsidR="00A9198D" w:rsidRPr="00A9198D" w:rsidRDefault="00A9198D" w:rsidP="00A9198D">
      <w:pPr>
        <w:numPr>
          <w:ilvl w:val="0"/>
          <w:numId w:val="6"/>
        </w:numPr>
      </w:pPr>
      <w:r w:rsidRPr="00A9198D">
        <w:t xml:space="preserve">Data/persistence decisions are documented and linked to correctness/quality needs </w:t>
      </w:r>
      <w:r>
        <w:t>-</w:t>
      </w:r>
      <w:r w:rsidRPr="00A9198D">
        <w:t xml:space="preserve"> Met: Section 13.2, D-008, D-015.</w:t>
      </w:r>
    </w:p>
    <w:p w14:paraId="211FA13B" w14:textId="6B031440" w:rsidR="00A9198D" w:rsidRPr="00A9198D" w:rsidRDefault="00A9198D" w:rsidP="00A9198D">
      <w:pPr>
        <w:numPr>
          <w:ilvl w:val="0"/>
          <w:numId w:val="6"/>
        </w:numPr>
      </w:pPr>
      <w:r w:rsidRPr="00A9198D">
        <w:t xml:space="preserve">Technology stack is justified with evidence rather than preference </w:t>
      </w:r>
      <w:r>
        <w:t>-</w:t>
      </w:r>
      <w:r w:rsidRPr="00A9198D">
        <w:t xml:space="preserve"> Met: Section 13.3, D-007.</w:t>
      </w:r>
    </w:p>
    <w:p w14:paraId="5579250E" w14:textId="7ECCFDDB" w:rsidR="00A9198D" w:rsidRPr="00A9198D" w:rsidRDefault="00A9198D" w:rsidP="00A9198D">
      <w:pPr>
        <w:numPr>
          <w:ilvl w:val="0"/>
          <w:numId w:val="6"/>
        </w:numPr>
      </w:pPr>
      <w:r w:rsidRPr="00A9198D">
        <w:t xml:space="preserve">At least two genuine design problems have final pattern/approach decisions informed by A2 research </w:t>
      </w:r>
      <w:r>
        <w:t>-</w:t>
      </w:r>
      <w:r w:rsidRPr="00A9198D">
        <w:t xml:space="preserve"> Met: Section 13.4, D-009, D-010.</w:t>
      </w:r>
    </w:p>
    <w:p w14:paraId="238F7503" w14:textId="7176923D" w:rsidR="00A9198D" w:rsidRPr="00A9198D" w:rsidRDefault="00A9198D" w:rsidP="00A9198D">
      <w:pPr>
        <w:numPr>
          <w:ilvl w:val="0"/>
          <w:numId w:val="6"/>
        </w:numPr>
      </w:pPr>
      <w:r w:rsidRPr="00A9198D">
        <w:t xml:space="preserve">A2 research is referenced as supporting evidence, not copied </w:t>
      </w:r>
      <w:r>
        <w:t>-</w:t>
      </w:r>
      <w:r w:rsidRPr="00A9198D">
        <w:t xml:space="preserve"> Met: D-008 to D-011.</w:t>
      </w:r>
    </w:p>
    <w:p w14:paraId="5188AF48" w14:textId="46F0B3AC" w:rsidR="00A9198D" w:rsidRPr="00A9198D" w:rsidRDefault="00A9198D" w:rsidP="00A9198D">
      <w:pPr>
        <w:numPr>
          <w:ilvl w:val="0"/>
          <w:numId w:val="6"/>
        </w:numPr>
      </w:pPr>
      <w:r w:rsidRPr="00A9198D">
        <w:t xml:space="preserve">Initial interface/integration decisions are documented where applicable </w:t>
      </w:r>
      <w:r>
        <w:t>-</w:t>
      </w:r>
      <w:r w:rsidRPr="00A9198D">
        <w:t xml:space="preserve"> Met: Section 13.6.</w:t>
      </w:r>
    </w:p>
    <w:p w14:paraId="03B94A08" w14:textId="26168312" w:rsidR="00A9198D" w:rsidRPr="00A9198D" w:rsidRDefault="00A9198D" w:rsidP="00A9198D">
      <w:pPr>
        <w:numPr>
          <w:ilvl w:val="0"/>
          <w:numId w:val="6"/>
        </w:numPr>
      </w:pPr>
      <w:r w:rsidRPr="00A9198D">
        <w:lastRenderedPageBreak/>
        <w:t xml:space="preserve">Architecture, Technology &amp; Initial Design Baseline is identifiable and controlled </w:t>
      </w:r>
      <w:r>
        <w:t>-</w:t>
      </w:r>
      <w:r w:rsidRPr="00A9198D">
        <w:t xml:space="preserve"> Met once signed: Baseline Approval (Milestone 2).</w:t>
      </w:r>
    </w:p>
    <w:p w14:paraId="7659C575" w14:textId="277C78D4" w:rsidR="00A9198D" w:rsidRPr="00A9198D" w:rsidRDefault="00A9198D" w:rsidP="00A9198D">
      <w:pPr>
        <w:numPr>
          <w:ilvl w:val="0"/>
          <w:numId w:val="6"/>
        </w:numPr>
      </w:pPr>
      <w:r w:rsidRPr="00A9198D">
        <w:t xml:space="preserve">Meaningful development has begun against the baseline </w:t>
      </w:r>
      <w:r>
        <w:t>-</w:t>
      </w:r>
      <w:r w:rsidRPr="00A9198D">
        <w:t xml:space="preserve"> Deferred to Milestone 3 by D-014</w:t>
      </w:r>
      <w:r w:rsidR="00BE490A">
        <w:t>.</w:t>
      </w:r>
    </w:p>
    <w:p w14:paraId="6CF90E51" w14:textId="5555ECD4" w:rsidR="00A9198D" w:rsidRPr="00A9198D" w:rsidRDefault="00A9198D" w:rsidP="00A9198D">
      <w:pPr>
        <w:numPr>
          <w:ilvl w:val="0"/>
          <w:numId w:val="6"/>
        </w:numPr>
      </w:pPr>
      <w:r w:rsidRPr="00A9198D">
        <w:t xml:space="preserve">Application/technical documentation matches the repository/application </w:t>
      </w:r>
      <w:r>
        <w:t>-</w:t>
      </w:r>
      <w:r w:rsidRPr="00A9198D">
        <w:t xml:space="preserve"> Deferred with D-014.</w:t>
      </w:r>
    </w:p>
    <w:p w14:paraId="29A71A29" w14:textId="633E9F33" w:rsidR="00A9198D" w:rsidRPr="00A9198D" w:rsidRDefault="00A9198D" w:rsidP="00A9198D">
      <w:pPr>
        <w:numPr>
          <w:ilvl w:val="0"/>
          <w:numId w:val="6"/>
        </w:numPr>
      </w:pPr>
      <w:r w:rsidRPr="00A9198D">
        <w:t xml:space="preserve">At least one requirement traces into implementation and verification evidence </w:t>
      </w:r>
      <w:r>
        <w:t>-</w:t>
      </w:r>
      <w:r w:rsidRPr="00A9198D">
        <w:t xml:space="preserve"> Trace complete to the technology decision (D-007); implementation and verification planned in M3 (D-014).</w:t>
      </w:r>
    </w:p>
    <w:p w14:paraId="0AA35D8E" w14:textId="48DF1601" w:rsidR="00A9198D" w:rsidRPr="00A9198D" w:rsidRDefault="00A9198D" w:rsidP="00A9198D">
      <w:pPr>
        <w:numPr>
          <w:ilvl w:val="0"/>
          <w:numId w:val="6"/>
        </w:numPr>
      </w:pPr>
      <w:r w:rsidRPr="00A9198D">
        <w:t xml:space="preserve">GitHub history demonstrates progressive controlled work and peer review </w:t>
      </w:r>
      <w:r>
        <w:t>-</w:t>
      </w:r>
      <w:r w:rsidRPr="00A9198D">
        <w:t xml:space="preserve"> Met for documentation: pull requests with two approvals.</w:t>
      </w:r>
    </w:p>
    <w:p w14:paraId="3848CF14" w14:textId="1AB47640" w:rsidR="00A9198D" w:rsidRPr="00A9198D" w:rsidRDefault="00A9198D" w:rsidP="00A9198D">
      <w:pPr>
        <w:numPr>
          <w:ilvl w:val="0"/>
          <w:numId w:val="6"/>
        </w:numPr>
      </w:pPr>
      <w:r w:rsidRPr="00A9198D">
        <w:t xml:space="preserve">Relevant A2 SCM/CI recommendations are adopted progressively </w:t>
      </w:r>
      <w:r>
        <w:t>-</w:t>
      </w:r>
      <w:r w:rsidRPr="00A9198D">
        <w:t xml:space="preserve"> Partly </w:t>
      </w:r>
      <w:proofErr w:type="gramStart"/>
      <w:r w:rsidRPr="00A9198D">
        <w:t>met:</w:t>
      </w:r>
      <w:proofErr w:type="gramEnd"/>
      <w:r w:rsidRPr="00A9198D">
        <w:t xml:space="preserve"> protected main and two-reviewer approval adopted; PR template and CI at the start of M3.</w:t>
      </w:r>
    </w:p>
    <w:p w14:paraId="5C3CF879" w14:textId="4BEE1D29" w:rsidR="00A9198D" w:rsidRPr="00A9198D" w:rsidRDefault="00A9198D" w:rsidP="00A9198D">
      <w:pPr>
        <w:numPr>
          <w:ilvl w:val="0"/>
          <w:numId w:val="6"/>
        </w:numPr>
      </w:pPr>
      <w:r w:rsidRPr="00A9198D">
        <w:t xml:space="preserve">AI use is recorded and verified </w:t>
      </w:r>
      <w:r>
        <w:t>-</w:t>
      </w:r>
      <w:r w:rsidRPr="00A9198D">
        <w:t xml:space="preserve"> Met: Section 11.</w:t>
      </w:r>
    </w:p>
    <w:p w14:paraId="2FBBFBFF" w14:textId="64EF2C7F" w:rsidR="00FD0F93" w:rsidRDefault="00A9198D" w:rsidP="00FD0F93">
      <w:pPr>
        <w:pStyle w:val="ListParagraph"/>
        <w:numPr>
          <w:ilvl w:val="0"/>
          <w:numId w:val="6"/>
        </w:numPr>
      </w:pPr>
      <w:r w:rsidRPr="00FD0F93">
        <w:t>Every team member can defend the shared evidence</w:t>
      </w:r>
      <w:bookmarkStart w:id="70" w:name="_Toc241405267"/>
      <w:r w:rsidR="00C14950">
        <w:t xml:space="preserve"> - confirmed</w:t>
      </w:r>
    </w:p>
    <w:p w14:paraId="3F2A2A74" w14:textId="05AF5CB0" w:rsidR="00084F0D" w:rsidRPr="00A82772" w:rsidRDefault="00724150" w:rsidP="00FD0F93">
      <w:pPr>
        <w:pStyle w:val="Heading1"/>
      </w:pPr>
      <w:r w:rsidRPr="00A82772">
        <w:t>1</w:t>
      </w:r>
      <w:r w:rsidR="00084F0D" w:rsidRPr="00A82772">
        <w:t>3. Solution Design Baseline</w:t>
      </w:r>
      <w:bookmarkEnd w:id="70"/>
    </w:p>
    <w:p w14:paraId="4FAB7510" w14:textId="77777777" w:rsidR="00084F0D" w:rsidRPr="00A82772" w:rsidRDefault="00084F0D" w:rsidP="00084F0D">
      <w:pPr>
        <w:pStyle w:val="Heading2"/>
        <w:rPr>
          <w:sz w:val="28"/>
          <w:szCs w:val="28"/>
        </w:rPr>
      </w:pPr>
      <w:bookmarkStart w:id="71" w:name="_Toc241405268"/>
      <w:r w:rsidRPr="00A82772">
        <w:rPr>
          <w:sz w:val="28"/>
          <w:szCs w:val="28"/>
        </w:rPr>
        <w:t>13.1 Architecture</w:t>
      </w:r>
      <w:bookmarkEnd w:id="71"/>
    </w:p>
    <w:p w14:paraId="7FB6C73E" w14:textId="77777777" w:rsidR="00084F0D" w:rsidRPr="00A82772" w:rsidRDefault="00084F0D" w:rsidP="00084F0D">
      <w:pPr>
        <w:pStyle w:val="Heading2"/>
        <w:rPr>
          <w:sz w:val="24"/>
          <w:szCs w:val="24"/>
        </w:rPr>
      </w:pPr>
      <w:bookmarkStart w:id="72" w:name="_Toc241405269"/>
      <w:r w:rsidRPr="00A82772">
        <w:rPr>
          <w:sz w:val="24"/>
          <w:szCs w:val="24"/>
        </w:rPr>
        <w:t>13.1.1 Logical components</w:t>
      </w:r>
      <w:bookmarkEnd w:id="72"/>
    </w:p>
    <w:tbl>
      <w:tblPr>
        <w:tblW w:w="1105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7"/>
        <w:gridCol w:w="8930"/>
      </w:tblGrid>
      <w:tr w:rsidR="00084F0D" w:rsidRPr="00A82772" w14:paraId="5B27C872" w14:textId="77777777" w:rsidTr="003A4B82">
        <w:trPr>
          <w:tblHeader/>
        </w:trPr>
        <w:tc>
          <w:tcPr>
            <w:tcW w:w="2127"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2068CF6" w14:textId="77777777" w:rsidR="00084F0D" w:rsidRPr="00A82772" w:rsidRDefault="00084F0D" w:rsidP="00670A95">
            <w:r w:rsidRPr="00A82772">
              <w:rPr>
                <w:b/>
                <w:bCs/>
              </w:rPr>
              <w:t>Component</w:t>
            </w:r>
          </w:p>
        </w:tc>
        <w:tc>
          <w:tcPr>
            <w:tcW w:w="893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705A8185" w14:textId="77777777" w:rsidR="00084F0D" w:rsidRPr="00A82772" w:rsidRDefault="00084F0D" w:rsidP="00670A95">
            <w:r w:rsidRPr="00A82772">
              <w:rPr>
                <w:b/>
                <w:bCs/>
              </w:rPr>
              <w:t>Responsibility</w:t>
            </w:r>
          </w:p>
        </w:tc>
      </w:tr>
      <w:tr w:rsidR="00084F0D" w:rsidRPr="00A82772" w14:paraId="04E718AB"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041A471" w14:textId="77777777" w:rsidR="00084F0D" w:rsidRPr="00A82772" w:rsidRDefault="00084F0D" w:rsidP="00670A95">
            <w:r w:rsidRPr="00A82772">
              <w:t>Submission</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14E5387" w14:textId="77777777" w:rsidR="00084F0D" w:rsidRPr="00A82772" w:rsidRDefault="00084F0D" w:rsidP="00670A95">
            <w:r w:rsidRPr="00A82772">
              <w:t>Accepting, validating, and providing persistence to the new requests that are being made.</w:t>
            </w:r>
          </w:p>
        </w:tc>
      </w:tr>
      <w:tr w:rsidR="00084F0D" w:rsidRPr="00A82772" w14:paraId="7AA4B7B6"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0AA1B8F" w14:textId="77777777" w:rsidR="00084F0D" w:rsidRPr="00A82772" w:rsidRDefault="00084F0D" w:rsidP="00670A95">
            <w:proofErr w:type="spellStart"/>
            <w:r w:rsidRPr="00A82772">
              <w:t>StatusAudit</w:t>
            </w:r>
            <w:proofErr w:type="spellEnd"/>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8F002B6" w14:textId="77777777" w:rsidR="00084F0D" w:rsidRPr="00A82772" w:rsidRDefault="00084F0D" w:rsidP="00670A95">
            <w:r w:rsidRPr="00A82772">
              <w:t>Status changes, updates and appending the records of who made a change, what change was made, and when was the change made.</w:t>
            </w:r>
          </w:p>
        </w:tc>
      </w:tr>
      <w:tr w:rsidR="00084F0D" w:rsidRPr="00A82772" w14:paraId="43639898"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C28B8C8" w14:textId="77777777" w:rsidR="00084F0D" w:rsidRPr="00A82772" w:rsidRDefault="00084F0D" w:rsidP="00670A95">
            <w:r w:rsidRPr="00A82772">
              <w:t>Assignment</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1458747" w14:textId="77777777" w:rsidR="00084F0D" w:rsidRPr="00A82772" w:rsidRDefault="00084F0D" w:rsidP="00670A95">
            <w:r w:rsidRPr="00A82772">
              <w:t>Responsible for the ownership of a request, be it assigning a request, offering a request to another staff member, or accepting an offered request.</w:t>
            </w:r>
          </w:p>
        </w:tc>
      </w:tr>
      <w:tr w:rsidR="00084F0D" w:rsidRPr="00A82772" w14:paraId="5DE231F4"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EE1C4FA" w14:textId="77777777" w:rsidR="00084F0D" w:rsidRPr="00A82772" w:rsidRDefault="00084F0D" w:rsidP="00670A95">
            <w:proofErr w:type="spellStart"/>
            <w:r w:rsidRPr="00A82772">
              <w:t>RequestQuery</w:t>
            </w:r>
            <w:proofErr w:type="spellEnd"/>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64E88C9" w14:textId="77777777" w:rsidR="00084F0D" w:rsidRPr="00A82772" w:rsidRDefault="00084F0D" w:rsidP="00670A95">
            <w:r w:rsidRPr="00A82772">
              <w:t>Reading and then returning of data. Includes search functions, sorting, filtering, listing and pagination of data.</w:t>
            </w:r>
          </w:p>
        </w:tc>
      </w:tr>
      <w:tr w:rsidR="00084F0D" w:rsidRPr="00A82772" w14:paraId="1BFCE0F8"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A33A8D" w14:textId="77777777" w:rsidR="00084F0D" w:rsidRPr="00A82772" w:rsidRDefault="00084F0D" w:rsidP="00670A95">
            <w:r w:rsidRPr="00A82772">
              <w:t>Authentication</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60A160E" w14:textId="21C97E41" w:rsidR="00084F0D" w:rsidRPr="00A82772" w:rsidRDefault="004F6D66" w:rsidP="00670A95">
            <w:r w:rsidRPr="004F6D66">
              <w:t>Verifies who the user is (session login) and which of the three roles they hold (D-012).</w:t>
            </w:r>
          </w:p>
        </w:tc>
      </w:tr>
      <w:tr w:rsidR="00084F0D" w:rsidRPr="00A82772" w14:paraId="6F2F5D0A"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F4F4151" w14:textId="77777777" w:rsidR="00084F0D" w:rsidRPr="00A82772" w:rsidRDefault="00084F0D" w:rsidP="00670A95">
            <w:r w:rsidRPr="00A82772">
              <w:lastRenderedPageBreak/>
              <w:t>Category handling</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E89953F" w14:textId="77777777" w:rsidR="00084F0D" w:rsidRPr="00A82772" w:rsidRDefault="00084F0D" w:rsidP="00670A95">
            <w:r w:rsidRPr="00A82772">
              <w:t>Category specific validation and routing rules.</w:t>
            </w:r>
          </w:p>
        </w:tc>
      </w:tr>
      <w:tr w:rsidR="00084F0D" w:rsidRPr="00A82772" w14:paraId="0A29FE3C"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7112998" w14:textId="77777777" w:rsidR="00084F0D" w:rsidRPr="00A82772" w:rsidRDefault="00084F0D" w:rsidP="00670A95">
            <w:r w:rsidRPr="00A82772">
              <w:t>Notification</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875617E" w14:textId="533D06A5" w:rsidR="00084F0D" w:rsidRPr="00A82772" w:rsidRDefault="00084F0D" w:rsidP="00670A95">
            <w:r w:rsidRPr="00A82772">
              <w:t xml:space="preserve">Delivering notifications about the status changes to the </w:t>
            </w:r>
            <w:r w:rsidR="00231D74">
              <w:t>requester</w:t>
            </w:r>
            <w:r w:rsidRPr="00A82772">
              <w:t>s.</w:t>
            </w:r>
          </w:p>
        </w:tc>
      </w:tr>
      <w:tr w:rsidR="00084F0D" w:rsidRPr="00A82772" w14:paraId="0FFC3DE1"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80B0703" w14:textId="77777777" w:rsidR="00084F0D" w:rsidRPr="00A82772" w:rsidRDefault="00084F0D" w:rsidP="00670A95">
            <w:r w:rsidRPr="00A82772">
              <w:t>Retention</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A18AEF2" w14:textId="77777777" w:rsidR="00084F0D" w:rsidRPr="00A82772" w:rsidRDefault="00084F0D" w:rsidP="00670A95">
            <w:r w:rsidRPr="00A82772">
              <w:t>Enforcement of the 5-year retention before permanent deletion rules.</w:t>
            </w:r>
          </w:p>
        </w:tc>
      </w:tr>
      <w:tr w:rsidR="004F6D66" w:rsidRPr="00A82772" w14:paraId="2BBB07A3"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3F7EB7D" w14:textId="79CC32DD" w:rsidR="004F6D66" w:rsidRPr="00A82772" w:rsidRDefault="004F6D66" w:rsidP="004F6D66">
            <w:r w:rsidRPr="00BF0C24">
              <w:t>Authorisation</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911D23C" w14:textId="35EAE0BA" w:rsidR="004F6D66" w:rsidRPr="00A82772" w:rsidRDefault="004F6D66" w:rsidP="004F6D66">
            <w:proofErr w:type="spellStart"/>
            <w:r w:rsidRPr="00BF0C24">
              <w:t>ServiceRequestPolicy</w:t>
            </w:r>
            <w:proofErr w:type="spellEnd"/>
            <w:r w:rsidRPr="00BF0C24">
              <w:t>: decides which requests each role may see and change, applied on every query path</w:t>
            </w:r>
            <w:r w:rsidR="00896117">
              <w:t>.</w:t>
            </w:r>
          </w:p>
        </w:tc>
      </w:tr>
      <w:tr w:rsidR="004F6D66" w:rsidRPr="00A82772" w14:paraId="04FC4BA5"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07F6CBA" w14:textId="024723F5" w:rsidR="004F6D66" w:rsidRPr="00A82772" w:rsidRDefault="004F6D66" w:rsidP="004F6D66">
            <w:r w:rsidRPr="00BF0C24">
              <w:t>Reporting</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37B1C5F" w14:textId="00C7C2AF" w:rsidR="004F6D66" w:rsidRPr="00A82772" w:rsidRDefault="004F6D66" w:rsidP="004F6D66">
            <w:r w:rsidRPr="00BF0C24">
              <w:t xml:space="preserve">On-demand management </w:t>
            </w:r>
            <w:proofErr w:type="gramStart"/>
            <w:r w:rsidRPr="00BF0C24">
              <w:t>reports:</w:t>
            </w:r>
            <w:proofErr w:type="gramEnd"/>
            <w:r w:rsidRPr="00BF0C24">
              <w:t xml:space="preserve"> counts by status and category, the overdue list and average time to resolution.</w:t>
            </w:r>
          </w:p>
        </w:tc>
      </w:tr>
    </w:tbl>
    <w:p w14:paraId="5ADE8A8C" w14:textId="77777777" w:rsidR="00084F0D" w:rsidRDefault="00084F0D" w:rsidP="00084F0D">
      <w:pPr>
        <w:pStyle w:val="Heading2"/>
        <w:rPr>
          <w:sz w:val="24"/>
          <w:szCs w:val="24"/>
        </w:rPr>
      </w:pPr>
      <w:bookmarkStart w:id="73" w:name="_Toc241405270"/>
      <w:r w:rsidRPr="00A82772">
        <w:rPr>
          <w:sz w:val="24"/>
          <w:szCs w:val="24"/>
        </w:rPr>
        <w:t>13.1.2 Considered alternatives</w:t>
      </w:r>
      <w:bookmarkEnd w:id="73"/>
    </w:p>
    <w:tbl>
      <w:tblPr>
        <w:tblW w:w="145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96"/>
        <w:gridCol w:w="3402"/>
        <w:gridCol w:w="2977"/>
        <w:gridCol w:w="3686"/>
        <w:gridCol w:w="2753"/>
      </w:tblGrid>
      <w:tr w:rsidR="003A4B82" w:rsidRPr="003A4B82" w14:paraId="44C4D544" w14:textId="77777777" w:rsidTr="003A4B82">
        <w:trPr>
          <w:tblHeader/>
        </w:trPr>
        <w:tc>
          <w:tcPr>
            <w:tcW w:w="1696"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1D410C99" w14:textId="77777777" w:rsidR="003A4B82" w:rsidRPr="003A4B82" w:rsidRDefault="003A4B82" w:rsidP="003A4B82">
            <w:r w:rsidRPr="003A4B82">
              <w:rPr>
                <w:b/>
                <w:bCs/>
              </w:rPr>
              <w:t>Option</w:t>
            </w:r>
          </w:p>
        </w:tc>
        <w:tc>
          <w:tcPr>
            <w:tcW w:w="3402"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638D0BBE" w14:textId="77777777" w:rsidR="003A4B82" w:rsidRPr="003A4B82" w:rsidRDefault="003A4B82" w:rsidP="003A4B82">
            <w:r w:rsidRPr="003A4B82">
              <w:rPr>
                <w:b/>
                <w:bCs/>
              </w:rPr>
              <w:t>Description</w:t>
            </w:r>
          </w:p>
        </w:tc>
        <w:tc>
          <w:tcPr>
            <w:tcW w:w="2977"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350860C6" w14:textId="77777777" w:rsidR="003A4B82" w:rsidRPr="003A4B82" w:rsidRDefault="003A4B82" w:rsidP="003A4B82">
            <w:r w:rsidRPr="003A4B82">
              <w:rPr>
                <w:b/>
                <w:bCs/>
              </w:rPr>
              <w:t>ASRs supported</w:t>
            </w:r>
          </w:p>
        </w:tc>
        <w:tc>
          <w:tcPr>
            <w:tcW w:w="3686"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1D756339" w14:textId="77777777" w:rsidR="003A4B82" w:rsidRPr="003A4B82" w:rsidRDefault="003A4B82" w:rsidP="003A4B82">
            <w:r w:rsidRPr="003A4B82">
              <w:rPr>
                <w:b/>
                <w:bCs/>
              </w:rPr>
              <w:t>Risks / weaknesses</w:t>
            </w:r>
          </w:p>
        </w:tc>
        <w:tc>
          <w:tcPr>
            <w:tcW w:w="2753"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3B6C4CA3" w14:textId="77777777" w:rsidR="003A4B82" w:rsidRPr="003A4B82" w:rsidRDefault="003A4B82" w:rsidP="003A4B82">
            <w:r w:rsidRPr="003A4B82">
              <w:rPr>
                <w:b/>
                <w:bCs/>
              </w:rPr>
              <w:t>Decision</w:t>
            </w:r>
          </w:p>
        </w:tc>
      </w:tr>
      <w:tr w:rsidR="003A4B82" w:rsidRPr="003A4B82" w14:paraId="02E75824" w14:textId="77777777" w:rsidTr="003A4B82">
        <w:tc>
          <w:tcPr>
            <w:tcW w:w="169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E36798E" w14:textId="77777777" w:rsidR="003A4B82" w:rsidRPr="003A4B82" w:rsidRDefault="003A4B82" w:rsidP="003A4B82">
            <w:pPr>
              <w:spacing w:after="0"/>
            </w:pPr>
            <w:r w:rsidRPr="003A4B82">
              <w:t>A. Server-rendered monolith (Blade)</w:t>
            </w:r>
          </w:p>
        </w:tc>
        <w:tc>
          <w:tcPr>
            <w:tcW w:w="340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AE20CFD" w14:textId="77777777" w:rsidR="003A4B82" w:rsidRPr="003A4B82" w:rsidRDefault="003A4B82" w:rsidP="003A4B82">
            <w:pPr>
              <w:spacing w:after="0"/>
            </w:pPr>
            <w:r w:rsidRPr="003A4B82">
              <w:t xml:space="preserve">Pages are rendered by Laravel Blade </w:t>
            </w:r>
            <w:proofErr w:type="gramStart"/>
            <w:r w:rsidRPr="003A4B82">
              <w:t>views</w:t>
            </w:r>
            <w:proofErr w:type="gramEnd"/>
            <w:r w:rsidRPr="003A4B82">
              <w:t xml:space="preserve"> and the browser submits ordinary forms. No client-side application.</w:t>
            </w:r>
          </w:p>
        </w:tc>
        <w:tc>
          <w:tcPr>
            <w:tcW w:w="297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D18F590" w14:textId="77777777" w:rsidR="003A4B82" w:rsidRPr="003A4B82" w:rsidRDefault="003A4B82" w:rsidP="003A4B82">
            <w:pPr>
              <w:spacing w:after="0"/>
            </w:pPr>
            <w:r w:rsidRPr="003A4B82">
              <w:t>ASR-001, ASR-002 (authorisation stays on the server), ASR-006 (single deployable).</w:t>
            </w:r>
          </w:p>
        </w:tc>
        <w:tc>
          <w:tcPr>
            <w:tcW w:w="368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191833B" w14:textId="77777777" w:rsidR="003A4B82" w:rsidRPr="003A4B82" w:rsidRDefault="003A4B82" w:rsidP="003A4B82">
            <w:pPr>
              <w:spacing w:after="0"/>
            </w:pPr>
            <w:r w:rsidRPr="003A4B82">
              <w:t>Leaves the team’s React and TypeScript experience unused; less interactive filtering and status updates.</w:t>
            </w:r>
          </w:p>
        </w:tc>
        <w:tc>
          <w:tcPr>
            <w:tcW w:w="2753"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6645A41" w14:textId="771D33AB" w:rsidR="003A4B82" w:rsidRPr="003A4B82" w:rsidRDefault="003A4B82" w:rsidP="003A4B82">
            <w:pPr>
              <w:spacing w:after="0"/>
            </w:pPr>
            <w:r w:rsidRPr="003A4B82">
              <w:t xml:space="preserve">Rejected </w:t>
            </w:r>
            <w:r w:rsidR="00A9198D">
              <w:t>-</w:t>
            </w:r>
            <w:r w:rsidRPr="003A4B82">
              <w:t xml:space="preserve"> kept as fallback B-003 (R-001)</w:t>
            </w:r>
          </w:p>
        </w:tc>
      </w:tr>
      <w:tr w:rsidR="003A4B82" w:rsidRPr="003A4B82" w14:paraId="6BA579C8" w14:textId="77777777" w:rsidTr="003A4B82">
        <w:tc>
          <w:tcPr>
            <w:tcW w:w="169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02D1F8B" w14:textId="77777777" w:rsidR="003A4B82" w:rsidRPr="003A4B82" w:rsidRDefault="003A4B82" w:rsidP="003A4B82">
            <w:pPr>
              <w:spacing w:after="0"/>
            </w:pPr>
            <w:r w:rsidRPr="003A4B82">
              <w:t>B. Layered modular monolith with Inertia-rendered React</w:t>
            </w:r>
          </w:p>
        </w:tc>
        <w:tc>
          <w:tcPr>
            <w:tcW w:w="340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E1FCF65" w14:textId="77777777" w:rsidR="003A4B82" w:rsidRPr="003A4B82" w:rsidRDefault="003A4B82" w:rsidP="003A4B82">
            <w:pPr>
              <w:spacing w:after="0"/>
            </w:pPr>
            <w:r w:rsidRPr="003A4B82">
              <w:t>Laravel controllers return Inertia responses and React + TypeScript components render the pages. One deployable, session authentication, no JSON API.</w:t>
            </w:r>
          </w:p>
        </w:tc>
        <w:tc>
          <w:tcPr>
            <w:tcW w:w="297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5643380" w14:textId="77777777" w:rsidR="003A4B82" w:rsidRPr="003A4B82" w:rsidRDefault="003A4B82" w:rsidP="003A4B82">
            <w:pPr>
              <w:spacing w:after="0"/>
            </w:pPr>
            <w:r w:rsidRPr="003A4B82">
              <w:t>ASR-002 (policies on every query path), ASR-003 (D-008 transaction in one process), ASR-004 (business rules in services), ASR-006 (one web process, one worker, one database).</w:t>
            </w:r>
          </w:p>
        </w:tc>
        <w:tc>
          <w:tcPr>
            <w:tcW w:w="368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0186899" w14:textId="77777777" w:rsidR="003A4B82" w:rsidRPr="003A4B82" w:rsidRDefault="003A4B82" w:rsidP="003A4B82">
            <w:pPr>
              <w:spacing w:after="0"/>
            </w:pPr>
            <w:r w:rsidRPr="003A4B82">
              <w:t>Front-end and back-end are coupled and released together; page props are not a reusable API (R-016).</w:t>
            </w:r>
          </w:p>
        </w:tc>
        <w:tc>
          <w:tcPr>
            <w:tcW w:w="2753"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371B123" w14:textId="77777777" w:rsidR="003A4B82" w:rsidRPr="003A4B82" w:rsidRDefault="003A4B82" w:rsidP="003A4B82">
            <w:pPr>
              <w:spacing w:after="0"/>
            </w:pPr>
            <w:r w:rsidRPr="003A4B82">
              <w:t>Selected (CR-017)</w:t>
            </w:r>
          </w:p>
        </w:tc>
      </w:tr>
      <w:tr w:rsidR="003A4B82" w:rsidRPr="003A4B82" w14:paraId="1B2FF6F7" w14:textId="77777777" w:rsidTr="003A4B82">
        <w:tc>
          <w:tcPr>
            <w:tcW w:w="169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63DE76A" w14:textId="77777777" w:rsidR="003A4B82" w:rsidRPr="003A4B82" w:rsidRDefault="003A4B82" w:rsidP="003A4B82">
            <w:pPr>
              <w:spacing w:after="0"/>
            </w:pPr>
            <w:r w:rsidRPr="003A4B82">
              <w:t xml:space="preserve">C. Layered modular monolith with a separate React </w:t>
            </w:r>
            <w:r w:rsidRPr="003A4B82">
              <w:lastRenderedPageBreak/>
              <w:t>SPA over a Laravel JSON API</w:t>
            </w:r>
          </w:p>
        </w:tc>
        <w:tc>
          <w:tcPr>
            <w:tcW w:w="340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FE3ADCA" w14:textId="77777777" w:rsidR="003A4B82" w:rsidRPr="003A4B82" w:rsidRDefault="003A4B82" w:rsidP="003A4B82">
            <w:pPr>
              <w:spacing w:after="0"/>
            </w:pPr>
            <w:r w:rsidRPr="003A4B82">
              <w:lastRenderedPageBreak/>
              <w:t>A React single-page application calls a Laravel API using token or cookie-based authentication.</w:t>
            </w:r>
          </w:p>
        </w:tc>
        <w:tc>
          <w:tcPr>
            <w:tcW w:w="297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C8F07E1" w14:textId="77777777" w:rsidR="003A4B82" w:rsidRPr="003A4B82" w:rsidRDefault="003A4B82" w:rsidP="003A4B82">
            <w:pPr>
              <w:spacing w:after="0"/>
            </w:pPr>
            <w:r w:rsidRPr="003A4B82">
              <w:t>ASR-002, ASR-003, ASR-004.</w:t>
            </w:r>
          </w:p>
        </w:tc>
        <w:tc>
          <w:tcPr>
            <w:tcW w:w="368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62E395A" w14:textId="77777777" w:rsidR="003A4B82" w:rsidRPr="003A4B82" w:rsidRDefault="003A4B82" w:rsidP="003A4B82">
            <w:pPr>
              <w:spacing w:after="0"/>
            </w:pPr>
            <w:r w:rsidRPr="003A4B82">
              <w:t>Adds a network boundary, CORS and token handling, a second deployable and duplicated validation for a client the project does not need to serve independently (Assignment 2, Task 3).</w:t>
            </w:r>
          </w:p>
        </w:tc>
        <w:tc>
          <w:tcPr>
            <w:tcW w:w="2753"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65AF9D9" w14:textId="77777777" w:rsidR="003A4B82" w:rsidRPr="003A4B82" w:rsidRDefault="003A4B82" w:rsidP="003A4B82">
            <w:pPr>
              <w:spacing w:after="0"/>
            </w:pPr>
            <w:r w:rsidRPr="003A4B82">
              <w:t>First selected; superseded by CR-017</w:t>
            </w:r>
          </w:p>
        </w:tc>
      </w:tr>
      <w:tr w:rsidR="003A4B82" w:rsidRPr="003A4B82" w14:paraId="3BD0829B" w14:textId="77777777" w:rsidTr="003A4B82">
        <w:tc>
          <w:tcPr>
            <w:tcW w:w="169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A222265" w14:textId="77777777" w:rsidR="003A4B82" w:rsidRPr="003A4B82" w:rsidRDefault="003A4B82" w:rsidP="003A4B82">
            <w:pPr>
              <w:spacing w:after="0"/>
            </w:pPr>
            <w:r w:rsidRPr="003A4B82">
              <w:t>D. Distributed services</w:t>
            </w:r>
          </w:p>
        </w:tc>
        <w:tc>
          <w:tcPr>
            <w:tcW w:w="340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A8E4D2B" w14:textId="77777777" w:rsidR="003A4B82" w:rsidRPr="003A4B82" w:rsidRDefault="003A4B82" w:rsidP="003A4B82">
            <w:pPr>
              <w:spacing w:after="0"/>
            </w:pPr>
            <w:r w:rsidRPr="003A4B82">
              <w:t xml:space="preserve">Separate </w:t>
            </w:r>
            <w:proofErr w:type="spellStart"/>
            <w:r w:rsidRPr="003A4B82">
              <w:t>deployables</w:t>
            </w:r>
            <w:proofErr w:type="spellEnd"/>
            <w:r w:rsidRPr="003A4B82">
              <w:t xml:space="preserve"> for requests, notifications, reporting and identity.</w:t>
            </w:r>
          </w:p>
        </w:tc>
        <w:tc>
          <w:tcPr>
            <w:tcW w:w="297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033213F" w14:textId="77777777" w:rsidR="003A4B82" w:rsidRPr="003A4B82" w:rsidRDefault="003A4B82" w:rsidP="003A4B82">
            <w:pPr>
              <w:spacing w:after="0"/>
            </w:pPr>
            <w:r w:rsidRPr="003A4B82">
              <w:t>None better supported than option B.</w:t>
            </w:r>
          </w:p>
        </w:tc>
        <w:tc>
          <w:tcPr>
            <w:tcW w:w="368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48F3153" w14:textId="77777777" w:rsidR="003A4B82" w:rsidRPr="003A4B82" w:rsidRDefault="003A4B82" w:rsidP="003A4B82">
            <w:pPr>
              <w:spacing w:after="0"/>
            </w:pPr>
            <w:r w:rsidRPr="003A4B82">
              <w:t xml:space="preserve">The status change and audit write become a distributed transaction (ASR-002, ASR-003); several </w:t>
            </w:r>
            <w:proofErr w:type="spellStart"/>
            <w:r w:rsidRPr="003A4B82">
              <w:t>deployables</w:t>
            </w:r>
            <w:proofErr w:type="spellEnd"/>
            <w:r w:rsidRPr="003A4B82">
              <w:t xml:space="preserve"> exceed free-tier limits (ASR-006).</w:t>
            </w:r>
          </w:p>
        </w:tc>
        <w:tc>
          <w:tcPr>
            <w:tcW w:w="2753"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46402E8" w14:textId="77777777" w:rsidR="003A4B82" w:rsidRPr="003A4B82" w:rsidRDefault="003A4B82" w:rsidP="003A4B82">
            <w:pPr>
              <w:spacing w:after="0"/>
            </w:pPr>
            <w:r w:rsidRPr="003A4B82">
              <w:t>Rejected</w:t>
            </w:r>
          </w:p>
        </w:tc>
      </w:tr>
    </w:tbl>
    <w:p w14:paraId="526DBC36" w14:textId="77777777" w:rsidR="003A4B82" w:rsidRPr="00A82772" w:rsidRDefault="003A4B82" w:rsidP="003A4B82"/>
    <w:p w14:paraId="36810254" w14:textId="77777777" w:rsidR="00084F0D" w:rsidRPr="00A82772" w:rsidRDefault="00084F0D" w:rsidP="00084F0D">
      <w:pPr>
        <w:pStyle w:val="Heading2"/>
        <w:rPr>
          <w:sz w:val="24"/>
          <w:szCs w:val="24"/>
        </w:rPr>
      </w:pPr>
      <w:bookmarkStart w:id="74" w:name="_Toc241405271"/>
      <w:r w:rsidRPr="00A82772">
        <w:rPr>
          <w:sz w:val="24"/>
          <w:szCs w:val="24"/>
        </w:rPr>
        <w:t>13.1.3 Justification of selected architecture</w:t>
      </w:r>
      <w:bookmarkEnd w:id="74"/>
    </w:p>
    <w:p w14:paraId="6A849169" w14:textId="77777777" w:rsidR="0088317F" w:rsidRDefault="0088317F" w:rsidP="0088317F">
      <w:proofErr w:type="spellStart"/>
      <w:r>
        <w:t>CivicConnect</w:t>
      </w:r>
      <w:proofErr w:type="spellEnd"/>
      <w:r>
        <w:t xml:space="preserve"> adopts option B: a layered modular monolith in which Laravel controllers return Inertia responses and React with TypeScript renders the pages. Option C, a separate React single-page application over a Laravel JSON API, was the first selection and was superseded during Milestone 2 by CR-017.</w:t>
      </w:r>
    </w:p>
    <w:p w14:paraId="7ACB678C" w14:textId="77777777" w:rsidR="0088317F" w:rsidRDefault="0088317F" w:rsidP="0088317F">
      <w:r>
        <w:t>Accountability is the first reason. Weak accountability for status changes is a core problem in the business need. D-002 makes the status history append-only, and D-008 writes the status change and its history row in one database transaction. That guarantee depends on both writes happening in one process against one database; option D would turn it into a distributed transaction.</w:t>
      </w:r>
    </w:p>
    <w:p w14:paraId="6850501B" w14:textId="77777777" w:rsidR="0088317F" w:rsidRDefault="0088317F" w:rsidP="0088317F">
      <w:r>
        <w:t xml:space="preserve">Access control is the second reason. FR-013 lets staff combine search, filter and sort freely, so there is no single screen at which permissions can be checked. In option B every page visit is an ordinary authenticated request to Laravel, and </w:t>
      </w:r>
      <w:proofErr w:type="spellStart"/>
      <w:r>
        <w:t>ServiceRequestPolicy</w:t>
      </w:r>
      <w:proofErr w:type="spellEnd"/>
      <w:r>
        <w:t xml:space="preserve"> applies the same rule on every query path (D-012, ASR-002). Option C would need the same rules exposed through an API, with authentication carried across a network boundary using CORS and token handling.</w:t>
      </w:r>
    </w:p>
    <w:p w14:paraId="6C1E0B86" w14:textId="77777777" w:rsidR="0088317F" w:rsidRDefault="0088317F" w:rsidP="0088317F">
      <w:r>
        <w:t>Integrity is the third reason. A stale write is rejected by the optimistic version check in D-008 instead of silently overwriting another staff member’s change (R-008).</w:t>
      </w:r>
    </w:p>
    <w:p w14:paraId="1835ACDE" w14:textId="77777777" w:rsidR="0088317F" w:rsidRDefault="0088317F" w:rsidP="0088317F">
      <w:r>
        <w:t xml:space="preserve">Cost rules out option D and weighs against option C. The cost constraint (CON-003) favours the fewest </w:t>
      </w:r>
      <w:proofErr w:type="spellStart"/>
      <w:r>
        <w:t>deployables</w:t>
      </w:r>
      <w:proofErr w:type="spellEnd"/>
      <w:r>
        <w:t>, and option B runs as one web process, one queue worker and one PostgreSQL instance (D-013). A more distributed system is not automatically more advanced, and no requirement justifies the extra complexity.</w:t>
      </w:r>
    </w:p>
    <w:p w14:paraId="6657FF7B" w14:textId="051F2E08" w:rsidR="00084F0D" w:rsidRPr="00A82772" w:rsidRDefault="0088317F" w:rsidP="0088317F">
      <w:r>
        <w:t>The trade-off accepted with option B is coupling: the React pages and the Laravel application are released together, and page props are an internal contract rather than a reusable API. No requirement in the approved scope needs a second client, so this is accepted and tracked as R-016.</w:t>
      </w:r>
    </w:p>
    <w:p w14:paraId="7AABE506" w14:textId="77777777" w:rsidR="003B462C" w:rsidRPr="00A82772" w:rsidRDefault="003B462C" w:rsidP="00084F0D">
      <w:pPr>
        <w:spacing w:after="160"/>
      </w:pPr>
    </w:p>
    <w:p w14:paraId="23026392" w14:textId="77777777" w:rsidR="00A534EA" w:rsidRPr="00A82772" w:rsidRDefault="00A534EA" w:rsidP="00A534EA">
      <w:pPr>
        <w:pStyle w:val="Heading2"/>
        <w:rPr>
          <w:sz w:val="24"/>
          <w:szCs w:val="24"/>
        </w:rPr>
      </w:pPr>
      <w:bookmarkStart w:id="75" w:name="_Toc241405272"/>
      <w:r w:rsidRPr="00A82772">
        <w:rPr>
          <w:sz w:val="24"/>
          <w:szCs w:val="24"/>
        </w:rPr>
        <w:t>13.1.4 Physical deployment</w:t>
      </w:r>
      <w:bookmarkEnd w:id="75"/>
    </w:p>
    <w:p w14:paraId="17ABAEE3" w14:textId="77777777" w:rsidR="0088317F" w:rsidRPr="0088317F" w:rsidRDefault="0088317F" w:rsidP="0088317F">
      <w:pPr>
        <w:spacing w:after="0"/>
      </w:pPr>
      <w:r w:rsidRPr="0088317F">
        <w:t xml:space="preserve">The components in 13.1.1 are logical boundaries in the source tree, not separate processes. </w:t>
      </w:r>
      <w:proofErr w:type="spellStart"/>
      <w:r w:rsidRPr="0088317F">
        <w:t>CivicConnect</w:t>
      </w:r>
      <w:proofErr w:type="spellEnd"/>
      <w:r w:rsidRPr="0088317F">
        <w:t xml:space="preserve"> runs as three physical units:</w:t>
      </w:r>
    </w:p>
    <w:p w14:paraId="11BE28B2" w14:textId="77777777" w:rsidR="006D0285" w:rsidRDefault="0088317F" w:rsidP="0088317F">
      <w:pPr>
        <w:spacing w:line="276" w:lineRule="auto"/>
      </w:pPr>
      <w:r w:rsidRPr="0088317F">
        <w:t xml:space="preserve">Laravel web </w:t>
      </w:r>
      <w:proofErr w:type="gramStart"/>
      <w:r w:rsidRPr="0088317F">
        <w:t>process:</w:t>
      </w:r>
      <w:proofErr w:type="gramEnd"/>
      <w:r w:rsidRPr="0088317F">
        <w:t xml:space="preserve"> runs all the logical components in 13.1.1, handles every page visit and returns Inertia responses together with the React and TypeScript assets compiled by Vite.</w:t>
      </w:r>
    </w:p>
    <w:p w14:paraId="1058D674" w14:textId="6A6A7959" w:rsidR="0088317F" w:rsidRPr="0088317F" w:rsidRDefault="0088317F" w:rsidP="0088317F">
      <w:pPr>
        <w:spacing w:line="276" w:lineRule="auto"/>
      </w:pPr>
      <w:r w:rsidRPr="0088317F">
        <w:t xml:space="preserve">Queue </w:t>
      </w:r>
      <w:proofErr w:type="gramStart"/>
      <w:r w:rsidRPr="0088317F">
        <w:t>worker:</w:t>
      </w:r>
      <w:proofErr w:type="gramEnd"/>
      <w:r w:rsidRPr="0088317F">
        <w:t xml:space="preserve"> runs </w:t>
      </w:r>
      <w:proofErr w:type="spellStart"/>
      <w:r w:rsidRPr="0088317F">
        <w:t>php</w:t>
      </w:r>
      <w:proofErr w:type="spellEnd"/>
      <w:r w:rsidRPr="0088317F">
        <w:t xml:space="preserve"> artisan </w:t>
      </w:r>
      <w:proofErr w:type="spellStart"/>
      <w:proofErr w:type="gramStart"/>
      <w:r w:rsidRPr="0088317F">
        <w:t>queue:work</w:t>
      </w:r>
      <w:proofErr w:type="spellEnd"/>
      <w:proofErr w:type="gramEnd"/>
      <w:r w:rsidRPr="0088317F">
        <w:t xml:space="preserve"> from the same codebase and executes the queued </w:t>
      </w:r>
      <w:proofErr w:type="spellStart"/>
      <w:r w:rsidRPr="0088317F">
        <w:t>NotifyRequesterOfStatusChange</w:t>
      </w:r>
      <w:proofErr w:type="spellEnd"/>
      <w:r w:rsidRPr="0088317F">
        <w:t xml:space="preserve"> listener (D-011). Laravel’s scheduler, which runs the retention purge (FR-008), also runs from this codebase (13.7.3).</w:t>
      </w:r>
    </w:p>
    <w:p w14:paraId="3B27CC20" w14:textId="77777777" w:rsidR="0088317F" w:rsidRPr="0088317F" w:rsidRDefault="0088317F" w:rsidP="0088317F">
      <w:pPr>
        <w:spacing w:after="0"/>
      </w:pPr>
      <w:r w:rsidRPr="0088317F">
        <w:lastRenderedPageBreak/>
        <w:t>PostgreSQL database: stores all application data and the job queue (database queue driver). It is a single point of failure, accepted at MVP under the cost constraint and mitigated by backups (13.7.5).</w:t>
      </w:r>
    </w:p>
    <w:p w14:paraId="6B3DF605" w14:textId="77777777" w:rsidR="00A534EA" w:rsidRPr="00A82772" w:rsidRDefault="00A534EA" w:rsidP="00A534EA">
      <w:pPr>
        <w:rPr>
          <w:b/>
          <w:bCs/>
          <w:color w:val="2E5395"/>
          <w:sz w:val="23"/>
          <w:szCs w:val="23"/>
        </w:rPr>
      </w:pPr>
      <w:r w:rsidRPr="00A82772">
        <w:br w:type="page"/>
      </w:r>
    </w:p>
    <w:p w14:paraId="43141D45" w14:textId="77777777" w:rsidR="00A534EA" w:rsidRPr="00A82772" w:rsidRDefault="00A534EA" w:rsidP="00A534EA">
      <w:pPr>
        <w:pStyle w:val="Heading2"/>
      </w:pPr>
      <w:bookmarkStart w:id="76" w:name="_Toc241405273"/>
      <w:r w:rsidRPr="00A82772">
        <w:lastRenderedPageBreak/>
        <w:t>13.1.5 Architectural diagrams</w:t>
      </w:r>
      <w:bookmarkEnd w:id="76"/>
    </w:p>
    <w:p w14:paraId="0AC78CC4" w14:textId="28E4B689" w:rsidR="00A534EA" w:rsidRPr="00A82772" w:rsidRDefault="00564B80" w:rsidP="00A534EA">
      <w:pPr>
        <w:spacing w:after="160"/>
      </w:pPr>
      <w:r w:rsidRPr="00564B80">
        <w:t>shows the logical components inside the single Laravel deployable, the queue worker and scheduler that share its codebase, and the external mail provider.</w:t>
      </w:r>
      <w:r w:rsidRPr="00564B80">
        <w:t xml:space="preserve"> </w:t>
      </w:r>
      <w:r w:rsidR="00A534EA" w:rsidRPr="00A82772">
        <w:rPr>
          <w:noProof/>
        </w:rPr>
        <w:drawing>
          <wp:inline distT="0" distB="0" distL="0" distR="0" wp14:anchorId="24700190" wp14:editId="7009C8CB">
            <wp:extent cx="6858000" cy="4572000"/>
            <wp:effectExtent l="0" t="0" r="0" b="0"/>
            <wp:docPr id="32319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96180"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58000" cy="4572000"/>
                    </a:xfrm>
                    <a:prstGeom prst="rect">
                      <a:avLst/>
                    </a:prstGeom>
                  </pic:spPr>
                </pic:pic>
              </a:graphicData>
            </a:graphic>
          </wp:inline>
        </w:drawing>
      </w:r>
    </w:p>
    <w:p w14:paraId="2993B7E4" w14:textId="19EDC09E" w:rsidR="000E028F" w:rsidRPr="00A82772" w:rsidRDefault="000E028F">
      <w:r w:rsidRPr="00A82772">
        <w:br w:type="page"/>
      </w:r>
    </w:p>
    <w:p w14:paraId="47A79A36" w14:textId="5C0ECD99" w:rsidR="00F400F2" w:rsidRPr="00A82772" w:rsidRDefault="00F400F2" w:rsidP="000E028F">
      <w:pPr>
        <w:pStyle w:val="Heading1"/>
      </w:pPr>
      <w:bookmarkStart w:id="77" w:name="_Toc241405274"/>
      <w:r w:rsidRPr="00A82772">
        <w:lastRenderedPageBreak/>
        <w:t>13.2 Data and persistence baseline</w:t>
      </w:r>
      <w:bookmarkEnd w:id="77"/>
    </w:p>
    <w:p w14:paraId="721958D0" w14:textId="287E8054" w:rsidR="00F400F2" w:rsidRPr="00A82772" w:rsidRDefault="00334BE3" w:rsidP="00334BE3">
      <w:pPr>
        <w:pStyle w:val="Heading2"/>
      </w:pPr>
      <w:bookmarkStart w:id="78" w:name="_Toc241405275"/>
      <w:r w:rsidRPr="00A82772">
        <w:t>Intro</w:t>
      </w:r>
      <w:bookmarkEnd w:id="78"/>
    </w:p>
    <w:p w14:paraId="7AA9FCA4" w14:textId="1E1A7494" w:rsidR="00F400F2" w:rsidRPr="00A82772" w:rsidRDefault="00EE3DC9" w:rsidP="00F400F2">
      <w:pPr>
        <w:spacing w:after="160"/>
      </w:pPr>
      <w:r w:rsidRPr="00A82772">
        <w:t xml:space="preserve">This section is the design-level </w:t>
      </w:r>
      <w:proofErr w:type="gramStart"/>
      <w:r w:rsidRPr="00A82772">
        <w:t>explanation, and</w:t>
      </w:r>
      <w:proofErr w:type="gramEnd"/>
      <w:r w:rsidR="00334BE3" w:rsidRPr="00A82772">
        <w:t xml:space="preserve"> identifies the core data entities </w:t>
      </w:r>
      <w:proofErr w:type="spellStart"/>
      <w:r w:rsidR="00334BE3" w:rsidRPr="00A82772">
        <w:t>CivicConnect</w:t>
      </w:r>
      <w:proofErr w:type="spellEnd"/>
      <w:r w:rsidR="00334BE3" w:rsidRPr="00A82772">
        <w:t xml:space="preserve"> needs at this stage, sets out the initial data model, and commits the persistence approach that keeps a status change and its audit entry consistent. The full decision record is D-008 in Section 9. </w:t>
      </w:r>
    </w:p>
    <w:p w14:paraId="1BDCD39E" w14:textId="3CD44D50" w:rsidR="009E19FA" w:rsidRDefault="00AB0E83" w:rsidP="009E19FA">
      <w:pPr>
        <w:pStyle w:val="Heading2"/>
      </w:pPr>
      <w:bookmarkStart w:id="79" w:name="_Toc241405276"/>
      <w:r w:rsidRPr="00A82772">
        <w:t xml:space="preserve">13.2.1 Core data </w:t>
      </w:r>
      <w:r w:rsidR="004970D8" w:rsidRPr="004970D8">
        <w:t>entities</w:t>
      </w:r>
      <w:bookmarkEnd w:id="79"/>
    </w:p>
    <w:tbl>
      <w:tblPr>
        <w:tblW w:w="132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12"/>
        <w:gridCol w:w="7990"/>
        <w:gridCol w:w="2855"/>
      </w:tblGrid>
      <w:tr w:rsidR="003B5021" w:rsidRPr="003B5021" w14:paraId="62205E47" w14:textId="77777777" w:rsidTr="004F6D66">
        <w:trPr>
          <w:tblHeader/>
        </w:trPr>
        <w:tc>
          <w:tcPr>
            <w:tcW w:w="2412"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3A8D5D1A" w14:textId="77777777" w:rsidR="003B5021" w:rsidRPr="003B5021" w:rsidRDefault="003B5021" w:rsidP="003B5021">
            <w:r w:rsidRPr="003B5021">
              <w:rPr>
                <w:b/>
                <w:bCs/>
              </w:rPr>
              <w:t>Table</w:t>
            </w:r>
          </w:p>
        </w:tc>
        <w:tc>
          <w:tcPr>
            <w:tcW w:w="799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5C397DF1" w14:textId="77777777" w:rsidR="003B5021" w:rsidRPr="003B5021" w:rsidRDefault="003B5021" w:rsidP="003B5021">
            <w:r w:rsidRPr="003B5021">
              <w:rPr>
                <w:b/>
                <w:bCs/>
              </w:rPr>
              <w:t>Purpose</w:t>
            </w:r>
          </w:p>
        </w:tc>
        <w:tc>
          <w:tcPr>
            <w:tcW w:w="2855"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24A17C0A" w14:textId="77777777" w:rsidR="003B5021" w:rsidRPr="003B5021" w:rsidRDefault="003B5021" w:rsidP="003B5021">
            <w:r w:rsidRPr="003B5021">
              <w:rPr>
                <w:b/>
                <w:bCs/>
              </w:rPr>
              <w:t>Traces back to</w:t>
            </w:r>
          </w:p>
        </w:tc>
      </w:tr>
      <w:tr w:rsidR="003B5021" w:rsidRPr="003B5021" w14:paraId="0CEA1210"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ECDB10C" w14:textId="77777777" w:rsidR="003B5021" w:rsidRPr="003B5021" w:rsidRDefault="003B5021" w:rsidP="003B5021">
            <w:r w:rsidRPr="003B5021">
              <w:t>users</w:t>
            </w:r>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40DD861" w14:textId="77777777" w:rsidR="003B5021" w:rsidRPr="003B5021" w:rsidRDefault="003B5021" w:rsidP="003B5021">
            <w:r w:rsidRPr="003B5021">
              <w:t>Account data for every user: name, email, password hash and one of three roles.</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232AB80" w14:textId="77777777" w:rsidR="003B5021" w:rsidRPr="003B5021" w:rsidRDefault="003B5021" w:rsidP="003B5021">
            <w:r w:rsidRPr="003B5021">
              <w:t>FR-010, NFR-001, NFR-002</w:t>
            </w:r>
          </w:p>
        </w:tc>
      </w:tr>
      <w:tr w:rsidR="003B5021" w:rsidRPr="003B5021" w14:paraId="454380EE"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AC3AB02" w14:textId="77777777" w:rsidR="003B5021" w:rsidRPr="003B5021" w:rsidRDefault="003B5021" w:rsidP="003B5021">
            <w:r w:rsidRPr="003B5021">
              <w:t>categories</w:t>
            </w:r>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F84323D" w14:textId="77777777" w:rsidR="003B5021" w:rsidRPr="003B5021" w:rsidRDefault="003B5021" w:rsidP="003B5021">
            <w:r w:rsidRPr="003B5021">
              <w:t>Seeded, controlled list of request categories, including ‘Other’.</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D87FEB6" w14:textId="77777777" w:rsidR="003B5021" w:rsidRPr="003B5021" w:rsidRDefault="003B5021" w:rsidP="003B5021">
            <w:r w:rsidRPr="003B5021">
              <w:t>FR-005, D-001, D-010</w:t>
            </w:r>
          </w:p>
        </w:tc>
      </w:tr>
      <w:tr w:rsidR="003B5021" w:rsidRPr="003B5021" w14:paraId="4DAEFB8E"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9B60B1E" w14:textId="77777777" w:rsidR="003B5021" w:rsidRPr="003B5021" w:rsidRDefault="003B5021" w:rsidP="003B5021">
            <w:proofErr w:type="spellStart"/>
            <w:r w:rsidRPr="003B5021">
              <w:t>service_requests</w:t>
            </w:r>
            <w:proofErr w:type="spellEnd"/>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7D563E0" w14:textId="77777777" w:rsidR="003B5021" w:rsidRPr="003B5021" w:rsidRDefault="003B5021" w:rsidP="003B5021">
            <w:r w:rsidRPr="003B5021">
              <w:t xml:space="preserve">The root entity: requester, category, location, area, description, </w:t>
            </w:r>
            <w:proofErr w:type="gramStart"/>
            <w:r w:rsidRPr="003B5021">
              <w:t>current status</w:t>
            </w:r>
            <w:proofErr w:type="gramEnd"/>
            <w:r w:rsidRPr="003B5021">
              <w:t>, assignee and version.</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0656A63" w14:textId="77777777" w:rsidR="003B5021" w:rsidRPr="003B5021" w:rsidRDefault="003B5021" w:rsidP="003B5021">
            <w:r w:rsidRPr="003B5021">
              <w:t>FR-001, FR-006, FR-023, D-008</w:t>
            </w:r>
          </w:p>
        </w:tc>
      </w:tr>
      <w:tr w:rsidR="003B5021" w:rsidRPr="003B5021" w14:paraId="70142DBB"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CF55B24" w14:textId="77777777" w:rsidR="003B5021" w:rsidRPr="003B5021" w:rsidRDefault="003B5021" w:rsidP="003B5021">
            <w:proofErr w:type="spellStart"/>
            <w:r w:rsidRPr="003B5021">
              <w:t>request_status_transitions</w:t>
            </w:r>
            <w:proofErr w:type="spellEnd"/>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BB65329" w14:textId="77777777" w:rsidR="003B5021" w:rsidRPr="003B5021" w:rsidRDefault="003B5021" w:rsidP="003B5021">
            <w:r w:rsidRPr="003B5021">
              <w:t>Seeded list of legal from-status / to-status pairs.</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CA138FE" w14:textId="77777777" w:rsidR="003B5021" w:rsidRPr="003B5021" w:rsidRDefault="003B5021" w:rsidP="003B5021">
            <w:r w:rsidRPr="003B5021">
              <w:t>FR-017, D-015</w:t>
            </w:r>
          </w:p>
        </w:tc>
      </w:tr>
      <w:tr w:rsidR="003B5021" w:rsidRPr="003B5021" w14:paraId="233FF2CA"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12B4762" w14:textId="77777777" w:rsidR="003B5021" w:rsidRPr="003B5021" w:rsidRDefault="003B5021" w:rsidP="003B5021">
            <w:proofErr w:type="spellStart"/>
            <w:r w:rsidRPr="003B5021">
              <w:t>request_status_history</w:t>
            </w:r>
            <w:proofErr w:type="spellEnd"/>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45E5C89" w14:textId="77777777" w:rsidR="003B5021" w:rsidRPr="003B5021" w:rsidRDefault="003B5021" w:rsidP="003B5021">
            <w:r w:rsidRPr="003B5021">
              <w:t>Append-only record of every status change: request, previous and new status, who and when.</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310B6C2" w14:textId="77777777" w:rsidR="003B5021" w:rsidRPr="003B5021" w:rsidRDefault="003B5021" w:rsidP="003B5021">
            <w:r w:rsidRPr="003B5021">
              <w:t>FR-014, FR-019, NFR-003, D-002</w:t>
            </w:r>
          </w:p>
        </w:tc>
      </w:tr>
      <w:tr w:rsidR="003B5021" w:rsidRPr="003B5021" w14:paraId="151B27F7"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751FFB4" w14:textId="77777777" w:rsidR="003B5021" w:rsidRPr="003B5021" w:rsidRDefault="003B5021" w:rsidP="003B5021">
            <w:proofErr w:type="spellStart"/>
            <w:r w:rsidRPr="003B5021">
              <w:t>request_assignments</w:t>
            </w:r>
            <w:proofErr w:type="spellEnd"/>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FCB91CD" w14:textId="77777777" w:rsidR="003B5021" w:rsidRPr="003B5021" w:rsidRDefault="003B5021" w:rsidP="003B5021">
            <w:r w:rsidRPr="003B5021">
              <w:t>Offers, acceptances and self-assignments, with who and when.</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FA55783" w14:textId="77777777" w:rsidR="003B5021" w:rsidRPr="003B5021" w:rsidRDefault="003B5021" w:rsidP="003B5021">
            <w:r w:rsidRPr="003B5021">
              <w:t>FR-015, FR-016</w:t>
            </w:r>
          </w:p>
        </w:tc>
      </w:tr>
      <w:tr w:rsidR="003B5021" w:rsidRPr="003B5021" w14:paraId="253CBCD9"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DD8ED5F" w14:textId="77777777" w:rsidR="003B5021" w:rsidRPr="003B5021" w:rsidRDefault="003B5021" w:rsidP="003B5021">
            <w:proofErr w:type="spellStart"/>
            <w:r w:rsidRPr="003B5021">
              <w:t>request_comments</w:t>
            </w:r>
            <w:proofErr w:type="spellEnd"/>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61729A9" w14:textId="77777777" w:rsidR="003B5021" w:rsidRPr="003B5021" w:rsidRDefault="003B5021" w:rsidP="003B5021">
            <w:r w:rsidRPr="003B5021">
              <w:t>Staff comments and resolution notes, with author and time.</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1A5EB33" w14:textId="77777777" w:rsidR="003B5021" w:rsidRPr="003B5021" w:rsidRDefault="003B5021" w:rsidP="003B5021">
            <w:r w:rsidRPr="003B5021">
              <w:t>FR-014, FR-020</w:t>
            </w:r>
          </w:p>
        </w:tc>
      </w:tr>
      <w:tr w:rsidR="003B5021" w:rsidRPr="003B5021" w14:paraId="7228BC4B"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625A8F3" w14:textId="77777777" w:rsidR="003B5021" w:rsidRPr="003B5021" w:rsidRDefault="003B5021" w:rsidP="003B5021">
            <w:r w:rsidRPr="003B5021">
              <w:t xml:space="preserve">jobs, </w:t>
            </w:r>
            <w:proofErr w:type="spellStart"/>
            <w:r w:rsidRPr="003B5021">
              <w:t>failed_jobs</w:t>
            </w:r>
            <w:proofErr w:type="spellEnd"/>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DCF3D22" w14:textId="77777777" w:rsidR="003B5021" w:rsidRPr="003B5021" w:rsidRDefault="003B5021" w:rsidP="003B5021">
            <w:r w:rsidRPr="003B5021">
              <w:t>Laravel database queue tables for queued notifications.</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269066F" w14:textId="77777777" w:rsidR="003B5021" w:rsidRPr="003B5021" w:rsidRDefault="003B5021" w:rsidP="003B5021">
            <w:r w:rsidRPr="003B5021">
              <w:t>D-011</w:t>
            </w:r>
          </w:p>
        </w:tc>
      </w:tr>
    </w:tbl>
    <w:p w14:paraId="156BA3A1" w14:textId="77777777" w:rsidR="003B5021" w:rsidRPr="00A82772" w:rsidRDefault="003B5021" w:rsidP="003B5021"/>
    <w:p w14:paraId="32A5AFDC" w14:textId="77777777" w:rsidR="009E19FA" w:rsidRPr="00A82772" w:rsidRDefault="009E19FA">
      <w:pPr>
        <w:rPr>
          <w:b/>
          <w:bCs/>
          <w:color w:val="2E5395"/>
          <w:sz w:val="23"/>
          <w:szCs w:val="23"/>
        </w:rPr>
      </w:pPr>
      <w:r w:rsidRPr="00A82772">
        <w:br w:type="page"/>
      </w:r>
    </w:p>
    <w:p w14:paraId="0D6D9D42" w14:textId="01AF06D4" w:rsidR="00334BE3" w:rsidRDefault="009E19FA" w:rsidP="009E19FA">
      <w:pPr>
        <w:pStyle w:val="Heading2"/>
      </w:pPr>
      <w:bookmarkStart w:id="80" w:name="_Toc241405277"/>
      <w:r w:rsidRPr="00A82772">
        <w:lastRenderedPageBreak/>
        <w:t>13.2.2 ERD</w:t>
      </w:r>
      <w:bookmarkEnd w:id="80"/>
    </w:p>
    <w:p w14:paraId="1B7E0162" w14:textId="1127B7CB" w:rsidR="00F20609" w:rsidRPr="00A82772" w:rsidRDefault="00F20609" w:rsidP="00F20609">
      <w:r w:rsidRPr="00F20609">
        <w:t>shows the initial schema</w:t>
      </w:r>
      <w:r w:rsidR="00936B97">
        <w:t>.</w:t>
      </w:r>
      <w:r w:rsidRPr="00F20609">
        <w:t xml:space="preserve"> </w:t>
      </w:r>
      <w:r w:rsidR="00936B97">
        <w:t>T</w:t>
      </w:r>
      <w:r w:rsidRPr="00F20609">
        <w:t>able ownership and lifecycle are in 13.2.3</w:t>
      </w:r>
    </w:p>
    <w:p w14:paraId="6609411D" w14:textId="7C59EC16" w:rsidR="009E19FA" w:rsidRPr="00A82772" w:rsidRDefault="009E19FA" w:rsidP="00F400F2">
      <w:pPr>
        <w:spacing w:after="160"/>
      </w:pPr>
      <w:r w:rsidRPr="00A82772">
        <w:rPr>
          <w:noProof/>
        </w:rPr>
        <w:drawing>
          <wp:inline distT="0" distB="0" distL="0" distR="0" wp14:anchorId="20C30619" wp14:editId="00163B76">
            <wp:extent cx="6872497" cy="3665331"/>
            <wp:effectExtent l="0" t="0" r="5080" b="0"/>
            <wp:docPr id="204144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49670"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72497" cy="3665331"/>
                    </a:xfrm>
                    <a:prstGeom prst="rect">
                      <a:avLst/>
                    </a:prstGeom>
                  </pic:spPr>
                </pic:pic>
              </a:graphicData>
            </a:graphic>
          </wp:inline>
        </w:drawing>
      </w:r>
    </w:p>
    <w:p w14:paraId="6A00B96E" w14:textId="12611853" w:rsidR="00334BE3" w:rsidRPr="00A82772" w:rsidRDefault="009E19FA" w:rsidP="009E19FA">
      <w:pPr>
        <w:pStyle w:val="Heading2"/>
      </w:pPr>
      <w:bookmarkStart w:id="81" w:name="_Toc241405278"/>
      <w:r w:rsidRPr="00A82772">
        <w:t>13.2.3 Data Ownership and Lifecycle</w:t>
      </w:r>
      <w:bookmarkEnd w:id="81"/>
    </w:p>
    <w:tbl>
      <w:tblPr>
        <w:tblW w:w="132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4000"/>
        <w:gridCol w:w="6236"/>
      </w:tblGrid>
      <w:tr w:rsidR="007A383B" w:rsidRPr="007A383B" w14:paraId="35038DED" w14:textId="77777777" w:rsidTr="007A383B">
        <w:trPr>
          <w:tblHeader/>
        </w:trPr>
        <w:tc>
          <w:tcPr>
            <w:tcW w:w="30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2F07C14F" w14:textId="77777777" w:rsidR="007A383B" w:rsidRPr="007A383B" w:rsidRDefault="007A383B" w:rsidP="007A383B">
            <w:pPr>
              <w:spacing w:after="160"/>
            </w:pPr>
            <w:r w:rsidRPr="007A383B">
              <w:rPr>
                <w:b/>
                <w:bCs/>
              </w:rPr>
              <w:t>Table</w:t>
            </w:r>
          </w:p>
        </w:tc>
        <w:tc>
          <w:tcPr>
            <w:tcW w:w="40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578FC585" w14:textId="77777777" w:rsidR="007A383B" w:rsidRPr="007A383B" w:rsidRDefault="007A383B" w:rsidP="007A383B">
            <w:pPr>
              <w:spacing w:after="160"/>
            </w:pPr>
            <w:r w:rsidRPr="007A383B">
              <w:rPr>
                <w:b/>
                <w:bCs/>
              </w:rPr>
              <w:t>Owning component</w:t>
            </w:r>
          </w:p>
        </w:tc>
        <w:tc>
          <w:tcPr>
            <w:tcW w:w="6236"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419966A5" w14:textId="77777777" w:rsidR="007A383B" w:rsidRPr="007A383B" w:rsidRDefault="007A383B" w:rsidP="007A383B">
            <w:pPr>
              <w:spacing w:after="160"/>
            </w:pPr>
            <w:r w:rsidRPr="007A383B">
              <w:rPr>
                <w:b/>
                <w:bCs/>
              </w:rPr>
              <w:t>Written by</w:t>
            </w:r>
          </w:p>
        </w:tc>
      </w:tr>
      <w:tr w:rsidR="007A383B" w:rsidRPr="007A383B" w14:paraId="5EE3EA32"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4688999" w14:textId="77777777" w:rsidR="007A383B" w:rsidRPr="007A383B" w:rsidRDefault="007A383B" w:rsidP="007A383B">
            <w:pPr>
              <w:spacing w:after="160"/>
            </w:pPr>
            <w:r w:rsidRPr="007A383B">
              <w:t>users</w:t>
            </w:r>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9739DE2" w14:textId="77777777" w:rsidR="007A383B" w:rsidRPr="007A383B" w:rsidRDefault="007A383B" w:rsidP="007A383B">
            <w:pPr>
              <w:spacing w:after="160"/>
            </w:pPr>
            <w:r w:rsidRPr="007A383B">
              <w:t>Authentication</w:t>
            </w:r>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37C9EC7" w14:textId="77777777" w:rsidR="007A383B" w:rsidRPr="007A383B" w:rsidRDefault="007A383B" w:rsidP="007A383B">
            <w:pPr>
              <w:spacing w:after="160"/>
            </w:pPr>
            <w:r w:rsidRPr="007A383B">
              <w:t>Account creation (OD-10) and profile updates.</w:t>
            </w:r>
          </w:p>
        </w:tc>
      </w:tr>
      <w:tr w:rsidR="007A383B" w:rsidRPr="007A383B" w14:paraId="143262C9"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89C58F4" w14:textId="77777777" w:rsidR="007A383B" w:rsidRPr="007A383B" w:rsidRDefault="007A383B" w:rsidP="007A383B">
            <w:pPr>
              <w:spacing w:after="160"/>
            </w:pPr>
            <w:r w:rsidRPr="007A383B">
              <w:t>categories</w:t>
            </w:r>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10D6BD8" w14:textId="77777777" w:rsidR="007A383B" w:rsidRPr="007A383B" w:rsidRDefault="007A383B" w:rsidP="007A383B">
            <w:pPr>
              <w:spacing w:after="160"/>
            </w:pPr>
            <w:r w:rsidRPr="007A383B">
              <w:t>Category handling</w:t>
            </w:r>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AEF2A31" w14:textId="77777777" w:rsidR="007A383B" w:rsidRPr="007A383B" w:rsidRDefault="007A383B" w:rsidP="007A383B">
            <w:pPr>
              <w:spacing w:after="160"/>
            </w:pPr>
            <w:r w:rsidRPr="007A383B">
              <w:t>Seeded by migration; changed only through a migration and a change record.</w:t>
            </w:r>
          </w:p>
        </w:tc>
      </w:tr>
      <w:tr w:rsidR="007A383B" w:rsidRPr="007A383B" w14:paraId="3D2E6991"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C046959" w14:textId="77777777" w:rsidR="007A383B" w:rsidRPr="007A383B" w:rsidRDefault="007A383B" w:rsidP="007A383B">
            <w:pPr>
              <w:spacing w:after="160"/>
            </w:pPr>
            <w:proofErr w:type="spellStart"/>
            <w:r w:rsidRPr="007A383B">
              <w:t>service_requests</w:t>
            </w:r>
            <w:proofErr w:type="spellEnd"/>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04A5B3F" w14:textId="77777777" w:rsidR="007A383B" w:rsidRPr="007A383B" w:rsidRDefault="007A383B" w:rsidP="007A383B">
            <w:pPr>
              <w:spacing w:after="160"/>
            </w:pPr>
            <w:r w:rsidRPr="007A383B">
              <w:t xml:space="preserve">Submission (create); </w:t>
            </w:r>
            <w:proofErr w:type="spellStart"/>
            <w:r w:rsidRPr="007A383B">
              <w:t>StatusAudit</w:t>
            </w:r>
            <w:proofErr w:type="spellEnd"/>
            <w:r w:rsidRPr="007A383B">
              <w:t xml:space="preserve"> (status); Assignment (assignee)</w:t>
            </w:r>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F9B202E" w14:textId="77777777" w:rsidR="007A383B" w:rsidRPr="007A383B" w:rsidRDefault="007A383B" w:rsidP="007A383B">
            <w:pPr>
              <w:spacing w:after="160"/>
            </w:pPr>
            <w:r w:rsidRPr="007A383B">
              <w:t xml:space="preserve">Created by the submission service. Status changed only by </w:t>
            </w:r>
            <w:proofErr w:type="spellStart"/>
            <w:r w:rsidRPr="007A383B">
              <w:t>RequestStatusService</w:t>
            </w:r>
            <w:proofErr w:type="spellEnd"/>
            <w:r w:rsidRPr="007A383B">
              <w:t xml:space="preserve"> (D-008, R-011). Category changed only by an audited staff reclassification.</w:t>
            </w:r>
          </w:p>
        </w:tc>
      </w:tr>
      <w:tr w:rsidR="007A383B" w:rsidRPr="007A383B" w14:paraId="52F20CFC"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894B445" w14:textId="77777777" w:rsidR="007A383B" w:rsidRPr="007A383B" w:rsidRDefault="007A383B" w:rsidP="007A383B">
            <w:pPr>
              <w:spacing w:after="160"/>
            </w:pPr>
            <w:proofErr w:type="spellStart"/>
            <w:r w:rsidRPr="007A383B">
              <w:lastRenderedPageBreak/>
              <w:t>request_status_transitions</w:t>
            </w:r>
            <w:proofErr w:type="spellEnd"/>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BD497AE" w14:textId="77777777" w:rsidR="007A383B" w:rsidRPr="007A383B" w:rsidRDefault="007A383B" w:rsidP="007A383B">
            <w:pPr>
              <w:spacing w:after="160"/>
            </w:pPr>
            <w:proofErr w:type="spellStart"/>
            <w:r w:rsidRPr="007A383B">
              <w:t>StatusAudit</w:t>
            </w:r>
            <w:proofErr w:type="spellEnd"/>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5CBB52B" w14:textId="77777777" w:rsidR="007A383B" w:rsidRPr="007A383B" w:rsidRDefault="007A383B" w:rsidP="007A383B">
            <w:pPr>
              <w:spacing w:after="160"/>
            </w:pPr>
            <w:r w:rsidRPr="007A383B">
              <w:t>Seeded by migration (D-015).</w:t>
            </w:r>
          </w:p>
        </w:tc>
      </w:tr>
      <w:tr w:rsidR="007A383B" w:rsidRPr="007A383B" w14:paraId="4319D89E"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AE8FBA3" w14:textId="77777777" w:rsidR="007A383B" w:rsidRPr="007A383B" w:rsidRDefault="007A383B" w:rsidP="007A383B">
            <w:pPr>
              <w:spacing w:after="160"/>
            </w:pPr>
            <w:proofErr w:type="spellStart"/>
            <w:r w:rsidRPr="007A383B">
              <w:t>request_status_history</w:t>
            </w:r>
            <w:proofErr w:type="spellEnd"/>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70A58C2" w14:textId="77777777" w:rsidR="007A383B" w:rsidRPr="007A383B" w:rsidRDefault="007A383B" w:rsidP="007A383B">
            <w:pPr>
              <w:spacing w:after="160"/>
            </w:pPr>
            <w:proofErr w:type="spellStart"/>
            <w:r w:rsidRPr="007A383B">
              <w:t>StatusAudit</w:t>
            </w:r>
            <w:proofErr w:type="spellEnd"/>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2FBDB52" w14:textId="77777777" w:rsidR="007A383B" w:rsidRPr="007A383B" w:rsidRDefault="007A383B" w:rsidP="007A383B">
            <w:pPr>
              <w:spacing w:after="160"/>
            </w:pPr>
            <w:r w:rsidRPr="007A383B">
              <w:t>Inserted inside the D-008 transaction; never updated; purged 5 years after the request’s last update.</w:t>
            </w:r>
          </w:p>
        </w:tc>
      </w:tr>
      <w:tr w:rsidR="007A383B" w:rsidRPr="007A383B" w14:paraId="22F113A1"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197FABE" w14:textId="77777777" w:rsidR="007A383B" w:rsidRPr="007A383B" w:rsidRDefault="007A383B" w:rsidP="007A383B">
            <w:pPr>
              <w:spacing w:after="160"/>
            </w:pPr>
            <w:proofErr w:type="spellStart"/>
            <w:r w:rsidRPr="007A383B">
              <w:t>request_assignments</w:t>
            </w:r>
            <w:proofErr w:type="spellEnd"/>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E7B2097" w14:textId="77777777" w:rsidR="007A383B" w:rsidRPr="007A383B" w:rsidRDefault="007A383B" w:rsidP="007A383B">
            <w:pPr>
              <w:spacing w:after="160"/>
            </w:pPr>
            <w:r w:rsidRPr="007A383B">
              <w:t>Assignment</w:t>
            </w:r>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49E2B54" w14:textId="77777777" w:rsidR="007A383B" w:rsidRPr="007A383B" w:rsidRDefault="007A383B" w:rsidP="007A383B">
            <w:pPr>
              <w:spacing w:after="160"/>
            </w:pPr>
            <w:r w:rsidRPr="007A383B">
              <w:t>Written on offer, accept, decline and self-assignment.</w:t>
            </w:r>
          </w:p>
        </w:tc>
      </w:tr>
      <w:tr w:rsidR="007A383B" w:rsidRPr="007A383B" w14:paraId="3EFF6906"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58AC05D" w14:textId="77777777" w:rsidR="007A383B" w:rsidRPr="007A383B" w:rsidRDefault="007A383B" w:rsidP="007A383B">
            <w:pPr>
              <w:spacing w:after="160"/>
            </w:pPr>
            <w:proofErr w:type="spellStart"/>
            <w:r w:rsidRPr="007A383B">
              <w:t>request_comments</w:t>
            </w:r>
            <w:proofErr w:type="spellEnd"/>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7025E18" w14:textId="77777777" w:rsidR="007A383B" w:rsidRPr="007A383B" w:rsidRDefault="007A383B" w:rsidP="007A383B">
            <w:pPr>
              <w:spacing w:after="160"/>
            </w:pPr>
            <w:proofErr w:type="spellStart"/>
            <w:r w:rsidRPr="007A383B">
              <w:t>StatusAudit</w:t>
            </w:r>
            <w:proofErr w:type="spellEnd"/>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0E07BF0" w14:textId="77777777" w:rsidR="007A383B" w:rsidRPr="007A383B" w:rsidRDefault="007A383B" w:rsidP="007A383B">
            <w:pPr>
              <w:spacing w:after="160"/>
            </w:pPr>
            <w:r w:rsidRPr="007A383B">
              <w:t>Written when staff add a comment or resolution note.</w:t>
            </w:r>
          </w:p>
        </w:tc>
      </w:tr>
      <w:tr w:rsidR="007A383B" w:rsidRPr="007A383B" w14:paraId="7D01A866"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76CE5EB" w14:textId="77777777" w:rsidR="007A383B" w:rsidRPr="007A383B" w:rsidRDefault="007A383B" w:rsidP="007A383B">
            <w:pPr>
              <w:spacing w:after="160"/>
            </w:pPr>
            <w:r w:rsidRPr="007A383B">
              <w:t xml:space="preserve">jobs, </w:t>
            </w:r>
            <w:proofErr w:type="spellStart"/>
            <w:r w:rsidRPr="007A383B">
              <w:t>failed_jobs</w:t>
            </w:r>
            <w:proofErr w:type="spellEnd"/>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7BD4C66" w14:textId="77777777" w:rsidR="007A383B" w:rsidRPr="007A383B" w:rsidRDefault="007A383B" w:rsidP="007A383B">
            <w:pPr>
              <w:spacing w:after="160"/>
            </w:pPr>
            <w:r w:rsidRPr="007A383B">
              <w:t>Notification</w:t>
            </w:r>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428D1B4" w14:textId="77777777" w:rsidR="007A383B" w:rsidRPr="007A383B" w:rsidRDefault="007A383B" w:rsidP="007A383B">
            <w:pPr>
              <w:spacing w:after="160"/>
            </w:pPr>
            <w:r w:rsidRPr="007A383B">
              <w:t>Written by the framework when the listener is queued or fails.</w:t>
            </w:r>
          </w:p>
        </w:tc>
      </w:tr>
    </w:tbl>
    <w:p w14:paraId="4AD38253" w14:textId="77777777" w:rsidR="009E19FA" w:rsidRPr="00A82772" w:rsidRDefault="009E19FA" w:rsidP="00F400F2">
      <w:pPr>
        <w:spacing w:after="160"/>
      </w:pPr>
    </w:p>
    <w:p w14:paraId="1A04E73C" w14:textId="7A85EC73" w:rsidR="00F91155" w:rsidRPr="00A82772" w:rsidRDefault="00F91155">
      <w:r w:rsidRPr="00A82772">
        <w:br w:type="page"/>
      </w:r>
    </w:p>
    <w:p w14:paraId="7ECCFB7F" w14:textId="5F296D96" w:rsidR="00334BE3" w:rsidRPr="00A82772" w:rsidRDefault="00F91155" w:rsidP="00F91155">
      <w:pPr>
        <w:pStyle w:val="Heading2"/>
      </w:pPr>
      <w:bookmarkStart w:id="82" w:name="_Toc241405279"/>
      <w:r w:rsidRPr="00A82772">
        <w:lastRenderedPageBreak/>
        <w:t>13.2.4 Persistence model choice</w:t>
      </w:r>
      <w:bookmarkEnd w:id="82"/>
    </w:p>
    <w:p w14:paraId="3CB5FE6C" w14:textId="08104B12" w:rsidR="007C37BA" w:rsidRPr="00A82772" w:rsidRDefault="007C37BA" w:rsidP="007C37BA">
      <w:pPr>
        <w:spacing w:after="160"/>
      </w:pPr>
      <w:r w:rsidRPr="00A82772">
        <w:t>The database that will be used is a relational model in PostgreSQL. The evidence for this decision is as follows:</w:t>
      </w: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5"/>
        <w:gridCol w:w="4536"/>
        <w:gridCol w:w="3827"/>
      </w:tblGrid>
      <w:tr w:rsidR="00A4214D" w:rsidRPr="00A82772" w14:paraId="47D961E8" w14:textId="77777777" w:rsidTr="00F91155">
        <w:trPr>
          <w:tblHeader/>
        </w:trPr>
        <w:tc>
          <w:tcPr>
            <w:tcW w:w="2405"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09FEDB0B" w14:textId="5FC4E37D" w:rsidR="00A4214D" w:rsidRPr="00A82772" w:rsidRDefault="00A4214D" w:rsidP="00A4214D">
            <w:r w:rsidRPr="00A82772">
              <w:rPr>
                <w:b/>
                <w:bCs/>
              </w:rPr>
              <w:t>Factor</w:t>
            </w:r>
          </w:p>
        </w:tc>
        <w:tc>
          <w:tcPr>
            <w:tcW w:w="4536"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125E507" w14:textId="28CAB164" w:rsidR="00A4214D" w:rsidRPr="00A82772" w:rsidRDefault="00A4214D" w:rsidP="00A4214D">
            <w:r>
              <w:rPr>
                <w:b/>
                <w:bCs/>
              </w:rPr>
              <w:t>Evidence</w:t>
            </w:r>
          </w:p>
        </w:tc>
        <w:tc>
          <w:tcPr>
            <w:tcW w:w="3827"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75D00193" w14:textId="1CD52C19" w:rsidR="00A4214D" w:rsidRPr="00A82772" w:rsidRDefault="00A4214D" w:rsidP="00A4214D">
            <w:r>
              <w:rPr>
                <w:b/>
                <w:bCs/>
              </w:rPr>
              <w:t>Implication</w:t>
            </w:r>
          </w:p>
        </w:tc>
      </w:tr>
      <w:tr w:rsidR="00A4214D" w:rsidRPr="00A82772" w14:paraId="3DDD94E7" w14:textId="77777777" w:rsidTr="00F91155">
        <w:tc>
          <w:tcPr>
            <w:tcW w:w="240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98DE4B5" w14:textId="510F4D70" w:rsidR="00A4214D" w:rsidRPr="00A82772" w:rsidRDefault="00A4214D" w:rsidP="00A4214D">
            <w:r w:rsidRPr="00A82772">
              <w:t>Structure</w:t>
            </w:r>
          </w:p>
        </w:tc>
        <w:tc>
          <w:tcPr>
            <w:tcW w:w="45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38BF561" w14:textId="6CA6DA97" w:rsidR="00A4214D" w:rsidRPr="00A82772" w:rsidRDefault="00A4214D" w:rsidP="00A4214D">
            <w:r w:rsidRPr="00AC364C">
              <w:t>Users, categories, requests, assignments, comments and status history are separate entities linked by foreign keys, with one-to-many relationships from each request (13.2.1).</w:t>
            </w:r>
          </w:p>
        </w:tc>
        <w:tc>
          <w:tcPr>
            <w:tcW w:w="38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B516D5E" w14:textId="581CBB4E" w:rsidR="00A4214D" w:rsidRPr="00A82772" w:rsidRDefault="00A4214D" w:rsidP="00A4214D">
            <w:r w:rsidRPr="00AC364C">
              <w:t>A relational model represents these relationships directly. A document store would duplicate user and category data inside every request.</w:t>
            </w:r>
          </w:p>
        </w:tc>
      </w:tr>
      <w:tr w:rsidR="00A4214D" w:rsidRPr="00A82772" w14:paraId="3854B3EB" w14:textId="77777777" w:rsidTr="00F91155">
        <w:tc>
          <w:tcPr>
            <w:tcW w:w="240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8A62F04" w14:textId="4A8417FD" w:rsidR="00A4214D" w:rsidRPr="00A82772" w:rsidRDefault="00A4214D" w:rsidP="00A4214D">
            <w:r w:rsidRPr="00A82772">
              <w:t>Integrity</w:t>
            </w:r>
          </w:p>
        </w:tc>
        <w:tc>
          <w:tcPr>
            <w:tcW w:w="45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A66A923" w14:textId="614A8144" w:rsidR="00A4214D" w:rsidRPr="00A82772" w:rsidRDefault="00A4214D" w:rsidP="00A4214D">
            <w:r w:rsidRPr="00AC364C">
              <w:t>Status values and legal transitions must be enforced (FR-017, D-015), and every history row must point to a real request and user (FR-019).</w:t>
            </w:r>
          </w:p>
        </w:tc>
        <w:tc>
          <w:tcPr>
            <w:tcW w:w="38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F7360C7" w14:textId="024DF70E" w:rsidR="00A4214D" w:rsidRPr="00A82772" w:rsidRDefault="00A4214D" w:rsidP="00A4214D">
            <w:r w:rsidRPr="00AC364C">
              <w:t xml:space="preserve">PostgreSQL CHECK constraints, foreign keys and a composite foreign key to </w:t>
            </w:r>
            <w:proofErr w:type="spellStart"/>
            <w:r w:rsidRPr="00AC364C">
              <w:t>request_status_transitions</w:t>
            </w:r>
            <w:proofErr w:type="spellEnd"/>
            <w:r w:rsidRPr="00AC364C">
              <w:t xml:space="preserve"> act as a backstop behind service-layer validation.</w:t>
            </w:r>
          </w:p>
        </w:tc>
      </w:tr>
      <w:tr w:rsidR="00A4214D" w:rsidRPr="00A82772" w14:paraId="2D33BDE0" w14:textId="77777777" w:rsidTr="00F91155">
        <w:tc>
          <w:tcPr>
            <w:tcW w:w="240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4872181" w14:textId="78E041FC" w:rsidR="00A4214D" w:rsidRPr="00A82772" w:rsidRDefault="00A4214D" w:rsidP="00A4214D">
            <w:r w:rsidRPr="00A82772">
              <w:t>Consistency</w:t>
            </w:r>
          </w:p>
        </w:tc>
        <w:tc>
          <w:tcPr>
            <w:tcW w:w="45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F1D1140" w14:textId="040B9667" w:rsidR="00A4214D" w:rsidRPr="00A82772" w:rsidRDefault="00A4214D" w:rsidP="00A4214D">
            <w:r w:rsidRPr="00AC364C">
              <w:t>A status change and its audit row must succeed or fail together (D-002, D-008), and concurrent edits must not overwrite each other (R-008).</w:t>
            </w:r>
          </w:p>
        </w:tc>
        <w:tc>
          <w:tcPr>
            <w:tcW w:w="38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2BB7B7" w14:textId="4B959761" w:rsidR="00A4214D" w:rsidRPr="00A82772" w:rsidRDefault="00A4214D" w:rsidP="00A4214D">
            <w:r w:rsidRPr="00AC364C">
              <w:t>ACID transactions (</w:t>
            </w:r>
            <w:proofErr w:type="gramStart"/>
            <w:r w:rsidRPr="00AC364C">
              <w:t>DB::</w:t>
            </w:r>
            <w:proofErr w:type="gramEnd"/>
            <w:r w:rsidRPr="00AC364C">
              <w:t>transaction) plus a version column for optimistic concurrency. No eventual consistency is needed at MVP.</w:t>
            </w:r>
          </w:p>
        </w:tc>
      </w:tr>
      <w:tr w:rsidR="00A4214D" w:rsidRPr="00A82772" w14:paraId="2CB66DAC" w14:textId="77777777" w:rsidTr="00F91155">
        <w:tc>
          <w:tcPr>
            <w:tcW w:w="240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507FE69" w14:textId="009BFF65" w:rsidR="00A4214D" w:rsidRPr="00A82772" w:rsidRDefault="00A4214D" w:rsidP="00A4214D">
            <w:r w:rsidRPr="00A82772">
              <w:t>Access patterns</w:t>
            </w:r>
          </w:p>
        </w:tc>
        <w:tc>
          <w:tcPr>
            <w:tcW w:w="45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EB7D94A" w14:textId="44DD4A48" w:rsidR="00A4214D" w:rsidRPr="00A82772" w:rsidRDefault="00A4214D" w:rsidP="00A4214D">
            <w:r w:rsidRPr="00AC364C">
              <w:t>Staff and management search, filter, sort and paginate lists (FR-009, FR-013); overdue is derived from timestamps (FR-023).</w:t>
            </w:r>
          </w:p>
        </w:tc>
        <w:tc>
          <w:tcPr>
            <w:tcW w:w="38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E17A8E0" w14:textId="787785D8" w:rsidR="00A4214D" w:rsidRPr="00A82772" w:rsidRDefault="00A4214D" w:rsidP="00A4214D">
            <w:r w:rsidRPr="00AC364C">
              <w:t xml:space="preserve">Indexes on status, </w:t>
            </w:r>
            <w:proofErr w:type="spellStart"/>
            <w:r w:rsidRPr="00AC364C">
              <w:t>category_id</w:t>
            </w:r>
            <w:proofErr w:type="spellEnd"/>
            <w:r w:rsidRPr="00AC364C">
              <w:t xml:space="preserve">, </w:t>
            </w:r>
            <w:proofErr w:type="spellStart"/>
            <w:r w:rsidRPr="00AC364C">
              <w:t>assigned_to</w:t>
            </w:r>
            <w:proofErr w:type="spellEnd"/>
            <w:r w:rsidRPr="00AC364C">
              <w:t xml:space="preserve"> and </w:t>
            </w:r>
            <w:proofErr w:type="spellStart"/>
            <w:r w:rsidRPr="00AC364C">
              <w:t>updated_at</w:t>
            </w:r>
            <w:proofErr w:type="spellEnd"/>
            <w:r w:rsidRPr="00AC364C">
              <w:t>; pagination at 50 rows per page (NFR-004, ASR-001).</w:t>
            </w:r>
          </w:p>
        </w:tc>
      </w:tr>
      <w:tr w:rsidR="00A4214D" w:rsidRPr="00A82772" w14:paraId="49881E2A" w14:textId="77777777" w:rsidTr="00F91155">
        <w:tc>
          <w:tcPr>
            <w:tcW w:w="240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D9A2038" w14:textId="386D8EE0" w:rsidR="00A4214D" w:rsidRPr="00A82772" w:rsidRDefault="00A4214D" w:rsidP="00A4214D">
            <w:r w:rsidRPr="00A82772">
              <w:t>Sensitivity</w:t>
            </w:r>
          </w:p>
        </w:tc>
        <w:tc>
          <w:tcPr>
            <w:tcW w:w="45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CD30226" w14:textId="1C569992" w:rsidR="00A4214D" w:rsidRPr="00A82772" w:rsidRDefault="00A4214D" w:rsidP="00A4214D">
            <w:r w:rsidRPr="00AC364C">
              <w:t>Security and IT-support requests may contain personal or safety-related information (CON-005, FEC 6).</w:t>
            </w:r>
          </w:p>
        </w:tc>
        <w:tc>
          <w:tcPr>
            <w:tcW w:w="38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60644BE" w14:textId="414E314F" w:rsidR="00A4214D" w:rsidRPr="00A82772" w:rsidRDefault="00A4214D" w:rsidP="00A4214D">
            <w:r w:rsidRPr="00AC364C">
              <w:t>Authorisation is applied at the data-access layer (D-012); passwords are hashed (NFR-001); encryption at rest depends on the provider (OD-05).</w:t>
            </w:r>
          </w:p>
        </w:tc>
      </w:tr>
      <w:tr w:rsidR="00A4214D" w:rsidRPr="00A82772" w14:paraId="78E7E774" w14:textId="77777777" w:rsidTr="00F91155">
        <w:tc>
          <w:tcPr>
            <w:tcW w:w="240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B5B939D" w14:textId="311F8FC3" w:rsidR="00A4214D" w:rsidRPr="00A82772" w:rsidRDefault="00A4214D" w:rsidP="00A4214D">
            <w:r w:rsidRPr="00A82772">
              <w:t>Growth</w:t>
            </w:r>
          </w:p>
        </w:tc>
        <w:tc>
          <w:tcPr>
            <w:tcW w:w="45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33AB226" w14:textId="6FC6712C" w:rsidR="00A4214D" w:rsidRPr="00A82772" w:rsidRDefault="00A4214D" w:rsidP="00A4214D">
            <w:r w:rsidRPr="00AC364C">
              <w:t>Records are kept 5 years after the last update (FR-008) on a free tier with a storage cap (CON-003, ASR-006).</w:t>
            </w:r>
          </w:p>
        </w:tc>
        <w:tc>
          <w:tcPr>
            <w:tcW w:w="38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DD1138E" w14:textId="2AF09E25" w:rsidR="00A4214D" w:rsidRPr="00A82772" w:rsidRDefault="00A4214D" w:rsidP="00A4214D">
            <w:r w:rsidRPr="00AC364C">
              <w:t>Rows are small text records. A 5-year volume estimate is checked against the provider’s cap before OD-01 closes (AS-003), and the purge job removes expired rows.</w:t>
            </w:r>
          </w:p>
        </w:tc>
      </w:tr>
    </w:tbl>
    <w:p w14:paraId="4AE231F4" w14:textId="0CCCA147" w:rsidR="004A233D" w:rsidRPr="00A82772" w:rsidRDefault="004A233D" w:rsidP="004A233D">
      <w:pPr>
        <w:pStyle w:val="Heading1"/>
      </w:pPr>
      <w:bookmarkStart w:id="83" w:name="_Toc241405280"/>
      <w:r w:rsidRPr="00A82772">
        <w:lastRenderedPageBreak/>
        <w:t>13.3 Tech Stack Analysis</w:t>
      </w:r>
      <w:bookmarkEnd w:id="83"/>
    </w:p>
    <w:p w14:paraId="62A32E43" w14:textId="77777777" w:rsidR="004A233D" w:rsidRPr="00A82772" w:rsidRDefault="004A233D" w:rsidP="004A233D">
      <w:pPr>
        <w:pStyle w:val="Heading2"/>
      </w:pPr>
      <w:bookmarkStart w:id="84" w:name="_Toc241405281"/>
      <w:r w:rsidRPr="00A82772">
        <w:t>13.3.1 Common web bundles</w:t>
      </w:r>
      <w:bookmarkEnd w:id="84"/>
    </w:p>
    <w:p w14:paraId="2932AB44" w14:textId="77777777" w:rsidR="004A233D" w:rsidRPr="00A82772" w:rsidRDefault="004A233D" w:rsidP="004A233D"/>
    <w:tbl>
      <w:tblPr>
        <w:tblW w:w="1378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76"/>
        <w:gridCol w:w="1592"/>
        <w:gridCol w:w="3703"/>
        <w:gridCol w:w="1592"/>
        <w:gridCol w:w="3572"/>
        <w:gridCol w:w="2551"/>
      </w:tblGrid>
      <w:tr w:rsidR="00532096" w:rsidRPr="00A82772" w14:paraId="2F6A99F5" w14:textId="5DEDF4CD" w:rsidTr="00532096">
        <w:trPr>
          <w:tblHeader/>
        </w:trPr>
        <w:tc>
          <w:tcPr>
            <w:tcW w:w="776" w:type="dxa"/>
            <w:shd w:val="clear" w:color="auto" w:fill="1F3864"/>
          </w:tcPr>
          <w:p w14:paraId="17E10AE6" w14:textId="77777777" w:rsidR="00532096" w:rsidRPr="00A82772" w:rsidRDefault="00532096" w:rsidP="00532096">
            <w:pPr>
              <w:pStyle w:val="Strong1"/>
            </w:pPr>
            <w:r w:rsidRPr="00A82772">
              <w:t>Bundle ID</w:t>
            </w:r>
          </w:p>
        </w:tc>
        <w:tc>
          <w:tcPr>
            <w:tcW w:w="1592" w:type="dxa"/>
            <w:shd w:val="clear" w:color="auto" w:fill="1F3864"/>
          </w:tcPr>
          <w:p w14:paraId="2F6BE010" w14:textId="77777777" w:rsidR="00532096" w:rsidRPr="00A82772" w:rsidRDefault="00532096" w:rsidP="00532096">
            <w:pPr>
              <w:pStyle w:val="Strong1"/>
            </w:pPr>
            <w:r w:rsidRPr="00A82772">
              <w:t>Bundle</w:t>
            </w:r>
          </w:p>
        </w:tc>
        <w:tc>
          <w:tcPr>
            <w:tcW w:w="3703" w:type="dxa"/>
            <w:shd w:val="clear" w:color="auto" w:fill="1F3864"/>
          </w:tcPr>
          <w:p w14:paraId="587F9CBA" w14:textId="77777777" w:rsidR="00532096" w:rsidRPr="00A82772" w:rsidRDefault="00532096" w:rsidP="00532096">
            <w:pPr>
              <w:pStyle w:val="Strong1"/>
            </w:pPr>
            <w:r w:rsidRPr="00A82772">
              <w:t>Frontend</w:t>
            </w:r>
          </w:p>
        </w:tc>
        <w:tc>
          <w:tcPr>
            <w:tcW w:w="1592" w:type="dxa"/>
            <w:shd w:val="clear" w:color="auto" w:fill="1F3864"/>
          </w:tcPr>
          <w:p w14:paraId="32AC8062" w14:textId="77777777" w:rsidR="00532096" w:rsidRPr="00A82772" w:rsidRDefault="00532096" w:rsidP="00532096">
            <w:pPr>
              <w:pStyle w:val="Strong1"/>
            </w:pPr>
            <w:r w:rsidRPr="00A82772">
              <w:t>Backend</w:t>
            </w:r>
          </w:p>
        </w:tc>
        <w:tc>
          <w:tcPr>
            <w:tcW w:w="3572" w:type="dxa"/>
            <w:shd w:val="clear" w:color="auto" w:fill="1F3864"/>
          </w:tcPr>
          <w:p w14:paraId="1EC61043" w14:textId="77777777" w:rsidR="00532096" w:rsidRPr="00A82772" w:rsidRDefault="00532096" w:rsidP="00532096">
            <w:pPr>
              <w:pStyle w:val="Strong1"/>
            </w:pPr>
            <w:r w:rsidRPr="00A82772">
              <w:t>Database</w:t>
            </w:r>
          </w:p>
        </w:tc>
        <w:tc>
          <w:tcPr>
            <w:tcW w:w="2551" w:type="dxa"/>
            <w:shd w:val="clear" w:color="auto" w:fill="1F3864"/>
          </w:tcPr>
          <w:p w14:paraId="0CD5393D" w14:textId="496C1EF2" w:rsidR="00532096" w:rsidRPr="00A82772" w:rsidRDefault="00532096" w:rsidP="00532096">
            <w:pPr>
              <w:pStyle w:val="Strong1"/>
            </w:pPr>
            <w:r w:rsidRPr="000A2454">
              <w:t xml:space="preserve">Source </w:t>
            </w:r>
          </w:p>
        </w:tc>
      </w:tr>
      <w:tr w:rsidR="00532096" w:rsidRPr="00A82772" w14:paraId="7D2B4AAD" w14:textId="6B0187B0" w:rsidTr="00532096">
        <w:tc>
          <w:tcPr>
            <w:tcW w:w="776" w:type="dxa"/>
          </w:tcPr>
          <w:p w14:paraId="27A107A6" w14:textId="77777777" w:rsidR="00532096" w:rsidRPr="00A82772" w:rsidRDefault="00532096" w:rsidP="00532096">
            <w:r w:rsidRPr="00A82772">
              <w:t>B-001</w:t>
            </w:r>
          </w:p>
        </w:tc>
        <w:tc>
          <w:tcPr>
            <w:tcW w:w="1592" w:type="dxa"/>
          </w:tcPr>
          <w:p w14:paraId="67AF3542" w14:textId="77777777" w:rsidR="00532096" w:rsidRPr="00A82772" w:rsidRDefault="00532096" w:rsidP="00532096">
            <w:r w:rsidRPr="00A82772">
              <w:t>MERN / PERN</w:t>
            </w:r>
          </w:p>
        </w:tc>
        <w:tc>
          <w:tcPr>
            <w:tcW w:w="3703" w:type="dxa"/>
          </w:tcPr>
          <w:p w14:paraId="479B0988" w14:textId="77777777" w:rsidR="00532096" w:rsidRPr="00A82772" w:rsidRDefault="00532096" w:rsidP="00532096">
            <w:r w:rsidRPr="00A82772">
              <w:t>React (JS/TS)</w:t>
            </w:r>
          </w:p>
        </w:tc>
        <w:tc>
          <w:tcPr>
            <w:tcW w:w="1592" w:type="dxa"/>
          </w:tcPr>
          <w:p w14:paraId="21C9771B" w14:textId="77777777" w:rsidR="00532096" w:rsidRPr="00A82772" w:rsidRDefault="00532096" w:rsidP="00532096">
            <w:r w:rsidRPr="00A82772">
              <w:t>Node + Express</w:t>
            </w:r>
          </w:p>
        </w:tc>
        <w:tc>
          <w:tcPr>
            <w:tcW w:w="3572" w:type="dxa"/>
          </w:tcPr>
          <w:p w14:paraId="48EB1256" w14:textId="77777777" w:rsidR="00532096" w:rsidRPr="00A82772" w:rsidRDefault="00532096" w:rsidP="00532096">
            <w:r w:rsidRPr="00A82772">
              <w:t>MongoDB (MERN) / PostgreSQL (PERN)</w:t>
            </w:r>
          </w:p>
        </w:tc>
        <w:tc>
          <w:tcPr>
            <w:tcW w:w="2551" w:type="dxa"/>
          </w:tcPr>
          <w:p w14:paraId="34BF636C" w14:textId="02640656" w:rsidR="00532096" w:rsidRPr="00A82772" w:rsidRDefault="00000000" w:rsidP="00532096">
            <w:sdt>
              <w:sdtPr>
                <w:id w:val="1297953964"/>
                <w:citation/>
              </w:sdtPr>
              <w:sdtContent>
                <w:r w:rsidR="00532096">
                  <w:fldChar w:fldCharType="begin"/>
                </w:r>
                <w:r w:rsidR="00532096">
                  <w:rPr>
                    <w:lang w:val="en-GB"/>
                  </w:rPr>
                  <w:instrText xml:space="preserve"> CITATION Exp26 \l 2057 </w:instrText>
                </w:r>
                <w:r w:rsidR="00532096">
                  <w:fldChar w:fldCharType="separate"/>
                </w:r>
                <w:r w:rsidR="00532096" w:rsidRPr="00532096">
                  <w:rPr>
                    <w:noProof/>
                    <w:lang w:val="en-GB"/>
                  </w:rPr>
                  <w:t>(Express, 2026)</w:t>
                </w:r>
                <w:r w:rsidR="00532096">
                  <w:fldChar w:fldCharType="end"/>
                </w:r>
              </w:sdtContent>
            </w:sdt>
          </w:p>
        </w:tc>
      </w:tr>
      <w:tr w:rsidR="00532096" w:rsidRPr="00A82772" w14:paraId="7916AD99" w14:textId="2D560312" w:rsidTr="00532096">
        <w:tc>
          <w:tcPr>
            <w:tcW w:w="776" w:type="dxa"/>
          </w:tcPr>
          <w:p w14:paraId="00DCBC19" w14:textId="3130B0B5" w:rsidR="00532096" w:rsidRPr="00A82772" w:rsidRDefault="00532096" w:rsidP="00532096">
            <w:r w:rsidRPr="00A82772">
              <w:t>B-002</w:t>
            </w:r>
          </w:p>
        </w:tc>
        <w:tc>
          <w:tcPr>
            <w:tcW w:w="1592" w:type="dxa"/>
          </w:tcPr>
          <w:p w14:paraId="2F28B844" w14:textId="77777777" w:rsidR="00532096" w:rsidRPr="00A82772" w:rsidRDefault="00532096" w:rsidP="00532096">
            <w:r w:rsidRPr="00A82772">
              <w:t xml:space="preserve">Next.js </w:t>
            </w:r>
            <w:proofErr w:type="gramStart"/>
            <w:r w:rsidRPr="00A82772">
              <w:t>full-stack</w:t>
            </w:r>
            <w:proofErr w:type="gramEnd"/>
          </w:p>
        </w:tc>
        <w:tc>
          <w:tcPr>
            <w:tcW w:w="3703" w:type="dxa"/>
          </w:tcPr>
          <w:p w14:paraId="4831D07C" w14:textId="77777777" w:rsidR="00532096" w:rsidRPr="00A82772" w:rsidRDefault="00532096" w:rsidP="00532096">
            <w:r w:rsidRPr="00A82772">
              <w:t>React via Next.js</w:t>
            </w:r>
          </w:p>
        </w:tc>
        <w:tc>
          <w:tcPr>
            <w:tcW w:w="1592" w:type="dxa"/>
          </w:tcPr>
          <w:p w14:paraId="3A180AD6" w14:textId="77777777" w:rsidR="00532096" w:rsidRPr="00A82772" w:rsidRDefault="00532096" w:rsidP="00532096">
            <w:r w:rsidRPr="00A82772">
              <w:t xml:space="preserve">Next.js route </w:t>
            </w:r>
            <w:proofErr w:type="gramStart"/>
            <w:r w:rsidRPr="00A82772">
              <w:t>handlers</w:t>
            </w:r>
            <w:proofErr w:type="gramEnd"/>
            <w:r w:rsidRPr="00A82772">
              <w:t xml:space="preserve"> / server actions (Node), usually Prisma</w:t>
            </w:r>
          </w:p>
        </w:tc>
        <w:tc>
          <w:tcPr>
            <w:tcW w:w="3572" w:type="dxa"/>
          </w:tcPr>
          <w:p w14:paraId="4764978C" w14:textId="77777777" w:rsidR="00532096" w:rsidRPr="00A82772" w:rsidRDefault="00532096" w:rsidP="00532096">
            <w:r w:rsidRPr="00A82772">
              <w:t>PostgreSQL</w:t>
            </w:r>
          </w:p>
        </w:tc>
        <w:tc>
          <w:tcPr>
            <w:tcW w:w="2551" w:type="dxa"/>
          </w:tcPr>
          <w:p w14:paraId="57C0A566" w14:textId="77A8B419" w:rsidR="00532096" w:rsidRPr="00A82772" w:rsidRDefault="00000000" w:rsidP="00532096">
            <w:sdt>
              <w:sdtPr>
                <w:id w:val="1803430507"/>
                <w:citation/>
              </w:sdtPr>
              <w:sdtContent>
                <w:r w:rsidR="00532096">
                  <w:fldChar w:fldCharType="begin"/>
                </w:r>
                <w:r w:rsidR="00532096">
                  <w:rPr>
                    <w:lang w:val="en-GB"/>
                  </w:rPr>
                  <w:instrText xml:space="preserve"> CITATION Nex26 \l 2057 </w:instrText>
                </w:r>
                <w:r w:rsidR="00532096">
                  <w:fldChar w:fldCharType="separate"/>
                </w:r>
                <w:r w:rsidR="00532096" w:rsidRPr="00532096">
                  <w:rPr>
                    <w:noProof/>
                    <w:lang w:val="en-GB"/>
                  </w:rPr>
                  <w:t>(Next.js, 2026)</w:t>
                </w:r>
                <w:r w:rsidR="00532096">
                  <w:fldChar w:fldCharType="end"/>
                </w:r>
              </w:sdtContent>
            </w:sdt>
          </w:p>
        </w:tc>
      </w:tr>
      <w:tr w:rsidR="00532096" w:rsidRPr="00A82772" w14:paraId="74139B57" w14:textId="14962E6C" w:rsidTr="00532096">
        <w:tc>
          <w:tcPr>
            <w:tcW w:w="776" w:type="dxa"/>
          </w:tcPr>
          <w:p w14:paraId="760EBB51" w14:textId="77777777" w:rsidR="00532096" w:rsidRPr="00A82772" w:rsidRDefault="00532096" w:rsidP="00532096">
            <w:r w:rsidRPr="00A82772">
              <w:t>B-003</w:t>
            </w:r>
          </w:p>
        </w:tc>
        <w:tc>
          <w:tcPr>
            <w:tcW w:w="1592" w:type="dxa"/>
          </w:tcPr>
          <w:p w14:paraId="2E3512A1" w14:textId="77777777" w:rsidR="00532096" w:rsidRPr="00A82772" w:rsidRDefault="00532096" w:rsidP="00532096">
            <w:r w:rsidRPr="00A82772">
              <w:t>LAMP / LEMP</w:t>
            </w:r>
          </w:p>
        </w:tc>
        <w:tc>
          <w:tcPr>
            <w:tcW w:w="3703" w:type="dxa"/>
          </w:tcPr>
          <w:p w14:paraId="45187C3C" w14:textId="77777777" w:rsidR="00532096" w:rsidRPr="00A82772" w:rsidRDefault="00532096" w:rsidP="00532096">
            <w:r w:rsidRPr="00A82772">
              <w:t>Server-rendered PHP views (Blade) + light JS</w:t>
            </w:r>
          </w:p>
        </w:tc>
        <w:tc>
          <w:tcPr>
            <w:tcW w:w="1592" w:type="dxa"/>
          </w:tcPr>
          <w:p w14:paraId="5762EA27" w14:textId="77777777" w:rsidR="00532096" w:rsidRPr="00A82772" w:rsidRDefault="00532096" w:rsidP="00532096">
            <w:r w:rsidRPr="00A82772">
              <w:t>PHP on Apache or Nginx, typically Laravel</w:t>
            </w:r>
          </w:p>
        </w:tc>
        <w:tc>
          <w:tcPr>
            <w:tcW w:w="3572" w:type="dxa"/>
          </w:tcPr>
          <w:p w14:paraId="08BDCAA4" w14:textId="77777777" w:rsidR="00532096" w:rsidRPr="00A82772" w:rsidRDefault="00532096" w:rsidP="00532096">
            <w:r w:rsidRPr="00A82772">
              <w:t>MySQL / MariaDB (PostgreSQL also supported)</w:t>
            </w:r>
          </w:p>
        </w:tc>
        <w:tc>
          <w:tcPr>
            <w:tcW w:w="2551" w:type="dxa"/>
          </w:tcPr>
          <w:p w14:paraId="607F9C15" w14:textId="01C69AD6" w:rsidR="00532096" w:rsidRPr="00A82772" w:rsidRDefault="00000000" w:rsidP="00532096">
            <w:sdt>
              <w:sdtPr>
                <w:id w:val="384074722"/>
                <w:citation/>
              </w:sdtPr>
              <w:sdtContent>
                <w:r w:rsidR="00532096">
                  <w:fldChar w:fldCharType="begin"/>
                </w:r>
                <w:r w:rsidR="00532096">
                  <w:rPr>
                    <w:lang w:val="en-GB"/>
                  </w:rPr>
                  <w:instrText xml:space="preserve"> CITATION Lar26 \l 2057 </w:instrText>
                </w:r>
                <w:r w:rsidR="00532096">
                  <w:fldChar w:fldCharType="separate"/>
                </w:r>
                <w:r w:rsidR="00532096" w:rsidRPr="00532096">
                  <w:rPr>
                    <w:noProof/>
                    <w:lang w:val="en-GB"/>
                  </w:rPr>
                  <w:t>(Laravel, 2026)</w:t>
                </w:r>
                <w:r w:rsidR="00532096">
                  <w:fldChar w:fldCharType="end"/>
                </w:r>
              </w:sdtContent>
            </w:sdt>
          </w:p>
        </w:tc>
      </w:tr>
      <w:tr w:rsidR="00532096" w:rsidRPr="00A82772" w14:paraId="022B65B8" w14:textId="1A93A9F9" w:rsidTr="00532096">
        <w:tc>
          <w:tcPr>
            <w:tcW w:w="776" w:type="dxa"/>
          </w:tcPr>
          <w:p w14:paraId="2F3B476D" w14:textId="77777777" w:rsidR="00532096" w:rsidRPr="00A82772" w:rsidRDefault="00532096" w:rsidP="00532096">
            <w:r w:rsidRPr="00A82772">
              <w:t>B-004</w:t>
            </w:r>
          </w:p>
        </w:tc>
        <w:tc>
          <w:tcPr>
            <w:tcW w:w="1592" w:type="dxa"/>
          </w:tcPr>
          <w:p w14:paraId="102FECF4" w14:textId="77777777" w:rsidR="00532096" w:rsidRPr="00A82772" w:rsidRDefault="00532096" w:rsidP="00532096">
            <w:r w:rsidRPr="00A82772">
              <w:t>Laravel API + SPA</w:t>
            </w:r>
          </w:p>
        </w:tc>
        <w:tc>
          <w:tcPr>
            <w:tcW w:w="3703" w:type="dxa"/>
          </w:tcPr>
          <w:p w14:paraId="19A203A4" w14:textId="77777777" w:rsidR="00532096" w:rsidRPr="00A82772" w:rsidRDefault="00532096" w:rsidP="00532096">
            <w:r w:rsidRPr="00A82772">
              <w:t>React or Vue SPA (TypeScript)</w:t>
            </w:r>
          </w:p>
        </w:tc>
        <w:tc>
          <w:tcPr>
            <w:tcW w:w="1592" w:type="dxa"/>
          </w:tcPr>
          <w:p w14:paraId="77726A7D" w14:textId="77777777" w:rsidR="00532096" w:rsidRPr="00A82772" w:rsidRDefault="00532096" w:rsidP="00532096">
            <w:r w:rsidRPr="00A82772">
              <w:t>Laravel JSON API (PHP)</w:t>
            </w:r>
          </w:p>
        </w:tc>
        <w:tc>
          <w:tcPr>
            <w:tcW w:w="3572" w:type="dxa"/>
          </w:tcPr>
          <w:p w14:paraId="7B6C3B49" w14:textId="77777777" w:rsidR="00532096" w:rsidRPr="00A82772" w:rsidRDefault="00532096" w:rsidP="00532096">
            <w:r w:rsidRPr="00A82772">
              <w:t>PostgreSQL or MySQL</w:t>
            </w:r>
          </w:p>
        </w:tc>
        <w:tc>
          <w:tcPr>
            <w:tcW w:w="2551" w:type="dxa"/>
          </w:tcPr>
          <w:p w14:paraId="2DEC6EDB" w14:textId="20D07372" w:rsidR="00532096" w:rsidRPr="00A82772" w:rsidRDefault="00000000" w:rsidP="00532096">
            <w:sdt>
              <w:sdtPr>
                <w:id w:val="1728955981"/>
                <w:citation/>
              </w:sdtPr>
              <w:sdtContent>
                <w:r w:rsidR="00532096">
                  <w:fldChar w:fldCharType="begin"/>
                </w:r>
                <w:r w:rsidR="00532096">
                  <w:rPr>
                    <w:lang w:val="en-GB"/>
                  </w:rPr>
                  <w:instrText xml:space="preserve"> CITATION Lar261 \l 2057 </w:instrText>
                </w:r>
                <w:r w:rsidR="00532096">
                  <w:fldChar w:fldCharType="separate"/>
                </w:r>
                <w:r w:rsidR="00532096" w:rsidRPr="00532096">
                  <w:rPr>
                    <w:noProof/>
                    <w:lang w:val="en-GB"/>
                  </w:rPr>
                  <w:t>(Laravel, 2026)</w:t>
                </w:r>
                <w:r w:rsidR="00532096">
                  <w:fldChar w:fldCharType="end"/>
                </w:r>
              </w:sdtContent>
            </w:sdt>
          </w:p>
        </w:tc>
      </w:tr>
      <w:tr w:rsidR="00532096" w:rsidRPr="00A82772" w14:paraId="7A592ED2" w14:textId="62658047" w:rsidTr="00532096">
        <w:tc>
          <w:tcPr>
            <w:tcW w:w="776" w:type="dxa"/>
          </w:tcPr>
          <w:p w14:paraId="55EA039B" w14:textId="77777777" w:rsidR="00532096" w:rsidRPr="00A82772" w:rsidRDefault="00532096" w:rsidP="00532096">
            <w:r w:rsidRPr="00A82772">
              <w:t>B-005</w:t>
            </w:r>
          </w:p>
        </w:tc>
        <w:tc>
          <w:tcPr>
            <w:tcW w:w="1592" w:type="dxa"/>
          </w:tcPr>
          <w:p w14:paraId="54F81288" w14:textId="77777777" w:rsidR="00532096" w:rsidRDefault="00532096" w:rsidP="00532096">
            <w:r w:rsidRPr="00A82772">
              <w:t>Django</w:t>
            </w:r>
          </w:p>
          <w:p w14:paraId="0D994142" w14:textId="77777777" w:rsidR="00532096" w:rsidRPr="00A82772" w:rsidRDefault="00532096" w:rsidP="00532096"/>
        </w:tc>
        <w:tc>
          <w:tcPr>
            <w:tcW w:w="3703" w:type="dxa"/>
          </w:tcPr>
          <w:p w14:paraId="4B693354" w14:textId="77777777" w:rsidR="00532096" w:rsidRPr="00A82772" w:rsidRDefault="00532096" w:rsidP="00532096">
            <w:r w:rsidRPr="00A82772">
              <w:t xml:space="preserve">Django templates, or </w:t>
            </w:r>
            <w:proofErr w:type="gramStart"/>
            <w:r w:rsidRPr="00A82772">
              <w:t>React</w:t>
            </w:r>
            <w:proofErr w:type="gramEnd"/>
            <w:r w:rsidRPr="00A82772">
              <w:t xml:space="preserve"> with Django REST Framework</w:t>
            </w:r>
          </w:p>
        </w:tc>
        <w:tc>
          <w:tcPr>
            <w:tcW w:w="1592" w:type="dxa"/>
          </w:tcPr>
          <w:p w14:paraId="1DE2F9C1" w14:textId="77777777" w:rsidR="00532096" w:rsidRPr="00A82772" w:rsidRDefault="00532096" w:rsidP="00532096">
            <w:r w:rsidRPr="00A82772">
              <w:t>Django (Python)</w:t>
            </w:r>
          </w:p>
        </w:tc>
        <w:tc>
          <w:tcPr>
            <w:tcW w:w="3572" w:type="dxa"/>
          </w:tcPr>
          <w:p w14:paraId="27942B98" w14:textId="77777777" w:rsidR="00532096" w:rsidRPr="00A82772" w:rsidRDefault="00532096" w:rsidP="00532096">
            <w:r w:rsidRPr="00A82772">
              <w:t>PostgreSQL</w:t>
            </w:r>
          </w:p>
        </w:tc>
        <w:tc>
          <w:tcPr>
            <w:tcW w:w="2551" w:type="dxa"/>
          </w:tcPr>
          <w:p w14:paraId="6AF710E3" w14:textId="36E98591" w:rsidR="00532096" w:rsidRPr="00A82772" w:rsidRDefault="00000000" w:rsidP="00532096">
            <w:sdt>
              <w:sdtPr>
                <w:id w:val="525143977"/>
                <w:citation/>
              </w:sdtPr>
              <w:sdtContent>
                <w:r w:rsidR="00532096">
                  <w:fldChar w:fldCharType="begin"/>
                </w:r>
                <w:r w:rsidR="00532096">
                  <w:rPr>
                    <w:lang w:val="en-GB"/>
                  </w:rPr>
                  <w:instrText xml:space="preserve"> CITATION Dja26 \l 2057 </w:instrText>
                </w:r>
                <w:r w:rsidR="00532096">
                  <w:fldChar w:fldCharType="separate"/>
                </w:r>
                <w:r w:rsidR="00532096" w:rsidRPr="00532096">
                  <w:rPr>
                    <w:noProof/>
                    <w:lang w:val="en-GB"/>
                  </w:rPr>
                  <w:t>(Django Software Foundation, 2026)</w:t>
                </w:r>
                <w:r w:rsidR="00532096">
                  <w:fldChar w:fldCharType="end"/>
                </w:r>
              </w:sdtContent>
            </w:sdt>
          </w:p>
        </w:tc>
      </w:tr>
      <w:tr w:rsidR="00532096" w:rsidRPr="00A82772" w14:paraId="49BFB60E" w14:textId="234FC04A" w:rsidTr="00532096">
        <w:tc>
          <w:tcPr>
            <w:tcW w:w="776" w:type="dxa"/>
          </w:tcPr>
          <w:p w14:paraId="4A662EDE" w14:textId="77777777" w:rsidR="00532096" w:rsidRPr="00A82772" w:rsidRDefault="00532096" w:rsidP="00532096">
            <w:r w:rsidRPr="00A82772">
              <w:t>B-006</w:t>
            </w:r>
          </w:p>
        </w:tc>
        <w:tc>
          <w:tcPr>
            <w:tcW w:w="1592" w:type="dxa"/>
          </w:tcPr>
          <w:p w14:paraId="4D20C8CC" w14:textId="77777777" w:rsidR="00532096" w:rsidRPr="00A82772" w:rsidRDefault="00532096" w:rsidP="00532096">
            <w:r w:rsidRPr="00A82772">
              <w:t>ASP.NET Core</w:t>
            </w:r>
          </w:p>
        </w:tc>
        <w:tc>
          <w:tcPr>
            <w:tcW w:w="3703" w:type="dxa"/>
          </w:tcPr>
          <w:p w14:paraId="7DC42541" w14:textId="77777777" w:rsidR="00532096" w:rsidRPr="00A82772" w:rsidRDefault="00532096" w:rsidP="00532096">
            <w:r w:rsidRPr="00A82772">
              <w:t>Razor Pages, Blazor, or React</w:t>
            </w:r>
          </w:p>
        </w:tc>
        <w:tc>
          <w:tcPr>
            <w:tcW w:w="1592" w:type="dxa"/>
          </w:tcPr>
          <w:p w14:paraId="68D62513" w14:textId="77777777" w:rsidR="00532096" w:rsidRPr="00A82772" w:rsidRDefault="00532096" w:rsidP="00532096">
            <w:r w:rsidRPr="00A82772">
              <w:t>ASP.NET Core (C#) + Entity Framework</w:t>
            </w:r>
          </w:p>
        </w:tc>
        <w:tc>
          <w:tcPr>
            <w:tcW w:w="3572" w:type="dxa"/>
          </w:tcPr>
          <w:p w14:paraId="7A592A7B" w14:textId="77777777" w:rsidR="00532096" w:rsidRPr="00A82772" w:rsidRDefault="00532096" w:rsidP="00532096">
            <w:r w:rsidRPr="00A82772">
              <w:t>SQL Server (PostgreSQL supported)</w:t>
            </w:r>
          </w:p>
        </w:tc>
        <w:tc>
          <w:tcPr>
            <w:tcW w:w="2551" w:type="dxa"/>
          </w:tcPr>
          <w:p w14:paraId="4590990B" w14:textId="22D8FE18" w:rsidR="00532096" w:rsidRPr="00A82772" w:rsidRDefault="00000000" w:rsidP="00532096">
            <w:sdt>
              <w:sdtPr>
                <w:id w:val="625586291"/>
                <w:citation/>
              </w:sdtPr>
              <w:sdtContent>
                <w:r w:rsidR="00532096">
                  <w:fldChar w:fldCharType="begin"/>
                </w:r>
                <w:r w:rsidR="00532096">
                  <w:rPr>
                    <w:lang w:val="en-GB"/>
                  </w:rPr>
                  <w:instrText xml:space="preserve"> CITATION Mic26 \l 2057 </w:instrText>
                </w:r>
                <w:r w:rsidR="00532096">
                  <w:fldChar w:fldCharType="separate"/>
                </w:r>
                <w:r w:rsidR="00532096" w:rsidRPr="00532096">
                  <w:rPr>
                    <w:noProof/>
                    <w:lang w:val="en-GB"/>
                  </w:rPr>
                  <w:t>(Microsoft, 2026)</w:t>
                </w:r>
                <w:r w:rsidR="00532096">
                  <w:fldChar w:fldCharType="end"/>
                </w:r>
              </w:sdtContent>
            </w:sdt>
          </w:p>
        </w:tc>
      </w:tr>
      <w:tr w:rsidR="00532096" w:rsidRPr="00A82772" w14:paraId="15CA8913" w14:textId="574C23BF" w:rsidTr="00532096">
        <w:tc>
          <w:tcPr>
            <w:tcW w:w="776" w:type="dxa"/>
          </w:tcPr>
          <w:p w14:paraId="5AB81D36" w14:textId="77777777" w:rsidR="00532096" w:rsidRPr="00A82772" w:rsidRDefault="00532096" w:rsidP="00532096">
            <w:r w:rsidRPr="00A82772">
              <w:t>B-007</w:t>
            </w:r>
          </w:p>
        </w:tc>
        <w:tc>
          <w:tcPr>
            <w:tcW w:w="1592" w:type="dxa"/>
          </w:tcPr>
          <w:p w14:paraId="6445908F" w14:textId="77777777" w:rsidR="00532096" w:rsidRPr="00A82772" w:rsidRDefault="00532096" w:rsidP="00532096">
            <w:r w:rsidRPr="00A82772">
              <w:t>Spring Boot</w:t>
            </w:r>
          </w:p>
        </w:tc>
        <w:tc>
          <w:tcPr>
            <w:tcW w:w="3703" w:type="dxa"/>
          </w:tcPr>
          <w:p w14:paraId="5BC7A606" w14:textId="77777777" w:rsidR="00532096" w:rsidRPr="00A82772" w:rsidRDefault="00532096" w:rsidP="00532096">
            <w:r w:rsidRPr="00A82772">
              <w:t xml:space="preserve">Angular or </w:t>
            </w:r>
            <w:proofErr w:type="gramStart"/>
            <w:r w:rsidRPr="00A82772">
              <w:t>React</w:t>
            </w:r>
            <w:proofErr w:type="gramEnd"/>
          </w:p>
        </w:tc>
        <w:tc>
          <w:tcPr>
            <w:tcW w:w="1592" w:type="dxa"/>
          </w:tcPr>
          <w:p w14:paraId="1539197C" w14:textId="77777777" w:rsidR="00532096" w:rsidRPr="00A82772" w:rsidRDefault="00532096" w:rsidP="00532096">
            <w:r w:rsidRPr="00A82772">
              <w:t>Spring Boot (Java) + JPA/Hibernate</w:t>
            </w:r>
          </w:p>
        </w:tc>
        <w:tc>
          <w:tcPr>
            <w:tcW w:w="3572" w:type="dxa"/>
          </w:tcPr>
          <w:p w14:paraId="4A9373B3" w14:textId="77777777" w:rsidR="00532096" w:rsidRPr="00A82772" w:rsidRDefault="00532096" w:rsidP="00532096">
            <w:r w:rsidRPr="00A82772">
              <w:t>PostgreSQL or MySQL</w:t>
            </w:r>
          </w:p>
        </w:tc>
        <w:tc>
          <w:tcPr>
            <w:tcW w:w="2551" w:type="dxa"/>
          </w:tcPr>
          <w:p w14:paraId="1F042DAE" w14:textId="0CF7D88B" w:rsidR="00532096" w:rsidRPr="00A82772" w:rsidRDefault="00000000" w:rsidP="00532096">
            <w:sdt>
              <w:sdtPr>
                <w:id w:val="-2021930757"/>
                <w:citation/>
              </w:sdtPr>
              <w:sdtContent>
                <w:r w:rsidR="00532096">
                  <w:fldChar w:fldCharType="begin"/>
                </w:r>
                <w:r w:rsidR="00532096">
                  <w:rPr>
                    <w:lang w:val="en-GB"/>
                  </w:rPr>
                  <w:instrText xml:space="preserve"> CITATION Spr26 \l 2057 </w:instrText>
                </w:r>
                <w:r w:rsidR="00532096">
                  <w:fldChar w:fldCharType="separate"/>
                </w:r>
                <w:r w:rsidR="00532096" w:rsidRPr="00532096">
                  <w:rPr>
                    <w:noProof/>
                    <w:lang w:val="en-GB"/>
                  </w:rPr>
                  <w:t>(Spring, 2026)</w:t>
                </w:r>
                <w:r w:rsidR="00532096">
                  <w:fldChar w:fldCharType="end"/>
                </w:r>
              </w:sdtContent>
            </w:sdt>
          </w:p>
        </w:tc>
      </w:tr>
      <w:tr w:rsidR="00532096" w:rsidRPr="00A82772" w14:paraId="7508E473" w14:textId="7E593723" w:rsidTr="00532096">
        <w:tc>
          <w:tcPr>
            <w:tcW w:w="776" w:type="dxa"/>
          </w:tcPr>
          <w:p w14:paraId="15F958B9" w14:textId="77777777" w:rsidR="00532096" w:rsidRPr="00A82772" w:rsidRDefault="00532096" w:rsidP="00532096">
            <w:r w:rsidRPr="00A82772">
              <w:t>B-008</w:t>
            </w:r>
          </w:p>
        </w:tc>
        <w:tc>
          <w:tcPr>
            <w:tcW w:w="1592" w:type="dxa"/>
          </w:tcPr>
          <w:p w14:paraId="19CD7B3D" w14:textId="77777777" w:rsidR="00532096" w:rsidRPr="00A82772" w:rsidRDefault="00532096" w:rsidP="00532096">
            <w:r w:rsidRPr="00A82772">
              <w:t>Rails</w:t>
            </w:r>
          </w:p>
        </w:tc>
        <w:tc>
          <w:tcPr>
            <w:tcW w:w="3703" w:type="dxa"/>
          </w:tcPr>
          <w:p w14:paraId="7AFD9851" w14:textId="77777777" w:rsidR="00532096" w:rsidRPr="00A82772" w:rsidRDefault="00532096" w:rsidP="00532096">
            <w:r w:rsidRPr="00A82772">
              <w:t>ERB views with Hotwire/Turbo, or React</w:t>
            </w:r>
          </w:p>
        </w:tc>
        <w:tc>
          <w:tcPr>
            <w:tcW w:w="1592" w:type="dxa"/>
          </w:tcPr>
          <w:p w14:paraId="6DC94E5D" w14:textId="77777777" w:rsidR="00532096" w:rsidRPr="00A82772" w:rsidRDefault="00532096" w:rsidP="00532096">
            <w:r w:rsidRPr="00A82772">
              <w:t>Ruby on Rails</w:t>
            </w:r>
          </w:p>
        </w:tc>
        <w:tc>
          <w:tcPr>
            <w:tcW w:w="3572" w:type="dxa"/>
          </w:tcPr>
          <w:p w14:paraId="5ED03833" w14:textId="77777777" w:rsidR="00532096" w:rsidRPr="00A82772" w:rsidRDefault="00532096" w:rsidP="00532096">
            <w:r w:rsidRPr="00A82772">
              <w:t>PostgreSQL</w:t>
            </w:r>
          </w:p>
        </w:tc>
        <w:tc>
          <w:tcPr>
            <w:tcW w:w="2551" w:type="dxa"/>
          </w:tcPr>
          <w:p w14:paraId="3FA52C21" w14:textId="25F1B1DB" w:rsidR="00532096" w:rsidRPr="00A82772" w:rsidRDefault="00000000" w:rsidP="00532096">
            <w:sdt>
              <w:sdtPr>
                <w:id w:val="1687179787"/>
                <w:citation/>
              </w:sdtPr>
              <w:sdtContent>
                <w:r w:rsidR="00532096">
                  <w:fldChar w:fldCharType="begin"/>
                </w:r>
                <w:r w:rsidR="00532096">
                  <w:rPr>
                    <w:lang w:val="en-GB"/>
                  </w:rPr>
                  <w:instrText xml:space="preserve"> CITATION Rub26 \l 2057 </w:instrText>
                </w:r>
                <w:r w:rsidR="00532096">
                  <w:fldChar w:fldCharType="separate"/>
                </w:r>
                <w:r w:rsidR="00532096" w:rsidRPr="00532096">
                  <w:rPr>
                    <w:noProof/>
                    <w:lang w:val="en-GB"/>
                  </w:rPr>
                  <w:t>(Ruby on Rails, 2026)</w:t>
                </w:r>
                <w:r w:rsidR="00532096">
                  <w:fldChar w:fldCharType="end"/>
                </w:r>
              </w:sdtContent>
            </w:sdt>
          </w:p>
        </w:tc>
      </w:tr>
      <w:tr w:rsidR="00532096" w:rsidRPr="00A82772" w14:paraId="05EF8FB1" w14:textId="3E9AD5EA" w:rsidTr="00532096">
        <w:tc>
          <w:tcPr>
            <w:tcW w:w="776" w:type="dxa"/>
          </w:tcPr>
          <w:p w14:paraId="71310D81" w14:textId="77777777" w:rsidR="00532096" w:rsidRPr="00A82772" w:rsidRDefault="00532096" w:rsidP="00532096">
            <w:r w:rsidRPr="00A82772">
              <w:t>B-009</w:t>
            </w:r>
          </w:p>
        </w:tc>
        <w:tc>
          <w:tcPr>
            <w:tcW w:w="1592" w:type="dxa"/>
          </w:tcPr>
          <w:p w14:paraId="01E00647" w14:textId="77777777" w:rsidR="00532096" w:rsidRPr="00A82772" w:rsidRDefault="00532096" w:rsidP="00532096">
            <w:r w:rsidRPr="00A82772">
              <w:t>Laravel + Inertia</w:t>
            </w:r>
          </w:p>
        </w:tc>
        <w:tc>
          <w:tcPr>
            <w:tcW w:w="3703" w:type="dxa"/>
          </w:tcPr>
          <w:p w14:paraId="0A5D8160" w14:textId="77777777" w:rsidR="00532096" w:rsidRPr="00A82772" w:rsidRDefault="00532096" w:rsidP="00532096">
            <w:r w:rsidRPr="00A82772">
              <w:t>React + TypeScript via Inertia</w:t>
            </w:r>
          </w:p>
        </w:tc>
        <w:tc>
          <w:tcPr>
            <w:tcW w:w="1592" w:type="dxa"/>
          </w:tcPr>
          <w:p w14:paraId="40390077" w14:textId="77777777" w:rsidR="00532096" w:rsidRPr="00A82772" w:rsidRDefault="00532096" w:rsidP="00532096">
            <w:r w:rsidRPr="00A82772">
              <w:t>Laravel (PHP)</w:t>
            </w:r>
          </w:p>
        </w:tc>
        <w:tc>
          <w:tcPr>
            <w:tcW w:w="3572" w:type="dxa"/>
          </w:tcPr>
          <w:p w14:paraId="65D3B5BA" w14:textId="77777777" w:rsidR="00532096" w:rsidRPr="00A82772" w:rsidRDefault="00532096" w:rsidP="00532096">
            <w:r w:rsidRPr="00A82772">
              <w:t>PostgreSQL</w:t>
            </w:r>
          </w:p>
        </w:tc>
        <w:tc>
          <w:tcPr>
            <w:tcW w:w="2551" w:type="dxa"/>
          </w:tcPr>
          <w:p w14:paraId="550D4960" w14:textId="18368F6D" w:rsidR="00532096" w:rsidRPr="00A82772" w:rsidRDefault="00000000" w:rsidP="00532096">
            <w:sdt>
              <w:sdtPr>
                <w:id w:val="-768314471"/>
                <w:citation/>
              </w:sdtPr>
              <w:sdtContent>
                <w:r w:rsidR="00532096">
                  <w:fldChar w:fldCharType="begin"/>
                </w:r>
                <w:r w:rsidR="00532096">
                  <w:rPr>
                    <w:lang w:val="en-GB"/>
                  </w:rPr>
                  <w:instrText xml:space="preserve"> CITATION Ine26 \l 2057 </w:instrText>
                </w:r>
                <w:r w:rsidR="00532096">
                  <w:fldChar w:fldCharType="separate"/>
                </w:r>
                <w:r w:rsidR="00532096">
                  <w:rPr>
                    <w:noProof/>
                    <w:lang w:val="en-GB"/>
                  </w:rPr>
                  <w:t xml:space="preserve"> </w:t>
                </w:r>
                <w:r w:rsidR="00532096" w:rsidRPr="00532096">
                  <w:rPr>
                    <w:noProof/>
                    <w:lang w:val="en-GB"/>
                  </w:rPr>
                  <w:t>(Inertia.js, 2026)</w:t>
                </w:r>
                <w:r w:rsidR="00532096">
                  <w:fldChar w:fldCharType="end"/>
                </w:r>
              </w:sdtContent>
            </w:sdt>
            <w:r w:rsidR="00532096" w:rsidRPr="000A2454">
              <w:t xml:space="preserve"> </w:t>
            </w:r>
            <w:sdt>
              <w:sdtPr>
                <w:id w:val="1555733424"/>
                <w:citation/>
              </w:sdtPr>
              <w:sdtContent>
                <w:r w:rsidR="00532096">
                  <w:fldChar w:fldCharType="begin"/>
                </w:r>
                <w:r w:rsidR="00532096">
                  <w:rPr>
                    <w:lang w:val="en-GB"/>
                  </w:rPr>
                  <w:instrText xml:space="preserve"> CITATION Lar262 \l 2057 </w:instrText>
                </w:r>
                <w:r w:rsidR="00532096">
                  <w:fldChar w:fldCharType="separate"/>
                </w:r>
                <w:r w:rsidR="00532096" w:rsidRPr="00532096">
                  <w:rPr>
                    <w:noProof/>
                    <w:lang w:val="en-GB"/>
                  </w:rPr>
                  <w:t>(Laravel, 2026)</w:t>
                </w:r>
                <w:r w:rsidR="00532096">
                  <w:fldChar w:fldCharType="end"/>
                </w:r>
              </w:sdtContent>
            </w:sdt>
          </w:p>
        </w:tc>
      </w:tr>
    </w:tbl>
    <w:p w14:paraId="78B39C2F" w14:textId="181D865C" w:rsidR="001C16B7" w:rsidRDefault="001C16B7" w:rsidP="00AC364D">
      <w:pPr>
        <w:pStyle w:val="Strong1"/>
      </w:pPr>
    </w:p>
    <w:p w14:paraId="54B40975" w14:textId="38FACB7B" w:rsidR="00532096" w:rsidRDefault="00532096" w:rsidP="00532096">
      <w:r w:rsidRPr="00532096">
        <w:t xml:space="preserve">The bundles were selected from the most widely used web frameworks among developers </w:t>
      </w:r>
      <w:sdt>
        <w:sdtPr>
          <w:id w:val="-118993498"/>
          <w:citation/>
        </w:sdtPr>
        <w:sdtContent>
          <w:r w:rsidR="00D33EE9">
            <w:fldChar w:fldCharType="begin"/>
          </w:r>
          <w:r w:rsidR="00D33EE9">
            <w:rPr>
              <w:lang w:val="en-GB"/>
            </w:rPr>
            <w:instrText xml:space="preserve"> CITATION Sta26 \l 2057 </w:instrText>
          </w:r>
          <w:r w:rsidR="00D33EE9">
            <w:fldChar w:fldCharType="separate"/>
          </w:r>
          <w:r w:rsidR="00D33EE9" w:rsidRPr="00D33EE9">
            <w:rPr>
              <w:noProof/>
              <w:lang w:val="en-GB"/>
            </w:rPr>
            <w:t>(Statista, 2026)</w:t>
          </w:r>
          <w:r w:rsidR="00D33EE9">
            <w:fldChar w:fldCharType="end"/>
          </w:r>
        </w:sdtContent>
      </w:sdt>
    </w:p>
    <w:p w14:paraId="41B11BAD" w14:textId="19DBC218" w:rsidR="00532096" w:rsidRDefault="00532096" w:rsidP="00532096">
      <w:r w:rsidRPr="00532096">
        <w:t>PostgreSQL capabilities are taken from the PostgreSQL Global Development Group (2026).</w:t>
      </w:r>
    </w:p>
    <w:p w14:paraId="03AFA744" w14:textId="2DE3013F" w:rsidR="004A233D" w:rsidRPr="00A82772" w:rsidRDefault="004A233D" w:rsidP="004A233D">
      <w:pPr>
        <w:pStyle w:val="Heading2"/>
      </w:pPr>
      <w:bookmarkStart w:id="85" w:name="_Toc241405282"/>
      <w:r w:rsidRPr="00A82772">
        <w:lastRenderedPageBreak/>
        <w:t>13.3.2 Candidates not recommended</w:t>
      </w:r>
      <w:bookmarkEnd w:id="85"/>
    </w:p>
    <w:p w14:paraId="04B0A13E" w14:textId="2801873B" w:rsidR="004A233D" w:rsidRPr="00A82772" w:rsidRDefault="00792593" w:rsidP="004A233D">
      <w:r w:rsidRPr="00792593">
        <w:t>MERN was excluded before scoring because MongoDB is not a relational database, and the data design (D-008, D-015) depends on transactions, foreign keys and CHECK constraints. Its relational variant, PERN (PostgreSQL), was kept and scored as B-001</w:t>
      </w:r>
    </w:p>
    <w:p w14:paraId="07266A38" w14:textId="77777777" w:rsidR="004A233D" w:rsidRPr="00A82772" w:rsidRDefault="004A233D" w:rsidP="004A233D">
      <w:pPr>
        <w:pStyle w:val="Heading2"/>
      </w:pPr>
      <w:bookmarkStart w:id="86" w:name="_Toc241405283"/>
      <w:r w:rsidRPr="00A82772">
        <w:t>13.3.3 Weight matrix</w:t>
      </w:r>
      <w:bookmarkEnd w:id="86"/>
    </w:p>
    <w:p w14:paraId="67C59DA4" w14:textId="77777777" w:rsidR="004A233D" w:rsidRPr="00A82772" w:rsidRDefault="004A233D" w:rsidP="004A233D">
      <w:r w:rsidRPr="00A82772">
        <w:t>Scale: 1 = poor fit or high risk, 2 = weak, 3 = adequate with effort, 4 = good, 5 = strong, with evidence. Weights total 100. Maximum weighted score 500.</w:t>
      </w:r>
    </w:p>
    <w:p w14:paraId="5C42F333" w14:textId="77777777" w:rsidR="00FC4C96" w:rsidRPr="00A82772" w:rsidRDefault="00FC4C96" w:rsidP="004A233D"/>
    <w:p w14:paraId="2701DB48" w14:textId="77777777" w:rsidR="00FC4C96" w:rsidRPr="00A82772" w:rsidRDefault="00FC4C96" w:rsidP="004A233D"/>
    <w:tbl>
      <w:tblPr>
        <w:tblW w:w="92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1"/>
        <w:gridCol w:w="964"/>
        <w:gridCol w:w="623"/>
        <w:gridCol w:w="623"/>
        <w:gridCol w:w="623"/>
        <w:gridCol w:w="623"/>
        <w:gridCol w:w="623"/>
        <w:gridCol w:w="623"/>
        <w:gridCol w:w="623"/>
        <w:gridCol w:w="623"/>
        <w:gridCol w:w="623"/>
      </w:tblGrid>
      <w:tr w:rsidR="004A233D" w:rsidRPr="00A82772" w14:paraId="7ED548F5" w14:textId="77777777" w:rsidTr="00622EBE">
        <w:trPr>
          <w:tblHeader/>
        </w:trPr>
        <w:tc>
          <w:tcPr>
            <w:tcW w:w="2701" w:type="dxa"/>
            <w:shd w:val="clear" w:color="auto" w:fill="1F3864"/>
          </w:tcPr>
          <w:p w14:paraId="233D785E" w14:textId="77777777" w:rsidR="004A233D" w:rsidRPr="00A82772" w:rsidRDefault="004A233D" w:rsidP="00E57A51">
            <w:pPr>
              <w:rPr>
                <w:b/>
                <w:bCs/>
                <w:color w:val="FFFFFF"/>
                <w:sz w:val="20"/>
                <w:szCs w:val="20"/>
              </w:rPr>
            </w:pPr>
            <w:r w:rsidRPr="00A82772">
              <w:rPr>
                <w:b/>
                <w:bCs/>
                <w:color w:val="FFFFFF"/>
                <w:sz w:val="20"/>
                <w:szCs w:val="20"/>
              </w:rPr>
              <w:t>Criteria</w:t>
            </w:r>
          </w:p>
        </w:tc>
        <w:tc>
          <w:tcPr>
            <w:tcW w:w="964" w:type="dxa"/>
            <w:shd w:val="clear" w:color="auto" w:fill="1F3864"/>
          </w:tcPr>
          <w:p w14:paraId="083F752F" w14:textId="77777777" w:rsidR="004A233D" w:rsidRPr="00A82772" w:rsidRDefault="004A233D" w:rsidP="00E57A51">
            <w:pPr>
              <w:rPr>
                <w:b/>
                <w:bCs/>
                <w:color w:val="FFFFFF"/>
                <w:sz w:val="18"/>
                <w:szCs w:val="18"/>
              </w:rPr>
            </w:pPr>
            <w:r w:rsidRPr="00A82772">
              <w:rPr>
                <w:b/>
                <w:bCs/>
                <w:color w:val="FFFFFF"/>
                <w:sz w:val="20"/>
                <w:szCs w:val="20"/>
              </w:rPr>
              <w:t>Weighting</w:t>
            </w:r>
          </w:p>
        </w:tc>
        <w:tc>
          <w:tcPr>
            <w:tcW w:w="5607" w:type="dxa"/>
            <w:gridSpan w:val="9"/>
            <w:shd w:val="clear" w:color="auto" w:fill="1F3864"/>
          </w:tcPr>
          <w:p w14:paraId="057F470C" w14:textId="77777777" w:rsidR="004A233D" w:rsidRPr="00A82772" w:rsidRDefault="004A233D" w:rsidP="00E57A51">
            <w:pPr>
              <w:jc w:val="center"/>
              <w:rPr>
                <w:b/>
                <w:bCs/>
                <w:color w:val="FFFFFF"/>
                <w:sz w:val="20"/>
                <w:szCs w:val="20"/>
              </w:rPr>
            </w:pPr>
            <w:r w:rsidRPr="00A82772">
              <w:rPr>
                <w:b/>
                <w:bCs/>
                <w:color w:val="FFFFFF"/>
                <w:sz w:val="20"/>
                <w:szCs w:val="20"/>
              </w:rPr>
              <w:t>Options</w:t>
            </w:r>
          </w:p>
        </w:tc>
      </w:tr>
      <w:tr w:rsidR="004A233D" w:rsidRPr="00A82772" w14:paraId="639F93FE" w14:textId="77777777" w:rsidTr="00622EBE">
        <w:tc>
          <w:tcPr>
            <w:tcW w:w="2701" w:type="dxa"/>
          </w:tcPr>
          <w:p w14:paraId="575CE8A5" w14:textId="77777777" w:rsidR="004A233D" w:rsidRPr="00A82772" w:rsidRDefault="004A233D" w:rsidP="00E57A51"/>
        </w:tc>
        <w:tc>
          <w:tcPr>
            <w:tcW w:w="964" w:type="dxa"/>
          </w:tcPr>
          <w:p w14:paraId="2255F5B5" w14:textId="77777777" w:rsidR="004A233D" w:rsidRPr="00A82772" w:rsidRDefault="004A233D" w:rsidP="00B7508C">
            <w:pPr>
              <w:jc w:val="center"/>
            </w:pPr>
          </w:p>
        </w:tc>
        <w:tc>
          <w:tcPr>
            <w:tcW w:w="623" w:type="dxa"/>
          </w:tcPr>
          <w:p w14:paraId="56BFEC95" w14:textId="77777777" w:rsidR="004A233D" w:rsidRPr="00A82772" w:rsidRDefault="004A233D" w:rsidP="00B7508C">
            <w:pPr>
              <w:jc w:val="center"/>
            </w:pPr>
            <w:r w:rsidRPr="00A82772">
              <w:t>B-001</w:t>
            </w:r>
          </w:p>
        </w:tc>
        <w:tc>
          <w:tcPr>
            <w:tcW w:w="623" w:type="dxa"/>
          </w:tcPr>
          <w:p w14:paraId="1BE3E314" w14:textId="77777777" w:rsidR="004A233D" w:rsidRPr="00A82772" w:rsidRDefault="004A233D" w:rsidP="00B7508C">
            <w:pPr>
              <w:jc w:val="center"/>
            </w:pPr>
            <w:r w:rsidRPr="00A82772">
              <w:t>B-002</w:t>
            </w:r>
          </w:p>
        </w:tc>
        <w:tc>
          <w:tcPr>
            <w:tcW w:w="623" w:type="dxa"/>
          </w:tcPr>
          <w:p w14:paraId="108B2CAB" w14:textId="77777777" w:rsidR="004A233D" w:rsidRPr="00A82772" w:rsidRDefault="004A233D" w:rsidP="00B7508C">
            <w:pPr>
              <w:jc w:val="center"/>
            </w:pPr>
            <w:r w:rsidRPr="00A82772">
              <w:t>B-003</w:t>
            </w:r>
          </w:p>
        </w:tc>
        <w:tc>
          <w:tcPr>
            <w:tcW w:w="623" w:type="dxa"/>
          </w:tcPr>
          <w:p w14:paraId="463D4AA7" w14:textId="77777777" w:rsidR="004A233D" w:rsidRPr="00A82772" w:rsidRDefault="004A233D" w:rsidP="00B7508C">
            <w:pPr>
              <w:jc w:val="center"/>
            </w:pPr>
            <w:r w:rsidRPr="00A82772">
              <w:t>B-004</w:t>
            </w:r>
          </w:p>
        </w:tc>
        <w:tc>
          <w:tcPr>
            <w:tcW w:w="623" w:type="dxa"/>
          </w:tcPr>
          <w:p w14:paraId="3865BACA" w14:textId="77777777" w:rsidR="004A233D" w:rsidRPr="00A82772" w:rsidRDefault="004A233D" w:rsidP="00B7508C">
            <w:pPr>
              <w:jc w:val="center"/>
            </w:pPr>
            <w:r w:rsidRPr="00A82772">
              <w:t>B-005</w:t>
            </w:r>
          </w:p>
        </w:tc>
        <w:tc>
          <w:tcPr>
            <w:tcW w:w="623" w:type="dxa"/>
          </w:tcPr>
          <w:p w14:paraId="31BBB438" w14:textId="77777777" w:rsidR="004A233D" w:rsidRPr="00A82772" w:rsidRDefault="004A233D" w:rsidP="00B7508C">
            <w:pPr>
              <w:jc w:val="center"/>
            </w:pPr>
            <w:r w:rsidRPr="00A82772">
              <w:t>B-006</w:t>
            </w:r>
          </w:p>
        </w:tc>
        <w:tc>
          <w:tcPr>
            <w:tcW w:w="623" w:type="dxa"/>
          </w:tcPr>
          <w:p w14:paraId="08FDA436" w14:textId="77777777" w:rsidR="004A233D" w:rsidRPr="00A82772" w:rsidRDefault="004A233D" w:rsidP="00B7508C">
            <w:pPr>
              <w:jc w:val="center"/>
            </w:pPr>
            <w:r w:rsidRPr="00A82772">
              <w:t>B-007</w:t>
            </w:r>
          </w:p>
        </w:tc>
        <w:tc>
          <w:tcPr>
            <w:tcW w:w="623" w:type="dxa"/>
          </w:tcPr>
          <w:p w14:paraId="05915342" w14:textId="77777777" w:rsidR="004A233D" w:rsidRPr="00A82772" w:rsidRDefault="004A233D" w:rsidP="00B7508C">
            <w:pPr>
              <w:jc w:val="center"/>
            </w:pPr>
            <w:r w:rsidRPr="00A82772">
              <w:t>B-008</w:t>
            </w:r>
          </w:p>
        </w:tc>
        <w:tc>
          <w:tcPr>
            <w:tcW w:w="623" w:type="dxa"/>
          </w:tcPr>
          <w:p w14:paraId="3333C1D3" w14:textId="77777777" w:rsidR="004A233D" w:rsidRPr="00A82772" w:rsidRDefault="004A233D" w:rsidP="00B7508C">
            <w:pPr>
              <w:jc w:val="center"/>
            </w:pPr>
            <w:r w:rsidRPr="00A82772">
              <w:t>B-009</w:t>
            </w:r>
          </w:p>
        </w:tc>
      </w:tr>
      <w:tr w:rsidR="004A233D" w:rsidRPr="00A82772" w14:paraId="23708815" w14:textId="77777777" w:rsidTr="00622EBE">
        <w:tc>
          <w:tcPr>
            <w:tcW w:w="2701" w:type="dxa"/>
          </w:tcPr>
          <w:p w14:paraId="7BFD5707" w14:textId="77777777" w:rsidR="004A233D" w:rsidRPr="00A82772" w:rsidRDefault="004A233D" w:rsidP="00E57A51">
            <w:r w:rsidRPr="00A82772">
              <w:t>Requirement &amp; ASR fit</w:t>
            </w:r>
          </w:p>
        </w:tc>
        <w:tc>
          <w:tcPr>
            <w:tcW w:w="964" w:type="dxa"/>
          </w:tcPr>
          <w:p w14:paraId="4100ACFE" w14:textId="77777777" w:rsidR="004A233D" w:rsidRPr="00A82772" w:rsidRDefault="004A233D" w:rsidP="00B7508C">
            <w:pPr>
              <w:jc w:val="center"/>
            </w:pPr>
            <w:r w:rsidRPr="00A82772">
              <w:t>15</w:t>
            </w:r>
          </w:p>
        </w:tc>
        <w:tc>
          <w:tcPr>
            <w:tcW w:w="623" w:type="dxa"/>
          </w:tcPr>
          <w:p w14:paraId="51F95314" w14:textId="77777777" w:rsidR="004A233D" w:rsidRPr="00A82772" w:rsidRDefault="004A233D" w:rsidP="00B7508C">
            <w:pPr>
              <w:jc w:val="center"/>
            </w:pPr>
            <w:r w:rsidRPr="00A82772">
              <w:t>4</w:t>
            </w:r>
          </w:p>
        </w:tc>
        <w:tc>
          <w:tcPr>
            <w:tcW w:w="623" w:type="dxa"/>
          </w:tcPr>
          <w:p w14:paraId="64F5190E" w14:textId="77777777" w:rsidR="004A233D" w:rsidRPr="00A82772" w:rsidRDefault="004A233D" w:rsidP="00B7508C">
            <w:pPr>
              <w:jc w:val="center"/>
            </w:pPr>
            <w:r w:rsidRPr="00A82772">
              <w:t>3</w:t>
            </w:r>
          </w:p>
        </w:tc>
        <w:tc>
          <w:tcPr>
            <w:tcW w:w="623" w:type="dxa"/>
          </w:tcPr>
          <w:p w14:paraId="29CF126B" w14:textId="77777777" w:rsidR="004A233D" w:rsidRPr="00A82772" w:rsidRDefault="004A233D" w:rsidP="00B7508C">
            <w:pPr>
              <w:jc w:val="center"/>
            </w:pPr>
            <w:r w:rsidRPr="00A82772">
              <w:t>5</w:t>
            </w:r>
          </w:p>
        </w:tc>
        <w:tc>
          <w:tcPr>
            <w:tcW w:w="623" w:type="dxa"/>
          </w:tcPr>
          <w:p w14:paraId="08024EAB" w14:textId="77777777" w:rsidR="004A233D" w:rsidRPr="00A82772" w:rsidRDefault="004A233D" w:rsidP="00B7508C">
            <w:pPr>
              <w:jc w:val="center"/>
            </w:pPr>
            <w:r w:rsidRPr="00A82772">
              <w:t>5</w:t>
            </w:r>
          </w:p>
        </w:tc>
        <w:tc>
          <w:tcPr>
            <w:tcW w:w="623" w:type="dxa"/>
          </w:tcPr>
          <w:p w14:paraId="5B90A7A6" w14:textId="77777777" w:rsidR="004A233D" w:rsidRPr="00A82772" w:rsidRDefault="004A233D" w:rsidP="00B7508C">
            <w:pPr>
              <w:jc w:val="center"/>
            </w:pPr>
            <w:r w:rsidRPr="00A82772">
              <w:t>5</w:t>
            </w:r>
          </w:p>
        </w:tc>
        <w:tc>
          <w:tcPr>
            <w:tcW w:w="623" w:type="dxa"/>
          </w:tcPr>
          <w:p w14:paraId="577C679E" w14:textId="77777777" w:rsidR="004A233D" w:rsidRPr="00A82772" w:rsidRDefault="004A233D" w:rsidP="00B7508C">
            <w:pPr>
              <w:jc w:val="center"/>
            </w:pPr>
            <w:r w:rsidRPr="00A82772">
              <w:t>5</w:t>
            </w:r>
          </w:p>
        </w:tc>
        <w:tc>
          <w:tcPr>
            <w:tcW w:w="623" w:type="dxa"/>
          </w:tcPr>
          <w:p w14:paraId="5A9FE9D8" w14:textId="77777777" w:rsidR="004A233D" w:rsidRPr="00A82772" w:rsidRDefault="004A233D" w:rsidP="00B7508C">
            <w:pPr>
              <w:jc w:val="center"/>
            </w:pPr>
            <w:r w:rsidRPr="00A82772">
              <w:t>5</w:t>
            </w:r>
          </w:p>
        </w:tc>
        <w:tc>
          <w:tcPr>
            <w:tcW w:w="623" w:type="dxa"/>
          </w:tcPr>
          <w:p w14:paraId="43DAEE51" w14:textId="77777777" w:rsidR="004A233D" w:rsidRPr="00A82772" w:rsidRDefault="004A233D" w:rsidP="00B7508C">
            <w:pPr>
              <w:jc w:val="center"/>
            </w:pPr>
            <w:r w:rsidRPr="00A82772">
              <w:t>5</w:t>
            </w:r>
          </w:p>
        </w:tc>
        <w:tc>
          <w:tcPr>
            <w:tcW w:w="623" w:type="dxa"/>
          </w:tcPr>
          <w:p w14:paraId="40F57404" w14:textId="77777777" w:rsidR="004A233D" w:rsidRPr="00A82772" w:rsidRDefault="004A233D" w:rsidP="00B7508C">
            <w:pPr>
              <w:jc w:val="center"/>
            </w:pPr>
            <w:r w:rsidRPr="00A82772">
              <w:t>5</w:t>
            </w:r>
          </w:p>
        </w:tc>
      </w:tr>
      <w:tr w:rsidR="004A233D" w:rsidRPr="00A82772" w14:paraId="7EE035BB" w14:textId="77777777" w:rsidTr="00622EBE">
        <w:tc>
          <w:tcPr>
            <w:tcW w:w="2701" w:type="dxa"/>
          </w:tcPr>
          <w:p w14:paraId="2F21642C" w14:textId="77777777" w:rsidR="004A233D" w:rsidRPr="00A82772" w:rsidRDefault="004A233D" w:rsidP="00E57A51">
            <w:r w:rsidRPr="00A82772">
              <w:t>Team capability</w:t>
            </w:r>
          </w:p>
        </w:tc>
        <w:tc>
          <w:tcPr>
            <w:tcW w:w="964" w:type="dxa"/>
          </w:tcPr>
          <w:p w14:paraId="2F0CBDF5" w14:textId="77777777" w:rsidR="004A233D" w:rsidRPr="00A82772" w:rsidRDefault="004A233D" w:rsidP="00B7508C">
            <w:pPr>
              <w:jc w:val="center"/>
            </w:pPr>
            <w:r w:rsidRPr="00A82772">
              <w:t>8</w:t>
            </w:r>
          </w:p>
        </w:tc>
        <w:tc>
          <w:tcPr>
            <w:tcW w:w="623" w:type="dxa"/>
          </w:tcPr>
          <w:p w14:paraId="16E02EE8" w14:textId="77777777" w:rsidR="004A233D" w:rsidRPr="00A82772" w:rsidRDefault="004A233D" w:rsidP="00B7508C">
            <w:pPr>
              <w:jc w:val="center"/>
            </w:pPr>
            <w:r w:rsidRPr="00A82772">
              <w:t>3</w:t>
            </w:r>
          </w:p>
        </w:tc>
        <w:tc>
          <w:tcPr>
            <w:tcW w:w="623" w:type="dxa"/>
          </w:tcPr>
          <w:p w14:paraId="31743806" w14:textId="77777777" w:rsidR="004A233D" w:rsidRPr="00A82772" w:rsidRDefault="004A233D" w:rsidP="00B7508C">
            <w:pPr>
              <w:jc w:val="center"/>
            </w:pPr>
            <w:r w:rsidRPr="00A82772">
              <w:t>3</w:t>
            </w:r>
          </w:p>
        </w:tc>
        <w:tc>
          <w:tcPr>
            <w:tcW w:w="623" w:type="dxa"/>
          </w:tcPr>
          <w:p w14:paraId="52960B6E" w14:textId="77777777" w:rsidR="004A233D" w:rsidRPr="00A82772" w:rsidRDefault="004A233D" w:rsidP="00B7508C">
            <w:pPr>
              <w:jc w:val="center"/>
            </w:pPr>
            <w:r w:rsidRPr="00A82772">
              <w:t>2</w:t>
            </w:r>
          </w:p>
        </w:tc>
        <w:tc>
          <w:tcPr>
            <w:tcW w:w="623" w:type="dxa"/>
          </w:tcPr>
          <w:p w14:paraId="61415F37" w14:textId="77777777" w:rsidR="004A233D" w:rsidRPr="00A82772" w:rsidRDefault="004A233D" w:rsidP="00B7508C">
            <w:pPr>
              <w:jc w:val="center"/>
            </w:pPr>
            <w:r w:rsidRPr="00A82772">
              <w:t>2</w:t>
            </w:r>
          </w:p>
        </w:tc>
        <w:tc>
          <w:tcPr>
            <w:tcW w:w="623" w:type="dxa"/>
          </w:tcPr>
          <w:p w14:paraId="23EE9C2C" w14:textId="77777777" w:rsidR="004A233D" w:rsidRPr="00A82772" w:rsidRDefault="004A233D" w:rsidP="00B7508C">
            <w:pPr>
              <w:jc w:val="center"/>
            </w:pPr>
            <w:r w:rsidRPr="00A82772">
              <w:t>4</w:t>
            </w:r>
          </w:p>
        </w:tc>
        <w:tc>
          <w:tcPr>
            <w:tcW w:w="623" w:type="dxa"/>
          </w:tcPr>
          <w:p w14:paraId="13E9F9A3" w14:textId="77777777" w:rsidR="004A233D" w:rsidRPr="00A82772" w:rsidRDefault="004A233D" w:rsidP="00B7508C">
            <w:pPr>
              <w:jc w:val="center"/>
            </w:pPr>
            <w:r w:rsidRPr="00A82772">
              <w:t>4</w:t>
            </w:r>
          </w:p>
        </w:tc>
        <w:tc>
          <w:tcPr>
            <w:tcW w:w="623" w:type="dxa"/>
          </w:tcPr>
          <w:p w14:paraId="121A97CB" w14:textId="77777777" w:rsidR="004A233D" w:rsidRPr="00A82772" w:rsidRDefault="004A233D" w:rsidP="00B7508C">
            <w:pPr>
              <w:jc w:val="center"/>
            </w:pPr>
            <w:r w:rsidRPr="00A82772">
              <w:t>4</w:t>
            </w:r>
          </w:p>
        </w:tc>
        <w:tc>
          <w:tcPr>
            <w:tcW w:w="623" w:type="dxa"/>
          </w:tcPr>
          <w:p w14:paraId="213DF55B" w14:textId="77777777" w:rsidR="004A233D" w:rsidRPr="00A82772" w:rsidRDefault="004A233D" w:rsidP="00B7508C">
            <w:pPr>
              <w:jc w:val="center"/>
            </w:pPr>
            <w:r w:rsidRPr="00A82772">
              <w:t>2</w:t>
            </w:r>
          </w:p>
        </w:tc>
        <w:tc>
          <w:tcPr>
            <w:tcW w:w="623" w:type="dxa"/>
          </w:tcPr>
          <w:p w14:paraId="60FA56C9" w14:textId="77777777" w:rsidR="004A233D" w:rsidRPr="00A82772" w:rsidRDefault="004A233D" w:rsidP="00B7508C">
            <w:pPr>
              <w:jc w:val="center"/>
            </w:pPr>
            <w:r w:rsidRPr="00A82772">
              <w:t>2</w:t>
            </w:r>
          </w:p>
        </w:tc>
      </w:tr>
      <w:tr w:rsidR="004A233D" w:rsidRPr="00A82772" w14:paraId="5F5D1DCE" w14:textId="77777777" w:rsidTr="00622EBE">
        <w:tc>
          <w:tcPr>
            <w:tcW w:w="2701" w:type="dxa"/>
          </w:tcPr>
          <w:p w14:paraId="7A7A4988" w14:textId="77777777" w:rsidR="004A233D" w:rsidRPr="00A82772" w:rsidRDefault="004A233D" w:rsidP="00E57A51">
            <w:r w:rsidRPr="00A82772">
              <w:t>Framework &amp; surface learning</w:t>
            </w:r>
          </w:p>
        </w:tc>
        <w:tc>
          <w:tcPr>
            <w:tcW w:w="964" w:type="dxa"/>
          </w:tcPr>
          <w:p w14:paraId="4063D753" w14:textId="77777777" w:rsidR="004A233D" w:rsidRPr="00A82772" w:rsidRDefault="004A233D" w:rsidP="00B7508C">
            <w:pPr>
              <w:jc w:val="center"/>
            </w:pPr>
            <w:r w:rsidRPr="00A82772">
              <w:t>12</w:t>
            </w:r>
          </w:p>
        </w:tc>
        <w:tc>
          <w:tcPr>
            <w:tcW w:w="623" w:type="dxa"/>
          </w:tcPr>
          <w:p w14:paraId="51485ACD" w14:textId="77777777" w:rsidR="004A233D" w:rsidRPr="00A82772" w:rsidRDefault="004A233D" w:rsidP="00B7508C">
            <w:pPr>
              <w:jc w:val="center"/>
            </w:pPr>
            <w:r w:rsidRPr="00A82772">
              <w:t>2</w:t>
            </w:r>
          </w:p>
        </w:tc>
        <w:tc>
          <w:tcPr>
            <w:tcW w:w="623" w:type="dxa"/>
          </w:tcPr>
          <w:p w14:paraId="5FD04788" w14:textId="77777777" w:rsidR="004A233D" w:rsidRPr="00A82772" w:rsidRDefault="004A233D" w:rsidP="00B7508C">
            <w:pPr>
              <w:jc w:val="center"/>
            </w:pPr>
            <w:r w:rsidRPr="00A82772">
              <w:t>3</w:t>
            </w:r>
          </w:p>
        </w:tc>
        <w:tc>
          <w:tcPr>
            <w:tcW w:w="623" w:type="dxa"/>
          </w:tcPr>
          <w:p w14:paraId="54551D2C" w14:textId="77777777" w:rsidR="004A233D" w:rsidRPr="00A82772" w:rsidRDefault="004A233D" w:rsidP="00B7508C">
            <w:pPr>
              <w:jc w:val="center"/>
            </w:pPr>
            <w:r w:rsidRPr="00A82772">
              <w:t>3</w:t>
            </w:r>
          </w:p>
        </w:tc>
        <w:tc>
          <w:tcPr>
            <w:tcW w:w="623" w:type="dxa"/>
          </w:tcPr>
          <w:p w14:paraId="604D08FC" w14:textId="77777777" w:rsidR="004A233D" w:rsidRPr="00A82772" w:rsidRDefault="004A233D" w:rsidP="00B7508C">
            <w:pPr>
              <w:jc w:val="center"/>
            </w:pPr>
            <w:r w:rsidRPr="00A82772">
              <w:t>2</w:t>
            </w:r>
          </w:p>
        </w:tc>
        <w:tc>
          <w:tcPr>
            <w:tcW w:w="623" w:type="dxa"/>
          </w:tcPr>
          <w:p w14:paraId="065E89E3" w14:textId="77777777" w:rsidR="004A233D" w:rsidRPr="00A82772" w:rsidRDefault="004A233D" w:rsidP="00B7508C">
            <w:pPr>
              <w:jc w:val="center"/>
            </w:pPr>
            <w:r w:rsidRPr="00A82772">
              <w:t>3</w:t>
            </w:r>
          </w:p>
        </w:tc>
        <w:tc>
          <w:tcPr>
            <w:tcW w:w="623" w:type="dxa"/>
          </w:tcPr>
          <w:p w14:paraId="73DC70E0" w14:textId="77777777" w:rsidR="004A233D" w:rsidRPr="00A82772" w:rsidRDefault="004A233D" w:rsidP="00B7508C">
            <w:pPr>
              <w:jc w:val="center"/>
            </w:pPr>
            <w:r w:rsidRPr="00A82772">
              <w:t>3</w:t>
            </w:r>
          </w:p>
        </w:tc>
        <w:tc>
          <w:tcPr>
            <w:tcW w:w="623" w:type="dxa"/>
          </w:tcPr>
          <w:p w14:paraId="6AE3300B" w14:textId="77777777" w:rsidR="004A233D" w:rsidRPr="00A82772" w:rsidRDefault="004A233D" w:rsidP="00B7508C">
            <w:pPr>
              <w:jc w:val="center"/>
            </w:pPr>
            <w:r w:rsidRPr="00A82772">
              <w:t>1</w:t>
            </w:r>
          </w:p>
        </w:tc>
        <w:tc>
          <w:tcPr>
            <w:tcW w:w="623" w:type="dxa"/>
          </w:tcPr>
          <w:p w14:paraId="28B6FAC7" w14:textId="77777777" w:rsidR="004A233D" w:rsidRPr="00A82772" w:rsidRDefault="004A233D" w:rsidP="00B7508C">
            <w:pPr>
              <w:jc w:val="center"/>
            </w:pPr>
            <w:r w:rsidRPr="00A82772">
              <w:t>2</w:t>
            </w:r>
          </w:p>
        </w:tc>
        <w:tc>
          <w:tcPr>
            <w:tcW w:w="623" w:type="dxa"/>
          </w:tcPr>
          <w:p w14:paraId="0EBF639C" w14:textId="77777777" w:rsidR="004A233D" w:rsidRPr="00A82772" w:rsidRDefault="004A233D" w:rsidP="00B7508C">
            <w:pPr>
              <w:jc w:val="center"/>
            </w:pPr>
            <w:r w:rsidRPr="00A82772">
              <w:t>3</w:t>
            </w:r>
          </w:p>
        </w:tc>
      </w:tr>
      <w:tr w:rsidR="004A233D" w:rsidRPr="00A82772" w14:paraId="0BA0E2E5" w14:textId="77777777" w:rsidTr="00622EBE">
        <w:tc>
          <w:tcPr>
            <w:tcW w:w="2701" w:type="dxa"/>
          </w:tcPr>
          <w:p w14:paraId="124D4247" w14:textId="77777777" w:rsidR="004A233D" w:rsidRPr="00A82772" w:rsidRDefault="004A233D" w:rsidP="00E57A51">
            <w:r w:rsidRPr="00A82772">
              <w:t>Dev environment availability</w:t>
            </w:r>
          </w:p>
        </w:tc>
        <w:tc>
          <w:tcPr>
            <w:tcW w:w="964" w:type="dxa"/>
          </w:tcPr>
          <w:p w14:paraId="38F45A7C" w14:textId="77777777" w:rsidR="004A233D" w:rsidRPr="00A82772" w:rsidRDefault="004A233D" w:rsidP="00B7508C">
            <w:pPr>
              <w:jc w:val="center"/>
            </w:pPr>
            <w:r w:rsidRPr="00A82772">
              <w:t>10</w:t>
            </w:r>
          </w:p>
        </w:tc>
        <w:tc>
          <w:tcPr>
            <w:tcW w:w="623" w:type="dxa"/>
          </w:tcPr>
          <w:p w14:paraId="114025D6" w14:textId="77777777" w:rsidR="004A233D" w:rsidRPr="00A82772" w:rsidRDefault="004A233D" w:rsidP="00B7508C">
            <w:pPr>
              <w:jc w:val="center"/>
            </w:pPr>
            <w:r w:rsidRPr="00A82772">
              <w:t>5</w:t>
            </w:r>
          </w:p>
        </w:tc>
        <w:tc>
          <w:tcPr>
            <w:tcW w:w="623" w:type="dxa"/>
          </w:tcPr>
          <w:p w14:paraId="64F82D99" w14:textId="77777777" w:rsidR="004A233D" w:rsidRPr="00A82772" w:rsidRDefault="004A233D" w:rsidP="00B7508C">
            <w:pPr>
              <w:jc w:val="center"/>
            </w:pPr>
            <w:r w:rsidRPr="00A82772">
              <w:t>5</w:t>
            </w:r>
          </w:p>
        </w:tc>
        <w:tc>
          <w:tcPr>
            <w:tcW w:w="623" w:type="dxa"/>
          </w:tcPr>
          <w:p w14:paraId="1FFA42E4" w14:textId="77777777" w:rsidR="004A233D" w:rsidRPr="00A82772" w:rsidRDefault="004A233D" w:rsidP="00B7508C">
            <w:pPr>
              <w:jc w:val="center"/>
            </w:pPr>
            <w:r w:rsidRPr="00A82772">
              <w:t>4</w:t>
            </w:r>
          </w:p>
        </w:tc>
        <w:tc>
          <w:tcPr>
            <w:tcW w:w="623" w:type="dxa"/>
          </w:tcPr>
          <w:p w14:paraId="5EE4E56A" w14:textId="77777777" w:rsidR="004A233D" w:rsidRPr="00A82772" w:rsidRDefault="004A233D" w:rsidP="00B7508C">
            <w:pPr>
              <w:jc w:val="center"/>
            </w:pPr>
            <w:r w:rsidRPr="00A82772">
              <w:t>4</w:t>
            </w:r>
          </w:p>
        </w:tc>
        <w:tc>
          <w:tcPr>
            <w:tcW w:w="623" w:type="dxa"/>
          </w:tcPr>
          <w:p w14:paraId="0E420361" w14:textId="77777777" w:rsidR="004A233D" w:rsidRPr="00A82772" w:rsidRDefault="004A233D" w:rsidP="00B7508C">
            <w:pPr>
              <w:jc w:val="center"/>
            </w:pPr>
            <w:r w:rsidRPr="00A82772">
              <w:t>4</w:t>
            </w:r>
          </w:p>
        </w:tc>
        <w:tc>
          <w:tcPr>
            <w:tcW w:w="623" w:type="dxa"/>
          </w:tcPr>
          <w:p w14:paraId="15885AFC" w14:textId="77777777" w:rsidR="004A233D" w:rsidRPr="00A82772" w:rsidRDefault="004A233D" w:rsidP="00B7508C">
            <w:pPr>
              <w:jc w:val="center"/>
            </w:pPr>
            <w:r w:rsidRPr="00A82772">
              <w:t>5</w:t>
            </w:r>
          </w:p>
        </w:tc>
        <w:tc>
          <w:tcPr>
            <w:tcW w:w="623" w:type="dxa"/>
          </w:tcPr>
          <w:p w14:paraId="2B17389C" w14:textId="77777777" w:rsidR="004A233D" w:rsidRPr="00A82772" w:rsidRDefault="004A233D" w:rsidP="00B7508C">
            <w:pPr>
              <w:jc w:val="center"/>
            </w:pPr>
            <w:r w:rsidRPr="00A82772">
              <w:t>5</w:t>
            </w:r>
          </w:p>
        </w:tc>
        <w:tc>
          <w:tcPr>
            <w:tcW w:w="623" w:type="dxa"/>
          </w:tcPr>
          <w:p w14:paraId="34E381F4" w14:textId="77777777" w:rsidR="004A233D" w:rsidRPr="00A82772" w:rsidRDefault="004A233D" w:rsidP="00B7508C">
            <w:pPr>
              <w:jc w:val="center"/>
            </w:pPr>
            <w:r w:rsidRPr="00A82772">
              <w:t>3</w:t>
            </w:r>
          </w:p>
        </w:tc>
        <w:tc>
          <w:tcPr>
            <w:tcW w:w="623" w:type="dxa"/>
          </w:tcPr>
          <w:p w14:paraId="16FD39D8" w14:textId="77777777" w:rsidR="004A233D" w:rsidRPr="00A82772" w:rsidRDefault="004A233D" w:rsidP="00B7508C">
            <w:pPr>
              <w:jc w:val="center"/>
            </w:pPr>
            <w:r w:rsidRPr="00A82772">
              <w:t>4</w:t>
            </w:r>
          </w:p>
        </w:tc>
      </w:tr>
      <w:tr w:rsidR="004A233D" w:rsidRPr="00A82772" w14:paraId="0782B461" w14:textId="77777777" w:rsidTr="00622EBE">
        <w:tc>
          <w:tcPr>
            <w:tcW w:w="2701" w:type="dxa"/>
          </w:tcPr>
          <w:p w14:paraId="362D3359" w14:textId="77777777" w:rsidR="004A233D" w:rsidRPr="00A82772" w:rsidRDefault="004A233D" w:rsidP="00E57A51">
            <w:r w:rsidRPr="00A82772">
              <w:t>Security ecosystem</w:t>
            </w:r>
          </w:p>
        </w:tc>
        <w:tc>
          <w:tcPr>
            <w:tcW w:w="964" w:type="dxa"/>
          </w:tcPr>
          <w:p w14:paraId="7F17B418" w14:textId="77777777" w:rsidR="004A233D" w:rsidRPr="00A82772" w:rsidRDefault="004A233D" w:rsidP="00B7508C">
            <w:pPr>
              <w:jc w:val="center"/>
            </w:pPr>
            <w:r w:rsidRPr="00A82772">
              <w:t>12</w:t>
            </w:r>
          </w:p>
        </w:tc>
        <w:tc>
          <w:tcPr>
            <w:tcW w:w="623" w:type="dxa"/>
          </w:tcPr>
          <w:p w14:paraId="4B6509F5" w14:textId="77777777" w:rsidR="004A233D" w:rsidRPr="00A82772" w:rsidRDefault="004A233D" w:rsidP="00B7508C">
            <w:pPr>
              <w:jc w:val="center"/>
            </w:pPr>
            <w:r w:rsidRPr="00A82772">
              <w:t>3</w:t>
            </w:r>
          </w:p>
        </w:tc>
        <w:tc>
          <w:tcPr>
            <w:tcW w:w="623" w:type="dxa"/>
          </w:tcPr>
          <w:p w14:paraId="7E3BE4FA" w14:textId="77777777" w:rsidR="004A233D" w:rsidRPr="00A82772" w:rsidRDefault="004A233D" w:rsidP="00B7508C">
            <w:pPr>
              <w:jc w:val="center"/>
            </w:pPr>
            <w:r w:rsidRPr="00A82772">
              <w:t>3</w:t>
            </w:r>
          </w:p>
        </w:tc>
        <w:tc>
          <w:tcPr>
            <w:tcW w:w="623" w:type="dxa"/>
          </w:tcPr>
          <w:p w14:paraId="5ACC3704" w14:textId="77777777" w:rsidR="004A233D" w:rsidRPr="00A82772" w:rsidRDefault="004A233D" w:rsidP="00B7508C">
            <w:pPr>
              <w:jc w:val="center"/>
            </w:pPr>
            <w:r w:rsidRPr="00A82772">
              <w:t>5</w:t>
            </w:r>
          </w:p>
        </w:tc>
        <w:tc>
          <w:tcPr>
            <w:tcW w:w="623" w:type="dxa"/>
          </w:tcPr>
          <w:p w14:paraId="67677961" w14:textId="77777777" w:rsidR="004A233D" w:rsidRPr="00A82772" w:rsidRDefault="004A233D" w:rsidP="00B7508C">
            <w:pPr>
              <w:jc w:val="center"/>
            </w:pPr>
            <w:r w:rsidRPr="00A82772">
              <w:t>4</w:t>
            </w:r>
          </w:p>
        </w:tc>
        <w:tc>
          <w:tcPr>
            <w:tcW w:w="623" w:type="dxa"/>
          </w:tcPr>
          <w:p w14:paraId="07A871C8" w14:textId="77777777" w:rsidR="004A233D" w:rsidRPr="00A82772" w:rsidRDefault="004A233D" w:rsidP="00B7508C">
            <w:pPr>
              <w:jc w:val="center"/>
            </w:pPr>
            <w:r w:rsidRPr="00A82772">
              <w:t>5</w:t>
            </w:r>
          </w:p>
        </w:tc>
        <w:tc>
          <w:tcPr>
            <w:tcW w:w="623" w:type="dxa"/>
          </w:tcPr>
          <w:p w14:paraId="6421BC94" w14:textId="77777777" w:rsidR="004A233D" w:rsidRPr="00A82772" w:rsidRDefault="004A233D" w:rsidP="00B7508C">
            <w:pPr>
              <w:jc w:val="center"/>
            </w:pPr>
            <w:r w:rsidRPr="00A82772">
              <w:t>5</w:t>
            </w:r>
          </w:p>
        </w:tc>
        <w:tc>
          <w:tcPr>
            <w:tcW w:w="623" w:type="dxa"/>
          </w:tcPr>
          <w:p w14:paraId="7D4C5912" w14:textId="77777777" w:rsidR="004A233D" w:rsidRPr="00A82772" w:rsidRDefault="004A233D" w:rsidP="00B7508C">
            <w:pPr>
              <w:jc w:val="center"/>
            </w:pPr>
            <w:r w:rsidRPr="00A82772">
              <w:t>5</w:t>
            </w:r>
          </w:p>
        </w:tc>
        <w:tc>
          <w:tcPr>
            <w:tcW w:w="623" w:type="dxa"/>
          </w:tcPr>
          <w:p w14:paraId="75020989" w14:textId="77777777" w:rsidR="004A233D" w:rsidRPr="00A82772" w:rsidRDefault="004A233D" w:rsidP="00B7508C">
            <w:pPr>
              <w:jc w:val="center"/>
            </w:pPr>
            <w:r w:rsidRPr="00A82772">
              <w:t>5</w:t>
            </w:r>
          </w:p>
        </w:tc>
        <w:tc>
          <w:tcPr>
            <w:tcW w:w="623" w:type="dxa"/>
          </w:tcPr>
          <w:p w14:paraId="6A34D2AA" w14:textId="77777777" w:rsidR="004A233D" w:rsidRPr="00A82772" w:rsidRDefault="004A233D" w:rsidP="00B7508C">
            <w:pPr>
              <w:jc w:val="center"/>
            </w:pPr>
            <w:r w:rsidRPr="00A82772">
              <w:t>5</w:t>
            </w:r>
          </w:p>
        </w:tc>
      </w:tr>
      <w:tr w:rsidR="004A233D" w:rsidRPr="00A82772" w14:paraId="596DF233" w14:textId="77777777" w:rsidTr="00622EBE">
        <w:tc>
          <w:tcPr>
            <w:tcW w:w="2701" w:type="dxa"/>
          </w:tcPr>
          <w:p w14:paraId="3C4EA0F0" w14:textId="77777777" w:rsidR="004A233D" w:rsidRPr="00A82772" w:rsidRDefault="004A233D" w:rsidP="00E57A51">
            <w:r w:rsidRPr="00A82772">
              <w:t>Maintainability</w:t>
            </w:r>
          </w:p>
        </w:tc>
        <w:tc>
          <w:tcPr>
            <w:tcW w:w="964" w:type="dxa"/>
          </w:tcPr>
          <w:p w14:paraId="2F80FDC4" w14:textId="77777777" w:rsidR="004A233D" w:rsidRPr="00A82772" w:rsidRDefault="004A233D" w:rsidP="00B7508C">
            <w:pPr>
              <w:jc w:val="center"/>
            </w:pPr>
            <w:r w:rsidRPr="00A82772">
              <w:t>10</w:t>
            </w:r>
          </w:p>
        </w:tc>
        <w:tc>
          <w:tcPr>
            <w:tcW w:w="623" w:type="dxa"/>
          </w:tcPr>
          <w:p w14:paraId="0294153C" w14:textId="77777777" w:rsidR="004A233D" w:rsidRPr="00A82772" w:rsidRDefault="004A233D" w:rsidP="00B7508C">
            <w:pPr>
              <w:jc w:val="center"/>
            </w:pPr>
            <w:r w:rsidRPr="00A82772">
              <w:t>4</w:t>
            </w:r>
          </w:p>
        </w:tc>
        <w:tc>
          <w:tcPr>
            <w:tcW w:w="623" w:type="dxa"/>
          </w:tcPr>
          <w:p w14:paraId="05FF47C9" w14:textId="77777777" w:rsidR="004A233D" w:rsidRPr="00A82772" w:rsidRDefault="004A233D" w:rsidP="00B7508C">
            <w:pPr>
              <w:jc w:val="center"/>
            </w:pPr>
            <w:r w:rsidRPr="00A82772">
              <w:t>3</w:t>
            </w:r>
          </w:p>
        </w:tc>
        <w:tc>
          <w:tcPr>
            <w:tcW w:w="623" w:type="dxa"/>
          </w:tcPr>
          <w:p w14:paraId="2D71AB36" w14:textId="77777777" w:rsidR="004A233D" w:rsidRPr="00A82772" w:rsidRDefault="004A233D" w:rsidP="00B7508C">
            <w:pPr>
              <w:jc w:val="center"/>
            </w:pPr>
            <w:r w:rsidRPr="00A82772">
              <w:t>4</w:t>
            </w:r>
          </w:p>
        </w:tc>
        <w:tc>
          <w:tcPr>
            <w:tcW w:w="623" w:type="dxa"/>
          </w:tcPr>
          <w:p w14:paraId="7CC20222" w14:textId="77777777" w:rsidR="004A233D" w:rsidRPr="00A82772" w:rsidRDefault="004A233D" w:rsidP="00B7508C">
            <w:pPr>
              <w:jc w:val="center"/>
            </w:pPr>
            <w:r w:rsidRPr="00A82772">
              <w:t>4</w:t>
            </w:r>
          </w:p>
        </w:tc>
        <w:tc>
          <w:tcPr>
            <w:tcW w:w="623" w:type="dxa"/>
          </w:tcPr>
          <w:p w14:paraId="39D8C6E7" w14:textId="77777777" w:rsidR="004A233D" w:rsidRPr="00A82772" w:rsidRDefault="004A233D" w:rsidP="00B7508C">
            <w:pPr>
              <w:jc w:val="center"/>
            </w:pPr>
            <w:r w:rsidRPr="00A82772">
              <w:t>4</w:t>
            </w:r>
          </w:p>
        </w:tc>
        <w:tc>
          <w:tcPr>
            <w:tcW w:w="623" w:type="dxa"/>
          </w:tcPr>
          <w:p w14:paraId="4C536768" w14:textId="77777777" w:rsidR="004A233D" w:rsidRPr="00A82772" w:rsidRDefault="004A233D" w:rsidP="00B7508C">
            <w:pPr>
              <w:jc w:val="center"/>
            </w:pPr>
            <w:r w:rsidRPr="00A82772">
              <w:t>4</w:t>
            </w:r>
          </w:p>
        </w:tc>
        <w:tc>
          <w:tcPr>
            <w:tcW w:w="623" w:type="dxa"/>
          </w:tcPr>
          <w:p w14:paraId="36B2D24E" w14:textId="77777777" w:rsidR="004A233D" w:rsidRPr="00A82772" w:rsidRDefault="004A233D" w:rsidP="00B7508C">
            <w:pPr>
              <w:jc w:val="center"/>
            </w:pPr>
            <w:r w:rsidRPr="00A82772">
              <w:t>4</w:t>
            </w:r>
          </w:p>
        </w:tc>
        <w:tc>
          <w:tcPr>
            <w:tcW w:w="623" w:type="dxa"/>
          </w:tcPr>
          <w:p w14:paraId="053AC5CB" w14:textId="77777777" w:rsidR="004A233D" w:rsidRPr="00A82772" w:rsidRDefault="004A233D" w:rsidP="00B7508C">
            <w:pPr>
              <w:jc w:val="center"/>
            </w:pPr>
            <w:r w:rsidRPr="00A82772">
              <w:t>4</w:t>
            </w:r>
          </w:p>
        </w:tc>
        <w:tc>
          <w:tcPr>
            <w:tcW w:w="623" w:type="dxa"/>
          </w:tcPr>
          <w:p w14:paraId="3AC2ACDA" w14:textId="77777777" w:rsidR="004A233D" w:rsidRPr="00A82772" w:rsidRDefault="004A233D" w:rsidP="00B7508C">
            <w:pPr>
              <w:jc w:val="center"/>
            </w:pPr>
            <w:r w:rsidRPr="00A82772">
              <w:t>4</w:t>
            </w:r>
          </w:p>
        </w:tc>
      </w:tr>
      <w:tr w:rsidR="004A233D" w:rsidRPr="00A82772" w14:paraId="1F516992" w14:textId="77777777" w:rsidTr="00622EBE">
        <w:tc>
          <w:tcPr>
            <w:tcW w:w="2701" w:type="dxa"/>
          </w:tcPr>
          <w:p w14:paraId="69F1618C" w14:textId="77777777" w:rsidR="004A233D" w:rsidRPr="00A82772" w:rsidRDefault="004A233D" w:rsidP="00E57A51">
            <w:r w:rsidRPr="00A82772">
              <w:t>Testing &amp; tooling</w:t>
            </w:r>
          </w:p>
        </w:tc>
        <w:tc>
          <w:tcPr>
            <w:tcW w:w="964" w:type="dxa"/>
          </w:tcPr>
          <w:p w14:paraId="6C381B96" w14:textId="77777777" w:rsidR="004A233D" w:rsidRPr="00A82772" w:rsidRDefault="004A233D" w:rsidP="00B7508C">
            <w:pPr>
              <w:jc w:val="center"/>
            </w:pPr>
            <w:r w:rsidRPr="00A82772">
              <w:t>10</w:t>
            </w:r>
          </w:p>
        </w:tc>
        <w:tc>
          <w:tcPr>
            <w:tcW w:w="623" w:type="dxa"/>
          </w:tcPr>
          <w:p w14:paraId="3F8740A1" w14:textId="77777777" w:rsidR="004A233D" w:rsidRPr="00A82772" w:rsidRDefault="004A233D" w:rsidP="00B7508C">
            <w:pPr>
              <w:jc w:val="center"/>
            </w:pPr>
            <w:r w:rsidRPr="00A82772">
              <w:t>4</w:t>
            </w:r>
          </w:p>
        </w:tc>
        <w:tc>
          <w:tcPr>
            <w:tcW w:w="623" w:type="dxa"/>
          </w:tcPr>
          <w:p w14:paraId="42C73322" w14:textId="77777777" w:rsidR="004A233D" w:rsidRPr="00A82772" w:rsidRDefault="004A233D" w:rsidP="00B7508C">
            <w:pPr>
              <w:jc w:val="center"/>
            </w:pPr>
            <w:r w:rsidRPr="00A82772">
              <w:t>3</w:t>
            </w:r>
          </w:p>
        </w:tc>
        <w:tc>
          <w:tcPr>
            <w:tcW w:w="623" w:type="dxa"/>
          </w:tcPr>
          <w:p w14:paraId="6F01869A" w14:textId="77777777" w:rsidR="004A233D" w:rsidRPr="00A82772" w:rsidRDefault="004A233D" w:rsidP="00B7508C">
            <w:pPr>
              <w:jc w:val="center"/>
            </w:pPr>
            <w:r w:rsidRPr="00A82772">
              <w:t>5</w:t>
            </w:r>
          </w:p>
        </w:tc>
        <w:tc>
          <w:tcPr>
            <w:tcW w:w="623" w:type="dxa"/>
          </w:tcPr>
          <w:p w14:paraId="2895A753" w14:textId="77777777" w:rsidR="004A233D" w:rsidRPr="00A82772" w:rsidRDefault="004A233D" w:rsidP="00B7508C">
            <w:pPr>
              <w:jc w:val="center"/>
            </w:pPr>
            <w:r w:rsidRPr="00A82772">
              <w:t>4</w:t>
            </w:r>
          </w:p>
        </w:tc>
        <w:tc>
          <w:tcPr>
            <w:tcW w:w="623" w:type="dxa"/>
          </w:tcPr>
          <w:p w14:paraId="1040EBDA" w14:textId="77777777" w:rsidR="004A233D" w:rsidRPr="00A82772" w:rsidRDefault="004A233D" w:rsidP="00B7508C">
            <w:pPr>
              <w:jc w:val="center"/>
            </w:pPr>
            <w:r w:rsidRPr="00A82772">
              <w:t>4</w:t>
            </w:r>
          </w:p>
        </w:tc>
        <w:tc>
          <w:tcPr>
            <w:tcW w:w="623" w:type="dxa"/>
          </w:tcPr>
          <w:p w14:paraId="25A4D5BA" w14:textId="77777777" w:rsidR="004A233D" w:rsidRPr="00A82772" w:rsidRDefault="004A233D" w:rsidP="00B7508C">
            <w:pPr>
              <w:jc w:val="center"/>
            </w:pPr>
            <w:r w:rsidRPr="00A82772">
              <w:t>4</w:t>
            </w:r>
          </w:p>
        </w:tc>
        <w:tc>
          <w:tcPr>
            <w:tcW w:w="623" w:type="dxa"/>
          </w:tcPr>
          <w:p w14:paraId="3FA7F7A5" w14:textId="77777777" w:rsidR="004A233D" w:rsidRPr="00A82772" w:rsidRDefault="004A233D" w:rsidP="00B7508C">
            <w:pPr>
              <w:jc w:val="center"/>
            </w:pPr>
            <w:r w:rsidRPr="00A82772">
              <w:t>4</w:t>
            </w:r>
          </w:p>
        </w:tc>
        <w:tc>
          <w:tcPr>
            <w:tcW w:w="623" w:type="dxa"/>
          </w:tcPr>
          <w:p w14:paraId="29D43BD3" w14:textId="77777777" w:rsidR="004A233D" w:rsidRPr="00A82772" w:rsidRDefault="004A233D" w:rsidP="00B7508C">
            <w:pPr>
              <w:jc w:val="center"/>
            </w:pPr>
            <w:r w:rsidRPr="00A82772">
              <w:t>5</w:t>
            </w:r>
          </w:p>
        </w:tc>
        <w:tc>
          <w:tcPr>
            <w:tcW w:w="623" w:type="dxa"/>
          </w:tcPr>
          <w:p w14:paraId="4E07E10C" w14:textId="77777777" w:rsidR="004A233D" w:rsidRPr="00A82772" w:rsidRDefault="004A233D" w:rsidP="00B7508C">
            <w:pPr>
              <w:jc w:val="center"/>
            </w:pPr>
            <w:r w:rsidRPr="00A82772">
              <w:t>5</w:t>
            </w:r>
          </w:p>
        </w:tc>
      </w:tr>
      <w:tr w:rsidR="004A233D" w:rsidRPr="00A82772" w14:paraId="07DBC864" w14:textId="77777777" w:rsidTr="00622EBE">
        <w:tc>
          <w:tcPr>
            <w:tcW w:w="2701" w:type="dxa"/>
          </w:tcPr>
          <w:p w14:paraId="114BC236" w14:textId="77777777" w:rsidR="004A233D" w:rsidRPr="00A82772" w:rsidRDefault="004A233D" w:rsidP="00E57A51">
            <w:r w:rsidRPr="00A82772">
              <w:t>Deployment &amp; ops</w:t>
            </w:r>
          </w:p>
        </w:tc>
        <w:tc>
          <w:tcPr>
            <w:tcW w:w="964" w:type="dxa"/>
          </w:tcPr>
          <w:p w14:paraId="22663FA0" w14:textId="77777777" w:rsidR="004A233D" w:rsidRPr="00A82772" w:rsidRDefault="004A233D" w:rsidP="00B7508C">
            <w:pPr>
              <w:jc w:val="center"/>
            </w:pPr>
            <w:r w:rsidRPr="00A82772">
              <w:t>10</w:t>
            </w:r>
          </w:p>
        </w:tc>
        <w:tc>
          <w:tcPr>
            <w:tcW w:w="623" w:type="dxa"/>
          </w:tcPr>
          <w:p w14:paraId="47A3A4D5" w14:textId="77777777" w:rsidR="004A233D" w:rsidRPr="00A82772" w:rsidRDefault="004A233D" w:rsidP="00B7508C">
            <w:pPr>
              <w:jc w:val="center"/>
            </w:pPr>
            <w:r w:rsidRPr="00A82772">
              <w:t>4</w:t>
            </w:r>
          </w:p>
        </w:tc>
        <w:tc>
          <w:tcPr>
            <w:tcW w:w="623" w:type="dxa"/>
          </w:tcPr>
          <w:p w14:paraId="6BF752B2" w14:textId="77777777" w:rsidR="004A233D" w:rsidRPr="00A82772" w:rsidRDefault="004A233D" w:rsidP="00B7508C">
            <w:pPr>
              <w:jc w:val="center"/>
            </w:pPr>
            <w:r w:rsidRPr="00A82772">
              <w:t>2</w:t>
            </w:r>
          </w:p>
        </w:tc>
        <w:tc>
          <w:tcPr>
            <w:tcW w:w="623" w:type="dxa"/>
          </w:tcPr>
          <w:p w14:paraId="0A2C7645" w14:textId="77777777" w:rsidR="004A233D" w:rsidRPr="00A82772" w:rsidRDefault="004A233D" w:rsidP="00B7508C">
            <w:pPr>
              <w:jc w:val="center"/>
            </w:pPr>
            <w:r w:rsidRPr="00A82772">
              <w:t>5</w:t>
            </w:r>
          </w:p>
        </w:tc>
        <w:tc>
          <w:tcPr>
            <w:tcW w:w="623" w:type="dxa"/>
          </w:tcPr>
          <w:p w14:paraId="66C1F56E" w14:textId="77777777" w:rsidR="004A233D" w:rsidRPr="00A82772" w:rsidRDefault="004A233D" w:rsidP="00B7508C">
            <w:pPr>
              <w:jc w:val="center"/>
            </w:pPr>
            <w:r w:rsidRPr="00A82772">
              <w:t>3</w:t>
            </w:r>
          </w:p>
        </w:tc>
        <w:tc>
          <w:tcPr>
            <w:tcW w:w="623" w:type="dxa"/>
          </w:tcPr>
          <w:p w14:paraId="39F157ED" w14:textId="77777777" w:rsidR="004A233D" w:rsidRPr="00A82772" w:rsidRDefault="004A233D" w:rsidP="00B7508C">
            <w:pPr>
              <w:jc w:val="center"/>
            </w:pPr>
            <w:r w:rsidRPr="00A82772">
              <w:t>4</w:t>
            </w:r>
          </w:p>
        </w:tc>
        <w:tc>
          <w:tcPr>
            <w:tcW w:w="623" w:type="dxa"/>
          </w:tcPr>
          <w:p w14:paraId="7AC6E634" w14:textId="77777777" w:rsidR="004A233D" w:rsidRPr="00A82772" w:rsidRDefault="004A233D" w:rsidP="00B7508C">
            <w:pPr>
              <w:jc w:val="center"/>
            </w:pPr>
            <w:r w:rsidRPr="00A82772">
              <w:t>3</w:t>
            </w:r>
          </w:p>
        </w:tc>
        <w:tc>
          <w:tcPr>
            <w:tcW w:w="623" w:type="dxa"/>
          </w:tcPr>
          <w:p w14:paraId="3B7A4131" w14:textId="77777777" w:rsidR="004A233D" w:rsidRPr="00A82772" w:rsidRDefault="004A233D" w:rsidP="00B7508C">
            <w:pPr>
              <w:jc w:val="center"/>
            </w:pPr>
            <w:r w:rsidRPr="00A82772">
              <w:t>3</w:t>
            </w:r>
          </w:p>
        </w:tc>
        <w:tc>
          <w:tcPr>
            <w:tcW w:w="623" w:type="dxa"/>
          </w:tcPr>
          <w:p w14:paraId="5C23C8A5" w14:textId="77777777" w:rsidR="004A233D" w:rsidRPr="00A82772" w:rsidRDefault="004A233D" w:rsidP="00B7508C">
            <w:pPr>
              <w:jc w:val="center"/>
            </w:pPr>
            <w:r w:rsidRPr="00A82772">
              <w:t>4</w:t>
            </w:r>
          </w:p>
        </w:tc>
        <w:tc>
          <w:tcPr>
            <w:tcW w:w="623" w:type="dxa"/>
          </w:tcPr>
          <w:p w14:paraId="63D54598" w14:textId="77777777" w:rsidR="004A233D" w:rsidRPr="00A82772" w:rsidRDefault="004A233D" w:rsidP="00B7508C">
            <w:pPr>
              <w:jc w:val="center"/>
            </w:pPr>
            <w:r w:rsidRPr="00A82772">
              <w:t>5</w:t>
            </w:r>
          </w:p>
        </w:tc>
      </w:tr>
      <w:tr w:rsidR="004A233D" w:rsidRPr="00A82772" w14:paraId="5D32327A" w14:textId="77777777" w:rsidTr="00622EBE">
        <w:tc>
          <w:tcPr>
            <w:tcW w:w="2701" w:type="dxa"/>
          </w:tcPr>
          <w:p w14:paraId="15A35496" w14:textId="77777777" w:rsidR="004A233D" w:rsidRPr="00A82772" w:rsidRDefault="004A233D" w:rsidP="00E57A51">
            <w:r w:rsidRPr="00A82772">
              <w:t>Cost</w:t>
            </w:r>
          </w:p>
        </w:tc>
        <w:tc>
          <w:tcPr>
            <w:tcW w:w="964" w:type="dxa"/>
          </w:tcPr>
          <w:p w14:paraId="35F0B112" w14:textId="77777777" w:rsidR="004A233D" w:rsidRPr="00A82772" w:rsidRDefault="004A233D" w:rsidP="00B7508C">
            <w:pPr>
              <w:jc w:val="center"/>
            </w:pPr>
            <w:r w:rsidRPr="00A82772">
              <w:t>5</w:t>
            </w:r>
          </w:p>
        </w:tc>
        <w:tc>
          <w:tcPr>
            <w:tcW w:w="623" w:type="dxa"/>
          </w:tcPr>
          <w:p w14:paraId="6DC5CA51" w14:textId="77777777" w:rsidR="004A233D" w:rsidRPr="00A82772" w:rsidRDefault="004A233D" w:rsidP="00B7508C">
            <w:pPr>
              <w:jc w:val="center"/>
            </w:pPr>
            <w:r w:rsidRPr="00A82772">
              <w:t>4</w:t>
            </w:r>
          </w:p>
        </w:tc>
        <w:tc>
          <w:tcPr>
            <w:tcW w:w="623" w:type="dxa"/>
          </w:tcPr>
          <w:p w14:paraId="57EF69E7" w14:textId="77777777" w:rsidR="004A233D" w:rsidRPr="00A82772" w:rsidRDefault="004A233D" w:rsidP="00B7508C">
            <w:pPr>
              <w:jc w:val="center"/>
            </w:pPr>
            <w:r w:rsidRPr="00A82772">
              <w:t>4</w:t>
            </w:r>
          </w:p>
        </w:tc>
        <w:tc>
          <w:tcPr>
            <w:tcW w:w="623" w:type="dxa"/>
          </w:tcPr>
          <w:p w14:paraId="16BEB317" w14:textId="77777777" w:rsidR="004A233D" w:rsidRPr="00A82772" w:rsidRDefault="004A233D" w:rsidP="00B7508C">
            <w:pPr>
              <w:jc w:val="center"/>
            </w:pPr>
            <w:r w:rsidRPr="00A82772">
              <w:t>5</w:t>
            </w:r>
          </w:p>
        </w:tc>
        <w:tc>
          <w:tcPr>
            <w:tcW w:w="623" w:type="dxa"/>
          </w:tcPr>
          <w:p w14:paraId="2CE9299C" w14:textId="77777777" w:rsidR="004A233D" w:rsidRPr="00A82772" w:rsidRDefault="004A233D" w:rsidP="00B7508C">
            <w:pPr>
              <w:jc w:val="center"/>
            </w:pPr>
            <w:r w:rsidRPr="00A82772">
              <w:t>4</w:t>
            </w:r>
          </w:p>
        </w:tc>
        <w:tc>
          <w:tcPr>
            <w:tcW w:w="623" w:type="dxa"/>
          </w:tcPr>
          <w:p w14:paraId="07EE1E9E" w14:textId="77777777" w:rsidR="004A233D" w:rsidRPr="00A82772" w:rsidRDefault="004A233D" w:rsidP="00B7508C">
            <w:pPr>
              <w:jc w:val="center"/>
            </w:pPr>
            <w:r w:rsidRPr="00A82772">
              <w:t>5</w:t>
            </w:r>
          </w:p>
        </w:tc>
        <w:tc>
          <w:tcPr>
            <w:tcW w:w="623" w:type="dxa"/>
          </w:tcPr>
          <w:p w14:paraId="551937D0" w14:textId="77777777" w:rsidR="004A233D" w:rsidRPr="00A82772" w:rsidRDefault="004A233D" w:rsidP="00B7508C">
            <w:pPr>
              <w:jc w:val="center"/>
            </w:pPr>
            <w:r w:rsidRPr="00A82772">
              <w:t>3</w:t>
            </w:r>
          </w:p>
        </w:tc>
        <w:tc>
          <w:tcPr>
            <w:tcW w:w="623" w:type="dxa"/>
          </w:tcPr>
          <w:p w14:paraId="437F0B0B" w14:textId="77777777" w:rsidR="004A233D" w:rsidRPr="00A82772" w:rsidRDefault="004A233D" w:rsidP="00B7508C">
            <w:pPr>
              <w:jc w:val="center"/>
            </w:pPr>
            <w:r w:rsidRPr="00A82772">
              <w:t>3</w:t>
            </w:r>
          </w:p>
        </w:tc>
        <w:tc>
          <w:tcPr>
            <w:tcW w:w="623" w:type="dxa"/>
          </w:tcPr>
          <w:p w14:paraId="7BD76EB9" w14:textId="77777777" w:rsidR="004A233D" w:rsidRPr="00A82772" w:rsidRDefault="004A233D" w:rsidP="00B7508C">
            <w:pPr>
              <w:jc w:val="center"/>
            </w:pPr>
            <w:r w:rsidRPr="00A82772">
              <w:t>5</w:t>
            </w:r>
          </w:p>
        </w:tc>
        <w:tc>
          <w:tcPr>
            <w:tcW w:w="623" w:type="dxa"/>
          </w:tcPr>
          <w:p w14:paraId="12BFA539" w14:textId="77777777" w:rsidR="004A233D" w:rsidRPr="00A82772" w:rsidRDefault="004A233D" w:rsidP="00B7508C">
            <w:pPr>
              <w:jc w:val="center"/>
            </w:pPr>
            <w:r w:rsidRPr="00A82772">
              <w:t>5</w:t>
            </w:r>
          </w:p>
        </w:tc>
      </w:tr>
      <w:tr w:rsidR="004A233D" w:rsidRPr="00A82772" w14:paraId="04CE7F3D" w14:textId="77777777" w:rsidTr="00622EBE">
        <w:tc>
          <w:tcPr>
            <w:tcW w:w="2701" w:type="dxa"/>
          </w:tcPr>
          <w:p w14:paraId="69C76A0E" w14:textId="77777777" w:rsidR="004A233D" w:rsidRPr="00A82772" w:rsidRDefault="004A233D" w:rsidP="00E57A51">
            <w:r w:rsidRPr="00A82772">
              <w:t>Lock-in</w:t>
            </w:r>
          </w:p>
        </w:tc>
        <w:tc>
          <w:tcPr>
            <w:tcW w:w="964" w:type="dxa"/>
          </w:tcPr>
          <w:p w14:paraId="223C7EF8" w14:textId="77777777" w:rsidR="004A233D" w:rsidRPr="00A82772" w:rsidRDefault="004A233D" w:rsidP="00B7508C">
            <w:pPr>
              <w:jc w:val="center"/>
            </w:pPr>
            <w:r w:rsidRPr="00A82772">
              <w:t>4</w:t>
            </w:r>
          </w:p>
        </w:tc>
        <w:tc>
          <w:tcPr>
            <w:tcW w:w="623" w:type="dxa"/>
          </w:tcPr>
          <w:p w14:paraId="05DFA872" w14:textId="77777777" w:rsidR="004A233D" w:rsidRPr="00A82772" w:rsidRDefault="004A233D" w:rsidP="00B7508C">
            <w:pPr>
              <w:jc w:val="center"/>
            </w:pPr>
            <w:r w:rsidRPr="00A82772">
              <w:t>4</w:t>
            </w:r>
          </w:p>
        </w:tc>
        <w:tc>
          <w:tcPr>
            <w:tcW w:w="623" w:type="dxa"/>
          </w:tcPr>
          <w:p w14:paraId="704DC14D" w14:textId="77777777" w:rsidR="004A233D" w:rsidRPr="00A82772" w:rsidRDefault="004A233D" w:rsidP="00B7508C">
            <w:pPr>
              <w:jc w:val="center"/>
            </w:pPr>
            <w:r w:rsidRPr="00A82772">
              <w:t>2</w:t>
            </w:r>
          </w:p>
        </w:tc>
        <w:tc>
          <w:tcPr>
            <w:tcW w:w="623" w:type="dxa"/>
          </w:tcPr>
          <w:p w14:paraId="71FDA766" w14:textId="77777777" w:rsidR="004A233D" w:rsidRPr="00A82772" w:rsidRDefault="004A233D" w:rsidP="00B7508C">
            <w:pPr>
              <w:jc w:val="center"/>
            </w:pPr>
            <w:r w:rsidRPr="00A82772">
              <w:t>3</w:t>
            </w:r>
          </w:p>
        </w:tc>
        <w:tc>
          <w:tcPr>
            <w:tcW w:w="623" w:type="dxa"/>
          </w:tcPr>
          <w:p w14:paraId="2B0BDAC8" w14:textId="77777777" w:rsidR="004A233D" w:rsidRPr="00A82772" w:rsidRDefault="004A233D" w:rsidP="00B7508C">
            <w:pPr>
              <w:jc w:val="center"/>
            </w:pPr>
            <w:r w:rsidRPr="00A82772">
              <w:t>5</w:t>
            </w:r>
          </w:p>
        </w:tc>
        <w:tc>
          <w:tcPr>
            <w:tcW w:w="623" w:type="dxa"/>
          </w:tcPr>
          <w:p w14:paraId="00D505B3" w14:textId="77777777" w:rsidR="004A233D" w:rsidRPr="00A82772" w:rsidRDefault="004A233D" w:rsidP="00B7508C">
            <w:pPr>
              <w:jc w:val="center"/>
            </w:pPr>
            <w:r w:rsidRPr="00A82772">
              <w:t>3</w:t>
            </w:r>
          </w:p>
        </w:tc>
        <w:tc>
          <w:tcPr>
            <w:tcW w:w="623" w:type="dxa"/>
          </w:tcPr>
          <w:p w14:paraId="07484BBE" w14:textId="77777777" w:rsidR="004A233D" w:rsidRPr="00A82772" w:rsidRDefault="004A233D" w:rsidP="00B7508C">
            <w:pPr>
              <w:jc w:val="center"/>
            </w:pPr>
            <w:r w:rsidRPr="00A82772">
              <w:t>3</w:t>
            </w:r>
          </w:p>
        </w:tc>
        <w:tc>
          <w:tcPr>
            <w:tcW w:w="623" w:type="dxa"/>
          </w:tcPr>
          <w:p w14:paraId="7B8E75D6" w14:textId="77777777" w:rsidR="004A233D" w:rsidRPr="00A82772" w:rsidRDefault="004A233D" w:rsidP="00B7508C">
            <w:pPr>
              <w:jc w:val="center"/>
            </w:pPr>
            <w:r w:rsidRPr="00A82772">
              <w:t>5</w:t>
            </w:r>
          </w:p>
        </w:tc>
        <w:tc>
          <w:tcPr>
            <w:tcW w:w="623" w:type="dxa"/>
          </w:tcPr>
          <w:p w14:paraId="234B98D4" w14:textId="77777777" w:rsidR="004A233D" w:rsidRPr="00A82772" w:rsidRDefault="004A233D" w:rsidP="00B7508C">
            <w:pPr>
              <w:jc w:val="center"/>
            </w:pPr>
            <w:r w:rsidRPr="00A82772">
              <w:t>3</w:t>
            </w:r>
          </w:p>
        </w:tc>
        <w:tc>
          <w:tcPr>
            <w:tcW w:w="623" w:type="dxa"/>
          </w:tcPr>
          <w:p w14:paraId="2632C579" w14:textId="77777777" w:rsidR="004A233D" w:rsidRPr="00A82772" w:rsidRDefault="004A233D" w:rsidP="00B7508C">
            <w:pPr>
              <w:jc w:val="center"/>
            </w:pPr>
            <w:r w:rsidRPr="00A82772">
              <w:t>4</w:t>
            </w:r>
          </w:p>
        </w:tc>
      </w:tr>
      <w:tr w:rsidR="004A233D" w:rsidRPr="00A82772" w14:paraId="7DB481D3" w14:textId="77777777" w:rsidTr="00622EBE">
        <w:tc>
          <w:tcPr>
            <w:tcW w:w="2701" w:type="dxa"/>
          </w:tcPr>
          <w:p w14:paraId="00F3F732" w14:textId="77777777" w:rsidR="004A233D" w:rsidRPr="00A82772" w:rsidRDefault="004A233D" w:rsidP="00E57A51">
            <w:r w:rsidRPr="00A82772">
              <w:t>Fallback consequence</w:t>
            </w:r>
          </w:p>
        </w:tc>
        <w:tc>
          <w:tcPr>
            <w:tcW w:w="964" w:type="dxa"/>
          </w:tcPr>
          <w:p w14:paraId="2A5ED6D6" w14:textId="77777777" w:rsidR="004A233D" w:rsidRPr="00A82772" w:rsidRDefault="004A233D" w:rsidP="00B7508C">
            <w:pPr>
              <w:jc w:val="center"/>
            </w:pPr>
            <w:r w:rsidRPr="00A82772">
              <w:t>4</w:t>
            </w:r>
          </w:p>
        </w:tc>
        <w:tc>
          <w:tcPr>
            <w:tcW w:w="623" w:type="dxa"/>
          </w:tcPr>
          <w:p w14:paraId="1364A6E3" w14:textId="77777777" w:rsidR="004A233D" w:rsidRPr="00A82772" w:rsidRDefault="004A233D" w:rsidP="00B7508C">
            <w:pPr>
              <w:jc w:val="center"/>
            </w:pPr>
            <w:r w:rsidRPr="00A82772">
              <w:t>4</w:t>
            </w:r>
          </w:p>
        </w:tc>
        <w:tc>
          <w:tcPr>
            <w:tcW w:w="623" w:type="dxa"/>
          </w:tcPr>
          <w:p w14:paraId="17631AF6" w14:textId="77777777" w:rsidR="004A233D" w:rsidRPr="00A82772" w:rsidRDefault="004A233D" w:rsidP="00B7508C">
            <w:pPr>
              <w:jc w:val="center"/>
            </w:pPr>
            <w:r w:rsidRPr="00A82772">
              <w:t>2</w:t>
            </w:r>
          </w:p>
        </w:tc>
        <w:tc>
          <w:tcPr>
            <w:tcW w:w="623" w:type="dxa"/>
          </w:tcPr>
          <w:p w14:paraId="500E0BF2" w14:textId="77777777" w:rsidR="004A233D" w:rsidRPr="00A82772" w:rsidRDefault="004A233D" w:rsidP="00B7508C">
            <w:pPr>
              <w:jc w:val="center"/>
            </w:pPr>
            <w:r w:rsidRPr="00A82772">
              <w:t>3</w:t>
            </w:r>
          </w:p>
        </w:tc>
        <w:tc>
          <w:tcPr>
            <w:tcW w:w="623" w:type="dxa"/>
          </w:tcPr>
          <w:p w14:paraId="45ED2A6D" w14:textId="77777777" w:rsidR="004A233D" w:rsidRPr="00A82772" w:rsidRDefault="004A233D" w:rsidP="00B7508C">
            <w:pPr>
              <w:jc w:val="center"/>
            </w:pPr>
            <w:r w:rsidRPr="00A82772">
              <w:t>4</w:t>
            </w:r>
          </w:p>
        </w:tc>
        <w:tc>
          <w:tcPr>
            <w:tcW w:w="623" w:type="dxa"/>
          </w:tcPr>
          <w:p w14:paraId="36818226" w14:textId="77777777" w:rsidR="004A233D" w:rsidRPr="00A82772" w:rsidRDefault="004A233D" w:rsidP="00B7508C">
            <w:pPr>
              <w:jc w:val="center"/>
            </w:pPr>
            <w:r w:rsidRPr="00A82772">
              <w:t>3</w:t>
            </w:r>
          </w:p>
        </w:tc>
        <w:tc>
          <w:tcPr>
            <w:tcW w:w="623" w:type="dxa"/>
          </w:tcPr>
          <w:p w14:paraId="216AAA86" w14:textId="77777777" w:rsidR="004A233D" w:rsidRPr="00A82772" w:rsidRDefault="004A233D" w:rsidP="00B7508C">
            <w:pPr>
              <w:jc w:val="center"/>
            </w:pPr>
            <w:r w:rsidRPr="00A82772">
              <w:t>3</w:t>
            </w:r>
          </w:p>
        </w:tc>
        <w:tc>
          <w:tcPr>
            <w:tcW w:w="623" w:type="dxa"/>
          </w:tcPr>
          <w:p w14:paraId="141C8B6F" w14:textId="77777777" w:rsidR="004A233D" w:rsidRPr="00A82772" w:rsidRDefault="004A233D" w:rsidP="00B7508C">
            <w:pPr>
              <w:jc w:val="center"/>
            </w:pPr>
            <w:r w:rsidRPr="00A82772">
              <w:t>2</w:t>
            </w:r>
          </w:p>
        </w:tc>
        <w:tc>
          <w:tcPr>
            <w:tcW w:w="623" w:type="dxa"/>
          </w:tcPr>
          <w:p w14:paraId="261DD002" w14:textId="77777777" w:rsidR="004A233D" w:rsidRPr="00A82772" w:rsidRDefault="004A233D" w:rsidP="00B7508C">
            <w:pPr>
              <w:jc w:val="center"/>
            </w:pPr>
            <w:r w:rsidRPr="00A82772">
              <w:t>3</w:t>
            </w:r>
          </w:p>
        </w:tc>
        <w:tc>
          <w:tcPr>
            <w:tcW w:w="623" w:type="dxa"/>
          </w:tcPr>
          <w:p w14:paraId="60C1966B" w14:textId="77777777" w:rsidR="004A233D" w:rsidRPr="00A82772" w:rsidRDefault="004A233D" w:rsidP="00B7508C">
            <w:pPr>
              <w:jc w:val="center"/>
            </w:pPr>
            <w:r w:rsidRPr="00A82772">
              <w:t>4</w:t>
            </w:r>
          </w:p>
        </w:tc>
      </w:tr>
      <w:tr w:rsidR="004A233D" w:rsidRPr="00A82772" w14:paraId="70B19BF1" w14:textId="77777777" w:rsidTr="00622EBE">
        <w:tc>
          <w:tcPr>
            <w:tcW w:w="2701" w:type="dxa"/>
          </w:tcPr>
          <w:p w14:paraId="10E57EA1" w14:textId="77777777" w:rsidR="004A233D" w:rsidRPr="00A82772" w:rsidRDefault="004A233D" w:rsidP="00E57A51">
            <w:r w:rsidRPr="00A82772">
              <w:t>Weighted total (/500)</w:t>
            </w:r>
          </w:p>
        </w:tc>
        <w:tc>
          <w:tcPr>
            <w:tcW w:w="964" w:type="dxa"/>
          </w:tcPr>
          <w:p w14:paraId="4F37AD72" w14:textId="77777777" w:rsidR="004A233D" w:rsidRPr="00A82772" w:rsidRDefault="004A233D" w:rsidP="00B7508C">
            <w:pPr>
              <w:jc w:val="center"/>
            </w:pPr>
          </w:p>
        </w:tc>
        <w:tc>
          <w:tcPr>
            <w:tcW w:w="623" w:type="dxa"/>
          </w:tcPr>
          <w:p w14:paraId="2605C8C8" w14:textId="77777777" w:rsidR="004A233D" w:rsidRPr="00A82772" w:rsidRDefault="004A233D" w:rsidP="00B7508C">
            <w:pPr>
              <w:jc w:val="center"/>
            </w:pPr>
            <w:r w:rsidRPr="00A82772">
              <w:t>366</w:t>
            </w:r>
          </w:p>
        </w:tc>
        <w:tc>
          <w:tcPr>
            <w:tcW w:w="623" w:type="dxa"/>
          </w:tcPr>
          <w:p w14:paraId="46F45661" w14:textId="77777777" w:rsidR="004A233D" w:rsidRPr="00A82772" w:rsidRDefault="004A233D" w:rsidP="00B7508C">
            <w:pPr>
              <w:jc w:val="center"/>
            </w:pPr>
            <w:r w:rsidRPr="00A82772">
              <w:t>307</w:t>
            </w:r>
          </w:p>
        </w:tc>
        <w:tc>
          <w:tcPr>
            <w:tcW w:w="623" w:type="dxa"/>
          </w:tcPr>
          <w:p w14:paraId="26A2AA25" w14:textId="77777777" w:rsidR="004A233D" w:rsidRPr="00A82772" w:rsidRDefault="004A233D" w:rsidP="00B7508C">
            <w:pPr>
              <w:jc w:val="center"/>
            </w:pPr>
            <w:r w:rsidRPr="00A82772">
              <w:t>416</w:t>
            </w:r>
          </w:p>
        </w:tc>
        <w:tc>
          <w:tcPr>
            <w:tcW w:w="623" w:type="dxa"/>
          </w:tcPr>
          <w:p w14:paraId="49661E4A" w14:textId="77777777" w:rsidR="004A233D" w:rsidRPr="00A82772" w:rsidRDefault="004A233D" w:rsidP="00B7508C">
            <w:pPr>
              <w:jc w:val="center"/>
            </w:pPr>
            <w:r w:rsidRPr="00A82772">
              <w:t>369</w:t>
            </w:r>
          </w:p>
        </w:tc>
        <w:tc>
          <w:tcPr>
            <w:tcW w:w="623" w:type="dxa"/>
          </w:tcPr>
          <w:p w14:paraId="6DA4D658" w14:textId="77777777" w:rsidR="004A233D" w:rsidRPr="00A82772" w:rsidRDefault="004A233D" w:rsidP="00B7508C">
            <w:pPr>
              <w:jc w:val="center"/>
            </w:pPr>
            <w:r w:rsidRPr="00A82772">
              <w:t>412</w:t>
            </w:r>
          </w:p>
        </w:tc>
        <w:tc>
          <w:tcPr>
            <w:tcW w:w="623" w:type="dxa"/>
          </w:tcPr>
          <w:p w14:paraId="67BFE986" w14:textId="77777777" w:rsidR="004A233D" w:rsidRPr="00A82772" w:rsidRDefault="004A233D" w:rsidP="00B7508C">
            <w:pPr>
              <w:jc w:val="center"/>
            </w:pPr>
            <w:r w:rsidRPr="00A82772">
              <w:t>402</w:t>
            </w:r>
          </w:p>
        </w:tc>
        <w:tc>
          <w:tcPr>
            <w:tcW w:w="623" w:type="dxa"/>
          </w:tcPr>
          <w:p w14:paraId="486EA7C0" w14:textId="77777777" w:rsidR="004A233D" w:rsidRPr="00A82772" w:rsidRDefault="004A233D" w:rsidP="00B7508C">
            <w:pPr>
              <w:jc w:val="center"/>
            </w:pPr>
            <w:r w:rsidRPr="00A82772">
              <w:t>382</w:t>
            </w:r>
          </w:p>
        </w:tc>
        <w:tc>
          <w:tcPr>
            <w:tcW w:w="623" w:type="dxa"/>
          </w:tcPr>
          <w:p w14:paraId="58264412" w14:textId="77777777" w:rsidR="004A233D" w:rsidRPr="00A82772" w:rsidRDefault="004A233D" w:rsidP="00B7508C">
            <w:pPr>
              <w:jc w:val="center"/>
            </w:pPr>
            <w:r w:rsidRPr="00A82772">
              <w:t>384</w:t>
            </w:r>
          </w:p>
        </w:tc>
        <w:tc>
          <w:tcPr>
            <w:tcW w:w="623" w:type="dxa"/>
          </w:tcPr>
          <w:p w14:paraId="4F0E3FC7" w14:textId="77777777" w:rsidR="004A233D" w:rsidRPr="00A82772" w:rsidRDefault="004A233D" w:rsidP="00B7508C">
            <w:pPr>
              <w:jc w:val="center"/>
            </w:pPr>
            <w:r w:rsidRPr="00A82772">
              <w:t>424</w:t>
            </w:r>
          </w:p>
        </w:tc>
      </w:tr>
      <w:tr w:rsidR="00FC4C96" w:rsidRPr="00A82772" w14:paraId="2B4EC060" w14:textId="77777777" w:rsidTr="00622EBE">
        <w:tc>
          <w:tcPr>
            <w:tcW w:w="2701" w:type="dxa"/>
          </w:tcPr>
          <w:p w14:paraId="68B866E8" w14:textId="77777777" w:rsidR="00FC4C96" w:rsidRPr="00A82772" w:rsidRDefault="00FC4C96" w:rsidP="00FC4C96">
            <w:r w:rsidRPr="00A82772">
              <w:t>Percentage (%)</w:t>
            </w:r>
          </w:p>
        </w:tc>
        <w:tc>
          <w:tcPr>
            <w:tcW w:w="964" w:type="dxa"/>
          </w:tcPr>
          <w:p w14:paraId="0550C3F4" w14:textId="47A0F5F2" w:rsidR="00FC4C96" w:rsidRPr="00A82772" w:rsidRDefault="00FC4C96" w:rsidP="00B7508C">
            <w:pPr>
              <w:jc w:val="center"/>
            </w:pPr>
          </w:p>
        </w:tc>
        <w:tc>
          <w:tcPr>
            <w:tcW w:w="623" w:type="dxa"/>
          </w:tcPr>
          <w:p w14:paraId="067A09D0" w14:textId="3B3CE6CA" w:rsidR="00FC4C96" w:rsidRPr="00A82772" w:rsidRDefault="00FC4C96" w:rsidP="00B7508C">
            <w:pPr>
              <w:jc w:val="center"/>
            </w:pPr>
            <w:r w:rsidRPr="00A82772">
              <w:t>73</w:t>
            </w:r>
          </w:p>
        </w:tc>
        <w:tc>
          <w:tcPr>
            <w:tcW w:w="623" w:type="dxa"/>
          </w:tcPr>
          <w:p w14:paraId="12D71D73" w14:textId="2A6EA2CF" w:rsidR="00FC4C96" w:rsidRPr="00A82772" w:rsidRDefault="00FC4C96" w:rsidP="00B7508C">
            <w:pPr>
              <w:jc w:val="center"/>
            </w:pPr>
            <w:r w:rsidRPr="00A82772">
              <w:t>61</w:t>
            </w:r>
          </w:p>
        </w:tc>
        <w:tc>
          <w:tcPr>
            <w:tcW w:w="623" w:type="dxa"/>
          </w:tcPr>
          <w:p w14:paraId="619170AF" w14:textId="7168A75A" w:rsidR="00FC4C96" w:rsidRPr="00A82772" w:rsidRDefault="00FC4C96" w:rsidP="00B7508C">
            <w:pPr>
              <w:jc w:val="center"/>
            </w:pPr>
            <w:r w:rsidRPr="00A82772">
              <w:t>83</w:t>
            </w:r>
          </w:p>
        </w:tc>
        <w:tc>
          <w:tcPr>
            <w:tcW w:w="623" w:type="dxa"/>
          </w:tcPr>
          <w:p w14:paraId="239CD459" w14:textId="56E924D3" w:rsidR="00FC4C96" w:rsidRPr="00A82772" w:rsidRDefault="00FC4C96" w:rsidP="00B7508C">
            <w:pPr>
              <w:jc w:val="center"/>
            </w:pPr>
            <w:r w:rsidRPr="00A82772">
              <w:t>74</w:t>
            </w:r>
          </w:p>
        </w:tc>
        <w:tc>
          <w:tcPr>
            <w:tcW w:w="623" w:type="dxa"/>
          </w:tcPr>
          <w:p w14:paraId="528B2DF4" w14:textId="493699AE" w:rsidR="00FC4C96" w:rsidRPr="00A82772" w:rsidRDefault="00FC4C96" w:rsidP="00B7508C">
            <w:pPr>
              <w:jc w:val="center"/>
            </w:pPr>
            <w:r w:rsidRPr="00A82772">
              <w:t>82</w:t>
            </w:r>
          </w:p>
        </w:tc>
        <w:tc>
          <w:tcPr>
            <w:tcW w:w="623" w:type="dxa"/>
          </w:tcPr>
          <w:p w14:paraId="406EB864" w14:textId="4EB278AF" w:rsidR="00FC4C96" w:rsidRPr="00A82772" w:rsidRDefault="00FC4C96" w:rsidP="00B7508C">
            <w:pPr>
              <w:jc w:val="center"/>
            </w:pPr>
            <w:r w:rsidRPr="00A82772">
              <w:t>80</w:t>
            </w:r>
          </w:p>
        </w:tc>
        <w:tc>
          <w:tcPr>
            <w:tcW w:w="623" w:type="dxa"/>
          </w:tcPr>
          <w:p w14:paraId="72A4AA7E" w14:textId="2FCCAE90" w:rsidR="00FC4C96" w:rsidRPr="00A82772" w:rsidRDefault="00FC4C96" w:rsidP="00B7508C">
            <w:pPr>
              <w:jc w:val="center"/>
            </w:pPr>
            <w:r w:rsidRPr="00A82772">
              <w:t>76</w:t>
            </w:r>
          </w:p>
        </w:tc>
        <w:tc>
          <w:tcPr>
            <w:tcW w:w="623" w:type="dxa"/>
          </w:tcPr>
          <w:p w14:paraId="322D9FA2" w14:textId="5A518DBF" w:rsidR="00FC4C96" w:rsidRPr="00A82772" w:rsidRDefault="00FC4C96" w:rsidP="00B7508C">
            <w:pPr>
              <w:jc w:val="center"/>
            </w:pPr>
            <w:r w:rsidRPr="00A82772">
              <w:t>77</w:t>
            </w:r>
          </w:p>
        </w:tc>
        <w:tc>
          <w:tcPr>
            <w:tcW w:w="623" w:type="dxa"/>
          </w:tcPr>
          <w:p w14:paraId="1B51C712" w14:textId="05B7C483" w:rsidR="00FC4C96" w:rsidRPr="00A82772" w:rsidRDefault="00FC4C96" w:rsidP="00B7508C">
            <w:pPr>
              <w:jc w:val="center"/>
            </w:pPr>
            <w:r w:rsidRPr="00A82772">
              <w:t>85</w:t>
            </w:r>
          </w:p>
        </w:tc>
      </w:tr>
    </w:tbl>
    <w:p w14:paraId="0736FD9E" w14:textId="77777777" w:rsidR="004A233D" w:rsidRPr="00A82772" w:rsidRDefault="004A233D" w:rsidP="004A233D"/>
    <w:p w14:paraId="63AC4899" w14:textId="77777777" w:rsidR="004A233D" w:rsidRPr="00A82772" w:rsidRDefault="004A233D" w:rsidP="004A233D">
      <w:pPr>
        <w:pStyle w:val="Heading2"/>
      </w:pPr>
      <w:bookmarkStart w:id="87" w:name="_Toc241405284"/>
      <w:r w:rsidRPr="00A82772">
        <w:lastRenderedPageBreak/>
        <w:t>13.3.4 Weight matrix for database</w:t>
      </w:r>
      <w:bookmarkEnd w:id="87"/>
    </w:p>
    <w:tbl>
      <w:tblPr>
        <w:tblW w:w="9381" w:type="dxa"/>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3964"/>
        <w:gridCol w:w="954"/>
        <w:gridCol w:w="1314"/>
        <w:gridCol w:w="1889"/>
        <w:gridCol w:w="1260"/>
      </w:tblGrid>
      <w:tr w:rsidR="004A233D" w:rsidRPr="00A82772" w14:paraId="06F1E664" w14:textId="77777777" w:rsidTr="00E57A51">
        <w:trPr>
          <w:tblHeader/>
        </w:trPr>
        <w:tc>
          <w:tcPr>
            <w:tcW w:w="3964" w:type="dxa"/>
            <w:tcBorders>
              <w:top w:val="single" w:sz="4" w:space="0" w:color="A6B4C8"/>
              <w:left w:val="single" w:sz="4" w:space="0" w:color="A6B4C8"/>
              <w:right w:val="single" w:sz="4" w:space="0" w:color="A6B4C8"/>
            </w:tcBorders>
            <w:shd w:val="clear" w:color="auto" w:fill="1F3A5F"/>
            <w:hideMark/>
          </w:tcPr>
          <w:p w14:paraId="636A0A3E" w14:textId="77777777" w:rsidR="004A233D" w:rsidRPr="00A82772" w:rsidRDefault="004A233D" w:rsidP="00E57A51">
            <w:r w:rsidRPr="00A82772">
              <w:rPr>
                <w:b/>
              </w:rPr>
              <w:t>Criteria</w:t>
            </w:r>
          </w:p>
        </w:tc>
        <w:tc>
          <w:tcPr>
            <w:tcW w:w="954" w:type="dxa"/>
            <w:tcBorders>
              <w:top w:val="single" w:sz="4" w:space="0" w:color="A6B4C8"/>
              <w:left w:val="single" w:sz="4" w:space="0" w:color="A6B4C8"/>
              <w:right w:val="single" w:sz="4" w:space="0" w:color="A6B4C8"/>
            </w:tcBorders>
            <w:shd w:val="clear" w:color="auto" w:fill="1F3A5F"/>
            <w:hideMark/>
          </w:tcPr>
          <w:p w14:paraId="7617E59B" w14:textId="77777777" w:rsidR="004A233D" w:rsidRPr="00A82772" w:rsidRDefault="004A233D" w:rsidP="00E57A51">
            <w:r w:rsidRPr="00A82772">
              <w:rPr>
                <w:b/>
              </w:rPr>
              <w:t>Weight</w:t>
            </w:r>
          </w:p>
        </w:tc>
        <w:tc>
          <w:tcPr>
            <w:tcW w:w="1314" w:type="dxa"/>
            <w:tcBorders>
              <w:top w:val="single" w:sz="4" w:space="0" w:color="A6B4C8"/>
              <w:left w:val="single" w:sz="4" w:space="0" w:color="A6B4C8"/>
              <w:right w:val="single" w:sz="4" w:space="0" w:color="A6B4C8"/>
            </w:tcBorders>
            <w:shd w:val="clear" w:color="auto" w:fill="1F3A5F"/>
            <w:hideMark/>
          </w:tcPr>
          <w:p w14:paraId="0DD05988" w14:textId="77777777" w:rsidR="004A233D" w:rsidRPr="00A82772" w:rsidRDefault="004A233D" w:rsidP="00E57A51">
            <w:r w:rsidRPr="00A82772">
              <w:rPr>
                <w:b/>
              </w:rPr>
              <w:t>PostgreSQL</w:t>
            </w:r>
          </w:p>
        </w:tc>
        <w:tc>
          <w:tcPr>
            <w:tcW w:w="1889" w:type="dxa"/>
            <w:tcBorders>
              <w:top w:val="single" w:sz="4" w:space="0" w:color="A6B4C8"/>
              <w:left w:val="single" w:sz="4" w:space="0" w:color="A6B4C8"/>
              <w:right w:val="single" w:sz="4" w:space="0" w:color="A6B4C8"/>
            </w:tcBorders>
            <w:shd w:val="clear" w:color="auto" w:fill="1F3A5F"/>
            <w:hideMark/>
          </w:tcPr>
          <w:p w14:paraId="0D077161" w14:textId="77777777" w:rsidR="004A233D" w:rsidRPr="00A82772" w:rsidRDefault="004A233D" w:rsidP="00E57A51">
            <w:r w:rsidRPr="00A82772">
              <w:rPr>
                <w:b/>
              </w:rPr>
              <w:t>MySQL / MariaDB</w:t>
            </w:r>
          </w:p>
        </w:tc>
        <w:tc>
          <w:tcPr>
            <w:tcW w:w="1260" w:type="dxa"/>
            <w:tcBorders>
              <w:top w:val="single" w:sz="4" w:space="0" w:color="A6B4C8"/>
              <w:left w:val="single" w:sz="4" w:space="0" w:color="A6B4C8"/>
              <w:right w:val="single" w:sz="4" w:space="0" w:color="A6B4C8"/>
            </w:tcBorders>
            <w:shd w:val="clear" w:color="auto" w:fill="1F3A5F"/>
            <w:hideMark/>
          </w:tcPr>
          <w:p w14:paraId="719547D7" w14:textId="77777777" w:rsidR="004A233D" w:rsidRPr="00A82772" w:rsidRDefault="004A233D" w:rsidP="00E57A51">
            <w:r w:rsidRPr="00A82772">
              <w:rPr>
                <w:b/>
              </w:rPr>
              <w:t>SQL Server</w:t>
            </w:r>
          </w:p>
        </w:tc>
      </w:tr>
      <w:tr w:rsidR="004A233D" w:rsidRPr="00A82772" w14:paraId="5B52D1FD"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0920315F" w14:textId="77777777" w:rsidR="004A233D" w:rsidRPr="00A82772" w:rsidRDefault="004A233D" w:rsidP="00E57A51">
            <w:r w:rsidRPr="00A82772">
              <w:t>Integrity support: CHECK constraints, composite foreign keys, transactional DDL</w:t>
            </w:r>
          </w:p>
        </w:tc>
        <w:tc>
          <w:tcPr>
            <w:tcW w:w="954" w:type="dxa"/>
            <w:tcBorders>
              <w:top w:val="single" w:sz="4" w:space="0" w:color="A6B4C8"/>
              <w:left w:val="single" w:sz="4" w:space="0" w:color="A6B4C8"/>
              <w:bottom w:val="single" w:sz="4" w:space="0" w:color="A6B4C8"/>
              <w:right w:val="single" w:sz="4" w:space="0" w:color="A6B4C8"/>
            </w:tcBorders>
            <w:hideMark/>
          </w:tcPr>
          <w:p w14:paraId="3312AEFA" w14:textId="77777777" w:rsidR="004A233D" w:rsidRPr="00A82772" w:rsidRDefault="004A233D" w:rsidP="00B7508C">
            <w:pPr>
              <w:jc w:val="center"/>
            </w:pPr>
            <w:r w:rsidRPr="00A82772">
              <w:t>30</w:t>
            </w:r>
          </w:p>
        </w:tc>
        <w:tc>
          <w:tcPr>
            <w:tcW w:w="1314" w:type="dxa"/>
            <w:tcBorders>
              <w:top w:val="single" w:sz="4" w:space="0" w:color="A6B4C8"/>
              <w:left w:val="single" w:sz="4" w:space="0" w:color="A6B4C8"/>
              <w:bottom w:val="single" w:sz="4" w:space="0" w:color="A6B4C8"/>
              <w:right w:val="single" w:sz="4" w:space="0" w:color="A6B4C8"/>
            </w:tcBorders>
            <w:hideMark/>
          </w:tcPr>
          <w:p w14:paraId="6ECF7FC3" w14:textId="77777777" w:rsidR="004A233D" w:rsidRPr="00A82772" w:rsidRDefault="004A233D" w:rsidP="00B7508C">
            <w:pPr>
              <w:jc w:val="center"/>
            </w:pPr>
            <w:r w:rsidRPr="00A82772">
              <w:t>5</w:t>
            </w:r>
          </w:p>
        </w:tc>
        <w:tc>
          <w:tcPr>
            <w:tcW w:w="1889" w:type="dxa"/>
            <w:tcBorders>
              <w:top w:val="single" w:sz="4" w:space="0" w:color="A6B4C8"/>
              <w:left w:val="single" w:sz="4" w:space="0" w:color="A6B4C8"/>
              <w:bottom w:val="single" w:sz="4" w:space="0" w:color="A6B4C8"/>
              <w:right w:val="single" w:sz="4" w:space="0" w:color="A6B4C8"/>
            </w:tcBorders>
            <w:hideMark/>
          </w:tcPr>
          <w:p w14:paraId="29655EF7" w14:textId="77777777" w:rsidR="004A233D" w:rsidRPr="00A82772" w:rsidRDefault="004A233D" w:rsidP="00B7508C">
            <w:pPr>
              <w:jc w:val="center"/>
            </w:pPr>
            <w:r w:rsidRPr="00A82772">
              <w:t>3</w:t>
            </w:r>
          </w:p>
        </w:tc>
        <w:tc>
          <w:tcPr>
            <w:tcW w:w="1260" w:type="dxa"/>
            <w:tcBorders>
              <w:top w:val="single" w:sz="4" w:space="0" w:color="A6B4C8"/>
              <w:left w:val="single" w:sz="4" w:space="0" w:color="A6B4C8"/>
              <w:bottom w:val="single" w:sz="4" w:space="0" w:color="A6B4C8"/>
              <w:right w:val="single" w:sz="4" w:space="0" w:color="A6B4C8"/>
            </w:tcBorders>
            <w:hideMark/>
          </w:tcPr>
          <w:p w14:paraId="30F8FEC6" w14:textId="77777777" w:rsidR="004A233D" w:rsidRPr="00A82772" w:rsidRDefault="004A233D" w:rsidP="00B7508C">
            <w:pPr>
              <w:jc w:val="center"/>
            </w:pPr>
            <w:r w:rsidRPr="00A82772">
              <w:t>4</w:t>
            </w:r>
          </w:p>
        </w:tc>
      </w:tr>
      <w:tr w:rsidR="004A233D" w:rsidRPr="00A82772" w14:paraId="1D8C4B62"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134EAB82" w14:textId="77777777" w:rsidR="004A233D" w:rsidRPr="00A82772" w:rsidRDefault="004A233D" w:rsidP="00E57A51">
            <w:r w:rsidRPr="00A82772">
              <w:t>Team capability</w:t>
            </w:r>
          </w:p>
        </w:tc>
        <w:tc>
          <w:tcPr>
            <w:tcW w:w="954" w:type="dxa"/>
            <w:tcBorders>
              <w:top w:val="single" w:sz="4" w:space="0" w:color="A6B4C8"/>
              <w:left w:val="single" w:sz="4" w:space="0" w:color="A6B4C8"/>
              <w:bottom w:val="single" w:sz="4" w:space="0" w:color="A6B4C8"/>
              <w:right w:val="single" w:sz="4" w:space="0" w:color="A6B4C8"/>
            </w:tcBorders>
            <w:hideMark/>
          </w:tcPr>
          <w:p w14:paraId="4C165079" w14:textId="77777777" w:rsidR="004A233D" w:rsidRPr="00A82772" w:rsidRDefault="004A233D" w:rsidP="00B7508C">
            <w:pPr>
              <w:jc w:val="center"/>
            </w:pPr>
            <w:r w:rsidRPr="00A82772">
              <w:t>20</w:t>
            </w:r>
          </w:p>
        </w:tc>
        <w:tc>
          <w:tcPr>
            <w:tcW w:w="1314" w:type="dxa"/>
            <w:tcBorders>
              <w:top w:val="single" w:sz="4" w:space="0" w:color="A6B4C8"/>
              <w:left w:val="single" w:sz="4" w:space="0" w:color="A6B4C8"/>
              <w:bottom w:val="single" w:sz="4" w:space="0" w:color="A6B4C8"/>
              <w:right w:val="single" w:sz="4" w:space="0" w:color="A6B4C8"/>
            </w:tcBorders>
            <w:hideMark/>
          </w:tcPr>
          <w:p w14:paraId="0F1A1F48" w14:textId="77777777" w:rsidR="004A233D" w:rsidRPr="00A82772" w:rsidRDefault="004A233D" w:rsidP="00B7508C">
            <w:pPr>
              <w:jc w:val="center"/>
            </w:pPr>
            <w:r w:rsidRPr="00A82772">
              <w:t>5</w:t>
            </w:r>
          </w:p>
        </w:tc>
        <w:tc>
          <w:tcPr>
            <w:tcW w:w="1889" w:type="dxa"/>
            <w:tcBorders>
              <w:top w:val="single" w:sz="4" w:space="0" w:color="A6B4C8"/>
              <w:left w:val="single" w:sz="4" w:space="0" w:color="A6B4C8"/>
              <w:bottom w:val="single" w:sz="4" w:space="0" w:color="A6B4C8"/>
              <w:right w:val="single" w:sz="4" w:space="0" w:color="A6B4C8"/>
            </w:tcBorders>
            <w:hideMark/>
          </w:tcPr>
          <w:p w14:paraId="782EC127" w14:textId="77777777" w:rsidR="004A233D" w:rsidRPr="00A82772" w:rsidRDefault="004A233D" w:rsidP="00B7508C">
            <w:pPr>
              <w:jc w:val="center"/>
            </w:pPr>
            <w:r w:rsidRPr="00A82772">
              <w:t>4</w:t>
            </w:r>
          </w:p>
        </w:tc>
        <w:tc>
          <w:tcPr>
            <w:tcW w:w="1260" w:type="dxa"/>
            <w:tcBorders>
              <w:top w:val="single" w:sz="4" w:space="0" w:color="A6B4C8"/>
              <w:left w:val="single" w:sz="4" w:space="0" w:color="A6B4C8"/>
              <w:bottom w:val="single" w:sz="4" w:space="0" w:color="A6B4C8"/>
              <w:right w:val="single" w:sz="4" w:space="0" w:color="A6B4C8"/>
            </w:tcBorders>
            <w:hideMark/>
          </w:tcPr>
          <w:p w14:paraId="34B4F79F" w14:textId="77777777" w:rsidR="004A233D" w:rsidRPr="00A82772" w:rsidRDefault="004A233D" w:rsidP="00B7508C">
            <w:pPr>
              <w:jc w:val="center"/>
            </w:pPr>
            <w:r w:rsidRPr="00A82772">
              <w:t>2</w:t>
            </w:r>
          </w:p>
        </w:tc>
      </w:tr>
      <w:tr w:rsidR="004A233D" w:rsidRPr="00A82772" w14:paraId="31EBA30C"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2A34A00E" w14:textId="77777777" w:rsidR="004A233D" w:rsidRPr="00A82772" w:rsidRDefault="004A233D" w:rsidP="00E57A51">
            <w:r w:rsidRPr="00A82772">
              <w:t>Managed free-tier availability</w:t>
            </w:r>
          </w:p>
        </w:tc>
        <w:tc>
          <w:tcPr>
            <w:tcW w:w="954" w:type="dxa"/>
            <w:tcBorders>
              <w:top w:val="single" w:sz="4" w:space="0" w:color="A6B4C8"/>
              <w:left w:val="single" w:sz="4" w:space="0" w:color="A6B4C8"/>
              <w:bottom w:val="single" w:sz="4" w:space="0" w:color="A6B4C8"/>
              <w:right w:val="single" w:sz="4" w:space="0" w:color="A6B4C8"/>
            </w:tcBorders>
            <w:hideMark/>
          </w:tcPr>
          <w:p w14:paraId="3FED0E6E" w14:textId="77777777" w:rsidR="004A233D" w:rsidRPr="00A82772" w:rsidRDefault="004A233D" w:rsidP="00B7508C">
            <w:pPr>
              <w:jc w:val="center"/>
            </w:pPr>
            <w:r w:rsidRPr="00A82772">
              <w:t>20</w:t>
            </w:r>
          </w:p>
        </w:tc>
        <w:tc>
          <w:tcPr>
            <w:tcW w:w="1314" w:type="dxa"/>
            <w:tcBorders>
              <w:top w:val="single" w:sz="4" w:space="0" w:color="A6B4C8"/>
              <w:left w:val="single" w:sz="4" w:space="0" w:color="A6B4C8"/>
              <w:bottom w:val="single" w:sz="4" w:space="0" w:color="A6B4C8"/>
              <w:right w:val="single" w:sz="4" w:space="0" w:color="A6B4C8"/>
            </w:tcBorders>
            <w:hideMark/>
          </w:tcPr>
          <w:p w14:paraId="044F6788" w14:textId="77777777" w:rsidR="004A233D" w:rsidRPr="00A82772" w:rsidRDefault="004A233D" w:rsidP="00B7508C">
            <w:pPr>
              <w:jc w:val="center"/>
            </w:pPr>
            <w:r w:rsidRPr="00A82772">
              <w:t>4</w:t>
            </w:r>
          </w:p>
        </w:tc>
        <w:tc>
          <w:tcPr>
            <w:tcW w:w="1889" w:type="dxa"/>
            <w:tcBorders>
              <w:top w:val="single" w:sz="4" w:space="0" w:color="A6B4C8"/>
              <w:left w:val="single" w:sz="4" w:space="0" w:color="A6B4C8"/>
              <w:bottom w:val="single" w:sz="4" w:space="0" w:color="A6B4C8"/>
              <w:right w:val="single" w:sz="4" w:space="0" w:color="A6B4C8"/>
            </w:tcBorders>
            <w:hideMark/>
          </w:tcPr>
          <w:p w14:paraId="75439083" w14:textId="77777777" w:rsidR="004A233D" w:rsidRPr="00A82772" w:rsidRDefault="004A233D" w:rsidP="00B7508C">
            <w:pPr>
              <w:jc w:val="center"/>
            </w:pPr>
            <w:r w:rsidRPr="00A82772">
              <w:t>4</w:t>
            </w:r>
          </w:p>
        </w:tc>
        <w:tc>
          <w:tcPr>
            <w:tcW w:w="1260" w:type="dxa"/>
            <w:tcBorders>
              <w:top w:val="single" w:sz="4" w:space="0" w:color="A6B4C8"/>
              <w:left w:val="single" w:sz="4" w:space="0" w:color="A6B4C8"/>
              <w:bottom w:val="single" w:sz="4" w:space="0" w:color="A6B4C8"/>
              <w:right w:val="single" w:sz="4" w:space="0" w:color="A6B4C8"/>
            </w:tcBorders>
            <w:hideMark/>
          </w:tcPr>
          <w:p w14:paraId="3C0BF610" w14:textId="77777777" w:rsidR="004A233D" w:rsidRPr="00A82772" w:rsidRDefault="004A233D" w:rsidP="00B7508C">
            <w:pPr>
              <w:jc w:val="center"/>
            </w:pPr>
            <w:r w:rsidRPr="00A82772">
              <w:t>2</w:t>
            </w:r>
          </w:p>
        </w:tc>
      </w:tr>
      <w:tr w:rsidR="004A233D" w:rsidRPr="00A82772" w14:paraId="158628AE"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37DAD807" w14:textId="77777777" w:rsidR="004A233D" w:rsidRPr="00A82772" w:rsidRDefault="004A233D" w:rsidP="00E57A51">
            <w:r w:rsidRPr="00A82772">
              <w:t>Migrations and tooling support in the chosen stack</w:t>
            </w:r>
          </w:p>
        </w:tc>
        <w:tc>
          <w:tcPr>
            <w:tcW w:w="954" w:type="dxa"/>
            <w:tcBorders>
              <w:top w:val="single" w:sz="4" w:space="0" w:color="A6B4C8"/>
              <w:left w:val="single" w:sz="4" w:space="0" w:color="A6B4C8"/>
              <w:bottom w:val="single" w:sz="4" w:space="0" w:color="A6B4C8"/>
              <w:right w:val="single" w:sz="4" w:space="0" w:color="A6B4C8"/>
            </w:tcBorders>
            <w:hideMark/>
          </w:tcPr>
          <w:p w14:paraId="619E681F" w14:textId="77777777" w:rsidR="004A233D" w:rsidRPr="00A82772" w:rsidRDefault="004A233D" w:rsidP="00B7508C">
            <w:pPr>
              <w:jc w:val="center"/>
            </w:pPr>
            <w:r w:rsidRPr="00A82772">
              <w:t>15</w:t>
            </w:r>
          </w:p>
        </w:tc>
        <w:tc>
          <w:tcPr>
            <w:tcW w:w="1314" w:type="dxa"/>
            <w:tcBorders>
              <w:top w:val="single" w:sz="4" w:space="0" w:color="A6B4C8"/>
              <w:left w:val="single" w:sz="4" w:space="0" w:color="A6B4C8"/>
              <w:bottom w:val="single" w:sz="4" w:space="0" w:color="A6B4C8"/>
              <w:right w:val="single" w:sz="4" w:space="0" w:color="A6B4C8"/>
            </w:tcBorders>
            <w:hideMark/>
          </w:tcPr>
          <w:p w14:paraId="150D5677" w14:textId="77777777" w:rsidR="004A233D" w:rsidRPr="00A82772" w:rsidRDefault="004A233D" w:rsidP="00B7508C">
            <w:pPr>
              <w:jc w:val="center"/>
            </w:pPr>
            <w:r w:rsidRPr="00A82772">
              <w:t>5</w:t>
            </w:r>
          </w:p>
        </w:tc>
        <w:tc>
          <w:tcPr>
            <w:tcW w:w="1889" w:type="dxa"/>
            <w:tcBorders>
              <w:top w:val="single" w:sz="4" w:space="0" w:color="A6B4C8"/>
              <w:left w:val="single" w:sz="4" w:space="0" w:color="A6B4C8"/>
              <w:bottom w:val="single" w:sz="4" w:space="0" w:color="A6B4C8"/>
              <w:right w:val="single" w:sz="4" w:space="0" w:color="A6B4C8"/>
            </w:tcBorders>
            <w:hideMark/>
          </w:tcPr>
          <w:p w14:paraId="3BBAC79B" w14:textId="77777777" w:rsidR="004A233D" w:rsidRPr="00A82772" w:rsidRDefault="004A233D" w:rsidP="00B7508C">
            <w:pPr>
              <w:jc w:val="center"/>
            </w:pPr>
            <w:r w:rsidRPr="00A82772">
              <w:t>4</w:t>
            </w:r>
          </w:p>
        </w:tc>
        <w:tc>
          <w:tcPr>
            <w:tcW w:w="1260" w:type="dxa"/>
            <w:tcBorders>
              <w:top w:val="single" w:sz="4" w:space="0" w:color="A6B4C8"/>
              <w:left w:val="single" w:sz="4" w:space="0" w:color="A6B4C8"/>
              <w:bottom w:val="single" w:sz="4" w:space="0" w:color="A6B4C8"/>
              <w:right w:val="single" w:sz="4" w:space="0" w:color="A6B4C8"/>
            </w:tcBorders>
            <w:hideMark/>
          </w:tcPr>
          <w:p w14:paraId="07885DE1" w14:textId="77777777" w:rsidR="004A233D" w:rsidRPr="00A82772" w:rsidRDefault="004A233D" w:rsidP="00B7508C">
            <w:pPr>
              <w:jc w:val="center"/>
            </w:pPr>
            <w:r w:rsidRPr="00A82772">
              <w:t>4</w:t>
            </w:r>
          </w:p>
        </w:tc>
      </w:tr>
      <w:tr w:rsidR="004A233D" w:rsidRPr="00A82772" w14:paraId="3DE4B234"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56D34791" w14:textId="77777777" w:rsidR="004A233D" w:rsidRPr="00A82772" w:rsidRDefault="004A233D" w:rsidP="00E57A51">
            <w:r w:rsidRPr="00A82772">
              <w:t>Cost and lock-in</w:t>
            </w:r>
          </w:p>
        </w:tc>
        <w:tc>
          <w:tcPr>
            <w:tcW w:w="954" w:type="dxa"/>
            <w:tcBorders>
              <w:top w:val="single" w:sz="4" w:space="0" w:color="A6B4C8"/>
              <w:left w:val="single" w:sz="4" w:space="0" w:color="A6B4C8"/>
              <w:bottom w:val="single" w:sz="4" w:space="0" w:color="A6B4C8"/>
              <w:right w:val="single" w:sz="4" w:space="0" w:color="A6B4C8"/>
            </w:tcBorders>
            <w:hideMark/>
          </w:tcPr>
          <w:p w14:paraId="026D73E6" w14:textId="77777777" w:rsidR="004A233D" w:rsidRPr="00A82772" w:rsidRDefault="004A233D" w:rsidP="00B7508C">
            <w:pPr>
              <w:jc w:val="center"/>
            </w:pPr>
            <w:r w:rsidRPr="00A82772">
              <w:t>15</w:t>
            </w:r>
          </w:p>
        </w:tc>
        <w:tc>
          <w:tcPr>
            <w:tcW w:w="1314" w:type="dxa"/>
            <w:tcBorders>
              <w:top w:val="single" w:sz="4" w:space="0" w:color="A6B4C8"/>
              <w:left w:val="single" w:sz="4" w:space="0" w:color="A6B4C8"/>
              <w:bottom w:val="single" w:sz="4" w:space="0" w:color="A6B4C8"/>
              <w:right w:val="single" w:sz="4" w:space="0" w:color="A6B4C8"/>
            </w:tcBorders>
            <w:hideMark/>
          </w:tcPr>
          <w:p w14:paraId="3C03F973" w14:textId="77777777" w:rsidR="004A233D" w:rsidRPr="00A82772" w:rsidRDefault="004A233D" w:rsidP="00B7508C">
            <w:pPr>
              <w:jc w:val="center"/>
            </w:pPr>
            <w:r w:rsidRPr="00A82772">
              <w:t>5</w:t>
            </w:r>
          </w:p>
        </w:tc>
        <w:tc>
          <w:tcPr>
            <w:tcW w:w="1889" w:type="dxa"/>
            <w:tcBorders>
              <w:top w:val="single" w:sz="4" w:space="0" w:color="A6B4C8"/>
              <w:left w:val="single" w:sz="4" w:space="0" w:color="A6B4C8"/>
              <w:bottom w:val="single" w:sz="4" w:space="0" w:color="A6B4C8"/>
              <w:right w:val="single" w:sz="4" w:space="0" w:color="A6B4C8"/>
            </w:tcBorders>
            <w:hideMark/>
          </w:tcPr>
          <w:p w14:paraId="7F8581C6" w14:textId="77777777" w:rsidR="004A233D" w:rsidRPr="00A82772" w:rsidRDefault="004A233D" w:rsidP="00B7508C">
            <w:pPr>
              <w:jc w:val="center"/>
            </w:pPr>
            <w:r w:rsidRPr="00A82772">
              <w:t>5</w:t>
            </w:r>
          </w:p>
        </w:tc>
        <w:tc>
          <w:tcPr>
            <w:tcW w:w="1260" w:type="dxa"/>
            <w:tcBorders>
              <w:top w:val="single" w:sz="4" w:space="0" w:color="A6B4C8"/>
              <w:left w:val="single" w:sz="4" w:space="0" w:color="A6B4C8"/>
              <w:bottom w:val="single" w:sz="4" w:space="0" w:color="A6B4C8"/>
              <w:right w:val="single" w:sz="4" w:space="0" w:color="A6B4C8"/>
            </w:tcBorders>
            <w:hideMark/>
          </w:tcPr>
          <w:p w14:paraId="3FD08756" w14:textId="77777777" w:rsidR="004A233D" w:rsidRPr="00A82772" w:rsidRDefault="004A233D" w:rsidP="00B7508C">
            <w:pPr>
              <w:jc w:val="center"/>
            </w:pPr>
            <w:r w:rsidRPr="00A82772">
              <w:t>3</w:t>
            </w:r>
          </w:p>
        </w:tc>
      </w:tr>
      <w:tr w:rsidR="004A233D" w:rsidRPr="00A82772" w14:paraId="64F97531"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09954511" w14:textId="77777777" w:rsidR="004A233D" w:rsidRPr="00A82772" w:rsidRDefault="004A233D" w:rsidP="00E57A51">
            <w:r w:rsidRPr="00A82772">
              <w:t>Weighted total (max 500)</w:t>
            </w:r>
          </w:p>
        </w:tc>
        <w:tc>
          <w:tcPr>
            <w:tcW w:w="954" w:type="dxa"/>
            <w:tcBorders>
              <w:top w:val="single" w:sz="4" w:space="0" w:color="A6B4C8"/>
              <w:left w:val="single" w:sz="4" w:space="0" w:color="A6B4C8"/>
              <w:bottom w:val="single" w:sz="4" w:space="0" w:color="A6B4C8"/>
              <w:right w:val="single" w:sz="4" w:space="0" w:color="A6B4C8"/>
            </w:tcBorders>
          </w:tcPr>
          <w:p w14:paraId="3E875E4A" w14:textId="77777777" w:rsidR="004A233D" w:rsidRPr="00A82772" w:rsidRDefault="004A233D" w:rsidP="00B7508C">
            <w:pPr>
              <w:jc w:val="center"/>
            </w:pPr>
          </w:p>
        </w:tc>
        <w:tc>
          <w:tcPr>
            <w:tcW w:w="1314" w:type="dxa"/>
            <w:tcBorders>
              <w:top w:val="single" w:sz="4" w:space="0" w:color="A6B4C8"/>
              <w:left w:val="single" w:sz="4" w:space="0" w:color="A6B4C8"/>
              <w:bottom w:val="single" w:sz="4" w:space="0" w:color="A6B4C8"/>
              <w:right w:val="single" w:sz="4" w:space="0" w:color="A6B4C8"/>
            </w:tcBorders>
            <w:hideMark/>
          </w:tcPr>
          <w:p w14:paraId="6A3910CD" w14:textId="77777777" w:rsidR="004A233D" w:rsidRPr="00A82772" w:rsidRDefault="004A233D" w:rsidP="00B7508C">
            <w:pPr>
              <w:jc w:val="center"/>
            </w:pPr>
            <w:r w:rsidRPr="00A82772">
              <w:t>480</w:t>
            </w:r>
          </w:p>
        </w:tc>
        <w:tc>
          <w:tcPr>
            <w:tcW w:w="1889" w:type="dxa"/>
            <w:tcBorders>
              <w:top w:val="single" w:sz="4" w:space="0" w:color="A6B4C8"/>
              <w:left w:val="single" w:sz="4" w:space="0" w:color="A6B4C8"/>
              <w:bottom w:val="single" w:sz="4" w:space="0" w:color="A6B4C8"/>
              <w:right w:val="single" w:sz="4" w:space="0" w:color="A6B4C8"/>
            </w:tcBorders>
            <w:hideMark/>
          </w:tcPr>
          <w:p w14:paraId="2A467319" w14:textId="77777777" w:rsidR="004A233D" w:rsidRPr="00A82772" w:rsidRDefault="004A233D" w:rsidP="00B7508C">
            <w:pPr>
              <w:jc w:val="center"/>
            </w:pPr>
            <w:r w:rsidRPr="00A82772">
              <w:t>385</w:t>
            </w:r>
          </w:p>
        </w:tc>
        <w:tc>
          <w:tcPr>
            <w:tcW w:w="1260" w:type="dxa"/>
            <w:tcBorders>
              <w:top w:val="single" w:sz="4" w:space="0" w:color="A6B4C8"/>
              <w:left w:val="single" w:sz="4" w:space="0" w:color="A6B4C8"/>
              <w:bottom w:val="single" w:sz="4" w:space="0" w:color="A6B4C8"/>
              <w:right w:val="single" w:sz="4" w:space="0" w:color="A6B4C8"/>
            </w:tcBorders>
            <w:hideMark/>
          </w:tcPr>
          <w:p w14:paraId="6BBA4BC3" w14:textId="77777777" w:rsidR="004A233D" w:rsidRPr="00A82772" w:rsidRDefault="004A233D" w:rsidP="00B7508C">
            <w:pPr>
              <w:jc w:val="center"/>
            </w:pPr>
            <w:r w:rsidRPr="00A82772">
              <w:t>305</w:t>
            </w:r>
          </w:p>
        </w:tc>
      </w:tr>
      <w:tr w:rsidR="004A233D" w:rsidRPr="00A82772" w14:paraId="5EC16E5B"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5111D4A8" w14:textId="77777777" w:rsidR="004A233D" w:rsidRPr="00A82772" w:rsidRDefault="004A233D" w:rsidP="00E57A51">
            <w:r w:rsidRPr="00A82772">
              <w:t>Percentage</w:t>
            </w:r>
          </w:p>
        </w:tc>
        <w:tc>
          <w:tcPr>
            <w:tcW w:w="954" w:type="dxa"/>
            <w:tcBorders>
              <w:top w:val="single" w:sz="4" w:space="0" w:color="A6B4C8"/>
              <w:left w:val="single" w:sz="4" w:space="0" w:color="A6B4C8"/>
              <w:bottom w:val="single" w:sz="4" w:space="0" w:color="A6B4C8"/>
              <w:right w:val="single" w:sz="4" w:space="0" w:color="A6B4C8"/>
            </w:tcBorders>
          </w:tcPr>
          <w:p w14:paraId="34181489" w14:textId="77777777" w:rsidR="004A233D" w:rsidRPr="00A82772" w:rsidRDefault="004A233D" w:rsidP="00B7508C">
            <w:pPr>
              <w:jc w:val="center"/>
            </w:pPr>
          </w:p>
        </w:tc>
        <w:tc>
          <w:tcPr>
            <w:tcW w:w="1314" w:type="dxa"/>
            <w:tcBorders>
              <w:top w:val="single" w:sz="4" w:space="0" w:color="A6B4C8"/>
              <w:left w:val="single" w:sz="4" w:space="0" w:color="A6B4C8"/>
              <w:bottom w:val="single" w:sz="4" w:space="0" w:color="A6B4C8"/>
              <w:right w:val="single" w:sz="4" w:space="0" w:color="A6B4C8"/>
            </w:tcBorders>
            <w:hideMark/>
          </w:tcPr>
          <w:p w14:paraId="1AD8AE01" w14:textId="77777777" w:rsidR="004A233D" w:rsidRPr="00A82772" w:rsidRDefault="004A233D" w:rsidP="00B7508C">
            <w:pPr>
              <w:jc w:val="center"/>
            </w:pPr>
            <w:r w:rsidRPr="00A82772">
              <w:t>96</w:t>
            </w:r>
          </w:p>
        </w:tc>
        <w:tc>
          <w:tcPr>
            <w:tcW w:w="1889" w:type="dxa"/>
            <w:tcBorders>
              <w:top w:val="single" w:sz="4" w:space="0" w:color="A6B4C8"/>
              <w:left w:val="single" w:sz="4" w:space="0" w:color="A6B4C8"/>
              <w:bottom w:val="single" w:sz="4" w:space="0" w:color="A6B4C8"/>
              <w:right w:val="single" w:sz="4" w:space="0" w:color="A6B4C8"/>
            </w:tcBorders>
            <w:hideMark/>
          </w:tcPr>
          <w:p w14:paraId="059814DD" w14:textId="77777777" w:rsidR="004A233D" w:rsidRPr="00A82772" w:rsidRDefault="004A233D" w:rsidP="00B7508C">
            <w:pPr>
              <w:jc w:val="center"/>
            </w:pPr>
            <w:r w:rsidRPr="00A82772">
              <w:t>77</w:t>
            </w:r>
          </w:p>
        </w:tc>
        <w:tc>
          <w:tcPr>
            <w:tcW w:w="1260" w:type="dxa"/>
            <w:tcBorders>
              <w:top w:val="single" w:sz="4" w:space="0" w:color="A6B4C8"/>
              <w:left w:val="single" w:sz="4" w:space="0" w:color="A6B4C8"/>
              <w:bottom w:val="single" w:sz="4" w:space="0" w:color="A6B4C8"/>
              <w:right w:val="single" w:sz="4" w:space="0" w:color="A6B4C8"/>
            </w:tcBorders>
            <w:hideMark/>
          </w:tcPr>
          <w:p w14:paraId="3665141D" w14:textId="77777777" w:rsidR="004A233D" w:rsidRPr="00A82772" w:rsidRDefault="004A233D" w:rsidP="00B7508C">
            <w:pPr>
              <w:jc w:val="center"/>
            </w:pPr>
            <w:r w:rsidRPr="00A82772">
              <w:t>61</w:t>
            </w:r>
          </w:p>
        </w:tc>
      </w:tr>
    </w:tbl>
    <w:p w14:paraId="3DB38063" w14:textId="77777777" w:rsidR="004A233D" w:rsidRPr="00A82772" w:rsidRDefault="004A233D" w:rsidP="004A233D"/>
    <w:p w14:paraId="2A511BF3" w14:textId="77777777" w:rsidR="004A233D" w:rsidRPr="00A82772" w:rsidRDefault="004A233D" w:rsidP="004A233D">
      <w:pPr>
        <w:pStyle w:val="Heading2"/>
      </w:pPr>
      <w:bookmarkStart w:id="88" w:name="_Toc241405285"/>
      <w:r w:rsidRPr="00A82772">
        <w:t>13.3.5 Results of the matrices</w:t>
      </w:r>
      <w:bookmarkEnd w:id="88"/>
    </w:p>
    <w:p w14:paraId="04AA05C8" w14:textId="77777777" w:rsidR="004A233D" w:rsidRPr="00A82772" w:rsidRDefault="004A233D" w:rsidP="004A233D">
      <w:r w:rsidRPr="00A82772">
        <w:t>B-009 (85%), B-003 (83%), B-005 (82%) and B-006 (80%) fall within five percentage points of one another. The matrix therefore narrows the field to four defensible candidates rather than producing a single winner and the final selection is recorded in D-007 together with the stated tiebreakers.</w:t>
      </w:r>
    </w:p>
    <w:p w14:paraId="09AC8E98" w14:textId="77777777" w:rsidR="004A233D" w:rsidRPr="00A82772" w:rsidRDefault="004A233D" w:rsidP="004A233D"/>
    <w:p w14:paraId="3BE714E4" w14:textId="785EB41B" w:rsidR="004A233D" w:rsidRDefault="004A233D" w:rsidP="004A233D">
      <w:r w:rsidRPr="00A82772">
        <w:t>Sensitivity check: halving the two capability criteria to ten points combined and reallocating those ten points to requirement and ASR fit gives B-009 90%, B-003 88%, B-005 86% and B-006 84%. The order of the leading four is unchanged, so the result is not an artefact of the weight placed on learning curve.</w:t>
      </w:r>
      <w:r w:rsidR="00FD6FE3" w:rsidRPr="00FD6FE3">
        <w:rPr>
          <w:sz w:val="17"/>
          <w:szCs w:val="17"/>
        </w:rPr>
        <w:t xml:space="preserve"> </w:t>
      </w:r>
      <w:r w:rsidR="00FD6FE3" w:rsidRPr="00FD6FE3">
        <w:t>A second check moved the weight the other way. Raising the two capability criteria to 30 points combined (team capability 12, framework learning 18) and reducing requirement and ASR fit to 5 gives B-009 80.0%, B-005 79.2%, B-003 78.4% and B-006 77.2%. B-009 remains first, but its lead falls to 0.8 points, so the ranking is sensitive to how heavily the learning curve is weighted. This is why the tiebreakers in D-007 matter.</w:t>
      </w:r>
    </w:p>
    <w:p w14:paraId="01E4B1FB" w14:textId="77777777" w:rsidR="00AD623F" w:rsidRDefault="00AD623F" w:rsidP="004A233D"/>
    <w:p w14:paraId="563B918F" w14:textId="1491ABD3" w:rsidR="00AD623F" w:rsidRDefault="00AD623F" w:rsidP="00AD623F">
      <w:pPr>
        <w:pStyle w:val="Heading2"/>
      </w:pPr>
      <w:bookmarkStart w:id="89" w:name="_Toc241405286"/>
      <w:r w:rsidRPr="00AD623F">
        <w:t>13.3.6 Selected versions and compatibility</w:t>
      </w:r>
      <w:bookmarkEnd w:id="89"/>
    </w:p>
    <w:p w14:paraId="55270BD4" w14:textId="71B4EA2A" w:rsidR="00AD623F" w:rsidRPr="00AD623F" w:rsidRDefault="00AD623F" w:rsidP="00AD623F">
      <w:r w:rsidRPr="00AD623F">
        <w:t xml:space="preserve">Target versions for the selected stack. Each is confirmed against </w:t>
      </w:r>
      <w:proofErr w:type="spellStart"/>
      <w:proofErr w:type="gramStart"/>
      <w:r w:rsidRPr="00AD623F">
        <w:t>composer.lock</w:t>
      </w:r>
      <w:proofErr w:type="spellEnd"/>
      <w:proofErr w:type="gramEnd"/>
      <w:r w:rsidRPr="00AD623F">
        <w:t xml:space="preserve"> and </w:t>
      </w:r>
      <w:proofErr w:type="spellStart"/>
      <w:proofErr w:type="gramStart"/>
      <w:r w:rsidRPr="00AD623F">
        <w:t>package.json</w:t>
      </w:r>
      <w:proofErr w:type="spellEnd"/>
      <w:proofErr w:type="gramEnd"/>
      <w:r w:rsidRPr="00AD623F">
        <w:t xml:space="preserve"> when the project is created</w:t>
      </w:r>
      <w:r>
        <w:t>.</w:t>
      </w:r>
      <w:r w:rsidRPr="00AD623F">
        <w:t xml:space="preserve"> </w:t>
      </w:r>
      <w:r>
        <w:t>A</w:t>
      </w:r>
      <w:r w:rsidRPr="00AD623F">
        <w:t>ny change after the baseline goes through the change record.</w:t>
      </w:r>
    </w:p>
    <w:tbl>
      <w:tblPr>
        <w:tblW w:w="11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2600"/>
        <w:gridCol w:w="5452"/>
      </w:tblGrid>
      <w:tr w:rsidR="00AD623F" w:rsidRPr="00AD623F" w14:paraId="27570E2D" w14:textId="77777777" w:rsidTr="00AD623F">
        <w:trPr>
          <w:tblHeader/>
        </w:trPr>
        <w:tc>
          <w:tcPr>
            <w:tcW w:w="30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55FD96E3" w14:textId="77777777" w:rsidR="00AD623F" w:rsidRPr="00AD623F" w:rsidRDefault="00AD623F" w:rsidP="00AD623F">
            <w:r w:rsidRPr="00AD623F">
              <w:rPr>
                <w:b/>
                <w:bCs/>
              </w:rPr>
              <w:lastRenderedPageBreak/>
              <w:t>Component</w:t>
            </w:r>
          </w:p>
        </w:tc>
        <w:tc>
          <w:tcPr>
            <w:tcW w:w="26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7C925841" w14:textId="77777777" w:rsidR="00AD623F" w:rsidRPr="00AD623F" w:rsidRDefault="00AD623F" w:rsidP="00AD623F">
            <w:r w:rsidRPr="00AD623F">
              <w:rPr>
                <w:b/>
                <w:bCs/>
              </w:rPr>
              <w:t>Target version</w:t>
            </w:r>
          </w:p>
        </w:tc>
        <w:tc>
          <w:tcPr>
            <w:tcW w:w="5452"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1550B4FF" w14:textId="77777777" w:rsidR="00AD623F" w:rsidRPr="00AD623F" w:rsidRDefault="00AD623F" w:rsidP="00AD623F">
            <w:r w:rsidRPr="00AD623F">
              <w:rPr>
                <w:b/>
                <w:bCs/>
              </w:rPr>
              <w:t>Reason / compatibility</w:t>
            </w:r>
          </w:p>
        </w:tc>
      </w:tr>
      <w:tr w:rsidR="00AD623F" w:rsidRPr="00AD623F" w14:paraId="29810845"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1C79E73" w14:textId="77777777" w:rsidR="00AD623F" w:rsidRPr="00AD623F" w:rsidRDefault="00AD623F" w:rsidP="00AD623F">
            <w:r w:rsidRPr="00AD623F">
              <w:t>PHP</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2169444" w14:textId="77777777" w:rsidR="00AD623F" w:rsidRPr="00AD623F" w:rsidRDefault="00AD623F" w:rsidP="00AD623F">
            <w:r w:rsidRPr="00AD623F">
              <w:t>8.3 or later</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742E385" w14:textId="77777777" w:rsidR="00AD623F" w:rsidRPr="00AD623F" w:rsidRDefault="00AD623F" w:rsidP="00AD623F">
            <w:r w:rsidRPr="00AD623F">
              <w:t>Laravel 13 supports PHP 8.3 to 8.5. Availability on the BC Desktop still to be verified (R-014, AS-002).</w:t>
            </w:r>
          </w:p>
        </w:tc>
      </w:tr>
      <w:tr w:rsidR="00AD623F" w:rsidRPr="00AD623F" w14:paraId="0CE1E66F"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626FEFB" w14:textId="77777777" w:rsidR="00AD623F" w:rsidRPr="00AD623F" w:rsidRDefault="00AD623F" w:rsidP="00AD623F">
            <w:r w:rsidRPr="00AD623F">
              <w:t>Laravel framework</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110BAB3" w14:textId="77777777" w:rsidR="00AD623F" w:rsidRPr="00AD623F" w:rsidRDefault="00AD623F" w:rsidP="00AD623F">
            <w:r w:rsidRPr="00AD623F">
              <w:t>13.x</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9D744DC" w14:textId="77777777" w:rsidR="00AD623F" w:rsidRPr="00AD623F" w:rsidRDefault="00AD623F" w:rsidP="00AD623F">
            <w:r w:rsidRPr="00AD623F">
              <w:t>Current major release (March 2026): bug fixes until Q3 2027 and security fixes until Q1 2028, which covers the project. Laravel 12 bug fixes ended in August 2026.</w:t>
            </w:r>
          </w:p>
        </w:tc>
      </w:tr>
      <w:tr w:rsidR="00AD623F" w:rsidRPr="00AD623F" w14:paraId="61A51DFA"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151F629" w14:textId="77777777" w:rsidR="00AD623F" w:rsidRPr="00AD623F" w:rsidRDefault="00AD623F" w:rsidP="00AD623F">
            <w:r w:rsidRPr="00AD623F">
              <w:t>Inertia (</w:t>
            </w:r>
            <w:proofErr w:type="spellStart"/>
            <w:r w:rsidRPr="00AD623F">
              <w:t>inertiajs</w:t>
            </w:r>
            <w:proofErr w:type="spellEnd"/>
            <w:r w:rsidRPr="00AD623F">
              <w:t>/inertia-</w:t>
            </w:r>
            <w:proofErr w:type="spellStart"/>
            <w:r w:rsidRPr="00AD623F">
              <w:t>laravel</w:t>
            </w:r>
            <w:proofErr w:type="spellEnd"/>
            <w:r w:rsidRPr="00AD623F">
              <w:t>, @inertiajs/react)</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05D5874" w14:textId="466A7C68" w:rsidR="00AD623F" w:rsidRPr="00AD623F" w:rsidRDefault="002A2F24" w:rsidP="00AD623F">
            <w:r w:rsidRPr="002A2F24">
              <w:t xml:space="preserve">3.x (confirmed from </w:t>
            </w:r>
            <w:proofErr w:type="spellStart"/>
            <w:proofErr w:type="gramStart"/>
            <w:r w:rsidRPr="002A2F24">
              <w:t>composer.lock</w:t>
            </w:r>
            <w:proofErr w:type="spellEnd"/>
            <w:proofErr w:type="gramEnd"/>
            <w:r w:rsidRPr="002A2F24">
              <w:t xml:space="preserve"> at the start of M3)</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8173555" w14:textId="77777777" w:rsidR="00AD623F" w:rsidRPr="00AD623F" w:rsidRDefault="00AD623F" w:rsidP="00AD623F">
            <w:r w:rsidRPr="00AD623F">
              <w:t>Inertia v3 was released in March 2026. v2 bug fixes ended on 26 September 2026 (security fixes until 26 March 2027), so v3 is preferred for a new project.</w:t>
            </w:r>
          </w:p>
        </w:tc>
      </w:tr>
      <w:tr w:rsidR="00AD623F" w:rsidRPr="00AD623F" w14:paraId="447C0E9D"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67BFB28" w14:textId="77777777" w:rsidR="00AD623F" w:rsidRPr="00AD623F" w:rsidRDefault="00AD623F" w:rsidP="00AD623F">
            <w:r w:rsidRPr="00AD623F">
              <w:t>React</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D5EE042" w14:textId="0681BBFF" w:rsidR="00AD623F" w:rsidRPr="00AD623F" w:rsidRDefault="002A2F24" w:rsidP="00AD623F">
            <w:r w:rsidRPr="002A2F24">
              <w:t xml:space="preserve">19.x (confirmed from </w:t>
            </w:r>
            <w:proofErr w:type="spellStart"/>
            <w:proofErr w:type="gramStart"/>
            <w:r w:rsidRPr="002A2F24">
              <w:t>package.json</w:t>
            </w:r>
            <w:proofErr w:type="spellEnd"/>
            <w:proofErr w:type="gramEnd"/>
            <w:r w:rsidRPr="002A2F24">
              <w:t xml:space="preserve"> at the start of M3)</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BCE1CB1" w14:textId="77777777" w:rsidR="00AD623F" w:rsidRPr="00AD623F" w:rsidRDefault="00AD623F" w:rsidP="00AD623F">
            <w:r w:rsidRPr="00AD623F">
              <w:t>Rendered through the Inertia React adapter.</w:t>
            </w:r>
          </w:p>
        </w:tc>
      </w:tr>
      <w:tr w:rsidR="00AD623F" w:rsidRPr="00AD623F" w14:paraId="08A0FCB5"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64965A3" w14:textId="77777777" w:rsidR="00AD623F" w:rsidRPr="00AD623F" w:rsidRDefault="00AD623F" w:rsidP="00AD623F">
            <w:r w:rsidRPr="00AD623F">
              <w:t>TypeScript</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8CD1ECB" w14:textId="018BD979" w:rsidR="00AD623F" w:rsidRPr="00AD623F" w:rsidRDefault="002A2F24" w:rsidP="00AD623F">
            <w:r w:rsidRPr="002A2F24">
              <w:t xml:space="preserve">5.x (confirmed from </w:t>
            </w:r>
            <w:proofErr w:type="spellStart"/>
            <w:proofErr w:type="gramStart"/>
            <w:r w:rsidRPr="002A2F24">
              <w:t>package.json</w:t>
            </w:r>
            <w:proofErr w:type="spellEnd"/>
            <w:proofErr w:type="gramEnd"/>
            <w:r w:rsidRPr="002A2F24">
              <w:t xml:space="preserve"> at the start of M3)</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0231FE5" w14:textId="77777777" w:rsidR="00AD623F" w:rsidRPr="00AD623F" w:rsidRDefault="00AD623F" w:rsidP="00AD623F">
            <w:r w:rsidRPr="00AD623F">
              <w:t>Used by the official React starter kit.</w:t>
            </w:r>
          </w:p>
        </w:tc>
      </w:tr>
      <w:tr w:rsidR="00AD623F" w:rsidRPr="00AD623F" w14:paraId="2AB8AAB5"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30B65E6" w14:textId="77777777" w:rsidR="00AD623F" w:rsidRPr="00AD623F" w:rsidRDefault="00AD623F" w:rsidP="00AD623F">
            <w:r w:rsidRPr="00AD623F">
              <w:t>Node.js</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7510099" w14:textId="3A210AFE" w:rsidR="00AD623F" w:rsidRPr="00AD623F" w:rsidRDefault="008F1A0D" w:rsidP="00AD623F">
            <w:r w:rsidRPr="008F1A0D">
              <w:t>20 LTS or later (confirmed against Vite’s minimum at the start of M3)</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990B178" w14:textId="77777777" w:rsidR="00AD623F" w:rsidRPr="00AD623F" w:rsidRDefault="00AD623F" w:rsidP="00AD623F">
            <w:r w:rsidRPr="00AD623F">
              <w:t xml:space="preserve">Needed for </w:t>
            </w:r>
            <w:proofErr w:type="spellStart"/>
            <w:r w:rsidRPr="00AD623F">
              <w:t>npm</w:t>
            </w:r>
            <w:proofErr w:type="spellEnd"/>
            <w:r w:rsidRPr="00AD623F">
              <w:t xml:space="preserve"> and the Vite build.</w:t>
            </w:r>
          </w:p>
        </w:tc>
      </w:tr>
      <w:tr w:rsidR="00AD623F" w:rsidRPr="00AD623F" w14:paraId="2969F2CC"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979B54D" w14:textId="77777777" w:rsidR="00AD623F" w:rsidRPr="00AD623F" w:rsidRDefault="00AD623F" w:rsidP="00AD623F">
            <w:r w:rsidRPr="00AD623F">
              <w:t>PostgreSQL</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D2D12C2" w14:textId="4344C7A5" w:rsidR="00AD623F" w:rsidRPr="00AD623F" w:rsidRDefault="00B01216" w:rsidP="00AD623F">
            <w:r w:rsidRPr="00B01216">
              <w:t>To be matched to the provider’s version when OD-01 closes</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5355066" w14:textId="77777777" w:rsidR="00AD623F" w:rsidRPr="00AD623F" w:rsidRDefault="00AD623F" w:rsidP="00AD623F">
            <w:r w:rsidRPr="00AD623F">
              <w:t>The local Docker image must match the provider’s version (environment parity, Master Brief section 17).</w:t>
            </w:r>
          </w:p>
        </w:tc>
      </w:tr>
      <w:tr w:rsidR="00AD623F" w:rsidRPr="00AD623F" w14:paraId="6B5A15F5"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0944C95" w14:textId="77777777" w:rsidR="00AD623F" w:rsidRPr="00AD623F" w:rsidRDefault="00AD623F" w:rsidP="00AD623F">
            <w:r w:rsidRPr="00AD623F">
              <w:t>Composer</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44ACD1E" w14:textId="77777777" w:rsidR="00AD623F" w:rsidRPr="00AD623F" w:rsidRDefault="00AD623F" w:rsidP="00AD623F">
            <w:r w:rsidRPr="00AD623F">
              <w:t>2.x</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4ABBB56" w14:textId="77777777" w:rsidR="00AD623F" w:rsidRPr="00AD623F" w:rsidRDefault="00AD623F" w:rsidP="00AD623F">
            <w:r w:rsidRPr="00AD623F">
              <w:t>PHP dependency manager.</w:t>
            </w:r>
          </w:p>
        </w:tc>
      </w:tr>
    </w:tbl>
    <w:p w14:paraId="2B194718" w14:textId="77777777" w:rsidR="004A233D" w:rsidRPr="00A82772" w:rsidRDefault="004A233D" w:rsidP="004A233D"/>
    <w:p w14:paraId="03C93C83" w14:textId="77777777" w:rsidR="004A233D" w:rsidRPr="00A82772" w:rsidRDefault="004A233D" w:rsidP="004A233D"/>
    <w:p w14:paraId="64825612" w14:textId="77777777" w:rsidR="00F91155" w:rsidRPr="00A82772" w:rsidRDefault="00F91155" w:rsidP="00F91155">
      <w:pPr>
        <w:spacing w:after="160"/>
      </w:pPr>
    </w:p>
    <w:p w14:paraId="107324D7" w14:textId="77777777" w:rsidR="00F91155" w:rsidRPr="00A82772" w:rsidRDefault="00F91155" w:rsidP="00F91155">
      <w:pPr>
        <w:spacing w:after="160"/>
      </w:pPr>
    </w:p>
    <w:p w14:paraId="7111DD9A" w14:textId="77777777" w:rsidR="00F91155" w:rsidRPr="00A82772" w:rsidRDefault="00F91155" w:rsidP="00F91155">
      <w:pPr>
        <w:spacing w:after="160"/>
      </w:pPr>
    </w:p>
    <w:p w14:paraId="7FBDA6CB" w14:textId="7A1D0DCE" w:rsidR="000E028F" w:rsidRPr="00A82772" w:rsidRDefault="000E028F" w:rsidP="000E028F">
      <w:pPr>
        <w:pStyle w:val="Heading1"/>
      </w:pPr>
      <w:bookmarkStart w:id="90" w:name="_Toc241405287"/>
      <w:r w:rsidRPr="00A82772">
        <w:t>13.4 Design Decisions</w:t>
      </w:r>
      <w:bookmarkEnd w:id="90"/>
    </w:p>
    <w:p w14:paraId="29B4BDEC" w14:textId="4B9087AE" w:rsidR="000E028F" w:rsidRPr="00A82772" w:rsidRDefault="000E028F" w:rsidP="000E028F">
      <w:r w:rsidRPr="00A82772">
        <w:rPr>
          <w:sz w:val="22"/>
        </w:rPr>
        <w:t>The two Assignment 2 design problems as final, defended Milestone 2 decisions. The full ADR entries are D-009 and D-010 in Section 9</w:t>
      </w:r>
      <w:r w:rsidR="00337464" w:rsidRPr="00A82772">
        <w:rPr>
          <w:sz w:val="22"/>
        </w:rPr>
        <w:t>.</w:t>
      </w:r>
      <w:r w:rsidRPr="00A82772">
        <w:rPr>
          <w:sz w:val="22"/>
        </w:rPr>
        <w:t xml:space="preserve"> </w:t>
      </w:r>
      <w:r w:rsidR="00337464" w:rsidRPr="00A82772">
        <w:rPr>
          <w:sz w:val="22"/>
        </w:rPr>
        <w:t>T</w:t>
      </w:r>
      <w:r w:rsidRPr="00A82772">
        <w:rPr>
          <w:sz w:val="22"/>
        </w:rPr>
        <w:t>his subsection is the design-level explanation with diagrams and code links.</w:t>
      </w:r>
    </w:p>
    <w:p w14:paraId="15E6CA19" w14:textId="77777777" w:rsidR="000E028F" w:rsidRPr="00A82772" w:rsidRDefault="000E028F" w:rsidP="000E028F">
      <w:pPr>
        <w:pStyle w:val="Heading2"/>
      </w:pPr>
      <w:bookmarkStart w:id="91" w:name="_Toc241405288"/>
      <w:r w:rsidRPr="00A82772">
        <w:t>13.4.1 Design Problem 1: Status-Change Side Effects</w:t>
      </w:r>
      <w:bookmarkEnd w:id="91"/>
    </w:p>
    <w:p w14:paraId="51E3DFDF" w14:textId="77777777" w:rsidR="000E028F" w:rsidRPr="00A82772" w:rsidRDefault="000E028F" w:rsidP="000E028F">
      <w:pPr>
        <w:pStyle w:val="Heading3"/>
      </w:pPr>
      <w:bookmarkStart w:id="92" w:name="_Toc241405289"/>
      <w:r w:rsidRPr="00A82772">
        <w:t>Problem</w:t>
      </w:r>
      <w:bookmarkEnd w:id="92"/>
    </w:p>
    <w:p w14:paraId="2E105018" w14:textId="6D400FBB" w:rsidR="000E028F" w:rsidRPr="00A82772" w:rsidRDefault="000E028F" w:rsidP="000E028F">
      <w:r w:rsidRPr="00A82772">
        <w:rPr>
          <w:sz w:val="22"/>
        </w:rPr>
        <w:t xml:space="preserve">A status change on a request is not a single-field update. FR-016 and FR-019 require an audit entry recording who made the change and when, and FR-007 requires the </w:t>
      </w:r>
      <w:r w:rsidR="00231D74">
        <w:rPr>
          <w:sz w:val="22"/>
        </w:rPr>
        <w:t>requester</w:t>
      </w:r>
      <w:r w:rsidRPr="00A82772">
        <w:rPr>
          <w:sz w:val="22"/>
        </w:rPr>
        <w:t xml:space="preserve"> to see the update reflected on their side. Writing </w:t>
      </w:r>
      <w:proofErr w:type="gramStart"/>
      <w:r w:rsidRPr="00A82772">
        <w:rPr>
          <w:sz w:val="22"/>
        </w:rPr>
        <w:t>all of</w:t>
      </w:r>
      <w:proofErr w:type="gramEnd"/>
      <w:r w:rsidRPr="00A82772">
        <w:rPr>
          <w:sz w:val="22"/>
        </w:rPr>
        <w:t xml:space="preserve"> this directly inside the method that changes the status collects several unrelated reasons to change and becomes harder to extend, for example if an SLA-overdue escalation reaction is added at a later milestone.</w:t>
      </w:r>
    </w:p>
    <w:p w14:paraId="42DD79A4" w14:textId="77777777" w:rsidR="000E028F" w:rsidRPr="00A82772" w:rsidRDefault="000E028F" w:rsidP="000E028F">
      <w:pPr>
        <w:pStyle w:val="Heading3"/>
      </w:pPr>
      <w:bookmarkStart w:id="93" w:name="_Toc241405290"/>
      <w:r w:rsidRPr="00A82772">
        <w:t>Assignment 2 Alternatives</w:t>
      </w:r>
      <w:bookmarkEnd w:id="93"/>
    </w:p>
    <w:p w14:paraId="45906903" w14:textId="77777777" w:rsidR="000E028F" w:rsidRPr="00A82772" w:rsidRDefault="000E028F" w:rsidP="000E028F">
      <w:r w:rsidRPr="00A82772">
        <w:rPr>
          <w:sz w:val="22"/>
        </w:rPr>
        <w:t>Assignment 2 Task 1 compared a direct sequential-call approach against the Observer pattern and a full domain-event/pub-sub dispatcher, and recommended a uniform Observer applied at the ServiceRequest entity. A full dispatcher was set aside there as more infrastructure than a single event-raising entity needed.</w:t>
      </w:r>
    </w:p>
    <w:p w14:paraId="50196929" w14:textId="77777777" w:rsidR="000E028F" w:rsidRPr="00A82772" w:rsidRDefault="000E028F" w:rsidP="000E028F">
      <w:pPr>
        <w:pStyle w:val="Heading3"/>
      </w:pPr>
      <w:bookmarkStart w:id="94" w:name="_Toc241405291"/>
      <w:r w:rsidRPr="00A82772">
        <w:t>Final Decision (adapts the Assignment 2 recommendation)</w:t>
      </w:r>
      <w:bookmarkEnd w:id="94"/>
    </w:p>
    <w:p w14:paraId="79E43843" w14:textId="5310E753" w:rsidR="000E028F" w:rsidRPr="00A82772" w:rsidRDefault="000E028F" w:rsidP="000E028F">
      <w:r w:rsidRPr="00A82772">
        <w:rPr>
          <w:sz w:val="22"/>
        </w:rPr>
        <w:t xml:space="preserve">Once Laravel was confirmed as the stack, its built-in event/listener mechanism removed the infrastructure cost that ruled out a dispatcher in the Assignment 2 research, but Assignment 2 Task 2's transaction requirement meant a uniform Observer would not work: an after-commit reaction cannot also be the audit write. The reactions were split: the audit history write happens synchronously inside </w:t>
      </w:r>
      <w:proofErr w:type="spellStart"/>
      <w:proofErr w:type="gramStart"/>
      <w:r w:rsidRPr="00A82772">
        <w:rPr>
          <w:sz w:val="22"/>
        </w:rPr>
        <w:t>RequestStatusService</w:t>
      </w:r>
      <w:proofErr w:type="spellEnd"/>
      <w:r w:rsidRPr="00A82772">
        <w:rPr>
          <w:sz w:val="22"/>
        </w:rPr>
        <w:t>::transition(</w:t>
      </w:r>
      <w:proofErr w:type="gramEnd"/>
      <w:r w:rsidRPr="00A82772">
        <w:rPr>
          <w:sz w:val="22"/>
        </w:rPr>
        <w:t>), inside the same database transaction as the status update (D-008)</w:t>
      </w:r>
      <w:r w:rsidR="00337464" w:rsidRPr="00A82772">
        <w:rPr>
          <w:sz w:val="22"/>
        </w:rPr>
        <w:t>. E</w:t>
      </w:r>
      <w:r w:rsidRPr="00A82772">
        <w:rPr>
          <w:sz w:val="22"/>
        </w:rPr>
        <w:t xml:space="preserve">very other reaction, currently the </w:t>
      </w:r>
      <w:r w:rsidR="00231D74">
        <w:rPr>
          <w:sz w:val="22"/>
        </w:rPr>
        <w:t>requester</w:t>
      </w:r>
      <w:r w:rsidRPr="00A82772">
        <w:rPr>
          <w:sz w:val="22"/>
        </w:rPr>
        <w:t xml:space="preserve"> notification, is a queued listener (</w:t>
      </w:r>
      <w:proofErr w:type="spellStart"/>
      <w:r w:rsidRPr="00A82772">
        <w:rPr>
          <w:sz w:val="22"/>
        </w:rPr>
        <w:t>NotifyRequesterOfStatusChange</w:t>
      </w:r>
      <w:proofErr w:type="spellEnd"/>
      <w:r w:rsidRPr="00A82772">
        <w:rPr>
          <w:sz w:val="22"/>
        </w:rPr>
        <w:t xml:space="preserve">) on the </w:t>
      </w:r>
      <w:proofErr w:type="spellStart"/>
      <w:r w:rsidRPr="00A82772">
        <w:rPr>
          <w:sz w:val="22"/>
        </w:rPr>
        <w:t>RequestStatusChanged</w:t>
      </w:r>
      <w:proofErr w:type="spellEnd"/>
      <w:r w:rsidRPr="00A82772">
        <w:rPr>
          <w:sz w:val="22"/>
        </w:rPr>
        <w:t xml:space="preserve"> event, dispatched only once that transaction has committed.</w:t>
      </w:r>
      <w:r w:rsidR="00060E5D" w:rsidRPr="00060E5D">
        <w:rPr>
          <w:sz w:val="17"/>
          <w:szCs w:val="17"/>
        </w:rPr>
        <w:t xml:space="preserve"> </w:t>
      </w:r>
      <w:proofErr w:type="spellStart"/>
      <w:r w:rsidR="00060E5D" w:rsidRPr="00060E5D">
        <w:rPr>
          <w:sz w:val="22"/>
        </w:rPr>
        <w:t>RequestStatusChanged</w:t>
      </w:r>
      <w:proofErr w:type="spellEnd"/>
      <w:r w:rsidR="00060E5D" w:rsidRPr="00060E5D">
        <w:rPr>
          <w:sz w:val="22"/>
        </w:rPr>
        <w:t xml:space="preserve"> implements </w:t>
      </w:r>
      <w:proofErr w:type="spellStart"/>
      <w:r w:rsidR="00060E5D" w:rsidRPr="00060E5D">
        <w:rPr>
          <w:sz w:val="22"/>
        </w:rPr>
        <w:t>ShouldDispatchAfterCommit</w:t>
      </w:r>
      <w:proofErr w:type="spellEnd"/>
      <w:r w:rsidR="00060E5D" w:rsidRPr="00060E5D">
        <w:rPr>
          <w:sz w:val="22"/>
        </w:rPr>
        <w:t xml:space="preserve">, so Laravel dispatches it only after the D-008 transaction commits; if the transaction rolls back, the event is never dispatched </w:t>
      </w:r>
      <w:sdt>
        <w:sdtPr>
          <w:rPr>
            <w:sz w:val="22"/>
          </w:rPr>
          <w:id w:val="1352135544"/>
          <w:citation/>
        </w:sdtPr>
        <w:sdtContent>
          <w:r w:rsidR="00060E5D">
            <w:rPr>
              <w:sz w:val="22"/>
            </w:rPr>
            <w:fldChar w:fldCharType="begin"/>
          </w:r>
          <w:r w:rsidR="00060E5D">
            <w:rPr>
              <w:sz w:val="22"/>
              <w:lang w:val="en-GB"/>
            </w:rPr>
            <w:instrText xml:space="preserve"> CITATION Lar262 \l 2057 </w:instrText>
          </w:r>
          <w:r w:rsidR="00060E5D">
            <w:rPr>
              <w:sz w:val="22"/>
            </w:rPr>
            <w:fldChar w:fldCharType="separate"/>
          </w:r>
          <w:r w:rsidR="00060E5D" w:rsidRPr="00060E5D">
            <w:rPr>
              <w:noProof/>
              <w:sz w:val="22"/>
              <w:lang w:val="en-GB"/>
            </w:rPr>
            <w:t>(Laravel, 2026)</w:t>
          </w:r>
          <w:r w:rsidR="00060E5D">
            <w:rPr>
              <w:sz w:val="22"/>
            </w:rPr>
            <w:fldChar w:fldCharType="end"/>
          </w:r>
        </w:sdtContent>
      </w:sdt>
      <w:r w:rsidR="00060E5D">
        <w:rPr>
          <w:sz w:val="22"/>
        </w:rPr>
        <w:t>.</w:t>
      </w:r>
    </w:p>
    <w:p w14:paraId="434F5189" w14:textId="77777777" w:rsidR="000E028F" w:rsidRPr="00A82772" w:rsidRDefault="000E028F" w:rsidP="000E028F">
      <w:pPr>
        <w:pStyle w:val="Heading3"/>
      </w:pPr>
      <w:bookmarkStart w:id="95" w:name="_Toc241405292"/>
      <w:r w:rsidRPr="00A82772">
        <w:t>Trade-off</w:t>
      </w:r>
      <w:bookmarkEnd w:id="95"/>
    </w:p>
    <w:p w14:paraId="54F7BD86" w14:textId="77777777" w:rsidR="000E028F" w:rsidRPr="00A82772" w:rsidRDefault="000E028F" w:rsidP="000E028F">
      <w:r w:rsidRPr="00A82772">
        <w:rPr>
          <w:sz w:val="22"/>
        </w:rPr>
        <w:t>The status-change reaction logic is no longer one uniform mechanism. A misconfigured listener still silently skips its reaction, the same risk a plain Observer would carry.</w:t>
      </w:r>
    </w:p>
    <w:p w14:paraId="3F2EA5D5" w14:textId="77777777" w:rsidR="000E028F" w:rsidRPr="00A82772" w:rsidRDefault="000E028F" w:rsidP="000E028F">
      <w:pPr>
        <w:pStyle w:val="Heading3"/>
      </w:pPr>
      <w:bookmarkStart w:id="96" w:name="_Toc241405293"/>
      <w:r w:rsidRPr="00A82772">
        <w:t>Class / Flow Diagram</w:t>
      </w:r>
      <w:bookmarkEnd w:id="96"/>
    </w:p>
    <w:p w14:paraId="7B9CA249" w14:textId="77777777" w:rsidR="000E028F" w:rsidRPr="00A82772" w:rsidRDefault="000E028F" w:rsidP="000E028F">
      <w:pPr>
        <w:jc w:val="center"/>
      </w:pPr>
      <w:r w:rsidRPr="00A82772">
        <w:rPr>
          <w:noProof/>
        </w:rPr>
        <w:lastRenderedPageBreak/>
        <w:drawing>
          <wp:inline distT="0" distB="0" distL="0" distR="0" wp14:anchorId="231B9C63" wp14:editId="344088FE">
            <wp:extent cx="7730874" cy="3916977"/>
            <wp:effectExtent l="0" t="0" r="3810" b="7620"/>
            <wp:docPr id="323196181" name="Picture 323196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96181" name="Picture 32319618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743576" cy="3923412"/>
                    </a:xfrm>
                    <a:prstGeom prst="rect">
                      <a:avLst/>
                    </a:prstGeom>
                  </pic:spPr>
                </pic:pic>
              </a:graphicData>
            </a:graphic>
          </wp:inline>
        </w:drawing>
      </w:r>
    </w:p>
    <w:p w14:paraId="430AB66B" w14:textId="7727D512" w:rsidR="000E028F" w:rsidRPr="00A82772" w:rsidRDefault="000E028F" w:rsidP="000E028F">
      <w:pPr>
        <w:jc w:val="center"/>
      </w:pPr>
      <w:r w:rsidRPr="00A82772">
        <w:rPr>
          <w:i/>
          <w:sz w:val="18"/>
        </w:rPr>
        <w:t xml:space="preserve">Figure: </w:t>
      </w:r>
      <w:r w:rsidR="00BE4702" w:rsidRPr="00BE4702">
        <w:rPr>
          <w:i/>
          <w:sz w:val="18"/>
        </w:rPr>
        <w:t xml:space="preserve">synchronous audit </w:t>
      </w:r>
      <w:proofErr w:type="gramStart"/>
      <w:r w:rsidR="00BE4702" w:rsidRPr="00BE4702">
        <w:rPr>
          <w:i/>
          <w:sz w:val="18"/>
        </w:rPr>
        <w:t>write</w:t>
      </w:r>
      <w:proofErr w:type="gramEnd"/>
      <w:r w:rsidR="00BE4702" w:rsidRPr="00BE4702">
        <w:rPr>
          <w:i/>
          <w:sz w:val="18"/>
        </w:rPr>
        <w:t xml:space="preserve"> inside the D-008 transaction, asynchronous notification only after commit.</w:t>
      </w:r>
    </w:p>
    <w:p w14:paraId="0D04EFEE" w14:textId="3DF79D64" w:rsidR="000E028F" w:rsidRDefault="00655542" w:rsidP="000E028F">
      <w:pPr>
        <w:pStyle w:val="Heading3"/>
      </w:pPr>
      <w:bookmarkStart w:id="97" w:name="_Toc241405294"/>
      <w:r w:rsidRPr="00655542">
        <w:t>Planned implementation (Milestone 3)</w:t>
      </w:r>
      <w:bookmarkEnd w:id="97"/>
    </w:p>
    <w:p w14:paraId="2FD716D5" w14:textId="6A701B01" w:rsidR="00655542" w:rsidRPr="00A82772" w:rsidRDefault="00655542" w:rsidP="00655542">
      <w:r w:rsidRPr="00655542">
        <w:t>These files do not exist yet</w:t>
      </w:r>
      <w:r>
        <w:t>.</w:t>
      </w:r>
      <w:r w:rsidRPr="00655542">
        <w:t xml:space="preserve"> </w:t>
      </w:r>
      <w:r>
        <w:t>C</w:t>
      </w:r>
      <w:r w:rsidRPr="00655542">
        <w:t>onstruction begins in Milestone 3 (D-014). Paths will be replaced with repository links when they are created.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4"/>
        <w:gridCol w:w="7824"/>
      </w:tblGrid>
      <w:tr w:rsidR="000E028F" w:rsidRPr="00A82772" w14:paraId="3B1041BC" w14:textId="77777777" w:rsidTr="00B56D69">
        <w:tc>
          <w:tcPr>
            <w:tcW w:w="1814" w:type="dxa"/>
            <w:shd w:val="clear" w:color="auto" w:fill="D9E1F2"/>
          </w:tcPr>
          <w:p w14:paraId="117534C3" w14:textId="77777777" w:rsidR="000E028F" w:rsidRPr="00A82772" w:rsidRDefault="000E028F" w:rsidP="00B56D69">
            <w:r w:rsidRPr="00A82772">
              <w:rPr>
                <w:b/>
                <w:sz w:val="20"/>
              </w:rPr>
              <w:t>Service</w:t>
            </w:r>
          </w:p>
        </w:tc>
        <w:tc>
          <w:tcPr>
            <w:tcW w:w="7824" w:type="dxa"/>
          </w:tcPr>
          <w:p w14:paraId="5875D243" w14:textId="4A5603C3" w:rsidR="000E028F" w:rsidRPr="00A82772" w:rsidRDefault="000E028F" w:rsidP="00B56D69">
            <w:r w:rsidRPr="00A82772">
              <w:rPr>
                <w:sz w:val="20"/>
              </w:rPr>
              <w:t>app/Services/</w:t>
            </w:r>
            <w:proofErr w:type="spellStart"/>
            <w:r w:rsidRPr="00A82772">
              <w:rPr>
                <w:sz w:val="20"/>
              </w:rPr>
              <w:t>RequestStatusService.php</w:t>
            </w:r>
            <w:proofErr w:type="spellEnd"/>
            <w:r w:rsidRPr="00A82772">
              <w:rPr>
                <w:sz w:val="20"/>
              </w:rPr>
              <w:t xml:space="preserve"> - </w:t>
            </w:r>
            <w:proofErr w:type="gramStart"/>
            <w:r w:rsidRPr="00A82772">
              <w:rPr>
                <w:sz w:val="20"/>
              </w:rPr>
              <w:t>transition(</w:t>
            </w:r>
            <w:proofErr w:type="gramEnd"/>
            <w:r w:rsidRPr="00A82772">
              <w:rPr>
                <w:sz w:val="20"/>
              </w:rPr>
              <w:t>)</w:t>
            </w:r>
          </w:p>
        </w:tc>
      </w:tr>
      <w:tr w:rsidR="000E028F" w:rsidRPr="00A82772" w14:paraId="3649D792" w14:textId="77777777" w:rsidTr="00B56D69">
        <w:tc>
          <w:tcPr>
            <w:tcW w:w="1814" w:type="dxa"/>
            <w:shd w:val="clear" w:color="auto" w:fill="D9E1F2"/>
          </w:tcPr>
          <w:p w14:paraId="79B6AAA0" w14:textId="77777777" w:rsidR="000E028F" w:rsidRPr="00A82772" w:rsidRDefault="000E028F" w:rsidP="00B56D69">
            <w:r w:rsidRPr="00A82772">
              <w:rPr>
                <w:b/>
                <w:sz w:val="20"/>
              </w:rPr>
              <w:t>Event</w:t>
            </w:r>
          </w:p>
        </w:tc>
        <w:tc>
          <w:tcPr>
            <w:tcW w:w="7824" w:type="dxa"/>
          </w:tcPr>
          <w:p w14:paraId="6FBCBA74" w14:textId="272D0E6B" w:rsidR="000E028F" w:rsidRPr="00A82772" w:rsidRDefault="000E028F" w:rsidP="00B56D69">
            <w:r w:rsidRPr="00A82772">
              <w:rPr>
                <w:sz w:val="20"/>
              </w:rPr>
              <w:t>app/Events/</w:t>
            </w:r>
            <w:proofErr w:type="spellStart"/>
            <w:r w:rsidRPr="00A82772">
              <w:rPr>
                <w:sz w:val="20"/>
              </w:rPr>
              <w:t>RequestStatusChanged.php</w:t>
            </w:r>
            <w:proofErr w:type="spellEnd"/>
          </w:p>
        </w:tc>
      </w:tr>
      <w:tr w:rsidR="000E028F" w:rsidRPr="00A82772" w14:paraId="2CD9DD59" w14:textId="77777777" w:rsidTr="00B56D69">
        <w:tc>
          <w:tcPr>
            <w:tcW w:w="1814" w:type="dxa"/>
            <w:shd w:val="clear" w:color="auto" w:fill="D9E1F2"/>
          </w:tcPr>
          <w:p w14:paraId="49DFD760" w14:textId="77777777" w:rsidR="000E028F" w:rsidRPr="00A82772" w:rsidRDefault="000E028F" w:rsidP="00B56D69">
            <w:r w:rsidRPr="00A82772">
              <w:rPr>
                <w:b/>
                <w:sz w:val="20"/>
              </w:rPr>
              <w:t>Listener</w:t>
            </w:r>
          </w:p>
        </w:tc>
        <w:tc>
          <w:tcPr>
            <w:tcW w:w="7824" w:type="dxa"/>
          </w:tcPr>
          <w:p w14:paraId="2B5667D3" w14:textId="24B8A0CB" w:rsidR="000E028F" w:rsidRPr="00A82772" w:rsidRDefault="000E028F" w:rsidP="00B56D69">
            <w:r w:rsidRPr="00A82772">
              <w:rPr>
                <w:sz w:val="20"/>
              </w:rPr>
              <w:t>app/Listeners/</w:t>
            </w:r>
            <w:proofErr w:type="spellStart"/>
            <w:r w:rsidRPr="00A82772">
              <w:rPr>
                <w:sz w:val="20"/>
              </w:rPr>
              <w:t>NotifyRequesterOfStatusChange.php</w:t>
            </w:r>
            <w:proofErr w:type="spellEnd"/>
            <w:r w:rsidRPr="00A82772">
              <w:rPr>
                <w:sz w:val="20"/>
              </w:rPr>
              <w:t xml:space="preserve"> (implements </w:t>
            </w:r>
            <w:proofErr w:type="spellStart"/>
            <w:r w:rsidRPr="00A82772">
              <w:rPr>
                <w:sz w:val="20"/>
              </w:rPr>
              <w:t>ShouldQueue</w:t>
            </w:r>
            <w:proofErr w:type="spellEnd"/>
            <w:r w:rsidRPr="00A82772">
              <w:rPr>
                <w:sz w:val="20"/>
              </w:rPr>
              <w:t>)</w:t>
            </w:r>
          </w:p>
        </w:tc>
      </w:tr>
      <w:tr w:rsidR="000E028F" w:rsidRPr="00A82772" w14:paraId="4A916C6F" w14:textId="77777777" w:rsidTr="00B56D69">
        <w:tc>
          <w:tcPr>
            <w:tcW w:w="1814" w:type="dxa"/>
            <w:shd w:val="clear" w:color="auto" w:fill="D9E1F2"/>
          </w:tcPr>
          <w:p w14:paraId="3D0D750D" w14:textId="77777777" w:rsidR="000E028F" w:rsidRPr="00A82772" w:rsidRDefault="000E028F" w:rsidP="00B56D69">
            <w:r w:rsidRPr="00A82772">
              <w:rPr>
                <w:b/>
                <w:sz w:val="20"/>
              </w:rPr>
              <w:t>Notification</w:t>
            </w:r>
          </w:p>
        </w:tc>
        <w:tc>
          <w:tcPr>
            <w:tcW w:w="7824" w:type="dxa"/>
          </w:tcPr>
          <w:p w14:paraId="485045C5" w14:textId="786833A3" w:rsidR="000E028F" w:rsidRPr="00A82772" w:rsidRDefault="000E028F" w:rsidP="00B56D69">
            <w:r w:rsidRPr="00A82772">
              <w:rPr>
                <w:sz w:val="20"/>
              </w:rPr>
              <w:t>app/Notifications/</w:t>
            </w:r>
            <w:proofErr w:type="spellStart"/>
            <w:r w:rsidRPr="00A82772">
              <w:rPr>
                <w:sz w:val="20"/>
              </w:rPr>
              <w:t>RequestStatusChangedMail.php</w:t>
            </w:r>
            <w:proofErr w:type="spellEnd"/>
          </w:p>
        </w:tc>
      </w:tr>
      <w:tr w:rsidR="000E028F" w:rsidRPr="00A82772" w14:paraId="41C112E3" w14:textId="77777777" w:rsidTr="00B56D69">
        <w:tc>
          <w:tcPr>
            <w:tcW w:w="1814" w:type="dxa"/>
            <w:shd w:val="clear" w:color="auto" w:fill="D9E1F2"/>
          </w:tcPr>
          <w:p w14:paraId="47F9BE4F" w14:textId="77777777" w:rsidR="000E028F" w:rsidRPr="00A82772" w:rsidRDefault="000E028F" w:rsidP="00B56D69">
            <w:r w:rsidRPr="00A82772">
              <w:rPr>
                <w:b/>
                <w:sz w:val="20"/>
              </w:rPr>
              <w:t>Test</w:t>
            </w:r>
          </w:p>
        </w:tc>
        <w:tc>
          <w:tcPr>
            <w:tcW w:w="7824" w:type="dxa"/>
          </w:tcPr>
          <w:p w14:paraId="5306AA53" w14:textId="4AA4BE4E" w:rsidR="000E028F" w:rsidRPr="00A82772" w:rsidRDefault="000E028F" w:rsidP="00B56D69">
            <w:r w:rsidRPr="00A82772">
              <w:rPr>
                <w:sz w:val="20"/>
              </w:rPr>
              <w:t>tests/Feature/</w:t>
            </w:r>
            <w:proofErr w:type="spellStart"/>
            <w:r w:rsidRPr="00A82772">
              <w:rPr>
                <w:sz w:val="20"/>
              </w:rPr>
              <w:t>StatusTransitionTest.php</w:t>
            </w:r>
            <w:proofErr w:type="spellEnd"/>
          </w:p>
        </w:tc>
      </w:tr>
    </w:tbl>
    <w:p w14:paraId="26FE550D" w14:textId="77777777" w:rsidR="000E028F" w:rsidRPr="00A82772" w:rsidRDefault="000E028F" w:rsidP="000E028F"/>
    <w:p w14:paraId="06118B40" w14:textId="77777777" w:rsidR="000E028F" w:rsidRPr="00A82772" w:rsidRDefault="000E028F" w:rsidP="000E028F">
      <w:pPr>
        <w:pStyle w:val="Heading2"/>
      </w:pPr>
      <w:bookmarkStart w:id="98" w:name="_Toc241405295"/>
      <w:r w:rsidRPr="00A82772">
        <w:lastRenderedPageBreak/>
        <w:t>13.4.2 Design Problem 2: Category-Specific Request Handling</w:t>
      </w:r>
      <w:bookmarkEnd w:id="98"/>
    </w:p>
    <w:p w14:paraId="6A17BA37" w14:textId="77777777" w:rsidR="000E028F" w:rsidRPr="00A82772" w:rsidRDefault="000E028F" w:rsidP="000E028F">
      <w:pPr>
        <w:pStyle w:val="Heading3"/>
      </w:pPr>
      <w:bookmarkStart w:id="99" w:name="_Toc241405296"/>
      <w:r w:rsidRPr="00A82772">
        <w:t>Problem</w:t>
      </w:r>
      <w:bookmarkEnd w:id="99"/>
    </w:p>
    <w:p w14:paraId="2B4FB104" w14:textId="77777777" w:rsidR="000E028F" w:rsidRPr="00A82772" w:rsidRDefault="000E028F" w:rsidP="000E028F">
      <w:r w:rsidRPr="00A82772">
        <w:rPr>
          <w:sz w:val="22"/>
        </w:rPr>
        <w:t>Decision D-001 fixed the category vocabulary itself, but not how category-specific validation and routing behaviour is implemented. Writing that behaviour as one long conditional inside the request-handling code means every new category requires editing and retesting that same method.</w:t>
      </w:r>
    </w:p>
    <w:p w14:paraId="2B46A28C" w14:textId="77777777" w:rsidR="000E028F" w:rsidRPr="00A82772" w:rsidRDefault="000E028F" w:rsidP="000E028F">
      <w:pPr>
        <w:pStyle w:val="Heading3"/>
      </w:pPr>
      <w:bookmarkStart w:id="100" w:name="_Toc241405297"/>
      <w:r w:rsidRPr="00A82772">
        <w:t>Assignment 2 Alternatives</w:t>
      </w:r>
      <w:bookmarkEnd w:id="100"/>
    </w:p>
    <w:p w14:paraId="6C80B5F9" w14:textId="77777777" w:rsidR="00066571" w:rsidRPr="00066571" w:rsidRDefault="000E028F" w:rsidP="00066571">
      <w:pPr>
        <w:rPr>
          <w:sz w:val="22"/>
        </w:rPr>
      </w:pPr>
      <w:r w:rsidRPr="00A82772">
        <w:rPr>
          <w:sz w:val="22"/>
        </w:rPr>
        <w:t xml:space="preserve">Assignment 2 Task 1 compared the Strategy pattern against Factory Method and a configuration-only lookup. The configuration-only approach was set aside because </w:t>
      </w:r>
      <w:proofErr w:type="spellStart"/>
      <w:r w:rsidRPr="00A82772">
        <w:rPr>
          <w:sz w:val="22"/>
        </w:rPr>
        <w:t>CivicConnect's</w:t>
      </w:r>
      <w:proofErr w:type="spellEnd"/>
      <w:r w:rsidRPr="00A82772">
        <w:rPr>
          <w:sz w:val="22"/>
        </w:rPr>
        <w:t xml:space="preserve"> categories differ in behaviour, not only in the fields they require. </w:t>
      </w:r>
      <w:r w:rsidR="00066571" w:rsidRPr="00066571">
        <w:rPr>
          <w:sz w:val="22"/>
        </w:rPr>
        <w:t>Factory Method was set aside because the categories differ in behaviour, not in data shape; a subclass per category would force a class hierarchy onto the persisted request and complicate the data model (Assignment 2, Task 1).</w:t>
      </w:r>
    </w:p>
    <w:p w14:paraId="4FD6A242" w14:textId="20D1F603" w:rsidR="000E028F" w:rsidRPr="00A82772" w:rsidRDefault="000E028F" w:rsidP="000E028F"/>
    <w:p w14:paraId="781BB02A" w14:textId="77777777" w:rsidR="000E028F" w:rsidRPr="00A82772" w:rsidRDefault="000E028F" w:rsidP="000E028F">
      <w:pPr>
        <w:pStyle w:val="Heading3"/>
      </w:pPr>
      <w:bookmarkStart w:id="101" w:name="_Toc241405298"/>
      <w:r w:rsidRPr="00A82772">
        <w:t>Final Decision</w:t>
      </w:r>
      <w:bookmarkEnd w:id="101"/>
    </w:p>
    <w:p w14:paraId="59423491" w14:textId="44185D16" w:rsidR="000E028F" w:rsidRPr="00A82772" w:rsidRDefault="000E028F" w:rsidP="000E028F">
      <w:r w:rsidRPr="00A82772">
        <w:rPr>
          <w:sz w:val="22"/>
        </w:rPr>
        <w:t xml:space="preserve">The Strategy pattern is adopted as recommended. Each category implements a shared </w:t>
      </w:r>
      <w:proofErr w:type="spellStart"/>
      <w:r w:rsidRPr="00A82772">
        <w:rPr>
          <w:sz w:val="22"/>
        </w:rPr>
        <w:t>CategoryHandler</w:t>
      </w:r>
      <w:proofErr w:type="spellEnd"/>
      <w:r w:rsidRPr="00A82772">
        <w:rPr>
          <w:sz w:val="22"/>
        </w:rPr>
        <w:t xml:space="preserve"> interface (</w:t>
      </w:r>
      <w:proofErr w:type="gramStart"/>
      <w:r w:rsidRPr="00A82772">
        <w:rPr>
          <w:sz w:val="22"/>
        </w:rPr>
        <w:t>rules(</w:t>
      </w:r>
      <w:proofErr w:type="gramEnd"/>
      <w:r w:rsidRPr="00A82772">
        <w:rPr>
          <w:sz w:val="22"/>
        </w:rPr>
        <w:t xml:space="preserve">), </w:t>
      </w:r>
      <w:proofErr w:type="spellStart"/>
      <w:proofErr w:type="gramStart"/>
      <w:r w:rsidRPr="00A82772">
        <w:rPr>
          <w:sz w:val="22"/>
        </w:rPr>
        <w:t>defaultAssignee</w:t>
      </w:r>
      <w:proofErr w:type="spellEnd"/>
      <w:r w:rsidRPr="00A82772">
        <w:rPr>
          <w:sz w:val="22"/>
        </w:rPr>
        <w:t>(</w:t>
      </w:r>
      <w:proofErr w:type="gramEnd"/>
      <w:r w:rsidRPr="00A82772">
        <w:rPr>
          <w:sz w:val="22"/>
        </w:rPr>
        <w:t xml:space="preserve">)). </w:t>
      </w:r>
      <w:proofErr w:type="spellStart"/>
      <w:r w:rsidRPr="00A82772">
        <w:rPr>
          <w:sz w:val="22"/>
        </w:rPr>
        <w:t>CategoryRegistry</w:t>
      </w:r>
      <w:proofErr w:type="spellEnd"/>
      <w:r w:rsidRPr="00A82772">
        <w:rPr>
          <w:sz w:val="22"/>
        </w:rPr>
        <w:t xml:space="preserve">, bound in </w:t>
      </w:r>
      <w:proofErr w:type="spellStart"/>
      <w:r w:rsidRPr="00A82772">
        <w:rPr>
          <w:sz w:val="22"/>
        </w:rPr>
        <w:t>AppServiceProvider</w:t>
      </w:r>
      <w:proofErr w:type="spellEnd"/>
      <w:r w:rsidRPr="00A82772">
        <w:rPr>
          <w:sz w:val="22"/>
        </w:rPr>
        <w:t>, resolves the handler for a given category code</w:t>
      </w:r>
      <w:r w:rsidR="00337464" w:rsidRPr="00A82772">
        <w:rPr>
          <w:sz w:val="22"/>
        </w:rPr>
        <w:t>. A</w:t>
      </w:r>
      <w:r w:rsidRPr="00A82772">
        <w:rPr>
          <w:sz w:val="22"/>
        </w:rPr>
        <w:t xml:space="preserve">n unrecognised code falls back to </w:t>
      </w:r>
      <w:proofErr w:type="spellStart"/>
      <w:r w:rsidRPr="00A82772">
        <w:rPr>
          <w:sz w:val="22"/>
        </w:rPr>
        <w:t>OtherHandler</w:t>
      </w:r>
      <w:proofErr w:type="spellEnd"/>
      <w:r w:rsidRPr="00A82772">
        <w:rPr>
          <w:sz w:val="22"/>
        </w:rPr>
        <w:t xml:space="preserve">. </w:t>
      </w:r>
      <w:proofErr w:type="spellStart"/>
      <w:r w:rsidRPr="00A82772">
        <w:rPr>
          <w:sz w:val="22"/>
        </w:rPr>
        <w:t>StoreServiceRequest</w:t>
      </w:r>
      <w:proofErr w:type="spellEnd"/>
      <w:r w:rsidRPr="00A82772">
        <w:rPr>
          <w:sz w:val="22"/>
        </w:rPr>
        <w:t xml:space="preserve"> merges the resolved handler's rules into its own </w:t>
      </w:r>
      <w:proofErr w:type="spellStart"/>
      <w:r w:rsidRPr="00A82772">
        <w:rPr>
          <w:sz w:val="22"/>
        </w:rPr>
        <w:t>FormRequest</w:t>
      </w:r>
      <w:proofErr w:type="spellEnd"/>
      <w:r w:rsidRPr="00A82772">
        <w:rPr>
          <w:sz w:val="22"/>
        </w:rPr>
        <w:t xml:space="preserve"> validation.</w:t>
      </w:r>
    </w:p>
    <w:p w14:paraId="5BE77B83" w14:textId="77777777" w:rsidR="000E028F" w:rsidRPr="00A82772" w:rsidRDefault="000E028F" w:rsidP="000E028F">
      <w:pPr>
        <w:pStyle w:val="Heading3"/>
      </w:pPr>
      <w:bookmarkStart w:id="102" w:name="_Toc241405299"/>
      <w:r w:rsidRPr="00A82772">
        <w:t>Trade-off</w:t>
      </w:r>
      <w:bookmarkEnd w:id="102"/>
    </w:p>
    <w:p w14:paraId="5A7A2C73" w14:textId="77777777" w:rsidR="000E028F" w:rsidRPr="00A82772" w:rsidRDefault="000E028F" w:rsidP="000E028F">
      <w:r w:rsidRPr="00A82772">
        <w:rPr>
          <w:sz w:val="22"/>
        </w:rPr>
        <w:t>Requires a small registry/lookup mechanism. If the category list stays very small with simple, near-identical rules, this is more structure than the problem needs.</w:t>
      </w:r>
    </w:p>
    <w:p w14:paraId="1C082C25" w14:textId="77777777" w:rsidR="000E028F" w:rsidRPr="00A82772" w:rsidRDefault="000E028F" w:rsidP="000E028F">
      <w:pPr>
        <w:pStyle w:val="Heading3"/>
      </w:pPr>
      <w:bookmarkStart w:id="103" w:name="_Toc241405300"/>
      <w:r w:rsidRPr="00A82772">
        <w:t>Class Diagram</w:t>
      </w:r>
      <w:bookmarkEnd w:id="103"/>
    </w:p>
    <w:p w14:paraId="00923E4B" w14:textId="77777777" w:rsidR="000E028F" w:rsidRPr="00A82772" w:rsidRDefault="000E028F" w:rsidP="000E028F">
      <w:pPr>
        <w:jc w:val="center"/>
      </w:pPr>
      <w:r w:rsidRPr="00A82772">
        <w:rPr>
          <w:noProof/>
        </w:rPr>
        <w:lastRenderedPageBreak/>
        <w:drawing>
          <wp:inline distT="0" distB="0" distL="0" distR="0" wp14:anchorId="628193E2" wp14:editId="707C18E4">
            <wp:extent cx="7880468" cy="3467405"/>
            <wp:effectExtent l="0" t="0" r="6350" b="0"/>
            <wp:docPr id="323196182" name="Picture 323196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96182" name="Picture 32319618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890921" cy="3472004"/>
                    </a:xfrm>
                    <a:prstGeom prst="rect">
                      <a:avLst/>
                    </a:prstGeom>
                  </pic:spPr>
                </pic:pic>
              </a:graphicData>
            </a:graphic>
          </wp:inline>
        </w:drawing>
      </w:r>
    </w:p>
    <w:p w14:paraId="056C753A" w14:textId="544824F3" w:rsidR="000E028F" w:rsidRPr="00A82772" w:rsidRDefault="000E028F" w:rsidP="000E028F">
      <w:pPr>
        <w:jc w:val="center"/>
      </w:pPr>
      <w:r w:rsidRPr="00A82772">
        <w:rPr>
          <w:i/>
          <w:sz w:val="18"/>
        </w:rPr>
        <w:t xml:space="preserve">Figure: </w:t>
      </w:r>
      <w:proofErr w:type="spellStart"/>
      <w:r w:rsidR="003722C7" w:rsidRPr="003722C7">
        <w:rPr>
          <w:i/>
          <w:sz w:val="18"/>
        </w:rPr>
        <w:t>CategoryRegistry</w:t>
      </w:r>
      <w:proofErr w:type="spellEnd"/>
      <w:r w:rsidR="003722C7" w:rsidRPr="003722C7">
        <w:rPr>
          <w:i/>
          <w:sz w:val="18"/>
        </w:rPr>
        <w:t xml:space="preserve"> resolves a </w:t>
      </w:r>
      <w:proofErr w:type="spellStart"/>
      <w:r w:rsidR="003722C7" w:rsidRPr="003722C7">
        <w:rPr>
          <w:i/>
          <w:sz w:val="18"/>
        </w:rPr>
        <w:t>CategoryHandler</w:t>
      </w:r>
      <w:proofErr w:type="spellEnd"/>
      <w:r w:rsidR="003722C7" w:rsidRPr="003722C7">
        <w:rPr>
          <w:i/>
          <w:sz w:val="18"/>
        </w:rPr>
        <w:t xml:space="preserve"> per category code; </w:t>
      </w:r>
      <w:proofErr w:type="spellStart"/>
      <w:r w:rsidR="003722C7" w:rsidRPr="003722C7">
        <w:rPr>
          <w:i/>
          <w:sz w:val="18"/>
        </w:rPr>
        <w:t>OtherHandler</w:t>
      </w:r>
      <w:proofErr w:type="spellEnd"/>
      <w:r w:rsidR="003722C7" w:rsidRPr="003722C7">
        <w:rPr>
          <w:i/>
          <w:sz w:val="18"/>
        </w:rPr>
        <w:t xml:space="preserve"> is the fallback.</w:t>
      </w:r>
    </w:p>
    <w:p w14:paraId="2CD9EB78" w14:textId="6FF2F330" w:rsidR="000E028F" w:rsidRDefault="00EE05CD" w:rsidP="000E028F">
      <w:pPr>
        <w:pStyle w:val="Heading3"/>
      </w:pPr>
      <w:r w:rsidRPr="00EE05CD">
        <w:t>Planned implementation (Milestone 3)</w:t>
      </w:r>
    </w:p>
    <w:p w14:paraId="5FE94F5E" w14:textId="2490EED7" w:rsidR="00EE05CD" w:rsidRPr="00A82772" w:rsidRDefault="00EE05CD" w:rsidP="00EE05CD">
      <w:r w:rsidRPr="00EE05CD">
        <w:t>These files do not exist yet. Construction begins in Milestone 3 (D-014). Paths will be replaced with repository links when they are created.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4"/>
        <w:gridCol w:w="7824"/>
      </w:tblGrid>
      <w:tr w:rsidR="000E028F" w:rsidRPr="00A82772" w14:paraId="510864F0" w14:textId="77777777" w:rsidTr="00B56D69">
        <w:tc>
          <w:tcPr>
            <w:tcW w:w="1814" w:type="dxa"/>
            <w:shd w:val="clear" w:color="auto" w:fill="D9E1F2"/>
          </w:tcPr>
          <w:p w14:paraId="3F2B1ED0" w14:textId="77777777" w:rsidR="000E028F" w:rsidRPr="00A82772" w:rsidRDefault="000E028F" w:rsidP="00B56D69">
            <w:r w:rsidRPr="00A82772">
              <w:rPr>
                <w:b/>
                <w:sz w:val="20"/>
              </w:rPr>
              <w:t>Interface</w:t>
            </w:r>
          </w:p>
        </w:tc>
        <w:tc>
          <w:tcPr>
            <w:tcW w:w="7824" w:type="dxa"/>
          </w:tcPr>
          <w:p w14:paraId="7449DF4C" w14:textId="06A88357" w:rsidR="000E028F" w:rsidRPr="00A82772" w:rsidRDefault="000E028F" w:rsidP="00B56D69">
            <w:r w:rsidRPr="00A82772">
              <w:rPr>
                <w:sz w:val="20"/>
              </w:rPr>
              <w:t>app/Domain/Categories/</w:t>
            </w:r>
            <w:proofErr w:type="spellStart"/>
            <w:r w:rsidRPr="00A82772">
              <w:rPr>
                <w:sz w:val="20"/>
              </w:rPr>
              <w:t>CategoryHandler.php</w:t>
            </w:r>
            <w:proofErr w:type="spellEnd"/>
          </w:p>
        </w:tc>
      </w:tr>
      <w:tr w:rsidR="000E028F" w:rsidRPr="00A82772" w14:paraId="0332BC61" w14:textId="77777777" w:rsidTr="00B56D69">
        <w:tc>
          <w:tcPr>
            <w:tcW w:w="1814" w:type="dxa"/>
            <w:shd w:val="clear" w:color="auto" w:fill="D9E1F2"/>
          </w:tcPr>
          <w:p w14:paraId="4A152E9E" w14:textId="77777777" w:rsidR="000E028F" w:rsidRPr="00A82772" w:rsidRDefault="000E028F" w:rsidP="00B56D69">
            <w:r w:rsidRPr="00A82772">
              <w:rPr>
                <w:b/>
                <w:sz w:val="20"/>
              </w:rPr>
              <w:t>Registry</w:t>
            </w:r>
          </w:p>
        </w:tc>
        <w:tc>
          <w:tcPr>
            <w:tcW w:w="7824" w:type="dxa"/>
          </w:tcPr>
          <w:p w14:paraId="29AA3EAA" w14:textId="2F87B583" w:rsidR="000E028F" w:rsidRPr="00A82772" w:rsidRDefault="000E028F" w:rsidP="00B56D69">
            <w:r w:rsidRPr="00A82772">
              <w:rPr>
                <w:sz w:val="20"/>
              </w:rPr>
              <w:t>app/Domain/Categories/</w:t>
            </w:r>
            <w:proofErr w:type="spellStart"/>
            <w:r w:rsidRPr="00A82772">
              <w:rPr>
                <w:sz w:val="20"/>
              </w:rPr>
              <w:t>CategoryRegistry.php</w:t>
            </w:r>
            <w:proofErr w:type="spellEnd"/>
          </w:p>
        </w:tc>
      </w:tr>
      <w:tr w:rsidR="000E028F" w:rsidRPr="00A82772" w14:paraId="1F03EB84" w14:textId="77777777" w:rsidTr="00B56D69">
        <w:tc>
          <w:tcPr>
            <w:tcW w:w="1814" w:type="dxa"/>
            <w:shd w:val="clear" w:color="auto" w:fill="D9E1F2"/>
          </w:tcPr>
          <w:p w14:paraId="4C7186B1" w14:textId="77777777" w:rsidR="000E028F" w:rsidRPr="00A82772" w:rsidRDefault="000E028F" w:rsidP="00B56D69">
            <w:r w:rsidRPr="00A82772">
              <w:rPr>
                <w:b/>
                <w:sz w:val="20"/>
              </w:rPr>
              <w:t>Handlers</w:t>
            </w:r>
          </w:p>
        </w:tc>
        <w:tc>
          <w:tcPr>
            <w:tcW w:w="7824" w:type="dxa"/>
          </w:tcPr>
          <w:p w14:paraId="3A4909A6" w14:textId="6DE4648C" w:rsidR="000E028F" w:rsidRPr="00283A04" w:rsidRDefault="00283A04" w:rsidP="00B56D69">
            <w:pPr>
              <w:rPr>
                <w:sz w:val="20"/>
              </w:rPr>
            </w:pPr>
            <w:r w:rsidRPr="00283A04">
              <w:rPr>
                <w:sz w:val="20"/>
              </w:rPr>
              <w:t>app/Domain/Categories/Handlers/ (</w:t>
            </w:r>
            <w:proofErr w:type="spellStart"/>
            <w:r w:rsidRPr="00283A04">
              <w:rPr>
                <w:sz w:val="20"/>
              </w:rPr>
              <w:t>FacilityFault</w:t>
            </w:r>
            <w:proofErr w:type="spellEnd"/>
            <w:r w:rsidRPr="00283A04">
              <w:rPr>
                <w:sz w:val="20"/>
              </w:rPr>
              <w:t xml:space="preserve">, </w:t>
            </w:r>
            <w:proofErr w:type="spellStart"/>
            <w:r w:rsidRPr="00283A04">
              <w:rPr>
                <w:sz w:val="20"/>
              </w:rPr>
              <w:t>DamagedEquipment</w:t>
            </w:r>
            <w:proofErr w:type="spellEnd"/>
            <w:r w:rsidRPr="00283A04">
              <w:rPr>
                <w:sz w:val="20"/>
              </w:rPr>
              <w:t xml:space="preserve">, </w:t>
            </w:r>
            <w:proofErr w:type="spellStart"/>
            <w:r w:rsidRPr="00283A04">
              <w:rPr>
                <w:sz w:val="20"/>
              </w:rPr>
              <w:t>ItSupport</w:t>
            </w:r>
            <w:proofErr w:type="spellEnd"/>
            <w:r w:rsidRPr="00283A04">
              <w:rPr>
                <w:sz w:val="20"/>
              </w:rPr>
              <w:t xml:space="preserve">, </w:t>
            </w:r>
            <w:proofErr w:type="spellStart"/>
            <w:r w:rsidRPr="00283A04">
              <w:rPr>
                <w:sz w:val="20"/>
              </w:rPr>
              <w:t>SecurityConcern</w:t>
            </w:r>
            <w:proofErr w:type="spellEnd"/>
            <w:r w:rsidRPr="00283A04">
              <w:rPr>
                <w:sz w:val="20"/>
              </w:rPr>
              <w:t xml:space="preserve">, Maintenance, </w:t>
            </w:r>
            <w:proofErr w:type="spellStart"/>
            <w:r w:rsidRPr="00283A04">
              <w:rPr>
                <w:sz w:val="20"/>
              </w:rPr>
              <w:t>LostProperty</w:t>
            </w:r>
            <w:proofErr w:type="spellEnd"/>
            <w:r w:rsidRPr="00283A04">
              <w:rPr>
                <w:sz w:val="20"/>
              </w:rPr>
              <w:t>, Other)</w:t>
            </w:r>
          </w:p>
        </w:tc>
      </w:tr>
      <w:tr w:rsidR="000E028F" w:rsidRPr="00A82772" w14:paraId="37FB0A46" w14:textId="77777777" w:rsidTr="00B56D69">
        <w:tc>
          <w:tcPr>
            <w:tcW w:w="1814" w:type="dxa"/>
            <w:shd w:val="clear" w:color="auto" w:fill="D9E1F2"/>
          </w:tcPr>
          <w:p w14:paraId="746EE1FE" w14:textId="77777777" w:rsidR="000E028F" w:rsidRPr="00A82772" w:rsidRDefault="000E028F" w:rsidP="00B56D69">
            <w:r w:rsidRPr="00A82772">
              <w:rPr>
                <w:b/>
                <w:sz w:val="20"/>
              </w:rPr>
              <w:t>Binding</w:t>
            </w:r>
          </w:p>
        </w:tc>
        <w:tc>
          <w:tcPr>
            <w:tcW w:w="7824" w:type="dxa"/>
          </w:tcPr>
          <w:p w14:paraId="5CE0D292" w14:textId="43A71C52" w:rsidR="000E028F" w:rsidRPr="00A82772" w:rsidRDefault="000E028F" w:rsidP="00B56D69">
            <w:r w:rsidRPr="00A82772">
              <w:rPr>
                <w:sz w:val="20"/>
              </w:rPr>
              <w:t>app/Providers/</w:t>
            </w:r>
            <w:proofErr w:type="spellStart"/>
            <w:r w:rsidRPr="00A82772">
              <w:rPr>
                <w:sz w:val="20"/>
              </w:rPr>
              <w:t>AppServiceProvider.php</w:t>
            </w:r>
            <w:proofErr w:type="spellEnd"/>
          </w:p>
        </w:tc>
      </w:tr>
      <w:tr w:rsidR="000E028F" w:rsidRPr="00A82772" w14:paraId="08CDAA99" w14:textId="77777777" w:rsidTr="00B56D69">
        <w:tc>
          <w:tcPr>
            <w:tcW w:w="1814" w:type="dxa"/>
            <w:shd w:val="clear" w:color="auto" w:fill="D9E1F2"/>
          </w:tcPr>
          <w:p w14:paraId="34C5F41A" w14:textId="77777777" w:rsidR="000E028F" w:rsidRPr="00A82772" w:rsidRDefault="000E028F" w:rsidP="00B56D69">
            <w:r w:rsidRPr="00A82772">
              <w:rPr>
                <w:b/>
                <w:sz w:val="20"/>
              </w:rPr>
              <w:t>Test</w:t>
            </w:r>
          </w:p>
        </w:tc>
        <w:tc>
          <w:tcPr>
            <w:tcW w:w="7824" w:type="dxa"/>
          </w:tcPr>
          <w:p w14:paraId="293246AA" w14:textId="4DF87E75" w:rsidR="000E028F" w:rsidRPr="00A82772" w:rsidRDefault="000E028F" w:rsidP="00B56D69">
            <w:r w:rsidRPr="00A82772">
              <w:rPr>
                <w:sz w:val="20"/>
              </w:rPr>
              <w:t>tests/Feature/</w:t>
            </w:r>
            <w:proofErr w:type="spellStart"/>
            <w:r w:rsidRPr="00A82772">
              <w:rPr>
                <w:sz w:val="20"/>
              </w:rPr>
              <w:t>CategoryHandlingTest.php</w:t>
            </w:r>
            <w:proofErr w:type="spellEnd"/>
          </w:p>
        </w:tc>
      </w:tr>
    </w:tbl>
    <w:p w14:paraId="551663F5" w14:textId="77777777" w:rsidR="000E028F" w:rsidRPr="00A82772" w:rsidRDefault="000E028F" w:rsidP="000E028F"/>
    <w:p w14:paraId="57058691" w14:textId="77777777" w:rsidR="000E028F" w:rsidRPr="00A82772" w:rsidRDefault="000E028F" w:rsidP="000E028F">
      <w:r w:rsidRPr="00A82772">
        <w:br w:type="page"/>
      </w:r>
    </w:p>
    <w:p w14:paraId="0A085D58" w14:textId="77777777" w:rsidR="000E028F" w:rsidRPr="00A82772" w:rsidRDefault="000E028F" w:rsidP="000E028F">
      <w:pPr>
        <w:pStyle w:val="Heading1"/>
      </w:pPr>
      <w:bookmarkStart w:id="104" w:name="_Toc241405302"/>
      <w:r w:rsidRPr="00A82772">
        <w:lastRenderedPageBreak/>
        <w:t>13.5 UI &amp; Information Architecture</w:t>
      </w:r>
      <w:bookmarkEnd w:id="104"/>
    </w:p>
    <w:p w14:paraId="714C1C18" w14:textId="77777777" w:rsidR="00FA3899" w:rsidRPr="00FA3899" w:rsidRDefault="00FA3899" w:rsidP="00FA3899">
      <w:bookmarkStart w:id="105" w:name="_Toc241405303"/>
      <w:r w:rsidRPr="00FA3899">
        <w:t>The role-based site map, low-fidelity wireframes for the six screens in scope for Milestone 2, and the usability and accessibility rationale behind them (NFR-007, NFR-008).</w:t>
      </w:r>
    </w:p>
    <w:p w14:paraId="3A604F5F" w14:textId="015B1C51" w:rsidR="000E028F" w:rsidRPr="00A82772" w:rsidRDefault="000E028F" w:rsidP="00D230A3">
      <w:pPr>
        <w:pStyle w:val="Heading2"/>
      </w:pPr>
      <w:r w:rsidRPr="00A82772">
        <w:t>13.5.1 Role Sitemap</w:t>
      </w:r>
      <w:bookmarkEnd w:id="105"/>
    </w:p>
    <w:p w14:paraId="3B6FF701" w14:textId="6927E1A0" w:rsidR="00FD21CF" w:rsidRDefault="00FA3899" w:rsidP="00FA3899">
      <w:pPr>
        <w:rPr>
          <w:sz w:val="22"/>
        </w:rPr>
      </w:pPr>
      <w:r w:rsidRPr="00FA3899">
        <w:rPr>
          <w:sz w:val="22"/>
        </w:rPr>
        <w:t xml:space="preserve">Navigation is organised by role rather than by feature. Auth/Login is the </w:t>
      </w:r>
      <w:proofErr w:type="gramStart"/>
      <w:r w:rsidRPr="00FA3899">
        <w:rPr>
          <w:sz w:val="22"/>
        </w:rPr>
        <w:t>single entry</w:t>
      </w:r>
      <w:proofErr w:type="gramEnd"/>
      <w:r w:rsidRPr="00FA3899">
        <w:rPr>
          <w:sz w:val="22"/>
        </w:rPr>
        <w:t xml:space="preserve"> point for all three roles</w:t>
      </w:r>
      <w:r w:rsidR="00FD21CF">
        <w:rPr>
          <w:sz w:val="22"/>
        </w:rPr>
        <w:t>.</w:t>
      </w:r>
    </w:p>
    <w:p w14:paraId="57C08B8E" w14:textId="2FEE6F12" w:rsidR="00FA3899" w:rsidRPr="00FA3899" w:rsidRDefault="00FD21CF" w:rsidP="00FA3899">
      <w:pPr>
        <w:rPr>
          <w:sz w:val="22"/>
        </w:rPr>
      </w:pPr>
      <w:r>
        <w:rPr>
          <w:sz w:val="22"/>
        </w:rPr>
        <w:t>W</w:t>
      </w:r>
      <w:r w:rsidR="00FA3899" w:rsidRPr="00FA3899">
        <w:rPr>
          <w:sz w:val="22"/>
        </w:rPr>
        <w:t xml:space="preserve">hich pages a logged-in user can reach is read from </w:t>
      </w:r>
      <w:proofErr w:type="spellStart"/>
      <w:proofErr w:type="gramStart"/>
      <w:r w:rsidR="00FA3899" w:rsidRPr="00FA3899">
        <w:rPr>
          <w:sz w:val="22"/>
        </w:rPr>
        <w:t>users.role</w:t>
      </w:r>
      <w:proofErr w:type="spellEnd"/>
      <w:proofErr w:type="gramEnd"/>
      <w:r w:rsidR="00FA3899" w:rsidRPr="00FA3899">
        <w:rPr>
          <w:sz w:val="22"/>
        </w:rPr>
        <w:t>, not chosen at login. Pages are React components in resources/</w:t>
      </w:r>
      <w:proofErr w:type="spellStart"/>
      <w:r w:rsidR="00FA3899" w:rsidRPr="00FA3899">
        <w:rPr>
          <w:sz w:val="22"/>
        </w:rPr>
        <w:t>js</w:t>
      </w:r>
      <w:proofErr w:type="spellEnd"/>
      <w:r w:rsidR="00FA3899" w:rsidRPr="00FA3899">
        <w:rPr>
          <w:sz w:val="22"/>
        </w:rPr>
        <w:t xml:space="preserve">/Pages, rendered through Inertia. Laravel route middleware limits each route to the roles that use it, as a navigation convenience; the actual access control is </w:t>
      </w:r>
      <w:proofErr w:type="spellStart"/>
      <w:r w:rsidR="00FA3899" w:rsidRPr="00FA3899">
        <w:rPr>
          <w:sz w:val="22"/>
        </w:rPr>
        <w:t>ServiceRequestPolicy</w:t>
      </w:r>
      <w:proofErr w:type="spellEnd"/>
      <w:r w:rsidR="00FA3899" w:rsidRPr="00FA3899">
        <w:rPr>
          <w:sz w:val="22"/>
        </w:rPr>
        <w:t xml:space="preserve"> on the server (ASR-002).</w:t>
      </w:r>
    </w:p>
    <w:p w14:paraId="0CB58C08" w14:textId="10B6BACE" w:rsidR="00FA3899" w:rsidRPr="00A82772" w:rsidRDefault="00FA3899" w:rsidP="00FA3899">
      <w:r w:rsidRPr="00FA3899">
        <w:rPr>
          <w:sz w:val="22"/>
        </w:rPr>
        <w:t>Every page is reachable from the role landing page in at most two clicks, satisfying the three-click rule in NFR-007.</w:t>
      </w:r>
    </w:p>
    <w:p w14:paraId="5B45C66F" w14:textId="77777777" w:rsidR="000E028F" w:rsidRPr="00A82772" w:rsidRDefault="000E028F" w:rsidP="000E028F">
      <w:pPr>
        <w:jc w:val="center"/>
      </w:pPr>
      <w:r w:rsidRPr="00A82772">
        <w:rPr>
          <w:noProof/>
        </w:rPr>
        <w:drawing>
          <wp:inline distT="0" distB="0" distL="0" distR="0" wp14:anchorId="1B70F460" wp14:editId="09CBF4D4">
            <wp:extent cx="6035040" cy="3218688"/>
            <wp:effectExtent l="0" t="0" r="3810" b="1270"/>
            <wp:docPr id="323196183" name="Picture 323196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96183" name="Picture 32319618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35040" cy="3218688"/>
                    </a:xfrm>
                    <a:prstGeom prst="rect">
                      <a:avLst/>
                    </a:prstGeom>
                  </pic:spPr>
                </pic:pic>
              </a:graphicData>
            </a:graphic>
          </wp:inline>
        </w:drawing>
      </w:r>
    </w:p>
    <w:p w14:paraId="1EDA739B" w14:textId="6C1077CE" w:rsidR="000E028F" w:rsidRPr="00A82772" w:rsidRDefault="000E028F" w:rsidP="000E028F">
      <w:pPr>
        <w:jc w:val="center"/>
      </w:pPr>
      <w:r w:rsidRPr="00A82772">
        <w:rPr>
          <w:i/>
          <w:sz w:val="18"/>
        </w:rPr>
        <w:t xml:space="preserve">Figure: </w:t>
      </w:r>
      <w:r w:rsidR="003722C7" w:rsidRPr="003722C7">
        <w:rPr>
          <w:i/>
          <w:sz w:val="18"/>
        </w:rPr>
        <w:t xml:space="preserve">role sitemap </w:t>
      </w:r>
      <w:r w:rsidR="003722C7">
        <w:rPr>
          <w:i/>
          <w:sz w:val="18"/>
        </w:rPr>
        <w:t>-</w:t>
      </w:r>
      <w:r w:rsidR="003722C7" w:rsidRPr="003722C7">
        <w:rPr>
          <w:i/>
          <w:sz w:val="18"/>
        </w:rPr>
        <w:t xml:space="preserve"> Inertia pages in resources/</w:t>
      </w:r>
      <w:proofErr w:type="spellStart"/>
      <w:r w:rsidR="003722C7" w:rsidRPr="003722C7">
        <w:rPr>
          <w:i/>
          <w:sz w:val="18"/>
        </w:rPr>
        <w:t>js</w:t>
      </w:r>
      <w:proofErr w:type="spellEnd"/>
      <w:r w:rsidR="003722C7" w:rsidRPr="003722C7">
        <w:rPr>
          <w:i/>
          <w:sz w:val="18"/>
        </w:rPr>
        <w:t>/Pages.</w:t>
      </w:r>
    </w:p>
    <w:p w14:paraId="3D91CEA3" w14:textId="47A68F29" w:rsidR="000E028F" w:rsidRPr="00A82772" w:rsidRDefault="000E028F" w:rsidP="000E028F">
      <w:r w:rsidRPr="00A82772">
        <w:rPr>
          <w:sz w:val="22"/>
        </w:rPr>
        <w:t xml:space="preserve">Every screen is reachable from </w:t>
      </w:r>
      <w:proofErr w:type="spellStart"/>
      <w:r w:rsidRPr="00A82772">
        <w:rPr>
          <w:sz w:val="22"/>
        </w:rPr>
        <w:t>LoginPage</w:t>
      </w:r>
      <w:proofErr w:type="spellEnd"/>
      <w:r w:rsidRPr="00A82772">
        <w:rPr>
          <w:sz w:val="22"/>
        </w:rPr>
        <w:t xml:space="preserve"> in at most two clicks, satisfying the three-click rule in NFR-007. Route-level role guards are a usability convenience only; the actual access control is enforced server-side by </w:t>
      </w:r>
      <w:proofErr w:type="spellStart"/>
      <w:r w:rsidRPr="00A82772">
        <w:rPr>
          <w:sz w:val="22"/>
        </w:rPr>
        <w:t>ServiceRequestPolicy</w:t>
      </w:r>
      <w:proofErr w:type="spellEnd"/>
      <w:r w:rsidRPr="00A82772">
        <w:rPr>
          <w:sz w:val="22"/>
        </w:rPr>
        <w:t xml:space="preserve"> (ASR-</w:t>
      </w:r>
      <w:r w:rsidR="00F319FD">
        <w:rPr>
          <w:sz w:val="22"/>
        </w:rPr>
        <w:t>00</w:t>
      </w:r>
      <w:r w:rsidRPr="00A82772">
        <w:rPr>
          <w:sz w:val="22"/>
        </w:rPr>
        <w:t>2).</w:t>
      </w:r>
    </w:p>
    <w:p w14:paraId="1DB10814" w14:textId="77777777" w:rsidR="000E028F" w:rsidRPr="00A82772" w:rsidRDefault="000E028F" w:rsidP="000E028F">
      <w:pPr>
        <w:pStyle w:val="Heading2"/>
      </w:pPr>
      <w:bookmarkStart w:id="106" w:name="_Toc241405304"/>
      <w:r w:rsidRPr="00A82772">
        <w:t>13.5.2 Wireframes</w:t>
      </w:r>
      <w:bookmarkEnd w:id="106"/>
    </w:p>
    <w:p w14:paraId="2B8F97F8" w14:textId="77777777" w:rsidR="000E028F" w:rsidRPr="00A82772" w:rsidRDefault="000E028F" w:rsidP="000E028F">
      <w:proofErr w:type="gramStart"/>
      <w:r w:rsidRPr="00A82772">
        <w:rPr>
          <w:sz w:val="22"/>
        </w:rPr>
        <w:t>Low-fidelity</w:t>
      </w:r>
      <w:proofErr w:type="gramEnd"/>
      <w:r w:rsidRPr="00A82772">
        <w:rPr>
          <w:sz w:val="22"/>
        </w:rPr>
        <w:t>: they fix what information and controls each screen needs, not final visual design.</w:t>
      </w:r>
    </w:p>
    <w:p w14:paraId="3EC5E17B" w14:textId="77777777" w:rsidR="000E028F" w:rsidRPr="00A82772" w:rsidRDefault="000E028F" w:rsidP="000E028F">
      <w:pPr>
        <w:jc w:val="center"/>
      </w:pPr>
      <w:r w:rsidRPr="00A82772">
        <w:rPr>
          <w:noProof/>
        </w:rPr>
        <w:lastRenderedPageBreak/>
        <w:drawing>
          <wp:inline distT="0" distB="0" distL="0" distR="0" wp14:anchorId="7913B1CF" wp14:editId="37A45869">
            <wp:extent cx="6624305" cy="3833164"/>
            <wp:effectExtent l="0" t="0" r="5715" b="0"/>
            <wp:docPr id="323196184" name="Picture 323196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96184" name="Picture 32319618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26902" cy="3834667"/>
                    </a:xfrm>
                    <a:prstGeom prst="rect">
                      <a:avLst/>
                    </a:prstGeom>
                  </pic:spPr>
                </pic:pic>
              </a:graphicData>
            </a:graphic>
          </wp:inline>
        </w:drawing>
      </w:r>
    </w:p>
    <w:p w14:paraId="48680419" w14:textId="2522EFCA" w:rsidR="000E028F" w:rsidRPr="00A82772" w:rsidRDefault="000E028F" w:rsidP="000E028F">
      <w:pPr>
        <w:jc w:val="center"/>
      </w:pPr>
      <w:r w:rsidRPr="00A82772">
        <w:rPr>
          <w:i/>
          <w:sz w:val="18"/>
        </w:rPr>
        <w:t xml:space="preserve">Figure: </w:t>
      </w:r>
      <w:r w:rsidR="00EC5FC6" w:rsidRPr="00EC5FC6">
        <w:rPr>
          <w:i/>
          <w:sz w:val="18"/>
        </w:rPr>
        <w:t xml:space="preserve">low-fidelity wireframes </w:t>
      </w:r>
      <w:r w:rsidR="009A1CAB">
        <w:rPr>
          <w:i/>
          <w:sz w:val="18"/>
        </w:rPr>
        <w:t>-</w:t>
      </w:r>
      <w:r w:rsidR="00EC5FC6" w:rsidRPr="00EC5FC6">
        <w:rPr>
          <w:i/>
          <w:sz w:val="18"/>
        </w:rPr>
        <w:t xml:space="preserve"> Requests/New, Requests/Index (requester and staff views), Requests/Show, Management/Dashboard and Auth/Login</w:t>
      </w:r>
      <w:r w:rsidRPr="00A82772">
        <w:rPr>
          <w:i/>
          <w:sz w:val="18"/>
        </w:rPr>
        <w:t>.</w:t>
      </w:r>
    </w:p>
    <w:p w14:paraId="597219CF" w14:textId="77777777" w:rsidR="000E028F" w:rsidRPr="00A82772" w:rsidRDefault="000E028F" w:rsidP="000E028F">
      <w:pPr>
        <w:pStyle w:val="Heading2"/>
      </w:pPr>
      <w:bookmarkStart w:id="107" w:name="_Toc241405305"/>
      <w:r w:rsidRPr="00A82772">
        <w:t>13.5.3 Usability and Accessibility Rationale</w:t>
      </w:r>
      <w:bookmarkEnd w:id="107"/>
    </w:p>
    <w:tbl>
      <w:tblPr>
        <w:tblW w:w="14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40"/>
        <w:gridCol w:w="10358"/>
      </w:tblGrid>
      <w:tr w:rsidR="00FD21CF" w:rsidRPr="00FD21CF" w14:paraId="667BE94F" w14:textId="77777777" w:rsidTr="00FD21CF">
        <w:trPr>
          <w:tblHeader/>
        </w:trPr>
        <w:tc>
          <w:tcPr>
            <w:tcW w:w="404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571614F3" w14:textId="77777777" w:rsidR="00FD21CF" w:rsidRPr="00FD21CF" w:rsidRDefault="00FD21CF" w:rsidP="00FD21CF">
            <w:r w:rsidRPr="00FD21CF">
              <w:rPr>
                <w:b/>
                <w:bCs/>
              </w:rPr>
              <w:t>Requirement</w:t>
            </w:r>
          </w:p>
        </w:tc>
        <w:tc>
          <w:tcPr>
            <w:tcW w:w="10358"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052E90F6" w14:textId="77777777" w:rsidR="00FD21CF" w:rsidRPr="00FD21CF" w:rsidRDefault="00FD21CF" w:rsidP="00FD21CF">
            <w:r w:rsidRPr="00FD21CF">
              <w:rPr>
                <w:b/>
                <w:bCs/>
              </w:rPr>
              <w:t>How the screens satisfy it</w:t>
            </w:r>
          </w:p>
        </w:tc>
      </w:tr>
      <w:tr w:rsidR="00FD21CF" w:rsidRPr="00FD21CF" w14:paraId="04F8C6BC" w14:textId="77777777" w:rsidTr="00FD21CF">
        <w:tc>
          <w:tcPr>
            <w:tcW w:w="40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AB26187" w14:textId="77777777" w:rsidR="00FD21CF" w:rsidRPr="00FD21CF" w:rsidRDefault="00FD21CF" w:rsidP="00FD21CF">
            <w:r w:rsidRPr="00FD21CF">
              <w:t>NFR-007 (3 clicks from main screen)</w:t>
            </w:r>
          </w:p>
        </w:tc>
        <w:tc>
          <w:tcPr>
            <w:tcW w:w="1035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8544C1C" w14:textId="77777777" w:rsidR="00FD21CF" w:rsidRPr="00FD21CF" w:rsidRDefault="00FD21CF" w:rsidP="00FD21CF">
            <w:r w:rsidRPr="00FD21CF">
              <w:t>Every page is at most 2 clicks from the role landing page reached after Auth/Login. Requests/New and Requests/Index are 1 click from the requester landing page; Requests/Show is 1 click from Requests/Index.</w:t>
            </w:r>
          </w:p>
        </w:tc>
      </w:tr>
      <w:tr w:rsidR="00FD21CF" w:rsidRPr="00FD21CF" w14:paraId="18FC4ECC" w14:textId="77777777" w:rsidTr="00FD21CF">
        <w:tc>
          <w:tcPr>
            <w:tcW w:w="40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6ECD7BD" w14:textId="77777777" w:rsidR="00FD21CF" w:rsidRPr="00FD21CF" w:rsidRDefault="00FD21CF" w:rsidP="00FD21CF">
            <w:r w:rsidRPr="00FD21CF">
              <w:t>NFR-008 (validation failures produce actionable messages)</w:t>
            </w:r>
          </w:p>
        </w:tc>
        <w:tc>
          <w:tcPr>
            <w:tcW w:w="1035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71D4566" w14:textId="77777777" w:rsidR="00FD21CF" w:rsidRPr="00FD21CF" w:rsidRDefault="00FD21CF" w:rsidP="00FD21CF">
            <w:r w:rsidRPr="00FD21CF">
              <w:t>When validation fails, Laravel redirects back to Requests/New with an error next to each field and the submitted values preserved. If the version is stale, Requests/Show reloads with the message “This request changed since you opened it. Please review and try again.”</w:t>
            </w:r>
          </w:p>
        </w:tc>
      </w:tr>
      <w:tr w:rsidR="00FD21CF" w:rsidRPr="00FD21CF" w14:paraId="7D689FDD" w14:textId="77777777" w:rsidTr="00FD21CF">
        <w:tc>
          <w:tcPr>
            <w:tcW w:w="40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2679B70" w14:textId="77777777" w:rsidR="00FD21CF" w:rsidRPr="00FD21CF" w:rsidRDefault="00FD21CF" w:rsidP="00FD21CF">
            <w:r w:rsidRPr="00FD21CF">
              <w:t>FR-004 (submission feedback)</w:t>
            </w:r>
          </w:p>
        </w:tc>
        <w:tc>
          <w:tcPr>
            <w:tcW w:w="1035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BC2DB6B" w14:textId="77777777" w:rsidR="00FD21CF" w:rsidRPr="00FD21CF" w:rsidRDefault="00FD21CF" w:rsidP="00FD21CF">
            <w:r w:rsidRPr="00FD21CF">
              <w:t>Submitting Requests/New always ends in either a confirmation on the created request or field-level errors; there is no silent failure state.</w:t>
            </w:r>
          </w:p>
        </w:tc>
      </w:tr>
      <w:tr w:rsidR="00FD21CF" w:rsidRPr="00FD21CF" w14:paraId="00F9EAD3" w14:textId="77777777" w:rsidTr="00FD21CF">
        <w:tc>
          <w:tcPr>
            <w:tcW w:w="40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1C9D533" w14:textId="77777777" w:rsidR="00FD21CF" w:rsidRPr="00FD21CF" w:rsidRDefault="00FD21CF" w:rsidP="00FD21CF">
            <w:r w:rsidRPr="00FD21CF">
              <w:lastRenderedPageBreak/>
              <w:t>FR-012 (views provide relevant information)</w:t>
            </w:r>
          </w:p>
        </w:tc>
        <w:tc>
          <w:tcPr>
            <w:tcW w:w="1035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704DF5E" w14:textId="77777777" w:rsidR="00FD21CF" w:rsidRPr="00FD21CF" w:rsidRDefault="00FD21CF" w:rsidP="00FD21CF">
            <w:r w:rsidRPr="00FD21CF">
              <w:t>Requests/Index shows the category, status, time submitted and assignee in each row.</w:t>
            </w:r>
          </w:p>
        </w:tc>
      </w:tr>
    </w:tbl>
    <w:p w14:paraId="11D50A40" w14:textId="77777777" w:rsidR="000E028F" w:rsidRPr="00A82772" w:rsidRDefault="000E028F" w:rsidP="000E028F"/>
    <w:p w14:paraId="7E6BDE2E" w14:textId="29699713" w:rsidR="000E028F" w:rsidRPr="00A82772" w:rsidRDefault="000E028F" w:rsidP="000E028F">
      <w:r w:rsidRPr="00A82772">
        <w:rPr>
          <w:sz w:val="22"/>
        </w:rPr>
        <w:t>Formal accessibility testing is not scoped to Milestone 2; these wireframes fix the information architecture the accessibility work at Milestone 3 will build on.</w:t>
      </w:r>
      <w:r w:rsidRPr="00A82772">
        <w:br w:type="page"/>
      </w:r>
    </w:p>
    <w:p w14:paraId="256B6A46" w14:textId="77777777" w:rsidR="00196149" w:rsidRPr="00196149" w:rsidRDefault="00196149" w:rsidP="00196149">
      <w:pPr>
        <w:pStyle w:val="Heading1"/>
        <w:rPr>
          <w:lang w:val="en-US"/>
        </w:rPr>
      </w:pPr>
      <w:bookmarkStart w:id="108" w:name="_Toc241405306"/>
      <w:r w:rsidRPr="00196149">
        <w:rPr>
          <w:lang w:val="en-US"/>
        </w:rPr>
        <w:lastRenderedPageBreak/>
        <w:t>13.6 Interfaces and Integration</w:t>
      </w:r>
      <w:bookmarkEnd w:id="108"/>
    </w:p>
    <w:p w14:paraId="24D8D36D" w14:textId="11E032FE" w:rsidR="00196149" w:rsidRPr="00196149" w:rsidRDefault="00196149" w:rsidP="00196149">
      <w:pPr>
        <w:rPr>
          <w:lang w:val="en-US"/>
        </w:rPr>
      </w:pPr>
      <w:r w:rsidRPr="00196149">
        <w:rPr>
          <w:lang w:val="en-US"/>
        </w:rPr>
        <w:t xml:space="preserve">Because D-006 selects an Inertia presentation layer, </w:t>
      </w:r>
      <w:proofErr w:type="spellStart"/>
      <w:r w:rsidRPr="00196149">
        <w:rPr>
          <w:lang w:val="en-US"/>
        </w:rPr>
        <w:t>CivicConnect</w:t>
      </w:r>
      <w:proofErr w:type="spellEnd"/>
      <w:r w:rsidRPr="00196149">
        <w:rPr>
          <w:lang w:val="en-US"/>
        </w:rPr>
        <w:t xml:space="preserve"> exposes no public API at Milestone 2. The interfaces described below are the boundaries that do exist, documented at the level currently established. Where an interaction is not yet established it is recorded as a forward engineering consideration rather than specified speculatively</w:t>
      </w:r>
    </w:p>
    <w:p w14:paraId="2D33C7D4" w14:textId="77777777" w:rsidR="00196149" w:rsidRPr="00196149" w:rsidRDefault="00196149" w:rsidP="00196149">
      <w:pPr>
        <w:pStyle w:val="Heading2"/>
        <w:rPr>
          <w:lang w:val="en-US"/>
        </w:rPr>
      </w:pPr>
      <w:bookmarkStart w:id="109" w:name="_Toc241405307"/>
      <w:r w:rsidRPr="00196149">
        <w:rPr>
          <w:lang w:val="en-US"/>
        </w:rPr>
        <w:t>13.6.1 Interface inventory</w:t>
      </w:r>
      <w:bookmarkEnd w:id="109"/>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323"/>
        <w:gridCol w:w="2668"/>
        <w:gridCol w:w="5671"/>
        <w:gridCol w:w="3385"/>
        <w:gridCol w:w="1783"/>
      </w:tblGrid>
      <w:tr w:rsidR="00196149" w:rsidRPr="00196149" w14:paraId="1B7F9B11"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3685D194" w14:textId="304B6C24" w:rsidR="00196149" w:rsidRPr="00196149" w:rsidRDefault="00196149" w:rsidP="00196149">
            <w:pPr>
              <w:rPr>
                <w:lang w:val="en-US"/>
              </w:rPr>
            </w:pPr>
          </w:p>
        </w:tc>
        <w:tc>
          <w:tcPr>
            <w:tcW w:w="0" w:type="auto"/>
            <w:tcBorders>
              <w:top w:val="single" w:sz="4" w:space="0" w:color="A6B4C8"/>
              <w:left w:val="single" w:sz="4" w:space="0" w:color="A6B4C8"/>
              <w:right w:val="single" w:sz="4" w:space="0" w:color="A6B4C8"/>
            </w:tcBorders>
            <w:shd w:val="clear" w:color="auto" w:fill="1F3A5F"/>
            <w:hideMark/>
          </w:tcPr>
          <w:p w14:paraId="46C5F222" w14:textId="77777777" w:rsidR="00196149" w:rsidRPr="00196149" w:rsidRDefault="00196149" w:rsidP="00196149">
            <w:pPr>
              <w:rPr>
                <w:lang w:val="en-US"/>
              </w:rPr>
            </w:pPr>
            <w:r w:rsidRPr="00196149">
              <w:rPr>
                <w:b/>
                <w:lang w:val="en-US"/>
              </w:rPr>
              <w:t>Boundary</w:t>
            </w:r>
          </w:p>
        </w:tc>
        <w:tc>
          <w:tcPr>
            <w:tcW w:w="0" w:type="auto"/>
            <w:tcBorders>
              <w:top w:val="single" w:sz="4" w:space="0" w:color="A6B4C8"/>
              <w:left w:val="single" w:sz="4" w:space="0" w:color="A6B4C8"/>
              <w:right w:val="single" w:sz="4" w:space="0" w:color="A6B4C8"/>
            </w:tcBorders>
            <w:shd w:val="clear" w:color="auto" w:fill="1F3A5F"/>
            <w:hideMark/>
          </w:tcPr>
          <w:p w14:paraId="32E6D440" w14:textId="77777777" w:rsidR="00196149" w:rsidRPr="00196149" w:rsidRDefault="00196149" w:rsidP="00196149">
            <w:pPr>
              <w:rPr>
                <w:lang w:val="en-US"/>
              </w:rPr>
            </w:pPr>
            <w:r w:rsidRPr="00196149">
              <w:rPr>
                <w:b/>
                <w:lang w:val="en-US"/>
              </w:rPr>
              <w:t>Type</w:t>
            </w:r>
          </w:p>
        </w:tc>
        <w:tc>
          <w:tcPr>
            <w:tcW w:w="0" w:type="auto"/>
            <w:tcBorders>
              <w:top w:val="single" w:sz="4" w:space="0" w:color="A6B4C8"/>
              <w:left w:val="single" w:sz="4" w:space="0" w:color="A6B4C8"/>
              <w:right w:val="single" w:sz="4" w:space="0" w:color="A6B4C8"/>
            </w:tcBorders>
            <w:shd w:val="clear" w:color="auto" w:fill="1F3A5F"/>
            <w:hideMark/>
          </w:tcPr>
          <w:p w14:paraId="5C69632E" w14:textId="77777777" w:rsidR="00196149" w:rsidRPr="00196149" w:rsidRDefault="00196149" w:rsidP="00196149">
            <w:pPr>
              <w:rPr>
                <w:lang w:val="en-US"/>
              </w:rPr>
            </w:pPr>
            <w:r w:rsidRPr="00196149">
              <w:rPr>
                <w:b/>
                <w:lang w:val="en-US"/>
              </w:rPr>
              <w:t>Crosses a network boundary</w:t>
            </w:r>
          </w:p>
        </w:tc>
        <w:tc>
          <w:tcPr>
            <w:tcW w:w="0" w:type="auto"/>
            <w:tcBorders>
              <w:top w:val="single" w:sz="4" w:space="0" w:color="A6B4C8"/>
              <w:left w:val="single" w:sz="4" w:space="0" w:color="A6B4C8"/>
              <w:right w:val="single" w:sz="4" w:space="0" w:color="A6B4C8"/>
            </w:tcBorders>
            <w:shd w:val="clear" w:color="auto" w:fill="1F3A5F"/>
            <w:hideMark/>
          </w:tcPr>
          <w:p w14:paraId="520EC3EF" w14:textId="77777777" w:rsidR="00196149" w:rsidRPr="00196149" w:rsidRDefault="00196149" w:rsidP="00196149">
            <w:pPr>
              <w:rPr>
                <w:lang w:val="en-US"/>
              </w:rPr>
            </w:pPr>
            <w:r w:rsidRPr="00196149">
              <w:rPr>
                <w:b/>
                <w:lang w:val="en-US"/>
              </w:rPr>
              <w:t>Decision reference</w:t>
            </w:r>
          </w:p>
        </w:tc>
      </w:tr>
      <w:tr w:rsidR="00196149" w:rsidRPr="00196149" w14:paraId="466D4635" w14:textId="77777777">
        <w:tc>
          <w:tcPr>
            <w:tcW w:w="0" w:type="auto"/>
            <w:tcBorders>
              <w:top w:val="single" w:sz="4" w:space="0" w:color="A6B4C8"/>
              <w:left w:val="single" w:sz="4" w:space="0" w:color="A6B4C8"/>
              <w:bottom w:val="single" w:sz="4" w:space="0" w:color="A6B4C8"/>
              <w:right w:val="single" w:sz="4" w:space="0" w:color="A6B4C8"/>
            </w:tcBorders>
            <w:hideMark/>
          </w:tcPr>
          <w:p w14:paraId="096C9C98" w14:textId="77777777" w:rsidR="00196149" w:rsidRPr="00196149" w:rsidRDefault="00196149" w:rsidP="00196149">
            <w:pPr>
              <w:rPr>
                <w:lang w:val="en-US"/>
              </w:rPr>
            </w:pPr>
            <w:r w:rsidRPr="00196149">
              <w:rPr>
                <w:lang w:val="en-US"/>
              </w:rPr>
              <w:t>1</w:t>
            </w:r>
          </w:p>
        </w:tc>
        <w:tc>
          <w:tcPr>
            <w:tcW w:w="0" w:type="auto"/>
            <w:tcBorders>
              <w:top w:val="single" w:sz="4" w:space="0" w:color="A6B4C8"/>
              <w:left w:val="single" w:sz="4" w:space="0" w:color="A6B4C8"/>
              <w:bottom w:val="single" w:sz="4" w:space="0" w:color="A6B4C8"/>
              <w:right w:val="single" w:sz="4" w:space="0" w:color="A6B4C8"/>
            </w:tcBorders>
            <w:hideMark/>
          </w:tcPr>
          <w:p w14:paraId="26C01649" w14:textId="77777777" w:rsidR="00196149" w:rsidRPr="00196149" w:rsidRDefault="00196149" w:rsidP="00196149">
            <w:pPr>
              <w:rPr>
                <w:lang w:val="en-US"/>
              </w:rPr>
            </w:pPr>
            <w:r w:rsidRPr="00196149">
              <w:rPr>
                <w:lang w:val="en-US"/>
              </w:rPr>
              <w:t>Browser to application</w:t>
            </w:r>
          </w:p>
        </w:tc>
        <w:tc>
          <w:tcPr>
            <w:tcW w:w="0" w:type="auto"/>
            <w:tcBorders>
              <w:top w:val="single" w:sz="4" w:space="0" w:color="A6B4C8"/>
              <w:left w:val="single" w:sz="4" w:space="0" w:color="A6B4C8"/>
              <w:bottom w:val="single" w:sz="4" w:space="0" w:color="A6B4C8"/>
              <w:right w:val="single" w:sz="4" w:space="0" w:color="A6B4C8"/>
            </w:tcBorders>
            <w:hideMark/>
          </w:tcPr>
          <w:p w14:paraId="3223C8A9" w14:textId="77777777" w:rsidR="00196149" w:rsidRPr="00196149" w:rsidRDefault="00196149" w:rsidP="00196149">
            <w:pPr>
              <w:rPr>
                <w:lang w:val="en-US"/>
              </w:rPr>
            </w:pPr>
            <w:r w:rsidRPr="00196149">
              <w:rPr>
                <w:lang w:val="en-US"/>
              </w:rPr>
              <w:t>Inertia page visit over HTTPS, authenticated by session cookie</w:t>
            </w:r>
          </w:p>
        </w:tc>
        <w:tc>
          <w:tcPr>
            <w:tcW w:w="0" w:type="auto"/>
            <w:tcBorders>
              <w:top w:val="single" w:sz="4" w:space="0" w:color="A6B4C8"/>
              <w:left w:val="single" w:sz="4" w:space="0" w:color="A6B4C8"/>
              <w:bottom w:val="single" w:sz="4" w:space="0" w:color="A6B4C8"/>
              <w:right w:val="single" w:sz="4" w:space="0" w:color="A6B4C8"/>
            </w:tcBorders>
            <w:hideMark/>
          </w:tcPr>
          <w:p w14:paraId="21D5C294" w14:textId="77777777" w:rsidR="00196149" w:rsidRPr="00196149" w:rsidRDefault="00196149" w:rsidP="00196149">
            <w:pPr>
              <w:rPr>
                <w:lang w:val="en-US"/>
              </w:rPr>
            </w:pPr>
            <w:r w:rsidRPr="00196149">
              <w:rPr>
                <w:lang w:val="en-US"/>
              </w:rPr>
              <w:t>Yes, client to server</w:t>
            </w:r>
          </w:p>
        </w:tc>
        <w:tc>
          <w:tcPr>
            <w:tcW w:w="0" w:type="auto"/>
            <w:tcBorders>
              <w:top w:val="single" w:sz="4" w:space="0" w:color="A6B4C8"/>
              <w:left w:val="single" w:sz="4" w:space="0" w:color="A6B4C8"/>
              <w:bottom w:val="single" w:sz="4" w:space="0" w:color="A6B4C8"/>
              <w:right w:val="single" w:sz="4" w:space="0" w:color="A6B4C8"/>
            </w:tcBorders>
            <w:hideMark/>
          </w:tcPr>
          <w:p w14:paraId="209670AC" w14:textId="77777777" w:rsidR="00196149" w:rsidRPr="00196149" w:rsidRDefault="00196149" w:rsidP="00196149">
            <w:pPr>
              <w:rPr>
                <w:lang w:val="en-US"/>
              </w:rPr>
            </w:pPr>
            <w:r w:rsidRPr="00196149">
              <w:rPr>
                <w:lang w:val="en-US"/>
              </w:rPr>
              <w:t>D-006, D-012</w:t>
            </w:r>
          </w:p>
        </w:tc>
      </w:tr>
      <w:tr w:rsidR="00196149" w:rsidRPr="00196149" w14:paraId="54F0FB80" w14:textId="77777777">
        <w:tc>
          <w:tcPr>
            <w:tcW w:w="0" w:type="auto"/>
            <w:tcBorders>
              <w:top w:val="single" w:sz="4" w:space="0" w:color="A6B4C8"/>
              <w:left w:val="single" w:sz="4" w:space="0" w:color="A6B4C8"/>
              <w:bottom w:val="single" w:sz="4" w:space="0" w:color="A6B4C8"/>
              <w:right w:val="single" w:sz="4" w:space="0" w:color="A6B4C8"/>
            </w:tcBorders>
            <w:hideMark/>
          </w:tcPr>
          <w:p w14:paraId="692B4348" w14:textId="77777777" w:rsidR="00196149" w:rsidRPr="00196149" w:rsidRDefault="00196149" w:rsidP="00196149">
            <w:pPr>
              <w:rPr>
                <w:lang w:val="en-US"/>
              </w:rPr>
            </w:pPr>
            <w:r w:rsidRPr="00196149">
              <w:rPr>
                <w:lang w:val="en-US"/>
              </w:rPr>
              <w:t>2</w:t>
            </w:r>
          </w:p>
        </w:tc>
        <w:tc>
          <w:tcPr>
            <w:tcW w:w="0" w:type="auto"/>
            <w:tcBorders>
              <w:top w:val="single" w:sz="4" w:space="0" w:color="A6B4C8"/>
              <w:left w:val="single" w:sz="4" w:space="0" w:color="A6B4C8"/>
              <w:bottom w:val="single" w:sz="4" w:space="0" w:color="A6B4C8"/>
              <w:right w:val="single" w:sz="4" w:space="0" w:color="A6B4C8"/>
            </w:tcBorders>
            <w:hideMark/>
          </w:tcPr>
          <w:p w14:paraId="3BC10DCE" w14:textId="77777777" w:rsidR="00196149" w:rsidRPr="00196149" w:rsidRDefault="00196149" w:rsidP="00196149">
            <w:pPr>
              <w:rPr>
                <w:lang w:val="en-US"/>
              </w:rPr>
            </w:pPr>
            <w:r w:rsidRPr="00196149">
              <w:rPr>
                <w:lang w:val="en-US"/>
              </w:rPr>
              <w:t>Web process to queue worker</w:t>
            </w:r>
          </w:p>
        </w:tc>
        <w:tc>
          <w:tcPr>
            <w:tcW w:w="0" w:type="auto"/>
            <w:tcBorders>
              <w:top w:val="single" w:sz="4" w:space="0" w:color="A6B4C8"/>
              <w:left w:val="single" w:sz="4" w:space="0" w:color="A6B4C8"/>
              <w:bottom w:val="single" w:sz="4" w:space="0" w:color="A6B4C8"/>
              <w:right w:val="single" w:sz="4" w:space="0" w:color="A6B4C8"/>
            </w:tcBorders>
            <w:hideMark/>
          </w:tcPr>
          <w:p w14:paraId="783B59D8" w14:textId="77777777" w:rsidR="00196149" w:rsidRPr="00196149" w:rsidRDefault="00196149" w:rsidP="00196149">
            <w:pPr>
              <w:rPr>
                <w:lang w:val="en-US"/>
              </w:rPr>
            </w:pPr>
            <w:r w:rsidRPr="00196149">
              <w:rPr>
                <w:lang w:val="en-US"/>
              </w:rPr>
              <w:t>Job row written to the database queue and picked up by the worker</w:t>
            </w:r>
          </w:p>
        </w:tc>
        <w:tc>
          <w:tcPr>
            <w:tcW w:w="0" w:type="auto"/>
            <w:tcBorders>
              <w:top w:val="single" w:sz="4" w:space="0" w:color="A6B4C8"/>
              <w:left w:val="single" w:sz="4" w:space="0" w:color="A6B4C8"/>
              <w:bottom w:val="single" w:sz="4" w:space="0" w:color="A6B4C8"/>
              <w:right w:val="single" w:sz="4" w:space="0" w:color="A6B4C8"/>
            </w:tcBorders>
            <w:hideMark/>
          </w:tcPr>
          <w:p w14:paraId="17F2B4A6" w14:textId="77777777" w:rsidR="00196149" w:rsidRPr="00196149" w:rsidRDefault="00196149" w:rsidP="00196149">
            <w:pPr>
              <w:rPr>
                <w:lang w:val="en-US"/>
              </w:rPr>
            </w:pPr>
            <w:r w:rsidRPr="00196149">
              <w:rPr>
                <w:lang w:val="en-US"/>
              </w:rPr>
              <w:t>No, same codebase and same database</w:t>
            </w:r>
          </w:p>
        </w:tc>
        <w:tc>
          <w:tcPr>
            <w:tcW w:w="0" w:type="auto"/>
            <w:tcBorders>
              <w:top w:val="single" w:sz="4" w:space="0" w:color="A6B4C8"/>
              <w:left w:val="single" w:sz="4" w:space="0" w:color="A6B4C8"/>
              <w:bottom w:val="single" w:sz="4" w:space="0" w:color="A6B4C8"/>
              <w:right w:val="single" w:sz="4" w:space="0" w:color="A6B4C8"/>
            </w:tcBorders>
            <w:hideMark/>
          </w:tcPr>
          <w:p w14:paraId="5508FD79" w14:textId="77777777" w:rsidR="00196149" w:rsidRPr="00196149" w:rsidRDefault="00196149" w:rsidP="00196149">
            <w:pPr>
              <w:rPr>
                <w:lang w:val="en-US"/>
              </w:rPr>
            </w:pPr>
            <w:r w:rsidRPr="00196149">
              <w:rPr>
                <w:lang w:val="en-US"/>
              </w:rPr>
              <w:t>D-011</w:t>
            </w:r>
          </w:p>
        </w:tc>
      </w:tr>
      <w:tr w:rsidR="00196149" w:rsidRPr="00196149" w14:paraId="4CCA8EF8" w14:textId="77777777">
        <w:tc>
          <w:tcPr>
            <w:tcW w:w="0" w:type="auto"/>
            <w:tcBorders>
              <w:top w:val="single" w:sz="4" w:space="0" w:color="A6B4C8"/>
              <w:left w:val="single" w:sz="4" w:space="0" w:color="A6B4C8"/>
              <w:bottom w:val="single" w:sz="4" w:space="0" w:color="A6B4C8"/>
              <w:right w:val="single" w:sz="4" w:space="0" w:color="A6B4C8"/>
            </w:tcBorders>
            <w:hideMark/>
          </w:tcPr>
          <w:p w14:paraId="3BED3099" w14:textId="77777777" w:rsidR="00196149" w:rsidRPr="00196149" w:rsidRDefault="00196149" w:rsidP="00196149">
            <w:pPr>
              <w:rPr>
                <w:lang w:val="en-US"/>
              </w:rPr>
            </w:pPr>
            <w:r w:rsidRPr="00196149">
              <w:rPr>
                <w:lang w:val="en-US"/>
              </w:rPr>
              <w:t>3</w:t>
            </w:r>
          </w:p>
        </w:tc>
        <w:tc>
          <w:tcPr>
            <w:tcW w:w="0" w:type="auto"/>
            <w:tcBorders>
              <w:top w:val="single" w:sz="4" w:space="0" w:color="A6B4C8"/>
              <w:left w:val="single" w:sz="4" w:space="0" w:color="A6B4C8"/>
              <w:bottom w:val="single" w:sz="4" w:space="0" w:color="A6B4C8"/>
              <w:right w:val="single" w:sz="4" w:space="0" w:color="A6B4C8"/>
            </w:tcBorders>
            <w:hideMark/>
          </w:tcPr>
          <w:p w14:paraId="156E21EB" w14:textId="77777777" w:rsidR="00196149" w:rsidRPr="00196149" w:rsidRDefault="00196149" w:rsidP="00196149">
            <w:pPr>
              <w:rPr>
                <w:lang w:val="en-US"/>
              </w:rPr>
            </w:pPr>
            <w:r w:rsidRPr="00196149">
              <w:rPr>
                <w:lang w:val="en-US"/>
              </w:rPr>
              <w:t>Application to PostgreSQL</w:t>
            </w:r>
          </w:p>
        </w:tc>
        <w:tc>
          <w:tcPr>
            <w:tcW w:w="0" w:type="auto"/>
            <w:tcBorders>
              <w:top w:val="single" w:sz="4" w:space="0" w:color="A6B4C8"/>
              <w:left w:val="single" w:sz="4" w:space="0" w:color="A6B4C8"/>
              <w:bottom w:val="single" w:sz="4" w:space="0" w:color="A6B4C8"/>
              <w:right w:val="single" w:sz="4" w:space="0" w:color="A6B4C8"/>
            </w:tcBorders>
            <w:hideMark/>
          </w:tcPr>
          <w:p w14:paraId="3D180106" w14:textId="77777777" w:rsidR="00196149" w:rsidRPr="00196149" w:rsidRDefault="00196149" w:rsidP="00196149">
            <w:pPr>
              <w:rPr>
                <w:lang w:val="en-US"/>
              </w:rPr>
            </w:pPr>
            <w:r w:rsidRPr="00196149">
              <w:rPr>
                <w:lang w:val="en-US"/>
              </w:rPr>
              <w:t>Database connection from the web process and the worker</w:t>
            </w:r>
          </w:p>
        </w:tc>
        <w:tc>
          <w:tcPr>
            <w:tcW w:w="0" w:type="auto"/>
            <w:tcBorders>
              <w:top w:val="single" w:sz="4" w:space="0" w:color="A6B4C8"/>
              <w:left w:val="single" w:sz="4" w:space="0" w:color="A6B4C8"/>
              <w:bottom w:val="single" w:sz="4" w:space="0" w:color="A6B4C8"/>
              <w:right w:val="single" w:sz="4" w:space="0" w:color="A6B4C8"/>
            </w:tcBorders>
            <w:hideMark/>
          </w:tcPr>
          <w:p w14:paraId="5CEC160D" w14:textId="77777777" w:rsidR="00196149" w:rsidRPr="00196149" w:rsidRDefault="00196149" w:rsidP="00196149">
            <w:pPr>
              <w:rPr>
                <w:lang w:val="en-US"/>
              </w:rPr>
            </w:pPr>
            <w:r w:rsidRPr="00196149">
              <w:rPr>
                <w:lang w:val="en-US"/>
              </w:rPr>
              <w:t>Yes, to the managed database instance</w:t>
            </w:r>
          </w:p>
        </w:tc>
        <w:tc>
          <w:tcPr>
            <w:tcW w:w="0" w:type="auto"/>
            <w:tcBorders>
              <w:top w:val="single" w:sz="4" w:space="0" w:color="A6B4C8"/>
              <w:left w:val="single" w:sz="4" w:space="0" w:color="A6B4C8"/>
              <w:bottom w:val="single" w:sz="4" w:space="0" w:color="A6B4C8"/>
              <w:right w:val="single" w:sz="4" w:space="0" w:color="A6B4C8"/>
            </w:tcBorders>
            <w:hideMark/>
          </w:tcPr>
          <w:p w14:paraId="6816C683" w14:textId="77777777" w:rsidR="00196149" w:rsidRPr="00196149" w:rsidRDefault="00196149" w:rsidP="00196149">
            <w:pPr>
              <w:rPr>
                <w:lang w:val="en-US"/>
              </w:rPr>
            </w:pPr>
            <w:r w:rsidRPr="00196149">
              <w:rPr>
                <w:lang w:val="en-US"/>
              </w:rPr>
              <w:t>D-007, D-008</w:t>
            </w:r>
          </w:p>
        </w:tc>
      </w:tr>
      <w:tr w:rsidR="00196149" w:rsidRPr="00196149" w14:paraId="6F02C171" w14:textId="77777777">
        <w:tc>
          <w:tcPr>
            <w:tcW w:w="0" w:type="auto"/>
            <w:tcBorders>
              <w:top w:val="single" w:sz="4" w:space="0" w:color="A6B4C8"/>
              <w:left w:val="single" w:sz="4" w:space="0" w:color="A6B4C8"/>
              <w:bottom w:val="single" w:sz="4" w:space="0" w:color="A6B4C8"/>
              <w:right w:val="single" w:sz="4" w:space="0" w:color="A6B4C8"/>
            </w:tcBorders>
            <w:hideMark/>
          </w:tcPr>
          <w:p w14:paraId="11DB91D8" w14:textId="77777777" w:rsidR="00196149" w:rsidRPr="00196149" w:rsidRDefault="00196149" w:rsidP="00196149">
            <w:pPr>
              <w:rPr>
                <w:lang w:val="en-US"/>
              </w:rPr>
            </w:pPr>
            <w:r w:rsidRPr="00196149">
              <w:rPr>
                <w:lang w:val="en-US"/>
              </w:rPr>
              <w:t>4</w:t>
            </w:r>
          </w:p>
        </w:tc>
        <w:tc>
          <w:tcPr>
            <w:tcW w:w="0" w:type="auto"/>
            <w:tcBorders>
              <w:top w:val="single" w:sz="4" w:space="0" w:color="A6B4C8"/>
              <w:left w:val="single" w:sz="4" w:space="0" w:color="A6B4C8"/>
              <w:bottom w:val="single" w:sz="4" w:space="0" w:color="A6B4C8"/>
              <w:right w:val="single" w:sz="4" w:space="0" w:color="A6B4C8"/>
            </w:tcBorders>
            <w:hideMark/>
          </w:tcPr>
          <w:p w14:paraId="2F76C577" w14:textId="77777777" w:rsidR="00196149" w:rsidRPr="00196149" w:rsidRDefault="00196149" w:rsidP="00196149">
            <w:pPr>
              <w:rPr>
                <w:lang w:val="en-US"/>
              </w:rPr>
            </w:pPr>
            <w:r w:rsidRPr="00196149">
              <w:rPr>
                <w:lang w:val="en-US"/>
              </w:rPr>
              <w:t>Application to mail provider</w:t>
            </w:r>
          </w:p>
        </w:tc>
        <w:tc>
          <w:tcPr>
            <w:tcW w:w="0" w:type="auto"/>
            <w:tcBorders>
              <w:top w:val="single" w:sz="4" w:space="0" w:color="A6B4C8"/>
              <w:left w:val="single" w:sz="4" w:space="0" w:color="A6B4C8"/>
              <w:bottom w:val="single" w:sz="4" w:space="0" w:color="A6B4C8"/>
              <w:right w:val="single" w:sz="4" w:space="0" w:color="A6B4C8"/>
            </w:tcBorders>
            <w:hideMark/>
          </w:tcPr>
          <w:p w14:paraId="7A823055" w14:textId="77777777" w:rsidR="00196149" w:rsidRPr="00196149" w:rsidRDefault="00196149" w:rsidP="00196149">
            <w:pPr>
              <w:rPr>
                <w:lang w:val="en-US"/>
              </w:rPr>
            </w:pPr>
            <w:r w:rsidRPr="00196149">
              <w:rPr>
                <w:lang w:val="en-US"/>
              </w:rPr>
              <w:t>SMTP or provider API call made by the queued listener</w:t>
            </w:r>
          </w:p>
        </w:tc>
        <w:tc>
          <w:tcPr>
            <w:tcW w:w="0" w:type="auto"/>
            <w:tcBorders>
              <w:top w:val="single" w:sz="4" w:space="0" w:color="A6B4C8"/>
              <w:left w:val="single" w:sz="4" w:space="0" w:color="A6B4C8"/>
              <w:bottom w:val="single" w:sz="4" w:space="0" w:color="A6B4C8"/>
              <w:right w:val="single" w:sz="4" w:space="0" w:color="A6B4C8"/>
            </w:tcBorders>
            <w:hideMark/>
          </w:tcPr>
          <w:p w14:paraId="6F851F5E" w14:textId="77777777" w:rsidR="00196149" w:rsidRPr="00196149" w:rsidRDefault="00196149" w:rsidP="00196149">
            <w:pPr>
              <w:rPr>
                <w:lang w:val="en-US"/>
              </w:rPr>
            </w:pPr>
            <w:r w:rsidRPr="00196149">
              <w:rPr>
                <w:lang w:val="en-US"/>
              </w:rPr>
              <w:t>Yes, external service</w:t>
            </w:r>
          </w:p>
        </w:tc>
        <w:tc>
          <w:tcPr>
            <w:tcW w:w="0" w:type="auto"/>
            <w:tcBorders>
              <w:top w:val="single" w:sz="4" w:space="0" w:color="A6B4C8"/>
              <w:left w:val="single" w:sz="4" w:space="0" w:color="A6B4C8"/>
              <w:bottom w:val="single" w:sz="4" w:space="0" w:color="A6B4C8"/>
              <w:right w:val="single" w:sz="4" w:space="0" w:color="A6B4C8"/>
            </w:tcBorders>
            <w:hideMark/>
          </w:tcPr>
          <w:p w14:paraId="611147F7" w14:textId="77777777" w:rsidR="00196149" w:rsidRPr="00196149" w:rsidRDefault="00196149" w:rsidP="00196149">
            <w:pPr>
              <w:rPr>
                <w:lang w:val="en-US"/>
              </w:rPr>
            </w:pPr>
            <w:r w:rsidRPr="00196149">
              <w:rPr>
                <w:lang w:val="en-US"/>
              </w:rPr>
              <w:t>D-011, D-013</w:t>
            </w:r>
          </w:p>
        </w:tc>
      </w:tr>
    </w:tbl>
    <w:p w14:paraId="57C40FC6" w14:textId="77777777" w:rsidR="00196149" w:rsidRPr="00196149" w:rsidRDefault="00196149" w:rsidP="00196149">
      <w:pPr>
        <w:rPr>
          <w:lang w:val="en-US"/>
        </w:rPr>
      </w:pPr>
      <w:r w:rsidRPr="00196149">
        <w:rPr>
          <w:lang w:val="en-US"/>
        </w:rPr>
        <w:t>The only internal boundary the team introduced by choice is number 2, and it exists because D-011 requires a notification failure to be isolated from the status-change transaction. Boundaries 1, 3 and 4 are unavoidable for a browser-based application with a managed database and email delivery.</w:t>
      </w:r>
    </w:p>
    <w:p w14:paraId="179E055C" w14:textId="77777777" w:rsidR="00196149" w:rsidRPr="00196149" w:rsidRDefault="00196149" w:rsidP="00196149">
      <w:pPr>
        <w:pStyle w:val="Heading2"/>
        <w:rPr>
          <w:lang w:val="en-US"/>
        </w:rPr>
      </w:pPr>
      <w:bookmarkStart w:id="110" w:name="interface-inventory"/>
      <w:bookmarkStart w:id="111" w:name="_Toc241405308"/>
      <w:bookmarkEnd w:id="110"/>
      <w:r w:rsidRPr="00196149">
        <w:rPr>
          <w:lang w:val="en-US"/>
        </w:rPr>
        <w:t>13.6.2 Page contracts</w:t>
      </w:r>
      <w:bookmarkEnd w:id="111"/>
    </w:p>
    <w:p w14:paraId="24405983" w14:textId="77777777" w:rsidR="00196149" w:rsidRPr="00196149" w:rsidRDefault="00196149" w:rsidP="00196149">
      <w:pPr>
        <w:rPr>
          <w:lang w:val="en-US"/>
        </w:rPr>
      </w:pPr>
      <w:r w:rsidRPr="00196149">
        <w:rPr>
          <w:lang w:val="en-US"/>
        </w:rPr>
        <w:t>Inertia page visits replace the endpoint table an API-based design would have. Each route names the page component it renders, the props it sends, the input it accepts and how it responds. These props are an internal contract between a controller and its page component; they are not a published API.</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2545"/>
        <w:gridCol w:w="917"/>
        <w:gridCol w:w="2372"/>
        <w:gridCol w:w="2010"/>
        <w:gridCol w:w="1797"/>
        <w:gridCol w:w="2573"/>
        <w:gridCol w:w="1616"/>
      </w:tblGrid>
      <w:tr w:rsidR="00196149" w:rsidRPr="00196149" w14:paraId="2B6AF4BD"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53B6CE2E" w14:textId="77777777" w:rsidR="00196149" w:rsidRPr="00196149" w:rsidRDefault="00196149" w:rsidP="00196149">
            <w:pPr>
              <w:rPr>
                <w:lang w:val="en-US"/>
              </w:rPr>
            </w:pPr>
            <w:r w:rsidRPr="00196149">
              <w:rPr>
                <w:b/>
                <w:lang w:val="en-US"/>
              </w:rPr>
              <w:t>Route</w:t>
            </w:r>
          </w:p>
        </w:tc>
        <w:tc>
          <w:tcPr>
            <w:tcW w:w="0" w:type="auto"/>
            <w:tcBorders>
              <w:top w:val="single" w:sz="4" w:space="0" w:color="A6B4C8"/>
              <w:left w:val="single" w:sz="4" w:space="0" w:color="A6B4C8"/>
              <w:right w:val="single" w:sz="4" w:space="0" w:color="A6B4C8"/>
            </w:tcBorders>
            <w:shd w:val="clear" w:color="auto" w:fill="1F3A5F"/>
            <w:hideMark/>
          </w:tcPr>
          <w:p w14:paraId="2710A184" w14:textId="77777777" w:rsidR="00196149" w:rsidRPr="00196149" w:rsidRDefault="00196149" w:rsidP="00196149">
            <w:pPr>
              <w:rPr>
                <w:lang w:val="en-US"/>
              </w:rPr>
            </w:pPr>
            <w:r w:rsidRPr="00196149">
              <w:rPr>
                <w:b/>
                <w:lang w:val="en-US"/>
              </w:rPr>
              <w:t>Method</w:t>
            </w:r>
          </w:p>
        </w:tc>
        <w:tc>
          <w:tcPr>
            <w:tcW w:w="0" w:type="auto"/>
            <w:tcBorders>
              <w:top w:val="single" w:sz="4" w:space="0" w:color="A6B4C8"/>
              <w:left w:val="single" w:sz="4" w:space="0" w:color="A6B4C8"/>
              <w:right w:val="single" w:sz="4" w:space="0" w:color="A6B4C8"/>
            </w:tcBorders>
            <w:shd w:val="clear" w:color="auto" w:fill="1F3A5F"/>
            <w:hideMark/>
          </w:tcPr>
          <w:p w14:paraId="44110085" w14:textId="77777777" w:rsidR="00196149" w:rsidRPr="00196149" w:rsidRDefault="00196149" w:rsidP="00196149">
            <w:pPr>
              <w:rPr>
                <w:lang w:val="en-US"/>
              </w:rPr>
            </w:pPr>
            <w:r w:rsidRPr="00196149">
              <w:rPr>
                <w:b/>
                <w:lang w:val="en-US"/>
              </w:rPr>
              <w:t>Page component</w:t>
            </w:r>
          </w:p>
        </w:tc>
        <w:tc>
          <w:tcPr>
            <w:tcW w:w="0" w:type="auto"/>
            <w:tcBorders>
              <w:top w:val="single" w:sz="4" w:space="0" w:color="A6B4C8"/>
              <w:left w:val="single" w:sz="4" w:space="0" w:color="A6B4C8"/>
              <w:right w:val="single" w:sz="4" w:space="0" w:color="A6B4C8"/>
            </w:tcBorders>
            <w:shd w:val="clear" w:color="auto" w:fill="1F3A5F"/>
            <w:hideMark/>
          </w:tcPr>
          <w:p w14:paraId="5B4DD7AA" w14:textId="77777777" w:rsidR="00196149" w:rsidRPr="00196149" w:rsidRDefault="00196149" w:rsidP="00196149">
            <w:pPr>
              <w:rPr>
                <w:lang w:val="en-US"/>
              </w:rPr>
            </w:pPr>
            <w:r w:rsidRPr="00196149">
              <w:rPr>
                <w:b/>
                <w:lang w:val="en-US"/>
              </w:rPr>
              <w:t>Props sent to the page</w:t>
            </w:r>
          </w:p>
        </w:tc>
        <w:tc>
          <w:tcPr>
            <w:tcW w:w="0" w:type="auto"/>
            <w:tcBorders>
              <w:top w:val="single" w:sz="4" w:space="0" w:color="A6B4C8"/>
              <w:left w:val="single" w:sz="4" w:space="0" w:color="A6B4C8"/>
              <w:right w:val="single" w:sz="4" w:space="0" w:color="A6B4C8"/>
            </w:tcBorders>
            <w:shd w:val="clear" w:color="auto" w:fill="1F3A5F"/>
            <w:hideMark/>
          </w:tcPr>
          <w:p w14:paraId="54577D6F" w14:textId="77777777" w:rsidR="00196149" w:rsidRPr="00196149" w:rsidRDefault="00196149" w:rsidP="00196149">
            <w:pPr>
              <w:rPr>
                <w:lang w:val="en-US"/>
              </w:rPr>
            </w:pPr>
            <w:r w:rsidRPr="00196149">
              <w:rPr>
                <w:b/>
                <w:lang w:val="en-US"/>
              </w:rPr>
              <w:t>Input accepted</w:t>
            </w:r>
          </w:p>
        </w:tc>
        <w:tc>
          <w:tcPr>
            <w:tcW w:w="0" w:type="auto"/>
            <w:tcBorders>
              <w:top w:val="single" w:sz="4" w:space="0" w:color="A6B4C8"/>
              <w:left w:val="single" w:sz="4" w:space="0" w:color="A6B4C8"/>
              <w:right w:val="single" w:sz="4" w:space="0" w:color="A6B4C8"/>
            </w:tcBorders>
            <w:shd w:val="clear" w:color="auto" w:fill="1F3A5F"/>
            <w:hideMark/>
          </w:tcPr>
          <w:p w14:paraId="3B73DBA6" w14:textId="77777777" w:rsidR="00196149" w:rsidRPr="00196149" w:rsidRDefault="00196149" w:rsidP="00196149">
            <w:pPr>
              <w:rPr>
                <w:lang w:val="en-US"/>
              </w:rPr>
            </w:pPr>
            <w:r w:rsidRPr="00196149">
              <w:rPr>
                <w:b/>
                <w:lang w:val="en-US"/>
              </w:rPr>
              <w:t>Responses</w:t>
            </w:r>
          </w:p>
        </w:tc>
        <w:tc>
          <w:tcPr>
            <w:tcW w:w="0" w:type="auto"/>
            <w:tcBorders>
              <w:top w:val="single" w:sz="4" w:space="0" w:color="A6B4C8"/>
              <w:left w:val="single" w:sz="4" w:space="0" w:color="A6B4C8"/>
              <w:right w:val="single" w:sz="4" w:space="0" w:color="A6B4C8"/>
            </w:tcBorders>
            <w:shd w:val="clear" w:color="auto" w:fill="1F3A5F"/>
            <w:hideMark/>
          </w:tcPr>
          <w:p w14:paraId="66BE3E5A" w14:textId="77777777" w:rsidR="00196149" w:rsidRPr="00196149" w:rsidRDefault="00196149" w:rsidP="00196149">
            <w:pPr>
              <w:rPr>
                <w:lang w:val="en-US"/>
              </w:rPr>
            </w:pPr>
            <w:r w:rsidRPr="00196149">
              <w:rPr>
                <w:b/>
                <w:lang w:val="en-US"/>
              </w:rPr>
              <w:t>Requirements</w:t>
            </w:r>
          </w:p>
        </w:tc>
      </w:tr>
      <w:tr w:rsidR="00196149" w:rsidRPr="00196149" w14:paraId="6629FF48" w14:textId="77777777">
        <w:tc>
          <w:tcPr>
            <w:tcW w:w="0" w:type="auto"/>
            <w:tcBorders>
              <w:top w:val="single" w:sz="4" w:space="0" w:color="A6B4C8"/>
              <w:left w:val="single" w:sz="4" w:space="0" w:color="A6B4C8"/>
              <w:bottom w:val="single" w:sz="4" w:space="0" w:color="A6B4C8"/>
              <w:right w:val="single" w:sz="4" w:space="0" w:color="A6B4C8"/>
            </w:tcBorders>
            <w:hideMark/>
          </w:tcPr>
          <w:p w14:paraId="413BBBAB" w14:textId="77777777" w:rsidR="00196149" w:rsidRPr="00196149" w:rsidRDefault="00196149" w:rsidP="00196149">
            <w:pPr>
              <w:rPr>
                <w:lang w:val="en-US"/>
              </w:rPr>
            </w:pPr>
            <w:r w:rsidRPr="00196149">
              <w:rPr>
                <w:lang w:val="en-US"/>
              </w:rPr>
              <w:t>/</w:t>
            </w:r>
            <w:proofErr w:type="gramStart"/>
            <w:r w:rsidRPr="00196149">
              <w:rPr>
                <w:lang w:val="en-US"/>
              </w:rPr>
              <w:t>login</w:t>
            </w:r>
            <w:proofErr w:type="gramEnd"/>
          </w:p>
        </w:tc>
        <w:tc>
          <w:tcPr>
            <w:tcW w:w="0" w:type="auto"/>
            <w:tcBorders>
              <w:top w:val="single" w:sz="4" w:space="0" w:color="A6B4C8"/>
              <w:left w:val="single" w:sz="4" w:space="0" w:color="A6B4C8"/>
              <w:bottom w:val="single" w:sz="4" w:space="0" w:color="A6B4C8"/>
              <w:right w:val="single" w:sz="4" w:space="0" w:color="A6B4C8"/>
            </w:tcBorders>
            <w:hideMark/>
          </w:tcPr>
          <w:p w14:paraId="2B9B7420" w14:textId="77777777" w:rsidR="00196149" w:rsidRPr="00196149" w:rsidRDefault="00196149" w:rsidP="00196149">
            <w:pPr>
              <w:rPr>
                <w:lang w:val="en-US"/>
              </w:rPr>
            </w:pPr>
            <w:r w:rsidRPr="00196149">
              <w:rPr>
                <w:lang w:val="en-US"/>
              </w:rPr>
              <w:t>POST</w:t>
            </w:r>
          </w:p>
        </w:tc>
        <w:tc>
          <w:tcPr>
            <w:tcW w:w="0" w:type="auto"/>
            <w:tcBorders>
              <w:top w:val="single" w:sz="4" w:space="0" w:color="A6B4C8"/>
              <w:left w:val="single" w:sz="4" w:space="0" w:color="A6B4C8"/>
              <w:bottom w:val="single" w:sz="4" w:space="0" w:color="A6B4C8"/>
              <w:right w:val="single" w:sz="4" w:space="0" w:color="A6B4C8"/>
            </w:tcBorders>
            <w:hideMark/>
          </w:tcPr>
          <w:p w14:paraId="05C2C3C6" w14:textId="77777777" w:rsidR="00196149" w:rsidRPr="00196149" w:rsidRDefault="00196149" w:rsidP="00196149">
            <w:pPr>
              <w:rPr>
                <w:lang w:val="en-US"/>
              </w:rPr>
            </w:pPr>
            <w:r w:rsidRPr="00196149">
              <w:rPr>
                <w:lang w:val="en-US"/>
              </w:rPr>
              <w:t>Auth/Login</w:t>
            </w:r>
          </w:p>
        </w:tc>
        <w:tc>
          <w:tcPr>
            <w:tcW w:w="0" w:type="auto"/>
            <w:tcBorders>
              <w:top w:val="single" w:sz="4" w:space="0" w:color="A6B4C8"/>
              <w:left w:val="single" w:sz="4" w:space="0" w:color="A6B4C8"/>
              <w:bottom w:val="single" w:sz="4" w:space="0" w:color="A6B4C8"/>
              <w:right w:val="single" w:sz="4" w:space="0" w:color="A6B4C8"/>
            </w:tcBorders>
            <w:hideMark/>
          </w:tcPr>
          <w:p w14:paraId="1BDD35BC" w14:textId="77777777" w:rsidR="00196149" w:rsidRPr="00196149" w:rsidRDefault="00196149" w:rsidP="00196149">
            <w:pPr>
              <w:rPr>
                <w:lang w:val="en-US"/>
              </w:rPr>
            </w:pPr>
            <w:r w:rsidRPr="00196149">
              <w:rPr>
                <w:lang w:val="en-US"/>
              </w:rPr>
              <w:t>none</w:t>
            </w:r>
          </w:p>
        </w:tc>
        <w:tc>
          <w:tcPr>
            <w:tcW w:w="0" w:type="auto"/>
            <w:tcBorders>
              <w:top w:val="single" w:sz="4" w:space="0" w:color="A6B4C8"/>
              <w:left w:val="single" w:sz="4" w:space="0" w:color="A6B4C8"/>
              <w:bottom w:val="single" w:sz="4" w:space="0" w:color="A6B4C8"/>
              <w:right w:val="single" w:sz="4" w:space="0" w:color="A6B4C8"/>
            </w:tcBorders>
            <w:hideMark/>
          </w:tcPr>
          <w:p w14:paraId="1063269F" w14:textId="77777777" w:rsidR="00196149" w:rsidRPr="00196149" w:rsidRDefault="00196149" w:rsidP="00196149">
            <w:pPr>
              <w:rPr>
                <w:lang w:val="en-US"/>
              </w:rPr>
            </w:pPr>
            <w:r w:rsidRPr="00196149">
              <w:rPr>
                <w:lang w:val="en-US"/>
              </w:rPr>
              <w:t>email, password</w:t>
            </w:r>
          </w:p>
        </w:tc>
        <w:tc>
          <w:tcPr>
            <w:tcW w:w="0" w:type="auto"/>
            <w:tcBorders>
              <w:top w:val="single" w:sz="4" w:space="0" w:color="A6B4C8"/>
              <w:left w:val="single" w:sz="4" w:space="0" w:color="A6B4C8"/>
              <w:bottom w:val="single" w:sz="4" w:space="0" w:color="A6B4C8"/>
              <w:right w:val="single" w:sz="4" w:space="0" w:color="A6B4C8"/>
            </w:tcBorders>
            <w:hideMark/>
          </w:tcPr>
          <w:p w14:paraId="46CD5384" w14:textId="77777777" w:rsidR="00196149" w:rsidRPr="00196149" w:rsidRDefault="00196149" w:rsidP="00196149">
            <w:pPr>
              <w:rPr>
                <w:lang w:val="en-US"/>
              </w:rPr>
            </w:pPr>
            <w:r w:rsidRPr="00196149">
              <w:rPr>
                <w:lang w:val="en-US"/>
              </w:rPr>
              <w:t>Redirect to the role landing page; validation errors returned to the form</w:t>
            </w:r>
          </w:p>
        </w:tc>
        <w:tc>
          <w:tcPr>
            <w:tcW w:w="0" w:type="auto"/>
            <w:tcBorders>
              <w:top w:val="single" w:sz="4" w:space="0" w:color="A6B4C8"/>
              <w:left w:val="single" w:sz="4" w:space="0" w:color="A6B4C8"/>
              <w:bottom w:val="single" w:sz="4" w:space="0" w:color="A6B4C8"/>
              <w:right w:val="single" w:sz="4" w:space="0" w:color="A6B4C8"/>
            </w:tcBorders>
            <w:hideMark/>
          </w:tcPr>
          <w:p w14:paraId="4E09B9CE" w14:textId="77777777" w:rsidR="00196149" w:rsidRPr="00196149" w:rsidRDefault="00196149" w:rsidP="00196149">
            <w:pPr>
              <w:rPr>
                <w:lang w:val="en-US"/>
              </w:rPr>
            </w:pPr>
            <w:r w:rsidRPr="00196149">
              <w:rPr>
                <w:lang w:val="en-US"/>
              </w:rPr>
              <w:t>FR-010</w:t>
            </w:r>
          </w:p>
        </w:tc>
      </w:tr>
      <w:tr w:rsidR="00196149" w:rsidRPr="00196149" w14:paraId="07000016" w14:textId="77777777">
        <w:tc>
          <w:tcPr>
            <w:tcW w:w="0" w:type="auto"/>
            <w:tcBorders>
              <w:top w:val="single" w:sz="4" w:space="0" w:color="A6B4C8"/>
              <w:left w:val="single" w:sz="4" w:space="0" w:color="A6B4C8"/>
              <w:bottom w:val="single" w:sz="4" w:space="0" w:color="A6B4C8"/>
              <w:right w:val="single" w:sz="4" w:space="0" w:color="A6B4C8"/>
            </w:tcBorders>
            <w:hideMark/>
          </w:tcPr>
          <w:p w14:paraId="74335920" w14:textId="77777777" w:rsidR="00196149" w:rsidRPr="00196149" w:rsidRDefault="00196149" w:rsidP="00196149">
            <w:pPr>
              <w:rPr>
                <w:lang w:val="en-US"/>
              </w:rPr>
            </w:pPr>
            <w:r w:rsidRPr="00196149">
              <w:rPr>
                <w:lang w:val="en-US"/>
              </w:rPr>
              <w:t>/</w:t>
            </w:r>
            <w:proofErr w:type="gramStart"/>
            <w:r w:rsidRPr="00196149">
              <w:rPr>
                <w:lang w:val="en-US"/>
              </w:rPr>
              <w:t>logout</w:t>
            </w:r>
            <w:proofErr w:type="gramEnd"/>
          </w:p>
        </w:tc>
        <w:tc>
          <w:tcPr>
            <w:tcW w:w="0" w:type="auto"/>
            <w:tcBorders>
              <w:top w:val="single" w:sz="4" w:space="0" w:color="A6B4C8"/>
              <w:left w:val="single" w:sz="4" w:space="0" w:color="A6B4C8"/>
              <w:bottom w:val="single" w:sz="4" w:space="0" w:color="A6B4C8"/>
              <w:right w:val="single" w:sz="4" w:space="0" w:color="A6B4C8"/>
            </w:tcBorders>
            <w:hideMark/>
          </w:tcPr>
          <w:p w14:paraId="70EF1702" w14:textId="77777777" w:rsidR="00196149" w:rsidRPr="00196149" w:rsidRDefault="00196149" w:rsidP="00196149">
            <w:pPr>
              <w:rPr>
                <w:lang w:val="en-US"/>
              </w:rPr>
            </w:pPr>
            <w:r w:rsidRPr="00196149">
              <w:rPr>
                <w:lang w:val="en-US"/>
              </w:rPr>
              <w:t>POST</w:t>
            </w:r>
          </w:p>
        </w:tc>
        <w:tc>
          <w:tcPr>
            <w:tcW w:w="0" w:type="auto"/>
            <w:tcBorders>
              <w:top w:val="single" w:sz="4" w:space="0" w:color="A6B4C8"/>
              <w:left w:val="single" w:sz="4" w:space="0" w:color="A6B4C8"/>
              <w:bottom w:val="single" w:sz="4" w:space="0" w:color="A6B4C8"/>
              <w:right w:val="single" w:sz="4" w:space="0" w:color="A6B4C8"/>
            </w:tcBorders>
            <w:hideMark/>
          </w:tcPr>
          <w:p w14:paraId="1F52A7A2"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40F5A7BA" w14:textId="77777777" w:rsidR="00196149" w:rsidRPr="00196149" w:rsidRDefault="00196149" w:rsidP="00196149">
            <w:pPr>
              <w:rPr>
                <w:lang w:val="en-US"/>
              </w:rPr>
            </w:pPr>
            <w:r w:rsidRPr="00196149">
              <w:rPr>
                <w:lang w:val="en-US"/>
              </w:rPr>
              <w:t>none</w:t>
            </w:r>
          </w:p>
        </w:tc>
        <w:tc>
          <w:tcPr>
            <w:tcW w:w="0" w:type="auto"/>
            <w:tcBorders>
              <w:top w:val="single" w:sz="4" w:space="0" w:color="A6B4C8"/>
              <w:left w:val="single" w:sz="4" w:space="0" w:color="A6B4C8"/>
              <w:bottom w:val="single" w:sz="4" w:space="0" w:color="A6B4C8"/>
              <w:right w:val="single" w:sz="4" w:space="0" w:color="A6B4C8"/>
            </w:tcBorders>
            <w:hideMark/>
          </w:tcPr>
          <w:p w14:paraId="2B30550D" w14:textId="77777777" w:rsidR="00196149" w:rsidRPr="00196149" w:rsidRDefault="00196149" w:rsidP="00196149">
            <w:pPr>
              <w:rPr>
                <w:lang w:val="en-US"/>
              </w:rPr>
            </w:pPr>
            <w:r w:rsidRPr="00196149">
              <w:rPr>
                <w:lang w:val="en-US"/>
              </w:rPr>
              <w:t>none</w:t>
            </w:r>
          </w:p>
        </w:tc>
        <w:tc>
          <w:tcPr>
            <w:tcW w:w="0" w:type="auto"/>
            <w:tcBorders>
              <w:top w:val="single" w:sz="4" w:space="0" w:color="A6B4C8"/>
              <w:left w:val="single" w:sz="4" w:space="0" w:color="A6B4C8"/>
              <w:bottom w:val="single" w:sz="4" w:space="0" w:color="A6B4C8"/>
              <w:right w:val="single" w:sz="4" w:space="0" w:color="A6B4C8"/>
            </w:tcBorders>
            <w:hideMark/>
          </w:tcPr>
          <w:p w14:paraId="783B9C53" w14:textId="77777777" w:rsidR="00196149" w:rsidRPr="00196149" w:rsidRDefault="00196149" w:rsidP="00196149">
            <w:pPr>
              <w:rPr>
                <w:lang w:val="en-US"/>
              </w:rPr>
            </w:pPr>
            <w:r w:rsidRPr="00196149">
              <w:rPr>
                <w:lang w:val="en-US"/>
              </w:rPr>
              <w:t>Redirect to the login page</w:t>
            </w:r>
          </w:p>
        </w:tc>
        <w:tc>
          <w:tcPr>
            <w:tcW w:w="0" w:type="auto"/>
            <w:tcBorders>
              <w:top w:val="single" w:sz="4" w:space="0" w:color="A6B4C8"/>
              <w:left w:val="single" w:sz="4" w:space="0" w:color="A6B4C8"/>
              <w:bottom w:val="single" w:sz="4" w:space="0" w:color="A6B4C8"/>
              <w:right w:val="single" w:sz="4" w:space="0" w:color="A6B4C8"/>
            </w:tcBorders>
            <w:hideMark/>
          </w:tcPr>
          <w:p w14:paraId="21E91CBB" w14:textId="77777777" w:rsidR="00196149" w:rsidRPr="00196149" w:rsidRDefault="00196149" w:rsidP="00196149">
            <w:pPr>
              <w:rPr>
                <w:lang w:val="en-US"/>
              </w:rPr>
            </w:pPr>
            <w:r w:rsidRPr="00196149">
              <w:rPr>
                <w:lang w:val="en-US"/>
              </w:rPr>
              <w:t>FR-010</w:t>
            </w:r>
          </w:p>
        </w:tc>
      </w:tr>
      <w:tr w:rsidR="00196149" w:rsidRPr="00196149" w14:paraId="1B8783B1" w14:textId="77777777">
        <w:tc>
          <w:tcPr>
            <w:tcW w:w="0" w:type="auto"/>
            <w:tcBorders>
              <w:top w:val="single" w:sz="4" w:space="0" w:color="A6B4C8"/>
              <w:left w:val="single" w:sz="4" w:space="0" w:color="A6B4C8"/>
              <w:bottom w:val="single" w:sz="4" w:space="0" w:color="A6B4C8"/>
              <w:right w:val="single" w:sz="4" w:space="0" w:color="A6B4C8"/>
            </w:tcBorders>
            <w:hideMark/>
          </w:tcPr>
          <w:p w14:paraId="261010C7" w14:textId="77777777" w:rsidR="00196149" w:rsidRPr="00196149" w:rsidRDefault="00196149" w:rsidP="00196149">
            <w:pPr>
              <w:rPr>
                <w:lang w:val="en-US"/>
              </w:rPr>
            </w:pPr>
            <w:r w:rsidRPr="00196149">
              <w:rPr>
                <w:lang w:val="en-US"/>
              </w:rPr>
              <w:t>/requests/create</w:t>
            </w:r>
          </w:p>
        </w:tc>
        <w:tc>
          <w:tcPr>
            <w:tcW w:w="0" w:type="auto"/>
            <w:tcBorders>
              <w:top w:val="single" w:sz="4" w:space="0" w:color="A6B4C8"/>
              <w:left w:val="single" w:sz="4" w:space="0" w:color="A6B4C8"/>
              <w:bottom w:val="single" w:sz="4" w:space="0" w:color="A6B4C8"/>
              <w:right w:val="single" w:sz="4" w:space="0" w:color="A6B4C8"/>
            </w:tcBorders>
            <w:hideMark/>
          </w:tcPr>
          <w:p w14:paraId="51607264" w14:textId="77777777" w:rsidR="00196149" w:rsidRPr="00196149" w:rsidRDefault="00196149" w:rsidP="00196149">
            <w:pPr>
              <w:rPr>
                <w:lang w:val="en-US"/>
              </w:rPr>
            </w:pPr>
            <w:r w:rsidRPr="00196149">
              <w:rPr>
                <w:lang w:val="en-US"/>
              </w:rPr>
              <w:t>GET</w:t>
            </w:r>
          </w:p>
        </w:tc>
        <w:tc>
          <w:tcPr>
            <w:tcW w:w="0" w:type="auto"/>
            <w:tcBorders>
              <w:top w:val="single" w:sz="4" w:space="0" w:color="A6B4C8"/>
              <w:left w:val="single" w:sz="4" w:space="0" w:color="A6B4C8"/>
              <w:bottom w:val="single" w:sz="4" w:space="0" w:color="A6B4C8"/>
              <w:right w:val="single" w:sz="4" w:space="0" w:color="A6B4C8"/>
            </w:tcBorders>
            <w:hideMark/>
          </w:tcPr>
          <w:p w14:paraId="7C1146D5" w14:textId="77777777" w:rsidR="00196149" w:rsidRPr="00196149" w:rsidRDefault="00196149" w:rsidP="00196149">
            <w:pPr>
              <w:rPr>
                <w:lang w:val="en-US"/>
              </w:rPr>
            </w:pPr>
            <w:r w:rsidRPr="00196149">
              <w:rPr>
                <w:lang w:val="en-US"/>
              </w:rPr>
              <w:t>Requests/New</w:t>
            </w:r>
          </w:p>
        </w:tc>
        <w:tc>
          <w:tcPr>
            <w:tcW w:w="0" w:type="auto"/>
            <w:tcBorders>
              <w:top w:val="single" w:sz="4" w:space="0" w:color="A6B4C8"/>
              <w:left w:val="single" w:sz="4" w:space="0" w:color="A6B4C8"/>
              <w:bottom w:val="single" w:sz="4" w:space="0" w:color="A6B4C8"/>
              <w:right w:val="single" w:sz="4" w:space="0" w:color="A6B4C8"/>
            </w:tcBorders>
            <w:hideMark/>
          </w:tcPr>
          <w:p w14:paraId="3DD757C9" w14:textId="77777777" w:rsidR="00196149" w:rsidRPr="00196149" w:rsidRDefault="00196149" w:rsidP="00196149">
            <w:pPr>
              <w:rPr>
                <w:lang w:val="en-US"/>
              </w:rPr>
            </w:pPr>
            <w:r w:rsidRPr="00196149">
              <w:rPr>
                <w:lang w:val="en-US"/>
              </w:rPr>
              <w:t>Active categories, required fields for the selected category</w:t>
            </w:r>
          </w:p>
        </w:tc>
        <w:tc>
          <w:tcPr>
            <w:tcW w:w="0" w:type="auto"/>
            <w:tcBorders>
              <w:top w:val="single" w:sz="4" w:space="0" w:color="A6B4C8"/>
              <w:left w:val="single" w:sz="4" w:space="0" w:color="A6B4C8"/>
              <w:bottom w:val="single" w:sz="4" w:space="0" w:color="A6B4C8"/>
              <w:right w:val="single" w:sz="4" w:space="0" w:color="A6B4C8"/>
            </w:tcBorders>
            <w:hideMark/>
          </w:tcPr>
          <w:p w14:paraId="094F7DFC" w14:textId="77777777" w:rsidR="00196149" w:rsidRPr="00196149" w:rsidRDefault="00196149" w:rsidP="00196149">
            <w:pPr>
              <w:rPr>
                <w:lang w:val="en-US"/>
              </w:rPr>
            </w:pPr>
            <w:r w:rsidRPr="00196149">
              <w:rPr>
                <w:lang w:val="en-US"/>
              </w:rPr>
              <w:t>none</w:t>
            </w:r>
          </w:p>
        </w:tc>
        <w:tc>
          <w:tcPr>
            <w:tcW w:w="0" w:type="auto"/>
            <w:tcBorders>
              <w:top w:val="single" w:sz="4" w:space="0" w:color="A6B4C8"/>
              <w:left w:val="single" w:sz="4" w:space="0" w:color="A6B4C8"/>
              <w:bottom w:val="single" w:sz="4" w:space="0" w:color="A6B4C8"/>
              <w:right w:val="single" w:sz="4" w:space="0" w:color="A6B4C8"/>
            </w:tcBorders>
            <w:hideMark/>
          </w:tcPr>
          <w:p w14:paraId="49A0D65B" w14:textId="77777777" w:rsidR="00196149" w:rsidRPr="00196149" w:rsidRDefault="00196149" w:rsidP="00196149">
            <w:pPr>
              <w:rPr>
                <w:lang w:val="en-US"/>
              </w:rPr>
            </w:pPr>
            <w:r w:rsidRPr="00196149">
              <w:rPr>
                <w:lang w:val="en-US"/>
              </w:rPr>
              <w:t>Page</w:t>
            </w:r>
          </w:p>
        </w:tc>
        <w:tc>
          <w:tcPr>
            <w:tcW w:w="0" w:type="auto"/>
            <w:tcBorders>
              <w:top w:val="single" w:sz="4" w:space="0" w:color="A6B4C8"/>
              <w:left w:val="single" w:sz="4" w:space="0" w:color="A6B4C8"/>
              <w:bottom w:val="single" w:sz="4" w:space="0" w:color="A6B4C8"/>
              <w:right w:val="single" w:sz="4" w:space="0" w:color="A6B4C8"/>
            </w:tcBorders>
            <w:hideMark/>
          </w:tcPr>
          <w:p w14:paraId="3A4C4889" w14:textId="77777777" w:rsidR="00196149" w:rsidRPr="00196149" w:rsidRDefault="00196149" w:rsidP="00196149">
            <w:pPr>
              <w:rPr>
                <w:lang w:val="en-US"/>
              </w:rPr>
            </w:pPr>
            <w:r w:rsidRPr="00196149">
              <w:rPr>
                <w:lang w:val="en-US"/>
              </w:rPr>
              <w:t>FR-005, D-010</w:t>
            </w:r>
          </w:p>
        </w:tc>
      </w:tr>
      <w:tr w:rsidR="00196149" w:rsidRPr="00196149" w14:paraId="50F50581" w14:textId="77777777">
        <w:tc>
          <w:tcPr>
            <w:tcW w:w="0" w:type="auto"/>
            <w:tcBorders>
              <w:top w:val="single" w:sz="4" w:space="0" w:color="A6B4C8"/>
              <w:left w:val="single" w:sz="4" w:space="0" w:color="A6B4C8"/>
              <w:bottom w:val="single" w:sz="4" w:space="0" w:color="A6B4C8"/>
              <w:right w:val="single" w:sz="4" w:space="0" w:color="A6B4C8"/>
            </w:tcBorders>
            <w:hideMark/>
          </w:tcPr>
          <w:p w14:paraId="38D3E190" w14:textId="77777777" w:rsidR="00196149" w:rsidRPr="00196149" w:rsidRDefault="00196149" w:rsidP="00196149">
            <w:pPr>
              <w:rPr>
                <w:lang w:val="en-US"/>
              </w:rPr>
            </w:pPr>
            <w:r w:rsidRPr="00196149">
              <w:rPr>
                <w:lang w:val="en-US"/>
              </w:rPr>
              <w:lastRenderedPageBreak/>
              <w:t>/</w:t>
            </w:r>
            <w:proofErr w:type="gramStart"/>
            <w:r w:rsidRPr="00196149">
              <w:rPr>
                <w:lang w:val="en-US"/>
              </w:rPr>
              <w:t>requests</w:t>
            </w:r>
            <w:proofErr w:type="gramEnd"/>
          </w:p>
        </w:tc>
        <w:tc>
          <w:tcPr>
            <w:tcW w:w="0" w:type="auto"/>
            <w:tcBorders>
              <w:top w:val="single" w:sz="4" w:space="0" w:color="A6B4C8"/>
              <w:left w:val="single" w:sz="4" w:space="0" w:color="A6B4C8"/>
              <w:bottom w:val="single" w:sz="4" w:space="0" w:color="A6B4C8"/>
              <w:right w:val="single" w:sz="4" w:space="0" w:color="A6B4C8"/>
            </w:tcBorders>
            <w:hideMark/>
          </w:tcPr>
          <w:p w14:paraId="338116FF" w14:textId="77777777" w:rsidR="00196149" w:rsidRPr="00196149" w:rsidRDefault="00196149" w:rsidP="00196149">
            <w:pPr>
              <w:rPr>
                <w:lang w:val="en-US"/>
              </w:rPr>
            </w:pPr>
            <w:r w:rsidRPr="00196149">
              <w:rPr>
                <w:lang w:val="en-US"/>
              </w:rPr>
              <w:t>POST</w:t>
            </w:r>
          </w:p>
        </w:tc>
        <w:tc>
          <w:tcPr>
            <w:tcW w:w="0" w:type="auto"/>
            <w:tcBorders>
              <w:top w:val="single" w:sz="4" w:space="0" w:color="A6B4C8"/>
              <w:left w:val="single" w:sz="4" w:space="0" w:color="A6B4C8"/>
              <w:bottom w:val="single" w:sz="4" w:space="0" w:color="A6B4C8"/>
              <w:right w:val="single" w:sz="4" w:space="0" w:color="A6B4C8"/>
            </w:tcBorders>
            <w:hideMark/>
          </w:tcPr>
          <w:p w14:paraId="7A5C0BA0"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3836F4E8"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2F5E44D2" w14:textId="77777777" w:rsidR="00196149" w:rsidRPr="00196149" w:rsidRDefault="00196149" w:rsidP="00196149">
            <w:pPr>
              <w:rPr>
                <w:lang w:val="en-US"/>
              </w:rPr>
            </w:pPr>
            <w:r w:rsidRPr="00196149">
              <w:rPr>
                <w:lang w:val="en-US"/>
              </w:rPr>
              <w:t>category, location, area, description, category-specific fields</w:t>
            </w:r>
          </w:p>
        </w:tc>
        <w:tc>
          <w:tcPr>
            <w:tcW w:w="0" w:type="auto"/>
            <w:tcBorders>
              <w:top w:val="single" w:sz="4" w:space="0" w:color="A6B4C8"/>
              <w:left w:val="single" w:sz="4" w:space="0" w:color="A6B4C8"/>
              <w:bottom w:val="single" w:sz="4" w:space="0" w:color="A6B4C8"/>
              <w:right w:val="single" w:sz="4" w:space="0" w:color="A6B4C8"/>
            </w:tcBorders>
            <w:hideMark/>
          </w:tcPr>
          <w:p w14:paraId="4E82EC47" w14:textId="77777777" w:rsidR="00196149" w:rsidRPr="00196149" w:rsidRDefault="00196149" w:rsidP="00196149">
            <w:pPr>
              <w:rPr>
                <w:lang w:val="en-US"/>
              </w:rPr>
            </w:pPr>
            <w:r w:rsidRPr="00196149">
              <w:rPr>
                <w:lang w:val="en-US"/>
              </w:rPr>
              <w:t>Redirect to the created request with a confirmation; field-level errors on failure</w:t>
            </w:r>
          </w:p>
        </w:tc>
        <w:tc>
          <w:tcPr>
            <w:tcW w:w="0" w:type="auto"/>
            <w:tcBorders>
              <w:top w:val="single" w:sz="4" w:space="0" w:color="A6B4C8"/>
              <w:left w:val="single" w:sz="4" w:space="0" w:color="A6B4C8"/>
              <w:bottom w:val="single" w:sz="4" w:space="0" w:color="A6B4C8"/>
              <w:right w:val="single" w:sz="4" w:space="0" w:color="A6B4C8"/>
            </w:tcBorders>
            <w:hideMark/>
          </w:tcPr>
          <w:p w14:paraId="0FAF3E48" w14:textId="77777777" w:rsidR="00196149" w:rsidRPr="00196149" w:rsidRDefault="00196149" w:rsidP="00196149">
            <w:pPr>
              <w:rPr>
                <w:lang w:val="en-US"/>
              </w:rPr>
            </w:pPr>
            <w:r w:rsidRPr="00196149">
              <w:rPr>
                <w:lang w:val="en-US"/>
              </w:rPr>
              <w:t>FR-001, FR-003, FR-004</w:t>
            </w:r>
          </w:p>
        </w:tc>
      </w:tr>
      <w:tr w:rsidR="00196149" w:rsidRPr="00196149" w14:paraId="5C3AE57E" w14:textId="77777777">
        <w:tc>
          <w:tcPr>
            <w:tcW w:w="0" w:type="auto"/>
            <w:tcBorders>
              <w:top w:val="single" w:sz="4" w:space="0" w:color="A6B4C8"/>
              <w:left w:val="single" w:sz="4" w:space="0" w:color="A6B4C8"/>
              <w:bottom w:val="single" w:sz="4" w:space="0" w:color="A6B4C8"/>
              <w:right w:val="single" w:sz="4" w:space="0" w:color="A6B4C8"/>
            </w:tcBorders>
            <w:hideMark/>
          </w:tcPr>
          <w:p w14:paraId="62E10C4A" w14:textId="77777777" w:rsidR="00196149" w:rsidRPr="00196149" w:rsidRDefault="00196149" w:rsidP="00196149">
            <w:pPr>
              <w:rPr>
                <w:lang w:val="en-US"/>
              </w:rPr>
            </w:pPr>
            <w:r w:rsidRPr="00196149">
              <w:rPr>
                <w:lang w:val="en-US"/>
              </w:rPr>
              <w:t>/</w:t>
            </w:r>
            <w:proofErr w:type="gramStart"/>
            <w:r w:rsidRPr="00196149">
              <w:rPr>
                <w:lang w:val="en-US"/>
              </w:rPr>
              <w:t>requests</w:t>
            </w:r>
            <w:proofErr w:type="gramEnd"/>
          </w:p>
        </w:tc>
        <w:tc>
          <w:tcPr>
            <w:tcW w:w="0" w:type="auto"/>
            <w:tcBorders>
              <w:top w:val="single" w:sz="4" w:space="0" w:color="A6B4C8"/>
              <w:left w:val="single" w:sz="4" w:space="0" w:color="A6B4C8"/>
              <w:bottom w:val="single" w:sz="4" w:space="0" w:color="A6B4C8"/>
              <w:right w:val="single" w:sz="4" w:space="0" w:color="A6B4C8"/>
            </w:tcBorders>
            <w:hideMark/>
          </w:tcPr>
          <w:p w14:paraId="6EA15855" w14:textId="77777777" w:rsidR="00196149" w:rsidRPr="00196149" w:rsidRDefault="00196149" w:rsidP="00196149">
            <w:pPr>
              <w:rPr>
                <w:lang w:val="en-US"/>
              </w:rPr>
            </w:pPr>
            <w:r w:rsidRPr="00196149">
              <w:rPr>
                <w:lang w:val="en-US"/>
              </w:rPr>
              <w:t>GET</w:t>
            </w:r>
          </w:p>
        </w:tc>
        <w:tc>
          <w:tcPr>
            <w:tcW w:w="0" w:type="auto"/>
            <w:tcBorders>
              <w:top w:val="single" w:sz="4" w:space="0" w:color="A6B4C8"/>
              <w:left w:val="single" w:sz="4" w:space="0" w:color="A6B4C8"/>
              <w:bottom w:val="single" w:sz="4" w:space="0" w:color="A6B4C8"/>
              <w:right w:val="single" w:sz="4" w:space="0" w:color="A6B4C8"/>
            </w:tcBorders>
            <w:hideMark/>
          </w:tcPr>
          <w:p w14:paraId="3EC6B2D5" w14:textId="77777777" w:rsidR="00196149" w:rsidRPr="00196149" w:rsidRDefault="00196149" w:rsidP="00196149">
            <w:pPr>
              <w:rPr>
                <w:lang w:val="en-US"/>
              </w:rPr>
            </w:pPr>
            <w:r w:rsidRPr="00196149">
              <w:rPr>
                <w:lang w:val="en-US"/>
              </w:rPr>
              <w:t>Requests/Index</w:t>
            </w:r>
          </w:p>
        </w:tc>
        <w:tc>
          <w:tcPr>
            <w:tcW w:w="0" w:type="auto"/>
            <w:tcBorders>
              <w:top w:val="single" w:sz="4" w:space="0" w:color="A6B4C8"/>
              <w:left w:val="single" w:sz="4" w:space="0" w:color="A6B4C8"/>
              <w:bottom w:val="single" w:sz="4" w:space="0" w:color="A6B4C8"/>
              <w:right w:val="single" w:sz="4" w:space="0" w:color="A6B4C8"/>
            </w:tcBorders>
            <w:hideMark/>
          </w:tcPr>
          <w:p w14:paraId="67C77C41" w14:textId="77777777" w:rsidR="00196149" w:rsidRPr="00196149" w:rsidRDefault="00196149" w:rsidP="00196149">
            <w:pPr>
              <w:rPr>
                <w:lang w:val="en-US"/>
              </w:rPr>
            </w:pPr>
            <w:r w:rsidRPr="00196149">
              <w:rPr>
                <w:lang w:val="en-US"/>
              </w:rPr>
              <w:t>Paginated requests scoped to the user’s role, available filters, current sort</w:t>
            </w:r>
          </w:p>
        </w:tc>
        <w:tc>
          <w:tcPr>
            <w:tcW w:w="0" w:type="auto"/>
            <w:tcBorders>
              <w:top w:val="single" w:sz="4" w:space="0" w:color="A6B4C8"/>
              <w:left w:val="single" w:sz="4" w:space="0" w:color="A6B4C8"/>
              <w:bottom w:val="single" w:sz="4" w:space="0" w:color="A6B4C8"/>
              <w:right w:val="single" w:sz="4" w:space="0" w:color="A6B4C8"/>
            </w:tcBorders>
            <w:hideMark/>
          </w:tcPr>
          <w:p w14:paraId="6AF6B283" w14:textId="77777777" w:rsidR="00196149" w:rsidRPr="00196149" w:rsidRDefault="00196149" w:rsidP="00196149">
            <w:pPr>
              <w:rPr>
                <w:lang w:val="en-US"/>
              </w:rPr>
            </w:pPr>
            <w:r w:rsidRPr="00196149">
              <w:rPr>
                <w:lang w:val="en-US"/>
              </w:rPr>
              <w:t>search, status, category, sort, page</w:t>
            </w:r>
          </w:p>
        </w:tc>
        <w:tc>
          <w:tcPr>
            <w:tcW w:w="0" w:type="auto"/>
            <w:tcBorders>
              <w:top w:val="single" w:sz="4" w:space="0" w:color="A6B4C8"/>
              <w:left w:val="single" w:sz="4" w:space="0" w:color="A6B4C8"/>
              <w:bottom w:val="single" w:sz="4" w:space="0" w:color="A6B4C8"/>
              <w:right w:val="single" w:sz="4" w:space="0" w:color="A6B4C8"/>
            </w:tcBorders>
            <w:hideMark/>
          </w:tcPr>
          <w:p w14:paraId="152B30D2" w14:textId="77777777" w:rsidR="00196149" w:rsidRPr="00196149" w:rsidRDefault="00196149" w:rsidP="00196149">
            <w:pPr>
              <w:rPr>
                <w:lang w:val="en-US"/>
              </w:rPr>
            </w:pPr>
            <w:r w:rsidRPr="00196149">
              <w:rPr>
                <w:lang w:val="en-US"/>
              </w:rPr>
              <w:t>Page</w:t>
            </w:r>
          </w:p>
        </w:tc>
        <w:tc>
          <w:tcPr>
            <w:tcW w:w="0" w:type="auto"/>
            <w:tcBorders>
              <w:top w:val="single" w:sz="4" w:space="0" w:color="A6B4C8"/>
              <w:left w:val="single" w:sz="4" w:space="0" w:color="A6B4C8"/>
              <w:bottom w:val="single" w:sz="4" w:space="0" w:color="A6B4C8"/>
              <w:right w:val="single" w:sz="4" w:space="0" w:color="A6B4C8"/>
            </w:tcBorders>
            <w:hideMark/>
          </w:tcPr>
          <w:p w14:paraId="34FCAB0D" w14:textId="77777777" w:rsidR="00196149" w:rsidRPr="00196149" w:rsidRDefault="00196149" w:rsidP="00196149">
            <w:pPr>
              <w:rPr>
                <w:lang w:val="en-US"/>
              </w:rPr>
            </w:pPr>
            <w:r w:rsidRPr="00196149">
              <w:rPr>
                <w:lang w:val="en-US"/>
              </w:rPr>
              <w:t>FR-002, FR-009, FR-012, FR-013</w:t>
            </w:r>
          </w:p>
        </w:tc>
      </w:tr>
      <w:tr w:rsidR="00196149" w:rsidRPr="00196149" w14:paraId="4C268BBB" w14:textId="77777777">
        <w:tc>
          <w:tcPr>
            <w:tcW w:w="0" w:type="auto"/>
            <w:tcBorders>
              <w:top w:val="single" w:sz="4" w:space="0" w:color="A6B4C8"/>
              <w:left w:val="single" w:sz="4" w:space="0" w:color="A6B4C8"/>
              <w:bottom w:val="single" w:sz="4" w:space="0" w:color="A6B4C8"/>
              <w:right w:val="single" w:sz="4" w:space="0" w:color="A6B4C8"/>
            </w:tcBorders>
            <w:hideMark/>
          </w:tcPr>
          <w:p w14:paraId="5A82EF75" w14:textId="77777777" w:rsidR="00196149" w:rsidRPr="00196149" w:rsidRDefault="00196149" w:rsidP="00196149">
            <w:pPr>
              <w:rPr>
                <w:lang w:val="en-US"/>
              </w:rPr>
            </w:pPr>
            <w:r w:rsidRPr="00196149">
              <w:rPr>
                <w:lang w:val="en-US"/>
              </w:rPr>
              <w:t>/</w:t>
            </w:r>
            <w:proofErr w:type="gramStart"/>
            <w:r w:rsidRPr="00196149">
              <w:rPr>
                <w:lang w:val="en-US"/>
              </w:rPr>
              <w:t>requests/{</w:t>
            </w:r>
            <w:proofErr w:type="gramEnd"/>
            <w:r w:rsidRPr="00196149">
              <w:rPr>
                <w:lang w:val="en-US"/>
              </w:rPr>
              <w:t>id}</w:t>
            </w:r>
          </w:p>
        </w:tc>
        <w:tc>
          <w:tcPr>
            <w:tcW w:w="0" w:type="auto"/>
            <w:tcBorders>
              <w:top w:val="single" w:sz="4" w:space="0" w:color="A6B4C8"/>
              <w:left w:val="single" w:sz="4" w:space="0" w:color="A6B4C8"/>
              <w:bottom w:val="single" w:sz="4" w:space="0" w:color="A6B4C8"/>
              <w:right w:val="single" w:sz="4" w:space="0" w:color="A6B4C8"/>
            </w:tcBorders>
            <w:hideMark/>
          </w:tcPr>
          <w:p w14:paraId="6C294FCA" w14:textId="77777777" w:rsidR="00196149" w:rsidRPr="00196149" w:rsidRDefault="00196149" w:rsidP="00196149">
            <w:pPr>
              <w:rPr>
                <w:lang w:val="en-US"/>
              </w:rPr>
            </w:pPr>
            <w:r w:rsidRPr="00196149">
              <w:rPr>
                <w:lang w:val="en-US"/>
              </w:rPr>
              <w:t>GET</w:t>
            </w:r>
          </w:p>
        </w:tc>
        <w:tc>
          <w:tcPr>
            <w:tcW w:w="0" w:type="auto"/>
            <w:tcBorders>
              <w:top w:val="single" w:sz="4" w:space="0" w:color="A6B4C8"/>
              <w:left w:val="single" w:sz="4" w:space="0" w:color="A6B4C8"/>
              <w:bottom w:val="single" w:sz="4" w:space="0" w:color="A6B4C8"/>
              <w:right w:val="single" w:sz="4" w:space="0" w:color="A6B4C8"/>
            </w:tcBorders>
            <w:hideMark/>
          </w:tcPr>
          <w:p w14:paraId="07E6F4FE" w14:textId="77777777" w:rsidR="00196149" w:rsidRPr="00196149" w:rsidRDefault="00196149" w:rsidP="00196149">
            <w:pPr>
              <w:rPr>
                <w:lang w:val="en-US"/>
              </w:rPr>
            </w:pPr>
            <w:r w:rsidRPr="00196149">
              <w:rPr>
                <w:lang w:val="en-US"/>
              </w:rPr>
              <w:t>Requests/Show</w:t>
            </w:r>
          </w:p>
        </w:tc>
        <w:tc>
          <w:tcPr>
            <w:tcW w:w="0" w:type="auto"/>
            <w:tcBorders>
              <w:top w:val="single" w:sz="4" w:space="0" w:color="A6B4C8"/>
              <w:left w:val="single" w:sz="4" w:space="0" w:color="A6B4C8"/>
              <w:bottom w:val="single" w:sz="4" w:space="0" w:color="A6B4C8"/>
              <w:right w:val="single" w:sz="4" w:space="0" w:color="A6B4C8"/>
            </w:tcBorders>
            <w:hideMark/>
          </w:tcPr>
          <w:p w14:paraId="42516A72" w14:textId="77777777" w:rsidR="00196149" w:rsidRPr="00196149" w:rsidRDefault="00196149" w:rsidP="00196149">
            <w:pPr>
              <w:rPr>
                <w:lang w:val="en-US"/>
              </w:rPr>
            </w:pPr>
            <w:r w:rsidRPr="00196149">
              <w:rPr>
                <w:lang w:val="en-US"/>
              </w:rPr>
              <w:t>Request, status history, comments, assignment state, allowed next statuses, current version</w:t>
            </w:r>
          </w:p>
        </w:tc>
        <w:tc>
          <w:tcPr>
            <w:tcW w:w="0" w:type="auto"/>
            <w:tcBorders>
              <w:top w:val="single" w:sz="4" w:space="0" w:color="A6B4C8"/>
              <w:left w:val="single" w:sz="4" w:space="0" w:color="A6B4C8"/>
              <w:bottom w:val="single" w:sz="4" w:space="0" w:color="A6B4C8"/>
              <w:right w:val="single" w:sz="4" w:space="0" w:color="A6B4C8"/>
            </w:tcBorders>
            <w:hideMark/>
          </w:tcPr>
          <w:p w14:paraId="486D7DC4" w14:textId="77777777" w:rsidR="00196149" w:rsidRPr="00196149" w:rsidRDefault="00196149" w:rsidP="00196149">
            <w:pPr>
              <w:rPr>
                <w:lang w:val="en-US"/>
              </w:rPr>
            </w:pPr>
            <w:r w:rsidRPr="00196149">
              <w:rPr>
                <w:lang w:val="en-US"/>
              </w:rPr>
              <w:t>none</w:t>
            </w:r>
          </w:p>
        </w:tc>
        <w:tc>
          <w:tcPr>
            <w:tcW w:w="0" w:type="auto"/>
            <w:tcBorders>
              <w:top w:val="single" w:sz="4" w:space="0" w:color="A6B4C8"/>
              <w:left w:val="single" w:sz="4" w:space="0" w:color="A6B4C8"/>
              <w:bottom w:val="single" w:sz="4" w:space="0" w:color="A6B4C8"/>
              <w:right w:val="single" w:sz="4" w:space="0" w:color="A6B4C8"/>
            </w:tcBorders>
            <w:hideMark/>
          </w:tcPr>
          <w:p w14:paraId="2B7EA6B0" w14:textId="77777777" w:rsidR="00196149" w:rsidRPr="00196149" w:rsidRDefault="00196149" w:rsidP="00196149">
            <w:pPr>
              <w:rPr>
                <w:lang w:val="en-US"/>
              </w:rPr>
            </w:pPr>
            <w:r w:rsidRPr="00196149">
              <w:rPr>
                <w:lang w:val="en-US"/>
              </w:rPr>
              <w:t>Page; 403 when the policy denies access</w:t>
            </w:r>
          </w:p>
        </w:tc>
        <w:tc>
          <w:tcPr>
            <w:tcW w:w="0" w:type="auto"/>
            <w:tcBorders>
              <w:top w:val="single" w:sz="4" w:space="0" w:color="A6B4C8"/>
              <w:left w:val="single" w:sz="4" w:space="0" w:color="A6B4C8"/>
              <w:bottom w:val="single" w:sz="4" w:space="0" w:color="A6B4C8"/>
              <w:right w:val="single" w:sz="4" w:space="0" w:color="A6B4C8"/>
            </w:tcBorders>
            <w:hideMark/>
          </w:tcPr>
          <w:p w14:paraId="34CD89A7" w14:textId="77777777" w:rsidR="00196149" w:rsidRPr="00196149" w:rsidRDefault="00196149" w:rsidP="00196149">
            <w:pPr>
              <w:rPr>
                <w:lang w:val="en-US"/>
              </w:rPr>
            </w:pPr>
            <w:r w:rsidRPr="00196149">
              <w:rPr>
                <w:lang w:val="en-US"/>
              </w:rPr>
              <w:t>FR-006, FR-014</w:t>
            </w:r>
          </w:p>
        </w:tc>
      </w:tr>
      <w:tr w:rsidR="00196149" w:rsidRPr="00196149" w14:paraId="4862DB01" w14:textId="77777777">
        <w:tc>
          <w:tcPr>
            <w:tcW w:w="0" w:type="auto"/>
            <w:tcBorders>
              <w:top w:val="single" w:sz="4" w:space="0" w:color="A6B4C8"/>
              <w:left w:val="single" w:sz="4" w:space="0" w:color="A6B4C8"/>
              <w:bottom w:val="single" w:sz="4" w:space="0" w:color="A6B4C8"/>
              <w:right w:val="single" w:sz="4" w:space="0" w:color="A6B4C8"/>
            </w:tcBorders>
            <w:hideMark/>
          </w:tcPr>
          <w:p w14:paraId="7DCB6A62" w14:textId="77777777" w:rsidR="00196149" w:rsidRPr="00196149" w:rsidRDefault="00196149" w:rsidP="00196149">
            <w:pPr>
              <w:rPr>
                <w:lang w:val="en-US"/>
              </w:rPr>
            </w:pPr>
            <w:r w:rsidRPr="00196149">
              <w:rPr>
                <w:lang w:val="en-US"/>
              </w:rPr>
              <w:t>/</w:t>
            </w:r>
            <w:proofErr w:type="gramStart"/>
            <w:r w:rsidRPr="00196149">
              <w:rPr>
                <w:lang w:val="en-US"/>
              </w:rPr>
              <w:t>requests/{id}/</w:t>
            </w:r>
            <w:proofErr w:type="gramEnd"/>
            <w:r w:rsidRPr="00196149">
              <w:rPr>
                <w:lang w:val="en-US"/>
              </w:rPr>
              <w:t>status</w:t>
            </w:r>
          </w:p>
        </w:tc>
        <w:tc>
          <w:tcPr>
            <w:tcW w:w="0" w:type="auto"/>
            <w:tcBorders>
              <w:top w:val="single" w:sz="4" w:space="0" w:color="A6B4C8"/>
              <w:left w:val="single" w:sz="4" w:space="0" w:color="A6B4C8"/>
              <w:bottom w:val="single" w:sz="4" w:space="0" w:color="A6B4C8"/>
              <w:right w:val="single" w:sz="4" w:space="0" w:color="A6B4C8"/>
            </w:tcBorders>
            <w:hideMark/>
          </w:tcPr>
          <w:p w14:paraId="7FBD2F8D" w14:textId="77777777" w:rsidR="00196149" w:rsidRPr="00196149" w:rsidRDefault="00196149" w:rsidP="00196149">
            <w:pPr>
              <w:rPr>
                <w:lang w:val="en-US"/>
              </w:rPr>
            </w:pPr>
            <w:r w:rsidRPr="00196149">
              <w:rPr>
                <w:lang w:val="en-US"/>
              </w:rPr>
              <w:t>PATCH</w:t>
            </w:r>
          </w:p>
        </w:tc>
        <w:tc>
          <w:tcPr>
            <w:tcW w:w="0" w:type="auto"/>
            <w:tcBorders>
              <w:top w:val="single" w:sz="4" w:space="0" w:color="A6B4C8"/>
              <w:left w:val="single" w:sz="4" w:space="0" w:color="A6B4C8"/>
              <w:bottom w:val="single" w:sz="4" w:space="0" w:color="A6B4C8"/>
              <w:right w:val="single" w:sz="4" w:space="0" w:color="A6B4C8"/>
            </w:tcBorders>
            <w:hideMark/>
          </w:tcPr>
          <w:p w14:paraId="17D64177"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119A34D8"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63EA084D" w14:textId="77777777" w:rsidR="00196149" w:rsidRPr="00196149" w:rsidRDefault="00196149" w:rsidP="00196149">
            <w:pPr>
              <w:rPr>
                <w:lang w:val="en-US"/>
              </w:rPr>
            </w:pPr>
            <w:proofErr w:type="spellStart"/>
            <w:r w:rsidRPr="00196149">
              <w:rPr>
                <w:lang w:val="en-US"/>
              </w:rPr>
              <w:t>to_status</w:t>
            </w:r>
            <w:proofErr w:type="spellEnd"/>
            <w:r w:rsidRPr="00196149">
              <w:rPr>
                <w:lang w:val="en-US"/>
              </w:rPr>
              <w:t>, version</w:t>
            </w:r>
          </w:p>
        </w:tc>
        <w:tc>
          <w:tcPr>
            <w:tcW w:w="0" w:type="auto"/>
            <w:tcBorders>
              <w:top w:val="single" w:sz="4" w:space="0" w:color="A6B4C8"/>
              <w:left w:val="single" w:sz="4" w:space="0" w:color="A6B4C8"/>
              <w:bottom w:val="single" w:sz="4" w:space="0" w:color="A6B4C8"/>
              <w:right w:val="single" w:sz="4" w:space="0" w:color="A6B4C8"/>
            </w:tcBorders>
            <w:hideMark/>
          </w:tcPr>
          <w:p w14:paraId="244D56E7" w14:textId="4BAFA6FE" w:rsidR="00196149" w:rsidRPr="00196149" w:rsidRDefault="00FC4784" w:rsidP="00196149">
            <w:pPr>
              <w:rPr>
                <w:lang w:val="en-US"/>
              </w:rPr>
            </w:pPr>
            <w:r w:rsidRPr="00FC4784">
              <w:t>Redirect back with updated props; if the version is stale, redirect back with an error message; 403 when the user is not the assignee</w:t>
            </w:r>
          </w:p>
        </w:tc>
        <w:tc>
          <w:tcPr>
            <w:tcW w:w="0" w:type="auto"/>
            <w:tcBorders>
              <w:top w:val="single" w:sz="4" w:space="0" w:color="A6B4C8"/>
              <w:left w:val="single" w:sz="4" w:space="0" w:color="A6B4C8"/>
              <w:bottom w:val="single" w:sz="4" w:space="0" w:color="A6B4C8"/>
              <w:right w:val="single" w:sz="4" w:space="0" w:color="A6B4C8"/>
            </w:tcBorders>
            <w:hideMark/>
          </w:tcPr>
          <w:p w14:paraId="460BA918" w14:textId="77777777" w:rsidR="00196149" w:rsidRPr="00196149" w:rsidRDefault="00196149" w:rsidP="00196149">
            <w:pPr>
              <w:rPr>
                <w:lang w:val="en-US"/>
              </w:rPr>
            </w:pPr>
            <w:r w:rsidRPr="00196149">
              <w:rPr>
                <w:lang w:val="en-US"/>
              </w:rPr>
              <w:t>FR-017, FR-018, FR-019</w:t>
            </w:r>
          </w:p>
        </w:tc>
      </w:tr>
      <w:tr w:rsidR="00196149" w:rsidRPr="00196149" w14:paraId="7FC99842" w14:textId="77777777">
        <w:tc>
          <w:tcPr>
            <w:tcW w:w="0" w:type="auto"/>
            <w:tcBorders>
              <w:top w:val="single" w:sz="4" w:space="0" w:color="A6B4C8"/>
              <w:left w:val="single" w:sz="4" w:space="0" w:color="A6B4C8"/>
              <w:bottom w:val="single" w:sz="4" w:space="0" w:color="A6B4C8"/>
              <w:right w:val="single" w:sz="4" w:space="0" w:color="A6B4C8"/>
            </w:tcBorders>
            <w:hideMark/>
          </w:tcPr>
          <w:p w14:paraId="137894AD" w14:textId="77777777" w:rsidR="00196149" w:rsidRPr="00196149" w:rsidRDefault="00196149" w:rsidP="00196149">
            <w:pPr>
              <w:rPr>
                <w:lang w:val="en-US"/>
              </w:rPr>
            </w:pPr>
            <w:r w:rsidRPr="00196149">
              <w:rPr>
                <w:lang w:val="en-US"/>
              </w:rPr>
              <w:t>/</w:t>
            </w:r>
            <w:proofErr w:type="gramStart"/>
            <w:r w:rsidRPr="00196149">
              <w:rPr>
                <w:lang w:val="en-US"/>
              </w:rPr>
              <w:t>requests/{id}/</w:t>
            </w:r>
            <w:proofErr w:type="gramEnd"/>
            <w:r w:rsidRPr="00196149">
              <w:rPr>
                <w:lang w:val="en-US"/>
              </w:rPr>
              <w:t>assignments</w:t>
            </w:r>
          </w:p>
        </w:tc>
        <w:tc>
          <w:tcPr>
            <w:tcW w:w="0" w:type="auto"/>
            <w:tcBorders>
              <w:top w:val="single" w:sz="4" w:space="0" w:color="A6B4C8"/>
              <w:left w:val="single" w:sz="4" w:space="0" w:color="A6B4C8"/>
              <w:bottom w:val="single" w:sz="4" w:space="0" w:color="A6B4C8"/>
              <w:right w:val="single" w:sz="4" w:space="0" w:color="A6B4C8"/>
            </w:tcBorders>
            <w:hideMark/>
          </w:tcPr>
          <w:p w14:paraId="13EC6620" w14:textId="77777777" w:rsidR="00196149" w:rsidRPr="00196149" w:rsidRDefault="00196149" w:rsidP="00196149">
            <w:pPr>
              <w:rPr>
                <w:lang w:val="en-US"/>
              </w:rPr>
            </w:pPr>
            <w:r w:rsidRPr="00196149">
              <w:rPr>
                <w:lang w:val="en-US"/>
              </w:rPr>
              <w:t>POST</w:t>
            </w:r>
          </w:p>
        </w:tc>
        <w:tc>
          <w:tcPr>
            <w:tcW w:w="0" w:type="auto"/>
            <w:tcBorders>
              <w:top w:val="single" w:sz="4" w:space="0" w:color="A6B4C8"/>
              <w:left w:val="single" w:sz="4" w:space="0" w:color="A6B4C8"/>
              <w:bottom w:val="single" w:sz="4" w:space="0" w:color="A6B4C8"/>
              <w:right w:val="single" w:sz="4" w:space="0" w:color="A6B4C8"/>
            </w:tcBorders>
            <w:hideMark/>
          </w:tcPr>
          <w:p w14:paraId="6F1692B8"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5007866B"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4BBC8E2A" w14:textId="77777777" w:rsidR="00196149" w:rsidRPr="00196149" w:rsidRDefault="00196149" w:rsidP="00196149">
            <w:pPr>
              <w:rPr>
                <w:lang w:val="en-US"/>
              </w:rPr>
            </w:pPr>
            <w:proofErr w:type="spellStart"/>
            <w:r w:rsidRPr="00196149">
              <w:rPr>
                <w:lang w:val="en-US"/>
              </w:rPr>
              <w:t>assignee_id</w:t>
            </w:r>
            <w:proofErr w:type="spellEnd"/>
            <w:r w:rsidRPr="00196149">
              <w:rPr>
                <w:lang w:val="en-US"/>
              </w:rPr>
              <w:t>, or self-assignment</w:t>
            </w:r>
          </w:p>
        </w:tc>
        <w:tc>
          <w:tcPr>
            <w:tcW w:w="0" w:type="auto"/>
            <w:tcBorders>
              <w:top w:val="single" w:sz="4" w:space="0" w:color="A6B4C8"/>
              <w:left w:val="single" w:sz="4" w:space="0" w:color="A6B4C8"/>
              <w:bottom w:val="single" w:sz="4" w:space="0" w:color="A6B4C8"/>
              <w:right w:val="single" w:sz="4" w:space="0" w:color="A6B4C8"/>
            </w:tcBorders>
            <w:hideMark/>
          </w:tcPr>
          <w:p w14:paraId="1BA6AC30" w14:textId="77777777" w:rsidR="00196149" w:rsidRPr="00196149" w:rsidRDefault="00196149" w:rsidP="00196149">
            <w:pPr>
              <w:rPr>
                <w:lang w:val="en-US"/>
              </w:rPr>
            </w:pPr>
            <w:r w:rsidRPr="00196149">
              <w:rPr>
                <w:lang w:val="en-US"/>
              </w:rPr>
              <w:t xml:space="preserve">Redirect with updated props; 403 when not </w:t>
            </w:r>
            <w:proofErr w:type="spellStart"/>
            <w:r w:rsidRPr="00196149">
              <w:rPr>
                <w:lang w:val="en-US"/>
              </w:rPr>
              <w:t>authorised</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6428797D" w14:textId="77777777" w:rsidR="00196149" w:rsidRPr="00196149" w:rsidRDefault="00196149" w:rsidP="00196149">
            <w:pPr>
              <w:rPr>
                <w:lang w:val="en-US"/>
              </w:rPr>
            </w:pPr>
            <w:r w:rsidRPr="00196149">
              <w:rPr>
                <w:lang w:val="en-US"/>
              </w:rPr>
              <w:t>FR-015, FR-016</w:t>
            </w:r>
          </w:p>
        </w:tc>
      </w:tr>
      <w:tr w:rsidR="00196149" w:rsidRPr="00196149" w14:paraId="380795EE" w14:textId="77777777">
        <w:tc>
          <w:tcPr>
            <w:tcW w:w="0" w:type="auto"/>
            <w:tcBorders>
              <w:top w:val="single" w:sz="4" w:space="0" w:color="A6B4C8"/>
              <w:left w:val="single" w:sz="4" w:space="0" w:color="A6B4C8"/>
              <w:bottom w:val="single" w:sz="4" w:space="0" w:color="A6B4C8"/>
              <w:right w:val="single" w:sz="4" w:space="0" w:color="A6B4C8"/>
            </w:tcBorders>
            <w:hideMark/>
          </w:tcPr>
          <w:p w14:paraId="73E312BC" w14:textId="77777777" w:rsidR="00196149" w:rsidRPr="00196149" w:rsidRDefault="00196149" w:rsidP="00196149">
            <w:pPr>
              <w:rPr>
                <w:lang w:val="en-US"/>
              </w:rPr>
            </w:pPr>
            <w:r w:rsidRPr="00196149">
              <w:rPr>
                <w:lang w:val="en-US"/>
              </w:rPr>
              <w:t>/</w:t>
            </w:r>
            <w:proofErr w:type="gramStart"/>
            <w:r w:rsidRPr="00196149">
              <w:rPr>
                <w:lang w:val="en-US"/>
              </w:rPr>
              <w:t>assignments/{</w:t>
            </w:r>
            <w:proofErr w:type="gramEnd"/>
            <w:r w:rsidRPr="00196149">
              <w:rPr>
                <w:lang w:val="en-US"/>
              </w:rPr>
              <w:t>id}</w:t>
            </w:r>
          </w:p>
        </w:tc>
        <w:tc>
          <w:tcPr>
            <w:tcW w:w="0" w:type="auto"/>
            <w:tcBorders>
              <w:top w:val="single" w:sz="4" w:space="0" w:color="A6B4C8"/>
              <w:left w:val="single" w:sz="4" w:space="0" w:color="A6B4C8"/>
              <w:bottom w:val="single" w:sz="4" w:space="0" w:color="A6B4C8"/>
              <w:right w:val="single" w:sz="4" w:space="0" w:color="A6B4C8"/>
            </w:tcBorders>
            <w:hideMark/>
          </w:tcPr>
          <w:p w14:paraId="6952B2C0" w14:textId="77777777" w:rsidR="00196149" w:rsidRPr="00196149" w:rsidRDefault="00196149" w:rsidP="00196149">
            <w:pPr>
              <w:rPr>
                <w:lang w:val="en-US"/>
              </w:rPr>
            </w:pPr>
            <w:r w:rsidRPr="00196149">
              <w:rPr>
                <w:lang w:val="en-US"/>
              </w:rPr>
              <w:t>PATCH</w:t>
            </w:r>
          </w:p>
        </w:tc>
        <w:tc>
          <w:tcPr>
            <w:tcW w:w="0" w:type="auto"/>
            <w:tcBorders>
              <w:top w:val="single" w:sz="4" w:space="0" w:color="A6B4C8"/>
              <w:left w:val="single" w:sz="4" w:space="0" w:color="A6B4C8"/>
              <w:bottom w:val="single" w:sz="4" w:space="0" w:color="A6B4C8"/>
              <w:right w:val="single" w:sz="4" w:space="0" w:color="A6B4C8"/>
            </w:tcBorders>
            <w:hideMark/>
          </w:tcPr>
          <w:p w14:paraId="24A064B7"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384488B6"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383D8BDA" w14:textId="77777777" w:rsidR="00196149" w:rsidRPr="00196149" w:rsidRDefault="00196149" w:rsidP="00196149">
            <w:pPr>
              <w:rPr>
                <w:lang w:val="en-US"/>
              </w:rPr>
            </w:pPr>
            <w:r w:rsidRPr="00196149">
              <w:rPr>
                <w:lang w:val="en-US"/>
              </w:rPr>
              <w:t>accept or decline</w:t>
            </w:r>
          </w:p>
        </w:tc>
        <w:tc>
          <w:tcPr>
            <w:tcW w:w="0" w:type="auto"/>
            <w:tcBorders>
              <w:top w:val="single" w:sz="4" w:space="0" w:color="A6B4C8"/>
              <w:left w:val="single" w:sz="4" w:space="0" w:color="A6B4C8"/>
              <w:bottom w:val="single" w:sz="4" w:space="0" w:color="A6B4C8"/>
              <w:right w:val="single" w:sz="4" w:space="0" w:color="A6B4C8"/>
            </w:tcBorders>
            <w:hideMark/>
          </w:tcPr>
          <w:p w14:paraId="2C2B0CF4" w14:textId="77777777" w:rsidR="00196149" w:rsidRPr="00196149" w:rsidRDefault="00196149" w:rsidP="00196149">
            <w:pPr>
              <w:rPr>
                <w:lang w:val="en-US"/>
              </w:rPr>
            </w:pPr>
            <w:r w:rsidRPr="00196149">
              <w:rPr>
                <w:lang w:val="en-US"/>
              </w:rPr>
              <w:t>Redirect with updated props</w:t>
            </w:r>
          </w:p>
        </w:tc>
        <w:tc>
          <w:tcPr>
            <w:tcW w:w="0" w:type="auto"/>
            <w:tcBorders>
              <w:top w:val="single" w:sz="4" w:space="0" w:color="A6B4C8"/>
              <w:left w:val="single" w:sz="4" w:space="0" w:color="A6B4C8"/>
              <w:bottom w:val="single" w:sz="4" w:space="0" w:color="A6B4C8"/>
              <w:right w:val="single" w:sz="4" w:space="0" w:color="A6B4C8"/>
            </w:tcBorders>
            <w:hideMark/>
          </w:tcPr>
          <w:p w14:paraId="0A9CAF8E" w14:textId="77777777" w:rsidR="00196149" w:rsidRPr="00196149" w:rsidRDefault="00196149" w:rsidP="00196149">
            <w:pPr>
              <w:rPr>
                <w:lang w:val="en-US"/>
              </w:rPr>
            </w:pPr>
            <w:r w:rsidRPr="00196149">
              <w:rPr>
                <w:lang w:val="en-US"/>
              </w:rPr>
              <w:t>FR-015</w:t>
            </w:r>
          </w:p>
        </w:tc>
      </w:tr>
      <w:tr w:rsidR="00196149" w:rsidRPr="00196149" w14:paraId="62F3B4A0" w14:textId="77777777">
        <w:tc>
          <w:tcPr>
            <w:tcW w:w="0" w:type="auto"/>
            <w:tcBorders>
              <w:top w:val="single" w:sz="4" w:space="0" w:color="A6B4C8"/>
              <w:left w:val="single" w:sz="4" w:space="0" w:color="A6B4C8"/>
              <w:bottom w:val="single" w:sz="4" w:space="0" w:color="A6B4C8"/>
              <w:right w:val="single" w:sz="4" w:space="0" w:color="A6B4C8"/>
            </w:tcBorders>
            <w:hideMark/>
          </w:tcPr>
          <w:p w14:paraId="160F9FE8" w14:textId="77777777" w:rsidR="00196149" w:rsidRPr="00196149" w:rsidRDefault="00196149" w:rsidP="00196149">
            <w:pPr>
              <w:rPr>
                <w:lang w:val="en-US"/>
              </w:rPr>
            </w:pPr>
            <w:r w:rsidRPr="00196149">
              <w:rPr>
                <w:lang w:val="en-US"/>
              </w:rPr>
              <w:t>/</w:t>
            </w:r>
            <w:proofErr w:type="gramStart"/>
            <w:r w:rsidRPr="00196149">
              <w:rPr>
                <w:lang w:val="en-US"/>
              </w:rPr>
              <w:t>requests/{id}/</w:t>
            </w:r>
            <w:proofErr w:type="gramEnd"/>
            <w:r w:rsidRPr="00196149">
              <w:rPr>
                <w:lang w:val="en-US"/>
              </w:rPr>
              <w:t>comments</w:t>
            </w:r>
          </w:p>
        </w:tc>
        <w:tc>
          <w:tcPr>
            <w:tcW w:w="0" w:type="auto"/>
            <w:tcBorders>
              <w:top w:val="single" w:sz="4" w:space="0" w:color="A6B4C8"/>
              <w:left w:val="single" w:sz="4" w:space="0" w:color="A6B4C8"/>
              <w:bottom w:val="single" w:sz="4" w:space="0" w:color="A6B4C8"/>
              <w:right w:val="single" w:sz="4" w:space="0" w:color="A6B4C8"/>
            </w:tcBorders>
            <w:hideMark/>
          </w:tcPr>
          <w:p w14:paraId="707655F4" w14:textId="77777777" w:rsidR="00196149" w:rsidRPr="00196149" w:rsidRDefault="00196149" w:rsidP="00196149">
            <w:pPr>
              <w:rPr>
                <w:lang w:val="en-US"/>
              </w:rPr>
            </w:pPr>
            <w:r w:rsidRPr="00196149">
              <w:rPr>
                <w:lang w:val="en-US"/>
              </w:rPr>
              <w:t>POST</w:t>
            </w:r>
          </w:p>
        </w:tc>
        <w:tc>
          <w:tcPr>
            <w:tcW w:w="0" w:type="auto"/>
            <w:tcBorders>
              <w:top w:val="single" w:sz="4" w:space="0" w:color="A6B4C8"/>
              <w:left w:val="single" w:sz="4" w:space="0" w:color="A6B4C8"/>
              <w:bottom w:val="single" w:sz="4" w:space="0" w:color="A6B4C8"/>
              <w:right w:val="single" w:sz="4" w:space="0" w:color="A6B4C8"/>
            </w:tcBorders>
            <w:hideMark/>
          </w:tcPr>
          <w:p w14:paraId="06CC6735"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6AA00F94"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19828ADE" w14:textId="77777777" w:rsidR="00196149" w:rsidRPr="00196149" w:rsidRDefault="00196149" w:rsidP="00196149">
            <w:pPr>
              <w:rPr>
                <w:lang w:val="en-US"/>
              </w:rPr>
            </w:pPr>
            <w:r w:rsidRPr="00196149">
              <w:rPr>
                <w:lang w:val="en-US"/>
              </w:rPr>
              <w:t xml:space="preserve">body, </w:t>
            </w:r>
            <w:proofErr w:type="spellStart"/>
            <w:r w:rsidRPr="00196149">
              <w:rPr>
                <w:lang w:val="en-US"/>
              </w:rPr>
              <w:t>is_resolution</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401621EB" w14:textId="77777777" w:rsidR="00196149" w:rsidRPr="00196149" w:rsidRDefault="00196149" w:rsidP="00196149">
            <w:pPr>
              <w:rPr>
                <w:lang w:val="en-US"/>
              </w:rPr>
            </w:pPr>
            <w:r w:rsidRPr="00196149">
              <w:rPr>
                <w:lang w:val="en-US"/>
              </w:rPr>
              <w:t>Redirect with updated props</w:t>
            </w:r>
          </w:p>
        </w:tc>
        <w:tc>
          <w:tcPr>
            <w:tcW w:w="0" w:type="auto"/>
            <w:tcBorders>
              <w:top w:val="single" w:sz="4" w:space="0" w:color="A6B4C8"/>
              <w:left w:val="single" w:sz="4" w:space="0" w:color="A6B4C8"/>
              <w:bottom w:val="single" w:sz="4" w:space="0" w:color="A6B4C8"/>
              <w:right w:val="single" w:sz="4" w:space="0" w:color="A6B4C8"/>
            </w:tcBorders>
            <w:hideMark/>
          </w:tcPr>
          <w:p w14:paraId="2C2001D9" w14:textId="77777777" w:rsidR="00196149" w:rsidRPr="00196149" w:rsidRDefault="00196149" w:rsidP="00196149">
            <w:pPr>
              <w:rPr>
                <w:lang w:val="en-US"/>
              </w:rPr>
            </w:pPr>
            <w:r w:rsidRPr="00196149">
              <w:rPr>
                <w:lang w:val="en-US"/>
              </w:rPr>
              <w:t>FR-020</w:t>
            </w:r>
          </w:p>
        </w:tc>
      </w:tr>
      <w:tr w:rsidR="00196149" w:rsidRPr="00196149" w14:paraId="705C8A99" w14:textId="77777777">
        <w:tc>
          <w:tcPr>
            <w:tcW w:w="0" w:type="auto"/>
            <w:tcBorders>
              <w:top w:val="single" w:sz="4" w:space="0" w:color="A6B4C8"/>
              <w:left w:val="single" w:sz="4" w:space="0" w:color="A6B4C8"/>
              <w:bottom w:val="single" w:sz="4" w:space="0" w:color="A6B4C8"/>
              <w:right w:val="single" w:sz="4" w:space="0" w:color="A6B4C8"/>
            </w:tcBorders>
            <w:hideMark/>
          </w:tcPr>
          <w:p w14:paraId="3A655350" w14:textId="77777777" w:rsidR="00196149" w:rsidRPr="00196149" w:rsidRDefault="00196149" w:rsidP="00196149">
            <w:pPr>
              <w:rPr>
                <w:lang w:val="en-US"/>
              </w:rPr>
            </w:pPr>
            <w:r w:rsidRPr="00196149">
              <w:rPr>
                <w:lang w:val="en-US"/>
              </w:rPr>
              <w:t>/reports/summary</w:t>
            </w:r>
          </w:p>
        </w:tc>
        <w:tc>
          <w:tcPr>
            <w:tcW w:w="0" w:type="auto"/>
            <w:tcBorders>
              <w:top w:val="single" w:sz="4" w:space="0" w:color="A6B4C8"/>
              <w:left w:val="single" w:sz="4" w:space="0" w:color="A6B4C8"/>
              <w:bottom w:val="single" w:sz="4" w:space="0" w:color="A6B4C8"/>
              <w:right w:val="single" w:sz="4" w:space="0" w:color="A6B4C8"/>
            </w:tcBorders>
            <w:hideMark/>
          </w:tcPr>
          <w:p w14:paraId="5C3A0132" w14:textId="77777777" w:rsidR="00196149" w:rsidRPr="00196149" w:rsidRDefault="00196149" w:rsidP="00196149">
            <w:pPr>
              <w:rPr>
                <w:lang w:val="en-US"/>
              </w:rPr>
            </w:pPr>
            <w:r w:rsidRPr="00196149">
              <w:rPr>
                <w:lang w:val="en-US"/>
              </w:rPr>
              <w:t>GET</w:t>
            </w:r>
          </w:p>
        </w:tc>
        <w:tc>
          <w:tcPr>
            <w:tcW w:w="0" w:type="auto"/>
            <w:tcBorders>
              <w:top w:val="single" w:sz="4" w:space="0" w:color="A6B4C8"/>
              <w:left w:val="single" w:sz="4" w:space="0" w:color="A6B4C8"/>
              <w:bottom w:val="single" w:sz="4" w:space="0" w:color="A6B4C8"/>
              <w:right w:val="single" w:sz="4" w:space="0" w:color="A6B4C8"/>
            </w:tcBorders>
            <w:hideMark/>
          </w:tcPr>
          <w:p w14:paraId="384CD2E6" w14:textId="77777777" w:rsidR="00196149" w:rsidRPr="00196149" w:rsidRDefault="00196149" w:rsidP="00196149">
            <w:pPr>
              <w:rPr>
                <w:lang w:val="en-US"/>
              </w:rPr>
            </w:pPr>
            <w:r w:rsidRPr="00196149">
              <w:rPr>
                <w:lang w:val="en-US"/>
              </w:rPr>
              <w:t>Management/Dashboard</w:t>
            </w:r>
          </w:p>
        </w:tc>
        <w:tc>
          <w:tcPr>
            <w:tcW w:w="0" w:type="auto"/>
            <w:tcBorders>
              <w:top w:val="single" w:sz="4" w:space="0" w:color="A6B4C8"/>
              <w:left w:val="single" w:sz="4" w:space="0" w:color="A6B4C8"/>
              <w:bottom w:val="single" w:sz="4" w:space="0" w:color="A6B4C8"/>
              <w:right w:val="single" w:sz="4" w:space="0" w:color="A6B4C8"/>
            </w:tcBorders>
            <w:hideMark/>
          </w:tcPr>
          <w:p w14:paraId="7643A56E" w14:textId="77777777" w:rsidR="00196149" w:rsidRPr="00196149" w:rsidRDefault="00196149" w:rsidP="00196149">
            <w:pPr>
              <w:rPr>
                <w:lang w:val="en-US"/>
              </w:rPr>
            </w:pPr>
            <w:r w:rsidRPr="00196149">
              <w:rPr>
                <w:lang w:val="en-US"/>
              </w:rPr>
              <w:t>Counts by status and category, overdue list, average time to resolution</w:t>
            </w:r>
          </w:p>
        </w:tc>
        <w:tc>
          <w:tcPr>
            <w:tcW w:w="0" w:type="auto"/>
            <w:tcBorders>
              <w:top w:val="single" w:sz="4" w:space="0" w:color="A6B4C8"/>
              <w:left w:val="single" w:sz="4" w:space="0" w:color="A6B4C8"/>
              <w:bottom w:val="single" w:sz="4" w:space="0" w:color="A6B4C8"/>
              <w:right w:val="single" w:sz="4" w:space="0" w:color="A6B4C8"/>
            </w:tcBorders>
            <w:hideMark/>
          </w:tcPr>
          <w:p w14:paraId="1C2E7209" w14:textId="77777777" w:rsidR="00196149" w:rsidRPr="00196149" w:rsidRDefault="00196149" w:rsidP="00196149">
            <w:pPr>
              <w:rPr>
                <w:lang w:val="en-US"/>
              </w:rPr>
            </w:pPr>
            <w:r w:rsidRPr="00196149">
              <w:rPr>
                <w:lang w:val="en-US"/>
              </w:rPr>
              <w:t>date range</w:t>
            </w:r>
          </w:p>
        </w:tc>
        <w:tc>
          <w:tcPr>
            <w:tcW w:w="0" w:type="auto"/>
            <w:tcBorders>
              <w:top w:val="single" w:sz="4" w:space="0" w:color="A6B4C8"/>
              <w:left w:val="single" w:sz="4" w:space="0" w:color="A6B4C8"/>
              <w:bottom w:val="single" w:sz="4" w:space="0" w:color="A6B4C8"/>
              <w:right w:val="single" w:sz="4" w:space="0" w:color="A6B4C8"/>
            </w:tcBorders>
            <w:hideMark/>
          </w:tcPr>
          <w:p w14:paraId="3CD98D86" w14:textId="77777777" w:rsidR="00196149" w:rsidRPr="00196149" w:rsidRDefault="00196149" w:rsidP="00196149">
            <w:pPr>
              <w:rPr>
                <w:lang w:val="en-US"/>
              </w:rPr>
            </w:pPr>
            <w:r w:rsidRPr="00196149">
              <w:rPr>
                <w:lang w:val="en-US"/>
              </w:rPr>
              <w:t>Page; 403 for any non-management role</w:t>
            </w:r>
          </w:p>
        </w:tc>
        <w:tc>
          <w:tcPr>
            <w:tcW w:w="0" w:type="auto"/>
            <w:tcBorders>
              <w:top w:val="single" w:sz="4" w:space="0" w:color="A6B4C8"/>
              <w:left w:val="single" w:sz="4" w:space="0" w:color="A6B4C8"/>
              <w:bottom w:val="single" w:sz="4" w:space="0" w:color="A6B4C8"/>
              <w:right w:val="single" w:sz="4" w:space="0" w:color="A6B4C8"/>
            </w:tcBorders>
            <w:hideMark/>
          </w:tcPr>
          <w:p w14:paraId="011727BF" w14:textId="77777777" w:rsidR="00196149" w:rsidRPr="00196149" w:rsidRDefault="00196149" w:rsidP="00196149">
            <w:pPr>
              <w:rPr>
                <w:lang w:val="en-US"/>
              </w:rPr>
            </w:pPr>
            <w:r w:rsidRPr="00196149">
              <w:rPr>
                <w:lang w:val="en-US"/>
              </w:rPr>
              <w:t>FR-022, FR-023, FR-024</w:t>
            </w:r>
          </w:p>
        </w:tc>
      </w:tr>
    </w:tbl>
    <w:p w14:paraId="293E02F9" w14:textId="6D5C7C49" w:rsidR="00196149" w:rsidRPr="00196149" w:rsidRDefault="00196149" w:rsidP="00196149">
      <w:pPr>
        <w:pStyle w:val="Heading2"/>
        <w:rPr>
          <w:lang w:val="en-US"/>
        </w:rPr>
      </w:pPr>
      <w:bookmarkStart w:id="112" w:name="page-contracts"/>
      <w:bookmarkStart w:id="113" w:name="_Toc241405309"/>
      <w:bookmarkEnd w:id="112"/>
      <w:r w:rsidRPr="00196149">
        <w:rPr>
          <w:lang w:val="en-US"/>
        </w:rPr>
        <w:lastRenderedPageBreak/>
        <w:t xml:space="preserve">13.6.3 Failure </w:t>
      </w:r>
      <w:proofErr w:type="spellStart"/>
      <w:r w:rsidR="0047289D" w:rsidRPr="0047289D">
        <w:rPr>
          <w:lang w:val="en-US"/>
        </w:rPr>
        <w:t>behaviour</w:t>
      </w:r>
      <w:bookmarkEnd w:id="113"/>
      <w:proofErr w:type="spellEnd"/>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2231"/>
        <w:gridCol w:w="9422"/>
        <w:gridCol w:w="2177"/>
      </w:tblGrid>
      <w:tr w:rsidR="00196149" w:rsidRPr="00196149" w14:paraId="087173ED"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4B04E558" w14:textId="77777777" w:rsidR="00196149" w:rsidRPr="00196149" w:rsidRDefault="00196149" w:rsidP="00196149">
            <w:pPr>
              <w:rPr>
                <w:lang w:val="en-US"/>
              </w:rPr>
            </w:pPr>
            <w:r w:rsidRPr="00196149">
              <w:rPr>
                <w:b/>
                <w:lang w:val="en-US"/>
              </w:rPr>
              <w:t>Condition</w:t>
            </w:r>
          </w:p>
        </w:tc>
        <w:tc>
          <w:tcPr>
            <w:tcW w:w="0" w:type="auto"/>
            <w:tcBorders>
              <w:top w:val="single" w:sz="4" w:space="0" w:color="A6B4C8"/>
              <w:left w:val="single" w:sz="4" w:space="0" w:color="A6B4C8"/>
              <w:right w:val="single" w:sz="4" w:space="0" w:color="A6B4C8"/>
            </w:tcBorders>
            <w:shd w:val="clear" w:color="auto" w:fill="1F3A5F"/>
            <w:hideMark/>
          </w:tcPr>
          <w:p w14:paraId="15DF4779" w14:textId="77777777" w:rsidR="00196149" w:rsidRPr="00196149" w:rsidRDefault="00196149" w:rsidP="00196149">
            <w:pPr>
              <w:rPr>
                <w:lang w:val="en-US"/>
              </w:rPr>
            </w:pPr>
            <w:r w:rsidRPr="00196149">
              <w:rPr>
                <w:b/>
                <w:lang w:val="en-US"/>
              </w:rPr>
              <w:t>Response</w:t>
            </w:r>
          </w:p>
        </w:tc>
        <w:tc>
          <w:tcPr>
            <w:tcW w:w="0" w:type="auto"/>
            <w:tcBorders>
              <w:top w:val="single" w:sz="4" w:space="0" w:color="A6B4C8"/>
              <w:left w:val="single" w:sz="4" w:space="0" w:color="A6B4C8"/>
              <w:right w:val="single" w:sz="4" w:space="0" w:color="A6B4C8"/>
            </w:tcBorders>
            <w:shd w:val="clear" w:color="auto" w:fill="1F3A5F"/>
            <w:hideMark/>
          </w:tcPr>
          <w:p w14:paraId="31C5B304" w14:textId="77777777" w:rsidR="00196149" w:rsidRPr="00196149" w:rsidRDefault="00196149" w:rsidP="00196149">
            <w:pPr>
              <w:rPr>
                <w:lang w:val="en-US"/>
              </w:rPr>
            </w:pPr>
            <w:r w:rsidRPr="00196149">
              <w:rPr>
                <w:b/>
                <w:lang w:val="en-US"/>
              </w:rPr>
              <w:t>Requirement</w:t>
            </w:r>
          </w:p>
        </w:tc>
      </w:tr>
      <w:tr w:rsidR="00196149" w:rsidRPr="00196149" w14:paraId="70A5D090" w14:textId="77777777">
        <w:tc>
          <w:tcPr>
            <w:tcW w:w="0" w:type="auto"/>
            <w:tcBorders>
              <w:top w:val="single" w:sz="4" w:space="0" w:color="A6B4C8"/>
              <w:left w:val="single" w:sz="4" w:space="0" w:color="A6B4C8"/>
              <w:bottom w:val="single" w:sz="4" w:space="0" w:color="A6B4C8"/>
              <w:right w:val="single" w:sz="4" w:space="0" w:color="A6B4C8"/>
            </w:tcBorders>
            <w:hideMark/>
          </w:tcPr>
          <w:p w14:paraId="03790BEA" w14:textId="77777777" w:rsidR="00196149" w:rsidRPr="00196149" w:rsidRDefault="00196149" w:rsidP="00196149">
            <w:pPr>
              <w:rPr>
                <w:lang w:val="en-US"/>
              </w:rPr>
            </w:pPr>
            <w:r w:rsidRPr="00196149">
              <w:rPr>
                <w:lang w:val="en-US"/>
              </w:rPr>
              <w:t>Input fails validation</w:t>
            </w:r>
          </w:p>
        </w:tc>
        <w:tc>
          <w:tcPr>
            <w:tcW w:w="0" w:type="auto"/>
            <w:tcBorders>
              <w:top w:val="single" w:sz="4" w:space="0" w:color="A6B4C8"/>
              <w:left w:val="single" w:sz="4" w:space="0" w:color="A6B4C8"/>
              <w:bottom w:val="single" w:sz="4" w:space="0" w:color="A6B4C8"/>
              <w:right w:val="single" w:sz="4" w:space="0" w:color="A6B4C8"/>
            </w:tcBorders>
            <w:hideMark/>
          </w:tcPr>
          <w:p w14:paraId="55CAC80E" w14:textId="77777777" w:rsidR="00196149" w:rsidRPr="00196149" w:rsidRDefault="00196149" w:rsidP="00196149">
            <w:pPr>
              <w:rPr>
                <w:lang w:val="en-US"/>
              </w:rPr>
            </w:pPr>
            <w:r w:rsidRPr="00196149">
              <w:rPr>
                <w:lang w:val="en-US"/>
              </w:rPr>
              <w:t>Field-level messages returned to the originating form, with the submitted values preserved</w:t>
            </w:r>
          </w:p>
        </w:tc>
        <w:tc>
          <w:tcPr>
            <w:tcW w:w="0" w:type="auto"/>
            <w:tcBorders>
              <w:top w:val="single" w:sz="4" w:space="0" w:color="A6B4C8"/>
              <w:left w:val="single" w:sz="4" w:space="0" w:color="A6B4C8"/>
              <w:bottom w:val="single" w:sz="4" w:space="0" w:color="A6B4C8"/>
              <w:right w:val="single" w:sz="4" w:space="0" w:color="A6B4C8"/>
            </w:tcBorders>
            <w:hideMark/>
          </w:tcPr>
          <w:p w14:paraId="5F6995D4" w14:textId="77777777" w:rsidR="00196149" w:rsidRPr="00196149" w:rsidRDefault="00196149" w:rsidP="00196149">
            <w:pPr>
              <w:rPr>
                <w:lang w:val="en-US"/>
              </w:rPr>
            </w:pPr>
            <w:r w:rsidRPr="00196149">
              <w:rPr>
                <w:lang w:val="en-US"/>
              </w:rPr>
              <w:t>FR-003, FR-004, NFR-008</w:t>
            </w:r>
          </w:p>
        </w:tc>
      </w:tr>
      <w:tr w:rsidR="00196149" w:rsidRPr="00196149" w14:paraId="6D1912AA" w14:textId="77777777">
        <w:tc>
          <w:tcPr>
            <w:tcW w:w="0" w:type="auto"/>
            <w:tcBorders>
              <w:top w:val="single" w:sz="4" w:space="0" w:color="A6B4C8"/>
              <w:left w:val="single" w:sz="4" w:space="0" w:color="A6B4C8"/>
              <w:bottom w:val="single" w:sz="4" w:space="0" w:color="A6B4C8"/>
              <w:right w:val="single" w:sz="4" w:space="0" w:color="A6B4C8"/>
            </w:tcBorders>
            <w:hideMark/>
          </w:tcPr>
          <w:p w14:paraId="243F0965" w14:textId="77777777" w:rsidR="00196149" w:rsidRPr="00196149" w:rsidRDefault="00196149" w:rsidP="00196149">
            <w:pPr>
              <w:rPr>
                <w:lang w:val="en-US"/>
              </w:rPr>
            </w:pPr>
            <w:r w:rsidRPr="00196149">
              <w:rPr>
                <w:lang w:val="en-US"/>
              </w:rPr>
              <w:t>Policy denies the action</w:t>
            </w:r>
          </w:p>
        </w:tc>
        <w:tc>
          <w:tcPr>
            <w:tcW w:w="0" w:type="auto"/>
            <w:tcBorders>
              <w:top w:val="single" w:sz="4" w:space="0" w:color="A6B4C8"/>
              <w:left w:val="single" w:sz="4" w:space="0" w:color="A6B4C8"/>
              <w:bottom w:val="single" w:sz="4" w:space="0" w:color="A6B4C8"/>
              <w:right w:val="single" w:sz="4" w:space="0" w:color="A6B4C8"/>
            </w:tcBorders>
            <w:hideMark/>
          </w:tcPr>
          <w:p w14:paraId="21581C85" w14:textId="77777777" w:rsidR="00196149" w:rsidRPr="00196149" w:rsidRDefault="00196149" w:rsidP="00196149">
            <w:pPr>
              <w:rPr>
                <w:lang w:val="en-US"/>
              </w:rPr>
            </w:pPr>
            <w:r w:rsidRPr="00196149">
              <w:rPr>
                <w:lang w:val="en-US"/>
              </w:rPr>
              <w:t>403 with a generic message; the attempt is logged</w:t>
            </w:r>
          </w:p>
        </w:tc>
        <w:tc>
          <w:tcPr>
            <w:tcW w:w="0" w:type="auto"/>
            <w:tcBorders>
              <w:top w:val="single" w:sz="4" w:space="0" w:color="A6B4C8"/>
              <w:left w:val="single" w:sz="4" w:space="0" w:color="A6B4C8"/>
              <w:bottom w:val="single" w:sz="4" w:space="0" w:color="A6B4C8"/>
              <w:right w:val="single" w:sz="4" w:space="0" w:color="A6B4C8"/>
            </w:tcBorders>
            <w:hideMark/>
          </w:tcPr>
          <w:p w14:paraId="4C4ACFF7" w14:textId="77777777" w:rsidR="00196149" w:rsidRPr="00196149" w:rsidRDefault="00196149" w:rsidP="00196149">
            <w:pPr>
              <w:rPr>
                <w:lang w:val="en-US"/>
              </w:rPr>
            </w:pPr>
            <w:r w:rsidRPr="00196149">
              <w:rPr>
                <w:lang w:val="en-US"/>
              </w:rPr>
              <w:t>FR-011, FR-018, NFR-002</w:t>
            </w:r>
          </w:p>
        </w:tc>
      </w:tr>
      <w:tr w:rsidR="00196149" w:rsidRPr="00196149" w14:paraId="68DCD5E0" w14:textId="77777777">
        <w:tc>
          <w:tcPr>
            <w:tcW w:w="0" w:type="auto"/>
            <w:tcBorders>
              <w:top w:val="single" w:sz="4" w:space="0" w:color="A6B4C8"/>
              <w:left w:val="single" w:sz="4" w:space="0" w:color="A6B4C8"/>
              <w:bottom w:val="single" w:sz="4" w:space="0" w:color="A6B4C8"/>
              <w:right w:val="single" w:sz="4" w:space="0" w:color="A6B4C8"/>
            </w:tcBorders>
            <w:hideMark/>
          </w:tcPr>
          <w:p w14:paraId="75EDFF16" w14:textId="77777777" w:rsidR="00196149" w:rsidRPr="00196149" w:rsidRDefault="00196149" w:rsidP="00196149">
            <w:pPr>
              <w:rPr>
                <w:lang w:val="en-US"/>
              </w:rPr>
            </w:pPr>
            <w:r w:rsidRPr="00196149">
              <w:rPr>
                <w:lang w:val="en-US"/>
              </w:rPr>
              <w:t>Version supplied is stale</w:t>
            </w:r>
          </w:p>
        </w:tc>
        <w:tc>
          <w:tcPr>
            <w:tcW w:w="0" w:type="auto"/>
            <w:tcBorders>
              <w:top w:val="single" w:sz="4" w:space="0" w:color="A6B4C8"/>
              <w:left w:val="single" w:sz="4" w:space="0" w:color="A6B4C8"/>
              <w:bottom w:val="single" w:sz="4" w:space="0" w:color="A6B4C8"/>
              <w:right w:val="single" w:sz="4" w:space="0" w:color="A6B4C8"/>
            </w:tcBorders>
            <w:hideMark/>
          </w:tcPr>
          <w:p w14:paraId="465FEE98" w14:textId="7C558C59" w:rsidR="00196149" w:rsidRPr="00196149" w:rsidRDefault="00347DB5" w:rsidP="00196149">
            <w:pPr>
              <w:rPr>
                <w:lang w:val="en-US"/>
              </w:rPr>
            </w:pPr>
            <w:r w:rsidRPr="00347DB5">
              <w:t>Redirect back to Requests/Show with the message “This request changed since you opened it” and the current state reloaded</w:t>
            </w:r>
          </w:p>
        </w:tc>
        <w:tc>
          <w:tcPr>
            <w:tcW w:w="0" w:type="auto"/>
            <w:tcBorders>
              <w:top w:val="single" w:sz="4" w:space="0" w:color="A6B4C8"/>
              <w:left w:val="single" w:sz="4" w:space="0" w:color="A6B4C8"/>
              <w:bottom w:val="single" w:sz="4" w:space="0" w:color="A6B4C8"/>
              <w:right w:val="single" w:sz="4" w:space="0" w:color="A6B4C8"/>
            </w:tcBorders>
            <w:hideMark/>
          </w:tcPr>
          <w:p w14:paraId="695123F1" w14:textId="77777777" w:rsidR="00196149" w:rsidRPr="00196149" w:rsidRDefault="00196149" w:rsidP="00196149">
            <w:pPr>
              <w:rPr>
                <w:lang w:val="en-US"/>
              </w:rPr>
            </w:pPr>
            <w:r w:rsidRPr="00196149">
              <w:rPr>
                <w:lang w:val="en-US"/>
              </w:rPr>
              <w:t>R-008, D-008</w:t>
            </w:r>
          </w:p>
        </w:tc>
      </w:tr>
      <w:tr w:rsidR="00196149" w:rsidRPr="00196149" w14:paraId="0A4445CE" w14:textId="77777777">
        <w:tc>
          <w:tcPr>
            <w:tcW w:w="0" w:type="auto"/>
            <w:tcBorders>
              <w:top w:val="single" w:sz="4" w:space="0" w:color="A6B4C8"/>
              <w:left w:val="single" w:sz="4" w:space="0" w:color="A6B4C8"/>
              <w:bottom w:val="single" w:sz="4" w:space="0" w:color="A6B4C8"/>
              <w:right w:val="single" w:sz="4" w:space="0" w:color="A6B4C8"/>
            </w:tcBorders>
            <w:hideMark/>
          </w:tcPr>
          <w:p w14:paraId="7B05DFD8" w14:textId="77777777" w:rsidR="00196149" w:rsidRPr="00196149" w:rsidRDefault="00196149" w:rsidP="00196149">
            <w:pPr>
              <w:rPr>
                <w:lang w:val="en-US"/>
              </w:rPr>
            </w:pPr>
            <w:r w:rsidRPr="00196149">
              <w:rPr>
                <w:lang w:val="en-US"/>
              </w:rPr>
              <w:t>Legal transition not found</w:t>
            </w:r>
          </w:p>
        </w:tc>
        <w:tc>
          <w:tcPr>
            <w:tcW w:w="0" w:type="auto"/>
            <w:tcBorders>
              <w:top w:val="single" w:sz="4" w:space="0" w:color="A6B4C8"/>
              <w:left w:val="single" w:sz="4" w:space="0" w:color="A6B4C8"/>
              <w:bottom w:val="single" w:sz="4" w:space="0" w:color="A6B4C8"/>
              <w:right w:val="single" w:sz="4" w:space="0" w:color="A6B4C8"/>
            </w:tcBorders>
            <w:hideMark/>
          </w:tcPr>
          <w:p w14:paraId="2B6949C5" w14:textId="77777777" w:rsidR="00196149" w:rsidRPr="00196149" w:rsidRDefault="00196149" w:rsidP="00196149">
            <w:pPr>
              <w:rPr>
                <w:lang w:val="en-US"/>
              </w:rPr>
            </w:pPr>
            <w:r w:rsidRPr="00196149">
              <w:rPr>
                <w:lang w:val="en-US"/>
              </w:rPr>
              <w:t>Validation failure naming the allowed next statuses</w:t>
            </w:r>
          </w:p>
        </w:tc>
        <w:tc>
          <w:tcPr>
            <w:tcW w:w="0" w:type="auto"/>
            <w:tcBorders>
              <w:top w:val="single" w:sz="4" w:space="0" w:color="A6B4C8"/>
              <w:left w:val="single" w:sz="4" w:space="0" w:color="A6B4C8"/>
              <w:bottom w:val="single" w:sz="4" w:space="0" w:color="A6B4C8"/>
              <w:right w:val="single" w:sz="4" w:space="0" w:color="A6B4C8"/>
            </w:tcBorders>
            <w:hideMark/>
          </w:tcPr>
          <w:p w14:paraId="013FDE6A" w14:textId="77777777" w:rsidR="00196149" w:rsidRPr="00196149" w:rsidRDefault="00196149" w:rsidP="00196149">
            <w:pPr>
              <w:rPr>
                <w:lang w:val="en-US"/>
              </w:rPr>
            </w:pPr>
            <w:r w:rsidRPr="00196149">
              <w:rPr>
                <w:lang w:val="en-US"/>
              </w:rPr>
              <w:t>FR-017, D-015</w:t>
            </w:r>
          </w:p>
        </w:tc>
      </w:tr>
      <w:tr w:rsidR="00196149" w:rsidRPr="00196149" w14:paraId="1733CEED" w14:textId="77777777">
        <w:tc>
          <w:tcPr>
            <w:tcW w:w="0" w:type="auto"/>
            <w:tcBorders>
              <w:top w:val="single" w:sz="4" w:space="0" w:color="A6B4C8"/>
              <w:left w:val="single" w:sz="4" w:space="0" w:color="A6B4C8"/>
              <w:bottom w:val="single" w:sz="4" w:space="0" w:color="A6B4C8"/>
              <w:right w:val="single" w:sz="4" w:space="0" w:color="A6B4C8"/>
            </w:tcBorders>
            <w:hideMark/>
          </w:tcPr>
          <w:p w14:paraId="78369346" w14:textId="77777777" w:rsidR="00196149" w:rsidRPr="00196149" w:rsidRDefault="00196149" w:rsidP="00196149">
            <w:pPr>
              <w:rPr>
                <w:lang w:val="en-US"/>
              </w:rPr>
            </w:pPr>
            <w:r w:rsidRPr="00196149">
              <w:rPr>
                <w:lang w:val="en-US"/>
              </w:rPr>
              <w:t>Unexpected server error</w:t>
            </w:r>
          </w:p>
        </w:tc>
        <w:tc>
          <w:tcPr>
            <w:tcW w:w="0" w:type="auto"/>
            <w:tcBorders>
              <w:top w:val="single" w:sz="4" w:space="0" w:color="A6B4C8"/>
              <w:left w:val="single" w:sz="4" w:space="0" w:color="A6B4C8"/>
              <w:bottom w:val="single" w:sz="4" w:space="0" w:color="A6B4C8"/>
              <w:right w:val="single" w:sz="4" w:space="0" w:color="A6B4C8"/>
            </w:tcBorders>
            <w:hideMark/>
          </w:tcPr>
          <w:p w14:paraId="60BCECE9" w14:textId="77777777" w:rsidR="00196149" w:rsidRPr="00196149" w:rsidRDefault="00196149" w:rsidP="00196149">
            <w:pPr>
              <w:rPr>
                <w:lang w:val="en-US"/>
              </w:rPr>
            </w:pPr>
            <w:r w:rsidRPr="00196149">
              <w:rPr>
                <w:lang w:val="en-US"/>
              </w:rPr>
              <w:t>Generic error page with no internal detail exposed</w:t>
            </w:r>
          </w:p>
        </w:tc>
        <w:tc>
          <w:tcPr>
            <w:tcW w:w="0" w:type="auto"/>
            <w:tcBorders>
              <w:top w:val="single" w:sz="4" w:space="0" w:color="A6B4C8"/>
              <w:left w:val="single" w:sz="4" w:space="0" w:color="A6B4C8"/>
              <w:bottom w:val="single" w:sz="4" w:space="0" w:color="A6B4C8"/>
              <w:right w:val="single" w:sz="4" w:space="0" w:color="A6B4C8"/>
            </w:tcBorders>
            <w:hideMark/>
          </w:tcPr>
          <w:p w14:paraId="4AD98E45" w14:textId="77777777" w:rsidR="00196149" w:rsidRPr="00196149" w:rsidRDefault="00196149" w:rsidP="00196149">
            <w:pPr>
              <w:rPr>
                <w:lang w:val="en-US"/>
              </w:rPr>
            </w:pPr>
            <w:r w:rsidRPr="00196149">
              <w:rPr>
                <w:lang w:val="en-US"/>
              </w:rPr>
              <w:t>NFR-008</w:t>
            </w:r>
          </w:p>
        </w:tc>
      </w:tr>
    </w:tbl>
    <w:p w14:paraId="3996161E" w14:textId="77777777" w:rsidR="00196149" w:rsidRPr="00196149" w:rsidRDefault="00196149" w:rsidP="00196149">
      <w:pPr>
        <w:pStyle w:val="Heading2"/>
        <w:rPr>
          <w:lang w:val="en-US"/>
        </w:rPr>
      </w:pPr>
      <w:bookmarkStart w:id="114" w:name="failure-behaviour"/>
      <w:bookmarkStart w:id="115" w:name="_Toc241405310"/>
      <w:bookmarkEnd w:id="114"/>
      <w:r w:rsidRPr="00196149">
        <w:rPr>
          <w:lang w:val="en-US"/>
        </w:rPr>
        <w:t>13.6.4 Internal event contract</w:t>
      </w:r>
      <w:bookmarkEnd w:id="115"/>
    </w:p>
    <w:p w14:paraId="4DDB4355" w14:textId="77777777" w:rsidR="00196149" w:rsidRPr="00196149" w:rsidRDefault="00196149" w:rsidP="00196149">
      <w:pPr>
        <w:rPr>
          <w:lang w:val="en-US"/>
        </w:rPr>
      </w:pPr>
      <w:proofErr w:type="spellStart"/>
      <w:r w:rsidRPr="00196149">
        <w:rPr>
          <w:lang w:val="en-US"/>
        </w:rPr>
        <w:t>RequestStatusChanged</w:t>
      </w:r>
      <w:proofErr w:type="spellEnd"/>
      <w:r w:rsidRPr="00196149">
        <w:rPr>
          <w:lang w:val="en-US"/>
        </w:rPr>
        <w:t xml:space="preserve"> is the one internal payload that behaves like a contract, because a listener consumes it rather than sharing the caller’s memory of the request.</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4325"/>
        <w:gridCol w:w="9505"/>
      </w:tblGrid>
      <w:tr w:rsidR="00196149" w:rsidRPr="00196149" w14:paraId="3ACB70ED"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6FB2E3D3" w14:textId="77777777" w:rsidR="00196149" w:rsidRPr="00196149" w:rsidRDefault="00196149" w:rsidP="00196149">
            <w:pPr>
              <w:rPr>
                <w:lang w:val="en-US"/>
              </w:rPr>
            </w:pPr>
            <w:r w:rsidRPr="00196149">
              <w:rPr>
                <w:b/>
                <w:lang w:val="en-US"/>
              </w:rPr>
              <w:t>Field</w:t>
            </w:r>
          </w:p>
        </w:tc>
        <w:tc>
          <w:tcPr>
            <w:tcW w:w="0" w:type="auto"/>
            <w:tcBorders>
              <w:top w:val="single" w:sz="4" w:space="0" w:color="A6B4C8"/>
              <w:left w:val="single" w:sz="4" w:space="0" w:color="A6B4C8"/>
              <w:right w:val="single" w:sz="4" w:space="0" w:color="A6B4C8"/>
            </w:tcBorders>
            <w:shd w:val="clear" w:color="auto" w:fill="1F3A5F"/>
            <w:hideMark/>
          </w:tcPr>
          <w:p w14:paraId="3CDB0E96" w14:textId="77777777" w:rsidR="00196149" w:rsidRPr="00196149" w:rsidRDefault="00196149" w:rsidP="00196149">
            <w:pPr>
              <w:rPr>
                <w:lang w:val="en-US"/>
              </w:rPr>
            </w:pPr>
            <w:r w:rsidRPr="00196149">
              <w:rPr>
                <w:b/>
                <w:lang w:val="en-US"/>
              </w:rPr>
              <w:t>Purpose</w:t>
            </w:r>
          </w:p>
        </w:tc>
      </w:tr>
      <w:tr w:rsidR="00196149" w:rsidRPr="00196149" w14:paraId="2983491B" w14:textId="77777777">
        <w:tc>
          <w:tcPr>
            <w:tcW w:w="0" w:type="auto"/>
            <w:tcBorders>
              <w:top w:val="single" w:sz="4" w:space="0" w:color="A6B4C8"/>
              <w:left w:val="single" w:sz="4" w:space="0" w:color="A6B4C8"/>
              <w:bottom w:val="single" w:sz="4" w:space="0" w:color="A6B4C8"/>
              <w:right w:val="single" w:sz="4" w:space="0" w:color="A6B4C8"/>
            </w:tcBorders>
            <w:hideMark/>
          </w:tcPr>
          <w:p w14:paraId="29B8052C" w14:textId="77777777" w:rsidR="00196149" w:rsidRPr="00196149" w:rsidRDefault="00196149" w:rsidP="00196149">
            <w:pPr>
              <w:rPr>
                <w:lang w:val="en-US"/>
              </w:rPr>
            </w:pPr>
            <w:proofErr w:type="spellStart"/>
            <w:r w:rsidRPr="00196149">
              <w:rPr>
                <w:lang w:val="en-US"/>
              </w:rPr>
              <w:t>request_id</w:t>
            </w:r>
            <w:proofErr w:type="spellEnd"/>
            <w:r w:rsidRPr="00196149">
              <w:rPr>
                <w:lang w:val="en-US"/>
              </w:rPr>
              <w:t xml:space="preserve"> and reference number</w:t>
            </w:r>
          </w:p>
        </w:tc>
        <w:tc>
          <w:tcPr>
            <w:tcW w:w="0" w:type="auto"/>
            <w:tcBorders>
              <w:top w:val="single" w:sz="4" w:space="0" w:color="A6B4C8"/>
              <w:left w:val="single" w:sz="4" w:space="0" w:color="A6B4C8"/>
              <w:bottom w:val="single" w:sz="4" w:space="0" w:color="A6B4C8"/>
              <w:right w:val="single" w:sz="4" w:space="0" w:color="A6B4C8"/>
            </w:tcBorders>
            <w:hideMark/>
          </w:tcPr>
          <w:p w14:paraId="13AB30FE" w14:textId="77777777" w:rsidR="00196149" w:rsidRPr="00196149" w:rsidRDefault="00196149" w:rsidP="00196149">
            <w:pPr>
              <w:rPr>
                <w:lang w:val="en-US"/>
              </w:rPr>
            </w:pPr>
            <w:r w:rsidRPr="00196149">
              <w:rPr>
                <w:lang w:val="en-US"/>
              </w:rPr>
              <w:t>Identifies which request the notification concerns</w:t>
            </w:r>
          </w:p>
        </w:tc>
      </w:tr>
      <w:tr w:rsidR="00196149" w:rsidRPr="00196149" w14:paraId="79608823" w14:textId="77777777">
        <w:tc>
          <w:tcPr>
            <w:tcW w:w="0" w:type="auto"/>
            <w:tcBorders>
              <w:top w:val="single" w:sz="4" w:space="0" w:color="A6B4C8"/>
              <w:left w:val="single" w:sz="4" w:space="0" w:color="A6B4C8"/>
              <w:bottom w:val="single" w:sz="4" w:space="0" w:color="A6B4C8"/>
              <w:right w:val="single" w:sz="4" w:space="0" w:color="A6B4C8"/>
            </w:tcBorders>
            <w:hideMark/>
          </w:tcPr>
          <w:p w14:paraId="2C985991" w14:textId="77777777" w:rsidR="00196149" w:rsidRPr="00196149" w:rsidRDefault="00196149" w:rsidP="00196149">
            <w:pPr>
              <w:rPr>
                <w:lang w:val="en-US"/>
              </w:rPr>
            </w:pPr>
            <w:proofErr w:type="spellStart"/>
            <w:r w:rsidRPr="00196149">
              <w:rPr>
                <w:lang w:val="en-US"/>
              </w:rPr>
              <w:t>from_status</w:t>
            </w:r>
            <w:proofErr w:type="spellEnd"/>
            <w:r w:rsidRPr="00196149">
              <w:rPr>
                <w:lang w:val="en-US"/>
              </w:rPr>
              <w:t xml:space="preserve">, </w:t>
            </w:r>
            <w:proofErr w:type="spellStart"/>
            <w:r w:rsidRPr="00196149">
              <w:rPr>
                <w:lang w:val="en-US"/>
              </w:rPr>
              <w:t>to_status</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6BB0D176" w14:textId="77777777" w:rsidR="00196149" w:rsidRPr="00196149" w:rsidRDefault="00196149" w:rsidP="00196149">
            <w:pPr>
              <w:rPr>
                <w:lang w:val="en-US"/>
              </w:rPr>
            </w:pPr>
            <w:r w:rsidRPr="00196149">
              <w:rPr>
                <w:lang w:val="en-US"/>
              </w:rPr>
              <w:t>Describes the transition that occurred</w:t>
            </w:r>
          </w:p>
        </w:tc>
      </w:tr>
      <w:tr w:rsidR="00196149" w:rsidRPr="00196149" w14:paraId="2AD24BC7" w14:textId="77777777">
        <w:tc>
          <w:tcPr>
            <w:tcW w:w="0" w:type="auto"/>
            <w:tcBorders>
              <w:top w:val="single" w:sz="4" w:space="0" w:color="A6B4C8"/>
              <w:left w:val="single" w:sz="4" w:space="0" w:color="A6B4C8"/>
              <w:bottom w:val="single" w:sz="4" w:space="0" w:color="A6B4C8"/>
              <w:right w:val="single" w:sz="4" w:space="0" w:color="A6B4C8"/>
            </w:tcBorders>
            <w:hideMark/>
          </w:tcPr>
          <w:p w14:paraId="075392B1" w14:textId="77777777" w:rsidR="00196149" w:rsidRPr="00196149" w:rsidRDefault="00196149" w:rsidP="00196149">
            <w:pPr>
              <w:rPr>
                <w:lang w:val="en-US"/>
              </w:rPr>
            </w:pPr>
            <w:proofErr w:type="spellStart"/>
            <w:r w:rsidRPr="00196149">
              <w:rPr>
                <w:lang w:val="en-US"/>
              </w:rPr>
              <w:t>actor_id</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2C2F3A0A" w14:textId="77777777" w:rsidR="00196149" w:rsidRPr="00196149" w:rsidRDefault="00196149" w:rsidP="00196149">
            <w:pPr>
              <w:rPr>
                <w:lang w:val="en-US"/>
              </w:rPr>
            </w:pPr>
            <w:r w:rsidRPr="00196149">
              <w:rPr>
                <w:lang w:val="en-US"/>
              </w:rPr>
              <w:t>The staff member who made the change, for the message and for traceability</w:t>
            </w:r>
          </w:p>
        </w:tc>
      </w:tr>
      <w:tr w:rsidR="00196149" w:rsidRPr="00196149" w14:paraId="5DE25731" w14:textId="77777777">
        <w:tc>
          <w:tcPr>
            <w:tcW w:w="0" w:type="auto"/>
            <w:tcBorders>
              <w:top w:val="single" w:sz="4" w:space="0" w:color="A6B4C8"/>
              <w:left w:val="single" w:sz="4" w:space="0" w:color="A6B4C8"/>
              <w:bottom w:val="single" w:sz="4" w:space="0" w:color="A6B4C8"/>
              <w:right w:val="single" w:sz="4" w:space="0" w:color="A6B4C8"/>
            </w:tcBorders>
            <w:hideMark/>
          </w:tcPr>
          <w:p w14:paraId="60B1E955" w14:textId="77777777" w:rsidR="00196149" w:rsidRPr="00196149" w:rsidRDefault="00196149" w:rsidP="00196149">
            <w:pPr>
              <w:rPr>
                <w:lang w:val="en-US"/>
              </w:rPr>
            </w:pPr>
            <w:proofErr w:type="spellStart"/>
            <w:r w:rsidRPr="00196149">
              <w:rPr>
                <w:lang w:val="en-US"/>
              </w:rPr>
              <w:t>occurred_at</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24514C21" w14:textId="77777777" w:rsidR="00196149" w:rsidRPr="00196149" w:rsidRDefault="00196149" w:rsidP="00196149">
            <w:pPr>
              <w:rPr>
                <w:lang w:val="en-US"/>
              </w:rPr>
            </w:pPr>
            <w:r w:rsidRPr="00196149">
              <w:rPr>
                <w:lang w:val="en-US"/>
              </w:rPr>
              <w:t>The timestamp recorded in the history row</w:t>
            </w:r>
          </w:p>
        </w:tc>
      </w:tr>
      <w:tr w:rsidR="00196149" w:rsidRPr="00196149" w14:paraId="344555BA" w14:textId="77777777">
        <w:tc>
          <w:tcPr>
            <w:tcW w:w="0" w:type="auto"/>
            <w:tcBorders>
              <w:top w:val="single" w:sz="4" w:space="0" w:color="A6B4C8"/>
              <w:left w:val="single" w:sz="4" w:space="0" w:color="A6B4C8"/>
              <w:bottom w:val="single" w:sz="4" w:space="0" w:color="A6B4C8"/>
              <w:right w:val="single" w:sz="4" w:space="0" w:color="A6B4C8"/>
            </w:tcBorders>
            <w:hideMark/>
          </w:tcPr>
          <w:p w14:paraId="4F37DE66" w14:textId="77777777" w:rsidR="00196149" w:rsidRPr="00196149" w:rsidRDefault="00196149" w:rsidP="00196149">
            <w:pPr>
              <w:rPr>
                <w:lang w:val="en-US"/>
              </w:rPr>
            </w:pPr>
            <w:r w:rsidRPr="00196149">
              <w:rPr>
                <w:lang w:val="en-US"/>
              </w:rPr>
              <w:t>requester contact address</w:t>
            </w:r>
          </w:p>
        </w:tc>
        <w:tc>
          <w:tcPr>
            <w:tcW w:w="0" w:type="auto"/>
            <w:tcBorders>
              <w:top w:val="single" w:sz="4" w:space="0" w:color="A6B4C8"/>
              <w:left w:val="single" w:sz="4" w:space="0" w:color="A6B4C8"/>
              <w:bottom w:val="single" w:sz="4" w:space="0" w:color="A6B4C8"/>
              <w:right w:val="single" w:sz="4" w:space="0" w:color="A6B4C8"/>
            </w:tcBorders>
            <w:hideMark/>
          </w:tcPr>
          <w:p w14:paraId="2D5BC29A" w14:textId="77777777" w:rsidR="00196149" w:rsidRPr="00196149" w:rsidRDefault="00196149" w:rsidP="00196149">
            <w:pPr>
              <w:rPr>
                <w:lang w:val="en-US"/>
              </w:rPr>
            </w:pPr>
            <w:r w:rsidRPr="00196149">
              <w:rPr>
                <w:lang w:val="en-US"/>
              </w:rPr>
              <w:t>Where the notification is delivered</w:t>
            </w:r>
          </w:p>
        </w:tc>
      </w:tr>
    </w:tbl>
    <w:p w14:paraId="62F69ADB" w14:textId="77777777" w:rsidR="00196149" w:rsidRPr="00196149" w:rsidRDefault="00196149" w:rsidP="00196149">
      <w:pPr>
        <w:rPr>
          <w:lang w:val="en-US"/>
        </w:rPr>
      </w:pPr>
      <w:r w:rsidRPr="00196149">
        <w:rPr>
          <w:lang w:val="en-US"/>
        </w:rPr>
        <w:t xml:space="preserve">The event deliberately does not carry the full request entity, which follows the Assignment 2 Task 3 analysis of what information </w:t>
      </w:r>
      <w:proofErr w:type="gramStart"/>
      <w:r w:rsidRPr="00196149">
        <w:rPr>
          <w:lang w:val="en-US"/>
        </w:rPr>
        <w:t>an</w:t>
      </w:r>
      <w:proofErr w:type="gramEnd"/>
      <w:r w:rsidRPr="00196149">
        <w:rPr>
          <w:lang w:val="en-US"/>
        </w:rPr>
        <w:t xml:space="preserve"> interaction </w:t>
      </w:r>
      <w:proofErr w:type="gramStart"/>
      <w:r w:rsidRPr="00196149">
        <w:rPr>
          <w:lang w:val="en-US"/>
        </w:rPr>
        <w:t>actually needs</w:t>
      </w:r>
      <w:proofErr w:type="gramEnd"/>
      <w:r w:rsidRPr="00196149">
        <w:rPr>
          <w:lang w:val="en-US"/>
        </w:rPr>
        <w:t>. Listeners are queued and retried on failure with a backoff; a permanently failed job is recorded in the failed jobs table and does not affect the committed status change.</w:t>
      </w:r>
    </w:p>
    <w:p w14:paraId="299FBF0B" w14:textId="77777777" w:rsidR="00196149" w:rsidRPr="00196149" w:rsidRDefault="00196149" w:rsidP="00196149">
      <w:pPr>
        <w:pStyle w:val="Heading2"/>
        <w:rPr>
          <w:lang w:val="en-US"/>
        </w:rPr>
      </w:pPr>
      <w:bookmarkStart w:id="116" w:name="internal-event-contract"/>
      <w:bookmarkStart w:id="117" w:name="_Toc241405311"/>
      <w:bookmarkEnd w:id="116"/>
      <w:r w:rsidRPr="00196149">
        <w:rPr>
          <w:lang w:val="en-US"/>
        </w:rPr>
        <w:t>13.6.5 External interface: mail provider</w:t>
      </w:r>
      <w:bookmarkEnd w:id="117"/>
    </w:p>
    <w:p w14:paraId="7070C9A8" w14:textId="77777777" w:rsidR="00196149" w:rsidRPr="00196149" w:rsidRDefault="00196149" w:rsidP="00196149">
      <w:pPr>
        <w:rPr>
          <w:lang w:val="en-US"/>
        </w:rPr>
      </w:pPr>
      <w:r w:rsidRPr="00196149">
        <w:rPr>
          <w:lang w:val="en-US"/>
        </w:rPr>
        <w:lastRenderedPageBreak/>
        <w:t xml:space="preserve">The queued listener is the only component that calls an external service. Credentials and the provider endpoint are supplied as environment variables and are never committed (section 13.7.2). The provider itself is deferred under D-013, and the free-tier send limits that constrain it are recorded in section 13.7.4. A delivery failure is isolated from the status change by D-011 and is visible </w:t>
      </w:r>
      <w:proofErr w:type="gramStart"/>
      <w:r w:rsidRPr="00196149">
        <w:rPr>
          <w:lang w:val="en-US"/>
        </w:rPr>
        <w:t>in</w:t>
      </w:r>
      <w:proofErr w:type="gramEnd"/>
      <w:r w:rsidRPr="00196149">
        <w:rPr>
          <w:lang w:val="en-US"/>
        </w:rPr>
        <w:t xml:space="preserve"> the failed jobs table rather than silently lost.</w:t>
      </w:r>
    </w:p>
    <w:p w14:paraId="31F528DE" w14:textId="77777777" w:rsidR="00196149" w:rsidRPr="00196149" w:rsidRDefault="00196149" w:rsidP="00196149">
      <w:pPr>
        <w:pStyle w:val="Heading2"/>
        <w:rPr>
          <w:lang w:val="en-US"/>
        </w:rPr>
      </w:pPr>
      <w:bookmarkStart w:id="118" w:name="external-interface-mail-provider"/>
      <w:bookmarkStart w:id="119" w:name="_Toc241405312"/>
      <w:bookmarkEnd w:id="118"/>
      <w:r w:rsidRPr="00196149">
        <w:rPr>
          <w:lang w:val="en-US"/>
        </w:rPr>
        <w:t>13.6.6 Change and versioning</w:t>
      </w:r>
      <w:bookmarkEnd w:id="119"/>
    </w:p>
    <w:p w14:paraId="252DA9C9" w14:textId="77777777" w:rsidR="00196149" w:rsidRPr="00196149" w:rsidRDefault="00196149" w:rsidP="00196149">
      <w:pPr>
        <w:rPr>
          <w:lang w:val="en-US"/>
        </w:rPr>
      </w:pPr>
      <w:r w:rsidRPr="00196149">
        <w:rPr>
          <w:lang w:val="en-US"/>
        </w:rPr>
        <w:t>Page props are internal: a controller and its page component change together in a single pull request, so no interface versioning scheme is required at this stage. If a JSON API is added later for a non-browser client, it becomes a published contract and requires versioning, deprecation handling and its own authentication decision. That possibility is recorded as an open decision in section 13.8 and as a trade-off in D-006 and R-016.</w:t>
      </w:r>
    </w:p>
    <w:p w14:paraId="63D75564" w14:textId="77777777" w:rsidR="00196149" w:rsidRPr="00196149" w:rsidRDefault="00196149" w:rsidP="00196149">
      <w:pPr>
        <w:pStyle w:val="Heading2"/>
        <w:rPr>
          <w:lang w:val="en-US"/>
        </w:rPr>
      </w:pPr>
      <w:bookmarkStart w:id="120" w:name="change-and-versioning"/>
      <w:bookmarkStart w:id="121" w:name="_Toc241405313"/>
      <w:bookmarkEnd w:id="120"/>
      <w:r w:rsidRPr="00196149">
        <w:rPr>
          <w:lang w:val="en-US"/>
        </w:rPr>
        <w:t>13.6.7 Interactions not yet established</w:t>
      </w:r>
      <w:bookmarkEnd w:id="121"/>
    </w:p>
    <w:p w14:paraId="56F3C135" w14:textId="77777777" w:rsidR="00196149" w:rsidRPr="00196149" w:rsidRDefault="00196149" w:rsidP="00196149">
      <w:pPr>
        <w:rPr>
          <w:lang w:val="en-US"/>
        </w:rPr>
      </w:pPr>
      <w:bookmarkStart w:id="122" w:name="interactions-not-yet-established"/>
      <w:bookmarkStart w:id="123" w:name="interfaces-and-integration"/>
      <w:r w:rsidRPr="00196149">
        <w:rPr>
          <w:lang w:val="en-US"/>
        </w:rPr>
        <w:t>The following interactions are recorded here rather than specified, because no requirement currently establishes them: third-party or partner integration; an export interface for reporting beyond the on-demand view in D-003; and any inbound channel from email, SMS or WhatsApp, which section 3.2 places out of scope. Each would require its own interface decision before implementation.</w:t>
      </w:r>
      <w:bookmarkEnd w:id="122"/>
      <w:bookmarkEnd w:id="123"/>
    </w:p>
    <w:p w14:paraId="0B378D3D" w14:textId="77777777" w:rsidR="000E028F" w:rsidRPr="00A82772" w:rsidRDefault="000E028F" w:rsidP="002A4C7C">
      <w:pPr>
        <w:pStyle w:val="Heading1"/>
      </w:pPr>
      <w:bookmarkStart w:id="124" w:name="_Toc241405314"/>
      <w:r w:rsidRPr="00A82772">
        <w:t>13.7 Deployment &amp; Environments</w:t>
      </w:r>
      <w:bookmarkEnd w:id="124"/>
    </w:p>
    <w:p w14:paraId="56CD8724" w14:textId="77777777" w:rsidR="002A4C7C" w:rsidRDefault="002A4C7C" w:rsidP="002A4C7C">
      <w:pPr>
        <w:rPr>
          <w:b/>
          <w:bCs/>
        </w:rPr>
      </w:pPr>
      <w:r w:rsidRPr="002A4C7C">
        <w:t xml:space="preserve">The environment strategy for the selected stack (Laravel with Inertia serving React and TypeScript, and PostgreSQL) and the deployment risks it interacts with. The hosting provider remains open (D-013, OD-01); this section describes how the environments are structured around whichever provider is chosen. </w:t>
      </w:r>
    </w:p>
    <w:p w14:paraId="3721F2F4" w14:textId="7ED89B5F" w:rsidR="000E028F" w:rsidRPr="00A82772" w:rsidRDefault="000E028F" w:rsidP="000E028F">
      <w:pPr>
        <w:pStyle w:val="Heading2"/>
      </w:pPr>
      <w:bookmarkStart w:id="125" w:name="_Toc241405315"/>
      <w:r w:rsidRPr="00A82772">
        <w:t>13.7.1 Environment Structure</w:t>
      </w:r>
      <w:bookmarkEnd w:id="125"/>
    </w:p>
    <w:tbl>
      <w:tblPr>
        <w:tblW w:w="138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66"/>
        <w:gridCol w:w="8340"/>
        <w:gridCol w:w="3668"/>
      </w:tblGrid>
      <w:tr w:rsidR="002A4C7C" w:rsidRPr="002A4C7C" w14:paraId="727D998D" w14:textId="77777777" w:rsidTr="002A4C7C">
        <w:trPr>
          <w:tblHeader/>
        </w:trPr>
        <w:tc>
          <w:tcPr>
            <w:tcW w:w="1866"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47317FAF" w14:textId="77777777" w:rsidR="002A4C7C" w:rsidRPr="002A4C7C" w:rsidRDefault="002A4C7C" w:rsidP="002A4C7C">
            <w:r w:rsidRPr="002A4C7C">
              <w:rPr>
                <w:b/>
                <w:bCs/>
              </w:rPr>
              <w:t>Environment</w:t>
            </w:r>
          </w:p>
        </w:tc>
        <w:tc>
          <w:tcPr>
            <w:tcW w:w="834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50FC36CA" w14:textId="77777777" w:rsidR="002A4C7C" w:rsidRPr="002A4C7C" w:rsidRDefault="002A4C7C" w:rsidP="002A4C7C">
            <w:r w:rsidRPr="002A4C7C">
              <w:rPr>
                <w:b/>
                <w:bCs/>
              </w:rPr>
              <w:t>Composition</w:t>
            </w:r>
          </w:p>
        </w:tc>
        <w:tc>
          <w:tcPr>
            <w:tcW w:w="3668"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76CEB188" w14:textId="77777777" w:rsidR="002A4C7C" w:rsidRPr="002A4C7C" w:rsidRDefault="002A4C7C" w:rsidP="002A4C7C">
            <w:r w:rsidRPr="002A4C7C">
              <w:rPr>
                <w:b/>
                <w:bCs/>
              </w:rPr>
              <w:t>Purpose</w:t>
            </w:r>
          </w:p>
        </w:tc>
      </w:tr>
      <w:tr w:rsidR="002A4C7C" w:rsidRPr="002A4C7C" w14:paraId="1A0343AB" w14:textId="77777777" w:rsidTr="002A4C7C">
        <w:tc>
          <w:tcPr>
            <w:tcW w:w="186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778ACD5" w14:textId="77777777" w:rsidR="002A4C7C" w:rsidRPr="002A4C7C" w:rsidRDefault="002A4C7C" w:rsidP="002A4C7C">
            <w:r w:rsidRPr="002A4C7C">
              <w:t>Development</w:t>
            </w:r>
          </w:p>
        </w:tc>
        <w:tc>
          <w:tcPr>
            <w:tcW w:w="83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B8B55E6" w14:textId="77777777" w:rsidR="002A4C7C" w:rsidRPr="002A4C7C" w:rsidRDefault="002A4C7C" w:rsidP="002A4C7C">
            <w:r w:rsidRPr="002A4C7C">
              <w:t xml:space="preserve">Docker Compose running PostgreSQL; Laravel served by </w:t>
            </w:r>
            <w:proofErr w:type="spellStart"/>
            <w:r w:rsidRPr="002A4C7C">
              <w:t>php</w:t>
            </w:r>
            <w:proofErr w:type="spellEnd"/>
            <w:r w:rsidRPr="002A4C7C">
              <w:t xml:space="preserve"> artisan serve (or a container); the Vite dev server for React assets; a local queue worker (</w:t>
            </w:r>
            <w:proofErr w:type="spellStart"/>
            <w:r w:rsidRPr="002A4C7C">
              <w:t>php</w:t>
            </w:r>
            <w:proofErr w:type="spellEnd"/>
            <w:r w:rsidRPr="002A4C7C">
              <w:t xml:space="preserve"> artisan </w:t>
            </w:r>
            <w:proofErr w:type="spellStart"/>
            <w:proofErr w:type="gramStart"/>
            <w:r w:rsidRPr="002A4C7C">
              <w:t>queue:work</w:t>
            </w:r>
            <w:proofErr w:type="spellEnd"/>
            <w:proofErr w:type="gramEnd"/>
            <w:r w:rsidRPr="002A4C7C">
              <w:t>).</w:t>
            </w:r>
          </w:p>
        </w:tc>
        <w:tc>
          <w:tcPr>
            <w:tcW w:w="366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B6B2F52" w14:textId="77777777" w:rsidR="002A4C7C" w:rsidRPr="002A4C7C" w:rsidRDefault="002A4C7C" w:rsidP="002A4C7C">
            <w:r w:rsidRPr="002A4C7C">
              <w:t>Local development and manual testing with the same database engine and queue driver as production.</w:t>
            </w:r>
          </w:p>
        </w:tc>
      </w:tr>
      <w:tr w:rsidR="002A4C7C" w:rsidRPr="002A4C7C" w14:paraId="65E1117E" w14:textId="77777777" w:rsidTr="002A4C7C">
        <w:tc>
          <w:tcPr>
            <w:tcW w:w="186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A47B9A9" w14:textId="77777777" w:rsidR="002A4C7C" w:rsidRPr="002A4C7C" w:rsidRDefault="002A4C7C" w:rsidP="002A4C7C">
            <w:r w:rsidRPr="002A4C7C">
              <w:t>Test (CI)</w:t>
            </w:r>
          </w:p>
        </w:tc>
        <w:tc>
          <w:tcPr>
            <w:tcW w:w="83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CAA4742" w14:textId="77777777" w:rsidR="002A4C7C" w:rsidRPr="002A4C7C" w:rsidRDefault="002A4C7C" w:rsidP="002A4C7C">
            <w:r w:rsidRPr="002A4C7C">
              <w:t>GitHub Actions workflow (</w:t>
            </w:r>
            <w:proofErr w:type="spellStart"/>
            <w:r w:rsidRPr="002A4C7C">
              <w:t>ci.yml</w:t>
            </w:r>
            <w:proofErr w:type="spellEnd"/>
            <w:r w:rsidRPr="002A4C7C">
              <w:t xml:space="preserve">) with a PostgreSQL service container: composer install, </w:t>
            </w:r>
            <w:proofErr w:type="spellStart"/>
            <w:r w:rsidRPr="002A4C7C">
              <w:t>npm</w:t>
            </w:r>
            <w:proofErr w:type="spellEnd"/>
            <w:r w:rsidRPr="002A4C7C">
              <w:t xml:space="preserve"> ci, </w:t>
            </w:r>
            <w:proofErr w:type="spellStart"/>
            <w:r w:rsidRPr="002A4C7C">
              <w:t>npm</w:t>
            </w:r>
            <w:proofErr w:type="spellEnd"/>
            <w:r w:rsidRPr="002A4C7C">
              <w:t xml:space="preserve"> run build, </w:t>
            </w:r>
            <w:proofErr w:type="spellStart"/>
            <w:r w:rsidRPr="002A4C7C">
              <w:t>php</w:t>
            </w:r>
            <w:proofErr w:type="spellEnd"/>
            <w:r w:rsidRPr="002A4C7C">
              <w:t xml:space="preserve"> artisan </w:t>
            </w:r>
            <w:proofErr w:type="gramStart"/>
            <w:r w:rsidRPr="002A4C7C">
              <w:t>migrate</w:t>
            </w:r>
            <w:proofErr w:type="gramEnd"/>
            <w:r w:rsidRPr="002A4C7C">
              <w:t xml:space="preserve"> and </w:t>
            </w:r>
            <w:proofErr w:type="spellStart"/>
            <w:r w:rsidRPr="002A4C7C">
              <w:t>php</w:t>
            </w:r>
            <w:proofErr w:type="spellEnd"/>
            <w:r w:rsidRPr="002A4C7C">
              <w:t xml:space="preserve"> artisan test.</w:t>
            </w:r>
          </w:p>
        </w:tc>
        <w:tc>
          <w:tcPr>
            <w:tcW w:w="366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B7C9807" w14:textId="77777777" w:rsidR="002A4C7C" w:rsidRPr="002A4C7C" w:rsidRDefault="002A4C7C" w:rsidP="002A4C7C">
            <w:r w:rsidRPr="002A4C7C">
              <w:t>Every pull request is built and tested against real PostgreSQL before merge.</w:t>
            </w:r>
          </w:p>
        </w:tc>
      </w:tr>
      <w:tr w:rsidR="002A4C7C" w:rsidRPr="002A4C7C" w14:paraId="1986D73E" w14:textId="77777777" w:rsidTr="002A4C7C">
        <w:tc>
          <w:tcPr>
            <w:tcW w:w="186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668FD85" w14:textId="77777777" w:rsidR="002A4C7C" w:rsidRPr="002A4C7C" w:rsidRDefault="002A4C7C" w:rsidP="002A4C7C">
            <w:r w:rsidRPr="002A4C7C">
              <w:t>Staging / Production</w:t>
            </w:r>
          </w:p>
        </w:tc>
        <w:tc>
          <w:tcPr>
            <w:tcW w:w="83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4D29CA1" w14:textId="77777777" w:rsidR="002A4C7C" w:rsidRPr="002A4C7C" w:rsidRDefault="002A4C7C" w:rsidP="002A4C7C">
            <w:r w:rsidRPr="002A4C7C">
              <w:t>One Laravel deployable serving Inertia pages and the compiled assets, one queue worker process, the scheduler, and a managed PostgreSQL instance on a free tier. Staging and production use separate databases. Provider deferred (D-013, OD-01).</w:t>
            </w:r>
          </w:p>
        </w:tc>
        <w:tc>
          <w:tcPr>
            <w:tcW w:w="366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ECF80A4" w14:textId="77777777" w:rsidR="002A4C7C" w:rsidRPr="002A4C7C" w:rsidRDefault="002A4C7C" w:rsidP="002A4C7C">
            <w:r w:rsidRPr="002A4C7C">
              <w:t>Demonstration, then real deployment.</w:t>
            </w:r>
          </w:p>
        </w:tc>
      </w:tr>
    </w:tbl>
    <w:p w14:paraId="06EA35E7" w14:textId="77777777" w:rsidR="000E028F" w:rsidRPr="00A82772" w:rsidRDefault="000E028F" w:rsidP="000E028F"/>
    <w:p w14:paraId="62228D4C" w14:textId="77777777" w:rsidR="000E028F" w:rsidRDefault="000E028F" w:rsidP="000E028F">
      <w:pPr>
        <w:pStyle w:val="Heading2"/>
      </w:pPr>
      <w:bookmarkStart w:id="126" w:name="_Toc241405316"/>
      <w:r w:rsidRPr="00A82772">
        <w:t>13.7.2 Configuration and Secrets</w:t>
      </w:r>
      <w:bookmarkEnd w:id="126"/>
    </w:p>
    <w:p w14:paraId="32B17CC2" w14:textId="77777777" w:rsidR="00495BDD" w:rsidRPr="00495BDD" w:rsidRDefault="00495BDD" w:rsidP="00495BDD">
      <w:r w:rsidRPr="00495BDD">
        <w:lastRenderedPageBreak/>
        <w:t>All environment-specific values are read from environment variables and never hard-coded: APP_KEY, APP_ENV, APP_URL, DB_CONNECTION, DB_HOST, DB_PORT, DB_DATABASE, DB_USERNAME, DB_PASSWORD, MAIL_MAILER and the mail provider credentials, SESSION_DRIVER, SESSION_SECURE_COOKIE and QUEUE_CONNECTION=database.</w:t>
      </w:r>
    </w:p>
    <w:p w14:paraId="5E0BEFFF" w14:textId="77777777" w:rsidR="00495BDD" w:rsidRPr="00495BDD" w:rsidRDefault="00495BDD" w:rsidP="00495BDD">
      <w:r w:rsidRPr="00495BDD">
        <w:t xml:space="preserve">The repository ships </w:t>
      </w:r>
      <w:proofErr w:type="gramStart"/>
      <w:r w:rsidRPr="00495BDD">
        <w:t>one .</w:t>
      </w:r>
      <w:proofErr w:type="spellStart"/>
      <w:r w:rsidRPr="00495BDD">
        <w:t>env</w:t>
      </w:r>
      <w:proofErr w:type="gramEnd"/>
      <w:r w:rsidRPr="00495BDD">
        <w:t>.example</w:t>
      </w:r>
      <w:proofErr w:type="spellEnd"/>
      <w:r w:rsidRPr="00495BDD">
        <w:t xml:space="preserve"> with no real values. Real secrets for CI are stored in GitHub Actions secrets and are never committed.</w:t>
      </w:r>
    </w:p>
    <w:p w14:paraId="330FE50A" w14:textId="0B02FB75" w:rsidR="00495BDD" w:rsidRPr="00A82772" w:rsidRDefault="00495BDD" w:rsidP="00495BDD">
      <w:r w:rsidRPr="00495BDD">
        <w:t>Because Inertia requests come from the same origin as the application, no CORS or Sanctum stateful-domain configuration is needed. What must be set correctly per environment is the session cookie (domain, secure flag and lifetime) and APP_URL; a misconfiguration here is Risk R-010.</w:t>
      </w:r>
    </w:p>
    <w:p w14:paraId="5BDB4110" w14:textId="6F9FA6B2" w:rsidR="000E028F" w:rsidRPr="00A82772" w:rsidRDefault="000E028F" w:rsidP="000E028F">
      <w:pPr>
        <w:pStyle w:val="Heading2"/>
      </w:pPr>
      <w:bookmarkStart w:id="127" w:name="_Toc241405317"/>
      <w:r w:rsidRPr="00A82772">
        <w:t xml:space="preserve">13.7.3 </w:t>
      </w:r>
      <w:r w:rsidR="003B2545" w:rsidRPr="003B2545">
        <w:t>Queue worker and scheduler</w:t>
      </w:r>
      <w:bookmarkEnd w:id="127"/>
    </w:p>
    <w:p w14:paraId="53463B9E" w14:textId="77777777" w:rsidR="007B4277" w:rsidRPr="007B4277" w:rsidRDefault="007B4277" w:rsidP="007B4277">
      <w:pPr>
        <w:rPr>
          <w:sz w:val="22"/>
        </w:rPr>
      </w:pPr>
      <w:r w:rsidRPr="007B4277">
        <w:rPr>
          <w:sz w:val="22"/>
        </w:rPr>
        <w:t xml:space="preserve">D-011 makes </w:t>
      </w:r>
      <w:proofErr w:type="spellStart"/>
      <w:r w:rsidRPr="007B4277">
        <w:rPr>
          <w:sz w:val="22"/>
        </w:rPr>
        <w:t>NotifyRequesterOfStatusChange</w:t>
      </w:r>
      <w:proofErr w:type="spellEnd"/>
      <w:r w:rsidRPr="007B4277">
        <w:rPr>
          <w:sz w:val="22"/>
        </w:rPr>
        <w:t xml:space="preserve"> a queued listener, so a queue worker process (</w:t>
      </w:r>
      <w:proofErr w:type="spellStart"/>
      <w:r w:rsidRPr="007B4277">
        <w:rPr>
          <w:sz w:val="22"/>
        </w:rPr>
        <w:t>php</w:t>
      </w:r>
      <w:proofErr w:type="spellEnd"/>
      <w:r w:rsidRPr="007B4277">
        <w:rPr>
          <w:sz w:val="22"/>
        </w:rPr>
        <w:t xml:space="preserve"> artisan </w:t>
      </w:r>
      <w:proofErr w:type="spellStart"/>
      <w:proofErr w:type="gramStart"/>
      <w:r w:rsidRPr="007B4277">
        <w:rPr>
          <w:sz w:val="22"/>
        </w:rPr>
        <w:t>queue:work</w:t>
      </w:r>
      <w:proofErr w:type="spellEnd"/>
      <w:proofErr w:type="gramEnd"/>
      <w:r w:rsidRPr="007B4277">
        <w:rPr>
          <w:sz w:val="22"/>
        </w:rPr>
        <w:t>) must run continuously in every environment beyond local development. The database queue driver is used, so no additional infrastructure such as Redis is needed.</w:t>
      </w:r>
    </w:p>
    <w:p w14:paraId="4869F749" w14:textId="77777777" w:rsidR="007B4277" w:rsidRPr="007B4277" w:rsidRDefault="007B4277" w:rsidP="007B4277">
      <w:pPr>
        <w:rPr>
          <w:sz w:val="22"/>
        </w:rPr>
      </w:pPr>
      <w:r w:rsidRPr="007B4277">
        <w:rPr>
          <w:sz w:val="22"/>
        </w:rPr>
        <w:t xml:space="preserve">The retention purge (FR-008) runs from Laravel’s scheduler, so the host must also support either a </w:t>
      </w:r>
      <w:proofErr w:type="spellStart"/>
      <w:r w:rsidRPr="007B4277">
        <w:rPr>
          <w:sz w:val="22"/>
        </w:rPr>
        <w:t>cron</w:t>
      </w:r>
      <w:proofErr w:type="spellEnd"/>
      <w:r w:rsidRPr="007B4277">
        <w:rPr>
          <w:sz w:val="22"/>
        </w:rPr>
        <w:t xml:space="preserve"> entry running </w:t>
      </w:r>
      <w:proofErr w:type="spellStart"/>
      <w:r w:rsidRPr="007B4277">
        <w:rPr>
          <w:sz w:val="22"/>
        </w:rPr>
        <w:t>php</w:t>
      </w:r>
      <w:proofErr w:type="spellEnd"/>
      <w:r w:rsidRPr="007B4277">
        <w:rPr>
          <w:sz w:val="22"/>
        </w:rPr>
        <w:t xml:space="preserve"> artisan </w:t>
      </w:r>
      <w:proofErr w:type="spellStart"/>
      <w:proofErr w:type="gramStart"/>
      <w:r w:rsidRPr="007B4277">
        <w:rPr>
          <w:sz w:val="22"/>
        </w:rPr>
        <w:t>schedule:run</w:t>
      </w:r>
      <w:proofErr w:type="spellEnd"/>
      <w:proofErr w:type="gramEnd"/>
      <w:r w:rsidRPr="007B4277">
        <w:rPr>
          <w:sz w:val="22"/>
        </w:rPr>
        <w:t xml:space="preserve"> every minute or a persistent </w:t>
      </w:r>
      <w:proofErr w:type="spellStart"/>
      <w:r w:rsidRPr="007B4277">
        <w:rPr>
          <w:sz w:val="22"/>
        </w:rPr>
        <w:t>php</w:t>
      </w:r>
      <w:proofErr w:type="spellEnd"/>
      <w:r w:rsidRPr="007B4277">
        <w:rPr>
          <w:sz w:val="22"/>
        </w:rPr>
        <w:t xml:space="preserve"> artisan </w:t>
      </w:r>
      <w:proofErr w:type="spellStart"/>
      <w:proofErr w:type="gramStart"/>
      <w:r w:rsidRPr="007B4277">
        <w:rPr>
          <w:sz w:val="22"/>
        </w:rPr>
        <w:t>schedule:work</w:t>
      </w:r>
      <w:proofErr w:type="spellEnd"/>
      <w:proofErr w:type="gramEnd"/>
      <w:r w:rsidRPr="007B4277">
        <w:rPr>
          <w:sz w:val="22"/>
        </w:rPr>
        <w:t xml:space="preserve"> process.</w:t>
      </w:r>
    </w:p>
    <w:p w14:paraId="055BE2E0" w14:textId="642DCC54" w:rsidR="000E028F" w:rsidRPr="00A82772" w:rsidRDefault="007B4277" w:rsidP="007B4277">
      <w:r w:rsidRPr="007B4277">
        <w:rPr>
          <w:sz w:val="22"/>
        </w:rPr>
        <w:t xml:space="preserve">Both are covered by Risk R-009 and assumption AS-001: a host without background processes would accept notifications that are never sent. Fallback: run </w:t>
      </w:r>
      <w:proofErr w:type="spellStart"/>
      <w:proofErr w:type="gramStart"/>
      <w:r w:rsidRPr="007B4277">
        <w:rPr>
          <w:sz w:val="22"/>
        </w:rPr>
        <w:t>queue:work</w:t>
      </w:r>
      <w:proofErr w:type="spellEnd"/>
      <w:proofErr w:type="gramEnd"/>
      <w:r w:rsidRPr="007B4277">
        <w:rPr>
          <w:sz w:val="22"/>
        </w:rPr>
        <w:t xml:space="preserve"> --stop-when-empty from the scheduler, accepting delayed delivery</w:t>
      </w:r>
      <w:r w:rsidR="000E028F" w:rsidRPr="00A82772">
        <w:rPr>
          <w:sz w:val="22"/>
        </w:rPr>
        <w:t>.</w:t>
      </w:r>
    </w:p>
    <w:p w14:paraId="311B599B" w14:textId="77777777" w:rsidR="000E028F" w:rsidRPr="00A82772" w:rsidRDefault="000E028F" w:rsidP="000E028F">
      <w:pPr>
        <w:pStyle w:val="Heading2"/>
      </w:pPr>
      <w:bookmarkStart w:id="128" w:name="_Toc241405318"/>
      <w:r w:rsidRPr="00A82772">
        <w:t>13.7.4 Free-Tier Limits</w:t>
      </w:r>
      <w:bookmarkEnd w:id="128"/>
    </w:p>
    <w:p w14:paraId="01496BED" w14:textId="57E0F6D9" w:rsidR="000E028F" w:rsidRPr="00A82772" w:rsidRDefault="000E028F" w:rsidP="000E028F">
      <w:r w:rsidRPr="00A82772">
        <w:rPr>
          <w:sz w:val="22"/>
        </w:rPr>
        <w:t xml:space="preserve">Two limits interact directly with this work and are tracked as Risk R-013: a free-tier PostgreSQL instance that pauses when idle would make the demo unreliable, and the storage cap (R-002) interacts with the </w:t>
      </w:r>
      <w:r w:rsidR="00CC5CF4" w:rsidRPr="00A82772">
        <w:rPr>
          <w:sz w:val="22"/>
        </w:rPr>
        <w:t>5-year</w:t>
      </w:r>
      <w:r w:rsidRPr="00A82772">
        <w:rPr>
          <w:sz w:val="22"/>
        </w:rPr>
        <w:t xml:space="preserve"> retention period on </w:t>
      </w:r>
      <w:proofErr w:type="spellStart"/>
      <w:r w:rsidRPr="00A82772">
        <w:rPr>
          <w:sz w:val="22"/>
        </w:rPr>
        <w:t>service_requests</w:t>
      </w:r>
      <w:proofErr w:type="spellEnd"/>
      <w:r w:rsidRPr="00A82772">
        <w:rPr>
          <w:sz w:val="22"/>
        </w:rPr>
        <w:t xml:space="preserve">, </w:t>
      </w:r>
      <w:proofErr w:type="spellStart"/>
      <w:r w:rsidRPr="00A82772">
        <w:rPr>
          <w:sz w:val="22"/>
        </w:rPr>
        <w:t>request_status_history</w:t>
      </w:r>
      <w:proofErr w:type="spellEnd"/>
      <w:r w:rsidRPr="00A82772">
        <w:rPr>
          <w:sz w:val="22"/>
        </w:rPr>
        <w:t xml:space="preserve"> and </w:t>
      </w:r>
      <w:proofErr w:type="spellStart"/>
      <w:r w:rsidRPr="00A82772">
        <w:rPr>
          <w:sz w:val="22"/>
        </w:rPr>
        <w:t>request_comments</w:t>
      </w:r>
      <w:proofErr w:type="spellEnd"/>
      <w:r w:rsidRPr="00A82772">
        <w:rPr>
          <w:sz w:val="22"/>
        </w:rPr>
        <w:t xml:space="preserve">. Mitigation: record the chosen host's actual limits once D-013 is finalised, seed a </w:t>
      </w:r>
      <w:r w:rsidR="00A053C5" w:rsidRPr="00A82772">
        <w:rPr>
          <w:sz w:val="22"/>
        </w:rPr>
        <w:t>small, realistic</w:t>
      </w:r>
      <w:r w:rsidRPr="00A82772">
        <w:rPr>
          <w:sz w:val="22"/>
        </w:rPr>
        <w:t xml:space="preserve"> dataset for the demo, and warm up the database connection before presenting.</w:t>
      </w:r>
    </w:p>
    <w:p w14:paraId="78BE03B0" w14:textId="77777777" w:rsidR="000E028F" w:rsidRPr="00A82772" w:rsidRDefault="000E028F" w:rsidP="000E028F">
      <w:pPr>
        <w:pStyle w:val="Heading2"/>
      </w:pPr>
      <w:bookmarkStart w:id="129" w:name="_Toc241405319"/>
      <w:r w:rsidRPr="00A82772">
        <w:t>13.7.5 Backup and Recovery</w:t>
      </w:r>
      <w:bookmarkEnd w:id="129"/>
    </w:p>
    <w:p w14:paraId="51031EB3" w14:textId="0438BBB6" w:rsidR="00A534EA" w:rsidRDefault="00BD404D" w:rsidP="00084F0D">
      <w:pPr>
        <w:spacing w:after="160"/>
      </w:pPr>
      <w:r w:rsidRPr="00BD404D">
        <w:rPr>
          <w:sz w:val="22"/>
        </w:rPr>
        <w:t>NFR-006 requires data to be recoverable within 48 hours. Free tiers do not always include automatic backups (</w:t>
      </w:r>
      <w:proofErr w:type="spellStart"/>
      <w:r w:rsidRPr="00BD404D">
        <w:rPr>
          <w:sz w:val="22"/>
        </w:rPr>
        <w:t>Supabase’s</w:t>
      </w:r>
      <w:proofErr w:type="spellEnd"/>
      <w:r w:rsidRPr="00BD404D">
        <w:rPr>
          <w:sz w:val="22"/>
        </w:rPr>
        <w:t xml:space="preserve"> free plan, for example, does not</w:t>
      </w:r>
      <w:r>
        <w:rPr>
          <w:sz w:val="22"/>
        </w:rPr>
        <w:t>)</w:t>
      </w:r>
      <w:r w:rsidRPr="00BD404D">
        <w:rPr>
          <w:sz w:val="22"/>
        </w:rPr>
        <w:t xml:space="preserve"> </w:t>
      </w:r>
      <w:sdt>
        <w:sdtPr>
          <w:rPr>
            <w:sz w:val="22"/>
          </w:rPr>
          <w:id w:val="-194083180"/>
          <w:citation/>
        </w:sdtPr>
        <w:sdtContent>
          <w:r>
            <w:rPr>
              <w:sz w:val="22"/>
            </w:rPr>
            <w:fldChar w:fldCharType="begin"/>
          </w:r>
          <w:r>
            <w:rPr>
              <w:sz w:val="22"/>
              <w:lang w:val="en-GB"/>
            </w:rPr>
            <w:instrText xml:space="preserve"> CITATION sup26 \l 2057 </w:instrText>
          </w:r>
          <w:r>
            <w:rPr>
              <w:sz w:val="22"/>
            </w:rPr>
            <w:fldChar w:fldCharType="separate"/>
          </w:r>
          <w:r w:rsidRPr="00BD404D">
            <w:rPr>
              <w:noProof/>
              <w:sz w:val="22"/>
              <w:lang w:val="en-GB"/>
            </w:rPr>
            <w:t>(supabase, 2026)</w:t>
          </w:r>
          <w:r>
            <w:rPr>
              <w:sz w:val="22"/>
            </w:rPr>
            <w:fldChar w:fldCharType="end"/>
          </w:r>
        </w:sdtContent>
      </w:sdt>
      <w:r w:rsidR="00904D44">
        <w:rPr>
          <w:sz w:val="22"/>
        </w:rPr>
        <w:t xml:space="preserve">, </w:t>
      </w:r>
      <w:r w:rsidRPr="00BD404D">
        <w:rPr>
          <w:sz w:val="22"/>
        </w:rPr>
        <w:t xml:space="preserve">so the baseline is a scheduled </w:t>
      </w:r>
      <w:proofErr w:type="spellStart"/>
      <w:r w:rsidRPr="00BD404D">
        <w:rPr>
          <w:sz w:val="22"/>
        </w:rPr>
        <w:t>pg_dump</w:t>
      </w:r>
      <w:proofErr w:type="spellEnd"/>
      <w:r w:rsidRPr="00BD404D">
        <w:rPr>
          <w:sz w:val="22"/>
        </w:rPr>
        <w:t xml:space="preserve"> of the database, run daily and stored outside the database host, with a restore rehearsed in Milestone 3. If the chosen provider includes daily backups or point-in-time recovery, that is used as an additional layer. A single PostgreSQL instance is accepted as a single point of failure at MVP under the cost constraint.</w:t>
      </w:r>
    </w:p>
    <w:p w14:paraId="643785A6" w14:textId="77777777" w:rsidR="00800499" w:rsidRPr="00800499" w:rsidRDefault="00800499" w:rsidP="00800499">
      <w:pPr>
        <w:pStyle w:val="Heading1"/>
        <w:rPr>
          <w:lang w:val="en-US"/>
        </w:rPr>
      </w:pPr>
      <w:bookmarkStart w:id="130" w:name="_Toc241405320"/>
      <w:r w:rsidRPr="00800499">
        <w:rPr>
          <w:lang w:val="en-US"/>
        </w:rPr>
        <w:t>13.8 Open and Deferred Decisions</w:t>
      </w:r>
      <w:bookmarkEnd w:id="130"/>
    </w:p>
    <w:p w14:paraId="410F0E71" w14:textId="77777777" w:rsidR="00800499" w:rsidRPr="00800499" w:rsidRDefault="00800499" w:rsidP="00800499">
      <w:pPr>
        <w:spacing w:after="160"/>
        <w:rPr>
          <w:lang w:val="en-US"/>
        </w:rPr>
      </w:pPr>
      <w:r w:rsidRPr="00800499">
        <w:rPr>
          <w:lang w:val="en-US"/>
        </w:rPr>
        <w:t xml:space="preserve">Milestone 2 section 6 requires open decisions and deferred concerns to be identified separately from the approved baseline. None of the items below blocks the Architecture, Technology and Initial Design Baseline. Each is open because the evidence needed to decide it does not yet exist, and each </w:t>
      </w:r>
      <w:proofErr w:type="gramStart"/>
      <w:r w:rsidRPr="00800499">
        <w:rPr>
          <w:lang w:val="en-US"/>
        </w:rPr>
        <w:t>names</w:t>
      </w:r>
      <w:proofErr w:type="gramEnd"/>
      <w:r w:rsidRPr="00800499">
        <w:rPr>
          <w:lang w:val="en-US"/>
        </w:rPr>
        <w:t xml:space="preserve"> that evidence, an owner and the point at which it must be closed.</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601"/>
        <w:gridCol w:w="1963"/>
        <w:gridCol w:w="2982"/>
        <w:gridCol w:w="3903"/>
        <w:gridCol w:w="897"/>
        <w:gridCol w:w="2062"/>
        <w:gridCol w:w="1422"/>
      </w:tblGrid>
      <w:tr w:rsidR="00800499" w:rsidRPr="00800499" w14:paraId="5D288072"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79A9D66B" w14:textId="77777777" w:rsidR="00800499" w:rsidRPr="00800499" w:rsidRDefault="00800499" w:rsidP="00800499">
            <w:pPr>
              <w:spacing w:after="160"/>
              <w:rPr>
                <w:lang w:val="en-US"/>
              </w:rPr>
            </w:pPr>
            <w:r w:rsidRPr="00800499">
              <w:rPr>
                <w:b/>
                <w:lang w:val="en-US"/>
              </w:rPr>
              <w:lastRenderedPageBreak/>
              <w:t>ID</w:t>
            </w:r>
          </w:p>
        </w:tc>
        <w:tc>
          <w:tcPr>
            <w:tcW w:w="0" w:type="auto"/>
            <w:tcBorders>
              <w:top w:val="single" w:sz="4" w:space="0" w:color="A6B4C8"/>
              <w:left w:val="single" w:sz="4" w:space="0" w:color="A6B4C8"/>
              <w:right w:val="single" w:sz="4" w:space="0" w:color="A6B4C8"/>
            </w:tcBorders>
            <w:shd w:val="clear" w:color="auto" w:fill="1F3A5F"/>
            <w:hideMark/>
          </w:tcPr>
          <w:p w14:paraId="0393D11E" w14:textId="77777777" w:rsidR="00800499" w:rsidRPr="00800499" w:rsidRDefault="00800499" w:rsidP="00800499">
            <w:pPr>
              <w:spacing w:after="160"/>
              <w:rPr>
                <w:lang w:val="en-US"/>
              </w:rPr>
            </w:pPr>
            <w:r w:rsidRPr="00800499">
              <w:rPr>
                <w:b/>
                <w:lang w:val="en-US"/>
              </w:rPr>
              <w:t>Open decision</w:t>
            </w:r>
          </w:p>
        </w:tc>
        <w:tc>
          <w:tcPr>
            <w:tcW w:w="0" w:type="auto"/>
            <w:tcBorders>
              <w:top w:val="single" w:sz="4" w:space="0" w:color="A6B4C8"/>
              <w:left w:val="single" w:sz="4" w:space="0" w:color="A6B4C8"/>
              <w:right w:val="single" w:sz="4" w:space="0" w:color="A6B4C8"/>
            </w:tcBorders>
            <w:shd w:val="clear" w:color="auto" w:fill="1F3A5F"/>
            <w:hideMark/>
          </w:tcPr>
          <w:p w14:paraId="58CA2451" w14:textId="77777777" w:rsidR="00800499" w:rsidRPr="00800499" w:rsidRDefault="00800499" w:rsidP="00800499">
            <w:pPr>
              <w:spacing w:after="160"/>
              <w:rPr>
                <w:lang w:val="en-US"/>
              </w:rPr>
            </w:pPr>
            <w:r w:rsidRPr="00800499">
              <w:rPr>
                <w:b/>
                <w:lang w:val="en-US"/>
              </w:rPr>
              <w:t>Why it is still open</w:t>
            </w:r>
          </w:p>
        </w:tc>
        <w:tc>
          <w:tcPr>
            <w:tcW w:w="0" w:type="auto"/>
            <w:tcBorders>
              <w:top w:val="single" w:sz="4" w:space="0" w:color="A6B4C8"/>
              <w:left w:val="single" w:sz="4" w:space="0" w:color="A6B4C8"/>
              <w:right w:val="single" w:sz="4" w:space="0" w:color="A6B4C8"/>
            </w:tcBorders>
            <w:shd w:val="clear" w:color="auto" w:fill="1F3A5F"/>
            <w:hideMark/>
          </w:tcPr>
          <w:p w14:paraId="5DE02F03" w14:textId="77777777" w:rsidR="00800499" w:rsidRPr="00800499" w:rsidRDefault="00800499" w:rsidP="00800499">
            <w:pPr>
              <w:spacing w:after="160"/>
              <w:rPr>
                <w:lang w:val="en-US"/>
              </w:rPr>
            </w:pPr>
            <w:r w:rsidRPr="00800499">
              <w:rPr>
                <w:b/>
                <w:lang w:val="en-US"/>
              </w:rPr>
              <w:t>Evidence still needed</w:t>
            </w:r>
          </w:p>
        </w:tc>
        <w:tc>
          <w:tcPr>
            <w:tcW w:w="0" w:type="auto"/>
            <w:tcBorders>
              <w:top w:val="single" w:sz="4" w:space="0" w:color="A6B4C8"/>
              <w:left w:val="single" w:sz="4" w:space="0" w:color="A6B4C8"/>
              <w:right w:val="single" w:sz="4" w:space="0" w:color="A6B4C8"/>
            </w:tcBorders>
            <w:shd w:val="clear" w:color="auto" w:fill="1F3A5F"/>
            <w:hideMark/>
          </w:tcPr>
          <w:p w14:paraId="7C785C07" w14:textId="77777777" w:rsidR="00800499" w:rsidRPr="00800499" w:rsidRDefault="00800499" w:rsidP="00800499">
            <w:pPr>
              <w:spacing w:after="160"/>
              <w:rPr>
                <w:lang w:val="en-US"/>
              </w:rPr>
            </w:pPr>
            <w:r w:rsidRPr="00800499">
              <w:rPr>
                <w:b/>
                <w:lang w:val="en-US"/>
              </w:rPr>
              <w:t>Owner</w:t>
            </w:r>
          </w:p>
        </w:tc>
        <w:tc>
          <w:tcPr>
            <w:tcW w:w="0" w:type="auto"/>
            <w:tcBorders>
              <w:top w:val="single" w:sz="4" w:space="0" w:color="A6B4C8"/>
              <w:left w:val="single" w:sz="4" w:space="0" w:color="A6B4C8"/>
              <w:right w:val="single" w:sz="4" w:space="0" w:color="A6B4C8"/>
            </w:tcBorders>
            <w:shd w:val="clear" w:color="auto" w:fill="1F3A5F"/>
            <w:hideMark/>
          </w:tcPr>
          <w:p w14:paraId="306F85DC" w14:textId="77777777" w:rsidR="00800499" w:rsidRPr="00800499" w:rsidRDefault="00800499" w:rsidP="00800499">
            <w:pPr>
              <w:spacing w:after="160"/>
              <w:rPr>
                <w:lang w:val="en-US"/>
              </w:rPr>
            </w:pPr>
            <w:r w:rsidRPr="00800499">
              <w:rPr>
                <w:b/>
                <w:lang w:val="en-US"/>
              </w:rPr>
              <w:t>Decide by</w:t>
            </w:r>
          </w:p>
        </w:tc>
        <w:tc>
          <w:tcPr>
            <w:tcW w:w="0" w:type="auto"/>
            <w:tcBorders>
              <w:top w:val="single" w:sz="4" w:space="0" w:color="A6B4C8"/>
              <w:left w:val="single" w:sz="4" w:space="0" w:color="A6B4C8"/>
              <w:right w:val="single" w:sz="4" w:space="0" w:color="A6B4C8"/>
            </w:tcBorders>
            <w:shd w:val="clear" w:color="auto" w:fill="1F3A5F"/>
            <w:hideMark/>
          </w:tcPr>
          <w:p w14:paraId="416F1294" w14:textId="77777777" w:rsidR="00800499" w:rsidRPr="00800499" w:rsidRDefault="00800499" w:rsidP="00800499">
            <w:pPr>
              <w:spacing w:after="160"/>
              <w:rPr>
                <w:lang w:val="en-US"/>
              </w:rPr>
            </w:pPr>
            <w:r w:rsidRPr="00800499">
              <w:rPr>
                <w:b/>
                <w:lang w:val="en-US"/>
              </w:rPr>
              <w:t>Related records</w:t>
            </w:r>
          </w:p>
        </w:tc>
      </w:tr>
      <w:tr w:rsidR="00800499" w:rsidRPr="00800499" w14:paraId="5ED64671" w14:textId="77777777">
        <w:tc>
          <w:tcPr>
            <w:tcW w:w="0" w:type="auto"/>
            <w:tcBorders>
              <w:top w:val="single" w:sz="4" w:space="0" w:color="A6B4C8"/>
              <w:left w:val="single" w:sz="4" w:space="0" w:color="A6B4C8"/>
              <w:bottom w:val="single" w:sz="4" w:space="0" w:color="A6B4C8"/>
              <w:right w:val="single" w:sz="4" w:space="0" w:color="A6B4C8"/>
            </w:tcBorders>
            <w:hideMark/>
          </w:tcPr>
          <w:p w14:paraId="75D47698" w14:textId="77777777" w:rsidR="00800499" w:rsidRPr="00800499" w:rsidRDefault="00800499" w:rsidP="00800499">
            <w:pPr>
              <w:spacing w:after="160"/>
              <w:rPr>
                <w:lang w:val="en-US"/>
              </w:rPr>
            </w:pPr>
            <w:r w:rsidRPr="00800499">
              <w:rPr>
                <w:lang w:val="en-US"/>
              </w:rPr>
              <w:t>OD-01</w:t>
            </w:r>
          </w:p>
        </w:tc>
        <w:tc>
          <w:tcPr>
            <w:tcW w:w="0" w:type="auto"/>
            <w:tcBorders>
              <w:top w:val="single" w:sz="4" w:space="0" w:color="A6B4C8"/>
              <w:left w:val="single" w:sz="4" w:space="0" w:color="A6B4C8"/>
              <w:bottom w:val="single" w:sz="4" w:space="0" w:color="A6B4C8"/>
              <w:right w:val="single" w:sz="4" w:space="0" w:color="A6B4C8"/>
            </w:tcBorders>
            <w:hideMark/>
          </w:tcPr>
          <w:p w14:paraId="72D6959C" w14:textId="77777777" w:rsidR="00800499" w:rsidRPr="00800499" w:rsidRDefault="00800499" w:rsidP="00800499">
            <w:pPr>
              <w:spacing w:after="160"/>
              <w:rPr>
                <w:lang w:val="en-US"/>
              </w:rPr>
            </w:pPr>
            <w:r w:rsidRPr="00800499">
              <w:rPr>
                <w:lang w:val="en-US"/>
              </w:rPr>
              <w:t>Hosting provider</w:t>
            </w:r>
          </w:p>
        </w:tc>
        <w:tc>
          <w:tcPr>
            <w:tcW w:w="0" w:type="auto"/>
            <w:tcBorders>
              <w:top w:val="single" w:sz="4" w:space="0" w:color="A6B4C8"/>
              <w:left w:val="single" w:sz="4" w:space="0" w:color="A6B4C8"/>
              <w:bottom w:val="single" w:sz="4" w:space="0" w:color="A6B4C8"/>
              <w:right w:val="single" w:sz="4" w:space="0" w:color="A6B4C8"/>
            </w:tcBorders>
            <w:hideMark/>
          </w:tcPr>
          <w:p w14:paraId="2D366D32" w14:textId="77777777" w:rsidR="00800499" w:rsidRPr="00800499" w:rsidRDefault="00800499" w:rsidP="00800499">
            <w:pPr>
              <w:spacing w:after="160"/>
              <w:rPr>
                <w:lang w:val="en-US"/>
              </w:rPr>
            </w:pPr>
            <w:r w:rsidRPr="00800499">
              <w:rPr>
                <w:lang w:val="en-US"/>
              </w:rPr>
              <w:t>D-013 fixes the topology but not the provider</w:t>
            </w:r>
          </w:p>
        </w:tc>
        <w:tc>
          <w:tcPr>
            <w:tcW w:w="0" w:type="auto"/>
            <w:tcBorders>
              <w:top w:val="single" w:sz="4" w:space="0" w:color="A6B4C8"/>
              <w:left w:val="single" w:sz="4" w:space="0" w:color="A6B4C8"/>
              <w:bottom w:val="single" w:sz="4" w:space="0" w:color="A6B4C8"/>
              <w:right w:val="single" w:sz="4" w:space="0" w:color="A6B4C8"/>
            </w:tcBorders>
            <w:hideMark/>
          </w:tcPr>
          <w:p w14:paraId="1C07E3D1" w14:textId="69658E90" w:rsidR="00800499" w:rsidRPr="00800499" w:rsidRDefault="00800499" w:rsidP="00800499">
            <w:pPr>
              <w:spacing w:after="160"/>
              <w:rPr>
                <w:lang w:val="en-US"/>
              </w:rPr>
            </w:pPr>
            <w:r w:rsidRPr="00800499">
              <w:rPr>
                <w:lang w:val="en-US"/>
              </w:rPr>
              <w:t xml:space="preserve">Background-worker support, backup and recovery facility, idle-pause </w:t>
            </w:r>
            <w:proofErr w:type="spellStart"/>
            <w:r w:rsidR="00E27488" w:rsidRPr="00E27488">
              <w:rPr>
                <w:lang w:val="en-US"/>
              </w:rPr>
              <w:t>behaviour</w:t>
            </w:r>
            <w:proofErr w:type="spellEnd"/>
            <w:r w:rsidRPr="00800499">
              <w:rPr>
                <w:lang w:val="en-US"/>
              </w:rPr>
              <w:t>, storage cap and pricing beyond the free tier</w:t>
            </w:r>
          </w:p>
        </w:tc>
        <w:tc>
          <w:tcPr>
            <w:tcW w:w="0" w:type="auto"/>
            <w:tcBorders>
              <w:top w:val="single" w:sz="4" w:space="0" w:color="A6B4C8"/>
              <w:left w:val="single" w:sz="4" w:space="0" w:color="A6B4C8"/>
              <w:bottom w:val="single" w:sz="4" w:space="0" w:color="A6B4C8"/>
              <w:right w:val="single" w:sz="4" w:space="0" w:color="A6B4C8"/>
            </w:tcBorders>
            <w:hideMark/>
          </w:tcPr>
          <w:p w14:paraId="75BB9BCB" w14:textId="77777777" w:rsidR="00800499" w:rsidRPr="00800499" w:rsidRDefault="00800499" w:rsidP="00800499">
            <w:pPr>
              <w:spacing w:after="160"/>
              <w:rPr>
                <w:lang w:val="en-US"/>
              </w:rPr>
            </w:pPr>
            <w:r w:rsidRPr="00800499">
              <w:rPr>
                <w:lang w:val="en-US"/>
              </w:rPr>
              <w:t>Michael</w:t>
            </w:r>
          </w:p>
        </w:tc>
        <w:tc>
          <w:tcPr>
            <w:tcW w:w="0" w:type="auto"/>
            <w:tcBorders>
              <w:top w:val="single" w:sz="4" w:space="0" w:color="A6B4C8"/>
              <w:left w:val="single" w:sz="4" w:space="0" w:color="A6B4C8"/>
              <w:bottom w:val="single" w:sz="4" w:space="0" w:color="A6B4C8"/>
              <w:right w:val="single" w:sz="4" w:space="0" w:color="A6B4C8"/>
            </w:tcBorders>
            <w:hideMark/>
          </w:tcPr>
          <w:p w14:paraId="3954B6E7" w14:textId="155ABD98" w:rsidR="00800499" w:rsidRPr="00800499" w:rsidRDefault="00800499" w:rsidP="00800499">
            <w:pPr>
              <w:spacing w:after="160"/>
              <w:rPr>
                <w:lang w:val="en-US"/>
              </w:rPr>
            </w:pPr>
            <w:r w:rsidRPr="00800499">
              <w:rPr>
                <w:lang w:val="en-US"/>
              </w:rPr>
              <w:t xml:space="preserve">Before </w:t>
            </w:r>
            <w:r w:rsidR="00C9542B" w:rsidRPr="00800499">
              <w:rPr>
                <w:lang w:val="en-US"/>
              </w:rPr>
              <w:t>Milestone</w:t>
            </w:r>
            <w:r w:rsidRPr="00800499">
              <w:rPr>
                <w:lang w:val="en-US"/>
              </w:rPr>
              <w:t xml:space="preserve"> 3 staging deployment</w:t>
            </w:r>
          </w:p>
        </w:tc>
        <w:tc>
          <w:tcPr>
            <w:tcW w:w="0" w:type="auto"/>
            <w:tcBorders>
              <w:top w:val="single" w:sz="4" w:space="0" w:color="A6B4C8"/>
              <w:left w:val="single" w:sz="4" w:space="0" w:color="A6B4C8"/>
              <w:bottom w:val="single" w:sz="4" w:space="0" w:color="A6B4C8"/>
              <w:right w:val="single" w:sz="4" w:space="0" w:color="A6B4C8"/>
            </w:tcBorders>
            <w:hideMark/>
          </w:tcPr>
          <w:p w14:paraId="01F99503" w14:textId="77777777" w:rsidR="00800499" w:rsidRPr="00800499" w:rsidRDefault="00800499" w:rsidP="00800499">
            <w:pPr>
              <w:spacing w:after="160"/>
              <w:rPr>
                <w:lang w:val="en-US"/>
              </w:rPr>
            </w:pPr>
            <w:r w:rsidRPr="00800499">
              <w:rPr>
                <w:lang w:val="en-US"/>
              </w:rPr>
              <w:t>D-013, R-002, R-009, R-013, FEC 4</w:t>
            </w:r>
          </w:p>
        </w:tc>
      </w:tr>
      <w:tr w:rsidR="00800499" w:rsidRPr="00800499" w14:paraId="5896EAFF" w14:textId="77777777">
        <w:tc>
          <w:tcPr>
            <w:tcW w:w="0" w:type="auto"/>
            <w:tcBorders>
              <w:top w:val="single" w:sz="4" w:space="0" w:color="A6B4C8"/>
              <w:left w:val="single" w:sz="4" w:space="0" w:color="A6B4C8"/>
              <w:bottom w:val="single" w:sz="4" w:space="0" w:color="A6B4C8"/>
              <w:right w:val="single" w:sz="4" w:space="0" w:color="A6B4C8"/>
            </w:tcBorders>
            <w:hideMark/>
          </w:tcPr>
          <w:p w14:paraId="5D59394A" w14:textId="77777777" w:rsidR="00800499" w:rsidRPr="00800499" w:rsidRDefault="00800499" w:rsidP="00800499">
            <w:pPr>
              <w:spacing w:after="160"/>
              <w:rPr>
                <w:lang w:val="en-US"/>
              </w:rPr>
            </w:pPr>
            <w:r w:rsidRPr="00800499">
              <w:rPr>
                <w:lang w:val="en-US"/>
              </w:rPr>
              <w:t>OD-02</w:t>
            </w:r>
          </w:p>
        </w:tc>
        <w:tc>
          <w:tcPr>
            <w:tcW w:w="0" w:type="auto"/>
            <w:tcBorders>
              <w:top w:val="single" w:sz="4" w:space="0" w:color="A6B4C8"/>
              <w:left w:val="single" w:sz="4" w:space="0" w:color="A6B4C8"/>
              <w:bottom w:val="single" w:sz="4" w:space="0" w:color="A6B4C8"/>
              <w:right w:val="single" w:sz="4" w:space="0" w:color="A6B4C8"/>
            </w:tcBorders>
            <w:hideMark/>
          </w:tcPr>
          <w:p w14:paraId="42F7AD5D" w14:textId="77777777" w:rsidR="00800499" w:rsidRPr="00800499" w:rsidRDefault="00800499" w:rsidP="00800499">
            <w:pPr>
              <w:spacing w:after="160"/>
              <w:rPr>
                <w:lang w:val="en-US"/>
              </w:rPr>
            </w:pPr>
            <w:r w:rsidRPr="00800499">
              <w:rPr>
                <w:lang w:val="en-US"/>
              </w:rPr>
              <w:t>Email delivery provider</w:t>
            </w:r>
          </w:p>
        </w:tc>
        <w:tc>
          <w:tcPr>
            <w:tcW w:w="0" w:type="auto"/>
            <w:tcBorders>
              <w:top w:val="single" w:sz="4" w:space="0" w:color="A6B4C8"/>
              <w:left w:val="single" w:sz="4" w:space="0" w:color="A6B4C8"/>
              <w:bottom w:val="single" w:sz="4" w:space="0" w:color="A6B4C8"/>
              <w:right w:val="single" w:sz="4" w:space="0" w:color="A6B4C8"/>
            </w:tcBorders>
            <w:hideMark/>
          </w:tcPr>
          <w:p w14:paraId="32C2AEB0" w14:textId="77777777" w:rsidR="00800499" w:rsidRPr="00800499" w:rsidRDefault="00800499" w:rsidP="00800499">
            <w:pPr>
              <w:spacing w:after="160"/>
              <w:rPr>
                <w:lang w:val="en-US"/>
              </w:rPr>
            </w:pPr>
            <w:r w:rsidRPr="00800499">
              <w:rPr>
                <w:lang w:val="en-US"/>
              </w:rPr>
              <w:t xml:space="preserve">Depends on the host and on </w:t>
            </w:r>
            <w:proofErr w:type="gramStart"/>
            <w:r w:rsidRPr="00800499">
              <w:rPr>
                <w:lang w:val="en-US"/>
              </w:rPr>
              <w:t>free-tier</w:t>
            </w:r>
            <w:proofErr w:type="gramEnd"/>
            <w:r w:rsidRPr="00800499">
              <w:rPr>
                <w:lang w:val="en-US"/>
              </w:rPr>
              <w:t xml:space="preserve"> send limits</w:t>
            </w:r>
          </w:p>
        </w:tc>
        <w:tc>
          <w:tcPr>
            <w:tcW w:w="0" w:type="auto"/>
            <w:tcBorders>
              <w:top w:val="single" w:sz="4" w:space="0" w:color="A6B4C8"/>
              <w:left w:val="single" w:sz="4" w:space="0" w:color="A6B4C8"/>
              <w:bottom w:val="single" w:sz="4" w:space="0" w:color="A6B4C8"/>
              <w:right w:val="single" w:sz="4" w:space="0" w:color="A6B4C8"/>
            </w:tcBorders>
            <w:hideMark/>
          </w:tcPr>
          <w:p w14:paraId="71B470F9" w14:textId="77777777" w:rsidR="00800499" w:rsidRPr="00800499" w:rsidRDefault="00800499" w:rsidP="00800499">
            <w:pPr>
              <w:spacing w:after="160"/>
              <w:rPr>
                <w:lang w:val="en-US"/>
              </w:rPr>
            </w:pPr>
            <w:r w:rsidRPr="00800499">
              <w:rPr>
                <w:lang w:val="en-US"/>
              </w:rPr>
              <w:t>Daily and monthly send allowances, sender-domain verification requirements, log retention</w:t>
            </w:r>
          </w:p>
        </w:tc>
        <w:tc>
          <w:tcPr>
            <w:tcW w:w="0" w:type="auto"/>
            <w:tcBorders>
              <w:top w:val="single" w:sz="4" w:space="0" w:color="A6B4C8"/>
              <w:left w:val="single" w:sz="4" w:space="0" w:color="A6B4C8"/>
              <w:bottom w:val="single" w:sz="4" w:space="0" w:color="A6B4C8"/>
              <w:right w:val="single" w:sz="4" w:space="0" w:color="A6B4C8"/>
            </w:tcBorders>
            <w:hideMark/>
          </w:tcPr>
          <w:p w14:paraId="325EF4E6" w14:textId="77777777" w:rsidR="00800499" w:rsidRPr="00800499" w:rsidRDefault="00800499" w:rsidP="00800499">
            <w:pPr>
              <w:spacing w:after="160"/>
              <w:rPr>
                <w:lang w:val="en-US"/>
              </w:rPr>
            </w:pPr>
            <w:r w:rsidRPr="00800499">
              <w:rPr>
                <w:lang w:val="en-US"/>
              </w:rPr>
              <w:t>Jared</w:t>
            </w:r>
          </w:p>
        </w:tc>
        <w:tc>
          <w:tcPr>
            <w:tcW w:w="0" w:type="auto"/>
            <w:tcBorders>
              <w:top w:val="single" w:sz="4" w:space="0" w:color="A6B4C8"/>
              <w:left w:val="single" w:sz="4" w:space="0" w:color="A6B4C8"/>
              <w:bottom w:val="single" w:sz="4" w:space="0" w:color="A6B4C8"/>
              <w:right w:val="single" w:sz="4" w:space="0" w:color="A6B4C8"/>
            </w:tcBorders>
            <w:hideMark/>
          </w:tcPr>
          <w:p w14:paraId="7FE5D984" w14:textId="77777777" w:rsidR="00800499" w:rsidRPr="00800499" w:rsidRDefault="00800499" w:rsidP="00800499">
            <w:pPr>
              <w:spacing w:after="160"/>
              <w:rPr>
                <w:lang w:val="en-US"/>
              </w:rPr>
            </w:pPr>
            <w:r w:rsidRPr="00800499">
              <w:rPr>
                <w:lang w:val="en-US"/>
              </w:rPr>
              <w:t>With OD-01</w:t>
            </w:r>
          </w:p>
        </w:tc>
        <w:tc>
          <w:tcPr>
            <w:tcW w:w="0" w:type="auto"/>
            <w:tcBorders>
              <w:top w:val="single" w:sz="4" w:space="0" w:color="A6B4C8"/>
              <w:left w:val="single" w:sz="4" w:space="0" w:color="A6B4C8"/>
              <w:bottom w:val="single" w:sz="4" w:space="0" w:color="A6B4C8"/>
              <w:right w:val="single" w:sz="4" w:space="0" w:color="A6B4C8"/>
            </w:tcBorders>
            <w:hideMark/>
          </w:tcPr>
          <w:p w14:paraId="2FD6A579" w14:textId="77777777" w:rsidR="00800499" w:rsidRPr="00800499" w:rsidRDefault="00800499" w:rsidP="00800499">
            <w:pPr>
              <w:spacing w:after="160"/>
              <w:rPr>
                <w:lang w:val="en-US"/>
              </w:rPr>
            </w:pPr>
            <w:r w:rsidRPr="00800499">
              <w:rPr>
                <w:lang w:val="en-US"/>
              </w:rPr>
              <w:t>D-011, R-009, section 13.7.4</w:t>
            </w:r>
          </w:p>
        </w:tc>
      </w:tr>
      <w:tr w:rsidR="00800499" w:rsidRPr="00800499" w14:paraId="3AF84593" w14:textId="77777777">
        <w:tc>
          <w:tcPr>
            <w:tcW w:w="0" w:type="auto"/>
            <w:tcBorders>
              <w:top w:val="single" w:sz="4" w:space="0" w:color="A6B4C8"/>
              <w:left w:val="single" w:sz="4" w:space="0" w:color="A6B4C8"/>
              <w:bottom w:val="single" w:sz="4" w:space="0" w:color="A6B4C8"/>
              <w:right w:val="single" w:sz="4" w:space="0" w:color="A6B4C8"/>
            </w:tcBorders>
            <w:hideMark/>
          </w:tcPr>
          <w:p w14:paraId="30C222E3" w14:textId="77777777" w:rsidR="00800499" w:rsidRPr="00800499" w:rsidRDefault="00800499" w:rsidP="00800499">
            <w:pPr>
              <w:spacing w:after="160"/>
              <w:rPr>
                <w:lang w:val="en-US"/>
              </w:rPr>
            </w:pPr>
            <w:r w:rsidRPr="00800499">
              <w:rPr>
                <w:lang w:val="en-US"/>
              </w:rPr>
              <w:t>OD-03</w:t>
            </w:r>
          </w:p>
        </w:tc>
        <w:tc>
          <w:tcPr>
            <w:tcW w:w="0" w:type="auto"/>
            <w:tcBorders>
              <w:top w:val="single" w:sz="4" w:space="0" w:color="A6B4C8"/>
              <w:left w:val="single" w:sz="4" w:space="0" w:color="A6B4C8"/>
              <w:bottom w:val="single" w:sz="4" w:space="0" w:color="A6B4C8"/>
              <w:right w:val="single" w:sz="4" w:space="0" w:color="A6B4C8"/>
            </w:tcBorders>
            <w:hideMark/>
          </w:tcPr>
          <w:p w14:paraId="22C127AC" w14:textId="77777777" w:rsidR="00800499" w:rsidRPr="00800499" w:rsidRDefault="00800499" w:rsidP="00800499">
            <w:pPr>
              <w:spacing w:after="160"/>
              <w:rPr>
                <w:lang w:val="en-US"/>
              </w:rPr>
            </w:pPr>
            <w:r w:rsidRPr="00800499">
              <w:rPr>
                <w:lang w:val="en-US"/>
              </w:rPr>
              <w:t>Staff sub-roles by department</w:t>
            </w:r>
          </w:p>
        </w:tc>
        <w:tc>
          <w:tcPr>
            <w:tcW w:w="0" w:type="auto"/>
            <w:tcBorders>
              <w:top w:val="single" w:sz="4" w:space="0" w:color="A6B4C8"/>
              <w:left w:val="single" w:sz="4" w:space="0" w:color="A6B4C8"/>
              <w:bottom w:val="single" w:sz="4" w:space="0" w:color="A6B4C8"/>
              <w:right w:val="single" w:sz="4" w:space="0" w:color="A6B4C8"/>
            </w:tcBorders>
            <w:hideMark/>
          </w:tcPr>
          <w:p w14:paraId="671BB6B7" w14:textId="77777777" w:rsidR="00800499" w:rsidRPr="00800499" w:rsidRDefault="00800499" w:rsidP="00800499">
            <w:pPr>
              <w:spacing w:after="160"/>
              <w:rPr>
                <w:lang w:val="en-US"/>
              </w:rPr>
            </w:pPr>
            <w:r w:rsidRPr="00800499">
              <w:rPr>
                <w:lang w:val="en-US"/>
              </w:rPr>
              <w:t>No stakeholder requirement for department-scoped visibility has appeared</w:t>
            </w:r>
          </w:p>
        </w:tc>
        <w:tc>
          <w:tcPr>
            <w:tcW w:w="0" w:type="auto"/>
            <w:tcBorders>
              <w:top w:val="single" w:sz="4" w:space="0" w:color="A6B4C8"/>
              <w:left w:val="single" w:sz="4" w:space="0" w:color="A6B4C8"/>
              <w:bottom w:val="single" w:sz="4" w:space="0" w:color="A6B4C8"/>
              <w:right w:val="single" w:sz="4" w:space="0" w:color="A6B4C8"/>
            </w:tcBorders>
            <w:hideMark/>
          </w:tcPr>
          <w:p w14:paraId="2D3D8464" w14:textId="77777777" w:rsidR="00800499" w:rsidRPr="00800499" w:rsidRDefault="00800499" w:rsidP="00800499">
            <w:pPr>
              <w:spacing w:after="160"/>
              <w:rPr>
                <w:lang w:val="en-US"/>
              </w:rPr>
            </w:pPr>
            <w:r w:rsidRPr="00800499">
              <w:rPr>
                <w:lang w:val="en-US"/>
              </w:rPr>
              <w:t>Whether staff need to see only their department’s requests</w:t>
            </w:r>
          </w:p>
        </w:tc>
        <w:tc>
          <w:tcPr>
            <w:tcW w:w="0" w:type="auto"/>
            <w:tcBorders>
              <w:top w:val="single" w:sz="4" w:space="0" w:color="A6B4C8"/>
              <w:left w:val="single" w:sz="4" w:space="0" w:color="A6B4C8"/>
              <w:bottom w:val="single" w:sz="4" w:space="0" w:color="A6B4C8"/>
              <w:right w:val="single" w:sz="4" w:space="0" w:color="A6B4C8"/>
            </w:tcBorders>
            <w:hideMark/>
          </w:tcPr>
          <w:p w14:paraId="2C0CB81C" w14:textId="77777777" w:rsidR="00800499" w:rsidRPr="00800499" w:rsidRDefault="00800499" w:rsidP="00800499">
            <w:pPr>
              <w:spacing w:after="160"/>
              <w:rPr>
                <w:lang w:val="en-US"/>
              </w:rPr>
            </w:pPr>
            <w:r w:rsidRPr="00800499">
              <w:rPr>
                <w:lang w:val="en-US"/>
              </w:rPr>
              <w:t>Jared</w:t>
            </w:r>
          </w:p>
        </w:tc>
        <w:tc>
          <w:tcPr>
            <w:tcW w:w="0" w:type="auto"/>
            <w:tcBorders>
              <w:top w:val="single" w:sz="4" w:space="0" w:color="A6B4C8"/>
              <w:left w:val="single" w:sz="4" w:space="0" w:color="A6B4C8"/>
              <w:bottom w:val="single" w:sz="4" w:space="0" w:color="A6B4C8"/>
              <w:right w:val="single" w:sz="4" w:space="0" w:color="A6B4C8"/>
            </w:tcBorders>
            <w:hideMark/>
          </w:tcPr>
          <w:p w14:paraId="7EFFE475" w14:textId="77777777" w:rsidR="00800499" w:rsidRPr="00800499" w:rsidRDefault="00800499" w:rsidP="00800499">
            <w:pPr>
              <w:spacing w:after="160"/>
              <w:rPr>
                <w:lang w:val="en-US"/>
              </w:rPr>
            </w:pPr>
            <w:r w:rsidRPr="00800499">
              <w:rPr>
                <w:lang w:val="en-US"/>
              </w:rPr>
              <w:t>Milestone 3, if a need appears</w:t>
            </w:r>
          </w:p>
        </w:tc>
        <w:tc>
          <w:tcPr>
            <w:tcW w:w="0" w:type="auto"/>
            <w:tcBorders>
              <w:top w:val="single" w:sz="4" w:space="0" w:color="A6B4C8"/>
              <w:left w:val="single" w:sz="4" w:space="0" w:color="A6B4C8"/>
              <w:bottom w:val="single" w:sz="4" w:space="0" w:color="A6B4C8"/>
              <w:right w:val="single" w:sz="4" w:space="0" w:color="A6B4C8"/>
            </w:tcBorders>
            <w:hideMark/>
          </w:tcPr>
          <w:p w14:paraId="39EC57FD" w14:textId="77777777" w:rsidR="00800499" w:rsidRPr="00800499" w:rsidRDefault="00800499" w:rsidP="00800499">
            <w:pPr>
              <w:spacing w:after="160"/>
              <w:rPr>
                <w:lang w:val="en-US"/>
              </w:rPr>
            </w:pPr>
            <w:r w:rsidRPr="00800499">
              <w:rPr>
                <w:lang w:val="en-US"/>
              </w:rPr>
              <w:t>FEC 1, D-012, CR-009</w:t>
            </w:r>
          </w:p>
        </w:tc>
      </w:tr>
      <w:tr w:rsidR="00800499" w:rsidRPr="00800499" w14:paraId="4B059EF9" w14:textId="77777777">
        <w:tc>
          <w:tcPr>
            <w:tcW w:w="0" w:type="auto"/>
            <w:tcBorders>
              <w:top w:val="single" w:sz="4" w:space="0" w:color="A6B4C8"/>
              <w:left w:val="single" w:sz="4" w:space="0" w:color="A6B4C8"/>
              <w:bottom w:val="single" w:sz="4" w:space="0" w:color="A6B4C8"/>
              <w:right w:val="single" w:sz="4" w:space="0" w:color="A6B4C8"/>
            </w:tcBorders>
            <w:hideMark/>
          </w:tcPr>
          <w:p w14:paraId="6191E8E0" w14:textId="77777777" w:rsidR="00800499" w:rsidRPr="00800499" w:rsidRDefault="00800499" w:rsidP="00800499">
            <w:pPr>
              <w:spacing w:after="160"/>
              <w:rPr>
                <w:lang w:val="en-US"/>
              </w:rPr>
            </w:pPr>
            <w:r w:rsidRPr="00800499">
              <w:rPr>
                <w:lang w:val="en-US"/>
              </w:rPr>
              <w:t>OD-04</w:t>
            </w:r>
          </w:p>
        </w:tc>
        <w:tc>
          <w:tcPr>
            <w:tcW w:w="0" w:type="auto"/>
            <w:tcBorders>
              <w:top w:val="single" w:sz="4" w:space="0" w:color="A6B4C8"/>
              <w:left w:val="single" w:sz="4" w:space="0" w:color="A6B4C8"/>
              <w:bottom w:val="single" w:sz="4" w:space="0" w:color="A6B4C8"/>
              <w:right w:val="single" w:sz="4" w:space="0" w:color="A6B4C8"/>
            </w:tcBorders>
            <w:hideMark/>
          </w:tcPr>
          <w:p w14:paraId="359FB65D" w14:textId="77777777" w:rsidR="00800499" w:rsidRPr="00800499" w:rsidRDefault="00800499" w:rsidP="00800499">
            <w:pPr>
              <w:spacing w:after="160"/>
              <w:rPr>
                <w:lang w:val="en-US"/>
              </w:rPr>
            </w:pPr>
            <w:r w:rsidRPr="00800499">
              <w:rPr>
                <w:lang w:val="en-US"/>
              </w:rPr>
              <w:t>Depth of audit history exposed to staff</w:t>
            </w:r>
          </w:p>
        </w:tc>
        <w:tc>
          <w:tcPr>
            <w:tcW w:w="0" w:type="auto"/>
            <w:tcBorders>
              <w:top w:val="single" w:sz="4" w:space="0" w:color="A6B4C8"/>
              <w:left w:val="single" w:sz="4" w:space="0" w:color="A6B4C8"/>
              <w:bottom w:val="single" w:sz="4" w:space="0" w:color="A6B4C8"/>
              <w:right w:val="single" w:sz="4" w:space="0" w:color="A6B4C8"/>
            </w:tcBorders>
            <w:hideMark/>
          </w:tcPr>
          <w:p w14:paraId="4B23D138" w14:textId="77777777" w:rsidR="00800499" w:rsidRPr="00800499" w:rsidRDefault="00800499" w:rsidP="00800499">
            <w:pPr>
              <w:spacing w:after="160"/>
              <w:rPr>
                <w:lang w:val="en-US"/>
              </w:rPr>
            </w:pPr>
            <w:r w:rsidRPr="00800499">
              <w:rPr>
                <w:lang w:val="en-US"/>
              </w:rPr>
              <w:t>Retention is decided; how much history each role sees is not</w:t>
            </w:r>
          </w:p>
        </w:tc>
        <w:tc>
          <w:tcPr>
            <w:tcW w:w="0" w:type="auto"/>
            <w:tcBorders>
              <w:top w:val="single" w:sz="4" w:space="0" w:color="A6B4C8"/>
              <w:left w:val="single" w:sz="4" w:space="0" w:color="A6B4C8"/>
              <w:bottom w:val="single" w:sz="4" w:space="0" w:color="A6B4C8"/>
              <w:right w:val="single" w:sz="4" w:space="0" w:color="A6B4C8"/>
            </w:tcBorders>
            <w:hideMark/>
          </w:tcPr>
          <w:p w14:paraId="381E3D77" w14:textId="77777777" w:rsidR="00800499" w:rsidRPr="00800499" w:rsidRDefault="00800499" w:rsidP="00800499">
            <w:pPr>
              <w:spacing w:after="160"/>
              <w:rPr>
                <w:lang w:val="en-US"/>
              </w:rPr>
            </w:pPr>
            <w:r w:rsidRPr="00800499">
              <w:rPr>
                <w:lang w:val="en-US"/>
              </w:rPr>
              <w:t>Management input on whether staff need full history or only the current state</w:t>
            </w:r>
          </w:p>
        </w:tc>
        <w:tc>
          <w:tcPr>
            <w:tcW w:w="0" w:type="auto"/>
            <w:tcBorders>
              <w:top w:val="single" w:sz="4" w:space="0" w:color="A6B4C8"/>
              <w:left w:val="single" w:sz="4" w:space="0" w:color="A6B4C8"/>
              <w:bottom w:val="single" w:sz="4" w:space="0" w:color="A6B4C8"/>
              <w:right w:val="single" w:sz="4" w:space="0" w:color="A6B4C8"/>
            </w:tcBorders>
            <w:hideMark/>
          </w:tcPr>
          <w:p w14:paraId="7B28DC30" w14:textId="77777777" w:rsidR="00800499" w:rsidRPr="00800499" w:rsidRDefault="00800499" w:rsidP="00800499">
            <w:pPr>
              <w:spacing w:after="160"/>
              <w:rPr>
                <w:lang w:val="en-US"/>
              </w:rPr>
            </w:pPr>
            <w:r w:rsidRPr="00800499">
              <w:rPr>
                <w:lang w:val="en-US"/>
              </w:rPr>
              <w:t>Xander</w:t>
            </w:r>
          </w:p>
        </w:tc>
        <w:tc>
          <w:tcPr>
            <w:tcW w:w="0" w:type="auto"/>
            <w:tcBorders>
              <w:top w:val="single" w:sz="4" w:space="0" w:color="A6B4C8"/>
              <w:left w:val="single" w:sz="4" w:space="0" w:color="A6B4C8"/>
              <w:bottom w:val="single" w:sz="4" w:space="0" w:color="A6B4C8"/>
              <w:right w:val="single" w:sz="4" w:space="0" w:color="A6B4C8"/>
            </w:tcBorders>
            <w:hideMark/>
          </w:tcPr>
          <w:p w14:paraId="69941519" w14:textId="77777777" w:rsidR="00800499" w:rsidRPr="00800499" w:rsidRDefault="00800499" w:rsidP="00800499">
            <w:pPr>
              <w:spacing w:after="160"/>
              <w:rPr>
                <w:lang w:val="en-US"/>
              </w:rPr>
            </w:pPr>
            <w:r w:rsidRPr="00800499">
              <w:rPr>
                <w:lang w:val="en-US"/>
              </w:rPr>
              <w:t>Milestone 3</w:t>
            </w:r>
          </w:p>
        </w:tc>
        <w:tc>
          <w:tcPr>
            <w:tcW w:w="0" w:type="auto"/>
            <w:tcBorders>
              <w:top w:val="single" w:sz="4" w:space="0" w:color="A6B4C8"/>
              <w:left w:val="single" w:sz="4" w:space="0" w:color="A6B4C8"/>
              <w:bottom w:val="single" w:sz="4" w:space="0" w:color="A6B4C8"/>
              <w:right w:val="single" w:sz="4" w:space="0" w:color="A6B4C8"/>
            </w:tcBorders>
            <w:hideMark/>
          </w:tcPr>
          <w:p w14:paraId="70FA3D11" w14:textId="77777777" w:rsidR="00800499" w:rsidRPr="00800499" w:rsidRDefault="00800499" w:rsidP="00800499">
            <w:pPr>
              <w:spacing w:after="160"/>
              <w:rPr>
                <w:lang w:val="en-US"/>
              </w:rPr>
            </w:pPr>
            <w:r w:rsidRPr="00800499">
              <w:rPr>
                <w:lang w:val="en-US"/>
              </w:rPr>
              <w:t>FEC 3, CR-012, FR-014</w:t>
            </w:r>
          </w:p>
        </w:tc>
      </w:tr>
      <w:tr w:rsidR="00800499" w:rsidRPr="00800499" w14:paraId="46E448E1" w14:textId="77777777">
        <w:tc>
          <w:tcPr>
            <w:tcW w:w="0" w:type="auto"/>
            <w:tcBorders>
              <w:top w:val="single" w:sz="4" w:space="0" w:color="A6B4C8"/>
              <w:left w:val="single" w:sz="4" w:space="0" w:color="A6B4C8"/>
              <w:bottom w:val="single" w:sz="4" w:space="0" w:color="A6B4C8"/>
              <w:right w:val="single" w:sz="4" w:space="0" w:color="A6B4C8"/>
            </w:tcBorders>
            <w:hideMark/>
          </w:tcPr>
          <w:p w14:paraId="31B0A294" w14:textId="77777777" w:rsidR="00800499" w:rsidRPr="00800499" w:rsidRDefault="00800499" w:rsidP="00800499">
            <w:pPr>
              <w:spacing w:after="160"/>
              <w:rPr>
                <w:lang w:val="en-US"/>
              </w:rPr>
            </w:pPr>
            <w:r w:rsidRPr="00800499">
              <w:rPr>
                <w:lang w:val="en-US"/>
              </w:rPr>
              <w:t>OD-05</w:t>
            </w:r>
          </w:p>
        </w:tc>
        <w:tc>
          <w:tcPr>
            <w:tcW w:w="0" w:type="auto"/>
            <w:tcBorders>
              <w:top w:val="single" w:sz="4" w:space="0" w:color="A6B4C8"/>
              <w:left w:val="single" w:sz="4" w:space="0" w:color="A6B4C8"/>
              <w:bottom w:val="single" w:sz="4" w:space="0" w:color="A6B4C8"/>
              <w:right w:val="single" w:sz="4" w:space="0" w:color="A6B4C8"/>
            </w:tcBorders>
            <w:hideMark/>
          </w:tcPr>
          <w:p w14:paraId="6059E5B9" w14:textId="77777777" w:rsidR="00800499" w:rsidRPr="00800499" w:rsidRDefault="00800499" w:rsidP="00800499">
            <w:pPr>
              <w:spacing w:after="160"/>
              <w:rPr>
                <w:lang w:val="en-US"/>
              </w:rPr>
            </w:pPr>
            <w:r w:rsidRPr="00800499">
              <w:rPr>
                <w:lang w:val="en-US"/>
              </w:rPr>
              <w:t>Encryption at rest for sensitive categories</w:t>
            </w:r>
          </w:p>
        </w:tc>
        <w:tc>
          <w:tcPr>
            <w:tcW w:w="0" w:type="auto"/>
            <w:tcBorders>
              <w:top w:val="single" w:sz="4" w:space="0" w:color="A6B4C8"/>
              <w:left w:val="single" w:sz="4" w:space="0" w:color="A6B4C8"/>
              <w:bottom w:val="single" w:sz="4" w:space="0" w:color="A6B4C8"/>
              <w:right w:val="single" w:sz="4" w:space="0" w:color="A6B4C8"/>
            </w:tcBorders>
            <w:hideMark/>
          </w:tcPr>
          <w:p w14:paraId="73CEE1DD" w14:textId="77777777" w:rsidR="00800499" w:rsidRPr="00800499" w:rsidRDefault="00800499" w:rsidP="00800499">
            <w:pPr>
              <w:spacing w:after="160"/>
              <w:rPr>
                <w:lang w:val="en-US"/>
              </w:rPr>
            </w:pPr>
            <w:r w:rsidRPr="00800499">
              <w:rPr>
                <w:lang w:val="en-US"/>
              </w:rPr>
              <w:t>Depends on what the chosen provider offers and at what cost</w:t>
            </w:r>
          </w:p>
        </w:tc>
        <w:tc>
          <w:tcPr>
            <w:tcW w:w="0" w:type="auto"/>
            <w:tcBorders>
              <w:top w:val="single" w:sz="4" w:space="0" w:color="A6B4C8"/>
              <w:left w:val="single" w:sz="4" w:space="0" w:color="A6B4C8"/>
              <w:bottom w:val="single" w:sz="4" w:space="0" w:color="A6B4C8"/>
              <w:right w:val="single" w:sz="4" w:space="0" w:color="A6B4C8"/>
            </w:tcBorders>
            <w:hideMark/>
          </w:tcPr>
          <w:p w14:paraId="62BBDE8F" w14:textId="77777777" w:rsidR="00800499" w:rsidRPr="00800499" w:rsidRDefault="00800499" w:rsidP="00800499">
            <w:pPr>
              <w:spacing w:after="160"/>
              <w:rPr>
                <w:lang w:val="en-US"/>
              </w:rPr>
            </w:pPr>
            <w:r w:rsidRPr="00800499">
              <w:rPr>
                <w:lang w:val="en-US"/>
              </w:rPr>
              <w:t>Provider encryption options, key handling, cost impact</w:t>
            </w:r>
          </w:p>
        </w:tc>
        <w:tc>
          <w:tcPr>
            <w:tcW w:w="0" w:type="auto"/>
            <w:tcBorders>
              <w:top w:val="single" w:sz="4" w:space="0" w:color="A6B4C8"/>
              <w:left w:val="single" w:sz="4" w:space="0" w:color="A6B4C8"/>
              <w:bottom w:val="single" w:sz="4" w:space="0" w:color="A6B4C8"/>
              <w:right w:val="single" w:sz="4" w:space="0" w:color="A6B4C8"/>
            </w:tcBorders>
            <w:hideMark/>
          </w:tcPr>
          <w:p w14:paraId="5C55F6C7" w14:textId="77777777" w:rsidR="00800499" w:rsidRPr="00800499" w:rsidRDefault="00800499" w:rsidP="00800499">
            <w:pPr>
              <w:spacing w:after="160"/>
              <w:rPr>
                <w:lang w:val="en-US"/>
              </w:rPr>
            </w:pPr>
            <w:r w:rsidRPr="00800499">
              <w:rPr>
                <w:lang w:val="en-US"/>
              </w:rPr>
              <w:t>Xander</w:t>
            </w:r>
          </w:p>
        </w:tc>
        <w:tc>
          <w:tcPr>
            <w:tcW w:w="0" w:type="auto"/>
            <w:tcBorders>
              <w:top w:val="single" w:sz="4" w:space="0" w:color="A6B4C8"/>
              <w:left w:val="single" w:sz="4" w:space="0" w:color="A6B4C8"/>
              <w:bottom w:val="single" w:sz="4" w:space="0" w:color="A6B4C8"/>
              <w:right w:val="single" w:sz="4" w:space="0" w:color="A6B4C8"/>
            </w:tcBorders>
            <w:hideMark/>
          </w:tcPr>
          <w:p w14:paraId="68E92089" w14:textId="77777777" w:rsidR="00800499" w:rsidRPr="00800499" w:rsidRDefault="00800499" w:rsidP="00800499">
            <w:pPr>
              <w:spacing w:after="160"/>
              <w:rPr>
                <w:lang w:val="en-US"/>
              </w:rPr>
            </w:pPr>
            <w:r w:rsidRPr="00800499">
              <w:rPr>
                <w:lang w:val="en-US"/>
              </w:rPr>
              <w:t>With OD-01</w:t>
            </w:r>
          </w:p>
        </w:tc>
        <w:tc>
          <w:tcPr>
            <w:tcW w:w="0" w:type="auto"/>
            <w:tcBorders>
              <w:top w:val="single" w:sz="4" w:space="0" w:color="A6B4C8"/>
              <w:left w:val="single" w:sz="4" w:space="0" w:color="A6B4C8"/>
              <w:bottom w:val="single" w:sz="4" w:space="0" w:color="A6B4C8"/>
              <w:right w:val="single" w:sz="4" w:space="0" w:color="A6B4C8"/>
            </w:tcBorders>
            <w:hideMark/>
          </w:tcPr>
          <w:p w14:paraId="5292055B" w14:textId="77777777" w:rsidR="00800499" w:rsidRPr="00800499" w:rsidRDefault="00800499" w:rsidP="00800499">
            <w:pPr>
              <w:spacing w:after="160"/>
              <w:rPr>
                <w:lang w:val="en-US"/>
              </w:rPr>
            </w:pPr>
            <w:r w:rsidRPr="00800499">
              <w:rPr>
                <w:lang w:val="en-US"/>
              </w:rPr>
              <w:t>FEC 6, D-012, ASR-002</w:t>
            </w:r>
          </w:p>
        </w:tc>
      </w:tr>
      <w:tr w:rsidR="00800499" w:rsidRPr="00800499" w14:paraId="33FFAD9F" w14:textId="77777777">
        <w:tc>
          <w:tcPr>
            <w:tcW w:w="0" w:type="auto"/>
            <w:tcBorders>
              <w:top w:val="single" w:sz="4" w:space="0" w:color="A6B4C8"/>
              <w:left w:val="single" w:sz="4" w:space="0" w:color="A6B4C8"/>
              <w:bottom w:val="single" w:sz="4" w:space="0" w:color="A6B4C8"/>
              <w:right w:val="single" w:sz="4" w:space="0" w:color="A6B4C8"/>
            </w:tcBorders>
            <w:hideMark/>
          </w:tcPr>
          <w:p w14:paraId="3ECCAAE4" w14:textId="77777777" w:rsidR="00800499" w:rsidRPr="00800499" w:rsidRDefault="00800499" w:rsidP="00800499">
            <w:pPr>
              <w:spacing w:after="160"/>
              <w:rPr>
                <w:lang w:val="en-US"/>
              </w:rPr>
            </w:pPr>
            <w:r w:rsidRPr="00800499">
              <w:rPr>
                <w:lang w:val="en-US"/>
              </w:rPr>
              <w:t>OD-06</w:t>
            </w:r>
          </w:p>
        </w:tc>
        <w:tc>
          <w:tcPr>
            <w:tcW w:w="0" w:type="auto"/>
            <w:tcBorders>
              <w:top w:val="single" w:sz="4" w:space="0" w:color="A6B4C8"/>
              <w:left w:val="single" w:sz="4" w:space="0" w:color="A6B4C8"/>
              <w:bottom w:val="single" w:sz="4" w:space="0" w:color="A6B4C8"/>
              <w:right w:val="single" w:sz="4" w:space="0" w:color="A6B4C8"/>
            </w:tcBorders>
            <w:hideMark/>
          </w:tcPr>
          <w:p w14:paraId="4CC4CDC9" w14:textId="77777777" w:rsidR="00800499" w:rsidRPr="00800499" w:rsidRDefault="00800499" w:rsidP="00800499">
            <w:pPr>
              <w:spacing w:after="160"/>
              <w:rPr>
                <w:lang w:val="en-US"/>
              </w:rPr>
            </w:pPr>
            <w:r w:rsidRPr="00800499">
              <w:rPr>
                <w:lang w:val="en-US"/>
              </w:rPr>
              <w:t>Static analysis as a blocking quality gate</w:t>
            </w:r>
          </w:p>
        </w:tc>
        <w:tc>
          <w:tcPr>
            <w:tcW w:w="0" w:type="auto"/>
            <w:tcBorders>
              <w:top w:val="single" w:sz="4" w:space="0" w:color="A6B4C8"/>
              <w:left w:val="single" w:sz="4" w:space="0" w:color="A6B4C8"/>
              <w:bottom w:val="single" w:sz="4" w:space="0" w:color="A6B4C8"/>
              <w:right w:val="single" w:sz="4" w:space="0" w:color="A6B4C8"/>
            </w:tcBorders>
            <w:hideMark/>
          </w:tcPr>
          <w:p w14:paraId="35177382" w14:textId="77777777" w:rsidR="00800499" w:rsidRPr="00800499" w:rsidRDefault="00800499" w:rsidP="00800499">
            <w:pPr>
              <w:spacing w:after="160"/>
              <w:rPr>
                <w:lang w:val="en-US"/>
              </w:rPr>
            </w:pPr>
            <w:r w:rsidRPr="00800499">
              <w:rPr>
                <w:lang w:val="en-US"/>
              </w:rPr>
              <w:t>Adopted as a warning first, following the Assignment 2 Task 4 recommendation</w:t>
            </w:r>
          </w:p>
        </w:tc>
        <w:tc>
          <w:tcPr>
            <w:tcW w:w="0" w:type="auto"/>
            <w:tcBorders>
              <w:top w:val="single" w:sz="4" w:space="0" w:color="A6B4C8"/>
              <w:left w:val="single" w:sz="4" w:space="0" w:color="A6B4C8"/>
              <w:bottom w:val="single" w:sz="4" w:space="0" w:color="A6B4C8"/>
              <w:right w:val="single" w:sz="4" w:space="0" w:color="A6B4C8"/>
            </w:tcBorders>
            <w:hideMark/>
          </w:tcPr>
          <w:p w14:paraId="5FB713BF" w14:textId="77777777" w:rsidR="00800499" w:rsidRPr="00800499" w:rsidRDefault="00800499" w:rsidP="00800499">
            <w:pPr>
              <w:spacing w:after="160"/>
              <w:rPr>
                <w:lang w:val="en-US"/>
              </w:rPr>
            </w:pPr>
            <w:r w:rsidRPr="00800499">
              <w:rPr>
                <w:lang w:val="en-US"/>
              </w:rPr>
              <w:t>One clean run against real application code</w:t>
            </w:r>
          </w:p>
        </w:tc>
        <w:tc>
          <w:tcPr>
            <w:tcW w:w="0" w:type="auto"/>
            <w:tcBorders>
              <w:top w:val="single" w:sz="4" w:space="0" w:color="A6B4C8"/>
              <w:left w:val="single" w:sz="4" w:space="0" w:color="A6B4C8"/>
              <w:bottom w:val="single" w:sz="4" w:space="0" w:color="A6B4C8"/>
              <w:right w:val="single" w:sz="4" w:space="0" w:color="A6B4C8"/>
            </w:tcBorders>
            <w:hideMark/>
          </w:tcPr>
          <w:p w14:paraId="0D7D7835" w14:textId="77777777" w:rsidR="00800499" w:rsidRPr="00800499" w:rsidRDefault="00800499" w:rsidP="00800499">
            <w:pPr>
              <w:spacing w:after="160"/>
              <w:rPr>
                <w:lang w:val="en-US"/>
              </w:rPr>
            </w:pPr>
            <w:r w:rsidRPr="00800499">
              <w:rPr>
                <w:lang w:val="en-US"/>
              </w:rPr>
              <w:t>Michael</w:t>
            </w:r>
          </w:p>
        </w:tc>
        <w:tc>
          <w:tcPr>
            <w:tcW w:w="0" w:type="auto"/>
            <w:tcBorders>
              <w:top w:val="single" w:sz="4" w:space="0" w:color="A6B4C8"/>
              <w:left w:val="single" w:sz="4" w:space="0" w:color="A6B4C8"/>
              <w:bottom w:val="single" w:sz="4" w:space="0" w:color="A6B4C8"/>
              <w:right w:val="single" w:sz="4" w:space="0" w:color="A6B4C8"/>
            </w:tcBorders>
            <w:hideMark/>
          </w:tcPr>
          <w:p w14:paraId="2179395C" w14:textId="77777777" w:rsidR="00800499" w:rsidRPr="00800499" w:rsidRDefault="00800499" w:rsidP="00800499">
            <w:pPr>
              <w:spacing w:after="160"/>
              <w:rPr>
                <w:lang w:val="en-US"/>
              </w:rPr>
            </w:pPr>
            <w:r w:rsidRPr="00800499">
              <w:rPr>
                <w:lang w:val="en-US"/>
              </w:rPr>
              <w:t>Milestone 3</w:t>
            </w:r>
          </w:p>
        </w:tc>
        <w:tc>
          <w:tcPr>
            <w:tcW w:w="0" w:type="auto"/>
            <w:tcBorders>
              <w:top w:val="single" w:sz="4" w:space="0" w:color="A6B4C8"/>
              <w:left w:val="single" w:sz="4" w:space="0" w:color="A6B4C8"/>
              <w:bottom w:val="single" w:sz="4" w:space="0" w:color="A6B4C8"/>
              <w:right w:val="single" w:sz="4" w:space="0" w:color="A6B4C8"/>
            </w:tcBorders>
            <w:hideMark/>
          </w:tcPr>
          <w:p w14:paraId="429A496D" w14:textId="77777777" w:rsidR="00800499" w:rsidRPr="00800499" w:rsidRDefault="00800499" w:rsidP="00800499">
            <w:pPr>
              <w:spacing w:after="160"/>
              <w:rPr>
                <w:lang w:val="en-US"/>
              </w:rPr>
            </w:pPr>
            <w:r w:rsidRPr="00800499">
              <w:rPr>
                <w:lang w:val="en-US"/>
              </w:rPr>
              <w:t>Section 10.3, NFR-009</w:t>
            </w:r>
          </w:p>
        </w:tc>
      </w:tr>
      <w:tr w:rsidR="00800499" w:rsidRPr="00800499" w14:paraId="1B6EF539" w14:textId="77777777">
        <w:tc>
          <w:tcPr>
            <w:tcW w:w="0" w:type="auto"/>
            <w:tcBorders>
              <w:top w:val="single" w:sz="4" w:space="0" w:color="A6B4C8"/>
              <w:left w:val="single" w:sz="4" w:space="0" w:color="A6B4C8"/>
              <w:bottom w:val="single" w:sz="4" w:space="0" w:color="A6B4C8"/>
              <w:right w:val="single" w:sz="4" w:space="0" w:color="A6B4C8"/>
            </w:tcBorders>
            <w:hideMark/>
          </w:tcPr>
          <w:p w14:paraId="72B46A20" w14:textId="77777777" w:rsidR="00800499" w:rsidRPr="00800499" w:rsidRDefault="00800499" w:rsidP="00800499">
            <w:pPr>
              <w:spacing w:after="160"/>
              <w:rPr>
                <w:lang w:val="en-US"/>
              </w:rPr>
            </w:pPr>
            <w:r w:rsidRPr="00800499">
              <w:rPr>
                <w:lang w:val="en-US"/>
              </w:rPr>
              <w:t>OD-07</w:t>
            </w:r>
          </w:p>
        </w:tc>
        <w:tc>
          <w:tcPr>
            <w:tcW w:w="0" w:type="auto"/>
            <w:tcBorders>
              <w:top w:val="single" w:sz="4" w:space="0" w:color="A6B4C8"/>
              <w:left w:val="single" w:sz="4" w:space="0" w:color="A6B4C8"/>
              <w:bottom w:val="single" w:sz="4" w:space="0" w:color="A6B4C8"/>
              <w:right w:val="single" w:sz="4" w:space="0" w:color="A6B4C8"/>
            </w:tcBorders>
            <w:hideMark/>
          </w:tcPr>
          <w:p w14:paraId="0E5844C4" w14:textId="77777777" w:rsidR="00800499" w:rsidRPr="00800499" w:rsidRDefault="00800499" w:rsidP="00800499">
            <w:pPr>
              <w:spacing w:after="160"/>
              <w:rPr>
                <w:lang w:val="en-US"/>
              </w:rPr>
            </w:pPr>
            <w:r w:rsidRPr="00800499">
              <w:rPr>
                <w:lang w:val="en-US"/>
              </w:rPr>
              <w:t>Verification method for NFR-004</w:t>
            </w:r>
          </w:p>
        </w:tc>
        <w:tc>
          <w:tcPr>
            <w:tcW w:w="0" w:type="auto"/>
            <w:tcBorders>
              <w:top w:val="single" w:sz="4" w:space="0" w:color="A6B4C8"/>
              <w:left w:val="single" w:sz="4" w:space="0" w:color="A6B4C8"/>
              <w:bottom w:val="single" w:sz="4" w:space="0" w:color="A6B4C8"/>
              <w:right w:val="single" w:sz="4" w:space="0" w:color="A6B4C8"/>
            </w:tcBorders>
            <w:hideMark/>
          </w:tcPr>
          <w:p w14:paraId="6B52BF7C" w14:textId="77777777" w:rsidR="00800499" w:rsidRPr="00800499" w:rsidRDefault="00800499" w:rsidP="00800499">
            <w:pPr>
              <w:spacing w:after="160"/>
              <w:rPr>
                <w:lang w:val="en-US"/>
              </w:rPr>
            </w:pPr>
            <w:r w:rsidRPr="00800499">
              <w:rPr>
                <w:lang w:val="en-US"/>
              </w:rPr>
              <w:t xml:space="preserve">The target is </w:t>
            </w:r>
            <w:proofErr w:type="gramStart"/>
            <w:r w:rsidRPr="00800499">
              <w:rPr>
                <w:lang w:val="en-US"/>
              </w:rPr>
              <w:t>measurable</w:t>
            </w:r>
            <w:proofErr w:type="gramEnd"/>
            <w:r w:rsidRPr="00800499">
              <w:rPr>
                <w:lang w:val="en-US"/>
              </w:rPr>
              <w:t xml:space="preserve"> but the measurement method is not chosen</w:t>
            </w:r>
          </w:p>
        </w:tc>
        <w:tc>
          <w:tcPr>
            <w:tcW w:w="0" w:type="auto"/>
            <w:tcBorders>
              <w:top w:val="single" w:sz="4" w:space="0" w:color="A6B4C8"/>
              <w:left w:val="single" w:sz="4" w:space="0" w:color="A6B4C8"/>
              <w:bottom w:val="single" w:sz="4" w:space="0" w:color="A6B4C8"/>
              <w:right w:val="single" w:sz="4" w:space="0" w:color="A6B4C8"/>
            </w:tcBorders>
            <w:hideMark/>
          </w:tcPr>
          <w:p w14:paraId="6088DF4C" w14:textId="77777777" w:rsidR="00800499" w:rsidRPr="00800499" w:rsidRDefault="00800499" w:rsidP="00800499">
            <w:pPr>
              <w:spacing w:after="160"/>
              <w:rPr>
                <w:lang w:val="en-US"/>
              </w:rPr>
            </w:pPr>
            <w:r w:rsidRPr="00800499">
              <w:rPr>
                <w:lang w:val="en-US"/>
              </w:rPr>
              <w:t>A seeded data volume representative of five years and a repeatable timing approach</w:t>
            </w:r>
          </w:p>
        </w:tc>
        <w:tc>
          <w:tcPr>
            <w:tcW w:w="0" w:type="auto"/>
            <w:tcBorders>
              <w:top w:val="single" w:sz="4" w:space="0" w:color="A6B4C8"/>
              <w:left w:val="single" w:sz="4" w:space="0" w:color="A6B4C8"/>
              <w:bottom w:val="single" w:sz="4" w:space="0" w:color="A6B4C8"/>
              <w:right w:val="single" w:sz="4" w:space="0" w:color="A6B4C8"/>
            </w:tcBorders>
            <w:hideMark/>
          </w:tcPr>
          <w:p w14:paraId="7DEB4C22" w14:textId="77777777" w:rsidR="00800499" w:rsidRPr="00800499" w:rsidRDefault="00800499" w:rsidP="00800499">
            <w:pPr>
              <w:spacing w:after="160"/>
              <w:rPr>
                <w:lang w:val="en-US"/>
              </w:rPr>
            </w:pPr>
            <w:r w:rsidRPr="00800499">
              <w:rPr>
                <w:lang w:val="en-US"/>
              </w:rPr>
              <w:t>Michael</w:t>
            </w:r>
          </w:p>
        </w:tc>
        <w:tc>
          <w:tcPr>
            <w:tcW w:w="0" w:type="auto"/>
            <w:tcBorders>
              <w:top w:val="single" w:sz="4" w:space="0" w:color="A6B4C8"/>
              <w:left w:val="single" w:sz="4" w:space="0" w:color="A6B4C8"/>
              <w:bottom w:val="single" w:sz="4" w:space="0" w:color="A6B4C8"/>
              <w:right w:val="single" w:sz="4" w:space="0" w:color="A6B4C8"/>
            </w:tcBorders>
            <w:hideMark/>
          </w:tcPr>
          <w:p w14:paraId="46D4B946" w14:textId="77777777" w:rsidR="00800499" w:rsidRPr="00800499" w:rsidRDefault="00800499" w:rsidP="00800499">
            <w:pPr>
              <w:spacing w:after="160"/>
              <w:rPr>
                <w:lang w:val="en-US"/>
              </w:rPr>
            </w:pPr>
            <w:r w:rsidRPr="00800499">
              <w:rPr>
                <w:lang w:val="en-US"/>
              </w:rPr>
              <w:t>Milestone 3 test strategy</w:t>
            </w:r>
          </w:p>
        </w:tc>
        <w:tc>
          <w:tcPr>
            <w:tcW w:w="0" w:type="auto"/>
            <w:tcBorders>
              <w:top w:val="single" w:sz="4" w:space="0" w:color="A6B4C8"/>
              <w:left w:val="single" w:sz="4" w:space="0" w:color="A6B4C8"/>
              <w:bottom w:val="single" w:sz="4" w:space="0" w:color="A6B4C8"/>
              <w:right w:val="single" w:sz="4" w:space="0" w:color="A6B4C8"/>
            </w:tcBorders>
            <w:hideMark/>
          </w:tcPr>
          <w:p w14:paraId="69D49542" w14:textId="77777777" w:rsidR="00800499" w:rsidRPr="00800499" w:rsidRDefault="00800499" w:rsidP="00800499">
            <w:pPr>
              <w:spacing w:after="160"/>
              <w:rPr>
                <w:lang w:val="en-US"/>
              </w:rPr>
            </w:pPr>
            <w:r w:rsidRPr="00800499">
              <w:rPr>
                <w:lang w:val="en-US"/>
              </w:rPr>
              <w:t>NFR-004, ASR-001</w:t>
            </w:r>
          </w:p>
        </w:tc>
      </w:tr>
      <w:tr w:rsidR="00800499" w:rsidRPr="00800499" w14:paraId="74EEA37D" w14:textId="77777777">
        <w:tc>
          <w:tcPr>
            <w:tcW w:w="0" w:type="auto"/>
            <w:tcBorders>
              <w:top w:val="single" w:sz="4" w:space="0" w:color="A6B4C8"/>
              <w:left w:val="single" w:sz="4" w:space="0" w:color="A6B4C8"/>
              <w:bottom w:val="single" w:sz="4" w:space="0" w:color="A6B4C8"/>
              <w:right w:val="single" w:sz="4" w:space="0" w:color="A6B4C8"/>
            </w:tcBorders>
            <w:hideMark/>
          </w:tcPr>
          <w:p w14:paraId="0AC242EF" w14:textId="77777777" w:rsidR="00800499" w:rsidRPr="00800499" w:rsidRDefault="00800499" w:rsidP="00800499">
            <w:pPr>
              <w:spacing w:after="160"/>
              <w:rPr>
                <w:lang w:val="en-US"/>
              </w:rPr>
            </w:pPr>
            <w:r w:rsidRPr="00800499">
              <w:rPr>
                <w:lang w:val="en-US"/>
              </w:rPr>
              <w:t>OD-08</w:t>
            </w:r>
          </w:p>
        </w:tc>
        <w:tc>
          <w:tcPr>
            <w:tcW w:w="0" w:type="auto"/>
            <w:tcBorders>
              <w:top w:val="single" w:sz="4" w:space="0" w:color="A6B4C8"/>
              <w:left w:val="single" w:sz="4" w:space="0" w:color="A6B4C8"/>
              <w:bottom w:val="single" w:sz="4" w:space="0" w:color="A6B4C8"/>
              <w:right w:val="single" w:sz="4" w:space="0" w:color="A6B4C8"/>
            </w:tcBorders>
            <w:hideMark/>
          </w:tcPr>
          <w:p w14:paraId="598E7947" w14:textId="77777777" w:rsidR="00800499" w:rsidRPr="00800499" w:rsidRDefault="00800499" w:rsidP="00800499">
            <w:pPr>
              <w:spacing w:after="160"/>
              <w:rPr>
                <w:lang w:val="en-US"/>
              </w:rPr>
            </w:pPr>
            <w:r w:rsidRPr="00800499">
              <w:rPr>
                <w:lang w:val="en-US"/>
              </w:rPr>
              <w:t>Accessibility testing scope</w:t>
            </w:r>
          </w:p>
        </w:tc>
        <w:tc>
          <w:tcPr>
            <w:tcW w:w="0" w:type="auto"/>
            <w:tcBorders>
              <w:top w:val="single" w:sz="4" w:space="0" w:color="A6B4C8"/>
              <w:left w:val="single" w:sz="4" w:space="0" w:color="A6B4C8"/>
              <w:bottom w:val="single" w:sz="4" w:space="0" w:color="A6B4C8"/>
              <w:right w:val="single" w:sz="4" w:space="0" w:color="A6B4C8"/>
            </w:tcBorders>
            <w:hideMark/>
          </w:tcPr>
          <w:p w14:paraId="49CF8A4F" w14:textId="77777777" w:rsidR="00800499" w:rsidRPr="00800499" w:rsidRDefault="00800499" w:rsidP="00800499">
            <w:pPr>
              <w:spacing w:after="160"/>
              <w:rPr>
                <w:lang w:val="en-US"/>
              </w:rPr>
            </w:pPr>
            <w:r w:rsidRPr="00800499">
              <w:rPr>
                <w:lang w:val="en-US"/>
              </w:rPr>
              <w:t>Section 13.5.3 fixes the information architecture only</w:t>
            </w:r>
          </w:p>
        </w:tc>
        <w:tc>
          <w:tcPr>
            <w:tcW w:w="0" w:type="auto"/>
            <w:tcBorders>
              <w:top w:val="single" w:sz="4" w:space="0" w:color="A6B4C8"/>
              <w:left w:val="single" w:sz="4" w:space="0" w:color="A6B4C8"/>
              <w:bottom w:val="single" w:sz="4" w:space="0" w:color="A6B4C8"/>
              <w:right w:val="single" w:sz="4" w:space="0" w:color="A6B4C8"/>
            </w:tcBorders>
            <w:hideMark/>
          </w:tcPr>
          <w:p w14:paraId="39F9D9A8" w14:textId="77777777" w:rsidR="00800499" w:rsidRPr="00800499" w:rsidRDefault="00800499" w:rsidP="00800499">
            <w:pPr>
              <w:spacing w:after="160"/>
              <w:rPr>
                <w:lang w:val="en-US"/>
              </w:rPr>
            </w:pPr>
            <w:r w:rsidRPr="00800499">
              <w:rPr>
                <w:lang w:val="en-US"/>
              </w:rPr>
              <w:t>Which accessibility checks are feasible within the Milestone 3 window</w:t>
            </w:r>
          </w:p>
        </w:tc>
        <w:tc>
          <w:tcPr>
            <w:tcW w:w="0" w:type="auto"/>
            <w:tcBorders>
              <w:top w:val="single" w:sz="4" w:space="0" w:color="A6B4C8"/>
              <w:left w:val="single" w:sz="4" w:space="0" w:color="A6B4C8"/>
              <w:bottom w:val="single" w:sz="4" w:space="0" w:color="A6B4C8"/>
              <w:right w:val="single" w:sz="4" w:space="0" w:color="A6B4C8"/>
            </w:tcBorders>
            <w:hideMark/>
          </w:tcPr>
          <w:p w14:paraId="411FDD85" w14:textId="77777777" w:rsidR="00800499" w:rsidRPr="00800499" w:rsidRDefault="00800499" w:rsidP="00800499">
            <w:pPr>
              <w:spacing w:after="160"/>
              <w:rPr>
                <w:lang w:val="en-US"/>
              </w:rPr>
            </w:pPr>
            <w:r w:rsidRPr="00800499">
              <w:rPr>
                <w:lang w:val="en-US"/>
              </w:rPr>
              <w:t>Xander</w:t>
            </w:r>
          </w:p>
        </w:tc>
        <w:tc>
          <w:tcPr>
            <w:tcW w:w="0" w:type="auto"/>
            <w:tcBorders>
              <w:top w:val="single" w:sz="4" w:space="0" w:color="A6B4C8"/>
              <w:left w:val="single" w:sz="4" w:space="0" w:color="A6B4C8"/>
              <w:bottom w:val="single" w:sz="4" w:space="0" w:color="A6B4C8"/>
              <w:right w:val="single" w:sz="4" w:space="0" w:color="A6B4C8"/>
            </w:tcBorders>
            <w:hideMark/>
          </w:tcPr>
          <w:p w14:paraId="7E8208D6" w14:textId="77777777" w:rsidR="00800499" w:rsidRPr="00800499" w:rsidRDefault="00800499" w:rsidP="00800499">
            <w:pPr>
              <w:spacing w:after="160"/>
              <w:rPr>
                <w:lang w:val="en-US"/>
              </w:rPr>
            </w:pPr>
            <w:r w:rsidRPr="00800499">
              <w:rPr>
                <w:lang w:val="en-US"/>
              </w:rPr>
              <w:t>Milestone 3</w:t>
            </w:r>
          </w:p>
        </w:tc>
        <w:tc>
          <w:tcPr>
            <w:tcW w:w="0" w:type="auto"/>
            <w:tcBorders>
              <w:top w:val="single" w:sz="4" w:space="0" w:color="A6B4C8"/>
              <w:left w:val="single" w:sz="4" w:space="0" w:color="A6B4C8"/>
              <w:bottom w:val="single" w:sz="4" w:space="0" w:color="A6B4C8"/>
              <w:right w:val="single" w:sz="4" w:space="0" w:color="A6B4C8"/>
            </w:tcBorders>
            <w:hideMark/>
          </w:tcPr>
          <w:p w14:paraId="5D99EB8F" w14:textId="77777777" w:rsidR="00800499" w:rsidRPr="00800499" w:rsidRDefault="00800499" w:rsidP="00800499">
            <w:pPr>
              <w:spacing w:after="160"/>
              <w:rPr>
                <w:lang w:val="en-US"/>
              </w:rPr>
            </w:pPr>
            <w:r w:rsidRPr="00800499">
              <w:rPr>
                <w:lang w:val="en-US"/>
              </w:rPr>
              <w:t>NFR-007, NFR-008</w:t>
            </w:r>
          </w:p>
        </w:tc>
      </w:tr>
      <w:tr w:rsidR="00800499" w:rsidRPr="00800499" w14:paraId="002A60F4" w14:textId="77777777">
        <w:tc>
          <w:tcPr>
            <w:tcW w:w="0" w:type="auto"/>
            <w:tcBorders>
              <w:top w:val="single" w:sz="4" w:space="0" w:color="A6B4C8"/>
              <w:left w:val="single" w:sz="4" w:space="0" w:color="A6B4C8"/>
              <w:bottom w:val="single" w:sz="4" w:space="0" w:color="A6B4C8"/>
              <w:right w:val="single" w:sz="4" w:space="0" w:color="A6B4C8"/>
            </w:tcBorders>
            <w:hideMark/>
          </w:tcPr>
          <w:p w14:paraId="0202EAC0" w14:textId="77777777" w:rsidR="00800499" w:rsidRPr="00800499" w:rsidRDefault="00800499" w:rsidP="00800499">
            <w:pPr>
              <w:spacing w:after="160"/>
              <w:rPr>
                <w:lang w:val="en-US"/>
              </w:rPr>
            </w:pPr>
            <w:r w:rsidRPr="00800499">
              <w:rPr>
                <w:lang w:val="en-US"/>
              </w:rPr>
              <w:t>OD-09</w:t>
            </w:r>
          </w:p>
        </w:tc>
        <w:tc>
          <w:tcPr>
            <w:tcW w:w="0" w:type="auto"/>
            <w:tcBorders>
              <w:top w:val="single" w:sz="4" w:space="0" w:color="A6B4C8"/>
              <w:left w:val="single" w:sz="4" w:space="0" w:color="A6B4C8"/>
              <w:bottom w:val="single" w:sz="4" w:space="0" w:color="A6B4C8"/>
              <w:right w:val="single" w:sz="4" w:space="0" w:color="A6B4C8"/>
            </w:tcBorders>
            <w:hideMark/>
          </w:tcPr>
          <w:p w14:paraId="44F47070" w14:textId="77777777" w:rsidR="00800499" w:rsidRPr="00800499" w:rsidRDefault="00800499" w:rsidP="00800499">
            <w:pPr>
              <w:spacing w:after="160"/>
              <w:rPr>
                <w:lang w:val="en-US"/>
              </w:rPr>
            </w:pPr>
            <w:r w:rsidRPr="00800499">
              <w:rPr>
                <w:lang w:val="en-US"/>
              </w:rPr>
              <w:t>Whether a JSON API is added alongside Inertia</w:t>
            </w:r>
          </w:p>
        </w:tc>
        <w:tc>
          <w:tcPr>
            <w:tcW w:w="0" w:type="auto"/>
            <w:tcBorders>
              <w:top w:val="single" w:sz="4" w:space="0" w:color="A6B4C8"/>
              <w:left w:val="single" w:sz="4" w:space="0" w:color="A6B4C8"/>
              <w:bottom w:val="single" w:sz="4" w:space="0" w:color="A6B4C8"/>
              <w:right w:val="single" w:sz="4" w:space="0" w:color="A6B4C8"/>
            </w:tcBorders>
            <w:hideMark/>
          </w:tcPr>
          <w:p w14:paraId="708A445D" w14:textId="77777777" w:rsidR="00800499" w:rsidRPr="00800499" w:rsidRDefault="00800499" w:rsidP="00800499">
            <w:pPr>
              <w:spacing w:after="160"/>
              <w:rPr>
                <w:lang w:val="en-US"/>
              </w:rPr>
            </w:pPr>
            <w:r w:rsidRPr="00800499">
              <w:rPr>
                <w:lang w:val="en-US"/>
              </w:rPr>
              <w:t>No second client exists and none is in scope</w:t>
            </w:r>
          </w:p>
        </w:tc>
        <w:tc>
          <w:tcPr>
            <w:tcW w:w="0" w:type="auto"/>
            <w:tcBorders>
              <w:top w:val="single" w:sz="4" w:space="0" w:color="A6B4C8"/>
              <w:left w:val="single" w:sz="4" w:space="0" w:color="A6B4C8"/>
              <w:bottom w:val="single" w:sz="4" w:space="0" w:color="A6B4C8"/>
              <w:right w:val="single" w:sz="4" w:space="0" w:color="A6B4C8"/>
            </w:tcBorders>
            <w:hideMark/>
          </w:tcPr>
          <w:p w14:paraId="036DA62A" w14:textId="77777777" w:rsidR="00800499" w:rsidRPr="00800499" w:rsidRDefault="00800499" w:rsidP="00800499">
            <w:pPr>
              <w:spacing w:after="160"/>
              <w:rPr>
                <w:lang w:val="en-US"/>
              </w:rPr>
            </w:pPr>
            <w:r w:rsidRPr="00800499">
              <w:rPr>
                <w:lang w:val="en-US"/>
              </w:rPr>
              <w:t xml:space="preserve">A stakeholder </w:t>
            </w:r>
            <w:proofErr w:type="gramStart"/>
            <w:r w:rsidRPr="00800499">
              <w:rPr>
                <w:lang w:val="en-US"/>
              </w:rPr>
              <w:t>need</w:t>
            </w:r>
            <w:proofErr w:type="gramEnd"/>
            <w:r w:rsidRPr="00800499">
              <w:rPr>
                <w:lang w:val="en-US"/>
              </w:rPr>
              <w:t xml:space="preserve"> for a non-browser client</w:t>
            </w:r>
          </w:p>
        </w:tc>
        <w:tc>
          <w:tcPr>
            <w:tcW w:w="0" w:type="auto"/>
            <w:tcBorders>
              <w:top w:val="single" w:sz="4" w:space="0" w:color="A6B4C8"/>
              <w:left w:val="single" w:sz="4" w:space="0" w:color="A6B4C8"/>
              <w:bottom w:val="single" w:sz="4" w:space="0" w:color="A6B4C8"/>
              <w:right w:val="single" w:sz="4" w:space="0" w:color="A6B4C8"/>
            </w:tcBorders>
            <w:hideMark/>
          </w:tcPr>
          <w:p w14:paraId="208C4ED5" w14:textId="77777777" w:rsidR="00800499" w:rsidRPr="00800499" w:rsidRDefault="00800499" w:rsidP="00800499">
            <w:pPr>
              <w:spacing w:after="160"/>
              <w:rPr>
                <w:lang w:val="en-US"/>
              </w:rPr>
            </w:pPr>
            <w:r w:rsidRPr="00800499">
              <w:rPr>
                <w:lang w:val="en-US"/>
              </w:rPr>
              <w:t>Jared</w:t>
            </w:r>
          </w:p>
        </w:tc>
        <w:tc>
          <w:tcPr>
            <w:tcW w:w="0" w:type="auto"/>
            <w:tcBorders>
              <w:top w:val="single" w:sz="4" w:space="0" w:color="A6B4C8"/>
              <w:left w:val="single" w:sz="4" w:space="0" w:color="A6B4C8"/>
              <w:bottom w:val="single" w:sz="4" w:space="0" w:color="A6B4C8"/>
              <w:right w:val="single" w:sz="4" w:space="0" w:color="A6B4C8"/>
            </w:tcBorders>
            <w:hideMark/>
          </w:tcPr>
          <w:p w14:paraId="41B91659" w14:textId="51282CD4" w:rsidR="00800499" w:rsidRPr="00800499" w:rsidRDefault="00800499" w:rsidP="00800499">
            <w:pPr>
              <w:spacing w:after="160"/>
              <w:rPr>
                <w:lang w:val="en-US"/>
              </w:rPr>
            </w:pPr>
            <w:r w:rsidRPr="00800499">
              <w:rPr>
                <w:lang w:val="en-US"/>
              </w:rPr>
              <w:t xml:space="preserve">Milestone </w:t>
            </w:r>
            <w:r w:rsidR="00A124AA">
              <w:rPr>
                <w:lang w:val="en-US"/>
              </w:rPr>
              <w:t>3</w:t>
            </w:r>
          </w:p>
        </w:tc>
        <w:tc>
          <w:tcPr>
            <w:tcW w:w="0" w:type="auto"/>
            <w:tcBorders>
              <w:top w:val="single" w:sz="4" w:space="0" w:color="A6B4C8"/>
              <w:left w:val="single" w:sz="4" w:space="0" w:color="A6B4C8"/>
              <w:bottom w:val="single" w:sz="4" w:space="0" w:color="A6B4C8"/>
              <w:right w:val="single" w:sz="4" w:space="0" w:color="A6B4C8"/>
            </w:tcBorders>
            <w:hideMark/>
          </w:tcPr>
          <w:p w14:paraId="749B2D6B" w14:textId="77777777" w:rsidR="00800499" w:rsidRPr="00800499" w:rsidRDefault="00800499" w:rsidP="00800499">
            <w:pPr>
              <w:spacing w:after="160"/>
              <w:rPr>
                <w:lang w:val="en-US"/>
              </w:rPr>
            </w:pPr>
            <w:r w:rsidRPr="00800499">
              <w:rPr>
                <w:lang w:val="en-US"/>
              </w:rPr>
              <w:t>D-006, R-016</w:t>
            </w:r>
          </w:p>
        </w:tc>
      </w:tr>
      <w:tr w:rsidR="00A124AA" w:rsidRPr="00800499" w14:paraId="1685B23A" w14:textId="77777777">
        <w:tc>
          <w:tcPr>
            <w:tcW w:w="0" w:type="auto"/>
            <w:tcBorders>
              <w:top w:val="single" w:sz="4" w:space="0" w:color="A6B4C8"/>
              <w:left w:val="single" w:sz="4" w:space="0" w:color="A6B4C8"/>
              <w:bottom w:val="single" w:sz="4" w:space="0" w:color="A6B4C8"/>
              <w:right w:val="single" w:sz="4" w:space="0" w:color="A6B4C8"/>
            </w:tcBorders>
          </w:tcPr>
          <w:p w14:paraId="2871FA76" w14:textId="4BA05BD1" w:rsidR="00A124AA" w:rsidRPr="00800499" w:rsidRDefault="00A124AA" w:rsidP="00800499">
            <w:pPr>
              <w:spacing w:after="160"/>
              <w:rPr>
                <w:lang w:val="en-US"/>
              </w:rPr>
            </w:pPr>
            <w:r w:rsidRPr="00A124AA">
              <w:lastRenderedPageBreak/>
              <w:t>OD-10</w:t>
            </w:r>
          </w:p>
        </w:tc>
        <w:tc>
          <w:tcPr>
            <w:tcW w:w="0" w:type="auto"/>
            <w:tcBorders>
              <w:top w:val="single" w:sz="4" w:space="0" w:color="A6B4C8"/>
              <w:left w:val="single" w:sz="4" w:space="0" w:color="A6B4C8"/>
              <w:bottom w:val="single" w:sz="4" w:space="0" w:color="A6B4C8"/>
              <w:right w:val="single" w:sz="4" w:space="0" w:color="A6B4C8"/>
            </w:tcBorders>
          </w:tcPr>
          <w:p w14:paraId="37A259E2" w14:textId="3F2D12BC" w:rsidR="00A124AA" w:rsidRPr="00800499" w:rsidRDefault="00A124AA" w:rsidP="00800499">
            <w:pPr>
              <w:spacing w:after="160"/>
              <w:rPr>
                <w:lang w:val="en-US"/>
              </w:rPr>
            </w:pPr>
            <w:r w:rsidRPr="00A124AA">
              <w:t>Account creation</w:t>
            </w:r>
          </w:p>
        </w:tc>
        <w:tc>
          <w:tcPr>
            <w:tcW w:w="0" w:type="auto"/>
            <w:tcBorders>
              <w:top w:val="single" w:sz="4" w:space="0" w:color="A6B4C8"/>
              <w:left w:val="single" w:sz="4" w:space="0" w:color="A6B4C8"/>
              <w:bottom w:val="single" w:sz="4" w:space="0" w:color="A6B4C8"/>
              <w:right w:val="single" w:sz="4" w:space="0" w:color="A6B4C8"/>
            </w:tcBorders>
          </w:tcPr>
          <w:p w14:paraId="6A5F04D9" w14:textId="0BEBB0C8" w:rsidR="00A124AA" w:rsidRPr="00800499" w:rsidRDefault="00A124AA" w:rsidP="00800499">
            <w:pPr>
              <w:spacing w:after="160"/>
              <w:rPr>
                <w:lang w:val="en-US"/>
              </w:rPr>
            </w:pPr>
            <w:r w:rsidRPr="00A124AA">
              <w:t>No requirement defines how requesters and staff get accounts</w:t>
            </w:r>
          </w:p>
        </w:tc>
        <w:tc>
          <w:tcPr>
            <w:tcW w:w="0" w:type="auto"/>
            <w:tcBorders>
              <w:top w:val="single" w:sz="4" w:space="0" w:color="A6B4C8"/>
              <w:left w:val="single" w:sz="4" w:space="0" w:color="A6B4C8"/>
              <w:bottom w:val="single" w:sz="4" w:space="0" w:color="A6B4C8"/>
              <w:right w:val="single" w:sz="4" w:space="0" w:color="A6B4C8"/>
            </w:tcBorders>
          </w:tcPr>
          <w:p w14:paraId="5A49D930" w14:textId="7CD640AC" w:rsidR="00A124AA" w:rsidRPr="00800499" w:rsidRDefault="00A124AA" w:rsidP="00800499">
            <w:pPr>
              <w:spacing w:after="160"/>
              <w:rPr>
                <w:lang w:val="en-US"/>
              </w:rPr>
            </w:pPr>
            <w:r w:rsidRPr="00A124AA">
              <w:t>Whether requesters self-register (starter-kit registration) and whether staff and management accounts are created by Management</w:t>
            </w:r>
          </w:p>
        </w:tc>
        <w:tc>
          <w:tcPr>
            <w:tcW w:w="0" w:type="auto"/>
            <w:tcBorders>
              <w:top w:val="single" w:sz="4" w:space="0" w:color="A6B4C8"/>
              <w:left w:val="single" w:sz="4" w:space="0" w:color="A6B4C8"/>
              <w:bottom w:val="single" w:sz="4" w:space="0" w:color="A6B4C8"/>
              <w:right w:val="single" w:sz="4" w:space="0" w:color="A6B4C8"/>
            </w:tcBorders>
          </w:tcPr>
          <w:p w14:paraId="5E1DF6E7" w14:textId="70A893A8" w:rsidR="00A124AA" w:rsidRPr="00800499" w:rsidRDefault="00A124AA" w:rsidP="00800499">
            <w:pPr>
              <w:spacing w:after="160"/>
              <w:rPr>
                <w:lang w:val="en-US"/>
              </w:rPr>
            </w:pPr>
            <w:r>
              <w:rPr>
                <w:lang w:val="en-US"/>
              </w:rPr>
              <w:t>Jared</w:t>
            </w:r>
          </w:p>
        </w:tc>
        <w:tc>
          <w:tcPr>
            <w:tcW w:w="0" w:type="auto"/>
            <w:tcBorders>
              <w:top w:val="single" w:sz="4" w:space="0" w:color="A6B4C8"/>
              <w:left w:val="single" w:sz="4" w:space="0" w:color="A6B4C8"/>
              <w:bottom w:val="single" w:sz="4" w:space="0" w:color="A6B4C8"/>
              <w:right w:val="single" w:sz="4" w:space="0" w:color="A6B4C8"/>
            </w:tcBorders>
          </w:tcPr>
          <w:p w14:paraId="3E95EE69" w14:textId="0D68BD82" w:rsidR="00A124AA" w:rsidRPr="00800499" w:rsidRDefault="008D746B" w:rsidP="00800499">
            <w:pPr>
              <w:spacing w:after="160"/>
              <w:rPr>
                <w:lang w:val="en-US"/>
              </w:rPr>
            </w:pPr>
            <w:r w:rsidRPr="008D746B">
              <w:t xml:space="preserve">Before the </w:t>
            </w:r>
            <w:r>
              <w:t xml:space="preserve">Milestone </w:t>
            </w:r>
            <w:r w:rsidRPr="008D746B">
              <w:t>3 authentication slice</w:t>
            </w:r>
          </w:p>
        </w:tc>
        <w:tc>
          <w:tcPr>
            <w:tcW w:w="0" w:type="auto"/>
            <w:tcBorders>
              <w:top w:val="single" w:sz="4" w:space="0" w:color="A6B4C8"/>
              <w:left w:val="single" w:sz="4" w:space="0" w:color="A6B4C8"/>
              <w:bottom w:val="single" w:sz="4" w:space="0" w:color="A6B4C8"/>
              <w:right w:val="single" w:sz="4" w:space="0" w:color="A6B4C8"/>
            </w:tcBorders>
          </w:tcPr>
          <w:p w14:paraId="18E7FA9A" w14:textId="09FEFAAD" w:rsidR="00A124AA" w:rsidRPr="00800499" w:rsidRDefault="008D746B" w:rsidP="00800499">
            <w:pPr>
              <w:spacing w:after="160"/>
              <w:rPr>
                <w:lang w:val="en-US"/>
              </w:rPr>
            </w:pPr>
            <w:r w:rsidRPr="008D746B">
              <w:t>FR-010, D-012, 13.2.3</w:t>
            </w:r>
          </w:p>
        </w:tc>
      </w:tr>
    </w:tbl>
    <w:p w14:paraId="278150E0" w14:textId="77777777" w:rsidR="00BA3ECA" w:rsidRDefault="00800499" w:rsidP="00084F0D">
      <w:pPr>
        <w:spacing w:after="160"/>
        <w:rPr>
          <w:lang w:val="en-US"/>
        </w:rPr>
      </w:pPr>
      <w:r w:rsidRPr="00800499">
        <w:rPr>
          <w:lang w:val="en-US"/>
        </w:rPr>
        <w:t xml:space="preserve">Deliberately deferred rather than open: </w:t>
      </w:r>
    </w:p>
    <w:p w14:paraId="71428BA9" w14:textId="42285C2F" w:rsidR="000677FF" w:rsidRPr="000677FF" w:rsidRDefault="00800499" w:rsidP="00084F0D">
      <w:pPr>
        <w:spacing w:after="160"/>
        <w:rPr>
          <w:lang w:val="en-US"/>
        </w:rPr>
      </w:pPr>
      <w:r w:rsidRPr="00800499">
        <w:rPr>
          <w:lang w:val="en-US"/>
        </w:rPr>
        <w:t>construction itself is deferred to Milestone 3 under D-014, with the consequences recorded in R-015 and Forward Engineering Consideration 7. That is a decision with a date, not an unresolved question, which is why it appears in Section 9 rather than in this table.</w:t>
      </w:r>
    </w:p>
    <w:p w14:paraId="43554820" w14:textId="1E311251" w:rsidR="00084F0D" w:rsidRPr="00A82772" w:rsidRDefault="00084F0D">
      <w:pPr>
        <w:rPr>
          <w:b/>
          <w:bCs/>
          <w:color w:val="1F3864"/>
          <w:sz w:val="28"/>
          <w:szCs w:val="28"/>
        </w:rPr>
      </w:pPr>
      <w:r w:rsidRPr="00A82772">
        <w:br w:type="page"/>
      </w:r>
    </w:p>
    <w:bookmarkStart w:id="131" w:name="_Toc241405321" w:displacedByCustomXml="next"/>
    <w:sdt>
      <w:sdtPr>
        <w:rPr>
          <w:b w:val="0"/>
          <w:bCs w:val="0"/>
          <w:color w:val="auto"/>
          <w:sz w:val="21"/>
          <w:szCs w:val="21"/>
        </w:rPr>
        <w:id w:val="1441791903"/>
        <w:docPartObj>
          <w:docPartGallery w:val="Bibliographies"/>
          <w:docPartUnique/>
        </w:docPartObj>
      </w:sdtPr>
      <w:sdtContent>
        <w:p w14:paraId="13DED4F5" w14:textId="77777777" w:rsidR="00EE1FC4" w:rsidRPr="00A82772" w:rsidRDefault="00EE1FC4" w:rsidP="00EE1FC4">
          <w:pPr>
            <w:pStyle w:val="Heading1"/>
          </w:pPr>
          <w:r w:rsidRPr="00A82772">
            <w:t>References</w:t>
          </w:r>
          <w:bookmarkEnd w:id="131"/>
        </w:p>
        <w:sdt>
          <w:sdtPr>
            <w:id w:val="-573587230"/>
            <w:bibliography/>
          </w:sdtPr>
          <w:sdtContent>
            <w:p w14:paraId="624865D0" w14:textId="77777777" w:rsidR="00910046" w:rsidRDefault="00EE1FC4" w:rsidP="00910046">
              <w:pPr>
                <w:pStyle w:val="Bibliography"/>
                <w:rPr>
                  <w:noProof/>
                  <w:sz w:val="24"/>
                  <w:szCs w:val="24"/>
                </w:rPr>
              </w:pPr>
              <w:r w:rsidRPr="00A82772">
                <w:fldChar w:fldCharType="begin"/>
              </w:r>
              <w:r w:rsidRPr="00A82772">
                <w:instrText xml:space="preserve"> BIBLIOGRAPHY </w:instrText>
              </w:r>
              <w:r w:rsidRPr="00A82772">
                <w:fldChar w:fldCharType="separate"/>
              </w:r>
              <w:r w:rsidR="00910046">
                <w:rPr>
                  <w:noProof/>
                </w:rPr>
                <w:t xml:space="preserve">Django Software Foundation, 2026. </w:t>
              </w:r>
              <w:r w:rsidR="00910046">
                <w:rPr>
                  <w:i/>
                  <w:iCs/>
                  <w:noProof/>
                </w:rPr>
                <w:t xml:space="preserve">Django at a glance. </w:t>
              </w:r>
              <w:r w:rsidR="00910046">
                <w:rPr>
                  <w:noProof/>
                </w:rPr>
                <w:t xml:space="preserve">[Online] </w:t>
              </w:r>
              <w:r w:rsidR="00910046">
                <w:rPr>
                  <w:noProof/>
                </w:rPr>
                <w:br/>
                <w:t xml:space="preserve">Available at: </w:t>
              </w:r>
              <w:r w:rsidR="00910046">
                <w:rPr>
                  <w:noProof/>
                  <w:u w:val="single"/>
                </w:rPr>
                <w:t>https://docs.djangoproject.com/en/stable/intro/overview/</w:t>
              </w:r>
              <w:r w:rsidR="00910046">
                <w:rPr>
                  <w:noProof/>
                </w:rPr>
                <w:br/>
                <w:t>[Accessed 26 September 2026].</w:t>
              </w:r>
            </w:p>
            <w:p w14:paraId="0E76CB4F" w14:textId="77777777" w:rsidR="00910046" w:rsidRDefault="00910046" w:rsidP="00910046">
              <w:pPr>
                <w:pStyle w:val="Bibliography"/>
                <w:rPr>
                  <w:noProof/>
                </w:rPr>
              </w:pPr>
              <w:r>
                <w:rPr>
                  <w:noProof/>
                </w:rPr>
                <w:t xml:space="preserve">Express, 2026. </w:t>
              </w:r>
              <w:r>
                <w:rPr>
                  <w:i/>
                  <w:iCs/>
                  <w:noProof/>
                </w:rPr>
                <w:t xml:space="preserve">Express - Node.js web application framework. </w:t>
              </w:r>
              <w:r>
                <w:rPr>
                  <w:noProof/>
                </w:rPr>
                <w:t xml:space="preserve">[Online] </w:t>
              </w:r>
              <w:r>
                <w:rPr>
                  <w:noProof/>
                </w:rPr>
                <w:br/>
                <w:t xml:space="preserve">Available at: </w:t>
              </w:r>
              <w:r>
                <w:rPr>
                  <w:noProof/>
                  <w:u w:val="single"/>
                </w:rPr>
                <w:t>https://expressjs.com</w:t>
              </w:r>
              <w:r>
                <w:rPr>
                  <w:noProof/>
                </w:rPr>
                <w:br/>
                <w:t>[Accessed 26 September 2026].</w:t>
              </w:r>
            </w:p>
            <w:p w14:paraId="7E625B01" w14:textId="77777777" w:rsidR="00910046" w:rsidRDefault="00910046" w:rsidP="00910046">
              <w:pPr>
                <w:pStyle w:val="Bibliography"/>
                <w:rPr>
                  <w:noProof/>
                </w:rPr>
              </w:pPr>
              <w:r>
                <w:rPr>
                  <w:noProof/>
                </w:rPr>
                <w:t xml:space="preserve">Inertia.js, 2026. </w:t>
              </w:r>
              <w:r>
                <w:rPr>
                  <w:i/>
                  <w:iCs/>
                  <w:noProof/>
                </w:rPr>
                <w:t xml:space="preserve">How it works. </w:t>
              </w:r>
              <w:r>
                <w:rPr>
                  <w:noProof/>
                </w:rPr>
                <w:t xml:space="preserve">[Online] </w:t>
              </w:r>
              <w:r>
                <w:rPr>
                  <w:noProof/>
                </w:rPr>
                <w:br/>
                <w:t xml:space="preserve">Available at: </w:t>
              </w:r>
              <w:r>
                <w:rPr>
                  <w:noProof/>
                  <w:u w:val="single"/>
                </w:rPr>
                <w:t>https://inertiajs.com/how-it-works</w:t>
              </w:r>
              <w:r>
                <w:rPr>
                  <w:noProof/>
                </w:rPr>
                <w:br/>
                <w:t>[Accessed 26 September 2026].</w:t>
              </w:r>
            </w:p>
            <w:p w14:paraId="1E4A363E" w14:textId="77777777" w:rsidR="00910046" w:rsidRDefault="00910046" w:rsidP="00910046">
              <w:pPr>
                <w:pStyle w:val="Bibliography"/>
                <w:rPr>
                  <w:noProof/>
                </w:rPr>
              </w:pPr>
              <w:r>
                <w:rPr>
                  <w:noProof/>
                </w:rPr>
                <w:t xml:space="preserve">ISO, n.d. </w:t>
              </w:r>
              <w:r>
                <w:rPr>
                  <w:i/>
                  <w:iCs/>
                  <w:noProof/>
                </w:rPr>
                <w:t xml:space="preserve">ISO/IEC 25010. </w:t>
              </w:r>
              <w:r>
                <w:rPr>
                  <w:noProof/>
                </w:rPr>
                <w:t xml:space="preserve">[Online] </w:t>
              </w:r>
              <w:r>
                <w:rPr>
                  <w:noProof/>
                </w:rPr>
                <w:br/>
                <w:t xml:space="preserve">Available at: </w:t>
              </w:r>
              <w:r>
                <w:rPr>
                  <w:noProof/>
                  <w:u w:val="single"/>
                </w:rPr>
                <w:t>https://iso25000.com/en/iso-25000-standards/iso-25010</w:t>
              </w:r>
              <w:r>
                <w:rPr>
                  <w:noProof/>
                </w:rPr>
                <w:br/>
                <w:t>[Accessed 8 September 2026].</w:t>
              </w:r>
            </w:p>
            <w:p w14:paraId="200FAC30" w14:textId="77777777" w:rsidR="00910046" w:rsidRDefault="00910046" w:rsidP="00910046">
              <w:pPr>
                <w:pStyle w:val="Bibliography"/>
                <w:rPr>
                  <w:noProof/>
                </w:rPr>
              </w:pPr>
              <w:r>
                <w:rPr>
                  <w:noProof/>
                </w:rPr>
                <w:t xml:space="preserve">Jeff, S., 2011. [Online] </w:t>
              </w:r>
              <w:r>
                <w:rPr>
                  <w:noProof/>
                </w:rPr>
                <w:br/>
                <w:t xml:space="preserve">Available at: </w:t>
              </w:r>
              <w:r>
                <w:rPr>
                  <w:noProof/>
                  <w:u w:val="single"/>
                </w:rPr>
                <w:t>https://measuringu.com/task-completion/</w:t>
              </w:r>
              <w:r>
                <w:rPr>
                  <w:noProof/>
                </w:rPr>
                <w:br/>
                <w:t>[Accessed 13 September 2026].</w:t>
              </w:r>
            </w:p>
            <w:p w14:paraId="144D61BE" w14:textId="77777777" w:rsidR="00910046" w:rsidRDefault="00910046" w:rsidP="00910046">
              <w:pPr>
                <w:pStyle w:val="Bibliography"/>
                <w:rPr>
                  <w:noProof/>
                </w:rPr>
              </w:pPr>
              <w:r>
                <w:rPr>
                  <w:noProof/>
                </w:rPr>
                <w:t xml:space="preserve">Laravel, 2026. </w:t>
              </w:r>
              <w:r>
                <w:rPr>
                  <w:i/>
                  <w:iCs/>
                  <w:noProof/>
                </w:rPr>
                <w:t xml:space="preserve">Blade Templates. </w:t>
              </w:r>
              <w:r>
                <w:rPr>
                  <w:noProof/>
                </w:rPr>
                <w:t xml:space="preserve">[Online] </w:t>
              </w:r>
              <w:r>
                <w:rPr>
                  <w:noProof/>
                </w:rPr>
                <w:br/>
                <w:t xml:space="preserve">Available at: </w:t>
              </w:r>
              <w:r>
                <w:rPr>
                  <w:noProof/>
                  <w:u w:val="single"/>
                </w:rPr>
                <w:t>https://laravel.com/docs/blade</w:t>
              </w:r>
              <w:r>
                <w:rPr>
                  <w:noProof/>
                </w:rPr>
                <w:br/>
                <w:t>[Accessed 26 September 2026].</w:t>
              </w:r>
            </w:p>
            <w:p w14:paraId="77AB6141" w14:textId="77777777" w:rsidR="00910046" w:rsidRDefault="00910046" w:rsidP="00910046">
              <w:pPr>
                <w:pStyle w:val="Bibliography"/>
                <w:rPr>
                  <w:noProof/>
                </w:rPr>
              </w:pPr>
              <w:r>
                <w:rPr>
                  <w:noProof/>
                </w:rPr>
                <w:t xml:space="preserve">Laravel, 2026. </w:t>
              </w:r>
              <w:r>
                <w:rPr>
                  <w:i/>
                  <w:iCs/>
                  <w:noProof/>
                </w:rPr>
                <w:t xml:space="preserve">Laravel Sanctum. </w:t>
              </w:r>
              <w:r>
                <w:rPr>
                  <w:noProof/>
                </w:rPr>
                <w:t xml:space="preserve">[Online] </w:t>
              </w:r>
              <w:r>
                <w:rPr>
                  <w:noProof/>
                </w:rPr>
                <w:br/>
                <w:t xml:space="preserve">Available at: </w:t>
              </w:r>
              <w:r>
                <w:rPr>
                  <w:noProof/>
                  <w:u w:val="single"/>
                </w:rPr>
                <w:t>https://laravel.com/docs/sanctum</w:t>
              </w:r>
              <w:r>
                <w:rPr>
                  <w:noProof/>
                </w:rPr>
                <w:br/>
                <w:t>[Accessed 26 September 2026].</w:t>
              </w:r>
            </w:p>
            <w:p w14:paraId="04BEF367" w14:textId="77777777" w:rsidR="00910046" w:rsidRDefault="00910046" w:rsidP="00910046">
              <w:pPr>
                <w:pStyle w:val="Bibliography"/>
                <w:rPr>
                  <w:noProof/>
                </w:rPr>
              </w:pPr>
              <w:r>
                <w:rPr>
                  <w:noProof/>
                </w:rPr>
                <w:t xml:space="preserve">Laravel, 2026. </w:t>
              </w:r>
              <w:r>
                <w:rPr>
                  <w:i/>
                  <w:iCs/>
                  <w:noProof/>
                </w:rPr>
                <w:t xml:space="preserve">Starter Kits. </w:t>
              </w:r>
              <w:r>
                <w:rPr>
                  <w:noProof/>
                </w:rPr>
                <w:t xml:space="preserve">[Online] </w:t>
              </w:r>
              <w:r>
                <w:rPr>
                  <w:noProof/>
                </w:rPr>
                <w:br/>
                <w:t xml:space="preserve">Available at: </w:t>
              </w:r>
              <w:r>
                <w:rPr>
                  <w:noProof/>
                  <w:u w:val="single"/>
                </w:rPr>
                <w:t>https://laravel.com/docs/starter-kits</w:t>
              </w:r>
              <w:r>
                <w:rPr>
                  <w:noProof/>
                </w:rPr>
                <w:br/>
                <w:t>[Accessed 26 September 2026].</w:t>
              </w:r>
            </w:p>
            <w:p w14:paraId="2C8C6267" w14:textId="77777777" w:rsidR="00910046" w:rsidRDefault="00910046" w:rsidP="00910046">
              <w:pPr>
                <w:pStyle w:val="Bibliography"/>
                <w:rPr>
                  <w:noProof/>
                </w:rPr>
              </w:pPr>
              <w:r>
                <w:rPr>
                  <w:noProof/>
                </w:rPr>
                <w:t xml:space="preserve">Meta, 2026. </w:t>
              </w:r>
              <w:r>
                <w:rPr>
                  <w:i/>
                  <w:iCs/>
                  <w:noProof/>
                </w:rPr>
                <w:t xml:space="preserve">Pricing on the WhatsApp Business Platform. </w:t>
              </w:r>
              <w:r>
                <w:rPr>
                  <w:noProof/>
                </w:rPr>
                <w:t xml:space="preserve">[Online] </w:t>
              </w:r>
              <w:r>
                <w:rPr>
                  <w:noProof/>
                </w:rPr>
                <w:br/>
                <w:t xml:space="preserve">Available at: </w:t>
              </w:r>
              <w:r>
                <w:rPr>
                  <w:noProof/>
                  <w:u w:val="single"/>
                </w:rPr>
                <w:t>https://developers.facebook.com/documentation/business-messaging/whatsapp/pricing</w:t>
              </w:r>
              <w:r>
                <w:rPr>
                  <w:noProof/>
                </w:rPr>
                <w:br/>
                <w:t>[Accessed 13 September 2026].</w:t>
              </w:r>
            </w:p>
            <w:p w14:paraId="20A7D4CC" w14:textId="77777777" w:rsidR="00910046" w:rsidRDefault="00910046" w:rsidP="00910046">
              <w:pPr>
                <w:pStyle w:val="Bibliography"/>
                <w:rPr>
                  <w:noProof/>
                </w:rPr>
              </w:pPr>
              <w:r>
                <w:rPr>
                  <w:noProof/>
                </w:rPr>
                <w:t xml:space="preserve">Microsoft, 2026. </w:t>
              </w:r>
              <w:r>
                <w:rPr>
                  <w:i/>
                  <w:iCs/>
                  <w:noProof/>
                </w:rPr>
                <w:t xml:space="preserve">Overview of ASP.NET Core. </w:t>
              </w:r>
              <w:r>
                <w:rPr>
                  <w:noProof/>
                </w:rPr>
                <w:t xml:space="preserve">[Online] </w:t>
              </w:r>
              <w:r>
                <w:rPr>
                  <w:noProof/>
                </w:rPr>
                <w:br/>
                <w:t xml:space="preserve">Available at: </w:t>
              </w:r>
              <w:r>
                <w:rPr>
                  <w:noProof/>
                  <w:u w:val="single"/>
                </w:rPr>
                <w:t>https://learn.microsoft.com/en-us/aspnet/core/introduction-to-aspnet-core</w:t>
              </w:r>
              <w:r>
                <w:rPr>
                  <w:noProof/>
                </w:rPr>
                <w:br/>
                <w:t>[Accessed 26 September 2026].</w:t>
              </w:r>
            </w:p>
            <w:p w14:paraId="619B659B" w14:textId="77777777" w:rsidR="00910046" w:rsidRDefault="00910046" w:rsidP="00910046">
              <w:pPr>
                <w:pStyle w:val="Bibliography"/>
                <w:rPr>
                  <w:noProof/>
                </w:rPr>
              </w:pPr>
              <w:r>
                <w:rPr>
                  <w:noProof/>
                </w:rPr>
                <w:t xml:space="preserve">NestJS, 2026. </w:t>
              </w:r>
              <w:r>
                <w:rPr>
                  <w:i/>
                  <w:iCs/>
                  <w:noProof/>
                </w:rPr>
                <w:t xml:space="preserve">Documentation - Introduction. </w:t>
              </w:r>
              <w:r>
                <w:rPr>
                  <w:noProof/>
                </w:rPr>
                <w:t xml:space="preserve">[Online] </w:t>
              </w:r>
              <w:r>
                <w:rPr>
                  <w:noProof/>
                </w:rPr>
                <w:br/>
                <w:t xml:space="preserve">Available at: </w:t>
              </w:r>
              <w:r>
                <w:rPr>
                  <w:noProof/>
                  <w:u w:val="single"/>
                </w:rPr>
                <w:t>https://docs.nestjs.com</w:t>
              </w:r>
              <w:r>
                <w:rPr>
                  <w:noProof/>
                </w:rPr>
                <w:br/>
                <w:t>[Accessed 26 September 2026].</w:t>
              </w:r>
            </w:p>
            <w:p w14:paraId="2195E0CC" w14:textId="77777777" w:rsidR="00910046" w:rsidRDefault="00910046" w:rsidP="00910046">
              <w:pPr>
                <w:pStyle w:val="Bibliography"/>
                <w:rPr>
                  <w:noProof/>
                </w:rPr>
              </w:pPr>
              <w:r>
                <w:rPr>
                  <w:noProof/>
                </w:rPr>
                <w:lastRenderedPageBreak/>
                <w:t xml:space="preserve">Next.js, 2026. </w:t>
              </w:r>
              <w:r>
                <w:rPr>
                  <w:i/>
                  <w:iCs/>
                  <w:noProof/>
                </w:rPr>
                <w:t xml:space="preserve">Documentation. </w:t>
              </w:r>
              <w:r>
                <w:rPr>
                  <w:noProof/>
                </w:rPr>
                <w:t xml:space="preserve">[Online] </w:t>
              </w:r>
              <w:r>
                <w:rPr>
                  <w:noProof/>
                </w:rPr>
                <w:br/>
                <w:t xml:space="preserve">Available at: </w:t>
              </w:r>
              <w:r>
                <w:rPr>
                  <w:noProof/>
                  <w:u w:val="single"/>
                </w:rPr>
                <w:t>https://nextjs.org/docs</w:t>
              </w:r>
              <w:r>
                <w:rPr>
                  <w:noProof/>
                </w:rPr>
                <w:br/>
                <w:t>[Accessed 26 September 2026].</w:t>
              </w:r>
            </w:p>
            <w:p w14:paraId="0DDDC4C2" w14:textId="77777777" w:rsidR="00910046" w:rsidRDefault="00910046" w:rsidP="00910046">
              <w:pPr>
                <w:pStyle w:val="Bibliography"/>
                <w:rPr>
                  <w:noProof/>
                </w:rPr>
              </w:pPr>
              <w:r>
                <w:rPr>
                  <w:noProof/>
                </w:rPr>
                <w:t xml:space="preserve">Nielson, J., 1993. </w:t>
              </w:r>
              <w:r>
                <w:rPr>
                  <w:i/>
                  <w:iCs/>
                  <w:noProof/>
                </w:rPr>
                <w:t xml:space="preserve">Response Times: The 3 Important Limits. </w:t>
              </w:r>
              <w:r>
                <w:rPr>
                  <w:noProof/>
                </w:rPr>
                <w:t xml:space="preserve">[Online] </w:t>
              </w:r>
              <w:r>
                <w:rPr>
                  <w:noProof/>
                </w:rPr>
                <w:br/>
                <w:t xml:space="preserve">Available at: </w:t>
              </w:r>
              <w:r>
                <w:rPr>
                  <w:noProof/>
                  <w:u w:val="single"/>
                </w:rPr>
                <w:t>https://www.nngroup.com/articles/response-times-3-important-limits/</w:t>
              </w:r>
              <w:r>
                <w:rPr>
                  <w:noProof/>
                </w:rPr>
                <w:br/>
                <w:t>[Accessed 13 September 2026].</w:t>
              </w:r>
            </w:p>
            <w:p w14:paraId="0FD2075E" w14:textId="77777777" w:rsidR="00910046" w:rsidRDefault="00910046" w:rsidP="00910046">
              <w:pPr>
                <w:pStyle w:val="Bibliography"/>
                <w:rPr>
                  <w:noProof/>
                </w:rPr>
              </w:pPr>
              <w:r>
                <w:rPr>
                  <w:noProof/>
                </w:rPr>
                <w:t xml:space="preserve">PostgreSQL Global Development Group, 2026. </w:t>
              </w:r>
              <w:r>
                <w:rPr>
                  <w:i/>
                  <w:iCs/>
                  <w:noProof/>
                </w:rPr>
                <w:t xml:space="preserve">About PostgreSQL. </w:t>
              </w:r>
              <w:r>
                <w:rPr>
                  <w:noProof/>
                </w:rPr>
                <w:t xml:space="preserve">[Online] </w:t>
              </w:r>
              <w:r>
                <w:rPr>
                  <w:noProof/>
                </w:rPr>
                <w:br/>
                <w:t xml:space="preserve">Available at: </w:t>
              </w:r>
              <w:r>
                <w:rPr>
                  <w:noProof/>
                  <w:u w:val="single"/>
                </w:rPr>
                <w:t>https://www.postgresql.org/about/</w:t>
              </w:r>
              <w:r>
                <w:rPr>
                  <w:noProof/>
                </w:rPr>
                <w:br/>
                <w:t>[Accessed 26 September 2026].</w:t>
              </w:r>
            </w:p>
            <w:p w14:paraId="0771602B" w14:textId="77777777" w:rsidR="00910046" w:rsidRDefault="00910046" w:rsidP="00910046">
              <w:pPr>
                <w:pStyle w:val="Bibliography"/>
                <w:rPr>
                  <w:noProof/>
                </w:rPr>
              </w:pPr>
              <w:r>
                <w:rPr>
                  <w:noProof/>
                </w:rPr>
                <w:t xml:space="preserve">Ruby on Rails, 2026. </w:t>
              </w:r>
              <w:r>
                <w:rPr>
                  <w:i/>
                  <w:iCs/>
                  <w:noProof/>
                </w:rPr>
                <w:t xml:space="preserve">Getting Started with Rails. </w:t>
              </w:r>
              <w:r>
                <w:rPr>
                  <w:noProof/>
                </w:rPr>
                <w:t xml:space="preserve">[Online] </w:t>
              </w:r>
              <w:r>
                <w:rPr>
                  <w:noProof/>
                </w:rPr>
                <w:br/>
                <w:t xml:space="preserve">Available at: </w:t>
              </w:r>
              <w:r>
                <w:rPr>
                  <w:noProof/>
                  <w:u w:val="single"/>
                </w:rPr>
                <w:t>https://guides.rubyonrails.org/getting_started.html</w:t>
              </w:r>
              <w:r>
                <w:rPr>
                  <w:noProof/>
                </w:rPr>
                <w:br/>
                <w:t>[Accessed 26 September 2026].</w:t>
              </w:r>
            </w:p>
            <w:p w14:paraId="2382FBE2" w14:textId="77777777" w:rsidR="00910046" w:rsidRDefault="00910046" w:rsidP="00910046">
              <w:pPr>
                <w:pStyle w:val="Bibliography"/>
                <w:rPr>
                  <w:noProof/>
                </w:rPr>
              </w:pPr>
              <w:r>
                <w:rPr>
                  <w:noProof/>
                </w:rPr>
                <w:t xml:space="preserve">Spring, 2026. </w:t>
              </w:r>
              <w:r>
                <w:rPr>
                  <w:i/>
                  <w:iCs/>
                  <w:noProof/>
                </w:rPr>
                <w:t xml:space="preserve">Spring Boot. </w:t>
              </w:r>
              <w:r>
                <w:rPr>
                  <w:noProof/>
                </w:rPr>
                <w:t xml:space="preserve">[Online] </w:t>
              </w:r>
              <w:r>
                <w:rPr>
                  <w:noProof/>
                </w:rPr>
                <w:br/>
                <w:t xml:space="preserve">Available at: </w:t>
              </w:r>
              <w:r>
                <w:rPr>
                  <w:noProof/>
                  <w:u w:val="single"/>
                </w:rPr>
                <w:t>https://spring.io/projects/spring-boot</w:t>
              </w:r>
              <w:r>
                <w:rPr>
                  <w:noProof/>
                </w:rPr>
                <w:br/>
                <w:t>[Accessed 26 September 2026].</w:t>
              </w:r>
            </w:p>
            <w:p w14:paraId="7305D1A8" w14:textId="77777777" w:rsidR="00910046" w:rsidRDefault="00910046" w:rsidP="00910046">
              <w:pPr>
                <w:pStyle w:val="Bibliography"/>
                <w:rPr>
                  <w:noProof/>
                </w:rPr>
              </w:pPr>
              <w:r>
                <w:rPr>
                  <w:noProof/>
                </w:rPr>
                <w:t xml:space="preserve">Statista, 2026. </w:t>
              </w:r>
              <w:r>
                <w:rPr>
                  <w:i/>
                  <w:iCs/>
                  <w:noProof/>
                </w:rPr>
                <w:t xml:space="preserve">Most used web frameworks among developers worldwide as of 2025. </w:t>
              </w:r>
              <w:r>
                <w:rPr>
                  <w:noProof/>
                </w:rPr>
                <w:t xml:space="preserve">[Online] </w:t>
              </w:r>
              <w:r>
                <w:rPr>
                  <w:noProof/>
                </w:rPr>
                <w:br/>
                <w:t xml:space="preserve">Available at: </w:t>
              </w:r>
              <w:r>
                <w:rPr>
                  <w:noProof/>
                  <w:u w:val="single"/>
                </w:rPr>
                <w:t>https://www.statista.com/statistics/1124699/worldwide-developer-survey-most-used-frameworks-web/</w:t>
              </w:r>
              <w:r>
                <w:rPr>
                  <w:noProof/>
                </w:rPr>
                <w:br/>
                <w:t>[Accessed 26 September 2026].</w:t>
              </w:r>
            </w:p>
            <w:p w14:paraId="414921F4" w14:textId="77777777" w:rsidR="00910046" w:rsidRDefault="00910046" w:rsidP="00910046">
              <w:pPr>
                <w:pStyle w:val="Bibliography"/>
                <w:rPr>
                  <w:noProof/>
                </w:rPr>
              </w:pPr>
              <w:r>
                <w:rPr>
                  <w:noProof/>
                </w:rPr>
                <w:t xml:space="preserve">supabase, 2026. </w:t>
              </w:r>
              <w:r>
                <w:rPr>
                  <w:i/>
                  <w:iCs/>
                  <w:noProof/>
                </w:rPr>
                <w:t xml:space="preserve">https://supabase.com/pricing. </w:t>
              </w:r>
              <w:r>
                <w:rPr>
                  <w:noProof/>
                </w:rPr>
                <w:t xml:space="preserve">[Online] </w:t>
              </w:r>
              <w:r>
                <w:rPr>
                  <w:noProof/>
                </w:rPr>
                <w:br/>
                <w:t xml:space="preserve">Available at: </w:t>
              </w:r>
              <w:r>
                <w:rPr>
                  <w:noProof/>
                  <w:u w:val="single"/>
                </w:rPr>
                <w:t>https://supabase.com/pricing</w:t>
              </w:r>
              <w:r>
                <w:rPr>
                  <w:noProof/>
                </w:rPr>
                <w:br/>
                <w:t>[Accessed 13 September 2026].</w:t>
              </w:r>
            </w:p>
            <w:p w14:paraId="2DA8544D" w14:textId="77777777" w:rsidR="00910046" w:rsidRDefault="00910046" w:rsidP="00910046">
              <w:pPr>
                <w:pStyle w:val="Bibliography"/>
                <w:rPr>
                  <w:noProof/>
                </w:rPr>
              </w:pPr>
              <w:r>
                <w:rPr>
                  <w:noProof/>
                </w:rPr>
                <w:t xml:space="preserve">Tovarys, J., 2022. </w:t>
              </w:r>
              <w:r>
                <w:rPr>
                  <w:i/>
                  <w:iCs/>
                  <w:noProof/>
                </w:rPr>
                <w:t xml:space="preserve">Availability Table. </w:t>
              </w:r>
              <w:r>
                <w:rPr>
                  <w:noProof/>
                </w:rPr>
                <w:t xml:space="preserve">[Online] </w:t>
              </w:r>
              <w:r>
                <w:rPr>
                  <w:noProof/>
                </w:rPr>
                <w:br/>
                <w:t xml:space="preserve">Available at: </w:t>
              </w:r>
              <w:r>
                <w:rPr>
                  <w:noProof/>
                  <w:u w:val="single"/>
                </w:rPr>
                <w:t>https://betterstack.com/community/guides/incident-management/availability-table/</w:t>
              </w:r>
              <w:r>
                <w:rPr>
                  <w:noProof/>
                </w:rPr>
                <w:br/>
                <w:t>[Accessed 13 September 2026].</w:t>
              </w:r>
            </w:p>
            <w:p w14:paraId="2DB6CC77" w14:textId="77777777" w:rsidR="00910046" w:rsidRDefault="00910046" w:rsidP="00910046">
              <w:pPr>
                <w:pStyle w:val="Bibliography"/>
                <w:rPr>
                  <w:noProof/>
                </w:rPr>
              </w:pPr>
              <w:r>
                <w:rPr>
                  <w:noProof/>
                </w:rPr>
                <w:t xml:space="preserve">Translated, 2025. </w:t>
              </w:r>
              <w:r>
                <w:rPr>
                  <w:i/>
                  <w:iCs/>
                  <w:noProof/>
                </w:rPr>
                <w:t xml:space="preserve">Software Localization Cost: Application Translation Pricing &amp; Budget Guide. </w:t>
              </w:r>
              <w:r>
                <w:rPr>
                  <w:noProof/>
                </w:rPr>
                <w:t xml:space="preserve">[Online] </w:t>
              </w:r>
              <w:r>
                <w:rPr>
                  <w:noProof/>
                </w:rPr>
                <w:br/>
                <w:t xml:space="preserve">Available at: </w:t>
              </w:r>
              <w:r>
                <w:rPr>
                  <w:noProof/>
                  <w:u w:val="single"/>
                </w:rPr>
                <w:t>https://translated.com/resources/software-localization-cost-application-translation-pricing-budget-guide</w:t>
              </w:r>
              <w:r>
                <w:rPr>
                  <w:noProof/>
                </w:rPr>
                <w:br/>
                <w:t>[Accessed 13 September 2026].</w:t>
              </w:r>
            </w:p>
            <w:p w14:paraId="58CEB770" w14:textId="77777777" w:rsidR="00910046" w:rsidRDefault="00910046" w:rsidP="00910046">
              <w:pPr>
                <w:pStyle w:val="Bibliography"/>
                <w:rPr>
                  <w:noProof/>
                </w:rPr>
              </w:pPr>
              <w:r>
                <w:rPr>
                  <w:noProof/>
                </w:rPr>
                <w:t xml:space="preserve">VerifyNow, 2025. </w:t>
              </w:r>
              <w:r>
                <w:rPr>
                  <w:i/>
                  <w:iCs/>
                  <w:noProof/>
                </w:rPr>
                <w:t xml:space="preserve">https://www.verifynow.co.za/how-to-comply-with-rica-in-south-africa-your-comprehensive-guide. </w:t>
              </w:r>
              <w:r>
                <w:rPr>
                  <w:noProof/>
                </w:rPr>
                <w:t xml:space="preserve">[Online] </w:t>
              </w:r>
              <w:r>
                <w:rPr>
                  <w:noProof/>
                </w:rPr>
                <w:br/>
                <w:t xml:space="preserve">Available at: </w:t>
              </w:r>
              <w:r>
                <w:rPr>
                  <w:noProof/>
                  <w:u w:val="single"/>
                </w:rPr>
                <w:t>https://www.verifynow.co.za/how-to-comply-with-rica-in-south-africa-your-comprehensive-guide</w:t>
              </w:r>
              <w:r>
                <w:rPr>
                  <w:noProof/>
                </w:rPr>
                <w:br/>
                <w:t>[Accessed 13 September 2026].</w:t>
              </w:r>
            </w:p>
            <w:p w14:paraId="198C5EC4" w14:textId="77777777" w:rsidR="00EE1FC4" w:rsidRPr="00A82772" w:rsidRDefault="00EE1FC4" w:rsidP="00910046">
              <w:r w:rsidRPr="00A82772">
                <w:rPr>
                  <w:b/>
                  <w:bCs/>
                </w:rPr>
                <w:fldChar w:fldCharType="end"/>
              </w:r>
            </w:p>
          </w:sdtContent>
        </w:sdt>
      </w:sdtContent>
    </w:sdt>
    <w:p w14:paraId="391C378E" w14:textId="77777777" w:rsidR="00EE1FC4" w:rsidRPr="00A82772" w:rsidRDefault="00EE1FC4">
      <w:pPr>
        <w:spacing w:before="300"/>
        <w:rPr>
          <w:i/>
          <w:iCs/>
        </w:rPr>
      </w:pPr>
    </w:p>
    <w:p w14:paraId="0A8C1ED4" w14:textId="77777777" w:rsidR="00EE1FC4" w:rsidRPr="00A82772" w:rsidRDefault="00EE1FC4">
      <w:pPr>
        <w:spacing w:before="300"/>
        <w:rPr>
          <w:i/>
          <w:iCs/>
        </w:rPr>
      </w:pPr>
    </w:p>
    <w:p w14:paraId="3C874F22" w14:textId="77777777" w:rsidR="00EE1FC4" w:rsidRDefault="00EE1FC4">
      <w:pPr>
        <w:spacing w:before="300"/>
      </w:pPr>
    </w:p>
    <w:sectPr w:rsidR="00EE1FC4" w:rsidSect="0060551C">
      <w:pgSz w:w="15840" w:h="12240" w:orient="landscape"/>
      <w:pgMar w:top="720" w:right="1000" w:bottom="72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0FEA2" w14:textId="77777777" w:rsidR="000303E4" w:rsidRDefault="000303E4" w:rsidP="00532096">
      <w:pPr>
        <w:spacing w:before="0" w:after="0"/>
      </w:pPr>
      <w:r>
        <w:separator/>
      </w:r>
    </w:p>
  </w:endnote>
  <w:endnote w:type="continuationSeparator" w:id="0">
    <w:p w14:paraId="3AEFA438" w14:textId="77777777" w:rsidR="000303E4" w:rsidRDefault="000303E4" w:rsidP="0053209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D3E89" w14:textId="77777777" w:rsidR="000303E4" w:rsidRDefault="000303E4" w:rsidP="00532096">
      <w:pPr>
        <w:spacing w:before="0" w:after="0"/>
      </w:pPr>
      <w:r>
        <w:separator/>
      </w:r>
    </w:p>
  </w:footnote>
  <w:footnote w:type="continuationSeparator" w:id="0">
    <w:p w14:paraId="13AA7CD5" w14:textId="77777777" w:rsidR="000303E4" w:rsidRDefault="000303E4" w:rsidP="00532096">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6041A"/>
    <w:multiLevelType w:val="hybridMultilevel"/>
    <w:tmpl w:val="F0BCE79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6BE2228"/>
    <w:multiLevelType w:val="hybridMultilevel"/>
    <w:tmpl w:val="3926DDC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35CC21E1"/>
    <w:multiLevelType w:val="hybridMultilevel"/>
    <w:tmpl w:val="E33CFA82"/>
    <w:lvl w:ilvl="0" w:tplc="191EDB54">
      <w:start w:val="1"/>
      <w:numFmt w:val="bullet"/>
      <w:lvlText w:val="•"/>
      <w:lvlJc w:val="left"/>
      <w:pPr>
        <w:ind w:left="360" w:hanging="260"/>
      </w:pPr>
    </w:lvl>
    <w:lvl w:ilvl="1" w:tplc="DF30AF3C">
      <w:numFmt w:val="decimal"/>
      <w:lvlText w:val=""/>
      <w:lvlJc w:val="left"/>
    </w:lvl>
    <w:lvl w:ilvl="2" w:tplc="FD0C6F44">
      <w:numFmt w:val="decimal"/>
      <w:lvlText w:val=""/>
      <w:lvlJc w:val="left"/>
    </w:lvl>
    <w:lvl w:ilvl="3" w:tplc="1B90AE4E">
      <w:numFmt w:val="decimal"/>
      <w:lvlText w:val=""/>
      <w:lvlJc w:val="left"/>
    </w:lvl>
    <w:lvl w:ilvl="4" w:tplc="57024C88">
      <w:numFmt w:val="decimal"/>
      <w:lvlText w:val=""/>
      <w:lvlJc w:val="left"/>
    </w:lvl>
    <w:lvl w:ilvl="5" w:tplc="5BCE76E4">
      <w:numFmt w:val="decimal"/>
      <w:lvlText w:val=""/>
      <w:lvlJc w:val="left"/>
    </w:lvl>
    <w:lvl w:ilvl="6" w:tplc="6A1C425C">
      <w:numFmt w:val="decimal"/>
      <w:lvlText w:val=""/>
      <w:lvlJc w:val="left"/>
    </w:lvl>
    <w:lvl w:ilvl="7" w:tplc="10F01936">
      <w:numFmt w:val="decimal"/>
      <w:lvlText w:val=""/>
      <w:lvlJc w:val="left"/>
    </w:lvl>
    <w:lvl w:ilvl="8" w:tplc="7046C18C">
      <w:numFmt w:val="decimal"/>
      <w:lvlText w:val=""/>
      <w:lvlJc w:val="left"/>
    </w:lvl>
  </w:abstractNum>
  <w:abstractNum w:abstractNumId="3" w15:restartNumberingAfterBreak="0">
    <w:nsid w:val="44412F8E"/>
    <w:multiLevelType w:val="hybridMultilevel"/>
    <w:tmpl w:val="4B0EC72E"/>
    <w:lvl w:ilvl="0" w:tplc="E2B6F95A">
      <w:start w:val="1"/>
      <w:numFmt w:val="bullet"/>
      <w:lvlText w:val="●"/>
      <w:lvlJc w:val="left"/>
      <w:pPr>
        <w:ind w:left="720" w:hanging="360"/>
      </w:pPr>
    </w:lvl>
    <w:lvl w:ilvl="1" w:tplc="A60A4FF0">
      <w:start w:val="1"/>
      <w:numFmt w:val="bullet"/>
      <w:lvlText w:val="○"/>
      <w:lvlJc w:val="left"/>
      <w:pPr>
        <w:ind w:left="1440" w:hanging="360"/>
      </w:pPr>
    </w:lvl>
    <w:lvl w:ilvl="2" w:tplc="301E4830">
      <w:start w:val="1"/>
      <w:numFmt w:val="bullet"/>
      <w:lvlText w:val="■"/>
      <w:lvlJc w:val="left"/>
      <w:pPr>
        <w:ind w:left="2160" w:hanging="360"/>
      </w:pPr>
    </w:lvl>
    <w:lvl w:ilvl="3" w:tplc="ED987EF6">
      <w:start w:val="1"/>
      <w:numFmt w:val="bullet"/>
      <w:lvlText w:val="●"/>
      <w:lvlJc w:val="left"/>
      <w:pPr>
        <w:ind w:left="2880" w:hanging="360"/>
      </w:pPr>
    </w:lvl>
    <w:lvl w:ilvl="4" w:tplc="430C9384">
      <w:start w:val="1"/>
      <w:numFmt w:val="bullet"/>
      <w:lvlText w:val="○"/>
      <w:lvlJc w:val="left"/>
      <w:pPr>
        <w:ind w:left="3600" w:hanging="360"/>
      </w:pPr>
    </w:lvl>
    <w:lvl w:ilvl="5" w:tplc="C194E376">
      <w:start w:val="1"/>
      <w:numFmt w:val="bullet"/>
      <w:lvlText w:val="■"/>
      <w:lvlJc w:val="left"/>
      <w:pPr>
        <w:ind w:left="4320" w:hanging="360"/>
      </w:pPr>
    </w:lvl>
    <w:lvl w:ilvl="6" w:tplc="B6AC5E98">
      <w:start w:val="1"/>
      <w:numFmt w:val="bullet"/>
      <w:lvlText w:val="●"/>
      <w:lvlJc w:val="left"/>
      <w:pPr>
        <w:ind w:left="5040" w:hanging="360"/>
      </w:pPr>
    </w:lvl>
    <w:lvl w:ilvl="7" w:tplc="5EFAF7DC">
      <w:start w:val="1"/>
      <w:numFmt w:val="bullet"/>
      <w:lvlText w:val="●"/>
      <w:lvlJc w:val="left"/>
      <w:pPr>
        <w:ind w:left="5760" w:hanging="360"/>
      </w:pPr>
    </w:lvl>
    <w:lvl w:ilvl="8" w:tplc="6BF29EF6">
      <w:start w:val="1"/>
      <w:numFmt w:val="bullet"/>
      <w:lvlText w:val="●"/>
      <w:lvlJc w:val="left"/>
      <w:pPr>
        <w:ind w:left="6480" w:hanging="360"/>
      </w:pPr>
    </w:lvl>
  </w:abstractNum>
  <w:abstractNum w:abstractNumId="4" w15:restartNumberingAfterBreak="0">
    <w:nsid w:val="45367905"/>
    <w:multiLevelType w:val="hybridMultilevel"/>
    <w:tmpl w:val="0B5C1376"/>
    <w:lvl w:ilvl="0" w:tplc="5E60F7CE">
      <w:start w:val="1"/>
      <w:numFmt w:val="bullet"/>
      <w:lvlText w:val="•"/>
      <w:lvlJc w:val="left"/>
      <w:pPr>
        <w:ind w:left="360" w:hanging="260"/>
      </w:pPr>
    </w:lvl>
    <w:lvl w:ilvl="1" w:tplc="25F48890">
      <w:numFmt w:val="decimal"/>
      <w:lvlText w:val=""/>
      <w:lvlJc w:val="left"/>
      <w:pPr>
        <w:ind w:left="0" w:firstLine="0"/>
      </w:pPr>
    </w:lvl>
    <w:lvl w:ilvl="2" w:tplc="9424AB58">
      <w:numFmt w:val="decimal"/>
      <w:lvlText w:val=""/>
      <w:lvlJc w:val="left"/>
      <w:pPr>
        <w:ind w:left="0" w:firstLine="0"/>
      </w:pPr>
    </w:lvl>
    <w:lvl w:ilvl="3" w:tplc="D58AD12E">
      <w:numFmt w:val="decimal"/>
      <w:lvlText w:val=""/>
      <w:lvlJc w:val="left"/>
      <w:pPr>
        <w:ind w:left="0" w:firstLine="0"/>
      </w:pPr>
    </w:lvl>
    <w:lvl w:ilvl="4" w:tplc="5B46E778">
      <w:numFmt w:val="decimal"/>
      <w:lvlText w:val=""/>
      <w:lvlJc w:val="left"/>
      <w:pPr>
        <w:ind w:left="0" w:firstLine="0"/>
      </w:pPr>
    </w:lvl>
    <w:lvl w:ilvl="5" w:tplc="67688788">
      <w:numFmt w:val="decimal"/>
      <w:lvlText w:val=""/>
      <w:lvlJc w:val="left"/>
      <w:pPr>
        <w:ind w:left="0" w:firstLine="0"/>
      </w:pPr>
    </w:lvl>
    <w:lvl w:ilvl="6" w:tplc="E42603C2">
      <w:numFmt w:val="decimal"/>
      <w:lvlText w:val=""/>
      <w:lvlJc w:val="left"/>
      <w:pPr>
        <w:ind w:left="0" w:firstLine="0"/>
      </w:pPr>
    </w:lvl>
    <w:lvl w:ilvl="7" w:tplc="64184BAE">
      <w:numFmt w:val="decimal"/>
      <w:lvlText w:val=""/>
      <w:lvlJc w:val="left"/>
      <w:pPr>
        <w:ind w:left="0" w:firstLine="0"/>
      </w:pPr>
    </w:lvl>
    <w:lvl w:ilvl="8" w:tplc="B3EA927C">
      <w:numFmt w:val="decimal"/>
      <w:lvlText w:val=""/>
      <w:lvlJc w:val="left"/>
      <w:pPr>
        <w:ind w:left="0" w:firstLine="0"/>
      </w:pPr>
    </w:lvl>
  </w:abstractNum>
  <w:abstractNum w:abstractNumId="5" w15:restartNumberingAfterBreak="0">
    <w:nsid w:val="5B9645A3"/>
    <w:multiLevelType w:val="hybridMultilevel"/>
    <w:tmpl w:val="5C94F8E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5CE173F7"/>
    <w:multiLevelType w:val="hybridMultilevel"/>
    <w:tmpl w:val="474CA64E"/>
    <w:lvl w:ilvl="0" w:tplc="A3988CF8">
      <w:start w:val="1"/>
      <w:numFmt w:val="bullet"/>
      <w:lvlText w:val="•"/>
      <w:lvlJc w:val="left"/>
      <w:pPr>
        <w:ind w:left="360" w:hanging="260"/>
      </w:pPr>
    </w:lvl>
    <w:lvl w:ilvl="1" w:tplc="9E906C56">
      <w:numFmt w:val="decimal"/>
      <w:lvlText w:val=""/>
      <w:lvlJc w:val="left"/>
    </w:lvl>
    <w:lvl w:ilvl="2" w:tplc="AC3E5E5A">
      <w:numFmt w:val="decimal"/>
      <w:lvlText w:val=""/>
      <w:lvlJc w:val="left"/>
    </w:lvl>
    <w:lvl w:ilvl="3" w:tplc="15ACC552">
      <w:numFmt w:val="decimal"/>
      <w:lvlText w:val=""/>
      <w:lvlJc w:val="left"/>
    </w:lvl>
    <w:lvl w:ilvl="4" w:tplc="683AE7A0">
      <w:numFmt w:val="decimal"/>
      <w:lvlText w:val=""/>
      <w:lvlJc w:val="left"/>
    </w:lvl>
    <w:lvl w:ilvl="5" w:tplc="936055BC">
      <w:numFmt w:val="decimal"/>
      <w:lvlText w:val=""/>
      <w:lvlJc w:val="left"/>
    </w:lvl>
    <w:lvl w:ilvl="6" w:tplc="67F8F494">
      <w:numFmt w:val="decimal"/>
      <w:lvlText w:val=""/>
      <w:lvlJc w:val="left"/>
    </w:lvl>
    <w:lvl w:ilvl="7" w:tplc="9B5E0A4C">
      <w:numFmt w:val="decimal"/>
      <w:lvlText w:val=""/>
      <w:lvlJc w:val="left"/>
    </w:lvl>
    <w:lvl w:ilvl="8" w:tplc="7146EF5C">
      <w:numFmt w:val="decimal"/>
      <w:lvlText w:val=""/>
      <w:lvlJc w:val="left"/>
    </w:lvl>
  </w:abstractNum>
  <w:num w:numId="1" w16cid:durableId="993340206">
    <w:abstractNumId w:val="3"/>
    <w:lvlOverride w:ilvl="0">
      <w:startOverride w:val="1"/>
    </w:lvlOverride>
  </w:num>
  <w:num w:numId="2" w16cid:durableId="1788501721">
    <w:abstractNumId w:val="6"/>
    <w:lvlOverride w:ilvl="0">
      <w:startOverride w:val="1"/>
    </w:lvlOverride>
  </w:num>
  <w:num w:numId="3" w16cid:durableId="1187015715">
    <w:abstractNumId w:val="2"/>
    <w:lvlOverride w:ilvl="0">
      <w:startOverride w:val="1"/>
    </w:lvlOverride>
  </w:num>
  <w:num w:numId="4" w16cid:durableId="926810435">
    <w:abstractNumId w:val="0"/>
  </w:num>
  <w:num w:numId="5" w16cid:durableId="40326275">
    <w:abstractNumId w:val="5"/>
  </w:num>
  <w:num w:numId="6" w16cid:durableId="1869564151">
    <w:abstractNumId w:val="4"/>
  </w:num>
  <w:num w:numId="7" w16cid:durableId="10676518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661"/>
    <w:rsid w:val="000144FC"/>
    <w:rsid w:val="00015425"/>
    <w:rsid w:val="000251F9"/>
    <w:rsid w:val="000303E4"/>
    <w:rsid w:val="00036CE9"/>
    <w:rsid w:val="000406EA"/>
    <w:rsid w:val="000414EA"/>
    <w:rsid w:val="00043A4A"/>
    <w:rsid w:val="0005305A"/>
    <w:rsid w:val="0005634E"/>
    <w:rsid w:val="00060E5D"/>
    <w:rsid w:val="00061403"/>
    <w:rsid w:val="00066571"/>
    <w:rsid w:val="000677FF"/>
    <w:rsid w:val="00072D89"/>
    <w:rsid w:val="00073D3C"/>
    <w:rsid w:val="000754A6"/>
    <w:rsid w:val="000800D3"/>
    <w:rsid w:val="00084F0D"/>
    <w:rsid w:val="00085C18"/>
    <w:rsid w:val="000955BE"/>
    <w:rsid w:val="00095AEE"/>
    <w:rsid w:val="000C6984"/>
    <w:rsid w:val="000E0000"/>
    <w:rsid w:val="000E028F"/>
    <w:rsid w:val="000E4366"/>
    <w:rsid w:val="000F3151"/>
    <w:rsid w:val="0010138A"/>
    <w:rsid w:val="00117AD3"/>
    <w:rsid w:val="0013108F"/>
    <w:rsid w:val="00135E14"/>
    <w:rsid w:val="00141EC3"/>
    <w:rsid w:val="00142811"/>
    <w:rsid w:val="00143873"/>
    <w:rsid w:val="0014535A"/>
    <w:rsid w:val="001463B8"/>
    <w:rsid w:val="00147985"/>
    <w:rsid w:val="001514B7"/>
    <w:rsid w:val="001546D0"/>
    <w:rsid w:val="00160477"/>
    <w:rsid w:val="001671E4"/>
    <w:rsid w:val="00186B71"/>
    <w:rsid w:val="00192D9D"/>
    <w:rsid w:val="00195E4A"/>
    <w:rsid w:val="00196149"/>
    <w:rsid w:val="001A7699"/>
    <w:rsid w:val="001B7C0A"/>
    <w:rsid w:val="001C16B7"/>
    <w:rsid w:val="001E2E29"/>
    <w:rsid w:val="001E4B8B"/>
    <w:rsid w:val="001E64F0"/>
    <w:rsid w:val="00206185"/>
    <w:rsid w:val="00207276"/>
    <w:rsid w:val="00207786"/>
    <w:rsid w:val="00207B19"/>
    <w:rsid w:val="0022046E"/>
    <w:rsid w:val="00231D74"/>
    <w:rsid w:val="002322F8"/>
    <w:rsid w:val="00234368"/>
    <w:rsid w:val="00236C39"/>
    <w:rsid w:val="0024127A"/>
    <w:rsid w:val="00247780"/>
    <w:rsid w:val="0028294E"/>
    <w:rsid w:val="00283A04"/>
    <w:rsid w:val="00286120"/>
    <w:rsid w:val="002934DB"/>
    <w:rsid w:val="0029743A"/>
    <w:rsid w:val="002A147C"/>
    <w:rsid w:val="002A2F24"/>
    <w:rsid w:val="002A4C7C"/>
    <w:rsid w:val="002B054F"/>
    <w:rsid w:val="002B2E57"/>
    <w:rsid w:val="002E05C0"/>
    <w:rsid w:val="002E0829"/>
    <w:rsid w:val="003007E3"/>
    <w:rsid w:val="0031330A"/>
    <w:rsid w:val="00334BE3"/>
    <w:rsid w:val="00337464"/>
    <w:rsid w:val="0034331A"/>
    <w:rsid w:val="00343B2A"/>
    <w:rsid w:val="00347DB5"/>
    <w:rsid w:val="00347E52"/>
    <w:rsid w:val="00356E94"/>
    <w:rsid w:val="00357922"/>
    <w:rsid w:val="00357E3D"/>
    <w:rsid w:val="00371822"/>
    <w:rsid w:val="003720C4"/>
    <w:rsid w:val="003722C7"/>
    <w:rsid w:val="00383F55"/>
    <w:rsid w:val="003865DF"/>
    <w:rsid w:val="00390713"/>
    <w:rsid w:val="00391DAB"/>
    <w:rsid w:val="003A4B82"/>
    <w:rsid w:val="003A5C9C"/>
    <w:rsid w:val="003B2545"/>
    <w:rsid w:val="003B462C"/>
    <w:rsid w:val="003B5021"/>
    <w:rsid w:val="003C26F1"/>
    <w:rsid w:val="003D635B"/>
    <w:rsid w:val="003F1A7E"/>
    <w:rsid w:val="00403AA2"/>
    <w:rsid w:val="00422697"/>
    <w:rsid w:val="00423A5D"/>
    <w:rsid w:val="00426AB8"/>
    <w:rsid w:val="00437E69"/>
    <w:rsid w:val="00441AF7"/>
    <w:rsid w:val="004463BE"/>
    <w:rsid w:val="004576DC"/>
    <w:rsid w:val="004578AD"/>
    <w:rsid w:val="00457E40"/>
    <w:rsid w:val="0046084C"/>
    <w:rsid w:val="00460DD2"/>
    <w:rsid w:val="00461684"/>
    <w:rsid w:val="004665D2"/>
    <w:rsid w:val="0047289D"/>
    <w:rsid w:val="00473086"/>
    <w:rsid w:val="004778EA"/>
    <w:rsid w:val="00483DFD"/>
    <w:rsid w:val="00495BDD"/>
    <w:rsid w:val="004970D8"/>
    <w:rsid w:val="004A233D"/>
    <w:rsid w:val="004A419E"/>
    <w:rsid w:val="004B02F6"/>
    <w:rsid w:val="004B6242"/>
    <w:rsid w:val="004D57E9"/>
    <w:rsid w:val="004D6788"/>
    <w:rsid w:val="004E14CF"/>
    <w:rsid w:val="004F364F"/>
    <w:rsid w:val="004F6D66"/>
    <w:rsid w:val="00503044"/>
    <w:rsid w:val="00507193"/>
    <w:rsid w:val="0051359D"/>
    <w:rsid w:val="00514EF3"/>
    <w:rsid w:val="0051684B"/>
    <w:rsid w:val="00520717"/>
    <w:rsid w:val="00523F6B"/>
    <w:rsid w:val="005241AD"/>
    <w:rsid w:val="00532096"/>
    <w:rsid w:val="0053536A"/>
    <w:rsid w:val="00541D61"/>
    <w:rsid w:val="00560A5A"/>
    <w:rsid w:val="00563006"/>
    <w:rsid w:val="00564B80"/>
    <w:rsid w:val="005904EB"/>
    <w:rsid w:val="00590D2E"/>
    <w:rsid w:val="0059529F"/>
    <w:rsid w:val="005A0858"/>
    <w:rsid w:val="005B07D7"/>
    <w:rsid w:val="005B685C"/>
    <w:rsid w:val="005C2A2D"/>
    <w:rsid w:val="005C315C"/>
    <w:rsid w:val="005C56CF"/>
    <w:rsid w:val="005D73A6"/>
    <w:rsid w:val="005E1472"/>
    <w:rsid w:val="005F10D4"/>
    <w:rsid w:val="005F507F"/>
    <w:rsid w:val="0060551C"/>
    <w:rsid w:val="0061108D"/>
    <w:rsid w:val="00622EBE"/>
    <w:rsid w:val="0062456E"/>
    <w:rsid w:val="006246AD"/>
    <w:rsid w:val="006405F2"/>
    <w:rsid w:val="0064660A"/>
    <w:rsid w:val="00647223"/>
    <w:rsid w:val="0065036B"/>
    <w:rsid w:val="0065351F"/>
    <w:rsid w:val="00655542"/>
    <w:rsid w:val="00660846"/>
    <w:rsid w:val="0066167E"/>
    <w:rsid w:val="00673593"/>
    <w:rsid w:val="00674FBF"/>
    <w:rsid w:val="00685381"/>
    <w:rsid w:val="00686823"/>
    <w:rsid w:val="006905A1"/>
    <w:rsid w:val="00692A18"/>
    <w:rsid w:val="006A1AB8"/>
    <w:rsid w:val="006B359D"/>
    <w:rsid w:val="006C4D34"/>
    <w:rsid w:val="006D0285"/>
    <w:rsid w:val="006D2D2B"/>
    <w:rsid w:val="006D2F62"/>
    <w:rsid w:val="007044F5"/>
    <w:rsid w:val="007056CF"/>
    <w:rsid w:val="007100C6"/>
    <w:rsid w:val="00711401"/>
    <w:rsid w:val="0071233B"/>
    <w:rsid w:val="00713244"/>
    <w:rsid w:val="007152B8"/>
    <w:rsid w:val="007170F4"/>
    <w:rsid w:val="00722113"/>
    <w:rsid w:val="007224D3"/>
    <w:rsid w:val="00724150"/>
    <w:rsid w:val="00734D9D"/>
    <w:rsid w:val="00746783"/>
    <w:rsid w:val="00753423"/>
    <w:rsid w:val="00754222"/>
    <w:rsid w:val="00774C68"/>
    <w:rsid w:val="00792593"/>
    <w:rsid w:val="007A383B"/>
    <w:rsid w:val="007A6E79"/>
    <w:rsid w:val="007B4277"/>
    <w:rsid w:val="007B6481"/>
    <w:rsid w:val="007C2FDB"/>
    <w:rsid w:val="007C37BA"/>
    <w:rsid w:val="007D0146"/>
    <w:rsid w:val="007F6109"/>
    <w:rsid w:val="00800499"/>
    <w:rsid w:val="0080114E"/>
    <w:rsid w:val="00810344"/>
    <w:rsid w:val="008110A3"/>
    <w:rsid w:val="00840D10"/>
    <w:rsid w:val="00843CEC"/>
    <w:rsid w:val="008568CC"/>
    <w:rsid w:val="0088317F"/>
    <w:rsid w:val="0088708E"/>
    <w:rsid w:val="00891229"/>
    <w:rsid w:val="00896117"/>
    <w:rsid w:val="008A16A1"/>
    <w:rsid w:val="008C3C59"/>
    <w:rsid w:val="008C6690"/>
    <w:rsid w:val="008D28E1"/>
    <w:rsid w:val="008D344E"/>
    <w:rsid w:val="008D746B"/>
    <w:rsid w:val="008F00F7"/>
    <w:rsid w:val="008F1A0D"/>
    <w:rsid w:val="008F4829"/>
    <w:rsid w:val="00904D44"/>
    <w:rsid w:val="00910046"/>
    <w:rsid w:val="00913038"/>
    <w:rsid w:val="009155D1"/>
    <w:rsid w:val="00915846"/>
    <w:rsid w:val="00934B54"/>
    <w:rsid w:val="009355DE"/>
    <w:rsid w:val="009368F6"/>
    <w:rsid w:val="00936B97"/>
    <w:rsid w:val="0093798D"/>
    <w:rsid w:val="00943BC6"/>
    <w:rsid w:val="00950958"/>
    <w:rsid w:val="0095498B"/>
    <w:rsid w:val="0096598D"/>
    <w:rsid w:val="00987A34"/>
    <w:rsid w:val="00994904"/>
    <w:rsid w:val="009A1CAB"/>
    <w:rsid w:val="009B14E4"/>
    <w:rsid w:val="009B15C0"/>
    <w:rsid w:val="009B3AD4"/>
    <w:rsid w:val="009B55AC"/>
    <w:rsid w:val="009C4527"/>
    <w:rsid w:val="009C4A9E"/>
    <w:rsid w:val="009C5E52"/>
    <w:rsid w:val="009C6494"/>
    <w:rsid w:val="009C7C39"/>
    <w:rsid w:val="009D0E79"/>
    <w:rsid w:val="009E19FA"/>
    <w:rsid w:val="009F4DD7"/>
    <w:rsid w:val="00A00027"/>
    <w:rsid w:val="00A02D9A"/>
    <w:rsid w:val="00A053C5"/>
    <w:rsid w:val="00A114C4"/>
    <w:rsid w:val="00A114FD"/>
    <w:rsid w:val="00A124AA"/>
    <w:rsid w:val="00A128EF"/>
    <w:rsid w:val="00A2758C"/>
    <w:rsid w:val="00A30E8F"/>
    <w:rsid w:val="00A4214D"/>
    <w:rsid w:val="00A534EA"/>
    <w:rsid w:val="00A67DC5"/>
    <w:rsid w:val="00A7158D"/>
    <w:rsid w:val="00A82772"/>
    <w:rsid w:val="00A9198D"/>
    <w:rsid w:val="00A9461F"/>
    <w:rsid w:val="00AB0E83"/>
    <w:rsid w:val="00AB26B3"/>
    <w:rsid w:val="00AC1CAF"/>
    <w:rsid w:val="00AC364D"/>
    <w:rsid w:val="00AC7D66"/>
    <w:rsid w:val="00AD623F"/>
    <w:rsid w:val="00AE430E"/>
    <w:rsid w:val="00AE5601"/>
    <w:rsid w:val="00AE5DE3"/>
    <w:rsid w:val="00AF0C7A"/>
    <w:rsid w:val="00AF64C3"/>
    <w:rsid w:val="00B01216"/>
    <w:rsid w:val="00B13F66"/>
    <w:rsid w:val="00B151F3"/>
    <w:rsid w:val="00B1736F"/>
    <w:rsid w:val="00B203AE"/>
    <w:rsid w:val="00B31184"/>
    <w:rsid w:val="00B33E34"/>
    <w:rsid w:val="00B3548D"/>
    <w:rsid w:val="00B522BB"/>
    <w:rsid w:val="00B541B9"/>
    <w:rsid w:val="00B65420"/>
    <w:rsid w:val="00B66A0B"/>
    <w:rsid w:val="00B7508C"/>
    <w:rsid w:val="00B8510E"/>
    <w:rsid w:val="00B853B2"/>
    <w:rsid w:val="00B93EA4"/>
    <w:rsid w:val="00B97FB4"/>
    <w:rsid w:val="00BA3ECA"/>
    <w:rsid w:val="00BA5449"/>
    <w:rsid w:val="00BA7CA5"/>
    <w:rsid w:val="00BB5508"/>
    <w:rsid w:val="00BB60EF"/>
    <w:rsid w:val="00BC00D4"/>
    <w:rsid w:val="00BC6512"/>
    <w:rsid w:val="00BC79F8"/>
    <w:rsid w:val="00BD2590"/>
    <w:rsid w:val="00BD404D"/>
    <w:rsid w:val="00BD6FFC"/>
    <w:rsid w:val="00BE0086"/>
    <w:rsid w:val="00BE4702"/>
    <w:rsid w:val="00BE490A"/>
    <w:rsid w:val="00BF1D07"/>
    <w:rsid w:val="00C020F4"/>
    <w:rsid w:val="00C077E9"/>
    <w:rsid w:val="00C14950"/>
    <w:rsid w:val="00C22EE3"/>
    <w:rsid w:val="00C252E5"/>
    <w:rsid w:val="00C32A45"/>
    <w:rsid w:val="00C420E7"/>
    <w:rsid w:val="00C51FB3"/>
    <w:rsid w:val="00C5269B"/>
    <w:rsid w:val="00C61822"/>
    <w:rsid w:val="00C666C5"/>
    <w:rsid w:val="00C72895"/>
    <w:rsid w:val="00C76CFE"/>
    <w:rsid w:val="00C902E5"/>
    <w:rsid w:val="00C9542B"/>
    <w:rsid w:val="00CB26C4"/>
    <w:rsid w:val="00CB5635"/>
    <w:rsid w:val="00CB5D48"/>
    <w:rsid w:val="00CC5CF4"/>
    <w:rsid w:val="00CC6710"/>
    <w:rsid w:val="00CD1C92"/>
    <w:rsid w:val="00CF38D2"/>
    <w:rsid w:val="00D16086"/>
    <w:rsid w:val="00D1684B"/>
    <w:rsid w:val="00D230A3"/>
    <w:rsid w:val="00D33EE9"/>
    <w:rsid w:val="00D36A82"/>
    <w:rsid w:val="00D40CF7"/>
    <w:rsid w:val="00D40FB7"/>
    <w:rsid w:val="00D60A50"/>
    <w:rsid w:val="00D6765B"/>
    <w:rsid w:val="00D8768B"/>
    <w:rsid w:val="00D95139"/>
    <w:rsid w:val="00DA2EF3"/>
    <w:rsid w:val="00DB32A7"/>
    <w:rsid w:val="00DC10A2"/>
    <w:rsid w:val="00DC2100"/>
    <w:rsid w:val="00DC67C1"/>
    <w:rsid w:val="00DD1F58"/>
    <w:rsid w:val="00DD5463"/>
    <w:rsid w:val="00DE77C6"/>
    <w:rsid w:val="00DF659F"/>
    <w:rsid w:val="00E00A61"/>
    <w:rsid w:val="00E10A3D"/>
    <w:rsid w:val="00E16710"/>
    <w:rsid w:val="00E24223"/>
    <w:rsid w:val="00E27488"/>
    <w:rsid w:val="00E352F9"/>
    <w:rsid w:val="00E3621C"/>
    <w:rsid w:val="00E40111"/>
    <w:rsid w:val="00E47CAD"/>
    <w:rsid w:val="00E820D9"/>
    <w:rsid w:val="00E84661"/>
    <w:rsid w:val="00E86F20"/>
    <w:rsid w:val="00E94D0D"/>
    <w:rsid w:val="00E96CE8"/>
    <w:rsid w:val="00E96DE3"/>
    <w:rsid w:val="00EA6DC1"/>
    <w:rsid w:val="00EB551E"/>
    <w:rsid w:val="00EB7EB5"/>
    <w:rsid w:val="00EC197A"/>
    <w:rsid w:val="00EC52C9"/>
    <w:rsid w:val="00EC5FC6"/>
    <w:rsid w:val="00EE05CD"/>
    <w:rsid w:val="00EE0DA4"/>
    <w:rsid w:val="00EE1FC4"/>
    <w:rsid w:val="00EE3469"/>
    <w:rsid w:val="00EE3DC9"/>
    <w:rsid w:val="00EE3F47"/>
    <w:rsid w:val="00EF306F"/>
    <w:rsid w:val="00F02D0F"/>
    <w:rsid w:val="00F0676F"/>
    <w:rsid w:val="00F107D5"/>
    <w:rsid w:val="00F1603B"/>
    <w:rsid w:val="00F20609"/>
    <w:rsid w:val="00F31400"/>
    <w:rsid w:val="00F31818"/>
    <w:rsid w:val="00F319FD"/>
    <w:rsid w:val="00F31A48"/>
    <w:rsid w:val="00F3772F"/>
    <w:rsid w:val="00F400F2"/>
    <w:rsid w:val="00F43BBA"/>
    <w:rsid w:val="00F45D53"/>
    <w:rsid w:val="00F51B9A"/>
    <w:rsid w:val="00F55A5A"/>
    <w:rsid w:val="00F61EBC"/>
    <w:rsid w:val="00F65534"/>
    <w:rsid w:val="00F91155"/>
    <w:rsid w:val="00F92AA3"/>
    <w:rsid w:val="00FA2EC7"/>
    <w:rsid w:val="00FA3899"/>
    <w:rsid w:val="00FA4590"/>
    <w:rsid w:val="00FA6D8D"/>
    <w:rsid w:val="00FA770D"/>
    <w:rsid w:val="00FB3518"/>
    <w:rsid w:val="00FB56CD"/>
    <w:rsid w:val="00FB5903"/>
    <w:rsid w:val="00FC4784"/>
    <w:rsid w:val="00FC4C96"/>
    <w:rsid w:val="00FC697E"/>
    <w:rsid w:val="00FD0F93"/>
    <w:rsid w:val="00FD21CF"/>
    <w:rsid w:val="00FD6FE3"/>
    <w:rsid w:val="00FD7614"/>
    <w:rsid w:val="00FD7B09"/>
    <w:rsid w:val="00FD7EEF"/>
    <w:rsid w:val="00FE2240"/>
    <w:rsid w:val="00FE3D07"/>
    <w:rsid w:val="00FE6A84"/>
    <w:rsid w:val="00FF014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30CA5"/>
  <w15:docId w15:val="{5865F281-D66F-464A-BCC5-F7E4D51C1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17F"/>
    <w:pPr>
      <w:spacing w:before="120" w:after="120"/>
    </w:pPr>
  </w:style>
  <w:style w:type="paragraph" w:styleId="Heading1">
    <w:name w:val="heading 1"/>
    <w:uiPriority w:val="9"/>
    <w:qFormat/>
    <w:pPr>
      <w:pBdr>
        <w:bottom w:val="single" w:sz="6" w:space="4" w:color="1F3864"/>
      </w:pBdr>
      <w:spacing w:before="36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5395"/>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ibliography">
    <w:name w:val="Bibliography"/>
    <w:basedOn w:val="Normal"/>
    <w:next w:val="Normal"/>
    <w:uiPriority w:val="37"/>
    <w:unhideWhenUsed/>
    <w:rsid w:val="00EE1FC4"/>
  </w:style>
  <w:style w:type="character" w:styleId="UnresolvedMention">
    <w:name w:val="Unresolved Mention"/>
    <w:basedOn w:val="DefaultParagraphFont"/>
    <w:uiPriority w:val="99"/>
    <w:semiHidden/>
    <w:unhideWhenUsed/>
    <w:rsid w:val="00EF306F"/>
    <w:rPr>
      <w:color w:val="605E5C"/>
      <w:shd w:val="clear" w:color="auto" w:fill="E1DFDD"/>
    </w:rPr>
  </w:style>
  <w:style w:type="paragraph" w:styleId="TOCHeading">
    <w:name w:val="TOC Heading"/>
    <w:basedOn w:val="Heading1"/>
    <w:next w:val="Normal"/>
    <w:uiPriority w:val="39"/>
    <w:unhideWhenUsed/>
    <w:qFormat/>
    <w:rsid w:val="009B3AD4"/>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9B3AD4"/>
    <w:pPr>
      <w:spacing w:after="100"/>
    </w:pPr>
  </w:style>
  <w:style w:type="paragraph" w:styleId="TOC2">
    <w:name w:val="toc 2"/>
    <w:basedOn w:val="Normal"/>
    <w:next w:val="Normal"/>
    <w:autoRedefine/>
    <w:uiPriority w:val="39"/>
    <w:unhideWhenUsed/>
    <w:rsid w:val="009B3AD4"/>
    <w:pPr>
      <w:spacing w:after="100"/>
      <w:ind w:left="210"/>
    </w:pPr>
  </w:style>
  <w:style w:type="paragraph" w:customStyle="1" w:styleId="Compact">
    <w:name w:val="Compact"/>
    <w:basedOn w:val="BodyText"/>
    <w:qFormat/>
    <w:rsid w:val="00523F6B"/>
    <w:pPr>
      <w:spacing w:before="36" w:after="36"/>
    </w:pPr>
    <w:rPr>
      <w:rFonts w:cstheme="minorBidi"/>
      <w:szCs w:val="24"/>
      <w:lang w:val="en-US" w:eastAsia="en-US"/>
    </w:rPr>
  </w:style>
  <w:style w:type="table" w:customStyle="1" w:styleId="Table">
    <w:name w:val="Table"/>
    <w:semiHidden/>
    <w:unhideWhenUsed/>
    <w:qFormat/>
    <w:rsid w:val="00523F6B"/>
    <w:pPr>
      <w:spacing w:after="200"/>
    </w:pPr>
    <w:rPr>
      <w:rFonts w:asciiTheme="minorHAnsi" w:eastAsiaTheme="minorHAnsi" w:hAnsiTheme="minorHAnsi" w:cstheme="minorBid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uiPriority w:val="99"/>
    <w:semiHidden/>
    <w:unhideWhenUsed/>
    <w:rsid w:val="00523F6B"/>
  </w:style>
  <w:style w:type="character" w:customStyle="1" w:styleId="BodyTextChar">
    <w:name w:val="Body Text Char"/>
    <w:basedOn w:val="DefaultParagraphFont"/>
    <w:link w:val="BodyText"/>
    <w:uiPriority w:val="99"/>
    <w:semiHidden/>
    <w:rsid w:val="00523F6B"/>
  </w:style>
  <w:style w:type="table" w:styleId="TableGrid">
    <w:name w:val="Table Grid"/>
    <w:basedOn w:val="TableNormal"/>
    <w:uiPriority w:val="39"/>
    <w:rsid w:val="00C077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4A233D"/>
    <w:pPr>
      <w:spacing w:after="100"/>
      <w:ind w:left="420"/>
    </w:pPr>
  </w:style>
  <w:style w:type="character" w:styleId="FollowedHyperlink">
    <w:name w:val="FollowedHyperlink"/>
    <w:basedOn w:val="DefaultParagraphFont"/>
    <w:uiPriority w:val="99"/>
    <w:semiHidden/>
    <w:unhideWhenUsed/>
    <w:rsid w:val="001A7699"/>
    <w:rPr>
      <w:color w:val="96607D" w:themeColor="followedHyperlink"/>
      <w:u w:val="single"/>
    </w:rPr>
  </w:style>
  <w:style w:type="paragraph" w:styleId="TOC4">
    <w:name w:val="toc 4"/>
    <w:basedOn w:val="Normal"/>
    <w:next w:val="Normal"/>
    <w:autoRedefine/>
    <w:uiPriority w:val="39"/>
    <w:unhideWhenUsed/>
    <w:rsid w:val="00F92AA3"/>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F92AA3"/>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F92AA3"/>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F92AA3"/>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F92AA3"/>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F92AA3"/>
    <w:pPr>
      <w:spacing w:after="100" w:line="278" w:lineRule="auto"/>
      <w:ind w:left="1920"/>
    </w:pPr>
    <w:rPr>
      <w:rFonts w:asciiTheme="minorHAnsi" w:eastAsiaTheme="minorEastAsia" w:hAnsiTheme="minorHAnsi" w:cstheme="minorBidi"/>
      <w:kern w:val="2"/>
      <w:sz w:val="24"/>
      <w:szCs w:val="24"/>
      <w14:ligatures w14:val="standardContextual"/>
    </w:rPr>
  </w:style>
  <w:style w:type="paragraph" w:styleId="Caption">
    <w:name w:val="caption"/>
    <w:basedOn w:val="Normal"/>
    <w:next w:val="Normal"/>
    <w:uiPriority w:val="35"/>
    <w:unhideWhenUsed/>
    <w:qFormat/>
    <w:rsid w:val="00950958"/>
    <w:pPr>
      <w:spacing w:after="200"/>
    </w:pPr>
    <w:rPr>
      <w:i/>
      <w:iCs/>
      <w:color w:val="0E2841" w:themeColor="text2"/>
      <w:sz w:val="18"/>
      <w:szCs w:val="18"/>
    </w:rPr>
  </w:style>
  <w:style w:type="paragraph" w:styleId="NoSpacing">
    <w:name w:val="No Spacing"/>
    <w:uiPriority w:val="1"/>
    <w:qFormat/>
    <w:rsid w:val="008831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5006">
      <w:bodyDiv w:val="1"/>
      <w:marLeft w:val="0"/>
      <w:marRight w:val="0"/>
      <w:marTop w:val="0"/>
      <w:marBottom w:val="0"/>
      <w:divBdr>
        <w:top w:val="none" w:sz="0" w:space="0" w:color="auto"/>
        <w:left w:val="none" w:sz="0" w:space="0" w:color="auto"/>
        <w:bottom w:val="none" w:sz="0" w:space="0" w:color="auto"/>
        <w:right w:val="none" w:sz="0" w:space="0" w:color="auto"/>
      </w:divBdr>
    </w:div>
    <w:div w:id="32927320">
      <w:bodyDiv w:val="1"/>
      <w:marLeft w:val="0"/>
      <w:marRight w:val="0"/>
      <w:marTop w:val="0"/>
      <w:marBottom w:val="0"/>
      <w:divBdr>
        <w:top w:val="none" w:sz="0" w:space="0" w:color="auto"/>
        <w:left w:val="none" w:sz="0" w:space="0" w:color="auto"/>
        <w:bottom w:val="none" w:sz="0" w:space="0" w:color="auto"/>
        <w:right w:val="none" w:sz="0" w:space="0" w:color="auto"/>
      </w:divBdr>
    </w:div>
    <w:div w:id="36779672">
      <w:bodyDiv w:val="1"/>
      <w:marLeft w:val="0"/>
      <w:marRight w:val="0"/>
      <w:marTop w:val="0"/>
      <w:marBottom w:val="0"/>
      <w:divBdr>
        <w:top w:val="none" w:sz="0" w:space="0" w:color="auto"/>
        <w:left w:val="none" w:sz="0" w:space="0" w:color="auto"/>
        <w:bottom w:val="none" w:sz="0" w:space="0" w:color="auto"/>
        <w:right w:val="none" w:sz="0" w:space="0" w:color="auto"/>
      </w:divBdr>
    </w:div>
    <w:div w:id="44526290">
      <w:bodyDiv w:val="1"/>
      <w:marLeft w:val="0"/>
      <w:marRight w:val="0"/>
      <w:marTop w:val="0"/>
      <w:marBottom w:val="0"/>
      <w:divBdr>
        <w:top w:val="none" w:sz="0" w:space="0" w:color="auto"/>
        <w:left w:val="none" w:sz="0" w:space="0" w:color="auto"/>
        <w:bottom w:val="none" w:sz="0" w:space="0" w:color="auto"/>
        <w:right w:val="none" w:sz="0" w:space="0" w:color="auto"/>
      </w:divBdr>
    </w:div>
    <w:div w:id="53434673">
      <w:bodyDiv w:val="1"/>
      <w:marLeft w:val="0"/>
      <w:marRight w:val="0"/>
      <w:marTop w:val="0"/>
      <w:marBottom w:val="0"/>
      <w:divBdr>
        <w:top w:val="none" w:sz="0" w:space="0" w:color="auto"/>
        <w:left w:val="none" w:sz="0" w:space="0" w:color="auto"/>
        <w:bottom w:val="none" w:sz="0" w:space="0" w:color="auto"/>
        <w:right w:val="none" w:sz="0" w:space="0" w:color="auto"/>
      </w:divBdr>
    </w:div>
    <w:div w:id="59404192">
      <w:bodyDiv w:val="1"/>
      <w:marLeft w:val="0"/>
      <w:marRight w:val="0"/>
      <w:marTop w:val="0"/>
      <w:marBottom w:val="0"/>
      <w:divBdr>
        <w:top w:val="none" w:sz="0" w:space="0" w:color="auto"/>
        <w:left w:val="none" w:sz="0" w:space="0" w:color="auto"/>
        <w:bottom w:val="none" w:sz="0" w:space="0" w:color="auto"/>
        <w:right w:val="none" w:sz="0" w:space="0" w:color="auto"/>
      </w:divBdr>
    </w:div>
    <w:div w:id="63332970">
      <w:bodyDiv w:val="1"/>
      <w:marLeft w:val="0"/>
      <w:marRight w:val="0"/>
      <w:marTop w:val="0"/>
      <w:marBottom w:val="0"/>
      <w:divBdr>
        <w:top w:val="none" w:sz="0" w:space="0" w:color="auto"/>
        <w:left w:val="none" w:sz="0" w:space="0" w:color="auto"/>
        <w:bottom w:val="none" w:sz="0" w:space="0" w:color="auto"/>
        <w:right w:val="none" w:sz="0" w:space="0" w:color="auto"/>
      </w:divBdr>
    </w:div>
    <w:div w:id="75712098">
      <w:bodyDiv w:val="1"/>
      <w:marLeft w:val="0"/>
      <w:marRight w:val="0"/>
      <w:marTop w:val="0"/>
      <w:marBottom w:val="0"/>
      <w:divBdr>
        <w:top w:val="none" w:sz="0" w:space="0" w:color="auto"/>
        <w:left w:val="none" w:sz="0" w:space="0" w:color="auto"/>
        <w:bottom w:val="none" w:sz="0" w:space="0" w:color="auto"/>
        <w:right w:val="none" w:sz="0" w:space="0" w:color="auto"/>
      </w:divBdr>
    </w:div>
    <w:div w:id="105076458">
      <w:bodyDiv w:val="1"/>
      <w:marLeft w:val="0"/>
      <w:marRight w:val="0"/>
      <w:marTop w:val="0"/>
      <w:marBottom w:val="0"/>
      <w:divBdr>
        <w:top w:val="none" w:sz="0" w:space="0" w:color="auto"/>
        <w:left w:val="none" w:sz="0" w:space="0" w:color="auto"/>
        <w:bottom w:val="none" w:sz="0" w:space="0" w:color="auto"/>
        <w:right w:val="none" w:sz="0" w:space="0" w:color="auto"/>
      </w:divBdr>
    </w:div>
    <w:div w:id="130634900">
      <w:bodyDiv w:val="1"/>
      <w:marLeft w:val="0"/>
      <w:marRight w:val="0"/>
      <w:marTop w:val="0"/>
      <w:marBottom w:val="0"/>
      <w:divBdr>
        <w:top w:val="none" w:sz="0" w:space="0" w:color="auto"/>
        <w:left w:val="none" w:sz="0" w:space="0" w:color="auto"/>
        <w:bottom w:val="none" w:sz="0" w:space="0" w:color="auto"/>
        <w:right w:val="none" w:sz="0" w:space="0" w:color="auto"/>
      </w:divBdr>
    </w:div>
    <w:div w:id="160896458">
      <w:bodyDiv w:val="1"/>
      <w:marLeft w:val="0"/>
      <w:marRight w:val="0"/>
      <w:marTop w:val="0"/>
      <w:marBottom w:val="0"/>
      <w:divBdr>
        <w:top w:val="none" w:sz="0" w:space="0" w:color="auto"/>
        <w:left w:val="none" w:sz="0" w:space="0" w:color="auto"/>
        <w:bottom w:val="none" w:sz="0" w:space="0" w:color="auto"/>
        <w:right w:val="none" w:sz="0" w:space="0" w:color="auto"/>
      </w:divBdr>
    </w:div>
    <w:div w:id="188036059">
      <w:bodyDiv w:val="1"/>
      <w:marLeft w:val="0"/>
      <w:marRight w:val="0"/>
      <w:marTop w:val="0"/>
      <w:marBottom w:val="0"/>
      <w:divBdr>
        <w:top w:val="none" w:sz="0" w:space="0" w:color="auto"/>
        <w:left w:val="none" w:sz="0" w:space="0" w:color="auto"/>
        <w:bottom w:val="none" w:sz="0" w:space="0" w:color="auto"/>
        <w:right w:val="none" w:sz="0" w:space="0" w:color="auto"/>
      </w:divBdr>
    </w:div>
    <w:div w:id="199637423">
      <w:bodyDiv w:val="1"/>
      <w:marLeft w:val="0"/>
      <w:marRight w:val="0"/>
      <w:marTop w:val="0"/>
      <w:marBottom w:val="0"/>
      <w:divBdr>
        <w:top w:val="none" w:sz="0" w:space="0" w:color="auto"/>
        <w:left w:val="none" w:sz="0" w:space="0" w:color="auto"/>
        <w:bottom w:val="none" w:sz="0" w:space="0" w:color="auto"/>
        <w:right w:val="none" w:sz="0" w:space="0" w:color="auto"/>
      </w:divBdr>
    </w:div>
    <w:div w:id="206727845">
      <w:bodyDiv w:val="1"/>
      <w:marLeft w:val="0"/>
      <w:marRight w:val="0"/>
      <w:marTop w:val="0"/>
      <w:marBottom w:val="0"/>
      <w:divBdr>
        <w:top w:val="none" w:sz="0" w:space="0" w:color="auto"/>
        <w:left w:val="none" w:sz="0" w:space="0" w:color="auto"/>
        <w:bottom w:val="none" w:sz="0" w:space="0" w:color="auto"/>
        <w:right w:val="none" w:sz="0" w:space="0" w:color="auto"/>
      </w:divBdr>
    </w:div>
    <w:div w:id="228686405">
      <w:bodyDiv w:val="1"/>
      <w:marLeft w:val="0"/>
      <w:marRight w:val="0"/>
      <w:marTop w:val="0"/>
      <w:marBottom w:val="0"/>
      <w:divBdr>
        <w:top w:val="none" w:sz="0" w:space="0" w:color="auto"/>
        <w:left w:val="none" w:sz="0" w:space="0" w:color="auto"/>
        <w:bottom w:val="none" w:sz="0" w:space="0" w:color="auto"/>
        <w:right w:val="none" w:sz="0" w:space="0" w:color="auto"/>
      </w:divBdr>
    </w:div>
    <w:div w:id="244608454">
      <w:bodyDiv w:val="1"/>
      <w:marLeft w:val="0"/>
      <w:marRight w:val="0"/>
      <w:marTop w:val="0"/>
      <w:marBottom w:val="0"/>
      <w:divBdr>
        <w:top w:val="none" w:sz="0" w:space="0" w:color="auto"/>
        <w:left w:val="none" w:sz="0" w:space="0" w:color="auto"/>
        <w:bottom w:val="none" w:sz="0" w:space="0" w:color="auto"/>
        <w:right w:val="none" w:sz="0" w:space="0" w:color="auto"/>
      </w:divBdr>
    </w:div>
    <w:div w:id="301276533">
      <w:bodyDiv w:val="1"/>
      <w:marLeft w:val="0"/>
      <w:marRight w:val="0"/>
      <w:marTop w:val="0"/>
      <w:marBottom w:val="0"/>
      <w:divBdr>
        <w:top w:val="none" w:sz="0" w:space="0" w:color="auto"/>
        <w:left w:val="none" w:sz="0" w:space="0" w:color="auto"/>
        <w:bottom w:val="none" w:sz="0" w:space="0" w:color="auto"/>
        <w:right w:val="none" w:sz="0" w:space="0" w:color="auto"/>
      </w:divBdr>
    </w:div>
    <w:div w:id="307127297">
      <w:bodyDiv w:val="1"/>
      <w:marLeft w:val="0"/>
      <w:marRight w:val="0"/>
      <w:marTop w:val="0"/>
      <w:marBottom w:val="0"/>
      <w:divBdr>
        <w:top w:val="none" w:sz="0" w:space="0" w:color="auto"/>
        <w:left w:val="none" w:sz="0" w:space="0" w:color="auto"/>
        <w:bottom w:val="none" w:sz="0" w:space="0" w:color="auto"/>
        <w:right w:val="none" w:sz="0" w:space="0" w:color="auto"/>
      </w:divBdr>
    </w:div>
    <w:div w:id="307324430">
      <w:bodyDiv w:val="1"/>
      <w:marLeft w:val="0"/>
      <w:marRight w:val="0"/>
      <w:marTop w:val="0"/>
      <w:marBottom w:val="0"/>
      <w:divBdr>
        <w:top w:val="none" w:sz="0" w:space="0" w:color="auto"/>
        <w:left w:val="none" w:sz="0" w:space="0" w:color="auto"/>
        <w:bottom w:val="none" w:sz="0" w:space="0" w:color="auto"/>
        <w:right w:val="none" w:sz="0" w:space="0" w:color="auto"/>
      </w:divBdr>
    </w:div>
    <w:div w:id="342628771">
      <w:bodyDiv w:val="1"/>
      <w:marLeft w:val="0"/>
      <w:marRight w:val="0"/>
      <w:marTop w:val="0"/>
      <w:marBottom w:val="0"/>
      <w:divBdr>
        <w:top w:val="none" w:sz="0" w:space="0" w:color="auto"/>
        <w:left w:val="none" w:sz="0" w:space="0" w:color="auto"/>
        <w:bottom w:val="none" w:sz="0" w:space="0" w:color="auto"/>
        <w:right w:val="none" w:sz="0" w:space="0" w:color="auto"/>
      </w:divBdr>
    </w:div>
    <w:div w:id="371998338">
      <w:bodyDiv w:val="1"/>
      <w:marLeft w:val="0"/>
      <w:marRight w:val="0"/>
      <w:marTop w:val="0"/>
      <w:marBottom w:val="0"/>
      <w:divBdr>
        <w:top w:val="none" w:sz="0" w:space="0" w:color="auto"/>
        <w:left w:val="none" w:sz="0" w:space="0" w:color="auto"/>
        <w:bottom w:val="none" w:sz="0" w:space="0" w:color="auto"/>
        <w:right w:val="none" w:sz="0" w:space="0" w:color="auto"/>
      </w:divBdr>
    </w:div>
    <w:div w:id="376316440">
      <w:bodyDiv w:val="1"/>
      <w:marLeft w:val="0"/>
      <w:marRight w:val="0"/>
      <w:marTop w:val="0"/>
      <w:marBottom w:val="0"/>
      <w:divBdr>
        <w:top w:val="none" w:sz="0" w:space="0" w:color="auto"/>
        <w:left w:val="none" w:sz="0" w:space="0" w:color="auto"/>
        <w:bottom w:val="none" w:sz="0" w:space="0" w:color="auto"/>
        <w:right w:val="none" w:sz="0" w:space="0" w:color="auto"/>
      </w:divBdr>
    </w:div>
    <w:div w:id="386563860">
      <w:bodyDiv w:val="1"/>
      <w:marLeft w:val="0"/>
      <w:marRight w:val="0"/>
      <w:marTop w:val="0"/>
      <w:marBottom w:val="0"/>
      <w:divBdr>
        <w:top w:val="none" w:sz="0" w:space="0" w:color="auto"/>
        <w:left w:val="none" w:sz="0" w:space="0" w:color="auto"/>
        <w:bottom w:val="none" w:sz="0" w:space="0" w:color="auto"/>
        <w:right w:val="none" w:sz="0" w:space="0" w:color="auto"/>
      </w:divBdr>
    </w:div>
    <w:div w:id="444428770">
      <w:bodyDiv w:val="1"/>
      <w:marLeft w:val="0"/>
      <w:marRight w:val="0"/>
      <w:marTop w:val="0"/>
      <w:marBottom w:val="0"/>
      <w:divBdr>
        <w:top w:val="none" w:sz="0" w:space="0" w:color="auto"/>
        <w:left w:val="none" w:sz="0" w:space="0" w:color="auto"/>
        <w:bottom w:val="none" w:sz="0" w:space="0" w:color="auto"/>
        <w:right w:val="none" w:sz="0" w:space="0" w:color="auto"/>
      </w:divBdr>
    </w:div>
    <w:div w:id="474031138">
      <w:bodyDiv w:val="1"/>
      <w:marLeft w:val="0"/>
      <w:marRight w:val="0"/>
      <w:marTop w:val="0"/>
      <w:marBottom w:val="0"/>
      <w:divBdr>
        <w:top w:val="none" w:sz="0" w:space="0" w:color="auto"/>
        <w:left w:val="none" w:sz="0" w:space="0" w:color="auto"/>
        <w:bottom w:val="none" w:sz="0" w:space="0" w:color="auto"/>
        <w:right w:val="none" w:sz="0" w:space="0" w:color="auto"/>
      </w:divBdr>
    </w:div>
    <w:div w:id="522671111">
      <w:bodyDiv w:val="1"/>
      <w:marLeft w:val="0"/>
      <w:marRight w:val="0"/>
      <w:marTop w:val="0"/>
      <w:marBottom w:val="0"/>
      <w:divBdr>
        <w:top w:val="none" w:sz="0" w:space="0" w:color="auto"/>
        <w:left w:val="none" w:sz="0" w:space="0" w:color="auto"/>
        <w:bottom w:val="none" w:sz="0" w:space="0" w:color="auto"/>
        <w:right w:val="none" w:sz="0" w:space="0" w:color="auto"/>
      </w:divBdr>
    </w:div>
    <w:div w:id="543174731">
      <w:bodyDiv w:val="1"/>
      <w:marLeft w:val="0"/>
      <w:marRight w:val="0"/>
      <w:marTop w:val="0"/>
      <w:marBottom w:val="0"/>
      <w:divBdr>
        <w:top w:val="none" w:sz="0" w:space="0" w:color="auto"/>
        <w:left w:val="none" w:sz="0" w:space="0" w:color="auto"/>
        <w:bottom w:val="none" w:sz="0" w:space="0" w:color="auto"/>
        <w:right w:val="none" w:sz="0" w:space="0" w:color="auto"/>
      </w:divBdr>
    </w:div>
    <w:div w:id="558980830">
      <w:bodyDiv w:val="1"/>
      <w:marLeft w:val="0"/>
      <w:marRight w:val="0"/>
      <w:marTop w:val="0"/>
      <w:marBottom w:val="0"/>
      <w:divBdr>
        <w:top w:val="none" w:sz="0" w:space="0" w:color="auto"/>
        <w:left w:val="none" w:sz="0" w:space="0" w:color="auto"/>
        <w:bottom w:val="none" w:sz="0" w:space="0" w:color="auto"/>
        <w:right w:val="none" w:sz="0" w:space="0" w:color="auto"/>
      </w:divBdr>
    </w:div>
    <w:div w:id="564756006">
      <w:bodyDiv w:val="1"/>
      <w:marLeft w:val="0"/>
      <w:marRight w:val="0"/>
      <w:marTop w:val="0"/>
      <w:marBottom w:val="0"/>
      <w:divBdr>
        <w:top w:val="none" w:sz="0" w:space="0" w:color="auto"/>
        <w:left w:val="none" w:sz="0" w:space="0" w:color="auto"/>
        <w:bottom w:val="none" w:sz="0" w:space="0" w:color="auto"/>
        <w:right w:val="none" w:sz="0" w:space="0" w:color="auto"/>
      </w:divBdr>
    </w:div>
    <w:div w:id="570428959">
      <w:bodyDiv w:val="1"/>
      <w:marLeft w:val="0"/>
      <w:marRight w:val="0"/>
      <w:marTop w:val="0"/>
      <w:marBottom w:val="0"/>
      <w:divBdr>
        <w:top w:val="none" w:sz="0" w:space="0" w:color="auto"/>
        <w:left w:val="none" w:sz="0" w:space="0" w:color="auto"/>
        <w:bottom w:val="none" w:sz="0" w:space="0" w:color="auto"/>
        <w:right w:val="none" w:sz="0" w:space="0" w:color="auto"/>
      </w:divBdr>
    </w:div>
    <w:div w:id="609432867">
      <w:bodyDiv w:val="1"/>
      <w:marLeft w:val="0"/>
      <w:marRight w:val="0"/>
      <w:marTop w:val="0"/>
      <w:marBottom w:val="0"/>
      <w:divBdr>
        <w:top w:val="none" w:sz="0" w:space="0" w:color="auto"/>
        <w:left w:val="none" w:sz="0" w:space="0" w:color="auto"/>
        <w:bottom w:val="none" w:sz="0" w:space="0" w:color="auto"/>
        <w:right w:val="none" w:sz="0" w:space="0" w:color="auto"/>
      </w:divBdr>
    </w:div>
    <w:div w:id="627056453">
      <w:bodyDiv w:val="1"/>
      <w:marLeft w:val="0"/>
      <w:marRight w:val="0"/>
      <w:marTop w:val="0"/>
      <w:marBottom w:val="0"/>
      <w:divBdr>
        <w:top w:val="none" w:sz="0" w:space="0" w:color="auto"/>
        <w:left w:val="none" w:sz="0" w:space="0" w:color="auto"/>
        <w:bottom w:val="none" w:sz="0" w:space="0" w:color="auto"/>
        <w:right w:val="none" w:sz="0" w:space="0" w:color="auto"/>
      </w:divBdr>
    </w:div>
    <w:div w:id="634338107">
      <w:bodyDiv w:val="1"/>
      <w:marLeft w:val="0"/>
      <w:marRight w:val="0"/>
      <w:marTop w:val="0"/>
      <w:marBottom w:val="0"/>
      <w:divBdr>
        <w:top w:val="none" w:sz="0" w:space="0" w:color="auto"/>
        <w:left w:val="none" w:sz="0" w:space="0" w:color="auto"/>
        <w:bottom w:val="none" w:sz="0" w:space="0" w:color="auto"/>
        <w:right w:val="none" w:sz="0" w:space="0" w:color="auto"/>
      </w:divBdr>
    </w:div>
    <w:div w:id="679241967">
      <w:bodyDiv w:val="1"/>
      <w:marLeft w:val="0"/>
      <w:marRight w:val="0"/>
      <w:marTop w:val="0"/>
      <w:marBottom w:val="0"/>
      <w:divBdr>
        <w:top w:val="none" w:sz="0" w:space="0" w:color="auto"/>
        <w:left w:val="none" w:sz="0" w:space="0" w:color="auto"/>
        <w:bottom w:val="none" w:sz="0" w:space="0" w:color="auto"/>
        <w:right w:val="none" w:sz="0" w:space="0" w:color="auto"/>
      </w:divBdr>
    </w:div>
    <w:div w:id="680399621">
      <w:bodyDiv w:val="1"/>
      <w:marLeft w:val="0"/>
      <w:marRight w:val="0"/>
      <w:marTop w:val="0"/>
      <w:marBottom w:val="0"/>
      <w:divBdr>
        <w:top w:val="none" w:sz="0" w:space="0" w:color="auto"/>
        <w:left w:val="none" w:sz="0" w:space="0" w:color="auto"/>
        <w:bottom w:val="none" w:sz="0" w:space="0" w:color="auto"/>
        <w:right w:val="none" w:sz="0" w:space="0" w:color="auto"/>
      </w:divBdr>
    </w:div>
    <w:div w:id="692802265">
      <w:bodyDiv w:val="1"/>
      <w:marLeft w:val="0"/>
      <w:marRight w:val="0"/>
      <w:marTop w:val="0"/>
      <w:marBottom w:val="0"/>
      <w:divBdr>
        <w:top w:val="none" w:sz="0" w:space="0" w:color="auto"/>
        <w:left w:val="none" w:sz="0" w:space="0" w:color="auto"/>
        <w:bottom w:val="none" w:sz="0" w:space="0" w:color="auto"/>
        <w:right w:val="none" w:sz="0" w:space="0" w:color="auto"/>
      </w:divBdr>
    </w:div>
    <w:div w:id="739057802">
      <w:bodyDiv w:val="1"/>
      <w:marLeft w:val="0"/>
      <w:marRight w:val="0"/>
      <w:marTop w:val="0"/>
      <w:marBottom w:val="0"/>
      <w:divBdr>
        <w:top w:val="none" w:sz="0" w:space="0" w:color="auto"/>
        <w:left w:val="none" w:sz="0" w:space="0" w:color="auto"/>
        <w:bottom w:val="none" w:sz="0" w:space="0" w:color="auto"/>
        <w:right w:val="none" w:sz="0" w:space="0" w:color="auto"/>
      </w:divBdr>
    </w:div>
    <w:div w:id="796726813">
      <w:bodyDiv w:val="1"/>
      <w:marLeft w:val="0"/>
      <w:marRight w:val="0"/>
      <w:marTop w:val="0"/>
      <w:marBottom w:val="0"/>
      <w:divBdr>
        <w:top w:val="none" w:sz="0" w:space="0" w:color="auto"/>
        <w:left w:val="none" w:sz="0" w:space="0" w:color="auto"/>
        <w:bottom w:val="none" w:sz="0" w:space="0" w:color="auto"/>
        <w:right w:val="none" w:sz="0" w:space="0" w:color="auto"/>
      </w:divBdr>
    </w:div>
    <w:div w:id="915820484">
      <w:bodyDiv w:val="1"/>
      <w:marLeft w:val="0"/>
      <w:marRight w:val="0"/>
      <w:marTop w:val="0"/>
      <w:marBottom w:val="0"/>
      <w:divBdr>
        <w:top w:val="none" w:sz="0" w:space="0" w:color="auto"/>
        <w:left w:val="none" w:sz="0" w:space="0" w:color="auto"/>
        <w:bottom w:val="none" w:sz="0" w:space="0" w:color="auto"/>
        <w:right w:val="none" w:sz="0" w:space="0" w:color="auto"/>
      </w:divBdr>
    </w:div>
    <w:div w:id="930161338">
      <w:bodyDiv w:val="1"/>
      <w:marLeft w:val="0"/>
      <w:marRight w:val="0"/>
      <w:marTop w:val="0"/>
      <w:marBottom w:val="0"/>
      <w:divBdr>
        <w:top w:val="none" w:sz="0" w:space="0" w:color="auto"/>
        <w:left w:val="none" w:sz="0" w:space="0" w:color="auto"/>
        <w:bottom w:val="none" w:sz="0" w:space="0" w:color="auto"/>
        <w:right w:val="none" w:sz="0" w:space="0" w:color="auto"/>
      </w:divBdr>
    </w:div>
    <w:div w:id="942953499">
      <w:bodyDiv w:val="1"/>
      <w:marLeft w:val="0"/>
      <w:marRight w:val="0"/>
      <w:marTop w:val="0"/>
      <w:marBottom w:val="0"/>
      <w:divBdr>
        <w:top w:val="none" w:sz="0" w:space="0" w:color="auto"/>
        <w:left w:val="none" w:sz="0" w:space="0" w:color="auto"/>
        <w:bottom w:val="none" w:sz="0" w:space="0" w:color="auto"/>
        <w:right w:val="none" w:sz="0" w:space="0" w:color="auto"/>
      </w:divBdr>
    </w:div>
    <w:div w:id="991449642">
      <w:bodyDiv w:val="1"/>
      <w:marLeft w:val="0"/>
      <w:marRight w:val="0"/>
      <w:marTop w:val="0"/>
      <w:marBottom w:val="0"/>
      <w:divBdr>
        <w:top w:val="none" w:sz="0" w:space="0" w:color="auto"/>
        <w:left w:val="none" w:sz="0" w:space="0" w:color="auto"/>
        <w:bottom w:val="none" w:sz="0" w:space="0" w:color="auto"/>
        <w:right w:val="none" w:sz="0" w:space="0" w:color="auto"/>
      </w:divBdr>
    </w:div>
    <w:div w:id="1083647685">
      <w:bodyDiv w:val="1"/>
      <w:marLeft w:val="0"/>
      <w:marRight w:val="0"/>
      <w:marTop w:val="0"/>
      <w:marBottom w:val="0"/>
      <w:divBdr>
        <w:top w:val="none" w:sz="0" w:space="0" w:color="auto"/>
        <w:left w:val="none" w:sz="0" w:space="0" w:color="auto"/>
        <w:bottom w:val="none" w:sz="0" w:space="0" w:color="auto"/>
        <w:right w:val="none" w:sz="0" w:space="0" w:color="auto"/>
      </w:divBdr>
    </w:div>
    <w:div w:id="1151555454">
      <w:bodyDiv w:val="1"/>
      <w:marLeft w:val="0"/>
      <w:marRight w:val="0"/>
      <w:marTop w:val="0"/>
      <w:marBottom w:val="0"/>
      <w:divBdr>
        <w:top w:val="none" w:sz="0" w:space="0" w:color="auto"/>
        <w:left w:val="none" w:sz="0" w:space="0" w:color="auto"/>
        <w:bottom w:val="none" w:sz="0" w:space="0" w:color="auto"/>
        <w:right w:val="none" w:sz="0" w:space="0" w:color="auto"/>
      </w:divBdr>
    </w:div>
    <w:div w:id="1167014317">
      <w:bodyDiv w:val="1"/>
      <w:marLeft w:val="0"/>
      <w:marRight w:val="0"/>
      <w:marTop w:val="0"/>
      <w:marBottom w:val="0"/>
      <w:divBdr>
        <w:top w:val="none" w:sz="0" w:space="0" w:color="auto"/>
        <w:left w:val="none" w:sz="0" w:space="0" w:color="auto"/>
        <w:bottom w:val="none" w:sz="0" w:space="0" w:color="auto"/>
        <w:right w:val="none" w:sz="0" w:space="0" w:color="auto"/>
      </w:divBdr>
    </w:div>
    <w:div w:id="1233782104">
      <w:bodyDiv w:val="1"/>
      <w:marLeft w:val="0"/>
      <w:marRight w:val="0"/>
      <w:marTop w:val="0"/>
      <w:marBottom w:val="0"/>
      <w:divBdr>
        <w:top w:val="none" w:sz="0" w:space="0" w:color="auto"/>
        <w:left w:val="none" w:sz="0" w:space="0" w:color="auto"/>
        <w:bottom w:val="none" w:sz="0" w:space="0" w:color="auto"/>
        <w:right w:val="none" w:sz="0" w:space="0" w:color="auto"/>
      </w:divBdr>
    </w:div>
    <w:div w:id="1252161622">
      <w:bodyDiv w:val="1"/>
      <w:marLeft w:val="0"/>
      <w:marRight w:val="0"/>
      <w:marTop w:val="0"/>
      <w:marBottom w:val="0"/>
      <w:divBdr>
        <w:top w:val="none" w:sz="0" w:space="0" w:color="auto"/>
        <w:left w:val="none" w:sz="0" w:space="0" w:color="auto"/>
        <w:bottom w:val="none" w:sz="0" w:space="0" w:color="auto"/>
        <w:right w:val="none" w:sz="0" w:space="0" w:color="auto"/>
      </w:divBdr>
    </w:div>
    <w:div w:id="1252399025">
      <w:bodyDiv w:val="1"/>
      <w:marLeft w:val="0"/>
      <w:marRight w:val="0"/>
      <w:marTop w:val="0"/>
      <w:marBottom w:val="0"/>
      <w:divBdr>
        <w:top w:val="none" w:sz="0" w:space="0" w:color="auto"/>
        <w:left w:val="none" w:sz="0" w:space="0" w:color="auto"/>
        <w:bottom w:val="none" w:sz="0" w:space="0" w:color="auto"/>
        <w:right w:val="none" w:sz="0" w:space="0" w:color="auto"/>
      </w:divBdr>
    </w:div>
    <w:div w:id="1262835659">
      <w:bodyDiv w:val="1"/>
      <w:marLeft w:val="0"/>
      <w:marRight w:val="0"/>
      <w:marTop w:val="0"/>
      <w:marBottom w:val="0"/>
      <w:divBdr>
        <w:top w:val="none" w:sz="0" w:space="0" w:color="auto"/>
        <w:left w:val="none" w:sz="0" w:space="0" w:color="auto"/>
        <w:bottom w:val="none" w:sz="0" w:space="0" w:color="auto"/>
        <w:right w:val="none" w:sz="0" w:space="0" w:color="auto"/>
      </w:divBdr>
    </w:div>
    <w:div w:id="1265385723">
      <w:bodyDiv w:val="1"/>
      <w:marLeft w:val="0"/>
      <w:marRight w:val="0"/>
      <w:marTop w:val="0"/>
      <w:marBottom w:val="0"/>
      <w:divBdr>
        <w:top w:val="none" w:sz="0" w:space="0" w:color="auto"/>
        <w:left w:val="none" w:sz="0" w:space="0" w:color="auto"/>
        <w:bottom w:val="none" w:sz="0" w:space="0" w:color="auto"/>
        <w:right w:val="none" w:sz="0" w:space="0" w:color="auto"/>
      </w:divBdr>
    </w:div>
    <w:div w:id="1274173909">
      <w:bodyDiv w:val="1"/>
      <w:marLeft w:val="0"/>
      <w:marRight w:val="0"/>
      <w:marTop w:val="0"/>
      <w:marBottom w:val="0"/>
      <w:divBdr>
        <w:top w:val="none" w:sz="0" w:space="0" w:color="auto"/>
        <w:left w:val="none" w:sz="0" w:space="0" w:color="auto"/>
        <w:bottom w:val="none" w:sz="0" w:space="0" w:color="auto"/>
        <w:right w:val="none" w:sz="0" w:space="0" w:color="auto"/>
      </w:divBdr>
    </w:div>
    <w:div w:id="1283538799">
      <w:bodyDiv w:val="1"/>
      <w:marLeft w:val="0"/>
      <w:marRight w:val="0"/>
      <w:marTop w:val="0"/>
      <w:marBottom w:val="0"/>
      <w:divBdr>
        <w:top w:val="none" w:sz="0" w:space="0" w:color="auto"/>
        <w:left w:val="none" w:sz="0" w:space="0" w:color="auto"/>
        <w:bottom w:val="none" w:sz="0" w:space="0" w:color="auto"/>
        <w:right w:val="none" w:sz="0" w:space="0" w:color="auto"/>
      </w:divBdr>
    </w:div>
    <w:div w:id="1302612275">
      <w:bodyDiv w:val="1"/>
      <w:marLeft w:val="0"/>
      <w:marRight w:val="0"/>
      <w:marTop w:val="0"/>
      <w:marBottom w:val="0"/>
      <w:divBdr>
        <w:top w:val="none" w:sz="0" w:space="0" w:color="auto"/>
        <w:left w:val="none" w:sz="0" w:space="0" w:color="auto"/>
        <w:bottom w:val="none" w:sz="0" w:space="0" w:color="auto"/>
        <w:right w:val="none" w:sz="0" w:space="0" w:color="auto"/>
      </w:divBdr>
    </w:div>
    <w:div w:id="1317151232">
      <w:bodyDiv w:val="1"/>
      <w:marLeft w:val="0"/>
      <w:marRight w:val="0"/>
      <w:marTop w:val="0"/>
      <w:marBottom w:val="0"/>
      <w:divBdr>
        <w:top w:val="none" w:sz="0" w:space="0" w:color="auto"/>
        <w:left w:val="none" w:sz="0" w:space="0" w:color="auto"/>
        <w:bottom w:val="none" w:sz="0" w:space="0" w:color="auto"/>
        <w:right w:val="none" w:sz="0" w:space="0" w:color="auto"/>
      </w:divBdr>
    </w:div>
    <w:div w:id="1323386726">
      <w:bodyDiv w:val="1"/>
      <w:marLeft w:val="0"/>
      <w:marRight w:val="0"/>
      <w:marTop w:val="0"/>
      <w:marBottom w:val="0"/>
      <w:divBdr>
        <w:top w:val="none" w:sz="0" w:space="0" w:color="auto"/>
        <w:left w:val="none" w:sz="0" w:space="0" w:color="auto"/>
        <w:bottom w:val="none" w:sz="0" w:space="0" w:color="auto"/>
        <w:right w:val="none" w:sz="0" w:space="0" w:color="auto"/>
      </w:divBdr>
    </w:div>
    <w:div w:id="1323387719">
      <w:bodyDiv w:val="1"/>
      <w:marLeft w:val="0"/>
      <w:marRight w:val="0"/>
      <w:marTop w:val="0"/>
      <w:marBottom w:val="0"/>
      <w:divBdr>
        <w:top w:val="none" w:sz="0" w:space="0" w:color="auto"/>
        <w:left w:val="none" w:sz="0" w:space="0" w:color="auto"/>
        <w:bottom w:val="none" w:sz="0" w:space="0" w:color="auto"/>
        <w:right w:val="none" w:sz="0" w:space="0" w:color="auto"/>
      </w:divBdr>
    </w:div>
    <w:div w:id="1342899498">
      <w:bodyDiv w:val="1"/>
      <w:marLeft w:val="0"/>
      <w:marRight w:val="0"/>
      <w:marTop w:val="0"/>
      <w:marBottom w:val="0"/>
      <w:divBdr>
        <w:top w:val="none" w:sz="0" w:space="0" w:color="auto"/>
        <w:left w:val="none" w:sz="0" w:space="0" w:color="auto"/>
        <w:bottom w:val="none" w:sz="0" w:space="0" w:color="auto"/>
        <w:right w:val="none" w:sz="0" w:space="0" w:color="auto"/>
      </w:divBdr>
    </w:div>
    <w:div w:id="1344358778">
      <w:bodyDiv w:val="1"/>
      <w:marLeft w:val="0"/>
      <w:marRight w:val="0"/>
      <w:marTop w:val="0"/>
      <w:marBottom w:val="0"/>
      <w:divBdr>
        <w:top w:val="none" w:sz="0" w:space="0" w:color="auto"/>
        <w:left w:val="none" w:sz="0" w:space="0" w:color="auto"/>
        <w:bottom w:val="none" w:sz="0" w:space="0" w:color="auto"/>
        <w:right w:val="none" w:sz="0" w:space="0" w:color="auto"/>
      </w:divBdr>
    </w:div>
    <w:div w:id="1364676570">
      <w:bodyDiv w:val="1"/>
      <w:marLeft w:val="0"/>
      <w:marRight w:val="0"/>
      <w:marTop w:val="0"/>
      <w:marBottom w:val="0"/>
      <w:divBdr>
        <w:top w:val="none" w:sz="0" w:space="0" w:color="auto"/>
        <w:left w:val="none" w:sz="0" w:space="0" w:color="auto"/>
        <w:bottom w:val="none" w:sz="0" w:space="0" w:color="auto"/>
        <w:right w:val="none" w:sz="0" w:space="0" w:color="auto"/>
      </w:divBdr>
    </w:div>
    <w:div w:id="1387221627">
      <w:bodyDiv w:val="1"/>
      <w:marLeft w:val="0"/>
      <w:marRight w:val="0"/>
      <w:marTop w:val="0"/>
      <w:marBottom w:val="0"/>
      <w:divBdr>
        <w:top w:val="none" w:sz="0" w:space="0" w:color="auto"/>
        <w:left w:val="none" w:sz="0" w:space="0" w:color="auto"/>
        <w:bottom w:val="none" w:sz="0" w:space="0" w:color="auto"/>
        <w:right w:val="none" w:sz="0" w:space="0" w:color="auto"/>
      </w:divBdr>
    </w:div>
    <w:div w:id="1455752213">
      <w:bodyDiv w:val="1"/>
      <w:marLeft w:val="0"/>
      <w:marRight w:val="0"/>
      <w:marTop w:val="0"/>
      <w:marBottom w:val="0"/>
      <w:divBdr>
        <w:top w:val="none" w:sz="0" w:space="0" w:color="auto"/>
        <w:left w:val="none" w:sz="0" w:space="0" w:color="auto"/>
        <w:bottom w:val="none" w:sz="0" w:space="0" w:color="auto"/>
        <w:right w:val="none" w:sz="0" w:space="0" w:color="auto"/>
      </w:divBdr>
    </w:div>
    <w:div w:id="1481532104">
      <w:bodyDiv w:val="1"/>
      <w:marLeft w:val="0"/>
      <w:marRight w:val="0"/>
      <w:marTop w:val="0"/>
      <w:marBottom w:val="0"/>
      <w:divBdr>
        <w:top w:val="none" w:sz="0" w:space="0" w:color="auto"/>
        <w:left w:val="none" w:sz="0" w:space="0" w:color="auto"/>
        <w:bottom w:val="none" w:sz="0" w:space="0" w:color="auto"/>
        <w:right w:val="none" w:sz="0" w:space="0" w:color="auto"/>
      </w:divBdr>
    </w:div>
    <w:div w:id="1528719858">
      <w:bodyDiv w:val="1"/>
      <w:marLeft w:val="0"/>
      <w:marRight w:val="0"/>
      <w:marTop w:val="0"/>
      <w:marBottom w:val="0"/>
      <w:divBdr>
        <w:top w:val="none" w:sz="0" w:space="0" w:color="auto"/>
        <w:left w:val="none" w:sz="0" w:space="0" w:color="auto"/>
        <w:bottom w:val="none" w:sz="0" w:space="0" w:color="auto"/>
        <w:right w:val="none" w:sz="0" w:space="0" w:color="auto"/>
      </w:divBdr>
    </w:div>
    <w:div w:id="1555701937">
      <w:bodyDiv w:val="1"/>
      <w:marLeft w:val="0"/>
      <w:marRight w:val="0"/>
      <w:marTop w:val="0"/>
      <w:marBottom w:val="0"/>
      <w:divBdr>
        <w:top w:val="none" w:sz="0" w:space="0" w:color="auto"/>
        <w:left w:val="none" w:sz="0" w:space="0" w:color="auto"/>
        <w:bottom w:val="none" w:sz="0" w:space="0" w:color="auto"/>
        <w:right w:val="none" w:sz="0" w:space="0" w:color="auto"/>
      </w:divBdr>
    </w:div>
    <w:div w:id="1591237591">
      <w:bodyDiv w:val="1"/>
      <w:marLeft w:val="0"/>
      <w:marRight w:val="0"/>
      <w:marTop w:val="0"/>
      <w:marBottom w:val="0"/>
      <w:divBdr>
        <w:top w:val="none" w:sz="0" w:space="0" w:color="auto"/>
        <w:left w:val="none" w:sz="0" w:space="0" w:color="auto"/>
        <w:bottom w:val="none" w:sz="0" w:space="0" w:color="auto"/>
        <w:right w:val="none" w:sz="0" w:space="0" w:color="auto"/>
      </w:divBdr>
    </w:div>
    <w:div w:id="1611889952">
      <w:bodyDiv w:val="1"/>
      <w:marLeft w:val="0"/>
      <w:marRight w:val="0"/>
      <w:marTop w:val="0"/>
      <w:marBottom w:val="0"/>
      <w:divBdr>
        <w:top w:val="none" w:sz="0" w:space="0" w:color="auto"/>
        <w:left w:val="none" w:sz="0" w:space="0" w:color="auto"/>
        <w:bottom w:val="none" w:sz="0" w:space="0" w:color="auto"/>
        <w:right w:val="none" w:sz="0" w:space="0" w:color="auto"/>
      </w:divBdr>
    </w:div>
    <w:div w:id="1635210992">
      <w:bodyDiv w:val="1"/>
      <w:marLeft w:val="0"/>
      <w:marRight w:val="0"/>
      <w:marTop w:val="0"/>
      <w:marBottom w:val="0"/>
      <w:divBdr>
        <w:top w:val="none" w:sz="0" w:space="0" w:color="auto"/>
        <w:left w:val="none" w:sz="0" w:space="0" w:color="auto"/>
        <w:bottom w:val="none" w:sz="0" w:space="0" w:color="auto"/>
        <w:right w:val="none" w:sz="0" w:space="0" w:color="auto"/>
      </w:divBdr>
    </w:div>
    <w:div w:id="1666929663">
      <w:bodyDiv w:val="1"/>
      <w:marLeft w:val="0"/>
      <w:marRight w:val="0"/>
      <w:marTop w:val="0"/>
      <w:marBottom w:val="0"/>
      <w:divBdr>
        <w:top w:val="none" w:sz="0" w:space="0" w:color="auto"/>
        <w:left w:val="none" w:sz="0" w:space="0" w:color="auto"/>
        <w:bottom w:val="none" w:sz="0" w:space="0" w:color="auto"/>
        <w:right w:val="none" w:sz="0" w:space="0" w:color="auto"/>
      </w:divBdr>
    </w:div>
    <w:div w:id="1682969559">
      <w:bodyDiv w:val="1"/>
      <w:marLeft w:val="0"/>
      <w:marRight w:val="0"/>
      <w:marTop w:val="0"/>
      <w:marBottom w:val="0"/>
      <w:divBdr>
        <w:top w:val="none" w:sz="0" w:space="0" w:color="auto"/>
        <w:left w:val="none" w:sz="0" w:space="0" w:color="auto"/>
        <w:bottom w:val="none" w:sz="0" w:space="0" w:color="auto"/>
        <w:right w:val="none" w:sz="0" w:space="0" w:color="auto"/>
      </w:divBdr>
    </w:div>
    <w:div w:id="1702314229">
      <w:bodyDiv w:val="1"/>
      <w:marLeft w:val="0"/>
      <w:marRight w:val="0"/>
      <w:marTop w:val="0"/>
      <w:marBottom w:val="0"/>
      <w:divBdr>
        <w:top w:val="none" w:sz="0" w:space="0" w:color="auto"/>
        <w:left w:val="none" w:sz="0" w:space="0" w:color="auto"/>
        <w:bottom w:val="none" w:sz="0" w:space="0" w:color="auto"/>
        <w:right w:val="none" w:sz="0" w:space="0" w:color="auto"/>
      </w:divBdr>
    </w:div>
    <w:div w:id="1759061530">
      <w:bodyDiv w:val="1"/>
      <w:marLeft w:val="0"/>
      <w:marRight w:val="0"/>
      <w:marTop w:val="0"/>
      <w:marBottom w:val="0"/>
      <w:divBdr>
        <w:top w:val="none" w:sz="0" w:space="0" w:color="auto"/>
        <w:left w:val="none" w:sz="0" w:space="0" w:color="auto"/>
        <w:bottom w:val="none" w:sz="0" w:space="0" w:color="auto"/>
        <w:right w:val="none" w:sz="0" w:space="0" w:color="auto"/>
      </w:divBdr>
    </w:div>
    <w:div w:id="1775130487">
      <w:bodyDiv w:val="1"/>
      <w:marLeft w:val="0"/>
      <w:marRight w:val="0"/>
      <w:marTop w:val="0"/>
      <w:marBottom w:val="0"/>
      <w:divBdr>
        <w:top w:val="none" w:sz="0" w:space="0" w:color="auto"/>
        <w:left w:val="none" w:sz="0" w:space="0" w:color="auto"/>
        <w:bottom w:val="none" w:sz="0" w:space="0" w:color="auto"/>
        <w:right w:val="none" w:sz="0" w:space="0" w:color="auto"/>
      </w:divBdr>
    </w:div>
    <w:div w:id="1775468206">
      <w:bodyDiv w:val="1"/>
      <w:marLeft w:val="0"/>
      <w:marRight w:val="0"/>
      <w:marTop w:val="0"/>
      <w:marBottom w:val="0"/>
      <w:divBdr>
        <w:top w:val="none" w:sz="0" w:space="0" w:color="auto"/>
        <w:left w:val="none" w:sz="0" w:space="0" w:color="auto"/>
        <w:bottom w:val="none" w:sz="0" w:space="0" w:color="auto"/>
        <w:right w:val="none" w:sz="0" w:space="0" w:color="auto"/>
      </w:divBdr>
    </w:div>
    <w:div w:id="1781799377">
      <w:bodyDiv w:val="1"/>
      <w:marLeft w:val="0"/>
      <w:marRight w:val="0"/>
      <w:marTop w:val="0"/>
      <w:marBottom w:val="0"/>
      <w:divBdr>
        <w:top w:val="none" w:sz="0" w:space="0" w:color="auto"/>
        <w:left w:val="none" w:sz="0" w:space="0" w:color="auto"/>
        <w:bottom w:val="none" w:sz="0" w:space="0" w:color="auto"/>
        <w:right w:val="none" w:sz="0" w:space="0" w:color="auto"/>
      </w:divBdr>
    </w:div>
    <w:div w:id="1797868661">
      <w:bodyDiv w:val="1"/>
      <w:marLeft w:val="0"/>
      <w:marRight w:val="0"/>
      <w:marTop w:val="0"/>
      <w:marBottom w:val="0"/>
      <w:divBdr>
        <w:top w:val="none" w:sz="0" w:space="0" w:color="auto"/>
        <w:left w:val="none" w:sz="0" w:space="0" w:color="auto"/>
        <w:bottom w:val="none" w:sz="0" w:space="0" w:color="auto"/>
        <w:right w:val="none" w:sz="0" w:space="0" w:color="auto"/>
      </w:divBdr>
    </w:div>
    <w:div w:id="1822961715">
      <w:bodyDiv w:val="1"/>
      <w:marLeft w:val="0"/>
      <w:marRight w:val="0"/>
      <w:marTop w:val="0"/>
      <w:marBottom w:val="0"/>
      <w:divBdr>
        <w:top w:val="none" w:sz="0" w:space="0" w:color="auto"/>
        <w:left w:val="none" w:sz="0" w:space="0" w:color="auto"/>
        <w:bottom w:val="none" w:sz="0" w:space="0" w:color="auto"/>
        <w:right w:val="none" w:sz="0" w:space="0" w:color="auto"/>
      </w:divBdr>
    </w:div>
    <w:div w:id="1869635871">
      <w:bodyDiv w:val="1"/>
      <w:marLeft w:val="0"/>
      <w:marRight w:val="0"/>
      <w:marTop w:val="0"/>
      <w:marBottom w:val="0"/>
      <w:divBdr>
        <w:top w:val="none" w:sz="0" w:space="0" w:color="auto"/>
        <w:left w:val="none" w:sz="0" w:space="0" w:color="auto"/>
        <w:bottom w:val="none" w:sz="0" w:space="0" w:color="auto"/>
        <w:right w:val="none" w:sz="0" w:space="0" w:color="auto"/>
      </w:divBdr>
    </w:div>
    <w:div w:id="1919553010">
      <w:bodyDiv w:val="1"/>
      <w:marLeft w:val="0"/>
      <w:marRight w:val="0"/>
      <w:marTop w:val="0"/>
      <w:marBottom w:val="0"/>
      <w:divBdr>
        <w:top w:val="none" w:sz="0" w:space="0" w:color="auto"/>
        <w:left w:val="none" w:sz="0" w:space="0" w:color="auto"/>
        <w:bottom w:val="none" w:sz="0" w:space="0" w:color="auto"/>
        <w:right w:val="none" w:sz="0" w:space="0" w:color="auto"/>
      </w:divBdr>
    </w:div>
    <w:div w:id="1952127960">
      <w:bodyDiv w:val="1"/>
      <w:marLeft w:val="0"/>
      <w:marRight w:val="0"/>
      <w:marTop w:val="0"/>
      <w:marBottom w:val="0"/>
      <w:divBdr>
        <w:top w:val="none" w:sz="0" w:space="0" w:color="auto"/>
        <w:left w:val="none" w:sz="0" w:space="0" w:color="auto"/>
        <w:bottom w:val="none" w:sz="0" w:space="0" w:color="auto"/>
        <w:right w:val="none" w:sz="0" w:space="0" w:color="auto"/>
      </w:divBdr>
    </w:div>
    <w:div w:id="1954554520">
      <w:bodyDiv w:val="1"/>
      <w:marLeft w:val="0"/>
      <w:marRight w:val="0"/>
      <w:marTop w:val="0"/>
      <w:marBottom w:val="0"/>
      <w:divBdr>
        <w:top w:val="none" w:sz="0" w:space="0" w:color="auto"/>
        <w:left w:val="none" w:sz="0" w:space="0" w:color="auto"/>
        <w:bottom w:val="none" w:sz="0" w:space="0" w:color="auto"/>
        <w:right w:val="none" w:sz="0" w:space="0" w:color="auto"/>
      </w:divBdr>
    </w:div>
    <w:div w:id="1967470005">
      <w:bodyDiv w:val="1"/>
      <w:marLeft w:val="0"/>
      <w:marRight w:val="0"/>
      <w:marTop w:val="0"/>
      <w:marBottom w:val="0"/>
      <w:divBdr>
        <w:top w:val="none" w:sz="0" w:space="0" w:color="auto"/>
        <w:left w:val="none" w:sz="0" w:space="0" w:color="auto"/>
        <w:bottom w:val="none" w:sz="0" w:space="0" w:color="auto"/>
        <w:right w:val="none" w:sz="0" w:space="0" w:color="auto"/>
      </w:divBdr>
    </w:div>
    <w:div w:id="1972898418">
      <w:bodyDiv w:val="1"/>
      <w:marLeft w:val="0"/>
      <w:marRight w:val="0"/>
      <w:marTop w:val="0"/>
      <w:marBottom w:val="0"/>
      <w:divBdr>
        <w:top w:val="none" w:sz="0" w:space="0" w:color="auto"/>
        <w:left w:val="none" w:sz="0" w:space="0" w:color="auto"/>
        <w:bottom w:val="none" w:sz="0" w:space="0" w:color="auto"/>
        <w:right w:val="none" w:sz="0" w:space="0" w:color="auto"/>
      </w:divBdr>
    </w:div>
    <w:div w:id="1979800871">
      <w:bodyDiv w:val="1"/>
      <w:marLeft w:val="0"/>
      <w:marRight w:val="0"/>
      <w:marTop w:val="0"/>
      <w:marBottom w:val="0"/>
      <w:divBdr>
        <w:top w:val="none" w:sz="0" w:space="0" w:color="auto"/>
        <w:left w:val="none" w:sz="0" w:space="0" w:color="auto"/>
        <w:bottom w:val="none" w:sz="0" w:space="0" w:color="auto"/>
        <w:right w:val="none" w:sz="0" w:space="0" w:color="auto"/>
      </w:divBdr>
    </w:div>
    <w:div w:id="1987127793">
      <w:bodyDiv w:val="1"/>
      <w:marLeft w:val="0"/>
      <w:marRight w:val="0"/>
      <w:marTop w:val="0"/>
      <w:marBottom w:val="0"/>
      <w:divBdr>
        <w:top w:val="none" w:sz="0" w:space="0" w:color="auto"/>
        <w:left w:val="none" w:sz="0" w:space="0" w:color="auto"/>
        <w:bottom w:val="none" w:sz="0" w:space="0" w:color="auto"/>
        <w:right w:val="none" w:sz="0" w:space="0" w:color="auto"/>
      </w:divBdr>
    </w:div>
    <w:div w:id="1999384483">
      <w:bodyDiv w:val="1"/>
      <w:marLeft w:val="0"/>
      <w:marRight w:val="0"/>
      <w:marTop w:val="0"/>
      <w:marBottom w:val="0"/>
      <w:divBdr>
        <w:top w:val="none" w:sz="0" w:space="0" w:color="auto"/>
        <w:left w:val="none" w:sz="0" w:space="0" w:color="auto"/>
        <w:bottom w:val="none" w:sz="0" w:space="0" w:color="auto"/>
        <w:right w:val="none" w:sz="0" w:space="0" w:color="auto"/>
      </w:divBdr>
    </w:div>
    <w:div w:id="2015184629">
      <w:bodyDiv w:val="1"/>
      <w:marLeft w:val="0"/>
      <w:marRight w:val="0"/>
      <w:marTop w:val="0"/>
      <w:marBottom w:val="0"/>
      <w:divBdr>
        <w:top w:val="none" w:sz="0" w:space="0" w:color="auto"/>
        <w:left w:val="none" w:sz="0" w:space="0" w:color="auto"/>
        <w:bottom w:val="none" w:sz="0" w:space="0" w:color="auto"/>
        <w:right w:val="none" w:sz="0" w:space="0" w:color="auto"/>
      </w:divBdr>
    </w:div>
    <w:div w:id="2042129769">
      <w:bodyDiv w:val="1"/>
      <w:marLeft w:val="0"/>
      <w:marRight w:val="0"/>
      <w:marTop w:val="0"/>
      <w:marBottom w:val="0"/>
      <w:divBdr>
        <w:top w:val="none" w:sz="0" w:space="0" w:color="auto"/>
        <w:left w:val="none" w:sz="0" w:space="0" w:color="auto"/>
        <w:bottom w:val="none" w:sz="0" w:space="0" w:color="auto"/>
        <w:right w:val="none" w:sz="0" w:space="0" w:color="auto"/>
      </w:divBdr>
    </w:div>
    <w:div w:id="2092507197">
      <w:bodyDiv w:val="1"/>
      <w:marLeft w:val="0"/>
      <w:marRight w:val="0"/>
      <w:marTop w:val="0"/>
      <w:marBottom w:val="0"/>
      <w:divBdr>
        <w:top w:val="none" w:sz="0" w:space="0" w:color="auto"/>
        <w:left w:val="none" w:sz="0" w:space="0" w:color="auto"/>
        <w:bottom w:val="none" w:sz="0" w:space="0" w:color="auto"/>
        <w:right w:val="none" w:sz="0" w:space="0" w:color="auto"/>
      </w:divBdr>
    </w:div>
    <w:div w:id="2125076698">
      <w:bodyDiv w:val="1"/>
      <w:marLeft w:val="0"/>
      <w:marRight w:val="0"/>
      <w:marTop w:val="0"/>
      <w:marBottom w:val="0"/>
      <w:divBdr>
        <w:top w:val="none" w:sz="0" w:space="0" w:color="auto"/>
        <w:left w:val="none" w:sz="0" w:space="0" w:color="auto"/>
        <w:bottom w:val="none" w:sz="0" w:space="0" w:color="auto"/>
        <w:right w:val="none" w:sz="0" w:space="0" w:color="auto"/>
      </w:divBdr>
    </w:div>
    <w:div w:id="2138789593">
      <w:bodyDiv w:val="1"/>
      <w:marLeft w:val="0"/>
      <w:marRight w:val="0"/>
      <w:marTop w:val="0"/>
      <w:marBottom w:val="0"/>
      <w:divBdr>
        <w:top w:val="none" w:sz="0" w:space="0" w:color="auto"/>
        <w:left w:val="none" w:sz="0" w:space="0" w:color="auto"/>
        <w:bottom w:val="none" w:sz="0" w:space="0" w:color="auto"/>
        <w:right w:val="none" w:sz="0" w:space="0" w:color="auto"/>
      </w:divBdr>
    </w:div>
    <w:div w:id="21405633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estroyer1819/SEN381_Project"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users/Destroyer1819/projects/2"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ISO26</b:Tag>
    <b:SourceType>InternetSite</b:SourceType>
    <b:Guid>{C0893EEB-0AF2-41C3-A536-ED672D008603}</b:Guid>
    <b:Author>
      <b:Author>
        <b:Corporate>ISO</b:Corporate>
      </b:Author>
    </b:Author>
    <b:Title>ISO/IEC 25010</b:Title>
    <b:YearAccessed>2026</b:YearAccessed>
    <b:MonthAccessed>September</b:MonthAccessed>
    <b:DayAccessed>8</b:DayAccessed>
    <b:URL>https://iso25000.com/en/iso-25000-standards/iso-25010</b:URL>
    <b:RefOrder>4</b:RefOrder>
  </b:Source>
  <b:Source>
    <b:Tag>Met26</b:Tag>
    <b:SourceType>InternetSite</b:SourceType>
    <b:Guid>{38EDFCEF-642D-448B-95F8-4F356FD3BA6D}</b:Guid>
    <b:Author>
      <b:Author>
        <b:Corporate>Meta</b:Corporate>
      </b:Author>
    </b:Author>
    <b:Title>Pricing on the WhatsApp Business Platform</b:Title>
    <b:Year>2026</b:Year>
    <b:YearAccessed>2026</b:YearAccessed>
    <b:MonthAccessed>September</b:MonthAccessed>
    <b:DayAccessed>13</b:DayAccessed>
    <b:URL>https://developers.facebook.com/documentation/business-messaging/whatsapp/pricing</b:URL>
    <b:RefOrder>1</b:RefOrder>
  </b:Source>
  <b:Source>
    <b:Tag>Tra25</b:Tag>
    <b:SourceType>InternetSite</b:SourceType>
    <b:Guid>{14A75FC8-929A-4C83-B329-C884BD8CA32D}</b:Guid>
    <b:Title>Software Localization Cost: Application Translation Pricing &amp; Budget Guide</b:Title>
    <b:Year>2025</b:Year>
    <b:YearAccessed>2026</b:YearAccessed>
    <b:MonthAccessed>September</b:MonthAccessed>
    <b:DayAccessed>13</b:DayAccessed>
    <b:URL>https://translated.com/resources/software-localization-cost-application-translation-pricing-budget-guide</b:URL>
    <b:Author>
      <b:Author>
        <b:Corporate>Translated</b:Corporate>
      </b:Author>
    </b:Author>
    <b:RefOrder>2</b:RefOrder>
  </b:Source>
  <b:Source>
    <b:Tag>sup26</b:Tag>
    <b:SourceType>InternetSite</b:SourceType>
    <b:Guid>{DB339419-FE7A-4D52-8049-2921F5A90C2B}</b:Guid>
    <b:Author>
      <b:Author>
        <b:Corporate>supabase</b:Corporate>
      </b:Author>
    </b:Author>
    <b:Title>https://supabase.com/pricing</b:Title>
    <b:Year>2026</b:Year>
    <b:YearAccessed>2026</b:YearAccessed>
    <b:MonthAccessed>September</b:MonthAccessed>
    <b:DayAccessed>13</b:DayAccessed>
    <b:URL>https://supabase.com/pricing</b:URL>
    <b:RefOrder>8</b:RefOrder>
  </b:Source>
  <b:Source>
    <b:Tag>Ver25</b:Tag>
    <b:SourceType>InternetSite</b:SourceType>
    <b:Guid>{5254EBFB-BAC4-4370-8DFF-F5FB8895BC9D}</b:Guid>
    <b:Author>
      <b:Author>
        <b:Corporate>VerifyNow</b:Corporate>
      </b:Author>
    </b:Author>
    <b:Title>https://www.verifynow.co.za/how-to-comply-with-rica-in-south-africa-your-comprehensive-guide</b:Title>
    <b:Year>2025</b:Year>
    <b:YearAccessed>2026</b:YearAccessed>
    <b:MonthAccessed>September</b:MonthAccessed>
    <b:DayAccessed>13</b:DayAccessed>
    <b:URL>https://www.verifynow.co.za/how-to-comply-with-rica-in-south-africa-your-comprehensive-guide</b:URL>
    <b:RefOrder>3</b:RefOrder>
  </b:Source>
  <b:Source>
    <b:Tag>Nie93</b:Tag>
    <b:SourceType>InternetSite</b:SourceType>
    <b:Guid>{627036A3-0512-4F7E-814E-113D6B428EC8}</b:Guid>
    <b:Title>Response Times: The 3 Important Limits</b:Title>
    <b:Year>1993</b:Year>
    <b:YearAccessed>2026</b:YearAccessed>
    <b:MonthAccessed>September</b:MonthAccessed>
    <b:DayAccessed>13</b:DayAccessed>
    <b:URL>https://www.nngroup.com/articles/response-times-3-important-limits/</b:URL>
    <b:Author>
      <b:Author>
        <b:NameList>
          <b:Person>
            <b:Last>Nielson</b:Last>
            <b:First>Jakob</b:First>
          </b:Person>
        </b:NameList>
      </b:Author>
    </b:Author>
    <b:RefOrder>5</b:RefOrder>
  </b:Source>
  <b:Source>
    <b:Tag>Tov22</b:Tag>
    <b:SourceType>InternetSite</b:SourceType>
    <b:Guid>{4724CD1B-1DB6-46D5-B4FD-61A73CA733F6}</b:Guid>
    <b:Title>Availability Table</b:Title>
    <b:Year>2022</b:Year>
    <b:YearAccessed>2026</b:YearAccessed>
    <b:MonthAccessed>September</b:MonthAccessed>
    <b:DayAccessed>13</b:DayAccessed>
    <b:URL>https://betterstack.com/community/guides/incident-management/availability-table/</b:URL>
    <b:Author>
      <b:Author>
        <b:NameList>
          <b:Person>
            <b:Last>Tovarys</b:Last>
            <b:First>Jenda</b:First>
          </b:Person>
        </b:NameList>
      </b:Author>
    </b:Author>
    <b:RefOrder>6</b:RefOrder>
  </b:Source>
  <b:Source>
    <b:Tag>Jef11</b:Tag>
    <b:SourceType>InternetSite</b:SourceType>
    <b:Guid>{E2815567-8788-4F11-BA0B-E7385DD40C35}</b:Guid>
    <b:Year>2011</b:Year>
    <b:YearAccessed>2026</b:YearAccessed>
    <b:MonthAccessed>September</b:MonthAccessed>
    <b:DayAccessed>13</b:DayAccessed>
    <b:URL>https://measuringu.com/task-completion/</b:URL>
    <b:Author>
      <b:Author>
        <b:NameList>
          <b:Person>
            <b:Last>Jeff</b:Last>
            <b:First>Sauro</b:First>
          </b:Person>
        </b:NameList>
      </b:Author>
    </b:Author>
    <b:RefOrder>7</b:RefOrder>
  </b:Source>
  <b:Source>
    <b:Tag>Dja26</b:Tag>
    <b:SourceType>InternetSite</b:SourceType>
    <b:Guid>{E86A62D3-8F4D-4A7E-B378-5AE454D750DE}</b:Guid>
    <b:Title>Django at a glance</b:Title>
    <b:Year>2026</b:Year>
    <b:Author>
      <b:Author>
        <b:Corporate>Django Software Foundation</b:Corporate>
      </b:Author>
    </b:Author>
    <b:YearAccessed>2026</b:YearAccessed>
    <b:MonthAccessed>September</b:MonthAccessed>
    <b:DayAccessed>26</b:DayAccessed>
    <b:URL>https://docs.djangoproject.com/en/stable/intro/overview/</b:URL>
    <b:RefOrder>13</b:RefOrder>
  </b:Source>
  <b:Source>
    <b:Tag>Exp26</b:Tag>
    <b:SourceType>InternetSite</b:SourceType>
    <b:Guid>{53B8D2E6-1879-48A1-A7C9-77C26EE264BC}</b:Guid>
    <b:Author>
      <b:Author>
        <b:Corporate>Express</b:Corporate>
      </b:Author>
    </b:Author>
    <b:Title>Express - Node.js web application framework</b:Title>
    <b:Year>2026</b:Year>
    <b:YearAccessed>2026</b:YearAccessed>
    <b:MonthAccessed>September</b:MonthAccessed>
    <b:DayAccessed>26</b:DayAccessed>
    <b:URL>https://expressjs.com</b:URL>
    <b:RefOrder>9</b:RefOrder>
  </b:Source>
  <b:Source>
    <b:Tag>Ine26</b:Tag>
    <b:SourceType>InternetSite</b:SourceType>
    <b:Guid>{07DD7209-4F5A-4D6E-9F1A-3DD55B6C8BC2}</b:Guid>
    <b:Author>
      <b:Author>
        <b:Corporate>Inertia.js</b:Corporate>
      </b:Author>
    </b:Author>
    <b:Title>How it works</b:Title>
    <b:Year>2026</b:Year>
    <b:YearAccessed>2026</b:YearAccessed>
    <b:MonthAccessed>September</b:MonthAccessed>
    <b:DayAccessed>26</b:DayAccessed>
    <b:URL>https://inertiajs.com/how-it-works</b:URL>
    <b:RefOrder>17</b:RefOrder>
  </b:Source>
  <b:Source>
    <b:Tag>Lar26</b:Tag>
    <b:SourceType>InternetSite</b:SourceType>
    <b:Guid>{1A6991E2-48B7-423F-B85C-EC7139910D57}</b:Guid>
    <b:Author>
      <b:Author>
        <b:Corporate>Laravel</b:Corporate>
      </b:Author>
    </b:Author>
    <b:Title>Blade Templates</b:Title>
    <b:Year>2026</b:Year>
    <b:YearAccessed>2026</b:YearAccessed>
    <b:MonthAccessed>September</b:MonthAccessed>
    <b:DayAccessed>26</b:DayAccessed>
    <b:URL>https://laravel.com/docs/blade</b:URL>
    <b:RefOrder>11</b:RefOrder>
  </b:Source>
  <b:Source>
    <b:Tag>Lar261</b:Tag>
    <b:SourceType>InternetSite</b:SourceType>
    <b:Guid>{4E32E1CB-0549-46AD-9DCD-212C06E28D2D}</b:Guid>
    <b:Author>
      <b:Author>
        <b:Corporate>Laravel</b:Corporate>
      </b:Author>
    </b:Author>
    <b:Title>Laravel Sanctum</b:Title>
    <b:Year>2026</b:Year>
    <b:YearAccessed>2026</b:YearAccessed>
    <b:MonthAccessed>September</b:MonthAccessed>
    <b:DayAccessed>26</b:DayAccessed>
    <b:URL>https://laravel.com/docs/sanctum</b:URL>
    <b:RefOrder>12</b:RefOrder>
  </b:Source>
  <b:Source>
    <b:Tag>Lar262</b:Tag>
    <b:SourceType>InternetSite</b:SourceType>
    <b:Guid>{6CD0A24A-5AA4-4FA3-BB46-C514479FE83C}</b:Guid>
    <b:Author>
      <b:Author>
        <b:Corporate>Laravel</b:Corporate>
      </b:Author>
    </b:Author>
    <b:Title>Starter Kits</b:Title>
    <b:Year>2026</b:Year>
    <b:YearAccessed>2026</b:YearAccessed>
    <b:MonthAccessed>September</b:MonthAccessed>
    <b:DayAccessed>26</b:DayAccessed>
    <b:URL>https://laravel.com/docs/starter-kits</b:URL>
    <b:RefOrder>18</b:RefOrder>
  </b:Source>
  <b:Source>
    <b:Tag>Mic26</b:Tag>
    <b:SourceType>InternetSite</b:SourceType>
    <b:Guid>{7ECB7A4A-39C9-46A9-A18D-701E23A31F2F}</b:Guid>
    <b:Author>
      <b:Author>
        <b:Corporate>Microsoft</b:Corporate>
      </b:Author>
    </b:Author>
    <b:Title>Overview of ASP.NET Core</b:Title>
    <b:Year>2026</b:Year>
    <b:YearAccessed>2026</b:YearAccessed>
    <b:MonthAccessed>September</b:MonthAccessed>
    <b:DayAccessed>26</b:DayAccessed>
    <b:URL>https://learn.microsoft.com/en-us/aspnet/core/introduction-to-aspnet-core</b:URL>
    <b:RefOrder>14</b:RefOrder>
  </b:Source>
  <b:Source>
    <b:Tag>Nes26</b:Tag>
    <b:SourceType>InternetSite</b:SourceType>
    <b:Guid>{EE938115-6BDD-4876-A3D9-042F8E296DCB}</b:Guid>
    <b:Author>
      <b:Author>
        <b:Corporate>NestJS</b:Corporate>
      </b:Author>
    </b:Author>
    <b:Title>Documentation - Introduction</b:Title>
    <b:Year>2026</b:Year>
    <b:YearAccessed>2026</b:YearAccessed>
    <b:MonthAccessed>September</b:MonthAccessed>
    <b:DayAccessed>26</b:DayAccessed>
    <b:URL>https://docs.nestjs.com</b:URL>
    <b:RefOrder>20</b:RefOrder>
  </b:Source>
  <b:Source>
    <b:Tag>Nex26</b:Tag>
    <b:SourceType>InternetSite</b:SourceType>
    <b:Guid>{1E8DDFD4-1BD0-4009-85AE-9D404B81D8B8}</b:Guid>
    <b:Author>
      <b:Author>
        <b:Corporate>Next.js</b:Corporate>
      </b:Author>
    </b:Author>
    <b:Title>Documentation</b:Title>
    <b:Year>2026</b:Year>
    <b:YearAccessed>2026</b:YearAccessed>
    <b:MonthAccessed>September</b:MonthAccessed>
    <b:DayAccessed>26</b:DayAccessed>
    <b:URL>https://nextjs.org/docs</b:URL>
    <b:RefOrder>10</b:RefOrder>
  </b:Source>
  <b:Source>
    <b:Tag>Pos26</b:Tag>
    <b:SourceType>InternetSite</b:SourceType>
    <b:Guid>{D2B2BDC1-FAAB-4F24-9DA8-0FCA871F21FC}</b:Guid>
    <b:Author>
      <b:Author>
        <b:Corporate>PostgreSQL Global Development Group</b:Corporate>
      </b:Author>
    </b:Author>
    <b:Title>About PostgreSQL</b:Title>
    <b:Year>2026</b:Year>
    <b:YearAccessed>2026</b:YearAccessed>
    <b:MonthAccessed>September</b:MonthAccessed>
    <b:DayAccessed>26</b:DayAccessed>
    <b:URL>https://www.postgresql.org/about/</b:URL>
    <b:RefOrder>21</b:RefOrder>
  </b:Source>
  <b:Source>
    <b:Tag>Rub26</b:Tag>
    <b:SourceType>InternetSite</b:SourceType>
    <b:Guid>{8754235E-3BEF-4526-957C-65E93C96B1A1}</b:Guid>
    <b:Author>
      <b:Author>
        <b:Corporate>Ruby on Rails</b:Corporate>
      </b:Author>
    </b:Author>
    <b:Title>Getting Started with Rails</b:Title>
    <b:Year>2026</b:Year>
    <b:YearAccessed>2026</b:YearAccessed>
    <b:MonthAccessed>September</b:MonthAccessed>
    <b:DayAccessed>26</b:DayAccessed>
    <b:URL>https://guides.rubyonrails.org/getting_started.html</b:URL>
    <b:RefOrder>16</b:RefOrder>
  </b:Source>
  <b:Source>
    <b:Tag>Spr26</b:Tag>
    <b:SourceType>InternetSite</b:SourceType>
    <b:Guid>{4129559F-7322-4C31-8B9E-DC4E53A4E3FB}</b:Guid>
    <b:Author>
      <b:Author>
        <b:Corporate>Spring</b:Corporate>
      </b:Author>
    </b:Author>
    <b:Title>Spring Boot</b:Title>
    <b:Year>2026</b:Year>
    <b:YearAccessed>2026</b:YearAccessed>
    <b:MonthAccessed>September</b:MonthAccessed>
    <b:DayAccessed>26</b:DayAccessed>
    <b:URL>https://spring.io/projects/spring-boot</b:URL>
    <b:RefOrder>15</b:RefOrder>
  </b:Source>
  <b:Source>
    <b:Tag>Sta26</b:Tag>
    <b:SourceType>InternetSite</b:SourceType>
    <b:Guid>{90D83768-D249-4FD4-B2E7-7744E63281C1}</b:Guid>
    <b:Author>
      <b:Author>
        <b:Corporate>Statista</b:Corporate>
      </b:Author>
    </b:Author>
    <b:Title>Most used web frameworks among developers worldwide as of 2025</b:Title>
    <b:Year>2026</b:Year>
    <b:YearAccessed>2026</b:YearAccessed>
    <b:MonthAccessed>September</b:MonthAccessed>
    <b:DayAccessed>26</b:DayAccessed>
    <b:URL>https://www.statista.com/statistics/1124699/worldwide-developer-survey-most-used-frameworks-web/</b:URL>
    <b:RefOrder>19</b:RefOrder>
  </b:Source>
</b:Sources>
</file>

<file path=customXml/itemProps1.xml><?xml version="1.0" encoding="utf-8"?>
<ds:datastoreItem xmlns:ds="http://schemas.openxmlformats.org/officeDocument/2006/customXml" ds:itemID="{860A8740-5F2C-4B38-AE4E-67A51B6B5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696</TotalTime>
  <Pages>98</Pages>
  <Words>23294</Words>
  <Characters>132780</Characters>
  <Application>Microsoft Office Word</Application>
  <DocSecurity>0</DocSecurity>
  <Lines>1106</Lines>
  <Paragraphs>311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Jared Nicolas Swanepoel</cp:lastModifiedBy>
  <cp:revision>339</cp:revision>
  <dcterms:created xsi:type="dcterms:W3CDTF">2026-09-15T20:30:00Z</dcterms:created>
  <dcterms:modified xsi:type="dcterms:W3CDTF">2026-09-27T11:35:00Z</dcterms:modified>
</cp:coreProperties>
</file>