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29261b" w:space="0" w:sz="0" w:val="none"/>
          <w:left w:color="29261b" w:space="0" w:sz="0" w:val="none"/>
          <w:bottom w:color="29261b" w:space="0" w:sz="0" w:val="none"/>
          <w:right w:color="29261b" w:space="0" w:sz="0" w:val="none"/>
          <w:between w:color="29261b" w:space="0" w:sz="0" w:val="none"/>
        </w:pBdr>
        <w:spacing w:after="0" w:before="0" w:lineRule="auto"/>
        <w:rPr>
          <w:color w:val="29261b"/>
          <w:sz w:val="34"/>
          <w:szCs w:val="34"/>
        </w:rPr>
      </w:pPr>
      <w:bookmarkStart w:colFirst="0" w:colLast="0" w:name="_ov58cbudrez0" w:id="0"/>
      <w:bookmarkEnd w:id="0"/>
      <w:r w:rsidDel="00000000" w:rsidR="00000000" w:rsidRPr="00000000">
        <w:rPr>
          <w:color w:val="29261b"/>
          <w:sz w:val="34"/>
          <w:szCs w:val="34"/>
          <w:rtl w:val="0"/>
        </w:rPr>
        <w:t xml:space="preserve">2016-889.pdf</w:t>
      </w:r>
    </w:p>
    <w:p w:rsidR="00000000" w:rsidDel="00000000" w:rsidP="00000000" w:rsidRDefault="00000000" w:rsidRPr="00000000" w14:paraId="00000002">
      <w:pPr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916.77 KB • 7748 extracted lines</w:t>
      </w:r>
    </w:p>
    <w:p w:rsidR="00000000" w:rsidDel="00000000" w:rsidP="00000000" w:rsidRDefault="00000000" w:rsidRPr="00000000" w14:paraId="00000003">
      <w:pPr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PDF was converted to text due to its large size.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Ouroboros: A Provably Secure Proof-of-Stake Blockchain Protocol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Aggelos Kiayias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Alexander Russell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Bernardo David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‡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Roman Oliynykov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§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July 20, 2019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Abstract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present “Ouroboros,” the first blockchain protocol based on proof of stake with rig-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orous security guarantees. We establish security properties for the protocol comparable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those achieved by the bitcoin blockchain protocol. As the protocol provides a “proof of stake”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discipline, it offers qualitative efficiency advantages over blockchains based on proof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physical resources (e.g., proof of work). We also present a novel reward mechanism for in-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centivizing proof of stake protocols and we prove that, given this mechanism, honest behavior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an approximate Nash equilibrium, thus neutralizing attacks such as selfish mining. We also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present initial evidence of the practicality of our protocol in real world settings by providing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experimental results on transaction confirmation and processing.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Introduction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primary consideration regarding the operation of blockchain protocols based on proof of work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(PoW)—such as bitcoin [34]—is the energy required for their execution. At the time of this writ-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ing, generating a single block on the bitcoin blockchain requires a number of hashing operations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exceeding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which results in striking energy demands. Indeed, early calculations indicated that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energy requirements of the protocol were comparable to that of a small country [36].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state of affairs has motivated the investigation of alternative blockchain protocols that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would obviate the need for proof of work by substituting it with another, more energy efficient,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mechanism that can provide similar guarantees. Fundamentally, the proof of work mechanism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bitcoin facilitates a type of robust randomized “leader election” process that elects one of the miners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issue the next block. Furthermore—provided that all miners follow the protocol—this selection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performed in a randomized fashion proportionally to the computational power of each miner.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(Deviations from the protocol may distort this proportionality as exemplified by “selfish mining”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strategies [25, 43].)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natural alternative mechanism relies on the notion of “proof of stake” (PoS). Rather than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miners investing computational resources in order to participate in the leader election process, they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instead run a process that randomly selects one of them proportionally to the stake that each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possesses according to the current blockchain ledger.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University of Edinburgh and IOHK. akiayias@inf.ed.ac.uk. Work partly performed while at the National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Kapodistrian University of Athens, supported by ERC project CODAMODA #259152. Work partly supported by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H2020 Project #653497, PANORAMIX.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University of Connecticut and IOHK. acr@cse.uconn.edu.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‡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Aarhus University and IOHK, bernardo@bmdavid.com. Work partly supported by European Research Council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Starting Grant 279447.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§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IOHK, roman.oliynykov@iohk.io.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effect, this yields a self-referential blockchain discipline: maintaining the blockchain relies 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stakeholders themselves and assigns work to them (as well as rewards) based on the amount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stake that each possesses as reported in the ledger. Aside from this, the protocol should make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 further “artificial” computational demands on the stakeholders. In some sense, this sounds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ideal; however, realizing such a proof of stake protocol appears to involve a number of definitional,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technical, and analytic challenges.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Previous work. The concept of PoS has been discussed extensively in the bitcoin forum.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stake based blockchain design has been more formally studied by Bentov et al., both in conjunc-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 with PoW [7] as well as the sole mechanism for a blockchain protocol [6]. Although Bentov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et al. showed that their protocols are secure against some classes of attacks, they do not provide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formal model for analyzing PoS based protocols or security proofs relying on precise definitions.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Heuristic proof of stake based blockchain protocols have been proposed (and implemented) for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number of cryptocurrencies.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Being based on heuristic security arguments, these cryptocurrencies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been frequently found to be deficient from the point of view of security. See [6] for a discussion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various attacks.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also interesting to contrast a PoS-based blockchain protocol with a classical consensus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that relies on a fixed set of authorities (see, e.g., [21]). What distinguishes a PoS-based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from those which assume static authorities is that stake changes over time and hence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trust assumption evolves with the system as well as the fact that the complexity of system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maintenance should be sublinear in the total number of users/stakeholders.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Another alternative to PoW is the concept of proof of space [2, 24], which has been specifically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investigated in the context of blockchain protocols [37]. In a proof of space setting, a “prover”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wishes to demonstrate the utilization of space (storage/memory); as in the case of a PoW, this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utilizes a physical resource but can demand less energy. A related concept is proof of space-time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(PoST) [32]. In all these cases, however, the protocol relies on an expensive physical resource (either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storage or computational power).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PoS Design challenge. A fundamental problem for PoS-based blockchain protocols is to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simulate the leader election process. In order to achieve a fair randomized election among stake-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holders, entropy must be introduced into the system, and mechanisms to introduce entropy may be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prone to manipulation by the adversary. For instance, an adversary controlling a set of stakeholders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may attempt to simulate the protocol execution trying different sequences of stakeholder partici-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pants so that it finds a protocol continuation that favors the adversarial stakeholders. This leads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 so called “grinding” vulnerability, where adversarial parties may use computational resources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bias the leader election.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Results. We present “Ouroboros,” a provably secure proof of stake system. To the best of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knowledge this is the first blockchain protocol of its kind with a rigorous security analysis. 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 detail, our results are as follows.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First, we provide a model that formalizes the problem of realizing a PoS-based blockchain proto-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col. The model we introduce is in the spirit of [28], focusing on persistence and liveness, two formal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properties of a robust transaction ledger. Persistence states that once a node of the system pro-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claims a certain transaction as “stable,” the remaining nodes, if queried and responding honestly,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See “Proof of stake instead of proof of work”, Bitcoin forum thread. Posts by user “QuantumMechanic” and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others. (https://bitcointalk.org/index.php?topic=27787.0.).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non-exhaustive list includes NXT, Neucoin, Blackcoin, Tendermint, Bitshares.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also report it as stable. Here, stability is to be understood as a predicate that will be parame-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terized by some security parameter k that will affect the certainty with which the property holds.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(E.g., “more than k blocks deep.”) Liveness ensures that once an honestly generated transaction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been made available for a sufficient amount of time to the network nodes, say u time steps,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will become stable. The conjunction of liveness and persistence provides a robust transaction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ledger in the sense that honestly generated transactions are adopted and become immutable. Our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model is suitably adapted to reflect PoS-based dynamics.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Second, we describe a novel blockchain protocol based on PoS. Our protocol assumes that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parties can freely create accounts and receive and make payments, and that stake shifts over time.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utilize a (simple) secure multiparty implementation of a coin-flipping protocol to produce the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randomness for the leader election process. This distinguishes our approach (and prevents so called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“grinding attacks”) from other previous solutions that either defined such values deterministically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based on the current state of the blockchain or used collective coin flipping as a way to introduce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entropy [6]. Also, unique to our approach is the fact that the system ignores round-to-round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modifications. Instead, a snapshot of the current set of stakeholders is taken in regular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intervals called epochs; in each such interval a secure multiparty computation takes place utilizing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blockchain itself as the broadcast channel. Specifically, in each epoch a set of randomly selected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form a committee which is then responsible for executing the coin-flipping protocol.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outcome of the protocol determines the set of elected stakeholders that will execute the protocol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subsequent epoch, as well as the outcomes of all leader elections for the epoch.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Third, we provide a set of formal arguments establishing that no adversary can break persistence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liveness. Our protocol is secure under a number of plausible assumptions: (1) the network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synchronous in the sense that an upper bound can be determined during which any honest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 is able to communicate with any other stakeholder, (2) a number of stakeholders drawn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honest majority is available as needed to participate in each epoch, (3) the stakeholders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 not remain offline for long periods of time, (4) the adaptivity of corruptions is subject to a small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delay that is measured in rounds linear in the security parameter (or alternatively, the players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access to a sender-anonymous broadcast channel). At the core of our security arguments is 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probabilistic argument regarding a combinatorial notion of “forkable strings” which we formulate,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prove and also investigate experimentally. In our analysis we also distinguish covert attacks,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special class of general forking attacks. “Covertness” here is interpreted in the spirit of covert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adversaries against secure multiparty computation protocols, cf. [3], where the adversary wishes 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break the protocol but prefers not to be caught doing so. We show that covertly forkable strings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subclass of the forkable strings with much smaller density; this permits us to provide two distinct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security arguments that achieve different trade-offs in terms of efficiency and security guarantees.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forkable string technique is a natural and general tool that may have applications beyond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analysis of our specific PoS protocol.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Fourth, we turn our attention to the incentive structure of the protocol. We present a novel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reward mechanism for incentivizing the participants to the system which we prove to be an (ap-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proximate) Nash equilibrium. In this way, attacks like block withholding and selfish-mining [25, 43]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mitigated by our design. The core idea behind the reward mechanism is to provide positive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payoff for those protocol actions that cannot be stifled by a coalition of parties that diverges from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protocol. In this way, it is possible to show that under plausible assumptions—namely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certain protocol execution costs are small—following the protocol faithfully is an equilibrium when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players are rational.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Fifth, we introduce a stake delegation mechanism that can be seamlessly added to our blockchain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protocol. Delegation is particularly useful in our context as we would like to allow our protocol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scale even in a setting where the set of stakeholders is highly fragmented. In such cases,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delegation mechanism can enable stakeholders to delegate their “voting rights,” i.e., the right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participating in the committees running the leader selection protocol in each epoch. As in liquid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democracy (a.k.a. delegative democracy [27]), stakeholders have the ability to revoke their delegative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appointment when they wish, independently of each other.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Given our model and protocol description we also explore how various attacks considered 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practice can be addressed within our framework. Specifically, we discuss double spending attacks,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denial attacks, 51% attacks, nothing-at-stake, desynchronization attacks and others.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Finally, we present evidence for the practical efficiency of our design. First we consider double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spending attacks. For illustrative purposes, we perform a comparison with Nakamoto’s analysis for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bitcoin regarding transaction confirmation time with assurance 99.9%. Against covert adversaries,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transaction confirmation time is from 10 to 16 times faster than that of bitcoin, depending 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adversarial hashing power; for general adversaries confirmation time is from 5 to 10 times faster.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Moreover, our concrete analysis of double-spending attacks relies on our combinatorial analysis of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forkable and covertly forkable strings and applies to a much broader class of adversarial behavior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than Nakamoto’s more simplified analysis.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then survey our prototype implementation and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report on benchmark experiments run in the Amazon cloud that showcase the power of our proof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stake blockchain protocol in terms of performance.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Related and Follow-up Work. In parallel to the development of Ouroboros, a number of other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protocols were developed targeting various positions in the design space of distributed ledgers based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PoS. Sleepy consensus [8] considers a fixed stakeholder distribution (i.e., stake does not evolve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 time) and targets a “mixed” corruption setting, where the adversary is allowed to be adaptive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well as perform fail-stop and recover corruptions in addition to Byzantine faults. It is straight-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forward to extend our analysis in this mixed corruption setting, cf. Remark 2; nevertheless, the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resulting security can be argued only in the “corruptions with delay” setting, and thus is not fully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adaptive; in follow up work it is shown how our analysis can be extended to incorporate both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adaptive corruptions [22] as well as a more refined model of availability [4] that covers fail-stop and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recover/sleepy corruptions. Snow White [9] addresses an evolving stakeholder distribution and uses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corruption delay mechanism similar to ours for arguing security. Contrary to our approach here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leader election of [9] enables a degree of “grinding”, i.e., making it feasible to significantly bias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adversarially chosen high probability event but affords a much more efficient randomness gen-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eration process. In follow-up work [22] it is shown how it is possible to obtain full adaptive security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similarly efficient randomness generation extending the forkable strings analysis introduced 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present paper. Algorand [31] provides a distributed ledger following a Byzantine agreement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 block approach that can withstand adaptive corruptions. Given that agreement needs to be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reached for each block, such protocols will produce blocks at a rate substantially slower than a PoS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(where the slow down matches the expected length of the execution of the Byzantine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agreement protocol); on the other hand, Algorand can be parameterised to be free of forks and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 blocks will “settle” immediately after the conclusion of each consensus sub-protocol. In par-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ticular full settlement will happen at expected constant number of rounds, which, asymptotically,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superior to any blockchain protocol (it is worth noting that blockchain protocols somewhat mit-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igate this inherent slow-down by letting ledger users choose a different level of settlement security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depending on the value of transactions that are at risk or by using an overlay protocol such as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lightning [41]). This benefit comes at the expense of imposing specific participation bounds for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Nakamoto’s simplifications are pointed out in [28]: the analysis considers only the setting where a block with-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holding attacker acts without interaction as opposed to a more general attacker that, for instance, tries strategically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split the honest parties in more than one chains during the course of the double spending attack.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sub-protocol instance which are unnecessary in the case of a blockchain protocol, see the fol-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low up work on Ouroboros with dynamic availability [4] for further discussion on this topic.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Algorand approach also does not require an agreed concept of time between the participants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merely relies on the assumption that time passes with roughly the same speed. While the protocol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presented herein requires access to global time, in follow-up work, [5], it is shown how it is pos-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sible for the Ouroboros protocol to be enhanced with a time synchronization sub-protocol while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retaining the core security argument we present here. Fruitchain [40] provides a reward mechanism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an approximate Nash equilibrium proof for a PoW-based blockchain. We use a similar reward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mechanism at the blockchain level, nevertheless our underlying mechanics are different since we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operate in a PoS setting. The core of the idea is to provide a PoS analogue of “endorsing” inputs in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fair proportion using the same logic as the PoW-based byzantine agreement protocol for honest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majority from [28]. Finally, in the present paper we prove that the error bound for the common-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prefix property (and thus persistence of transactions) has an error rate that drops sub-exponentially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security parameter, while experimentally we demonstrate an exponential drop. Follow up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work [42] shows how this gap can be closed by proving an exponentially decreasing error bound.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Paper overview. We lay out the basic model in Sec. 2. To simplify the analysis of our protocol,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present it in four stages that are outlined in Sec. 3. In short, in Sec. 4 we describe and analyze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in the static setting; we then transition to the dynamic setting in Sec. 5. We then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present the protocol enhancement with anonymous channels in Sec. 7. Our incentive mechanism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equilibrium argument are presented in Sec. 8. Following this, we discuss delegation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Sec. 9 and in Sec. 10, the resilience of the protocol under various particular attacks of interest.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Finally, in Sec. 11 we discuss transaction confirmation times as well as general performance results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obtained from a prototype implementation running in the Amazon cloud.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Model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Time, slots, and synchrony. We consider a setting where time is divided into discrete units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called slots. A ledger, described in more detail below, associates with each time slot (at most) one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ledger block. Players are equipped with (roughly synchronized) clocks that indicate the current slot.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will permit them to carry out a distributed protocol intending to collectively assign a block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this current slot. In general, each slot is indexed by an integer r ∈ {1, 2, . . .}, and we assume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the real time window that corresponds to each slot has the following properties.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current slot is determined by a publicly-known and monotonically increasing function of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current time.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Each player has access to the current time. Any discrepancies between parties’ local time are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insignificant in comparison with the length of time represented by a slot.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length of the time window that corresponds to a slot is sufficient to guarantee that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message transmitted by an honest party at the beginning of the time window will be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received by any other honest party by the end of that time window (even accounting for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small inconsistencies in parties’ local clocks). In particular, while network delays may occur,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they never exceed the slot time window.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Ledger Properties. A protocol Π implements a robust transaction ledger provided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the ledger that Π maintains is divided into “blocks” (assigned to time slots) that determine the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order with which transactions are incorporated in the ledger. It should also satisfy the following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two properties.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Persistence, with parameter k ∈ N. Once a node of the system proclaims a certain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tx as stable, the remaining nodes, if queried, will report tx at the same position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ledger and agree on the entire prefix of the ledger (prior to tx). Stability is defined 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terms of the blockchain: a transaction is declared stable if and only if it is in a block that 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 than k blocks deep in the ledger.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Liveness, with parameter u ∈ N. If all honest nodes in the system attempt to include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certain transaction, then after the passing of time corresponding to u slots (called the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confirmation time), all nodes, if queried and responding honestly, will report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as stable.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Persistence and liveness can be derived from the following three elementary properties [28, 30, 39]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that protocol Π derives the ledger from a data structure in the form of a blockchain (or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simply chain) that each party maintains locally and updates at the onset of each slot. The properties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as follows.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Common Prefix (CP); with parameter k ∈ N. The chains C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adopted by two honest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parties at the onset of the slots sl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such that 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where 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chain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obtained by removing the last k blocks from C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 denotes the prefix relation.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Honest Chain Growth (HCG); with parameters τ ∈ (0, 1] and s ∈ N. Consider the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 C adopted by an honest party. Let sl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the slot associated with the last block of 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sl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 prior slot in which C has an honestly-generated block. If sl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sl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s, then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number of blocks appearing in C after sl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at least τ s. The parameter τ is called the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speed coefficient.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Existential Chain Quality (∃CQ); with parameter s ∈ N. Consider the chain C adopted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an honest party at the onset of a slot and any portion of C spanning s prior slots; then at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least one honestly-generated block appears in this portion.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Some remarks are in place. This definition of common prefix reflects a strong variant of that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appearing in [30]. As for chain quality, we work with this simple “existential” formulation for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convenience. Previous work focused on a more general notion that bounds the density of honestly-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generated blocks in a sufficiently long portion of a chain. In fact, one can establish such a density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bound directly from existential chain quality along the lines of the proof of chain growth in Sec-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 4.5.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for chain growth, we focus on a version pertaining to the suffix of the chain following an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honest block. In fact, as we note in Section 4.5, combining ∃CQ and HCG one can directly infer the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following stronger version.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Chain Growth (CG); with parameters τ ∈ (0, 1] and s ∈ N. Consider the chain 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adopted by an honest party at the onset of a slot and any portion of C spanning s prior slots;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 the number of blocks appearing in this portion of the chain is at least τ 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 the case of bitcoin, the longest chain plays a preferred role in our protocol; this provides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straightforward guarantee of honest chain growth.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Security Model. We adopt the model introduced by [28] for analyzing security of blockchain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protocols enhanced with an ideal functionality F. We denote by VIEW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P,F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Π,A,Z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(κ) the view of party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 after the execution of protocol Π with adversary A, environment Z, security parameter κ and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access to ideal functionality F. Similarly we denote by EXEC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Π,A,Z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(κ) the output of Z.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that multiple different “functionalities” will be encompassed by F. Contrary to [28],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analysis is in the “standard model,” and without a random oracle functionality. The first inter-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faces we incorporate in the ideal functionality used in the protocol are the “diffuse” and “key and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transaction” functionality, denoted 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D+KT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described below. Note that the diffuse functionality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also the mechanism via which we will obtain protocol synchronization.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Diffuse functionality. The diffuse functionality maintains an incoming string for each party U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participates. A party, if activated, is allowed at any moment to fetch the contents of its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incoming string; one may think of this as a mailbox. Additionally, parties can instruct the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to diffuse a message, in which case the message will be appended to each party’s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incoming string. The functionality maintains rounds (slots) and all parties activated in 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round are allowed to diffuse once. Rounds do not advance unless all activated parties have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diffused a message. The adversary, when activated, may also interact with the functionality;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may read all inboxes and all diffuse requests and deliver messages to the inboxes in any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order it prefers. At the end of the round, the functionality will ensure that all inboxes contain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messages that have been diffused (but not necessarily in the same order they have been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requested to be diffused). The current slot index may be requested at any time by any party.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a party does not fetch in a certain slot the messages written to its incoming string, they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flushed.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Key and Transaction functionality. The key registration functionality is initialized with 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users, U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their respective stakes, 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given such initialization, the func-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tionality will consult with the adversary and will accept a (possibly empty) sequence of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(Corrupt, U ) messages and mark the corresponding users U as corrupt. For the corrupt users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without a registered public-key the functionality will allow the adversary to set their public-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keys. For honest users the functionality will sample public/secret-key pairs and record them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based on a digital signature algorithm; we will consider two modes for key generation. In the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 mode, key generation will be outsourced to an instance of an ideal signature function-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ality; in the real mode, an actual digital signature algorithm will be utilized; (cf. Figure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we make these two variants explicit). Public-keys of corrupt users will be marked as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such. Subsequently, any sequence of the following actions may take place: (i) A user may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request to sign or verify a message whereupon the functionality will respond accordingly, re-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stricting signing requests to only the owners of the respective keys. (ii) The entire directory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public-keys may be requested, whereupon the functionality will return it to the requesting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user. (iii) A new user may be requested to be created by a message (Create, U, C) from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environment, in which case the functionality will follow the same procedure as above: it will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consult the adversary regarding the corruption status of U and will set its public and possibly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secret-key depending on the corruption status; additionally, it will store C as the suggested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initial state. The functionality will return the public-key to the environment upon successful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completion of this interaction. (iv) An existing user may be requested to be corrupted by the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adversary via a message (Corrupt, U ). A user can only be corrupted after a delay of D slots;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specifically, after a corruption request is registered, a timer is maintained and the corruption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take place after D slots have passed according to the round counter maintained in the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Diffuse component of the functionality. Note that when running in real mode, a corruption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have the effect of revealing the secret-key to the adversary. In any case, the adversary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able to access the signing interface of any corrupted party.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assume throughout that the execution of the protocol is with respect to a functionality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that incorporates, at least, the above two functionalities. Further functionalities are explained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below. Note that a corrupted stakeholder U will relinquish its entire state to A; from this point on,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adversary will be activated in place of the stakeholder U . Beyond any restrictions imposed by 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adversary can only corrupt a stakeholder if it is given permission by the environment Z running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execution. The permission is in the form of a message (Corrupt, U ) which is provided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adversary by the environment. The environment can give arbitrary permissions, however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respect to an initial stakeholder set and respective stake, the adversary will be restricted to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controlling only a percentage of that stake, say α. In such case we refer to this adversary as an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α-initially-bounded adversary. In summary, regarding activations we have the following.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At each slot sl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environment Z is allowed to activate any subset of stakeholders it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wishes. Each one of them will possibly produce messages that are to be transmitted to other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adversary is activated, at least, as the last entity in each sl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(as well as during all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party activations).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easy to see that the model above confers such sweeping power on the adversary that one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cannot establish any significant guarantees on protocols of interest. It is thus important to restrict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environment suitably (taking into account the details of the protocol) so that we may be able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argue security. With foresight, the restrictions we will impose on the environment are as follows.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Restrictions imposed on the environment. The environment, which is responsible for acti-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vating the honest parties in each round, will be subject to the following constraints regarding the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activation of the honest parties running the protocol.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each slot there will be at least one honest activated party.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There will be a parameter k ∈ Z that will signify the maximum number of slots that an honest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shareholder can be offline. In case an honest stakeholder is spawned after the beginning of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via (Create, U, C) its initialization chain C provided by the environment should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match an honest parties’ chain which was active in the previous slot.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The environment will distribute the transaction data d ∈ {0, 1}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all parties, emulating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effect of diffusing transactions in a peer-to-peer network. This transaction data, including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required signatures by each stakeholder, is obtained by the environment as specified in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each slot sl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for each active stakeholder U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view of the stakeholder will include 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 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(r) of public-keys and stake pairs of the form (vk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{0, 1}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×N, for j = 1, . . . , 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here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number of users introduced up to that slot according to the view of U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Public-keys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marked as “corrupted” if the corresponding stakeholder has been corrupted (or marked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corrupted by a delayed adversary). We will say the adversary is (1/2 − δ)-bounded in 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particular execution for a parameter δ &gt; 0 if it holds that the total stake of the corrupted keys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divided by the total stake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less than 1/2 − δ in all possible 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(r). (Note the distinction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between this notion—a property of the execution—and that of a (1/2 − δ)-initially-bounded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adversary, which refers to the initial distribution appearing in the genesis block.) If the above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violated, we say the event Bad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 for the given execution.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Stake shift is bounded over short periods. Specifically, for any chain adopted by an honest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party, the observed shift in stake distribution between “nearby” prefixes of the chain are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bounded from above. See Definition 5.2 for a precise definition.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that the availability assumption (restricting honest parties from long periods of dis-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connection) stated above is very conservative and our protocol can tolerate much longer offline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times depending on the course of the execution; nevertheless, for the sake of simplicity, we use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above restriction. Finally, we note that in all of our proofs, whenever we say that a property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Q holds with high probability over all executions, we will in fact argue that Q ∨ Bad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high probability over all executions. This captures the fact that we exclude environments and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adversaries that trigger Bad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non-negligible probability.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 The Ouroboros Protocol: Overview of Design and Analysis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first provide a general overview of the approach to design and analyze our protocol. The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protocol’s analysis will depend on a number of parameters: (i.) k is the number of blocks a certain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message should have “on top of it” in order to be treated as part of the immutable history of the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ledger, (ii.) , σ are parameters that bound adversarial stake and stake shift in the sense that the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adversary is (1/2 − )-initially bounded as well as (1/2 −  − σ)-bounded throughout the execution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moreover stake shifts no more than σ occur over short enough time periods, (iii.) D is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corruption delay that is imposed on the adversary, i.e., an honest stakeholder will be corrupted 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 after the corresponding “corrupt” message is generated during an execution; (iv.) L is the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lifetime of the system, measured in slots; (v.) R is the length of an epoch, measured in slots (see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below for a discussion).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present our protocol description in four stages, successively improving the adversarial model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can withstand. In all stages an “ideal functionality” F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available to the participants. The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captures the resources that are available to the parties as preconditions for the secure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operation of the protocol (e.g., the genesis block will be specified by F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Stage 1: Static stake; D = L = R. In the first stage, the trust assumption is static and remains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initial set of stakeholders; the execution is not further divided into epochs. There is an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initial stake distribution which is hardcoded into the genesis block that includes the public-keys of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stakeholders, {(vk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Based on our restrictions on the environment, adversarial stake of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no more than 1/2 −  is assumed among those initial stakeholders. Specifically, the environment ini-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tially will allow the corruption of a number of stakeholders whose relative stake represents 1/2 − 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environment allows party corruption by providing tokens of the form (Corrupt, U ) to the adver-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sary; note that due to the corruption delay imposed in this first stage any further corruptions will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against parties that have no stake initially and hence the corruption model is effectively “static.”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subsequently sample ρ which will seed a “weighted by stake” stakeholder sampling and in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way lead to the election of a subset of m keys vk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vk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form the committee that will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possess honest majority with overwhelming probability in R, (this uses the fact that the relative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stake possessed by malicious parties is 1/2 − ; a linear dependency of R to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imposed at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stage to guarantee applicability of strong concentration bounds). In more detail, the committee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selected implicitly by appointing a stakeholder with probability proportional to its stake to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one of the L = R slots. Subsequently, stakeholders will issue blocks following the schedule that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determined by the slot assignment. The longest chain rule will be applied and it will be possible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the adversary to fork the blockchain views of the honest parties. Nevertheless, we will prove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 novel combinatorial argument that the probability of a k-common prefix violation drops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exponentially in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k, cf. Theorem 4.24. Similar reasoning will yield favorable guarantees of chain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growth and chain quality. An even more favorable analysis can be made against covert adversaries,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i.e., adversaries that prefer to remain “under the radar” (cf. Section 6).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Stage 2: Dynamic stake with a beacon, adversarial look-ahead E, epoch period of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 slots, and delay D ≈ 2R  L. The central idea for the extension of the lifetime of the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above protocol is to consider the sequential composition of several invocations. We first describe 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which relies on a trusted beacon that emits a uniformly random string at regular intervals.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Specifically, the beacon, during slots {(j − 1) · R + 1, . . . , jR}, reveals the j-th random string that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seeds the leader election function for the following epoch. To simplify the relationship between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stage and the next, which adopts a secure multiparty computation for randomness generation,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expose the randomness beacon to the adversary E slots prior to exposure to honest parties;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is the “adversarial look-ahead” parameter. The critical difference compared to the static stake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is that the stake distribution is allowed to change and is drawn from the blockchain itself.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This means that the stake distribution adopted during the j-th epoch (with j ≥ 2) is determined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by the most recent block with time stamp less than (j − 1) · R − k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an appropriate parameter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(The generic parameter k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appearing here is given a precise formula in the description of the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protocol.)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Regarding the evolving stake distribution, transactions will be continuously generated and trans-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ferred between stakeholders via the environment; players will incorporate posted transactions in the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blockchain-based ledgers that they maintain. In order to accommodate the new accounts that are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being created, the 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enables a new (vk, sk) to be created on demand and assigned to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new party U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Specifically, the environment can create new parties who will interact with 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their public/secret-key in this way treating it as a trusted component that maintains the secret of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their wallet. Note that the adversary can interfere with the creation of a new party, corrupt it, and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supply its own (adversarially created) public-key instead. As before, the environment may request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transactions between stakeholder accounts and can also generate transactions in collaboration with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adversary on behalf of the corrupted accounts. Recall that our assumption is that at any slot,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view of any honest player, the stakeholder distribution places (1/2 +  + σ) stake majority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honest players (note that different honest players might perceive a different stakeholder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 in a certain slot). Furthermore, the stake distribution is guaranteed to shift by at most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σ statistical distance over a certain number of slots—this permits honest players to obtain reliable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estimates on past stake distributions by examining portions of their blockchains which may have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blocks. The security proof can be seen as an induction in the number of epochs L/R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base case supplied by the proof of the static stake protocol. In the end we will argue that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 this setting, a (1/2 −  − σ) bound in adversarial stake is sufficient for security of a single draw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(and observe that the size of committee, m, now should be selected to overcome also an additive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term of size ln(L/R) given that the lifetime of the system includes such a number of successive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epochs). The corruption delay is set to D ≈ 2R (in fact, it can be set more precisely as a function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E and k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thus enabling the adversary to perform adaptive corruptions as long as these are not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instantaneous.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Stage 3: Dynamic stake without a beacon, epoch period of R slots, and delay D ≈ 2R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L. In the third stage, we remove dependence on the beacon by introducing a secure multiparty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with “guaranteed output delivery” that effectively simulates it. In this way, we can obtain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long-livedness of the protocol as described in the stage 2 design but under the weaker assump-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tions of the stage 1 design, i.e., the mere availability of an initial random string and stakeholder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distributions with honest majority. The core idea is the following: given that we guarantee that an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majority among elected stakeholders will hold with very high probability, we can further use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elected set as participants in an instance of a (simple) secure multiparty computation (MPC)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protocol. Naturally, this will require the choice of the length of the epoch to be sufficient so that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can accommodate a run of the MPC protocol. From a security point of view, the main challenge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to demonstrate that the MPC suitably simulates a beacon with the relaxation that the output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may become known to the adversary before it is known to the honest parties. A feature of this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stage—from a cryptographic design perspective—is the use of the ledger itself for the simulation of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reliable broadcast that supports the MPC protocol.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Stage 4: Input endorsers, stakeholder delegates, anonymous communication. In the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 stage of our design, we augment the protocol with two new roles for the entities that are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maintaining the ledger and consider the benefits of anonymous communication. Input-endorsers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create a second layer of transaction endorsing prior to block inclusion. This mechanism enables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to withstand deviations such as selfish mining and enables us to show that honest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behaviour is an approximate Nash equilibrium under reasonable assumptions regarding the costs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running the protocol. Note that input-endorsers are assigned to slots in the same way that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 leaders are, and inputs included in blocks are only acceptable if they are endorsed by an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eligible input-endorser. Second, the delegation feature allows stakeholders to transfer committee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participation to selected delegates that assume the responsibility of the stakeholders in running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(including participation to the MPC and issuance of blocks). Delegation naturally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gives rise to “stake pools” that can act in the same way as mining pools in bitcoin. Finally, we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by including an anonymous communication layer we can remove the corruption delay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requirement that is imposed in our analysis. This is done at the expense of increasing the online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time requirements for the honest parties.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 Analysis of the Static Stake Protocol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4.1 Basic Concepts and Protocol Description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begin by describing the blockchain protocol π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“static stake” setting, where leaders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assigned to blockchain slots with probability proportional to their (fixed) initial stake which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the effective stake distribution throughout the execution. To simplify our presentation, we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abstract this leader selection process, treating it simply as an “ideal functionality” that faithfully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carries out the process of randomly assigning stakeholders to slots. In the following section, we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explain how to instantiate this functionality with a specific secure computation.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that—even with an ideal leader assignment process—analyzing the standard “longest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chain” preference rule in our PoS setting appears to require significant new ideas. The challenge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arises because large collections of slots (epochs, as described above) are assigned to stakeholders at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once; while this has favorable properties from an efficiency (and incentive) perspective, it furnishes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adversary a novel means of attack. Specifically, an adversary in control of a certain population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stakeholders can, at the beginning of an epoch, choose when standard “chain update” broadcast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messages are delivered to honest parties with full knowledge of future assignments of slots to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follow-up work we show how the same can be achieved efficiently, see [22].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stakeholders. Additionally, an adversary in control of a particular slot may freely generate multiple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blocks associated with the slot, perhaps committing to distinct prior blockchains, and strategically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advertise them to honest players. In contrast, adversaries in typical PoW settings are constrained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make decisions in an online fashion and cannot freely generate multiple blocks. We remark that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can have a dramatic effect on the ability of an adversary to produce alternate chains; see the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discussion on “forkable strings” below for detailed discussion.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static stake case, we assume that a fixed collection of n stakeholders U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throughout the protocol. Stakeholder U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possesses 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before the protocol starts. For each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 U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verification and signing key pair (vk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sk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a prescribed signature scheme is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generated; we assume without loss of generality that the verification keys vk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are known by all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stakeholders. Before describing the protocol, we establish basic definitions following the notation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[28].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4.1 (Genesis Block). The genesis block B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contains the list of stakeholders identified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their public-keys, their respective stakes (vk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(vk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auxiliary information ρ.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foresight we note that the auxiliary information ρ will be used to seed the slot leader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election process.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4.2 (State). A state is a string st ∈ {0, 1}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λ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4.3 (Block). A block B generated at a slot sl ∈ {1, . . . , R} contains the current state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st ∈ {0, 1}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λ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data d ∈ {0, 1}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slot number sl and a signature σ = Sign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(st, d, sl) computed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under sk corresponding to the stakeholder U generating the block at that slot.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4.4 (Blockchain). A blockchain (or simply chain) relative to the genesis block B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sequence of blocks B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associated with a strictly increasing sequence of slots for which the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state st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B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equal to H(B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i−1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where H is a prescribed collision-resistant hash function. The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of a chain len(C) = n is its number of blocks. The block B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head of the chain, denoted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head(C). We treat the empty string ε as a legal chain and by convention set head(ε) = ε.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Let C be a chain of length n and k be any non-negative integer. We denote by 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chain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resulting from removal of the k rightmost blocks of C. If k ≥ len(C) we define C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ε. We let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indicate that the chain C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prefix of the chain 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let C[k] = B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adopt interval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notation to reflect contiguous portions of a chain: specifically, C[k : `] = B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parentheses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used to indicate removal of endpoint so that, for example, C[k : `) = B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`−1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4.5 (Epoch). An epoch is a set of R adjacent slots S = {1, . . . , R}.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(The relevant value R is a parameter of the protocol we analyze in this section.)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4.6 (Adversarial Stake Ratio). Let U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the set of stakeholders controlled by an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adversary A. Then the adversarial stake ratio is defined as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 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j∈U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i=1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n is the total number of stakeholders and 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stakeholder U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’s stake.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Reflecting corruption delay. In general, we consider adversaries subject to a corruption delay,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imparts a delay between the time when the adversary selects a party for corruption and the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time when the party actually passes into adversarial control. With such an adversary, parties which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been identified for corruption but are not yet under adversarial control are counted in the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stake ratio.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Unambiguous stake distributions. In principle, it is possible for various honest parties to disagree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the current (or a previous) stake distribution. We avoid these ambiguities by explicitly identifying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stake distribution when considering adversarial stake ratio.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Slot Leader Selection. In the protocol described in this section, for each 0 &lt; j ≤ R, a slot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leader 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determined who has the (sole) right to generate a block at sl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Specifically, for each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 a stakeholder U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selected as the slot leader with probability p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proportional to its stake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registered in the genesis block B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these assignments are independent between slots. In this static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case, the genesis block as well as the procedure for selecting slot leaders are determined by an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 functionality F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defined in Figure 1. This functionality is parameterized by the set of initial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{(U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(U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 assigning to each stakeholder its respective stake, a distribution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that provides auxiliary information ρ and a leader selection function F defined below.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4.7 (Leader Selection Process). A leader selection process with respect to stakeholder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 S = {(vk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(vk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)}, (D, F) is a pair consisting of a distribution and a deter-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ministic function such that, when ρ ← D it holds that for all sl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{sl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sl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}, F(S, ρ, sl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outputs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{U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 with probability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k=1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stake held by stakeholder U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(we call this “weighting by stake”); furthermore the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family of random variables {F(S, ρ, sl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j=1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independent.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that sampling proportional to stake can be implemented in a straightforward manner.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instance, a simple process operates as follows. Let ˜p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j=i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For each i = 1, . . . , n − 1,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that no stakeholder has yet been selected, the process flips a ˜p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-biased coin; if the result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coin is 1, the party U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selected for the slot and the process is complete. (Note that ˜p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the process is certain to complete with a unique leader.) When we implement this process as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function F (·), sufficient randomness must be allocated to simulate the biased coin flips. If we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implement the above with λ precision for each individual coin flip, then selecting a stakeholder will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require ndlog λe random bits in total. Note that using a pseudorandom number generator (PRG)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one may use a shorter “seed” string and then stretch it using the PRG to the appropriate length.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Protocol in the F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[mode]-hybrid model. We start by describing a simple PoS based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protocol considering static stake in the F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[SIG]-hybrid model, i.e., where the genesis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B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(and consequently the slot leaders) are determined by the ideal functionality F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provides the stakeholders with a genesis block containing a stake distribution indexed by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 verification keys generated by a EUF-CMA signature scheme, while 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obtains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 keys from a signature ideal functionality F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This subtle difference comes into play when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describing an ideal version of π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used in an intermediate hybrid argument of the security proof,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will be discussed in Section 4.2. The stakeholders U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 among themselves and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through Protocol π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described in Figure 2.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are interested in applications where transactions are inserted in the ledger. In our analysis,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will consider simple coin transfer transactions of the format “stakeholder vk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transfers to stake-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holders vk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amount of x coins.” A transaction will consist of a transaction template tx of this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format accompanied by a signature of tx under the signing key corresponding to vk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define 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valid transaction as follows: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F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 incorporates the diffuse and key/transaction functionality F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D+KT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Section 2 and is param-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eterized by the respective stakes of the initial stakeholders 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{(U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(U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)}, a distribution 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 function F so that (D, F) is a leader selection process. In addition, F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 is parameterized by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mode, which determines how signature verification keys are generated. When F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 is instantiated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mode = SIG (resp. mode = F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it is denoted F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(resp. F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]). 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interacts with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as follows: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Signature Key Pair Generation: F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generates signing and verification keys sk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vk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 U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executing KG(1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κ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i = 1, . . . , n. F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generates (sk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vk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by querying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(Figure 3) with (KeyGen, sid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on behalf of U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(with a unique session identifier sid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related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U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setting (sk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sid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vk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v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(received from F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response) for i = 1, . . . , n. In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either case, F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 sets 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{(vk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(vk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Genesis Block Generation Upon receiving (genblock req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from stakeholder U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proceeds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follows. If ρ has not been set, F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samples ρ ← D. In any case, F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sends (genblock, 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F)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U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Signatures and Verification. For signing and verification requests on behalf of user U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provides access to the corresponding F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interface, while F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utilizes (sk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vk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respond restricting access of signing to the respective secret-key owners.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1: Functionality F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[mode].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4.8 (Valid Transaction). A pair (tx, σ) is considered a valid transaction by a verifier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if the following holds: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transaction template tx is of the format “stakeholder vk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transfers to stakeholder vk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amount of x coins with transaction serial number sn” where vk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verification key contained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 the current stake distribution S and x ∈ Z.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Vrf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(σ, tx) = 1.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ledger cannot contain two transactions issued from the same stakeholder with the same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serial number sn; thus a transaction is only valid with respect to a blockchain if no previous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(from the same stakeholder) has the same serial number.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simplicity we assume that all properly signed transactions are valid and are included in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ledger; in particular this means that there is a way to parse the ledger and disambiguate any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recorded double/overspents (e.g., following the order that is imposed by the ledger).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Given Definitions 4.4 and 4.8, we define a valid chain as a blockchain (according to Defini-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 4.4) where all transactions contained in every block are valid (according to Definition 4.8).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relies on a maxvalid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(C, C) function that chooses a chain given the current chain 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 set of valid chains C that are available in the network. In the static case we analyze the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simple “longest chain” rule. (In the dynamic case the rule is parameterized by a common chain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length; see Section 5.)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Function maxvalid(C, C): Returns the longest chain from C ∪ {C}. Ties are broken in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favor of C, if it has maximum length, or arbitrarily otherwise.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protocol run by stakeholders U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interacting with F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over a sequence of slots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= {1, . . . , R}. π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proceeds as follows: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 Initialization Stakeholder U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{U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}, receives from the key registration interface its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public and secret key. Then it receives the current slot from the diffuse interface and in case it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sl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sends (genblock req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F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[SIG], receiving (genblock, 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F) as answer. U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sets the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local blockchain C = B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ρ) and the initial internal state st = H(B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Otherwise, it receives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key registration interface the initial chain C, sets the local blockchain to C and the initial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internal state st = H(head(C)).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2. Chain Extension For every slot sl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S, every stakeholder U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performs the following steps: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(a) U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receives from the environment the transaction data d ∈ {0, 1}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inserted into the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(b) Collect all valid chains received via broadcast into a set C, verifying that for every chain 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 and every block B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σ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C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holds that Vrf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(σ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(st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= 1, where vk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verification key of the stakeholder U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F(S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sl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U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C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maxvalid(C, C),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sets 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 and sets state st = H(head(C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(c) If U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slot leader determined by F(S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sl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it generates a new block B = (st, d, sl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σ)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st is its current state, d ∈ {0, 1}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transaction data and σ = Sign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(st, d, sl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is 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 on (st, d, sl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U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C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C|B, broadcasts 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sets 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sets state st = H(head(C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3. Transaction generation Upon receiving a transaction template tx from the environment, U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σ = Sign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(tx) provided that tx is consistent with the state of the ledger in the view of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sends (tx, σ) to the environment.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2: Protocol π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4.2 Transition to the Ideal Protocol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first step of the security analysis of π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we will introduce an idealized protocol π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present an intermediate hybrid argument that shows that it is computationally indistinguishable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π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Instead of relying on F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 and an EUF-CMA signature scheme, π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operates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an ideal signature scheme. To that end, π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interacts with F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for obtaining signing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verification keys for the ideal signature scheme employed in the protocol. In the next sec-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tions, we will prove that π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secure through a series of combinatorial arguments. This hybrid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approach insulates these combinatorial arguments from the specific details of the underlying sig-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nature schemes used to instantiate π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biases that these schemes might introduce in the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distributions of π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First, in Figure 3, we present Functionality F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defined in [16], where it is also shown that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EUF-CMA signature schemes realize F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Notice that this fact will be used to show that our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idealized protocol can actually be realized based on practical digital signature schemes (such as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DSA and ECDSA) and ultimately that π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indistinguishable from π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idealized protocol π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run by the stakeholders interacting with F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and F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Basically, π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behaves exactly as π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except for calls to Vrf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(σ) and Sign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(m). Namely, instead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locally computing Sign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(m), U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sends (Sign, sid, m) to F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receiving (Signature, sid, m, σ)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outputting σ as the signature. Moreover, instead of locally computing Vrf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(σ, m), U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sends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(Verify, sid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m, σ, v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F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(where v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corresponds to verification key vk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outputting the value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received in message (Verified, sid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m, f ). Protocol π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described in Figure 4. This idealized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description will be further developed when arguing about the dynamic stake case, where additional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F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interacts with stakeholders as follows: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Key Generation Upon receiving a message (KeyGen, sid) from a stakeholder U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verify that sid =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(U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sid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some sid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If not, then ignore the request. Else, hand (KeyGen, sid) to the adversary.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Upon receiving (VerificationKey, sid, v) from the adversary, output (VerificationKey, sid, v) to U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record the pair (U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v).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Signature Generation Upon receiving a message (Sign, sid, m) from U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verify that sid =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(U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sid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some sid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If not, then ignore the request. Else, send (Sign, sid, m) to the ad-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versary. Upon receiving (Signature, sid, m, σ) from the adversary, verify that no entry (m, σ, v, 0)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recorded. If it is, then output an error message to U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halt. Else, output (Signature, sid, m, σ)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U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record the entry (m, σ, v, 1).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Signature Verification Upon receiving a message (Verify, sid, m, σ, v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from some stakeholder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hand (Verify, sid, m, σ, v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the adversary. Upon receiving (Verified, sid, m, φ) from the ad-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versary do: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 If v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v and the entry (m, σ, v, 1) is recorded, then set f = 1. (This condition guarantees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completeness: If the verification key v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registered one and σ is a legitimately generated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 for m, then the verification succeeds.)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2. Else, if v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v, the signer is not corrupted, and no entry (m, σ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v, 1) for any σ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recorded,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 set f = 0 and record the entry (m, σ, v, 0). (This condition guarantees unforgeability: If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registered one, the signer is not corrupted, and never signed m, then the verification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fails.)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3. Else, if there is an entry (m, σ, v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recorded, then let f = f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(This condition guaran-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tees consistency: All verification requests with identical parameters will result in the same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answer.)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 Else, let f = φ and record the entry (m, σ, v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φ).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Output (Verified, sid, m, f ) to U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3: Functionality F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building blocks must be considered in the idealized protocol.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following proposition is an immediate corollary of the results in [16] showing that EUF-CMA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 schemes realize F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Proposition 4.9. For each PPT A, Z it holds that there is a PPT S so that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,A,Z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 and EXEC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,S,Z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computationally indistinguishable.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the above proposition in the remaining of the analysis we will focus on the properties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protocol π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(note that this implication does not apply to any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possible property one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might consider in an execution for π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nevertheless the properties we will prove for π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all verifiable by the environment Z and as a result they can be inherited by π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due to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proposition 4.9).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4.3 The Fork Abstraction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our security arguments we routinely use elements of {0, 1}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indicate which slots—among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particular window of slots of length n—have been assigned to adversarial stakeholders. When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example of such a property would be a property testing a non-trivial fact about the parties’ private states.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protocol run by stakeholders U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interacting with F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over a sequence of slots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= {1, . . . , R}. π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proceeds as follows: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 Initialization Stakeholder U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{U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}, receives from the key registration interface its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public and secret key. Then it receives the current slot from the diffuse interface and in case it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sl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sends (genblock req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F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], receiving (genblock, 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F) as answer. U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sets the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local blockchain C = B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ρ) and the initial internal state st = H(B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Otherwise, it receives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key registration interface the initial chain C, sets the local blockchain to C and the initial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internal state st = H(head(C)).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2. Chain Extension For every slot sl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S, every stakeholder U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performs the following steps: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(a) Collect all valid chains received via broadcast into a set C, verifying that for every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 C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C and every block B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(st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σ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C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holds that F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answers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(Verified, sid, (st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1) upon being queried with (Verify, sid, (st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σ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vk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vk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verification key of the stakeholder U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F(S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sl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U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maxvalid(C, C), sets C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 and sets state st = H(head(C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(b) If U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slot leader determined by F(S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sl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it generates a new block B = (st, d, sl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σ)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st is its current state, d ∈ {0, 1}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transaction data and σ is obtained from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’s answer (Signature, sid, (st, d, sl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σ) upon being queried with (Sign, sid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(st, d, sl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C|B, broadcasts C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sets C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 and sets state st =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H(head(C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3. Transaction generation Given a transaction template tx, U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returns σ obtained from F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’s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answer (Signature, sid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tx, σ) upon being queried with (Sign, sid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tx), provided that tx is consistent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state of the ledger in the view of U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4: Protocol π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strings have this interpretation we refer to them as characteristic strings.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4.10 (Characteristic String). Fix an execution E with genesis block B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adversary A,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environment Z. Let S = {i + 1, . . . , i + n} denote a sequence of slots of length |S| = n. The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characteristic string w ∈ {0, 1}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S is defined so that w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if and only if the adversary controls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slot leader of slot i + k. For such a characteristic string w ∈ {0, 1}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say that the index i is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if w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and honest otherwise.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start with some intuition for our approach to analyze the protocol. Let w ∈ {0, 1}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characteristic string for a sequence of slots S. Among the fundamental properties we wish to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ensure of our protocol (CP, ∃CQ, and HCG), common prefix (CP) will require the most technical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effort. In this section, we develop a graph-theoretic abstraction to facilitate reasoning about these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properties, principally motivated by the task of establishing CP.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motivate this, consider two observers that (i.) go offline immediately prior to the com-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mencement of a sequence of slots S, (ii.) have adopted the same current chain C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prior to the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commencement of S, and (iii.) come back online at the last slot of S and request an update of their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chain. A fundamental concern in our analysis is the possibility that such observers can be presented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 “diverging” view over the sequence S: specifically, the possibility that the adversary can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force the two observers to adopt two different chains C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whose common prefix is exactly C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not all characteristic strings permit this. For instance the (entirely honest) string 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ensures that the two observers will adopt the same chain C which will consist of n new blocks on top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common prefix C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On the other hand, other strings do not guarantee such common extension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C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in the case of 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it is possible for the adversary to produce two completely different histories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during the sequence of slots S and thus furnish to the two observers two distinct chains C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only share the common prefix C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 bulk of the proof that the Ouroboros protocol achieves CP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relies on the fact that characteristic strings permitting such “forkings” are quite rare—indeed, we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show that they have density 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so long as the fraction of adversarial slots is 1/2 − 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reason about the protocol at a more abstract level, we define below a formal notion of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“fork” that captures the relationship between the chains adopted by honest slot leaders during an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execution of the protocol π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 preparation for the definition, we recall that honest players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always choose to extend a maximum length chain among those available to the player on the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network. Furthermore, if such a maximal chain C includes a block B previously broadcast by an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player, the prefix of C prior to B must entirely agree with the chain (terminating at B)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broadcast by this previous honest player. This “confluence” property follows immediately from the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fact that the state of any honest block effectively commits to a unique chain beginning at the genesis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block. To conclude, any chain C diffused by an honest player must begin with a chain produced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a previously honest player (or, alternatively, the genesis block), continue with a possibly empty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sequence of adversarial blocks and, finally, terminate with an honest block. It follows that the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chains broadcast by honest players form a natural directed tree. The fact that honest players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reliably broadcast their chains and always build on the longest available chain introduces a second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important property of this tree: the “depths” of the various honest blocks added by honest players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during the protocol must all be distinct.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course, the actual chains induced by an execution of π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comprised of blocks containing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variety of data that are immaterial for reasoning about forking or the other elementary chain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properties. For this reason the formal notion of fork below merely reflects the directed tree formed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relevant chains and the identities of the players—expressed as indices in the string w—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responsible for generating the blocks in these chains.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Forks and forkable strings. We define, below, the basic combinatorial structures we use to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reason about the possible views observed by honest players during a protocol execution with this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characteristic string.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=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ˆ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5: A fork F for the string w = 010100110; vertices appear with their labels and honest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vertices are highlighted with double borders. Note that the depths of the (honest) vertices associated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the honest indices of w are strictly increasing. Two tines are distinguished in the figure: one,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labeled ˆt, terminates at the vertex labeled 9 and is the longest tine in the fork; a second tine 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terminates at the vertex labeled 3. The quantity gap(t) indicates the difference in length between 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ˆt; in this case gap(t) = 4. The quantity reserve(t) = |{i | `(v) &lt; i ≤ |w| and w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1}| indicates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number of adversarial indices appearing after the label of the last honest vertex v of the tine;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this case reserve(t) = 3. As each leaf of F is honest, F is closed.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4.11 (Fork). Let w ∈ {0, 1}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H = {i | w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0} denote the set of honest indices.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 fork for the string w is a directed, rooted tree F = (V, E) with a labeling ` : V → {0, 1, . . . , n} so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each edge of F is directed away from the root;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the root r ∈ V is given the label `(r) = 0;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labels along any directed path in the tree are strictly increasing;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each honest index i ∈ H is the label of exactly one vertex of F 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the function d : H → {1, . . . , n}, defined so that d(i) is the depth in F of the unique vertex v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which `(v) = i, is strictly increasing. (Specifically, if i, j ∈ H and i &lt; j, then d(i) &lt; d(j).)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matter of notation, we write F ` w to indicate that F is a fork for the string w. We say that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fork is trivial if it contains a single vertex, the root.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4.12 (Tines, depth, and height). A path in a fork F originating at the root is called 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tine. For a tine t we let length(t) denote its length, equal to the number of edges on the path. For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vertex v, we let depth(v) denote the length of the (unique) tine terminating at v. The height of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fork (as usual for a tree) is defined to be the length of the longest tine.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overload the notation `() so that it applies to tines, by defining `(t) , `(v), where v is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terminal vertex on the tine t. We borrow the “truncation operator,” described earlier in the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paper for chains: for a tine t we let 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tine obtained by removing the last k edges; if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length(t) ≤ k, we define 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consist solely of the root.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a vertex v of a fork is labeled with an adversarial index (i.e., w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`(v)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1) we say that the vertex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adversarial; otherwise, we say that the vertex is honest. For convenience, we declare the root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vertex to be honest. We extend this terminology to tines: a tine is honest if it terminates with an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vertex and adversarial otherwise. By this convention the empty tine 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honest.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fork of honestly constructed chains. As discussed above, with an execution E of π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one can naturally associate a characteristic string w and a fork F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corresponding to the chains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constructed and diffused by honest participants during the protocol. See Figure 5 for an example,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also demonstrates some of the quantities defined above and in the remainder of this section.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fork shown in the figure reflects an execution in which (i.) the honest player associated with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first slot builds directly on the genesis block (as it must), (ii.) the honest player associated with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third slot is shown a chain of length 1 produced by the adversarial player of slot 2 (in addition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honestly generated chain of step (i.)), which it elects to extend, (iii.) the honest player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associated with slot 5 is shown a chain of length 2 building on the chain of step (i.) augmented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 further adversarial block produced by the player of slot 4, etc.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 the tight correspondence described above between forks and executions requires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 slot is marked as adversarial if the owner of that slot ever fell under adversarial control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during the protocol; this is one direct indication of the challenge of “long-range attacks” which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involve corruption of slot leaders long after they have been awarded leadership. In our long-lived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protocols, such attacks are mitigated by a bounded-depth longest-chain rule which permits analysis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forks whose characteristic strings are determined by the corruption schedule of an adversary over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bounded period of time.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begin by defining a natural notion of inclusion for two forks: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4.13 (Fork prefixes). If w is a prefix of the string w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{0, 1}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 ` w, and F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say that F is a prefix of F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written F v F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if F is a consistently-labeled subgraph of F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Specifically, every vertex and edge of F appears in F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furthermore, the labels given to any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vertex appearing in both F and F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identical.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F v F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each tine of F appears as the prefix of a tine in F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 particular, the labels appearing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any tine terminating at a common vertex are identical and, moreover, the depth of any honest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vertex appearing in both F and F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identical.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many cases, it is convenient to work with forks that do not “commit” anything beyond final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indices.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4.14 (Closed forks). A fork is closed if each leaf is honest. By convention the trivial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fork, consisting solely of a root vertex, is closed.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the fork F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discussed above of corresponding to honestly created chains is closed: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Every chain constructed by an honest player naturally terminates with block broadcast in an honest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slot. We remark that a closed fork has a unique longest tine (as all maximal tines terminate with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honest vertex, and these must have distinct depths). Note, additionally, that if ˇw is a prefix of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and F ` w, then there is a unique closed fork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 ˇw for which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v F . In particular, taking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ˇw = w, we note that for any fork F ` w, there is a unique closed fork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 w for which F v F ; in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case we say that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is the closure of F 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fork of adopted chains. Consider now the valid chains adopted by the honest participants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protocol. This set clearly includes all chains constructed (and diffused) by honest participants;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the other hand, it may contain additional valid chains delivered by the adversary to honest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participants. In particular, we may associate a fork F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with these adopted chains and note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F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F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 fork F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not, in general, closed. Note, however, that maximal tines in this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fork—as they have been adopted by an honest player according to the longest chain rule—must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length no less than any chain previously diffused by an honest player. We begin by precisely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defining this notion.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4.15 (Viability). Let F ` w be a fork for a string w ∈ {0, 1}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t be a tine of F 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say that t is viable if, for all honest indices h ≤ `(t), we have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d(h) ≤ length(t) 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(Recall that `(t) is the label of the terminal vertex of t.)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t is viable, an honest participant (or observer) witnessing the execution at time `(t)—if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the tine t along with all honest tines generated up to time `(t)—could conceivably select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via the maxvalid() rule. Observe that any honest tine is viable: by definition, the depth of the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terminal vertex of an honest tine exceeds that of all prior honest vertices. As remarked above, all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maximal tines appearing in F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viable.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4.3.1 The Abstract Chain Properties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Let w ∈ {0, 1}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 characteristic string. We define the following properties of w which are direct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analogues of the general protocol properties defined above. Given a tine t and a sequence of slots 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such that `(t) ≥ max S, we refer to a “portion of t spanning S” as the maximum subgraph 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 such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that `(v) ∈ S ∧ v ∈ t =⇒ v ∈ 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use the notation t(S) to denote this subgraph. We continue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use interval notation for sequences of slots: that is, [sl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: sl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= {sl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 and parentheses in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place of brackets indicate that the endpoint is left out. Thus [sl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: sl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{sl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sl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− 1}. As a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 matter of notation, we often elide the parentheses in expressions such as t([sl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]), simply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writing t[sl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]. We will refer to a “portion of t spanning s slots” when the particular sequence of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 is not specified.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Common Prefix (cp); with parameter k ∈ N. A characteristic string w possesses k-cp if,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every fork F ` w and every pair of viable tines t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for which `(t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`(t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the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t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prefix of 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(Equivalently, length(t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length(t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k, where 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common prefix of the two tines.)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Honest-Bounded Chain Growth (hcg); with parameters τ ∈ (0, 1] and s ∈ N. 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characteristic string w possesses hcg with parameters τ and s if, for every fork F ` w, every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viable tine t of F , and every honest vertex v on t for which `(v)+s ≤ `(t), the path t(`(v), `(t)]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contains at least τ s vertices.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Chain Growth (cg); with parameters τ ∈ (0, 1] and s ∈ N. A characteristic string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possesses (τ, s)-cg if, for every fork F ` w and every viable tine t of F , any portion of 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spanning s slots contains at least τ s vertices.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Existential Chain Quality (∃cq); with parameter s ∈ N. A characteristic string w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possesses s-∃cq if, for every fork F ` w and every viable tine t of F , any portion of t spanning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slots contains at least one honest vertex.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4.3.2 Probabilistic Preliminaries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Anticipating the proofs in the next few sections, we record a Chernoff–Hoeffding bound and an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elementary stochastic dominance argument.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Theorem 4.16 (Chernoff–Hoeffding bound; see, e.g., [33]). Let X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X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independent random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variables with X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[0, 1]. Let X =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i=1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X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μ = E[X]. Then, for all δ ≥ 0,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Pr[X ≥ (1 + δ)μ] ≤ 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δ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2+δ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Pr[X ≤ (1 − δ)μ] ≤ 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δ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Additionally, for any Λ &gt; 0,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Pr[X ≥ μ + Λ] ≤ 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−2Λ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Pr[X ≤ μ − Λ] ≤ 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−2Λ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4.17. For two elements x, y ∈ {0, 1}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we write x ≤ y if, for each i, x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y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With this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partial order, we define a notion of monotone subsets of {0, 1}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: A subset E ⊆ {0, 1}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monotone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if, for each pair x, y ∈ {0, 1}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x ∈ E and x ≤ y implies that y ∈ E. Let X and Y be two random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variables taking values in {0, 1}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We write X ≺ Y if Pr[X ∈ E] ≤ Pr[Y ∈ E] for any monotone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 E. In this case, we say that Y stochastically dominates X.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Lemma 4.18. Let X = (X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X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be a family of random variables taking values in {0, 1} with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property that, for each i &gt; 0, E[X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 X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X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i−1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≤ p. Let B = (B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be a family of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independent random variables, taking values in {0, 1}, for which E[B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1] = p. Then X ≺ B.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We proceed by induction. The statement is clear for n = 1. In general, consider a random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 X satisfying the conditions of the theorem and taking values in {0, 1}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n+1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; let E ⊂ {0, 1}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n+1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be a monotone event. We wish to prove that Pr[X ∈ E] ≤ Pr[B ∈ E].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write X = (Y, Z), where Y takes values in {0, 1}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Z in {0, 1}. By induction, we may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assume that Y ≺ (B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Consider the events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{(y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| (y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0) ∈ E} and 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{(y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| (y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1) ∈ E} 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the monotonicity of E implies that 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⊆ 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that 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monotone. To study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Pr[X ∈ E], for an element y = (y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{0, 1}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q(y) = Pr[X ∈ E | Y = y] 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Observe that Pr[X ∈ E] = E[q(Y )] and, recalling that 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⊂ 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that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y ∈ 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⇒ q(y) = 1,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y ∈ 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\ E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⇒ q(y) ≤ p by assumption, and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y 6 ∈ 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⇒ q(y) = 0 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conclude that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Pr[X ∈ E] ≤ Pr[Y ∈ 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+ p · Pr[Y ∈ 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\ E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= p Pr[Y ∈ 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+ (1 − p) Pr[Y ∈ 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 Pr[(B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+ (1 − p) Pr[(B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(1)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Pr[(B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+ p Pr[(B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E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\ 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= Pr[B ∈ E] 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desired. The inequality of line (1) follows by the induction hypothesis.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4.4 Chain Quality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Lemma 4.19 (Abstract Existential Chain Quality). Consider a characteristic string w = w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drawn in {0, 1}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each w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independently assigned the value 1 with probability 1/2 −  for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some  ∈ (0, 1/2). Then, for s &gt; 0,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satisfy s-∃cq] ≤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(s; L, ) 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+ 3)/2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 exp(−2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Proof. An s-∃cq violation for w consists of a fork F ` w and a viable tine t for which there is a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pair of indices sl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sl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sl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s ≤ sl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`(t) and t(sl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: sl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contains no honest vertices.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such a violation, let sl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largest index of an honest vertex in t[0 : sl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]—note that the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root of F is honest by fiat so that sl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well-defined. Similarly, let sl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smallest index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sl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`(t) and t[0 : sl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is viable. This is also well defined since t is viable. Observe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no sl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index an honest vertex of t; otherwise, sl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&gt; sl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(by assumption) but the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t[0 : sl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− 1] would be viable—as it supports extension by an honest vertex—which contradicts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minimality of sl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As we assume that s &gt; 0,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sl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s ≤ sl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observe that t(sl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contains no honest vertices. We define the rank of this violation to be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quantity ` = sl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sl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refer to sl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target of the violation; we say that the pair (sl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`)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the signature of such a violation. Note that the rank ` of a s-∃cq violation is always at least s.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Consider now the sequence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hsl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· · · &lt; hsl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hsl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hsl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honest indices in the region [sl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], and let t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 for which `(t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hsl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Note that t[0 : sl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= 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that length(t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i−1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length(t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each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0 &lt; i ≤ g. As t[0 : sl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is viable and hsl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honest, we note that length(t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length(t[0 : sl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]). To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conclude,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length(t[0 : sl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]) ≥ length(t[0 : sl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 + g 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 g = #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ˆw), where ˆw = w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note that ` = | ˆw|. On the other hand,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t(sl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contains no honest vertex we have the immediate upper bound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length(t[0 : sl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]) ≤ length(t[0 : sl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 + #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ˆw) 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#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ˆw) denotes the number of adversarial indices in ˆw. Thus #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ˆw) ≥ #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ˆw).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Fixing a particular signature (sl, `) it follows that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admits an s-∃CQ violation with signature (sl; `)]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[#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ˆw) − #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ˆw) ≤ 0]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Pr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[#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ˆw) ≥ `/2]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[#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ˆw) ≥ `(1/2 − ) + `] ≤ exp(−2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ˆw, as above, denotes w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sl−`+1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It follows that for any sl ≤ L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admits an s-∃CQ violation with signature (sl; `) for any ` ≥ s]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`=s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`) ≤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∫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s−1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 d` =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(s − 1))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exp(2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union bound, applied over all indices, yields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admits an s-∃CQ violation over y] ≤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exp(2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 exp(−2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s) ≤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+ 3)/2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 exp(−2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the final inequality follows from exp(x) ≤ 1 + (3/2)x for x ∈ (0, 1/2).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4.5 Chain Growth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begin with the lemma below demonstrating that chain growth (cg) follows from existential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chain quality (∃cq) and honest-bounded chain growth (hcg).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Lemma 4.20. Consider a characteristic string w that satisfies ∃cq with parameter 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hcg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parameters τ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then it satisfies cg with parameters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= 2s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τ = τ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+ 2s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particular, assuming 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2s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the execution satisfies cg with parameter τ ≥ τ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/2.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Proof. Let F ` w be a fork and let t be a viable tine. Consider a portion of t spanning ˆs ≥ s =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slots. By ∃cq, there must be an honest vertex of t associated with the first 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last s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slots. As these two honest blocks are separated by at least 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slots, applying hcg to the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that terminates at the later honest block (which is necessarily viable) guarantees that at least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τ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· (ˆs − 2s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τ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ˆs − 2s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ˆs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︸ ︷︷ ︸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(†)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ˆs ≥ τ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+ 2s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ˆs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vertices appear in the region. (The last inequality follows because the function f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λ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(x) = (x − λ)/x,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any λ &gt; 0, is strictly increasing for x &gt; 0—thus (†) is minimized when ˆs = 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+ 2s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.) The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statement of the lemma follows.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now establish concrete bounds on hcg; coupled with the conclusions about ∃cq from Sec-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 4.4, this will yield our desired bounds on cg.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Lemma 4.21 (Abstract Honest Chain Growth). Consider w = w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drawn in {0, 1}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w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independently takes the value 1 with probability 1/2 − . Then for any s &gt; 0 and δ &gt; 0,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admits a (τ, s)-hcg violation] ≤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(τ, s; L, ) ,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(δ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+ 3)/2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 exp(−2δ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,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τ = 1/2 +  − δ. In particular, taking δ = , we remark that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admits a (1/2, s)-hcg violation] ≤ (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+ 2)L exp(−2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In the event that w admits a (τ, s)-hcg violation there is a fork F ` w, a viable tine t of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, and two indices sl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(i.) t has an honest vertex v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associated with sl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(ii.)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`(t), (iii.) sl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s ≤ sl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(iv.) t(sl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contains fewer than τ s vertices. Let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hsl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hsl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· · · &lt; hsl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sl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increasing sequence of all honest indices in the interval {sl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sl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 and, for each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0 ≤ i ≤ g, let 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tine for which `(t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hsl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Observe that t[0 : sl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= 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in case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&gt; 0, length(t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length(t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i+1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for i ∈ {0, . . . , g − 1}. Observe that,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length(t) = length(t[0 : sl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(∗)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length(t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length(t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+ g ≥ length(t[0 : sl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 + g 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(∗)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follows from viability of t. Thus length(t) ≥ length(t[0 : sl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]) + g.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g is the number of zeros appearing in the string ˇw = w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in light of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discussion above g &lt; τ s. We say sl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target of this violation, and that sl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sl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| ˇw| is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rank.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now that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admits a (τ, s)-hcg violation with target sl and rank `]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Pr[#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ˇw) &lt; τ s] = Pr[#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 ˇw) &lt; [(1 − α) − δ]`]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wt( ˇw) &lt; E[wt( ˇw)] − `δ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exp(−2δ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 ,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the last inequality follows from the Chernoff-Hoeffding bounds (Theorem 4.16).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union bound, applied over ranks `, we conclude that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admits a (τ, s)-HCG violation with target sl]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`≥s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exp(−2δ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`) ≤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∫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`=s−1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exp(−2δ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 d`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2δ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exp(−2δ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(s − 1)) ≤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exp(2δ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2δ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exp(−2δ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complete the argument, a union bound over all targets yields the bound: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possess (s, τ )-hcg] ≤ L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exp(2δ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2δ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exp(−2δ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s) ≤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(δ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+ 3)/2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 exp(−2δ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the final inequality follows from exp(x) ≤ 1 + (3/2)x for x ∈ (0, 1/2).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Lemma 4.22 (Abstract Chain Growth). Consider w = w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drawn in {0, 1}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each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independently takes the value 1 with probability 1/2 − . Then for s &gt; 0, we have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satisfy (1/4, s)-cg] ≤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cg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(1/4, s; L, ) , (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+ 4)L exp(−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s/2) 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The corollary follows directly by combining Lemmas 4.19, 4.20, and 4.21 with the parameters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s/4, and 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s/2, δ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 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Specifically, applying Lemma 4.19 with 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s/4,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satisfy s/4-∃cq] ≤ (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+ 2)L exp(−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s/2) 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Likewise, applying Lemma 4.21 with 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s/2, δ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, and τ = 1/2 +  − δ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1/2,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satisfy (1/2, s/2)-hcg] ≤ (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+ 2)L exp(−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 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Lemma 4.20, and considering that 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s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/2,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satisfy (1/4, s)-cg] ≤ (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+ 2)L exp(−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s/2) + (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+ 2)L exp(−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(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−2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+ 4)L exp(−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s/2) 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4.6 Common Prefix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4.23 (Flat forks; the ∼ relation). For two tines 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a fork F , we write 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∼ t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if they share an edge. Note that ∼ is an equivalence relation on the set of nontrivial tines; on the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other hand, if t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“empty” tine consisting solely of the root vertex then 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∼ t for any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t. We say that a fork is flat if it has two tines 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∼ 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length equal to the height of the fork.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 string w ∈ {0, 1}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said to be forkable if there is a flat fork F ` w.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in order for an execution of π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yield two entirely disjoint chains of maximum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(in the view of an observer), the characteristic string associated with the execution must be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forkable. Our goal is to establish the following upper bound on the number of forkable strings. We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 apply this to control the probability of a common prefix violation.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4.24. Let  ∈ (0, 1) and let w be a characteristic string drawn from {0, 1}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indepen-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dently assigning each w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 with probability (1 − )/2. Then Pr[w is forkable] = 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Here the Ω() notation hides a constant that depends on . Note that in subsequent work, Russell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et al. [42] improved this bound to 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−Ω(n)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Structural features of forks: Reach, gap, reserve, and margin.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4.25 (Gap, reserve and reach). Let F ` w be a closed fork and let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ˆ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denote the (unique)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of maximum length in F . We define the gap of a tine t, denoted gap(t), to be the difference in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between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ˆ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and t; thus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gap(t) = length(ˆt) − length(t) 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define the reserve of a tine t to be the number of adversarial indices appearing in w after the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last index in t; specifically, if t is given by the path (r, v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v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where r is the root of F , we define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reserve(t) = |{i | w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and i &gt; `(v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)}| 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 this quantity depends both on F and the specific string w associated with F . Finally,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a tine t we define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reach(t) = reserve(t) − gap(t) 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4.26 (Margin). For a closed fork F ` w we define ρ(F ) to be the maximum reach taken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 all tines in F :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ρ(F ) = max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reach(t) 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Likewise, we define the margin of F , denoted μ(F ), to be the “penultimate” reach taken over edge-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disjoint tines of F : specifically,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margin(F ) = μ(F ) = max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∼t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min{reach(t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reach(t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(2)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 the maxima above can always be obtained by honest tines. Specifically, if t is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 adversarial tine of a fork F ` w, reach(t) ≤ reach(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t), where t is the longest honest prefix of t.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As ∼ is an equivalence relation on the nonempty tines, it follows that there is always a pair of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(edge-disjoint) tines 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achieving the maximum in the defining equation (2) which satisfy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reach(t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= ρ(F ) ≥ reach(t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μ(F ).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relevance of margin to the notion of forkability is reflected in the following proposition.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Proposition 4.27. A string w is forkable if and only if there is a closed fork F ` w for which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margin(F ) ≥ 0.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If w has no honest indices, then the trivial fork consisting of a single root node is flat, closed,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has non-negative margin; thus the two conditions are equivalent. Consider a forkable string w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at least one honest index and let ˆ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denote the largest honest index of w. Let F be a flat fork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 and let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 w be the closure of F (obtained from F by removing any adversarial vertices from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ends of the tines of F ). Note that the tine ˆt containing ˆi is the longest tine in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, as this is the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largest honest index of w. On the other hand, F is flat, in which case there are two edge-disjoint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 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length at least that of ˆt. The prefixes of these two tines in F must clearly have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reserve no less than gap (and hence non-negative reach); thus margin(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 ) ≥ 0 as desired.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On the other hand, suppose w has a closed fork with margin(F ) ≥ 0, in which case there are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two edge-disjoint tines of F , 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for which reach(t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0. Then we can produce a flat fork by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simply adding to each t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path of gap(t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vertices labeled with the subsequent adversarial indices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promised by the definition of reserve().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this proposition, for a string w we focus our attention on the quantities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ρ(w) = max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`w,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closed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ρ(F ) , μ(w) = max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`w,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closed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μ(F ) 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for convenience,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m(w) = (ρ(w), μ(w)) 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this overloads the notation ρ(·) and μ(·) so that they apply to both forks and strings,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but the setting will be clear from context. We remark that the definitions do not guarantee a priori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ρ(w) and μ(w) can be achieved by the same fork, though this will be established in the lemma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below. In any case, it is clear that ρ(w) ≥ 0 and ρ(w) ≥ μ(w) for all strings w; furthermore, by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Proposition 4.27 a string w is forkable if and only if μ(w) ≥ 0. We refer to μ(w) as the margin of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string w.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preparation for the proof of Theorem 4.24, we establish a recursive description for these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quantities.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Lemma 4.28. m() = (0, 0) and, for all nonempty strings w ∈ {0, 1}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m(w1) = (ρ(w) + 1, μ(w) + 1) , and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m(w0) =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(ρ(w) − 1, 0) if ρ(w) &gt; μ(w) = 0,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(0, μ(w) − 1) if ρ(w) = 0,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(ρ(w) − 1, μ(w) − 1) otherwise.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Furthermore, for every string w, there is a closed fork F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for which m(w) = (ρ(F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The proof proceeds by induction. If w = , define 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trivial fork; F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is the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unique closed fork for this string and m() = (0, 0) = (ρ(F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)), as desired.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general, we consider m(w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a string w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wx—where w ∈ {0, 1}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x ∈ {0, 1}; the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argument recursively expands m(w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in terms of m(w) and the value of the last symbol x. In each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case, we consider the relationship between two closed forks F v F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F ` w and F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wx.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case where x = 1, we must have F = F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graphs, because the forks are assumed to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closed; it is easy to see that the reach of any tine t of F ` w has increased by exactly one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when viewed as a tine of F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write reach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= reach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+ 1, where we introduce the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notation reach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() to denote the reach in a particular fork. It follows that ρ(F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ρ(F ) + 1 and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μ(F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μ(F ) + 1. If F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closed fork for which ρ(F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ρ(w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note that F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may be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treated as a fork for w and, applying the argument above, we find that ρ(w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ρ(w) + 1. A similar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argument implies that μ(w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μ(w) + 1. On the other hand, by induction there is a fork F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m(w) = (ρ(F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and hence m(w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(ρ(w) + 1, μ(w) + 1). We conclude that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m(w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(ρ(w) + 1, μ(w) + 1) . (3)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Moreover, m(w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(ρ(F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)), where F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treated as a fork for w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w1.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case when x = 0 is more delicate. As above, we consider the relationship between two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closed forks F ` w and F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w0 for which F v F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Here F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necessarily obtained from F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appending a path labeled with a string of the form 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to the end of a tine t of F . (In fact,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easy to see that we may always assume that this is appended to an honest tine.) In order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this to be possible, gap(t) ≤ reserve(t) (which is to say that reach(t) ≥ 0) and, in particular,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gap(t) ≤ a ≤ reserve(t): for the first inequality, note that the depth of the new honest vertex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must exceed that of the deepest (honest) vertex in F and hence a ≥ gap(t); as for the second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inequality, there are only reserve(t) possible adversarial indices that may be added to t and hence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 ≤ reserve(t). We define the quantity ˜a ≥ 0 by the equation a = gap(t) + ˜a and let 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(of F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resulting by extending t in this way. We say that ˜a is the parameter for this pair of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forks F v F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course, every honest tine t of F is an honest tine of F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it is clear that reach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=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(t) − (˜a + 1), as the length of the longest tine t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exceeds the length of the longest tine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by exactly ˜a + 1. Note that the reach of the new honest tine 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(in F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is always 0, as both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gap(t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reserve(t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are zero. It remains to describe how μ(w) and ρ(w) are determined by this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process.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case ρ(w) &gt; μ(w) = 0. By induction, there is a fork F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m(w) = (ρ(F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Let 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edge-disjoint tines of F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ρ(F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μ(F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 F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fork obtained by extending the tine 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 ˜a = 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yield a new tine t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Then reach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= ρ(w) − 1 and reach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0. It follows that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ρ(w0) ≥ ρ(w) − 1 and μ(w0) ≥ 0. We will show that ρ(w0) ≤ ρ(w) − 1 and that μ(w0) ≤ 0,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which case we can conclude that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ρ(w0) = ρ(w) − 1 and μ(w0) = 0 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Moreover, the fork F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achieves these statistics, as desired.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return to establish that ρ(w0) ≤ ρ(w) − 1 and that μ(w0) ≤ 0. Let F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be a closed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 for which ρ(w0) = ρ(F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let F ` w be the unique closed fork for which F v F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above, let ˜a denote the parameter for this extension. Let 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an honest tine of F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reach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ρ(w0). If t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tine of F , reach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≤ ρ(w) − 1.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Otherwise 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was obtained by extension and reach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= 0 ≤ ρ(w) − 1 by assumption. In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either case ρ(w0) ≤ ρ(w) − 1, as desired. It remains to show that μ(w0) ≤ 0. Now consider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to be a closed fork for which μ(F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t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two edge-disjoint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tines of F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reach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ρ(F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reach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μ(F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F ` w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the unique closed fork for which F v F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˜a be the parameter for this extension.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both t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tines of F , reach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and, in particular,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reach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It follows that reach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μ(F ) ≤ μ(w) = 0 and hence that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μ(w0) &lt; 0. Otherwise, one of the two tines was the result of extension and has zero reach()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As reach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reach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in either case it follows that μ(F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0,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desired.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case ρ(w) = 0. By induction, there is a fork F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m(w) = (ρ(F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 Let 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edge-disjoint tines of F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ρ(F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μ(F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Define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fork obtained by extending the tine t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 ˜a = 0 to yield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new tine 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Then reach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0 and reach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− 1. It follows that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ρ(w0) ≥ 0 and μ(w0) ≥ μ(w) − 1. We will show that ρ(w0) ≤ 0 and that μ(w0) ≤ μ(w) − 1,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which case we can conclude that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ρ(w0) = 0 and μ(w0) = μ(w) − 1 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Moreover, the fork F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achieves these statistics, as desired.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return to establish that ρ(w0) ≤ 0 and that μ(w0) ≤ μ(w) − 1. Let F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be 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closed fork for which ρ(w0) = ρ(F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let F ` w be the unique closed fork for which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v F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as above, let ˜a denote the parameter for this extension. Let 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an honest tine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reach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ρ(w0). Note that t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cannot be a tine of F ; if it were then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≤ ρ(w) − 1 &lt; 0 which contradicts ρ(w0) ≥ 0. Thus t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was obtained by extension and reach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= 0. It remains to show that μ(w0) ≤ 0. Now let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be a closed fork for which μ(F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two edge-disjoint honest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 of F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reach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ρ(F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reach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μ(F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F ` w be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unique closed fork for which F v F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˜a be the parameter for this extension. Similarly,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cannot be a tine of F ; if it were, ρ(F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≤ ρ(F ) − 1 ≤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ρ(w) − 1 &lt; 0 which contradicts ρ(F ) ≥ 0. It follows that t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must extend a tine 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for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reach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0, because extension can only occur for tines of non-negative reach and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ρ(F ) = 0 = ρ(w). Thus 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tine of F and t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∼ 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reach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μ(F ) ≤ μ(w) and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conclude that μ(w0) = reach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reach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− 1 ≤ μ(w) − 1, as desired.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case ρ(w) &gt; 0, μ(w) 6 = 0. By induction, there is a fork F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m(w) = (ρ(F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μ(F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Let t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edge-disjoint tines of F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ρ(F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μ(F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reach(t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fact, any extension of F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suffice for the construction; for concreteness, define F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fork obtained by extending the tine t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 ˜a = 0. Then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− 1. It follows that ρ(w0) ≥ ρ(w) − 1 and μ(w0) ≥ μ(w) − 1. We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will show that ρ(w0) ≤ ρ(w) − 1 and that μ(w0) ≤ μ(w) − 1, in which case we can conclude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ρ(w0) = ρ(w) − 1 and μ(w0) = μ(w) − 1 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Moreover, the fork F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achieves these statistics, as desired.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return to establish that ρ(w0) ≤ ρ(w) − 1 and that μ(w0) ≤ μ(w) − 1. Let F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be a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closed fork for which ρ(w0) = ρ(F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let F ` w be the unique closed fork for which F v F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above, let ˜a denote the parameter for this extension. Let t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an honest tine of F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ρ(w0). Note that if 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tine of F then reach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≤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ρ(w) − 1; otherwise 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obtained by extension and reach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= 0 ≤ ρ(w) − 1, as desired.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(Recall that ρ(w) &gt; 0.) It remains to show that μ(w0) ≤ μ(w) − 1. Now let F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w0 be 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closed fork for which μ(F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t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two edge-disjoint honest tines of F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reach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ρ(F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reach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μ(F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μ(w0). Let F ` w be the unique closed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 for which F v F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let ˜a be the parameter for this extension. If both 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 of F then reach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(˜a + 1) and, in particular, reach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reach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reach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μ(w) and reach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 ∗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μ(w) − 1, as desired.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complete the argument, we consider the case that one of the tines 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arises by extension.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in this case reach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0, as either 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obtained by extension so that it has zero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reach, or 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obtained by extension so that reach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reach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0. Here we further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separate the analysis into two cases depending on the sign of μ(w):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If μ(w) &gt; 0, then reach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0 ≤ μ(w) − 1, as desired.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If μ(w) &lt; 0 then 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cannot be the extension of a tine in F . To see this, suppose to the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contrary that 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extends a tine t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; then reach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0. Additionally, t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must be 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 of F , edge-disjoint from t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reach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+ (˜a + 1) &gt; 0. It follows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that μ(w) ≥ μ(F ) ≥ 0, a contradiction.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other possibility is that t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an extension of a tine t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in which case reach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 Note that 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tine of F and edge-disjoint from t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thus min(reach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reach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)) ≤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μ(F ) &lt; 0 and reach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μ(F ). We conclude that reach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reach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)−(˜a+1) ≤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μ(w) − 1, as desired.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this recursive description in place, we return to the proof of Theorem 4.24, which we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restate below for convenience.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4.24, restated. Let  ∈ (0, 1) and let w be a string drawn from {0, 1}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independently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assigning each w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 with probability (1 − )/2. Then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is forkable] = 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 of Theorem 4.24. The theorem concerns the probability distribution on {0, 1}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given by in-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dependently selecting each w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{0, 1} so that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0] =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+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1 − Pr[w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1] 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the string w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chosen with the probability distribution above, define the random variables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ρ(w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M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μ(w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goal is to establish that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forkable] = Pr[M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0] = 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extract from the statement of Lemma 4.28 some facts about these random variables.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&gt; 0 =⇒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{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R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+ 1 if w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1,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− 1 if w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0;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(4)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&lt; 0 =⇒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{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+ 1 if w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− 1 if w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0;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(5)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0 =⇒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if w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1,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 if w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0,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0 if w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(6)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the properties (4) above, the random variables 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quite well-behaved when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positive—in particular, considering the distribution placed on each w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they simply follow the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familiar biased random walk of Figure 6. Likewise, considering the properties (5), the random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variables M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 a biased random walk when negative. The remainder of the proof combines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these probability laws with (6) and the fact that M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() ≤ 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() to establish that M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0 with high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qq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q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q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Figure 6: The simple biased walk where p = (1 + )/2 and q = 1 − p.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recall two basic facts about the standard biased walk associated with the Markov chain of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6. Let Z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{±1} (for i = 1, 2, . . .) denote a family of independent random variables for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Pr[Z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1] = (1 − )/2. Then the biased walk given by the variables Y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Z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the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following properties.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Constant escape probability; gambler’s ruin. With constant probability, depending only on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Y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for all t &gt; 0. In general, for each k &gt; 0,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Pr[∃t, 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k] = α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(7)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a constant α &lt; 1 depending only on . (In fact, the constant α is (1 − )/(1 + ); see, e.g.,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[29, Chapter 12] for a complete development.)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Concentration (the Chernoff bound). Consider T steps of the biased walk beginning at state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0; then the resulting value is tightly concentrated around −T . Specifically, E[Y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= −T and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&gt; −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−Ω(T )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(8)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(The constant hidden in the Ω() notation depends only on . See, e.g., [1, Cor. A.1.14].)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Partitioning the string w, we write w = w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w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w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w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1+a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t−1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dt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ne,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t = 0, 1, . . .. Let 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(0)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 and 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R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similarly define M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(0)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 and M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Fix δ 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a small constant.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define three events based on the random variables 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M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: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Hot We let Hot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event that R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δ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and M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−δ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Volatile We let Vol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denote the event that −δ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n ≤ M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R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δ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Cold We let Cold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event that M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&lt; −δ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for each t, exactly one of these events occurs—they partition the probability space. Then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will establish that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Pr[Cold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 Cold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≥ 1 − 2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(9)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Pr[Cold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 Vol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≥ Ω() , (10)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Pr[Hot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 Vol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≤ 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(11)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Cold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Vol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Hot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≈ 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θ(1)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θ(1)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≈ 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7: An illustration of the transitions between Cold, Vol, and Hot.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the event Vol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 by definition. Assuming these inequalities, we observe that the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system is very likely to eventually become cold, and stay that way. In this case, Cold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occurs,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◦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δ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&lt; 0, and w is not forkable. Specifically, note that the probability that the system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ever transitions from volatile to hot is no more than 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(as transition from Vol to Hot is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bounded above by 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there are no more than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possible transition opportunities).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Note, also, that while the system is volatile, it transitions to cold with constant probability during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period. In particular, the probability that the system is volatile for the entire process is no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 that 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Finally, note that the probability that the system ever transitions out of the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cold state is no more than 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(again, there are at most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possible times when this could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happen, and any individual transition occurs with probability 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It follows that the system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cold at the end of the process with probability 1 − 2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remains to establish the three inequalities (9), (10), and (11).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Inequality (9): This follows directly from (4) and (7). Specifically, in light of (5) the random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variables M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 the probability law of the simple biased walk when they are negative.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Conditioned on 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&lt; −δ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n, the probability that any future M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ever climbs to the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value −1 is no more than α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−δ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−Ω(n)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as desired. (Here α &lt; 1 is a fixed constant that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depends only on .)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Inequality (10): This follows from (4), (6), (7), and (8). Specifically, conditioned on Vol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δ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 Recall from (4) that the random variables R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 the probability law of the simple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biased walk when they are positive. Let D be the event that 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&gt; 0 for all 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i &lt; a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+2δ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According to (8), then, where we take T = 2δ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n, Pr[D] ≤ 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With near certainty, then,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random variables 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visit the value 0 during this period. Observe that if 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 then,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(6), M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i+1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−1 with constant probability and (conditioned on this), by (7), with constant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the subsequent random variables M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 not return to the value 0. Additionally,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(8), the probability that there is a sequence w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length at least 2(δ/)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k=i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{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if w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1,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−1 if w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−δ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no more than (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follows that with constant probability, the walk (of R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hits 0, as described above, and then M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terminates at a value less than −δ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Inequality (11): This follows from (4), (6), (7), and (8). Specifically, conditioned on Vol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δ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 Recall from (4) that the random variables R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 the probability law of the simple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biased walk when they are positive. Let D be the event that R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&gt; 0 for all a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i &lt; a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+2δ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According to (8), then, where we take T = 2δ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n, Pr[D] ≤ 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With near certainty,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then, the random variables R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visit the value 0 during this period. Conditioned on D, in order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δ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there must be a sequence of these random variables 0 = R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i+1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R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bδ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nc so that none of these take the value 0 except the first. (Such a sequence arises by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taking i to be the last time the variables 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visit 0 and j the first subsequent time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the sequence is larger than δ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n.) In light of (7), the probability of such a subsequence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appearing at a particular value for i is no more than α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−δ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follows that the probability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R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δ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is less than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nα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−δ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2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as desired.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Exact probabilities of forkability for explicit values of n. In order to gain further insight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regarding the density of forkable strings, we exactly computed the probability that a string w—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drawn so that each w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independently assigned the value 1 with probability p ∈ {.40, .41, . . . , .50}—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forkable for several different lengths. These results are presented in Figure 8.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Reducing common prefix to forkability. Returning now to the challenge of common prefix,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that the random assignment of slots to stakeholders given by F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guarantees that the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coordinates of the associated characteristic string w are independent Bernoulli random variables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taking the value 1 with probability equal to the adversarial stake. Thus Theorem 4.24 establishes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0.4 0.42 0.44 0.46 0.48 0.5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that w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of forkability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of Forkability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500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1000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1500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2000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8: Graphs of the probability that a string drawn so that each bit is independently assigned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value 1 with a certain probability is forkable. Graphs for string lengths n = 500, 1000, 1500, 2000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shown for probabilities .40, .41, . . . , .49, .50.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no execution of the protocol π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induce two tines (chains) of maximal length with no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common prefix.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context of π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however, we wish to establish a much stronger common prefix property: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pair of chains which could, in principle, be presented by the adversary to an honest party must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a “recent” common prefix, in the sense that removing a small number of blocks from the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shorter chain results in a prefix of the longer chain.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formally articulate and prove this property, we introduce a further definition regarding tines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forks.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4.29 (Divergence). Let F be a fork for a string w ∈ {0, 1}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For two viable tines t and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we define the notation t/t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rule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t/t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length(t) − length(t ∩ t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,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t ∩ t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common prefix of t and 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Then define the divergence of two viable tines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quantity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`(t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`(t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`(t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`(t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max(t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if `(t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`(t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overload this notation by defining divergence for F as the maximum over all pairs of viable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tines: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div(F ) = max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viable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tines of F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Finally, define the divergence of w to be the maximum such divergence over all possible forks for w: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div(w) = max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`w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div(F ) 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if div(t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k and, say, `(t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`(t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the tine 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dk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prefix of 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Divergence and common prefix violations. Divergence directly reflects the possibility of a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common prefix violation. In particular, the characteristic string w satisfies k-cp if and only if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div(w) ≤ k. We first establish that a string with large divergence must have a large forkable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substring. We then apply this in Theorem 4.31 below to conclude that characteristic strings arising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π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(that is, for which each bit is a Bernoulli random variable) are unlikely to have large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divergence and, hence, possess the common prefix property. The specific fork of relevance, as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described above, is F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arising from the protocol; however, the analysis below will show that no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 realizes large divergence.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4.30. Let w ∈ {0, 1}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Then there is forkable substring ˇw of w with | ˇw| ≥ div(w).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Proof. Consider a string w ∈ {0, 1}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 fork F ` w, and a pair of viable tines (t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for which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`(t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`(t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t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div(w) . (12)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may further assume that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|`(t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 is minimum among all pairs of tines for which (12) holds. (13)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begin by identifying the substring ˇw; the remainder of the proof is devoted to constructing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flat fork for ˇw to establish forkability. Let y denote the last vertex on the tine 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as in the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diagram below, and let α , `(y) = `(t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Let β denote the smallest honest index of w for which β ≥ `(t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with the convention that if there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no such index we define β = n + 1. It follows that `(t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β. Specifically, if `(t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`(t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i then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label i is adversarial and hence `(t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β; otherwise, either `(t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`(t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β or β = n + 1 and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thus `(t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β.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These indices, α and β, distinguish the substring ˇw = w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α+1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β−1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will be the subject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remainder of the proof. As the function `(·) is strictly increasing along any tine, observe that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| ˇw| = β − α − 1 ≥ `(t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`(y) ≥ length(t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length(t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div(w) ,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ˇw has the desired length and it suffices to establish that it is forkable.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briefly summarize the proof before presenting the details. We begin by establishing several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structural properties of the tines t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follow from the assumptions (12) and (13) above.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establish that ˇw is forkable we then extract from F a flat fork (for ˇw) in two steps: (i.) the fork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is subjected to some minor restructuring to ensure that all “long” tines pass through y; (ii.) a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flat fork is constructed by treating the vertex y as the root of a portion of the subtree of F labeled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indices of ˇw. At the conclusion of the construction, segments of the two tines t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yield the required “long, disjoint” tines satisfying the definition of forkable.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observe, first of all, that the vertex y cannot be adversarial: otherwise it is easy to construct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alternative fork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 w and a pair of tines in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that achieve larger divergence. Specifically,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construct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from F by adding a new (adversarial) vertex ˜y to F for which `(˜y) = `(y), adding an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edge to ˜y from the vertex preceding y, and replacing the edge of t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following y with one from ˜y; then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other relevant properties of the fork are maintained, but 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—and hence the divergence—of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resulting tines has increased by one. (See the diagram below.)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similar argument implies that the fork F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obtained by including only those vertices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with labels less than or equal to α = `(y) has a unique vertex of depth depth(y) (namely, y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itself). In the presence of another vertex ˜y (of F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with depth depth(y), “redirecting” t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through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˜y (as in the argument above) would likewise result in a fork with larger divergence. Note that `(·)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would indeed be increasing along this new tine (resulting from redirecting t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because `(˜y) ≤ `(y)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according to the definition of F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As α is the last index of the string, this additionally implies that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no vertices of depth exceeding depth(y).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 that the minimality assumption (13) implies that any honest index h for which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&lt; β has depth no more than min(length(t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length(t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)): specifically,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 &lt; β =⇒ d(h) ≤ min(length(t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length(t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. (14)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see this, consider an honest index h &lt; β and the tine 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`(t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h. Recall that 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viable; as h &lt; `(t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it follows immediately that d(h) ≤ length(t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). Similarly, if h ≤ `(t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then d(h) ≤ length(t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so it remains to settle the case when `(t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h &lt; `(t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): in particular, in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this regime we wish to likewise guarantee that d(h) ≤ length(t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For the sake of contradiction,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assume that length(t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d(h) &gt; length(t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Considering the tine 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we separately investigate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two cases depending on whether t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shares an edge with t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after the vertex y. If, indeed, t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 an edge after the vertex y then t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 not share such an edge, and we observe that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div(w) ≥ t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t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div(w) (and hence div(w) = div(t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while |`(t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h| &lt; |`(t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contradicts (13). If, on the other hand, t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shares no edge with 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after y, we similarly observe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that div(w) ≥ 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div(w) while |h − `(t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 &lt; |`(t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)|, which contradicts (13).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the remarks above, we observe that the fork F may be “pinched” at y to yield an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essentially identical fork F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with the exception that all tines of length exceeding depth(y)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pass through the vertex y. Specifically, the fork F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is defined to be the graph obtained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F by changing every edge of F directed towards a vertex of depth depth(y) + 1 so that it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originates from y. To see that the resulting tree is a well-defined fork, it suffices to check that `(·)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still increasing along all tines of F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For this purpose, consider the effect of this pinching on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individual tine t terminating at a particular vertex v—it is replaced with a tine t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defined so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that: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If length(t) ≤ depth(y), the tine t is unchanged: t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t.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Otherwise, length(t) &gt; depth(y) and t has a vertex z of depth depth(y) + 1; note that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`(z) &gt; `(y) because F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contains no vertices of depth exceeding depth(y). Then t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defined to be the path given by the tine terminating at y, a (new) edge from y to z, and the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suffix of t beginning at z. (As `(z) &gt; `(y) this has the increasing label property.)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Thus the tree F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legal fork on the same vertex set; note that depths of vertices in F and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identical.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excising the tree rooted at y from this pinched fork F 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may extract a fork for the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string w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α+1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Specifically, consider the induced subgraph F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given by the vertices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{y} ∪ {z | depth(z) &gt; depth(y)}. By treating y as a root vertex and suitably defining the labels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`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(z) = `(z) − `(y), this subgraph has the defining properties of a fork for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α+1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 particular, considering that α is honest it follows that each honest index h &gt; α has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depth d(h) &gt; length(y) and hence labels a vertex in F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For a tine t of F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ByC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we let t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suffix of this tine beginning at y, which forms a tine in F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(If length(t) ≤ depth(y), we define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consist solely of the vertex y.) Note that 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 no edges in the fork F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Finally, let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denote the tree obtained from F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union of all tines t of F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all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labels of t are drawn from ˇw (as it appears as a prefix of w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α+1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and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length(t) ≤ max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h≤| ˇw|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honest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d(h) .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immediate that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 ˇw. To conclude the proof, we show that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is flat. For this purpose, we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consider the tines t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As mentioned above, they share no edges in F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hence the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prefixes ˇt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ˇt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(of t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appearing in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share no edges. We wish to see that these prefixes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maximum length in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, in which case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is flat, as desired. This is immediate for the tine ˇt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because all labels of t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drawn from ˇw and, considering (14), its depth is at least that of all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relevant honest vertices. As for ˇt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observe that if `(t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is not honest then β &gt; `(t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so that, as with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tine ˇt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labeled by ˇw so that the same argument, relying on (14), ensures that ˇt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length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 least that of all relevant honest vertices. If `(t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is honest, β = `(t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and the terminal vertex of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does not appear in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ˇ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(as it does not index ˇw). In this case, however, length(t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&gt; d(h) for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honest index of ˇw, and it follows that length( ˇt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length(t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yC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− 1 is at least the depth of any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index of ˇw, as desired.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4.31. Let k, L ∈ N and  ∈ (0, 1/2). Let w = w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length L, where each w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independently distributed in {0, 1} so that Pr[w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1] = 1/2 − . Then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does not possess k-cp] =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cp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(k; L, ) = L exp(−Ω(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 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constant hidden by the Ω() notation depends only on 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Proof. Recall that w violates k-cp precisely when there is a fork F ` w for which div(F ) ≥ k. Thus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wish to show that the probability that div(w) ≥ k is no more than exp(−Ω(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 + log L).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It follows from Theorem 4.30 that if div(w) ≥ k, there is a forkable substring ˇw of length at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least k. Thus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possess k-cp] ≤ Pr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∃α, β ∈ {1, . . . , L} so that α + k − 1 ≤ β and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β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forkable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1≤α≤L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α+k−1≤β≤L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β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forkable]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︸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︷︷ ︸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(∗)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According to Theorem 4.24 the probability that a string of length t drawn from this distribution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forkable is no more than exp(−c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t) for a positive constant c. Note that for any α ≥ 1,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t=α+k−1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∫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k−1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dt = (2/c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)(1 + c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 − 1)e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k−1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−Ω(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it follows that the sum (∗) above is exp(−Ω(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k)). Thus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Pr[w does not possess k-cp] ≤ L · exp(−Ω(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k)) ≤ exp(ln L − Ω(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 ,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desired.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4.7 Security Analysis of the Idealized Protocol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Theorem 4.32. Consider the execution E of π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over a lifetime of L slots with a (1/2 − )-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initially-bounded adversary A and environment Z. Then persistence with parameter k fails to hold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probability no more than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CP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(k; L, ) +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L · exp(−Ω(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 +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liveness, with parameter u = 2(k + `), fails to hold with probability no more than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(1/2, 2k; L, ) +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(`; L, ) +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O(L · [exp(−4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 + exp(−2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`)]) +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probability of a collision across all queries to H by the participants in the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(including A). All probabilities are conditioned on ¬Bad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(which is to say that we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assume executions in which the adversary is (1/2 − )-bounded).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Recall that the F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functionality directly provides a leader selection schedule and—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any adversarial selection of corrupted players with total stake (1/2 − )—yields a characteristic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string w = w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each w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selected independently and E[w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= 1/2 − . Recall that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we have the luxury of an ideal signature scheme and, furthermore,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the probability—taken across all evaluations of the hash function by all participants of the pro-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tocol including the adversary—that a collision is observed is no more than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(q) , q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/|Range|,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q is the total number of queries to the hash function and |Range| is the size of the range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function.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light of these properties, unless there is an (unlikely) collision among the queries to the hash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function, the adopted chains form a well-defined fork F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w. We observe that if w satisfies cp, hcg,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∃cq, the execution E satisfies CP, HCG, and ∃CQ with the same parameters. (It is possible,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course, that the execution E actually satisfies these properties with stronger parameters, as the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execution yields a specific fork (F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while the abstract quantities cp, cg, and ∃cq for w are worst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case estimates taken over all forks.)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observe that a violation of persistence would imply directly a violation of k-CP. As a result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Pr[E violates persistence] ≤ Pr[F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violates k-cp] +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Pr[w violates k-cp] +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CP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(k; L, ) +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L · exp(−Ω(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 +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the last inequality follows directly from Theorem 4.31.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Now regarding liveness with parameter u = 2(k + `), we observe that it is implied by (1/2, 2k)-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HCG and `-∃CQ. Specifically, consider a transaction tx being provided as part of input data for a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period S of u slots. Let t be any viable tine that spans S. In light of `-∃CQ, t contains an honestly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generated block associated with a slot sl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among the first ` slots of S and—as tx was available to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honest party generating this block—it must appear in t[0, sl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]. Similarly, an honest block must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associated with a slot sl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among the last ` slots of S. As u = 2(k + `), sl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≥ sl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+ 2k and, as a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consequence of (1/2, 2k)-HCG, the tine t contains at least k blocks after sl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(but indexed by slots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S); specifically, length(t(sl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]) ≥ k. This guarantees u-liveness. Thus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Pr[E violates liveness] ≤ Pr[F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violates `-∃cq, or (1/2, 2k)-hcg] +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Pr[w violates `-∃cq, or (1/2, 2k)-hcg] +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(`; L, ) +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(1/2, 2k; L, ) +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L[O(exp(−2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`) + O(exp(−4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k)] +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completes the proof.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 Analysis of the Dynamic Stake Protocol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5.1 Using a Trusted Beacon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static version of the protocol in the previous section, we assumed that stake was static during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whole execution (i.e., one epoch), meaning that stake changing hands inside a given epoch does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 affect leader election. Now we put forth a modification of protocol π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can be executed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 multiple epochs in such a way that each epoch’s leader election process is parameterized by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 distribution at a certain designated point of the previous epoch, allowing for change in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 distribution across epochs to affect the leader election process. As before, we construct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in a hybrid model, enhancing the F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 functionality to now provide randomness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auxiliary information for the leader election process throughout the epochs (the enhanced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will be called F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We then discuss how to implement F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using only F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in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way reduce the assumption back to the simple common random string selected at setup.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Before describing the protocol for the case of dynamic stake, we need to explain the modification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multiple epochs are considered. The resulting functionality, F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allows stakeholders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query it for the leader selection data specific to each epoch. F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parameterized by the initial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of each stakeholder before the first epoch 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starts; in subsequent epochs, parties will take into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consideration the stake distribution in the latest block of the previous epoch’s first R −k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 (k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parameter we set below). Given that there is no predetermined view of the stakeholder distribution,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functionality F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provide only a random string and will leave the interpretation according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stakeholder distribution to the party that is calling it. The effective stakeholder distribution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sequence 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defined as follows: S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initial stakeholder distribution; for slots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{(j − 1)R + 1, . . . , jR} for j ≥ 2 the effective stakeholder S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determined by the stake allocation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that is found in the latest block with timestamp less than (j − 1)R − k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provided all honest parties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agree on it, or is undefined if the honest parties disagree on it. The functionality F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defined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Figure 9. For maximum flexibility, and to anticipate the needs of the next phase of our analysis,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allow the adversary to perform a lookahead on the beacon value for E ≥ 0 slots prior to the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onset of the epoch. To account for this lookahead the value of k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must be suitably adjusted; see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below.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F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incorporates the diffuse and key/transaction functionality from Section 2 and is parameter-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ized by the public keys and respective stakes of the initial (before epoch e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starts) stakeholders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{(vk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. . . , (vk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)} a distribution D and a leader selection function F. In addition, F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operates as follows: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Genesis Block Generation Upon receiving (genblock req, U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from stakeholder U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operates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functionality F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that message.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Signature Key Pair Generation It operates as functionality F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Epoch Randomness Update Upon receiving (epochrnd req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from stakeholder U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if j ≥ 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current epoch, F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proceeds as follows. If ρ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not been set, F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samples ρ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← D.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Then, F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sends (epochrnd, ρ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U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The adversary is allowed a lookahead of E ≥ 0 slots to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interface where E is a parameter of the functionality.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9: Functionality F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with beacon lookahead parameter E ≥ 0.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now describe protocol π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which is a modified version of π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updates its genesis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38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data (and thus the leader selection process) for every new epoch. The protocol also adopts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adaptation of the static maxvalid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function, defined so that it narrows selection to those chains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share common prefix. Specifically, it adopts the following rule, parameterized by a prefix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k: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 maxvalid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(C, C). Returns the longest chain from C ∪ {C} that does not fork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C more than k blocks. If multiple exist it returns C, if this is one of them, or it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returns the one that is listed first in C.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matter of notation, we simply refer to this rule as maxvalid() when the parameter can be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inferred from context.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described in Figure 10 and functions in the F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-hybrid model. We also define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idealised version of this protocol π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it holds that access to the digital signature is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performed via the interface of F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; with parameters k, `, E, R, L satisfying 2(k + `) + E ≤ R.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protocol run by a set of stakeholders, initially equal to U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interacting with F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sequence of L slots S = {1, . . . , L} divided in epochs of length R &lt; L. π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proceeds as follows: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 Initialization Stakeholder U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{U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}, receives from the key registration interface its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public and secret key. Then it receives the current slot from the diffuse interface and in case it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sl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sends (genblock req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F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receiving (genblock, 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ρ, F) as the answer. U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sets the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local blockchain C = B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ρ) and the initial internal state st = H(B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Otherwise, it receives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key registration interface the initial chain C, sets the local blockchain as C and the initial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internal state st = H(head(C)).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2. Chain Extension For every slot sl ∈ S, every online stakeholder U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performs the following steps: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(a) If a new epoch e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with j ≥ 2, has started, U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defines S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stakeholder distribution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drawn from the most recent block with timestamp less or equal to (j − 1)R − 2(k + `) − E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E ≥ 0 is the lookahead the adversary is allowed on the beacon and sends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(epochrnd req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F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receiving (epochrnd, ρ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as answer.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(b) Collect all valid chains received via broadcast into a set C, verifying that for every chain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C and every block B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(st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σ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∈ C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holds that Vrf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(σ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(st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= 1, where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vk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verification key of the stakeholder U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F(S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with 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being the epoch in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the block B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belongs (as determined by sl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U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C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maxvalid(C, C), sets C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 and sets state st = H(head(C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(c) If U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slot leader determined by F(S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sl) in the current epoch e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it generates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 new block B = (st, d, sl, σ) where st is its current state, d ∈ {0, 1}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data and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σ = Sign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sk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(st, d, sl) is a signature on (st, d, sl). U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computes C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C|B, broadcasts C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sets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new local chain and sets state st = H(head(C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3. Transaction generation as in protocol π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SPoS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10: Protocol π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 similar argument as in Proposition 4.9 we have the following statement.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Proposition 5.1. For each PPT A, Z it holds that there is a PPT S so that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,A,Z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 and EXEC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,S,Z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computationally indistinguishable.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light of this proposition in the remaining of this section we will focus on the analysis of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Remark 1. The modification to maxvalid(·) to not diverge more than k blocks from the last chain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possessed will require stakeholders to be online at least every k slots. The relevance of the rule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comes from the fact that as stake shifts over time, it will be feasible for the adversary to corrupt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that used to possess a stake majority at some point without triggering Bad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 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thus any adversarial chains produced due to such an event should be rejected.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are now ready to state the main result of the section that establishes that the π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robust transaction ledger under the environmental conditions that we have assumed. Recall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in the dynamic stake case we have to ensure that the adversary cannot exploit the way stake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changes over time and corrupt a set of stakeholders that will enable the control of the majority of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elected committee of stakeholders in an epoch. In order to capture this dependency on stake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“shifts,” we introduce the following property.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5.2 (Stake shift). Consider two slots sl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sl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an execution E. The stake shift between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sl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maximum statistical distance, taken over all chains C adopted by an honest party,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two weighted-by-stake distributions that are defined by C[0 : sl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and C[0 : sl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this definition in place we are ready to state the main theorem.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5.3. Fix parameters k, `, , σ, E, R, and L, where R ≥ 2(k + `) + E and L is an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integer multiple of R. Consider an execution E of π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with lifetime L coupled with a (1/2 − )-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initially-bounded adversary A with corruption delay D = R + E + 2(k + `) and beacon lookahead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 and environment Z exhibiting a stake-shift of no more than σ over any period of ` slots. Then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persistence, with parameter k, and liveness, with parameter u = 2(k+`), are violated with probability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 more than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CP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(k; L, ) +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(1/2, 2k; L, ) +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(`; L, ) +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L ·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exp(−Ω(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k)) + O(exp(−2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`))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Here 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probability of a collision occurring among the queries to H (including those of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A). The above probabilities are in the conditional space ¬Bad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/2−−σ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Consider an execution E generated by π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 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with a (1/2 − )-initially-bounded adversary A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corruption delay D = R+E +2(k +`) and environment Z. We implicitly condition throughout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¬Bad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/2−−σ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simply working in this conditioned probability space; we furthermore condition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the event that there are no collisions among the queries made to the hash function by all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participants and the adversary: rather than adjusting the ambient probability space for this second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conditioning, we introduce an error term 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into our security guarantees. In terms of the random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 E, we begin by defining several other random variables. The most important family of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 variables capture the high-level chain properties of the protocol: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 guarantees. For each t, Chain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event that, over the course of epochs numbered 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through t,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CP is satisfied with parameter k,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• ∃CQ is satisfied with parameter `, and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HCG is satisfied with parameters (1/2, 2k).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remark, by reasoning parallel to that of Theorem 4.32, that these properties directly imply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CG with parameters (k/(2k + 2`), 2(k + `)). (In particular, this guarantees growth of k blocks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 any period of 2(k + `) slots.)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convenience, we adopt the convention that Chain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 by fiat.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continue to define a number of ancillary random variables which only take on relevant values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case Chain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Instantaneous common prefix. When Chain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occurs, the chains adopted by the family of honest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players at the outset of slot tR share a common prefix through slot tR − 2(k + `); we let C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this common chain. This follows directly from the chain properties discussed above,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guarantee k-CP and growth of k blocks over any window of 2(k + `) slots.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analysis below critically relies on the property that C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immutable: specifically, when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 all honest participants agree on C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as maxvalid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only revise the last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 blocks of a currently adopted chain, C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a prefix of all future chains held by the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parties.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Chain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does not occur, we define C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Instantaneous stake distribution; instantaneous characteristic string. S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defined by the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genesis block. For each t &gt; 1, we define 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the stake distribution determined by C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(t−1)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Chain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t−1 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occurs; otherwise, we set S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⊥.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each t, we define a random variable w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{0, 1}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∪ {⊥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 so that: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If Chain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t−1 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occurs, then w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characteristic string associated with epoch t. More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precisely, this is the characteristic string defined by (i) the leader election schedule deter-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mined by stake distribution 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beacon ρ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and (ii) the set of parties corrupted, or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selected for corruption, by the adversary as of slot R(t − 1) − E. (As we work with delay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= R + E + 2(k + `), this includes all parties that will be under adversarial control at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point during epoch t or the 2(k + `) slots following this epoch.)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If Chain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t−1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does not occur, w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 · · · ⊥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︸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︷︷ ︸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For later convenience, we also identify the random variables Hon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indicate if a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majority of slots in epoch t are honest (which is to say that the Hamming weight of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strictly less than R/2). Specifically, we define Hon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 if w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⊥, Hon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if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 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&lt; R/2, and Hon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 otherwise.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let w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(&lt;t)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 the concatenation w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w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(t−1)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use the word “instantaneous” above to emphasize that these random variables are defined by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state of the protocol at a particular time slot, and that the various features they describe (e.g.,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distributions, chains, etc.) evolve over the future course of the protocol.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some critical properties of these random variables.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First of all, considering that Chain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⇒ Chain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all s ≤ t, the occurrence of Chain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implies that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variety of protocol data established during these epochs persists through the rest of the protocol.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Specifically, C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· · ·  C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more generally, each C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(s)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prefix of the chains adopted by all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 parties during epochs s + 1, s + 2, . . .. As a result, the honest parties unanimously agree on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 distribution 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for each 1 ≤ s ≤ t + 1, both at the end of the epoch in which they are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defined and throughout the rest of the protocol.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Continuing to discuss the ramifications of Chain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fact that the honest parties agree on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S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of course, agree on the beacon values, yields persistent agreement on the leader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schedules for the first t + 1 epochs. As a matter of analysis, we remark that Chain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thus unambigu-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ously defines the characteristic string w = w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(t+1)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 fork F 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 associated with all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chains adopted by honest parties. Note, in particular, the graph structure of F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simply defined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unambiguous leader schedules, the structure of the chains held by honest players, the fact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no collisions are observed by the hash function, and the ideal signature scheme. To check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F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w, it suffices to ensure that any slot behaving adversarially vis-a-vis the structure of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fork—for example, violating the longest chain rule or generating multiple blocks—is correctly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reflected by the definition of w. Note, however, that a block signed by the leader of slot i (and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associated with slot number i) can only be adopted by an honest player during the next 2(k + `)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slots, as this is sufficient time for any player to accumulate a chain of length k beyond which no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alteration to slot i is possible. As w surely identifies a slot as adversarial if the leader will be under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control during the following 2(k + `) slots, this definition of w supports the fork F 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desired.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shift our attention to the distribution determined on w. Conditioned on Chain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as noted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above, the stake distribution S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unambiguously determined by C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[0 : Rt − 2(k + `) − E] (cf.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part (a) of the Chain Extension step of Figure 10). As of slot Rt − E, when the beacon is exposed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the adversary, this chain is stable in the view of all honest parties; that is—applying `-∃CQ and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(1/2, 2k)-HCG as above—any honest party has added at least k blocks to the chain so that it will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exist as a prefix of all honest parties’ chains for the remainder of the protocol. It follows that the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beacon value ρ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independent of S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Consider now the adversarial stake distribution indicated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by C[0 : Rt − E − 2(k + `)]. As the last block of this chain might not be honestly generated, we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cannot directly apply the guarantee provided by Bad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/2−−σ 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this distribution; however, in light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of `-∃CQ, there is an honestly generated block on C appearing no more than ` slots beyond the last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block of C[0 : Rt − E − 2(k + `)] so that, recalling the guarantee of σ stake shift over any ` slots,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adversarial stake ratio given by C[0 : Rt − E − 2(k + `)] is no more than 1/2 − . It follows that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| w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(&lt;t)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w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r−1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≤ 1/2 −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that the fork F 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determined by epoch t + 1 of the protocol has the property that F 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t+1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(t+1)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complete the proof, consider the “virtual characteristic string” x obtained by substituting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all ⊥ in w = w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(1)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(L/R) 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0. Note that if Chain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fails for some t, the string w—and hence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string x—must violate k-cp, `-∃cq, or (1/2, 2k)-HCG. Observe, also, that the string x, taking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values in {0, 1}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the property that for each 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Pr[x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| x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x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i−1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≤ 1/2 − 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hence, by Lemma 4.18, that the random variable x is stochastically dominated by the random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variable b = b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, b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∈ {0, 1}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given by independently assigning each b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1 with probability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exactly 1/2 − . The event that a characteristic string violates k-cp, `-∃cq, or (1/2, 2s)-cg is clearly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monotone, as any violation is preserved by monotonically increasing the set of adversarial slots. We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remark, additionally, that if a characteristic string satisfies k-cp then, for any z ≥ 2k, the Hamming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weight of the string is less than z/2 over any interval of z slots (otherwise there is an immediate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k-cp violation). In light of Lemma 4.19, Lemma 4.22, and Theorem 4.31, it follows that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Pr[x violates k-cp, `-∃cq, or (1/2, 2k)-cg] ≤ Pr[b violates k-cp, `-∃cq, and (1/2, 2k)-cg]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L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O(exp(−2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`) + exp(−Ω(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conclude, observe that if x satisfies k-cp, s-∃cq, and (1/2, 2s)-cg, then Chain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holds for all t and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hence w = x. In light of the comment above, in this case Hon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also satisfied for all t. It follows,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 this case, that E satisfies k-CP, `-∃CQ, and (1/2, 2k)-CG, as desired.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These properties imply persistence with parameter k and liveness with parameter u = 2(k + `).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Liveness and persistence for π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observe now that Proposition 5.1 and Theorem 5.3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be combined to show the security of protocol π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setting of a trusted beacon: in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particular, if there is an attack against persistence or liveness against π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it can be transformed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an attack against π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follows that π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possesses the same liveness and persistence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properties as π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with an extra error term to account for failure of the signature scheme. We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omit further details as we turn our focus to the final protocol, where we show how the beacon can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implemented.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5.2 Simulating a Trusted Beacon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While protocol π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handles multiple epochs and takes into consideration changes in the stake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distribution, it still relies on F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perform the leader selection process. In this section, we show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how to remove the dependency to F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through a Protocol π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which allows the stakeholders to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 the randomness and auxiliary information necessary in the leader election. The resulting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modified protocol that we will denote Π[π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operates in the F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hybrid world.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Recall that the only essential difference between F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F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continuous generation of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 strings ρ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ρ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for epochs 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.. The idea is simple: protocol π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use a coin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tossing protocol to generate unbiased randomness that can be used to define the values ρ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j ≥ 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bootstrapping on the initial random string and initial honest stakeholder distribution. However,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notice that the adversary could cause a simple coin tossing protocol to fail by aborting. Thus, we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build a coin tossing scheme with “guaranteed output delivery.”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described in Figure 12 and uses a publicly verifiable secret sharing (PVSS) [44].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resulting combined protocol Π[π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operates as π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while it runs π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support the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 beacon generation for each epoch. For simplicity we will describe the combined protocol in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random oracle model, i.e., with access to a random oracle functionality F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nevertheless, it is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also possible to achieve alternative realisations that do not depend on the random oracle abstraction.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will take advantage of a simulation argument that will exploit the fact that the PVSS scheme and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coin-flipping protocol built on top of it simulates a perfect beacon with negligible distinguishing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advantage. Simulation here suggests that, in the case of honest majority, there is a simulator that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interacts with the adversary and produces indistinguishable protocol transcripts when given the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beacon value after the commitment stage. While describing such a simulator is outside the scope of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 exposition, such a simulator can be inferred from the PVSS schemes of [44] or [18] realized in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random oracle model where one can take advantage of programmability of the oracle. We note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 random oracle is by no means necessary and it is possible to derive a simulator by taking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advantage of a “common reference string” (CRS) embedded into the genesis block.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Commitments and Coin Tossing. A coin tossing protocol allows two or more parties to obtain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uniformly random string. A classic approach to construct such a protocol is by using commitment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schemes. In a commitment scheme, a committer carries out a commitment phase, which sends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evidence of a given value to a receiver without revealing it; later on, in an opening phase, the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committer can send that value to the receiver and convince it that the value is identical to the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value committed to in the commitment phase. Such a scheme is called binding if it is hard for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committer to convince the receiver that he was committed to any value other than the one for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he sent evidence in the commitment phase, and it is called hiding if it is hard for the receiver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learn anything about the value before the opening phase. We denote the commitment phase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randomness r and message m by Com(r, m) and the opening as Open(r, m).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a standard two-party coin tossing protocol [11], one party starts by sampling a uniformly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 string u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sending Com(r, u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Next, the other party sends another uniformly random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string u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clear. Finally, the first party opens u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sending Open(r, u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,) and both parties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compute output u = u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⊕ u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Note, however, that in this classical protocol the committer may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selectively choose to “abort” the protocol (by not opening the commitment) once he observes the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value u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While this is an intrinsic problem of the two-party setting, we can avoid this problem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multi-party setting by relying on a verifiable secret sharing scheme and an honest majority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amongst the protocol participants.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Publicly Verifiable Secret Sharing (VSS). A secret sharing scheme allows a dealer P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split a secret σ into n shares distributed to parties P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P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such that no adversary corrupting up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 parties can recover σ. In a Verifiable Secret Sharing (VSS) scheme [26], there is the additional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guarantee that the honest parties can recover σ even if the adversary corrupts the shares held by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parties that it controls and even if the dealer itself is malicious. We define a VSS scheme as a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pair of efficient dealing and reconstruction algorithms (Deal, Rec). We are only interested in VSS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the secret is a random string. The dealing algorithm Deal(t, n) takes as input the number of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shares to be generated n as well as a parameter t ≤ n and outputs shares σ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σ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a random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value σ. The reconstruction algorithm Rec takes as input shares σ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σ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outputs the secret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σ as long as no more than t shares are corrupted (unavailable shares are set to ⊥ and considered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corrupted). A publicly verifiable secret sharing scheme allows any third party to verify the validity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shares in a non-interactive way without learning the shares themselves. This is achieved by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publishing auxiliary verification information that can later be attested to correspond to the shares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when those are revealed. Specifically, there is a Setup algorithm which is assumed to be executed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honestly, a key generation algorithm KeyGen that is executed by each shareholder resulting in a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secret and a public-key, as well as having an encryption for each σ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denoted by β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from which σ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recoverable via the secret-key of the i-th stakeholder by running algorithm Decrypt. Finally, a Verify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algorithm is capable of verifying all encrypted shares using the public-key and setup information.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refer to the discrete logarithm based PVSS of [44] or [18] for more details.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Constructing Protocol π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 main problem to be solved when realizing F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run by the stakeholders is that of generating uniform randomness for the leader selection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process while tolerating adversaries that may try to interfere by aborting or feeding incorrect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information to parties. In order to generate uniform randomness ρ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epoch 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j ≥ 2, the elected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for epoch e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j−1 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employ a coin tossing scheme for which all honest parties are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guaranteed to receive output as long as there is an honest majority. The protocol has two stages,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 and reveal, and it employs two parameters k, `. The stages of the protocol are presented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Figure 11.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commitment phase, consisting of 2k + 3` slots, proceeds as follows: for 1 ≤ i ≤ R, stake-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holder U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engages in PVSS by executing Deal(R, R/2) and posts the output shares to the blockchain.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Later, 2k + 3` slots after the beginning of the commitment phase, players check whether their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up to slot ` of the commitment phase contains proper PVSS shares from at least R/2+1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selected stakeholders; this requires running the PVSS verification for each commitment.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Assuming this is the case, the reveal stage commences. In the reveal stage, which lasts for `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CG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slots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.. . .. . 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slots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.. . .. . 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HCG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2k slots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.. . .. . .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Synchronize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slots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.. . .. . .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∃CQ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 slots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.. . .. . 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Reveal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distribution deadline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11: The stages of the protocol π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use the blockchain as a broadcast channel in an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epoch of R ≥ 2k + 4` slots.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slots, for 1 ≤ i ≤ R, stakeholder U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reveals the share it received for each commitment, cf. Protocol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Figure 12. We remark that it is possible, at the expense of expanding the length of an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epoch somewhat more, to run a more efficient opening stage first and then “force-open” only those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commitments that were kept private. Given that, optimistically, no force-open will be required, the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overall communication complexity in this case would improve.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prelude to the next section, we will show how π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implements the F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func-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tionality based on the F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functionality and a “bulletin board” F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Specifically, the functionality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operates as follows: it is parameterized by k, ` and a stakeholder distribution S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Whenever one of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stakeholders submits a message m this is passed to the adversary and after ` slots it is reported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pending to any party querying the bulletin board. Finally after 2(k + `) slots, all pending mes-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sages submitted before 2(k + `) slots are finalized in some slot selected by the adversary and are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reported to any party querying the functionality together with a slot they are finalised in, which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be anywhere from 1 up to ` slots later than the the slot they were originally submitted. Below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use F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global functionality, cf. [17].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Proposition 5.4 (essentially from [44]). For each PPT A, Z it holds that there is a PPT S so that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,F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,F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,A,Z 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 and EXEC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,F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S,Z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computationally indistinguishable under the Computational Diffie Hellman assumption where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lookahead parameter of F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set to E = `.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Fixing any A, the simulator S runs A and controls the honest parties’ postings with respect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underlying π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following the round structure of the protocol. We recall here the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structure of the PVSS protocol of [44]. There are public parameters g, G and each party has a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registered public-key of the form y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x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To make a commitment each party picks a random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polynomial p(·) of degree d = R/2 with coefficients a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a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a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performs a commitment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publishing the values C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C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well as Y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y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p(1)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y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p(R)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Let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X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∏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j=0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p(i)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Using a proof of equality of discrete logarithms the party also publishes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each i, a proof that log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(X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log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(Y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A commitment is verified by checking all proofs of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discrete-log equality. Note that a commitment may be opened by publishing S = G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together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a proof of equality of discrete logarithms log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(S) = log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 The hash of the product of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opened commitments is the value of the next beacon. The parties “force” open the commitments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each other by publishing the values: (i, S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with 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Y 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x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together with a proof of equality of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discrete-logarithms log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(Y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log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(G). Subsequently it is possible to recover each random value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computing the Lagrange coefficients λ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λ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respect to the indexes that are available,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say i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i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compute S =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∏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j=1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λ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We next describe a simulated execution of the protocol that is based on a DDH tuple 〈g, G, C, D〉.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During the initial commit stage, S follows the protocol of each honest party modifying the com-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mitment C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computed as 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opposed to g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For simplicity, assume that the adversarial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parties are 1, . . . , R/2. In the simulated execution, the public-keys y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R/2+1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selected as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powers of g. The polynomial values p(1), . . . , p(R/2) are selected on behalf of the honest party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 random. Subsequently, the share encryptions y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p(1)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p(R/2)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R/2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calculated. Note that the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values p(R/2 + 1), . . . , p(R) cannot be evaluated directly since the value p(0) is determined by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log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(C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= a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log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 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 which is unknown to the simulator. However it is possible for S to calculate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Y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R/2+1 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y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p(R/2+1)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R/2+1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y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p(R)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performing Lagrange interpolation and taking advantage of the fact that log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(y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for i ∈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{R/2 + 1, . . . , R} is known. Specifically, the simulator can calculate g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p(R/2)+1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g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p(R)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a suit-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able Lagrange interpolation over the bases: g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p(1)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g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p(R/2)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p(0) 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then, by raising them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corresponding honest party secret-keys, the simulator obtains 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R/2+1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 a similar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manner the values C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C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be calculated by Lagrange interpolation with the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bases g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p(1)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g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p(R/2)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g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p(0)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All proofs performed by S on behalf of the honest party will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simulated taking advantage of random oracle programmability.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the PVSS opening for the honest party is equal to D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S follows the above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strategy for all honest parties while it receives all the PVSS values contributed by the malicious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party. At the conclusion of the 2(k + `) round, S queries F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obtain the beacon value of the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next epoch. At this moment S is ready to program the random oracle so that the next epoch is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fixed to the correct beacon value; we call this the critical moment of the simulation. Note that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programmability will be achievable provided that the value D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a PVSS of an honest party can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set to a desired random value; if this value is already defined then S fails. Assuming the failure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event does not happen, given that S controls a majority of parties, it is capable of extracting the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PVSS value contributed by each malicious party; note that this requires the proper secret-key of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honest party, which in turn requires log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(G).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Next we argue that the failure event happens with negligible probability. For the sake of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contradiction suppose that it happens with some probability α which is non-negligible. We perform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simulation as above setting the values 〈g, G, C〉 to a given instance of the CDH problem for a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 honest party. Subsequently at the critical moment of the simulation we terminate returning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output the value X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1/a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X is a random input value in the random oracle table. Given that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failure event happens with probability α, we conclude that this algorithm breaks CDH with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α/(Rq) where is q is the number of queries posed to the random oracle.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5.3 Robust Transaction Ledger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key idea is to combine the π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and its ability to simulate F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shown in Proposi-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 5.4 with the recursive argument of Theorem 5.3 observing that the blockchain itself can play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role of the F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π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requires. The resulting combined protocol Π[π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executes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both operations of π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π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this order in each slot while it queues any messages to be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transmitted for diffusion by either protocol and transmits them at the end of each slot.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5.5. Fix parameters k, `, E, , σ, R, and L, where R ≥ 2k + 4` and L is an integer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multiple of R. Consider an execution E of Π[π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with lifetime L coupled with a (1/2 − )-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initially-bounded adversary A with corruption delay D = 2R and environment Z exhibiting a stake-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 k, `.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protocol run by a subset of elected stakeholders each one corresponding to a slot during an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epoch e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that lasts R ≥ 2k + 4` slots. The stakeholders without loss of generality are denoted by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U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they are not necessarily distinct.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Precondition. We assume that the Setup algorithm for the PVSS has been executed and its output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posted in F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well as each stakeholder U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has performed KeyGen to obtain y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posted the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public-key y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F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(If some of the stakeholders’ keys are missing the same protocol is executed with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adjusted accordingly).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1. Commitment Phase (2k + 3` slots) At slot R − 2k − 4` of epoch e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for 1 ≤ i ≤ R, stakeholder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performs Deal(R, R/2, y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obtain the encryptions β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β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posts them to F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2. Reveal Phase (` slots) At slot R −` of epoch 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for 1 ≤ i ≤ R, U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runs Decrypt(s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β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to recover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encrypted shares σ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 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any U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successfully posted in F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encrypted shares that verify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correctly (i.e., pass Verify) and were finalized in F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during the first ` slots of the commitment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phase. Subsequently it posts σ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F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implementation of epochrnd req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is then as follows.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Given input (epochrnd req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U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e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, the values ρ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calculated to be equal to H(Rec(σ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σ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lR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assuming that U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posted to F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shares correctly (otherwise ρ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set to 0). Finally the epoch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randomness is set to ρ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⊕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l=1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ρ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 responce is then set to (epochrnd, ρ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).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12: Protocol π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using F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BB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 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an underlying PVSS scheme.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shift of σ over ` slots. Then persistence, with parameter k, and liveness, with parameter u = 2(k+`),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violated with probability no more than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ε := L ·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exp(−Ω(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k)) + O(exp(−2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(L/R)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Here 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denotes the probability of a collision occurring among the queries to H (including those of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A), 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distinguishing advantage of the digital signature implementation,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dis-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tance of the DSIG implementation. The above probabilities are in the conditional space ¬Bad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/2−−σ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Fix some environment Z and adversary A. As before we first consider the execution E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Π[π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]. We consider now a modified execution E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the execution of the π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is substituted by the simulation that is provided due to Proposition 5.4. In this modified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execution E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define the same set of random variables Chain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C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∗(t)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Hon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each epoch t as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proof of Theorem 5.3. The stakeholder distribution for each beacon simulation that samples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beacon for the next epoch is drawn from the immutable chain C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∗(t)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simulation might stop for two reasons. First it might be the case that the chain C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∗(t)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⊥,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i.e., the immutable chain of the stakeholders is not defined and hence no stakeholder distribution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be determined to execute the beacon protocol. The second case where it might fail is because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a dishonest majority among the R selected stakeholders, i.e., Hon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 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0.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now observe that in the modified execution 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proof of Theorem 5.3 can be repeated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identically and we can infer that the probability of B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event that persistence or liveness is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violated or the simulation fails in 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is at most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 ·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exp(−Ω(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k)) + O(exp(−2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`))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Now consider the event B that either persistence or liveness is violated in an execution E of the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Π[π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 and let ˜t be the index of the earliest epoch that this takes place (or ˜t = ∞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47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the event never happens). We define the intermediate hybrid distributions between E and E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denoted by E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which it holds that the beacon generation in the first t epochs is performed in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simulation as in E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while the remaining are performed as in E by performing π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Observe that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(0) 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E and E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(L/R)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Furthermore, conditional on 1 ≤ t &lt;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˜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t, it holds that the computational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distance between 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(t−1) 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(t) 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at most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follows that the probability of B is bounded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probability of B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plus (L/R) ·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As a result, persistence and liveness are violated in 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probability at most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exp(−Ω(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√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k)) + O(exp(−2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`))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+ (L/R) · 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Armed with this result, and using proposition 5.1 we can infer that there is a simulator S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idealises the digital signature used in the protocol and acts as the attacker in an execution E.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∣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∣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∣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[SIG],F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Π[π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,π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],A,Z 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 Pr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EXEC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[F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],F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Π[π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iDPoS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,π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],S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,Z 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(λ)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]∣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∣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∣ 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DSIG 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above it follows immediately that persistence and liveness are violated in an execution of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Π[π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π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with the probability stated in the theorem.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Remark 2. We note that it is easy to extend the adversarial model to include fail-stop (and recover)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corruptions in addition to Byzantine corruptions. The advantage of this mixed corruption setting,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that it is feasible to prove that we can tolerate a large number of fail-stop corruptions (arbitrarily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above 50%). The intuition behind this is simple: the forkable string analysis still applies even if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arbitrary percentage of slot leaders is rendered inactive. The only necessary provision for this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would be expand the parameter k inverse proportionally to the rate of non-stopped parties; if the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rate is constant asymptotically the same analysis would apply. For a further investigation in this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direction see the follow up work, Ouroboros Genesis [4].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 Covert Adversaries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general notion of fork defined in Definition 4.11 above reflects the possibility that adversarial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 leaders may broadcast multiple blocks for a single slot; such adversaries may simultaneously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extend many different chains. While this provides the adversary significant opportunities to in-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terfere with the protocol, it leaves a suspicious “audit trail”—multiple signed blocks for the same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slot—which conspicuously deviates from the protocol.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motivates our consideration of a restricted class of covert adversaries, who broadcast no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more than one block per slot. Such an adversary may still deviate from the protocol by extend-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ing short chains, but does not produce such suspicious evidence and hence its strategy is more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“deniable”: it can blame network delays for its actions.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6.1 Covert Forks, and Covertly Forkable Strings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 an adversary yields a restricted notion of fork, defined below: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Definition 6.1. Let F ` w be a fork for a string w ∈ {0, 1}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We say that F is covert if the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labeling ` : V → {0, 1, . . .} is injective. In particular, no adversarial index labels more than one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node.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Contrast this with a more general adversary that attempts to fork by signing two different blocks for the same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slot; such an adversary cannot merely blame the network for such a deviation.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 the general case, we define a notion of forkable string for such adversaries.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Definition 6.2. We say that a string w is covertly forkable if there is a flat covert fork F ` w.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Covert adversaries and forks have much simpler structure than general adversaries. In particu-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lar, a string is covertly forkable if and only if a majority of its indices are adversarial. This provides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analogue of Proposition 4.27 for covertly forkable strings.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Proposition 6.3. A string w ∈ {0, 1}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covertly forkable if and only if wt(w) ≥ n/2.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Let w be a covertly forkable string and F ` w a flat covert fork. As F is flat, there are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two edge disjoint tines, 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with length equal to height(F ) and it follows that the number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vertices in F is at least 2 · height(F ) + 1. In this covert case the labeling function is injective,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and it follows that n ≥ 2 · height(F ). (Recall that the root vertex is labeled by 0, which is not an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index into w.) On the other hand, the height of F is at least the number of honest indices of w.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conclude that the length of w is at least twice the number of honest indices, as desired.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If wt(w) ≥ n/2, we can produce a flat covert fork F ` w by placing all honest indices on a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common tine t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selecting length(t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adversarial indices to form an edge-disjoint second tine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the structure of covertly forkable strings is so simple, an analogue of Theorem 4.24 for the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density of covertly forkable strings follows directly from standard large deviation bounds.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6.4. Let  ∈ (0, 1) and let w be a string drawn from {0, 1}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independently assigning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w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1 with probability 1/2 − . Then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Pr[w is covertly forkable] = 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−Θ(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n) 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This follows from standard estimates for the cumulative density function of the binomial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distribution.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Exact probabilities of covert forkability for explicit values of n. For comparison with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general case, we computed the probability that a string drawn from the binomial distribution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covertly forkable. These results are presented in Figure 13. (Note that these probabilities are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simply appropriate evaluations of the cumulative density function of the binomial distribution.)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Analogous results for the general case appeared in Figure 8.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6.2 Common Prefix with Covert Adversaries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revisit the notion of common prefix in the setting of covert adversaries. We define the covert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divergence of w to be the maximum divergence over all possible covert forks for w: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cdiv(w) = max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`w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 covert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div(F ) .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 the setting with general adversaries, we wish to establish that a string with large covert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divergence must have a large covertly forkable substring. A direct analogue of Theorem 4.31 then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implies that characteristic strings arising from π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are unlikely to have large covert divergence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and, hence, possess the common prefix property against covert adversaries.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record an analogue of Theorem 4.30 for covert adversaries.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0.4 0.42 0.44 0.46 0.48 0.5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Binomial distribution parameter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of covert forkability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of Covert Forkability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500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1000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1500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= 2000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13: Graphs of the probability that a string drawn from the binomial distribution is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covertly forkable. Graphs for string lengths n = 500, 1000, 1500, 2000 are shown with parameters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.40, .41, . . . , .49, .50.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6.5. Let w ∈ {0, 1}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∗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. Then there is a covertly forkable substring ˇw of w with | ˇw| ≥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cdiv(w).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We are more brief, as portions of the proof have direct analogs in the proof of Theorem 4.30.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Consider a covert fork F ` w and a pair of viable tines (t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of F for which `(t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≤ `(t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/t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cdiv(w); we assume, as in the proof of the general case, that this pair of tines minimizes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quantity |`(t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 among all pairs with divergence equal to cdiv(w).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Let y denote the last vertex on the tine t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In contrast to the setting with a general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adversary, it is not clear that y is honest and this motivates a slightly different choice for the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beginning of the string ˇw: define α to be the largest honest index of w on the tine t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with the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convention that α = 0 if there is no such index. As in the proof of Theorem 4.30, define β to be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smallest honest index of w for which β ≥ `(t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with the convention that β = n + 1 if there is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 such honest index. Then define ˇw = w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α+1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β−1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as in the proof of Theorem 4.30 it is easy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confirm that | ˇw| = (β − 1) − α ≥ `(t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 cdiv(w). The remainder of the proof argues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ˇw is covertly forkable.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 the proof of Theorem 4.30, the depth d(h) of any honest index h &lt; β is no more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than min(length(t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length(t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)): if h ≤ `(t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this follows directly from the definition of viabil-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ity. Otherwise, `(t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&lt; h &lt; `(t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and we consider the tine 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labeled with h: if length(t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≥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min(length(t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length(t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then the tine t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coupled with either t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 t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would produce a pair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tines with divergence no less than div(t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), but for which |`(·) − `(·)| is strictly less than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|`(t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) − `(t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)|.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complete the proof, we define an injective function i : H → A, where H denotes the set of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honest indices in {α + 1, . . . , β − 1} and A the complement—the set of adversarial indices of ˇw. The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existence of such a function implies that |H| ≤ |A| and hence that ˇw is covertly forkable by the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criterion given in Proposition 6.3. Let 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⊂ A denote the set of adversarial indices of ˇw appearing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a label on either of the two tines t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The function i is defined as follows: i(h), for an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honest index h ∈ H, is the smallest (adversarial) index of A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′ 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labels a vertex at depth equal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d(h). Assuming that this function is well-defined it is clearly injective, as labels cannot appear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multiple vertices of a covert fork and depths of honest vertices are pairwise distinct.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To confirm that i(h) is well-defined, note that for any h ∈ H we must have d(α) &lt; d(h) ≤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min(length(t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length(t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)) and hence there is at least one vertex v on each of 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depth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equal to d(h); furthermore, by the defining properties of α and β, this vertex is labeled with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 index of ˇw. If d(h) ≤ length(t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there is a common vertex v on these tines for which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length(v) = d(h); note that this vertex cannot be honest by the definition of α, so i(h) = `(v) is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well-defined in this case. If d(h) &gt; length(t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∩ t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), the two tines have distinct vertices at depth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d(h), and one of these must then be adversarial—thus i(h) is well-defined in this case as well.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Finally, we remark that the proof of Theorem 4.31 applies with minor adaptations to the covert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case.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Theorem 6.6. Let k, R ∈ N and  ∈ (0, 1/2). Let w = w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. . w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drawn in {0, 1}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that each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independently takes the value 1 with probability 1/2 − . Then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Pr[cdiv(w) ≥ k] ≤ R exp(−Ω(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k)) .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directly bounds the probability that a covert adversay can effect a common prefix violation in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execution of π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iSPoS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The proof of Theorem 4.31 applies directly; in this case the asymptotics rely on Theorem 6.4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fact that 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t=k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−ct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∫ 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∞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k−1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−ct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dt = O(1) · 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−ck 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e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−ck+O(1)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the hidden constant may depend on c, but not k.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7 Anonymous Communication and Stronger Adversaries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protocols constructed in the previous section are proven secure against delayed adaptive cor-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ruptions, meaning that, after requesting to corrupt a given party U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the adversary has to wait for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slots before the corruption actually happens. Naturally, it is desirable to make D as small as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possible, or even eliminate it altogether to achieve security against a standard adaptive adversary.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delay is required because the adversary must not be able to corrupt parties in direct response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knowledge of the leader election schedule. (Recall that the protocol determines this schedule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an epoch-by-epoch basis, so that such an attack would be particularly devastating.) However,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notice that the slot leaders are selected by weighting public keys by stake, while the adversary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only choose to corrupt a user U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without knowing its public key. Thus, the adversary must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able to observe communication between U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Diffuse functionality in order to determine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which public key is associated with user U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detect when U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selected as a slot leader. We will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show that we can eliminate the delay by extending our model with a sender anonymous broadcast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channel (provided by the Diffuse functionality) and having the environment activate all parties in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every round. We introduce the following modifications in the ideal functionalities: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Diffuse Functionality: The functionality will work as described in Section 2 except that it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remove all information about the sender U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every message before delivering it to the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receiver U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’s inbox (input tape), thus ensuring that the sender remain anonymous.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practice, a sender anonymous broadcast channel with properties akin to those of the Diffuse functionality can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implemented by Mix-networks [19] or DC-networks [20] that can be executed by the nodes running the protocol.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Key and Transaction Functionality: The functionality will work as described in Section 2 ex-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cept that it will allow immediate corruption of a user U upon receiving a message (Corrupt, U )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the adversary.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Apart from these modifications in the ideal functionalities, we also change the environment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behavior by requiring that it activates all users at every slot sl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Having all parties being activated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 every slot results in an anonymity set of size equal to the number of honest parties, making it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difficult for the adversary to associate a given public key with a user (i.e., any of the honest parties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could be associated with a given public key that is not associated with a corrupted party). In this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extended model we can reprove Theorem 5.5 without a delay D by strengthening the restrictions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are imposed on the environment in the following way.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We will say the adversary is restricted to less than 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/2 − δ relative stake for windows of length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if for all sets of consecutive slots of length D, the sum over all corrupted keys of the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maximum stake held by each key during this period of D slots (in any possible 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(r) where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is an honest party) is no more than 1/2 − δ of the minimum total stake during this period.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case the above is violated an event Bad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becomes true for the given execution.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Using the above strengthened condition, we can remove the corruption delay requirement D in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Theorem 5.5 by assuming that Bad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substituted with Bad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/2−δ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 Incentives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 far our analysis has focused on the cryptographic setting where a set of honest players operate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presence of an adversary who may corrupt some of the players. In this section we consider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setting of a coalition of rational players and their incentives to deviate from honest protocol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operation.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8.1 Input Endorsers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order to address incentives, we modify further our basic protocol to assign two different roles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stakeholders. As before, in each epoch there is a set of elected stakeholders that are the slot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leaders of the epoch responsible for issuing blocks and forming the randomness of the next epoch.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Together with those there is a (not necessarily disjoint) set of stakeholders called the endorsers.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Now each slot has two types of stakeholders associated with it: the slot leader who will issue the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as before and the slot endorser who will endorse the input to be included in the next slot.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(We remark that one can adapt this discussion to a setting with multiple endorsers; however, we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assume a single input endorser per slot in this description.) While this seems like an insignificant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modification it gives us a room for improvement for the following reason: endorsers’ contributions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will be acceptable even if they are d slots late, where d ∈ N is a parameter of the protocol. (In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particular, the protocol calls for slot leaders to include in their block any inputs endorsed by the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previous d endorsers and not appearing in the existing chain.) Note that blocks and endorsed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inputs are diffused independently with each block containing from 0 up to d endorsed inputs.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Note that in case no valid endorser input is available when the slot leader is about to issue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block, the leader will go ahead and issue an empty block, i.e., a block without any actual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inputs (e.g., transactions in the case of a transaction ledger). Note that slot endorsers—just like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 leaders—are selected by stake weight and are thus a representative sample of the stakeholder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population. In the case of a transaction ledger, the same transaction may be included by many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 endorsers simultaneously. In case that a transaction is multiply present in the blockchain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its first occurrence only will be its “canonical” position in the ledger. The enhanced protocol,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π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DPOSwE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can be easily seen to have the same persistence and liveness behaviour as π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: the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modification with endorsers does not provide any possibility for the adversary to prevent the chain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growing, accepting inputs, or being consistent. However, if we measure chain quality in terms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number of endorsed inputs included this produces a more favorable result: it is easy to see that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number of endorsed inputs originating from a set of stakeholders S in any k-long portion of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chain is proportional to the relative stake of S with high probability. This stems from the fact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it is sufficient that a single honest block is created for all the endorsed inputs of the last d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slots to be included in it. Assuming d ≥ ` (the ∃CQ parameter from previous sections), any set of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S will be an endorser in a subset of the d slots with probability proportional to its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cumulative stake; the result follows.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 bitcoin, stakeholders that issue blocks are incentivized to participate in the protocol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collecting transaction fees. Contrary to bitcoin, of course, one does not need to incentivize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to invest computational resources to issue blocks. Rather, availability and transaction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verification should be incentivized. Nevertheless, they have to be incentivized to be online often.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stakeholder, at minimum, must be online and operational in the following circumstances.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the slot prior to a slot she is the elected shareholder so that she queries the network and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obtains the currently longest blockchain as well as any endorsed inputs to include in the block.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the slot during which she is the elected shareholder so that she issues the block containing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endorsed inputs.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a slot during the commit stage of an epoch where she is supposed to issue the PVSS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commitment of her random string.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a slot during the reveal stage of an epoch where she is supposed to issue the required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opening shares.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general, in sufficient frequency, to check whether she is an elected shareholder for the next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or current epoch.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• In a slot during which she is the elected input endorser so that she issues the endorsed input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(e.g., the set of transactions) that requires processing all available transactions and verifying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them.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order to incentivize the above actions in the setting of a transaction ledger, fees can be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collected from those that issue transactions to be included in the ledger which can then be transfered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the block issuers. In bitcoin, for instance, fees can be collected by the miner that produces a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of transactions as a reward. In our setting, similarly, a reward can be given to the parties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are issuing blocks and endorsing inputs. The reward mechanism does not have to be block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dependent as advocated in [38]. In our setting, it is possible to collect all fees of transactions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included in a sequence of blocks in a pool and then distribute that pool to all shareholders that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participated during these slots. For example, all input endorsers that were active may receive reward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proportional to the number of inputs they endorsed during a period of rounds (independently of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actual number of transactions they endorsed). Other ways to distribute transaction fees are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also feasible (including the one that is used by bitcoin itself—even though the bitcoin method is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known to be vulnerable to attacks, e.g., the selfing-mining attack).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53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reward mechanism that we will pair with input endorsers operates as follows. Let C be a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 consisting of blocks B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B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.. Consider the sequence of blocks that cover the j-th epoch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denoted by B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B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with timestamps in {jR + 1, . . . , (j + 1)R} that contain an r ≥ 0 sequence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endorsed inputs that originate from the j-th epoch (some of them may be included as part of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j + 1 epoch). We define the reward pool P 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(j)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be equal to the sum of the transaction fees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are included in the endorsed inputs that correspond to the j-th epoch. If a transaction occurs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multiple times (as part of different endorsed inputs) or even in conflicting versions, only the first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occurrence of the transaction is taken into account (and is considered to be part of the ledger at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position) in the calculation of P 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(j)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where the total order used is induced by the order the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endorsed inputs that are included in C. In the sequence of these blocks, we identify by L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L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slot leaders corresponding to the slots of the epoch and by E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E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input endorsers that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actively contributed the sequence of r endorsed inputs. Subsequently, the i-th stakeholder U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claim a reward up to the amount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β ·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|{j | U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E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}|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(1 − β) ·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|{j | U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= L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}|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P 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(j)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where β ∈ [0, 1] is a parameter of the protocol. Claiming a reward is performed by issuing a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“coinbase” type of transaction at any point after 2(k + `) slots in a subsequent epoch to the one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a reward is being claimed from.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Observe that the above reward mechanism has the following features: (i.) it rewards elected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committee members for just being committee members, independently of whether they issued a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or not; (ii.) it rewards the input endorsers with the inputs that they have contributed; (iii.)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rewards entities for epoch j after slot jR + 2(k + `).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proceed to show that our system is a δ-Nash (approximate) equilibrium, cf. [35, Section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2.6.6]. Specifically, the theorem states that any coalition deviating from the protocol can add at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most an additive δ to its total rewards.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technical difficulty in the above formulation is that the number of players, their relative stake,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well as the rewards they receive are based on the transactions that are generated in the course of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execution itself. To simplify the analysis we will consider a setting where the number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players is static, the stake they possess does not shift over time and the protocol has negligible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cost to be executed. We observe that the total rewards (and hence also utility by our assumption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protocol costs) that any coalition V of honest players are able to extract from the execution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lasting L = tR + 2(k + `) + 1 slots, is equal to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=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j=1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 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(j)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β 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IE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+ (1 − β)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provided that E satisfies CP with parameter k, ∃CQ is satisfied with parameter `, and HCG is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satisfied with parameters (1/2, 2k)), and where r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total endorsed inputs emitted in the j-th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epoch (and possibly included at any time up to the first ` slots of epoch j + 1), P 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(j)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reward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pool of epoch j, SL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is the number of times a member of V was elected to be a slot leader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epoch j and IE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the number of times a member of V was selected to endorse an input in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epoch j. We set by convention the value of R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to 0 when E is an execution where the basic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underlying properties of the blockchain fail (in particular CP with parameter k, ∃CQ is satisfied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parameter `, and HCG is satisfied with parameters (1/2, 2k)). Finally, observe that the actual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rewards obtained by a set of rational players V in an execution E might be different from R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(E);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instance, the coalition of V may never endorse a set of inputs in which case they will obtain a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smaller number of rewards.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will establish the fact that our protocol is a δ-Nash equilibrium by proving that the coalition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, even deviating from the proper protocol behavior, it cannot obtain utility that exceeds R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(E)+δ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some suitable constant δ &gt; 0.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Theorem 8.1. Fix any δ &gt; 0 and polynomially related parameters k, `, λ; under the same condi-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tions and restrictions as in Theorem 5.5, the honest strategy in the protocol is a δ-Nash equilibrium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against any coalition of players represented as an adversary A, provided that the maximum total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rewards P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in all possible protocol executions is bounded by a polynomial in λ.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Proof. Consider a coalition of rational players V —restricted as in the statement of the theorem—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engages in a protocol execution together with a number of other players that follow the protocol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faithfully for a total number of L epochs. We will show that any deviation from the protocol will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 result in substantially higher rewards for V . Observe that based on Theorem 5.5, no matter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strategy of V , with probability 1 − ε for some function ε negligible in the security parameters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k, `, λ the protocol will enable all users to obtain the rewards they are entitled to as slot leaders and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 endorsers. The latter stems from the following. First, from liveness, at least one honest block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be included every ` slots and hence, in each epoch, all input endorsers that follow the protocol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have the opportunity to enter their endorsed inputs as many times they were elected to be.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Second, the rewards received will be proportional to the times each party is an input endorser and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issued a block successfully as well as equal to the number of times it is a slot leader. As a result,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except with error ε, the utility received by coalition V is equal to R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 It follows that player V has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expected utility at most E[R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] + εP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where P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the maximum amount of rewards produced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any possible execution. The result follows by the assumption in the statement of the theorem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since εP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δ for sufficiently large λ.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Remark 3. In the above theorem, for simplicity, we assumed that protocol costs are not affecting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final utility (in essence this means that protocol costs are assumed to be negligible). Nevertheless,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straightforward to extend the proof to cover a setting where a negative term is introduced in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payoff function for each player proportional to the number of times inputs are endorsed and the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number of messages transmitted for the beacon protocol. The proof would be resilient to these mod-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ifications because endorsed inputs and beacon protocol messages cannot be stifled by the adversary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hence the reward function can be designed with suitable weights for such actions that offsets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their cost. Still note that the rewards provided are assumed to be “flat” for both slots and endorsed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inputs and thus the costs would also have to be flat. We leave for future work the investigation of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more refined setting where costs and rewards are proportional to the actual computational steps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needed to verify transactions and issue blocks.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Remark 4. The reward function described, only considers the number of times an entity was an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 endorser without considering the amount of work that was put to verify the given transactions.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Furthermore it is not sensitive to whether a slot leader issued a block or not in its assigned time slot.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next provide some context behind these choices. First suppose that slot leaders do not receive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reward when they do not issue a block. It is easy to see that when all parties follow the protocol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parties will receive the proportion from the reward pool that is associated to block issuance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roughly proportional to their stake. Nevertheless, a malicious coalition can easily increase the ratio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these rewards by performing a block witholding attack (in this case this would amount to a selfish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mining attack). Given that this happens with non-negligible probability a straightforward definition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R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that respects this assignment is vulnerable to attack and hence a δ-Nash equilibrium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theorem cannot be shown. Next, we consider the case of extending the reward function so that input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endorsers that are rewarded based on the transactions they verify (as opposed to the flat reward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considered in the above theorem). Special care is necessary to design this function. Indeed the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straightforward way to implement it, which is if the first input endorser to verify a transaction that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part of the pool can make a higher claim for its fee, then there is a strategy for an adversary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deviate from the protocol and improve its ratio of rewards: perform block withholding and/or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endorsed input censorship to remove endorsed inputs from the blockchain that originate to honest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parties. Then include the removed transactions in an endorsed input that will be transmitted in the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last possible opportunity. As before, given the attack, the natural way to define R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 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(E) is susceptible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it and hence a δ-Nash equilibrium theorem cannot be shown. A possible direction for ameliorating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this problem is to share the transaction fee of a transaction between all the input endorsers that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endorsed it. This suggests the following modification to the protocol: whenever you are an input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endorser you should attempt to include all transactions that you have collected for a sequence of k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slots and retransmit your endorsed input in case it is removed from the main chain. We leave the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analysis of such class of reward mechanisms for future work.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 Stake Delegation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discussed in the previous section, stakeholders must be online in order to generate blocks when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they are selected as slot leaders. However, this might be unattractive to stakeholders with a small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 in the system. Moreover, requiring that a majority of elected stakeholders participate in the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coin tossing protocol for refreshing randomness introduces a strain on the on the stakeholders and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network, since it might require broadcasting and storing a large number of commitments and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shares.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mitigate these issues by providing a method for reducing the size of the group of stakehold-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ers that engage in the coin tossing protocol. Instead of the elected stakeholders directly forming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committee that will run coin tossing, a group of delegates will act on their behalf. In more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detail, we put forth a delegation scheme, whereby stakeholders will authorize other entities, called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delegates, who may be stakeholders themselves, to represent them in the coin tossing protocol. A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delegate may participate in the protocol only if it represents a certain number of stakeholders whose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aggregate stake exceeds a given threshold. Such a participation threshold ensures that a “fragmen-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tation” attack, that aims to increase the delegate population in order to hurt the performance of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protocol, cannot incur a large penalty as it is capable to force the size of the committee that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runs the protocol to be small (it is worth noting that the delegation mechanism is similar to mining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pools in proof-of-work blockchain protocols).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9.1 Minimum Committee Size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appreciate the benefits of delegation, recall that in the basic protocol (π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a committee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member selected by weighing by stake is honest with probability 1/2 +  (this being the fraction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stake held by honest players). Thus, the number of honest players selected by k invocations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weighing by stake is a binomial distribution. We are interested in the probability of a malicious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majority, which can be directly controlled by a Chernoff bound. Specifically, if we let Y be the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number of times that a malicious committee member is elected then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Pr[Y ≥ k/2] = Pr[Y ≥ (1 + δ)(1/2 − )k]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≤ exp(− min{δ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, δ}(1/2 − )k/4)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&lt; exp(−δ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(1/2 − )k/4)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for δ = 2/(1 − 2). Assuming  &lt; 1/4, it follows that δ &lt; 1.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Consider the case that  = 0.05; then we have the bound exp(−0.00138 · k) which provides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an error of 1/1000 as long as k ≥ 5000. Similarly, in the case  = 0.1, we have the bound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exp(−0.00625k) which provides the same error for k ≥ 1100.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observe that in order to withstand a significant number of epochs, say 2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15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(which, if we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equate a period with one day, will be 88 years), and require error probability 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−40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we need that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k ≥ 32648.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cases where the wealth in the system is not concentrated among a small set of stakeholders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above choice is bound to create a very large committee. (Of course, the maximum size of the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committee is k.)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9.2 Delegation Scheme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concept of delegation is simple: any stakeholder can allow a delegate to generate blocks on her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behalf. In the context of our protocol, where a slot leader signs the block it generates for a certain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slot, such a scheme can be implemented in a straightforward way based on proxy signatures [12].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stakeholder can transfer the right to generate blocks by creating a proxy signing key that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allows the delegate to sign messages of the form (st, d, sl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) (i.e., the format of messages signed in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π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authenticate a block). In order to limit the delegate’s block generation power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a certain range of epochs/slots, the stakeholder can limit the proxy signing key’s valid message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space to strings ending with a slot number sl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j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within a specific range of values. The delegate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can use a proxy signing key from a given stakeholder to simply run Protocol π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her behalf,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signing the blocks this stakeholder was elected to generate with the proxy signing key. This simple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scheme is secure due to the Verifiability and Prevention of Misuse properties of proxy signature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schemes, which ensure that any stakeholder can verify that a proxy signing key was actually issued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a specific stakeholder to a specific delegate and that the delegate can only use these keys to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 messages inside the key’s valid message space, respectively. We remark that while proxy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signatures can be described as a high level generic primitive, it is easy to construct such schemes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from standard digital signature schemes through delegation-by-proxy as shown in [12]. In this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construction, a stakeholder signs a certificate specifying the delegates identity (e.g., its public key)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valid message space. Later on, the delegate can sign messages within the valid message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space by providing signatures for these messages under its own public key along with the signed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certificate. As an added advantage, proxy signature schemes can also be built from aggregate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signatures in such a way that signatures generated under a proxy signing key have essentially the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same size as regular signatures [12].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 important consideration in the above setting is the fact that a stakeholder may want to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withdraw her support to a stakeholder prior to its proxy signing key expiration. Observe that proxy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signing keys can be uniquely identified and thus they may be revoked by a certificate revocation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list within the blockchain.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9.2.1 Eligibility threshold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Delegation as described above can ameliorate fragmentation that may occur in the stake distribu-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tion. Nevertheless, this does not prevent a malicious stakeholder from dividing its stake to multiple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accounts and, by refraining from delegation, induce a very large committee size. To address this,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mentioned above, a threshold T , say 1%, may be applied. This means that any delegate repre-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senting less a fraction less than T of the total stake is automatically barred from being a committee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member. This can be facilitated by redistributing the voting rights of delegates representing less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than T to other delegates in a deterministic fashion (e.g., starting from those with the highest stake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breaking ties according to lexicographic order). Suppose that a committee has been formed,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. . . , C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, from a total of k draws of weighing by stake. Each committee member will hold k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 votes where 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∑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i=1 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= k. Based on the eligibility threshold above it follows that m ≤ T 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(the maximum value is the case when all stake is distributed in T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−1 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delegates each holding T of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stake).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10 Attacks Discussion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next discuss a number of practical attacks and indicate how they are reflected by our modeling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mitigated.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Double spending attacks In a double spending attack, the adversary wishes to revert a trans-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action that is confirmed by the network. The objective of the attack is to issue a transaction, e.g.,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payment from an adversarial account holder to a victim recipient, have the transaction confirmed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then revert the transaction by, e.g., including in the ledger a second conflicting transaction.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 an attack is not feasible under the conditions of Theorem 5.5. Indeed, persistence ensures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once the transaction is confirmed by an honest player, all other honest players from that point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on will never disagree regarding this transaction. Thus it will be impossible to bring the system to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state where the confirmed transaction is invalidated (assuming all preconditions of the theorem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hold). See the next section for an experimental discussion about double spending.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Grinding attacks In stake grinding attacks, the adversary tries to influence the slot leader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selection process to improve its chances of being selected to generate blocks (which can be used to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perform other attacks such as double spending). Basically, when generating a block that is taken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as input by the slot leader selection process, the adversary first tests several possible block headers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block contents in order to find the one that gives it the best chance of being selected as a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slot leader again in the future. While this attack affects PoS based cryptocurrencies that collect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randomness for the slot leader selection process from raw data in the blockchain itself (i.e. from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 headers and contents), our protocol uses a coin tossing protocol that is proven to generate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unbiased uniform randomness as discussed in Section 5.2. We show that an adversary cannot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influence the randomness generated in Figure 12, which is guaranteed to be uniformly random,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thus guaranteeing that slot leaders are selected with probability proportional to their stake.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 denial (censorship) attacks In a transaction denial attack, the adversary wishes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prevent a certain transaction from becoming confirmed. For instance, the adversary may want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target a specific account and prevent the account holder from issuing an outgoing transaction.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Such an attack is not feasible under the conditions of Theorem 5.5. Indeed, liveness ensures that,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the transaction is attempted to be inserted for a sufficient number of slots by the network,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will be eventually confirmed.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Desynchronization attacks In a desynchronization attack, a shareholder behaves honestly but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nevertheless incapable of synchronizing correctly with the rest of the network. This leads to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ill-timed issuing of blocks and being offline during periods when the shareholder is supposed to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participate. Such an attack can be mounted by preventing the party’s access to a time server or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any other mechanism that allows synchronization between parties. Moreover, a desynchronization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may also occur due to exceedingly long delays in message delivery. Our model allows parties to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become desynchronized by incorporating them into the adversary. No guarantees of liveness and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persistence are provided for desynchronized parties and thus we can get security as long as parties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with less than 50% of stake get desynchronized. If more than 50% parties get desynchronized our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protocol can fail. More general models like partial synchrony [23, 39] are interesting to consider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PoS design setting. See the follow up work, Ouroboros Praos, for more information on this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topic [22].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Eclipse attacks In an eclipse attack, message delivery to a shareholder is violated due to a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subversion in the peer-to-peer message delivery mechanism. As in the case of desynchronization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attacks, our model allows parties to be eclipse attacked by incorporating them into the adversary.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 guarantees of liveness or persistence are provided for such parties.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51% attacks A 51% attack occurs whenever the adversary controls more than the majority of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 in the system. It is easy to see that any sequence of slots in such a case is with very high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forkable and thus once the system finds itself in such setting the honest stakeholders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may be placed in different forks for long periods of time. Both persistence and liveness can be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violated.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Bribery Attacks In bribery attacks [13], an adversary deliberately pays miners (through cryp-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tocurrency or fiat money) to work on specific blocks and forks, aiming at generating an arbitrary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 that benefits the adversary (e.g. by supporting a double spending attack). Miners of PoW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based cryptocurrencies do not have to own any stake in order to mine blocks, which makes this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attack strategy feasible. In this setting, if the adversary offers a bribe higher than the reward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correctly generating a block, any rational miner has a clear incentive to accept the bribe and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participate in the attack since it increases the miner’s financial outcome. However, in our PoS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based protocol, malicious slot leaders who agree to deliberately attack the system not only risk to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forego any potential profit they would earn from behaving honestly but may also risk to lose equity.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Notice that slot leaders must have money invested in the system in order to be able to generate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blocks and if an attack against the system is observed this might bring currency value down. Even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if the bribe is higher than the reward for correct behavior, the loss from currency devaluation can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easily offset any additional profits made by participating in this attack. Hence, bribery attacks may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be less effective against a PoS based consensus protocol than a PoW based one. Currently our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rationality model does not formally encompass this attack strategy and investigating its efficacy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against PoS based consensus protocols is left as a future work.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Long-range attacks An attacker who wishes to double spend at a later point in time can mount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long-range attack [14] by computing a longer valid chain that starts right after the genesis block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where it is the single stakeholder actively participating in the protocol. Even if this attacker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owns a small fraction of the total stake, it can locally compute this chain generating only the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blocks for slots where it is elected the slot leader and keep generating blocks ahead of current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time until its alternative chain has more blocks than the main chain. Now, the attacker can post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transaction to the main chain, wait for it to be confirmed (and for goods to be delivered in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exchange for the transaction) and present the longer alternative chain to invalidate its previously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confirmed transaction. This attack is ineffective against Ouroboros for two reasons: Protocol π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will only output valid leader selection data allowing for the protocol to continue if a majority of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stakeholders participate (or have delegates participate on their behalf) and stakeholders will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reject blocks generated for slots that are far ahead of time. Since the alternative chain is generated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artificially with blocks and protocol messages generated solely by an attacker who controls a small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fraction of the stake, the leader selection data needed to start new epochs will be considered invalid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other nodes. Even if the attacker could find a strategy to generate an alternative chain with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valid leader selection data, presenting this chain and its blocks generated at slots that are far ahead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time would not result in a successful attack since those blocks far ahead of time would be rejected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 honest stakeholders and the final alternative chain would be shorter than the main chain.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Nothing at stake attacks The “nothing at stake” problem refers in general to attacks against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PoS blockchain systems that are facilitated by shareholders continuing simultaneously multiple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blockchains exploiting the fact that little computational effort is needed to build a PoS blockchain.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Provided that stakeholders are frequently online, nothing at stake is taken care of by our analysis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forkable strings (even if the adversary brute-forces all possible strategies to fork the evolving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blockchain in the near future, there is none that is viable), and our chain selection rule that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instructs players to ignore very deep forks that deviate from the block they received the last time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they were online. It is also worth noting that, contrary to PoW-based blockchains, in our protocol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it is infeasible to have a fork generated in earnest by two shareholders. This is because slots are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uniquely assigned and thus at any given moment there is a single uniquely identified shareholder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is elected to advance the blockchain. Players following the longest chain rule will adopt the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newly minted block (unless the adversary presents at that moment an alternative blockchain using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older blocks). It is remarked in [15] that the “tragedy of commons” might lead stakeholders in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some PoS based schemes to adhere to attacks because they do not have the power to deter attacks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themselves and would incur financial losses even if they did not join the attack. This would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lead rational stakeholders to accept small bribes in alternative currencies that might at least obtain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some financial gain. However, in the incentive structure of Ouroboros, slot leaders and endorsers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who could potentially join an attack would receive rewards in both the main and the adversarial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chain, resulting in those stakeholders not achieving higher profits by joining the attack.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Past majority attacks As stake moves our assumption is that only the current majority of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stakeholders is honest. This means that past account keys (which potentially do not hold any stake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 present) may be compromised. This leads to a potential vulnerability for any PoS system since a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set of malicious shareholders from the past can build an alternative blockchain exploiting such old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accounts and the fact that it is effortless to build such a blockchain. In light of Theorem 5.5 such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attack can only occur against shareholders who are not frequently online to observe the evolution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system or in case the stake shifts are higher than what is anticipated by the preconditions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theorem. This can be seen a special instance of the nothing at stake problem, where the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attacker no longer owns any stake in the system and is thus free from any financial losses when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conducting the attack.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Selfish-mining In this type of attack, an attacker withholds blocks and releases them strategi-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cally attempting to drop honestly generated blocks from the main chain. In this way the attacker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reduces chain growth and increases the relative ratio of adversarially generated blocks. In conven-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tional reward schemes, as that of bitcoin, this has serious implications as it enables the attacker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obtain a higher rate of rewards compared to the rewards it would be receiving in case it was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following the honest strategy. Using our reward mechanism however, selfish mining attacks are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neutralized. The intuition behind this, is that input endorsers, who are the entities that receive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rewards proportionally to their contributions, cannot be stifled because of block withholding: any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input endorser can have its contribution accepted for a sufficiently long period of time after its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endorsement took place, thus ensuring it will be incorporated into the blockchain (due to sufficient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chain quality and chain growth). Given that input endorsers’ contributions are (approximately)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proportional to their stake this ensures that reward distribution cannot be affected substantially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by block withholding.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11 Experimental Results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have implemented a prototype instantiation of Ouroboros in Haskell as well as in the Rust-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based Parity Ethereum client in order to evaluate its concrete performance. More specifically, we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have implemented Protocol π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DPoS 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using Protocol π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generate leader selection parameters (i.e.,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generating fresh randomness for the weighed stake sampling procedure). For this instantiation, we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use the PVSS scheme of [44] implemented over the elliptic curve secp256r1. This PVSS scheme’s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share verification information includes a commitment to the secret, which is also used as the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commitment specified in protocol π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this eliminates the need for a separate commitment to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be generated and stored in the blockchain. In order to obtain better efficiency, the final output ρ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Protocol π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DLS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a uniformly random binary string of 32 bytes. This string is then used as a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seed for a PRG (ChaCha in our implementation, [10]) and stretched into R random labels of log τ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bits corresponding to each slot in an epoch. The weighing by stake leader selection process is then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implemented by using the random binary string associated to each epoch to perform the sequence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coin-flips for selecting a stakeholder. The signature scheme used for signing blocks is ECDSA,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also implemented over curve secp256r1.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11.1 Transaction Confirmation Time Under Optimal Network Conditions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first examine the time required for confirming a transaction in a setting where the network is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not under substantial load and transactions are processed as they appear.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Adversary BTC OB Covert OB General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0.10 50 3 5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0.15 80 5 8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0.20 110 7 12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0.25 150 11 18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0.30 240 18 31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0.35 410 34 60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0.40 890 78 148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0.45 3400 317 663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14: Transaction confirmation times in minutes that achieve assurance 99.9% against a hypo-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thetical double spending attack with different levels of adversarial power for Bitcoin and Ouroboros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(both covert and general adversaries).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Fig. 14 we lay out a comparison in terms of transaction confirmation time between Bitcoin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Ouroboros showing how much a verifier has to wait to be sure that the best possible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 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double-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spending attack succeeds with probability less than 0.1%. In the case of Bitcoin, we consider a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double-spending attacker that commands a certain percentage of total hashing power and wishes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revert a transaction. The attacker attempts to double-spend via a block-witholding attack as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described in the same paper (the attacker mines a private fork and releases it when it is long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“best possible” is only in the the case of Ouroboros, for Bitcoin we use the best known attack.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enough). In the case of Ouroboros we consider a double spending attacker that attempts to brute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force the space of all possible forks for the current slot leader distribution in a certain segment of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protocol and commands a certain percentage of the total stake. We consider both the covert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the general adversarial setting for Ouroboros.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all of the scenarios, we measure the number of minutes that one has to wait in order to achieve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probability of double spending less than 0.1%. In Fig. 15 we present a graph that illustrates the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speedup graphically.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0.1 0.2 0.3 0.4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14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Adversarial Strength of Blockwitholding Attacker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Speedup OB/BTC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Confirmation time speed up of Ouroboros over BTC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Covert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General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15: Ouroboros vs. Bitcoin speedup of transaction confirmation time against a hypothetical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double spending attacker for assurance level 99.9%. Ouroboros is at least 10 to 5 times faster for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regular adversaries and 16 to 10 times faster for covert adversaries.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note that the above measurements compare our Ouroboros implementation with Bitcoin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way the two systems are parameterized (with 10 minute block production rate for Bitcoin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20 second slots for Ouroboros, a conservative parameter selection). Exploring alternative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parameterizations for Bitcoin (such as making the proof-of-work easier) can speed up the transaction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processing, nevertheless this cannot be done without carefully measuring the impact on overall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security.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11.2 Absolute Performance of Ouroboros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implemented Ouroboros as an instance of the Rust-based Ethereum Parity client.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 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Subse-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quently, experiments were run using Amazon’s Elastic Compute Cloud (EC2) ‘c4.2xlarge‘ instances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the ‘us-east-1‘ region with a smaller “runner” instance responsible for coordinating each of the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“worker” instances.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Each experiment consists of several steps: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 Each worker instance builds a clean Docker image containing a specific revision of our fork of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Ethcore - Parity. https://ethcore.io/parity.html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62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Parity software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10 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containing the Ouroboros proof-of-concept changes based on the Parity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1.6.8 release.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2. Each worker instance is started in an “isolated” mode where none of the nodes talk to each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other. During this period, a Parity account is recovered on each node and a start time for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network is established.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3. Each worker instance is restarted in a production mode that allows communication between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nodes and transactions to be mined.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4. A single worker instance is informed about all the other nodes. All nodes become aware of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all other nodes via Parity’s peer-to-peer discovery methods.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5. Each worker instance has a number of transactions generated and ingested.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each experiment, 650,000 total transactions are generated between the participating nodes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who shared stake equally. The amount transferred in any given transaction is small enough to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avoid any account running out of funds. Each instance generates all the transactions using a hard-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coded shared random seed, then keeps the transactions originating from the local user account. 20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transactions are saved in a single JSON file, ready to be directly passed to the Parity RPC endpoint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using the ‘curl‘ command line tool. During ingestion, a single file of 20 transactions is ingested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one second is spent idle between each file to avoid overwhelming the instances with too many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requests.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Various setups were tested, focusing on adjusting the Ouroboros slot duration and the number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participating nodes. 10, 20, 30, and 40 nodes were tested, ultimately limited by the number of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instances allowed in a single EC2 region. Slot durations of 5, 10, and 20 seconds were also tested.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Variance between experiments was small. In Figure 16 we present the case of 40 nodes and slot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of 5 seconds that exhibits a median value of 257.6 transaction per second.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12 Acknowledgements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thank Ioannis Konstantinou who contributed in a preliminary version of our protocol. We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thank Lars Br¨unjes, Duncan Coutts, and Kawin Worrasangasilpa for comments on previous drafts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of the article. We thank Peter Gaˇzi for comments on previous drafts of the article and assisting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us to generalize Theorem 4.30 to viable forks. We thank Saad Quader for noting an inconsistency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previous definitions of common prefix and divergence and assisting us to adapt Theorem 4.30.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We thank George Agapov for the prototype implementation of our protocol in Haskell and Jake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Goulding for the Parity based implementation.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References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[1] Noga Alon and Joel Spencer. The Probabilistic Method. Wiley, 3rd edition, 2008.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[2] Giuseppe Ateniese, Ilario Bonacina, Antonio Faonio, and Nicola Galesi. Proofs of space: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When space is of the essence. In Michel Abdalla and Roberto De Prisco, editors, Security and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Cryptography for Networks - 9th International Conference, SCN 2014, Amalfi, Italy, September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Available from https://github.com/input-output-hk/parity/tree/experiment-2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(020fd77dc70d3f25e0e0f44bd6b1e19ccf3790d3)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63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16: Measuring transactions per second in a 40 node, equal stake deployment with slot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length of 5 seconds.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3-5, 2014. Proceedings, volume 8642 of Lecture Notes in Computer Science, pages 538–557.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Springer, 2014.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[3] Yonatan Aumann and Yehuda Lindell. Security against covert adversaries: Efficient protocols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realistic adversaries. J. Cryptology, 23(2):281–343, 2010.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[4] Christian Badertscher, Peter Gazi, Aggelos Kiayias, Alexander Russell, and Vassilis Zikas.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Ouroboros genesis: Composable proof-of-stake blockchains with dynamic availability. In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David Lie, Mohammad Mannan, Michael Backes, and XiaoFeng Wang, editors, Proceedings of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2018 ACM SIGSAC Conference on Computer and Communications Security, CCS 2018,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Toronto, ON, Canada, October 15-19, 2018, pages 913–930. ACM, 2018.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[5] Christian Badertscher, Peter Gaˇzi, Aggelos Kiayias, Alexander Russell, and Vassilis Zikas.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Ouroboros chronos: Permissionless clock synchronization via proof-of-stake. Manuscript., 2019.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[6] Iddo Bentov, Ariel Gabizon, and Alex Mizrahi. Cryptocurrencies without proof of work. CoRR,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abs/1406.5694, 2014.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[7] Iddo Bentov, Charles Lee, Alex Mizrahi, and Meni Rosenfeld. Proof of activity: Extending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bitcoin’s proof of work via proof of stake [extended abstract]y. SIGMETRICS Performance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Evaluation Review, 42(3):34–37, 2014.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[8] Iddo Bentov, Rafael Pass, and Elaine Shi. The sleepy model of consensus. IACR Cryptology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ePrint Archive, 2016:918, 2016.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[9] Iddo Bentov, Rafael Pass, and Elaine Shi. Snow white: Provably secure proofs of stake. IACR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Cryptology ePrint Archive, 2016:919, 2016.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[10] Daniel J. Bernstein. Chacha, a variant of salsa20. In SASC: The State of the Art of Stream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Ciphers., 2008.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[11] Manuel Blum. Coin flipping by telephone. In Allen Gersho, editor, Advances in Cryptology: A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Report on CRYPTO 81, CRYPTO 81, IEEE Workshop on Communications Security, Santa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Barbara, California, USA, August 24-26, 1981., pages 11–15. U. C. Santa Barbara, Dept. of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Elec. and Computer Eng., ECE Report No 82-04, 1981.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[12] Alexandra Boldyreva, Adriana Palacio, and Bogdan Warinschi. Secure proxy signature schemes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 delegation of signing rights. J. Cryptology, 25(1):57–115, 2012.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[13] Joseph Bonneau. Why buy when you can rent? - bribery attacks on bitcoin-style consensus.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Jeremy Clark, Sarah Meiklejohn, Peter Y. A. Ryan, Dan S. Wallach, Michael Brenner,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and Kurt Rohloff, editors, Financial Cryptography and Data Security - FC 2016 International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Workshops, BITCOIN, VOTING, and WAHC, Christ Church, Barbados, February 26, 2016,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Revised Selected Papers, volume 9604 of Lecture Notes in Computer Science, pages 19–26.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Springer, 2016.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[44] Berry Schoenmakers. A simple publicly verifiable secret sharing scheme and its application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to electronic voting. In Michael J. Wiener, editor, Advances in Cryptology - CRYPTO ’99,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19th Annual International Cryptology Conference, Santa Barbara, California, USA, August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15-19, 1999, Proceedings, volume 1666 of Lecture Notes in Computer Science, pages 148–164.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Springer, 1999.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 Remarks on Forkable Strings and Divergence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The analysis in the paper demonstrates that if w ∈ {0, 1}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n 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is forkable, then there is in fact a flat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fork F ` w with the extra property that F has no more than two “components,” which is to say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that there are two non-empty tines p and q with the property that for any non-empty tine r of F ,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either r ∼ p or r ∼ q. It is natural to ask whether “two tines suffice,” which is to say that there is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always a flat fork F ` w which is the union of two tines.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In fact, there are forkable strings which require three tines to fork. Specifically, consider the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string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= 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2k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(1001)1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2k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.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The flat fork shown in Figure 17 below proves that w is forkable. However, no two tines can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successfully fork w.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w = 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0 1 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( 1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0 0 1 )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 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1 0 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· · · 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Figure 17: A fork F for the string w = 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2k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(1001)1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k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2k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; honest vertices are highlighted with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double borders.</w:t>
      </w:r>
    </w:p>
    <w:p w:rsidR="00000000" w:rsidDel="00000000" w:rsidP="00000000" w:rsidRDefault="00000000" w:rsidRPr="00000000" w14:paraId="00001DF8">
      <w:pPr>
        <w:rPr>
          <w:color w:val="29261b"/>
        </w:rPr>
      </w:pPr>
      <w:r w:rsidDel="00000000" w:rsidR="00000000" w:rsidRPr="00000000">
        <w:rPr>
          <w:color w:val="29261b"/>
          <w:rtl w:val="0"/>
        </w:rPr>
        <w:t xml:space="preserve">67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