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EC23" w14:textId="2972BA15" w:rsidR="00176096" w:rsidRDefault="00762668" w:rsidP="007626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2668">
        <w:rPr>
          <w:rFonts w:ascii="Times New Roman" w:hAnsi="Times New Roman" w:cs="Times New Roman"/>
          <w:b/>
          <w:bCs/>
          <w:sz w:val="32"/>
          <w:szCs w:val="32"/>
        </w:rPr>
        <w:t>Руководство по использованию</w:t>
      </w:r>
    </w:p>
    <w:p w14:paraId="315988C7" w14:textId="72CC0158" w:rsidR="00762668" w:rsidRPr="00762668" w:rsidRDefault="001B4AA0" w:rsidP="00762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тестовую версию разработал </w:t>
      </w:r>
      <w:r w:rsidR="00762668" w:rsidRPr="00762668">
        <w:rPr>
          <w:rFonts w:ascii="Times New Roman" w:hAnsi="Times New Roman" w:cs="Times New Roman"/>
          <w:sz w:val="28"/>
          <w:szCs w:val="28"/>
        </w:rPr>
        <w:t>Юхно Виктор Витальевич</w:t>
      </w:r>
      <w:r w:rsidR="00762668">
        <w:rPr>
          <w:rFonts w:ascii="Times New Roman" w:hAnsi="Times New Roman" w:cs="Times New Roman"/>
          <w:sz w:val="28"/>
          <w:szCs w:val="28"/>
        </w:rPr>
        <w:t>, почта для связи</w:t>
      </w:r>
      <w:r w:rsidR="00762668" w:rsidRPr="00762668">
        <w:rPr>
          <w:rFonts w:ascii="Times New Roman" w:hAnsi="Times New Roman" w:cs="Times New Roman"/>
          <w:sz w:val="28"/>
          <w:szCs w:val="28"/>
        </w:rPr>
        <w:t>:</w:t>
      </w:r>
      <w:r w:rsidR="00762668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762668" w:rsidRPr="00495A8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yvv</w:t>
        </w:r>
        <w:r w:rsidR="00762668" w:rsidRPr="00495A89">
          <w:rPr>
            <w:rStyle w:val="a3"/>
            <w:rFonts w:ascii="Times New Roman" w:hAnsi="Times New Roman" w:cs="Times New Roman"/>
            <w:sz w:val="28"/>
            <w:szCs w:val="28"/>
          </w:rPr>
          <w:t>0498@</w:t>
        </w:r>
        <w:r w:rsidR="00762668" w:rsidRPr="00495A8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762668" w:rsidRPr="00495A8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62668" w:rsidRPr="00495A8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7D1596C1" w14:textId="77777777" w:rsidR="00514F6A" w:rsidRDefault="00762668" w:rsidP="00762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использования в ПО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762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626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 вкладке «Инструменты» - выбираем плату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762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7626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выбираем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762668">
        <w:rPr>
          <w:rFonts w:ascii="Times New Roman" w:hAnsi="Times New Roman" w:cs="Times New Roman"/>
          <w:sz w:val="28"/>
          <w:szCs w:val="28"/>
        </w:rPr>
        <w:t xml:space="preserve"> 328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762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762668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</w:rPr>
        <w:drawing>
          <wp:inline distT="0" distB="0" distL="0" distR="0" wp14:anchorId="01893A1F" wp14:editId="19267580">
            <wp:extent cx="5092995" cy="716002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678" b="4219"/>
                    <a:stretch/>
                  </pic:blipFill>
                  <pic:spPr bwMode="auto">
                    <a:xfrm>
                      <a:off x="0" y="0"/>
                      <a:ext cx="5111997" cy="718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B2D58" w14:textId="4E99CB35" w:rsidR="00762668" w:rsidRDefault="00762668" w:rsidP="00762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20502" wp14:editId="2EC2C7C5">
            <wp:extent cx="5348177" cy="689680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426" b="16151"/>
                    <a:stretch/>
                  </pic:blipFill>
                  <pic:spPr bwMode="auto">
                    <a:xfrm>
                      <a:off x="0" y="0"/>
                      <a:ext cx="5368242" cy="692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689E4" w14:textId="5E6528F7" w:rsidR="00762668" w:rsidRDefault="00762668" w:rsidP="00762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для использования библиотеки обработки энкодера – заходим во вкладку «инструменты», «управлять библиотеками», в поиске ищем «</w:t>
      </w:r>
      <w:proofErr w:type="spellStart"/>
      <w:r w:rsidRPr="00762668">
        <w:rPr>
          <w:rFonts w:ascii="Times New Roman" w:hAnsi="Times New Roman" w:cs="Times New Roman"/>
          <w:sz w:val="28"/>
          <w:szCs w:val="28"/>
        </w:rPr>
        <w:t>EncButton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», устанавливаем.</w:t>
      </w:r>
    </w:p>
    <w:p w14:paraId="69E18051" w14:textId="0B04958C" w:rsidR="00260E95" w:rsidRDefault="00260E95" w:rsidP="00762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9C179" w14:textId="27B01FD7" w:rsidR="00260E95" w:rsidRDefault="00260E95" w:rsidP="00762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24FA0" w14:textId="77777777" w:rsidR="00260E95" w:rsidRPr="00762668" w:rsidRDefault="00260E95" w:rsidP="00762668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D4D1D04" w14:textId="175C85FB" w:rsidR="00762668" w:rsidRDefault="00762668" w:rsidP="007626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Краткое описание программы</w:t>
      </w:r>
    </w:p>
    <w:p w14:paraId="66268AA4" w14:textId="6047A2FE" w:rsidR="00260E95" w:rsidRDefault="00260E95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предоставлена с комментариями, упрощающими чтение программы сторонними разработчиками. Протестирована для различных задач как источник сигналов моделирования. Спорным функционалом остается включение индикатора – светодиода, а также – ограниченность функционала энкодера. В данный момент передается только факт поворота «налево», «направо», без встроенного счетчика. Библиотека «</w:t>
      </w:r>
      <w:proofErr w:type="spellStart"/>
      <w:r w:rsidRPr="00762668">
        <w:rPr>
          <w:rFonts w:ascii="Times New Roman" w:hAnsi="Times New Roman" w:cs="Times New Roman"/>
          <w:sz w:val="28"/>
          <w:szCs w:val="28"/>
        </w:rPr>
        <w:t>EncButton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 упростит реализацию возможного функционала с использованием счетчика положения.</w:t>
      </w:r>
    </w:p>
    <w:p w14:paraId="538CAF25" w14:textId="7B7582C4" w:rsidR="001B4AA0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распиновки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текущей физической сборке:</w:t>
      </w:r>
    </w:p>
    <w:p w14:paraId="72DF0CCB" w14:textId="4537166E" w:rsidR="001B4AA0" w:rsidRPr="001B4AA0" w:rsidRDefault="001B4AA0" w:rsidP="001B4A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A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4AA0">
        <w:rPr>
          <w:rFonts w:ascii="Times New Roman" w:hAnsi="Times New Roman" w:cs="Times New Roman"/>
          <w:sz w:val="28"/>
          <w:szCs w:val="28"/>
        </w:rPr>
        <w:t xml:space="preserve">4 </w:t>
      </w:r>
      <w:r w:rsidRPr="001B4AA0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1B4AA0">
        <w:rPr>
          <w:rFonts w:ascii="Times New Roman" w:hAnsi="Times New Roman" w:cs="Times New Roman"/>
          <w:sz w:val="28"/>
          <w:szCs w:val="28"/>
        </w:rPr>
        <w:t xml:space="preserve"> – энкодер</w:t>
      </w:r>
    </w:p>
    <w:p w14:paraId="00B1C4DC" w14:textId="1D81B365" w:rsidR="001B4AA0" w:rsidRDefault="001B4AA0" w:rsidP="001B4A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A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4AA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4AA0">
        <w:rPr>
          <w:rFonts w:ascii="Times New Roman" w:hAnsi="Times New Roman" w:cs="Times New Roman"/>
          <w:sz w:val="28"/>
          <w:szCs w:val="28"/>
        </w:rPr>
        <w:t xml:space="preserve"> светодиод</w:t>
      </w:r>
    </w:p>
    <w:p w14:paraId="6494F387" w14:textId="37C2FF8D" w:rsidR="001B4AA0" w:rsidRDefault="001B4AA0" w:rsidP="001B4A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D2 CLK – </w:t>
      </w:r>
      <w:r>
        <w:rPr>
          <w:rFonts w:ascii="Times New Roman" w:hAnsi="Times New Roman" w:cs="Times New Roman"/>
          <w:sz w:val="28"/>
          <w:szCs w:val="28"/>
        </w:rPr>
        <w:t>энкодер</w:t>
      </w:r>
    </w:p>
    <w:p w14:paraId="0B0BFA26" w14:textId="6DAE1CE0" w:rsidR="001B4AA0" w:rsidRDefault="001B4AA0" w:rsidP="001B4A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A2 – </w:t>
      </w:r>
      <w:r>
        <w:rPr>
          <w:rFonts w:ascii="Times New Roman" w:hAnsi="Times New Roman" w:cs="Times New Roman"/>
          <w:sz w:val="28"/>
          <w:szCs w:val="28"/>
        </w:rPr>
        <w:t>потенциометр</w:t>
      </w:r>
    </w:p>
    <w:p w14:paraId="4D20C3C8" w14:textId="072AD5E2" w:rsidR="001B4AA0" w:rsidRPr="001B4AA0" w:rsidRDefault="001B4AA0" w:rsidP="001B4A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A6 </w:t>
      </w:r>
      <w:r>
        <w:rPr>
          <w:rFonts w:ascii="Times New Roman" w:hAnsi="Times New Roman" w:cs="Times New Roman"/>
          <w:sz w:val="28"/>
          <w:szCs w:val="28"/>
        </w:rPr>
        <w:t>– потенциометр</w:t>
      </w:r>
    </w:p>
    <w:p w14:paraId="4FA9F8AB" w14:textId="4192003F" w:rsidR="001B4AA0" w:rsidRPr="001B4AA0" w:rsidRDefault="001B4AA0" w:rsidP="001B4AA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A4 - </w:t>
      </w:r>
      <w:r>
        <w:rPr>
          <w:rFonts w:ascii="Times New Roman" w:hAnsi="Times New Roman" w:cs="Times New Roman"/>
          <w:sz w:val="28"/>
          <w:szCs w:val="28"/>
        </w:rPr>
        <w:t>кнопка</w:t>
      </w:r>
    </w:p>
    <w:p w14:paraId="29167947" w14:textId="79A31EBB" w:rsidR="00762668" w:rsidRDefault="00762668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переменные, и связанные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порты.</w:t>
      </w:r>
    </w:p>
    <w:p w14:paraId="01DEDB6E" w14:textId="5B0EE693" w:rsidR="00762668" w:rsidRDefault="00762668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2668">
        <w:rPr>
          <w:rFonts w:ascii="Times New Roman" w:hAnsi="Times New Roman" w:cs="Times New Roman"/>
          <w:sz w:val="28"/>
          <w:szCs w:val="28"/>
        </w:rPr>
        <w:t>CLK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668">
        <w:rPr>
          <w:rFonts w:ascii="Times New Roman" w:hAnsi="Times New Roman" w:cs="Times New Roman"/>
          <w:sz w:val="28"/>
          <w:szCs w:val="28"/>
        </w:rPr>
        <w:t>DT 4</w:t>
      </w:r>
      <w:r>
        <w:rPr>
          <w:rFonts w:ascii="Times New Roman" w:hAnsi="Times New Roman" w:cs="Times New Roman"/>
          <w:sz w:val="28"/>
          <w:szCs w:val="28"/>
        </w:rPr>
        <w:t xml:space="preserve"> – порты связанные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один отвечает за поворот по часовой стрелке, второй против часовой. Так как физическое подключение кнопки энкодера – отсутствует, в данной версии ПО – она не используется.</w:t>
      </w:r>
    </w:p>
    <w:p w14:paraId="59ACE519" w14:textId="7041361E" w:rsidR="00762668" w:rsidRPr="00260E95" w:rsidRDefault="00762668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Байтовые переменные необходимы для обмена данными с по </w:t>
      </w:r>
      <w:r>
        <w:rPr>
          <w:rFonts w:ascii="Times New Roman" w:hAnsi="Times New Roman" w:cs="Times New Roman"/>
          <w:sz w:val="28"/>
          <w:szCs w:val="28"/>
          <w:lang w:val="en-US"/>
        </w:rPr>
        <w:t>SimInTech</w:t>
      </w:r>
    </w:p>
    <w:p w14:paraId="598C8A60" w14:textId="5B80FFFF" w:rsidR="00762668" w:rsidRDefault="00762668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26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762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связанны с кнопкой и светодиодом. Переменные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26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связанны с потенциометрами.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260E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связанна с получением данных из порта.</w:t>
      </w:r>
    </w:p>
    <w:p w14:paraId="7EE9CD2C" w14:textId="192046AF" w:rsidR="00762668" w:rsidRDefault="00762668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proofErr w:type="spellStart"/>
      <w:r w:rsidRPr="00762668">
        <w:rPr>
          <w:rFonts w:ascii="Times New Roman" w:hAnsi="Times New Roman" w:cs="Times New Roman"/>
          <w:sz w:val="28"/>
          <w:szCs w:val="28"/>
        </w:rPr>
        <w:t>EncIsRight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2668">
        <w:rPr>
          <w:rFonts w:ascii="Times New Roman" w:hAnsi="Times New Roman" w:cs="Times New Roman"/>
          <w:sz w:val="28"/>
          <w:szCs w:val="28"/>
        </w:rPr>
        <w:t>EncIsLeft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нужны для</w:t>
      </w:r>
      <w:r w:rsidR="001B4AA0">
        <w:rPr>
          <w:rFonts w:ascii="Times New Roman" w:hAnsi="Times New Roman" w:cs="Times New Roman"/>
          <w:sz w:val="28"/>
          <w:szCs w:val="28"/>
        </w:rPr>
        <w:t xml:space="preserve"> передачи данных о повороте энкодера в одну из сторон.</w:t>
      </w:r>
    </w:p>
    <w:p w14:paraId="06445A3B" w14:textId="7FB9B500" w:rsidR="001B4AA0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AA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B4AA0">
        <w:rPr>
          <w:rFonts w:ascii="Times New Roman" w:hAnsi="Times New Roman" w:cs="Times New Roman"/>
          <w:sz w:val="28"/>
          <w:szCs w:val="28"/>
        </w:rPr>
        <w:t>(9600)</w:t>
      </w:r>
      <w:r>
        <w:rPr>
          <w:rFonts w:ascii="Times New Roman" w:hAnsi="Times New Roman" w:cs="Times New Roman"/>
          <w:sz w:val="28"/>
          <w:szCs w:val="28"/>
        </w:rPr>
        <w:t xml:space="preserve"> – отвечает за скорость обмена данных с портом.</w:t>
      </w:r>
    </w:p>
    <w:p w14:paraId="1261C6E6" w14:textId="72319249" w:rsidR="001B4AA0" w:rsidRPr="00260E95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Фрагмент</w:t>
      </w:r>
      <w:r w:rsidRPr="00260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60E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46F4D4" w14:textId="77777777" w:rsidR="001B4AA0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AA0">
        <w:rPr>
          <w:rFonts w:ascii="Times New Roman" w:hAnsi="Times New Roman" w:cs="Times New Roman"/>
          <w:sz w:val="28"/>
          <w:szCs w:val="28"/>
          <w:lang w:val="en-US"/>
        </w:rPr>
        <w:t>p = map(</w:t>
      </w:r>
      <w:proofErr w:type="spellStart"/>
      <w:r w:rsidRPr="001B4AA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1B4AA0">
        <w:rPr>
          <w:rFonts w:ascii="Times New Roman" w:hAnsi="Times New Roman" w:cs="Times New Roman"/>
          <w:sz w:val="28"/>
          <w:szCs w:val="28"/>
          <w:lang w:val="en-US"/>
        </w:rPr>
        <w:t>(A2), 0, 1023, 0, 255);</w:t>
      </w:r>
    </w:p>
    <w:p w14:paraId="0C92DA5D" w14:textId="72C5EAC2" w:rsidR="001B4AA0" w:rsidRPr="00260E95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4A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0E95">
        <w:rPr>
          <w:rFonts w:ascii="Times New Roman" w:hAnsi="Times New Roman" w:cs="Times New Roman"/>
          <w:sz w:val="28"/>
          <w:szCs w:val="28"/>
        </w:rPr>
        <w:t xml:space="preserve"> = </w:t>
      </w:r>
      <w:r w:rsidRPr="001B4AA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60E9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4AA0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260E95">
        <w:rPr>
          <w:rFonts w:ascii="Times New Roman" w:hAnsi="Times New Roman" w:cs="Times New Roman"/>
          <w:sz w:val="28"/>
          <w:szCs w:val="28"/>
        </w:rPr>
        <w:t>(</w:t>
      </w:r>
      <w:r w:rsidRPr="001B4A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0E95">
        <w:rPr>
          <w:rFonts w:ascii="Times New Roman" w:hAnsi="Times New Roman" w:cs="Times New Roman"/>
          <w:sz w:val="28"/>
          <w:szCs w:val="28"/>
        </w:rPr>
        <w:t xml:space="preserve">6), 0, 1023, 0, 100); </w:t>
      </w:r>
    </w:p>
    <w:p w14:paraId="2DCC1894" w14:textId="27859561" w:rsidR="001B4AA0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 для масштабирования данных. Физическое, необработанное представление данных происходит в формате 0 – 1023, где 0 крайне левое положение потенциометра, 1023 соответственно крайне правое. (Никаких политических координат).</w:t>
      </w:r>
    </w:p>
    <w:p w14:paraId="4AC063C9" w14:textId="4AFE01C7" w:rsidR="001B4AA0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пропорционально</w:t>
      </w:r>
      <w:r w:rsidRPr="001B4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преобразует данные значения, таким образом, крайне левое положение представляет значение 0 (можно задать любое, отличное от 0), крайне правое, в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4AA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4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255. Если будет необходимость в ходе лабораторных работ использовать другие значения с потенциометров – задается именно в этом фрагменте кода.</w:t>
      </w:r>
    </w:p>
    <w:p w14:paraId="0D970577" w14:textId="1DC63861" w:rsidR="001B4AA0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A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B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AA0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1B4AA0">
        <w:rPr>
          <w:rFonts w:ascii="Times New Roman" w:hAnsi="Times New Roman" w:cs="Times New Roman"/>
          <w:sz w:val="28"/>
          <w:szCs w:val="28"/>
        </w:rPr>
        <w:t xml:space="preserve"> = 100;</w:t>
      </w:r>
    </w:p>
    <w:p w14:paraId="586D9310" w14:textId="6F159405" w:rsidR="001B4AA0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Отвечает за внутренний параметр таймера, при некорректной связи – можно попробовать изменить значение в меньшую или большую сторону.</w:t>
      </w:r>
    </w:p>
    <w:p w14:paraId="689C6ABC" w14:textId="77777777" w:rsidR="00260E95" w:rsidRDefault="00260E95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768DE" w14:textId="77777777" w:rsidR="00260E95" w:rsidRDefault="00260E95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CD49E" w14:textId="77777777" w:rsidR="00260E95" w:rsidRDefault="00260E95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82530" w14:textId="77777777" w:rsidR="00260E95" w:rsidRDefault="00260E95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B307B" w14:textId="77777777" w:rsidR="00260E95" w:rsidRDefault="00260E95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38163" w14:textId="77777777" w:rsidR="00260E95" w:rsidRDefault="00260E95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0CFD0" w14:textId="77777777" w:rsidR="00260E95" w:rsidRDefault="00260E95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C6445" w14:textId="77777777" w:rsidR="00260E95" w:rsidRDefault="00260E95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73E42" w14:textId="77777777" w:rsidR="00260E95" w:rsidRDefault="00260E95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AE44D" w14:textId="77777777" w:rsidR="00260E95" w:rsidRDefault="00260E95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C7AE1" w14:textId="030C3E33" w:rsidR="00514F6A" w:rsidRPr="00260E95" w:rsidRDefault="00514F6A" w:rsidP="00514F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4F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Настройка в </w:t>
      </w:r>
      <w:r w:rsidRPr="00514F6A">
        <w:rPr>
          <w:rFonts w:ascii="Times New Roman" w:hAnsi="Times New Roman" w:cs="Times New Roman"/>
          <w:b/>
          <w:bCs/>
          <w:sz w:val="28"/>
          <w:szCs w:val="28"/>
          <w:lang w:val="en-US"/>
        </w:rPr>
        <w:t>SimInTech</w:t>
      </w:r>
    </w:p>
    <w:p w14:paraId="54C3AD37" w14:textId="15137D21" w:rsidR="00514F6A" w:rsidRDefault="00514F6A" w:rsidP="00514F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с портом необходимо использовать блок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514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приведенный на скриншоте ниже.</w:t>
      </w:r>
    </w:p>
    <w:p w14:paraId="6739037E" w14:textId="344D6E78" w:rsidR="00514F6A" w:rsidRDefault="00514F6A" w:rsidP="00514F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6E034A" wp14:editId="0C5B2D7F">
            <wp:extent cx="5888426" cy="3221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22" r="26067" b="13765"/>
                    <a:stretch/>
                  </pic:blipFill>
                  <pic:spPr bwMode="auto">
                    <a:xfrm>
                      <a:off x="0" y="0"/>
                      <a:ext cx="5904375" cy="323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681FC" w14:textId="1F0A3FA9" w:rsidR="00514F6A" w:rsidRPr="00514F6A" w:rsidRDefault="00514F6A" w:rsidP="00514F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514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 на скриншоте ниже:</w:t>
      </w:r>
    </w:p>
    <w:p w14:paraId="2889B1B6" w14:textId="7D0CD5EE" w:rsidR="001B4AA0" w:rsidRPr="001B4AA0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80E5C" wp14:editId="0C4285D9">
            <wp:extent cx="6295970" cy="351937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281" b="36676"/>
                    <a:stretch/>
                  </pic:blipFill>
                  <pic:spPr bwMode="auto">
                    <a:xfrm>
                      <a:off x="0" y="0"/>
                      <a:ext cx="6345570" cy="354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ECF22" w14:textId="77777777" w:rsidR="001B4AA0" w:rsidRPr="001B4AA0" w:rsidRDefault="001B4AA0" w:rsidP="001B4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149314" w14:textId="77777777" w:rsidR="00514F6A" w:rsidRDefault="00514F6A" w:rsidP="00514F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Шаг обмена данными должен соответствовать параметру </w:t>
      </w:r>
      <w:proofErr w:type="spellStart"/>
      <w:r w:rsidRPr="001B4A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B4A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AA0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1B4AA0">
        <w:rPr>
          <w:rFonts w:ascii="Times New Roman" w:hAnsi="Times New Roman" w:cs="Times New Roman"/>
          <w:sz w:val="28"/>
          <w:szCs w:val="28"/>
        </w:rPr>
        <w:t xml:space="preserve"> = 100;</w:t>
      </w:r>
    </w:p>
    <w:p w14:paraId="38D339A3" w14:textId="3C74FE86" w:rsidR="00762668" w:rsidRDefault="00514F6A" w:rsidP="007626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при работе с различными портами это значение </w:t>
      </w:r>
      <w:r w:rsidRPr="00514F6A">
        <w:rPr>
          <w:rFonts w:ascii="Times New Roman" w:hAnsi="Times New Roman" w:cs="Times New Roman"/>
          <w:b/>
          <w:bCs/>
          <w:sz w:val="28"/>
          <w:szCs w:val="28"/>
        </w:rPr>
        <w:t>может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отличаться, в таком случае – его значение следует подобрать эмпирическим путем. (Иногда при сложной программе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симентеке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рассинхрон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вывозит переваривать обмен данных и вовремя попадать в такты. В связи с этим может происходить некорректная передача пакета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Фиксить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либо переписыванием кода с нуля, с учетом будущих требований, либо смириться с пониженной частотой обмена данными.)</w:t>
      </w:r>
    </w:p>
    <w:p w14:paraId="6F551C64" w14:textId="0B039898" w:rsidR="00514F6A" w:rsidRDefault="00514F6A" w:rsidP="007626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байт в отправляемом пакете – 1, так как мы передаем только факт включения/выключения светодиода. (Этот фрагмент кода прошивки тоже следует переписать при использовании, во время других задач)</w:t>
      </w:r>
    </w:p>
    <w:p w14:paraId="33480F4B" w14:textId="460C6CAB" w:rsidR="00514F6A" w:rsidRDefault="00514F6A" w:rsidP="007626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Принимаемый пакет – устанавливаем соответствие согласно порядку и количеству передаваемых данных. В текущем примере все данные однобайтовые.</w:t>
      </w:r>
    </w:p>
    <w:p w14:paraId="55C507D6" w14:textId="19B11AFA" w:rsidR="00514F6A" w:rsidRDefault="00514F6A" w:rsidP="00E35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Pr="00514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порта – номер последовательного порта для связи с контроллером.</w:t>
      </w:r>
    </w:p>
    <w:p w14:paraId="3A649900" w14:textId="1DB6A43D" w:rsidR="00514F6A" w:rsidRDefault="00514F6A" w:rsidP="00E35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передачи данных </w:t>
      </w:r>
      <w:r w:rsidRPr="00514F6A">
        <w:rPr>
          <w:rFonts w:ascii="Times New Roman" w:hAnsi="Times New Roman" w:cs="Times New Roman"/>
          <w:b/>
          <w:bCs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должна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соответствовать  скорости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прошивке.</w:t>
      </w:r>
    </w:p>
    <w:p w14:paraId="7028D3B2" w14:textId="694E531D" w:rsidR="00514F6A" w:rsidRPr="00514F6A" w:rsidRDefault="00514F6A" w:rsidP="00E35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всех настроек получаем блок данного вида.</w:t>
      </w:r>
    </w:p>
    <w:p w14:paraId="5D8AE558" w14:textId="1993C6FA" w:rsidR="00514F6A" w:rsidRDefault="00514F6A" w:rsidP="00E35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05E17" wp14:editId="37CA4B9E">
            <wp:extent cx="3242768" cy="212637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01" t="27049" r="38607" b="9310"/>
                    <a:stretch/>
                  </pic:blipFill>
                  <pic:spPr bwMode="auto">
                    <a:xfrm>
                      <a:off x="0" y="0"/>
                      <a:ext cx="3242912" cy="212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52AB1" w14:textId="59839D88" w:rsidR="00260E95" w:rsidRDefault="00260E95" w:rsidP="00E35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F48AB" w14:textId="77777777" w:rsidR="00260E95" w:rsidRDefault="00260E95" w:rsidP="00E35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2240924" w14:textId="238E1321" w:rsidR="00514F6A" w:rsidRDefault="00E3598B" w:rsidP="00E35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Соответствие портов в правой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E35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блока:</w:t>
      </w:r>
    </w:p>
    <w:p w14:paraId="3392095A" w14:textId="77777777" w:rsidR="00E3598B" w:rsidRPr="00E3598B" w:rsidRDefault="00E3598B" w:rsidP="00E3598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598B">
        <w:rPr>
          <w:rFonts w:ascii="Times New Roman" w:hAnsi="Times New Roman" w:cs="Times New Roman"/>
          <w:sz w:val="28"/>
          <w:szCs w:val="28"/>
          <w:lang w:val="en-US"/>
        </w:rPr>
        <w:t>Serial.write</w:t>
      </w:r>
      <w:proofErr w:type="spellEnd"/>
      <w:r w:rsidRPr="00E35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598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59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7DA0C9" w14:textId="320F4C87" w:rsidR="00E3598B" w:rsidRPr="00E3598B" w:rsidRDefault="00E3598B" w:rsidP="00E3598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598B">
        <w:rPr>
          <w:rFonts w:ascii="Times New Roman" w:hAnsi="Times New Roman" w:cs="Times New Roman"/>
          <w:sz w:val="28"/>
          <w:szCs w:val="28"/>
          <w:lang w:val="en-US"/>
        </w:rPr>
        <w:t>Serial.write</w:t>
      </w:r>
      <w:proofErr w:type="spellEnd"/>
      <w:r w:rsidRPr="00E3598B">
        <w:rPr>
          <w:rFonts w:ascii="Times New Roman" w:hAnsi="Times New Roman" w:cs="Times New Roman"/>
          <w:sz w:val="28"/>
          <w:szCs w:val="28"/>
          <w:lang w:val="en-US"/>
        </w:rPr>
        <w:t>(p);</w:t>
      </w:r>
    </w:p>
    <w:p w14:paraId="628DDF63" w14:textId="76BD4737" w:rsidR="00E3598B" w:rsidRPr="00E3598B" w:rsidRDefault="00E3598B" w:rsidP="00E3598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598B">
        <w:rPr>
          <w:rFonts w:ascii="Times New Roman" w:hAnsi="Times New Roman" w:cs="Times New Roman"/>
          <w:sz w:val="28"/>
          <w:szCs w:val="28"/>
          <w:lang w:val="en-US"/>
        </w:rPr>
        <w:t>Serial.write</w:t>
      </w:r>
      <w:proofErr w:type="spellEnd"/>
      <w:r w:rsidRPr="00E3598B">
        <w:rPr>
          <w:rFonts w:ascii="Times New Roman" w:hAnsi="Times New Roman" w:cs="Times New Roman"/>
          <w:sz w:val="28"/>
          <w:szCs w:val="28"/>
          <w:lang w:val="en-US"/>
        </w:rPr>
        <w:t>(k);</w:t>
      </w:r>
    </w:p>
    <w:p w14:paraId="77BFC4C9" w14:textId="66D6C542" w:rsidR="00E3598B" w:rsidRPr="00E3598B" w:rsidRDefault="00E3598B" w:rsidP="00E3598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598B">
        <w:rPr>
          <w:rFonts w:ascii="Times New Roman" w:hAnsi="Times New Roman" w:cs="Times New Roman"/>
          <w:sz w:val="28"/>
          <w:szCs w:val="28"/>
          <w:lang w:val="en-US"/>
        </w:rPr>
        <w:t>Serial.write</w:t>
      </w:r>
      <w:proofErr w:type="spellEnd"/>
      <w:r w:rsidRPr="00E359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598B">
        <w:rPr>
          <w:rFonts w:ascii="Times New Roman" w:hAnsi="Times New Roman" w:cs="Times New Roman"/>
          <w:sz w:val="28"/>
          <w:szCs w:val="28"/>
          <w:lang w:val="en-US"/>
        </w:rPr>
        <w:t>EncIsRight</w:t>
      </w:r>
      <w:proofErr w:type="spellEnd"/>
      <w:r w:rsidRPr="00E359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80A0EC" w14:textId="01BBE520" w:rsidR="00E3598B" w:rsidRDefault="00E3598B" w:rsidP="00E3598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598B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E359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598B">
        <w:rPr>
          <w:rFonts w:ascii="Times New Roman" w:hAnsi="Times New Roman" w:cs="Times New Roman"/>
          <w:sz w:val="28"/>
          <w:szCs w:val="28"/>
        </w:rPr>
        <w:t>EncIsLeft</w:t>
      </w:r>
      <w:proofErr w:type="spellEnd"/>
      <w:r w:rsidRPr="00E3598B">
        <w:rPr>
          <w:rFonts w:ascii="Times New Roman" w:hAnsi="Times New Roman" w:cs="Times New Roman"/>
          <w:sz w:val="28"/>
          <w:szCs w:val="28"/>
        </w:rPr>
        <w:t>);</w:t>
      </w:r>
    </w:p>
    <w:p w14:paraId="2051BA71" w14:textId="7A412821" w:rsidR="00E3598B" w:rsidRPr="00E3598B" w:rsidRDefault="00E3598B" w:rsidP="00E359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соответствующий функции </w:t>
      </w:r>
      <w:proofErr w:type="spellStart"/>
      <w:r w:rsidRPr="00E3598B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E359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3598B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E3598B">
        <w:rPr>
          <w:rFonts w:ascii="Times New Roman" w:hAnsi="Times New Roman" w:cs="Times New Roman"/>
          <w:sz w:val="28"/>
          <w:szCs w:val="28"/>
        </w:rPr>
        <w:t>();</w:t>
      </w:r>
    </w:p>
    <w:p w14:paraId="5CF4C747" w14:textId="77777777" w:rsidR="00762668" w:rsidRPr="00514F6A" w:rsidRDefault="00762668" w:rsidP="007626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C72C50" w14:textId="77777777" w:rsidR="00762668" w:rsidRPr="00514F6A" w:rsidRDefault="00762668" w:rsidP="007626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62668" w:rsidRPr="0051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28DC"/>
    <w:multiLevelType w:val="hybridMultilevel"/>
    <w:tmpl w:val="7B3C3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5936"/>
    <w:multiLevelType w:val="hybridMultilevel"/>
    <w:tmpl w:val="83DAC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9F"/>
    <w:rsid w:val="00176096"/>
    <w:rsid w:val="001B4AA0"/>
    <w:rsid w:val="00260E95"/>
    <w:rsid w:val="0046329F"/>
    <w:rsid w:val="00514F6A"/>
    <w:rsid w:val="00762668"/>
    <w:rsid w:val="00E3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AE21"/>
  <w15:chartTrackingRefBased/>
  <w15:docId w15:val="{7BAB7816-DD1C-442E-B63B-971F8D2F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26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266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B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vv0498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0FFEB-7EE5-4EBF-9101-83655BB60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VentelR</dc:creator>
  <cp:keywords/>
  <dc:description/>
  <cp:lastModifiedBy>VentelR</cp:lastModifiedBy>
  <cp:revision>3</cp:revision>
  <dcterms:created xsi:type="dcterms:W3CDTF">2022-09-04T05:37:00Z</dcterms:created>
  <dcterms:modified xsi:type="dcterms:W3CDTF">2022-09-04T06:17:00Z</dcterms:modified>
</cp:coreProperties>
</file>