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AA9" w:rsidRPr="001C3AA9" w:rsidRDefault="001C3AA9" w:rsidP="001C3A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Алгоритм работы кнопок </w:t>
      </w:r>
      <w:proofErr w:type="spellStart"/>
      <w:r>
        <w:rPr>
          <w:b/>
          <w:sz w:val="28"/>
          <w:szCs w:val="28"/>
        </w:rPr>
        <w:t>энкодеров</w:t>
      </w:r>
      <w:proofErr w:type="spellEnd"/>
    </w:p>
    <w:p w:rsidR="008B7C44" w:rsidRPr="0041097E" w:rsidRDefault="00B94F39" w:rsidP="001C3AA9">
      <w:pPr>
        <w:contextualSpacing/>
        <w:rPr>
          <w:u w:val="single"/>
        </w:rPr>
      </w:pPr>
      <w:r w:rsidRPr="0041097E">
        <w:rPr>
          <w:u w:val="single"/>
        </w:rPr>
        <w:t>Имеем:</w:t>
      </w:r>
    </w:p>
    <w:p w:rsidR="005B70C0" w:rsidRDefault="00B94F39">
      <w:pPr>
        <w:contextualSpacing/>
      </w:pPr>
      <w:r>
        <w:t xml:space="preserve">Галетный переключатель </w:t>
      </w:r>
      <w:r w:rsidR="0041097E">
        <w:t>(</w:t>
      </w:r>
      <w:proofErr w:type="spellStart"/>
      <w:r w:rsidR="0041097E" w:rsidRPr="00F657E9">
        <w:rPr>
          <w:b/>
        </w:rPr>
        <w:t>Г</w:t>
      </w:r>
      <w:r w:rsidR="0041097E" w:rsidRPr="00F657E9">
        <w:rPr>
          <w:b/>
          <w:vertAlign w:val="subscript"/>
        </w:rPr>
        <w:t>п</w:t>
      </w:r>
      <w:proofErr w:type="spellEnd"/>
      <w:r w:rsidR="0041097E">
        <w:t xml:space="preserve">), </w:t>
      </w:r>
    </w:p>
    <w:p w:rsidR="00B94F39" w:rsidRPr="00882EB5" w:rsidRDefault="005B70C0">
      <w:pPr>
        <w:contextualSpacing/>
      </w:pPr>
      <w:r>
        <w:t>Р</w:t>
      </w:r>
      <w:r w:rsidR="00B94F39">
        <w:t>ежимы</w:t>
      </w:r>
      <w:r w:rsidRPr="00882EB5">
        <w:t xml:space="preserve"> (</w:t>
      </w:r>
      <w:proofErr w:type="spellStart"/>
      <w:r w:rsidRPr="00F657E9">
        <w:rPr>
          <w:b/>
        </w:rPr>
        <w:t>Г</w:t>
      </w:r>
      <w:r w:rsidRPr="00F657E9">
        <w:rPr>
          <w:b/>
          <w:vertAlign w:val="subscript"/>
        </w:rPr>
        <w:t>п</w:t>
      </w:r>
      <w:proofErr w:type="spellEnd"/>
      <w:r w:rsidRPr="00882EB5">
        <w:t>)</w:t>
      </w:r>
      <w:r w:rsidR="00B94F39" w:rsidRPr="00882EB5">
        <w:t xml:space="preserve">: </w:t>
      </w:r>
      <w:r w:rsidR="00B94F39" w:rsidRPr="00F657E9">
        <w:rPr>
          <w:b/>
          <w:lang w:val="en-US"/>
        </w:rPr>
        <w:t>Heat</w:t>
      </w:r>
      <w:r w:rsidR="00B94F39" w:rsidRPr="00882EB5">
        <w:t xml:space="preserve">; </w:t>
      </w:r>
      <w:r w:rsidR="00B94F39" w:rsidRPr="00F657E9">
        <w:rPr>
          <w:b/>
          <w:lang w:val="en-US"/>
        </w:rPr>
        <w:t>OFF</w:t>
      </w:r>
      <w:r w:rsidR="00B94F39" w:rsidRPr="00882EB5">
        <w:rPr>
          <w:b/>
        </w:rPr>
        <w:t xml:space="preserve">; </w:t>
      </w:r>
      <w:r w:rsidR="00B94F39" w:rsidRPr="00F657E9">
        <w:rPr>
          <w:b/>
          <w:lang w:val="en-US"/>
        </w:rPr>
        <w:t>Hand</w:t>
      </w:r>
      <w:r w:rsidR="00B94F39" w:rsidRPr="00882EB5">
        <w:rPr>
          <w:b/>
        </w:rPr>
        <w:t xml:space="preserve">; </w:t>
      </w:r>
      <w:proofErr w:type="spellStart"/>
      <w:r w:rsidR="00B94F39" w:rsidRPr="00F657E9">
        <w:rPr>
          <w:b/>
          <w:lang w:val="en-US"/>
        </w:rPr>
        <w:t>Prog</w:t>
      </w:r>
      <w:proofErr w:type="spellEnd"/>
      <w:r w:rsidR="00B94F39" w:rsidRPr="00882EB5">
        <w:rPr>
          <w:b/>
        </w:rPr>
        <w:t xml:space="preserve">.1; </w:t>
      </w:r>
      <w:proofErr w:type="spellStart"/>
      <w:r w:rsidR="00B94F39" w:rsidRPr="00F657E9">
        <w:rPr>
          <w:b/>
          <w:lang w:val="en-US"/>
        </w:rPr>
        <w:t>Prog</w:t>
      </w:r>
      <w:proofErr w:type="spellEnd"/>
      <w:r w:rsidR="00B94F39" w:rsidRPr="00882EB5">
        <w:rPr>
          <w:b/>
        </w:rPr>
        <w:t>.2</w:t>
      </w:r>
    </w:p>
    <w:p w:rsidR="00B94F39" w:rsidRDefault="00B94F39">
      <w:pPr>
        <w:contextualSpacing/>
      </w:pPr>
      <w:r>
        <w:t xml:space="preserve">Два </w:t>
      </w:r>
      <w:proofErr w:type="spellStart"/>
      <w:r>
        <w:t>энкодера</w:t>
      </w:r>
      <w:proofErr w:type="spellEnd"/>
      <w:r>
        <w:t xml:space="preserve"> – левый (</w:t>
      </w:r>
      <w:r w:rsidRPr="00F657E9">
        <w:rPr>
          <w:b/>
        </w:rPr>
        <w:t>Л</w:t>
      </w:r>
      <w:r>
        <w:t>) и правый (</w:t>
      </w:r>
      <w:r w:rsidRPr="00F657E9">
        <w:rPr>
          <w:b/>
        </w:rPr>
        <w:t>П</w:t>
      </w:r>
      <w:r>
        <w:t>)</w:t>
      </w:r>
    </w:p>
    <w:p w:rsidR="00B94F39" w:rsidRDefault="00B94F39">
      <w:pPr>
        <w:contextualSpacing/>
      </w:pPr>
      <w:r>
        <w:t xml:space="preserve">Две кнопки на каждом </w:t>
      </w:r>
      <w:proofErr w:type="spellStart"/>
      <w:r>
        <w:t>энкодере</w:t>
      </w:r>
      <w:proofErr w:type="spellEnd"/>
      <w:r>
        <w:t xml:space="preserve"> – к</w:t>
      </w:r>
      <w:r w:rsidR="004553BC">
        <w:t>о</w:t>
      </w:r>
      <w:r>
        <w:t>роткое нажатие (</w:t>
      </w:r>
      <w:r w:rsidR="005B70C0" w:rsidRPr="00F657E9">
        <w:rPr>
          <w:b/>
        </w:rPr>
        <w:t>↓</w:t>
      </w:r>
      <w:r w:rsidRPr="00F657E9">
        <w:rPr>
          <w:b/>
        </w:rPr>
        <w:t>1</w:t>
      </w:r>
      <w:r>
        <w:t>) и длинное нажатие (</w:t>
      </w:r>
      <w:r w:rsidR="005B70C0" w:rsidRPr="00F657E9">
        <w:rPr>
          <w:b/>
        </w:rPr>
        <w:t>↓</w:t>
      </w:r>
      <w:r w:rsidRPr="00F657E9">
        <w:rPr>
          <w:b/>
        </w:rPr>
        <w:t>2</w:t>
      </w:r>
      <w:r>
        <w:t>)</w:t>
      </w:r>
    </w:p>
    <w:p w:rsidR="00B94F39" w:rsidRDefault="00B94F39">
      <w:pPr>
        <w:contextualSpacing/>
      </w:pPr>
      <w:r>
        <w:t xml:space="preserve">Вращение </w:t>
      </w:r>
      <w:proofErr w:type="spellStart"/>
      <w:r>
        <w:t>энкодера</w:t>
      </w:r>
      <w:proofErr w:type="spellEnd"/>
      <w:r>
        <w:t xml:space="preserve"> (</w:t>
      </w:r>
      <w:r w:rsidR="005B70C0" w:rsidRPr="00F657E9">
        <w:rPr>
          <w:b/>
        </w:rPr>
        <w:t>↔</w:t>
      </w:r>
      <w:proofErr w:type="spellStart"/>
      <w:r w:rsidRPr="00F657E9">
        <w:rPr>
          <w:b/>
        </w:rPr>
        <w:t>В</w:t>
      </w:r>
      <w:r w:rsidRPr="00F657E9">
        <w:rPr>
          <w:b/>
          <w:vertAlign w:val="subscript"/>
        </w:rPr>
        <w:t>р</w:t>
      </w:r>
      <w:proofErr w:type="spellEnd"/>
      <w:r>
        <w:t>)</w:t>
      </w:r>
    </w:p>
    <w:p w:rsidR="001E45F5" w:rsidRPr="00AC4106" w:rsidRDefault="001E45F5" w:rsidP="001E45F5">
      <w:pPr>
        <w:contextualSpacing/>
      </w:pPr>
      <w:r>
        <w:t>Часы (</w:t>
      </w:r>
      <w:r w:rsidRPr="00AC4106">
        <w:rPr>
          <w:b/>
        </w:rPr>
        <w:t>Ч</w:t>
      </w:r>
      <w:r w:rsidRPr="00AC4106">
        <w:rPr>
          <w:b/>
          <w:vertAlign w:val="subscript"/>
        </w:rPr>
        <w:t>с</w:t>
      </w:r>
      <w:r>
        <w:t>)</w:t>
      </w:r>
    </w:p>
    <w:p w:rsidR="00B94F39" w:rsidRPr="0041097E" w:rsidRDefault="00B94F39">
      <w:pPr>
        <w:contextualSpacing/>
      </w:pPr>
      <w:r>
        <w:t xml:space="preserve">Текущая температура </w:t>
      </w:r>
      <w:r w:rsidRPr="0041097E">
        <w:t>(</w:t>
      </w:r>
      <w:proofErr w:type="gramStart"/>
      <w:r w:rsidR="0041097E" w:rsidRPr="00F657E9">
        <w:rPr>
          <w:b/>
          <w:lang w:val="en-US"/>
        </w:rPr>
        <w:t>t</w:t>
      </w:r>
      <w:proofErr w:type="gramEnd"/>
      <w:r w:rsidR="0041097E" w:rsidRPr="00F657E9">
        <w:rPr>
          <w:b/>
          <w:vertAlign w:val="subscript"/>
        </w:rPr>
        <w:t>тек</w:t>
      </w:r>
      <w:r w:rsidR="0041097E" w:rsidRPr="0041097E">
        <w:t xml:space="preserve">) </w:t>
      </w:r>
    </w:p>
    <w:p w:rsidR="0041097E" w:rsidRPr="0041097E" w:rsidRDefault="0041097E">
      <w:pPr>
        <w:contextualSpacing/>
      </w:pPr>
      <w:r>
        <w:t xml:space="preserve">Предельная температура </w:t>
      </w:r>
      <w:r w:rsidRPr="0041097E">
        <w:t>(</w:t>
      </w:r>
      <w:proofErr w:type="gramStart"/>
      <w:r w:rsidRPr="00F657E9">
        <w:rPr>
          <w:b/>
          <w:lang w:val="en-US"/>
        </w:rPr>
        <w:t>t</w:t>
      </w:r>
      <w:proofErr w:type="gramEnd"/>
      <w:r w:rsidRPr="00F657E9">
        <w:rPr>
          <w:b/>
          <w:vertAlign w:val="subscript"/>
        </w:rPr>
        <w:t>пред</w:t>
      </w:r>
      <w:r w:rsidRPr="0041097E">
        <w:t>)</w:t>
      </w:r>
    </w:p>
    <w:p w:rsidR="001E45F5" w:rsidRDefault="001E45F5" w:rsidP="001E45F5">
      <w:pPr>
        <w:contextualSpacing/>
      </w:pPr>
      <w:r>
        <w:t>Таймер (</w:t>
      </w:r>
      <w:proofErr w:type="spellStart"/>
      <w:r w:rsidRPr="00F657E9">
        <w:rPr>
          <w:b/>
        </w:rPr>
        <w:t>Т</w:t>
      </w:r>
      <w:r w:rsidRPr="00F657E9">
        <w:rPr>
          <w:b/>
          <w:vertAlign w:val="subscript"/>
        </w:rPr>
        <w:t>м</w:t>
      </w:r>
      <w:proofErr w:type="spellEnd"/>
      <w:r>
        <w:t>)</w:t>
      </w:r>
    </w:p>
    <w:p w:rsidR="001D16FF" w:rsidRDefault="001D16FF" w:rsidP="001E45F5">
      <w:pPr>
        <w:contextualSpacing/>
      </w:pPr>
      <w:r>
        <w:t>Скорость вращения двигателя (</w:t>
      </w:r>
      <w:r>
        <w:rPr>
          <w:b/>
        </w:rPr>
        <w:t>С</w:t>
      </w:r>
      <w:r>
        <w:rPr>
          <w:b/>
          <w:vertAlign w:val="subscript"/>
        </w:rPr>
        <w:t>кор</w:t>
      </w:r>
      <w:r>
        <w:t>)</w:t>
      </w:r>
      <w:r w:rsidR="0065321A">
        <w:t xml:space="preserve"> – диапазон регулировок условный, например, от 0 до 50 </w:t>
      </w:r>
      <w:proofErr w:type="spellStart"/>
      <w:r w:rsidR="0065321A">
        <w:t>у.е</w:t>
      </w:r>
      <w:proofErr w:type="spellEnd"/>
      <w:r w:rsidR="0065321A">
        <w:t>.</w:t>
      </w:r>
    </w:p>
    <w:p w:rsidR="001D16FF" w:rsidRPr="0065321A" w:rsidRDefault="001D16FF" w:rsidP="001E45F5">
      <w:pPr>
        <w:contextualSpacing/>
      </w:pPr>
      <w:r>
        <w:t>Направление вращения двигателя (</w:t>
      </w:r>
      <w:proofErr w:type="spellStart"/>
      <w:proofErr w:type="gramStart"/>
      <w:r>
        <w:rPr>
          <w:b/>
        </w:rPr>
        <w:t>Н</w:t>
      </w:r>
      <w:r>
        <w:rPr>
          <w:b/>
          <w:vertAlign w:val="subscript"/>
        </w:rPr>
        <w:t>апр</w:t>
      </w:r>
      <w:proofErr w:type="spellEnd"/>
      <w:proofErr w:type="gramEnd"/>
      <w:r>
        <w:t>)</w:t>
      </w:r>
    </w:p>
    <w:p w:rsidR="001D16FF" w:rsidRDefault="001D16FF" w:rsidP="0096144E">
      <w:pPr>
        <w:rPr>
          <w:u w:val="single"/>
        </w:rPr>
      </w:pPr>
    </w:p>
    <w:p w:rsidR="0017172D" w:rsidRDefault="0017172D" w:rsidP="0096144E">
      <w:pPr>
        <w:rPr>
          <w:u w:val="single"/>
        </w:rPr>
      </w:pPr>
      <w:r w:rsidRPr="0041097E">
        <w:rPr>
          <w:u w:val="single"/>
        </w:rPr>
        <w:t>Алгоритм в режиме</w:t>
      </w:r>
      <w:r>
        <w:rPr>
          <w:u w:val="single"/>
        </w:rPr>
        <w:t xml:space="preserve"> </w:t>
      </w:r>
      <w:proofErr w:type="spellStart"/>
      <w:r w:rsidRPr="000C50A5">
        <w:rPr>
          <w:b/>
          <w:u w:val="single"/>
        </w:rPr>
        <w:t>Г</w:t>
      </w:r>
      <w:r w:rsidRPr="000C50A5">
        <w:rPr>
          <w:b/>
          <w:u w:val="single"/>
          <w:vertAlign w:val="subscript"/>
        </w:rPr>
        <w:t>п</w:t>
      </w:r>
      <w:proofErr w:type="spellEnd"/>
      <w:r w:rsidRPr="0041097E">
        <w:rPr>
          <w:u w:val="single"/>
        </w:rPr>
        <w:t xml:space="preserve"> </w:t>
      </w:r>
      <w:r>
        <w:rPr>
          <w:b/>
          <w:u w:val="single"/>
          <w:lang w:val="en-US"/>
        </w:rPr>
        <w:t>OFF</w:t>
      </w:r>
      <w:r w:rsidRPr="0041097E">
        <w:rPr>
          <w:u w:val="single"/>
        </w:rPr>
        <w:t>:</w:t>
      </w:r>
    </w:p>
    <w:p w:rsidR="0017172D" w:rsidRPr="00F34304" w:rsidRDefault="0017172D" w:rsidP="0017172D">
      <w:r>
        <w:t xml:space="preserve">При переводе </w:t>
      </w:r>
      <w:proofErr w:type="spellStart"/>
      <w:r w:rsidRPr="00F657E9">
        <w:rPr>
          <w:b/>
        </w:rPr>
        <w:t>Г</w:t>
      </w:r>
      <w:r w:rsidRPr="00F657E9">
        <w:rPr>
          <w:b/>
          <w:vertAlign w:val="subscript"/>
        </w:rPr>
        <w:t>п</w:t>
      </w:r>
      <w:proofErr w:type="spellEnd"/>
      <w:r>
        <w:t xml:space="preserve"> в значение </w:t>
      </w:r>
      <w:r>
        <w:rPr>
          <w:b/>
          <w:lang w:val="en-US"/>
        </w:rPr>
        <w:t>OFF</w:t>
      </w:r>
      <w:r>
        <w:t xml:space="preserve"> переходим в режим </w:t>
      </w:r>
      <w:proofErr w:type="spellStart"/>
      <w:r w:rsidRPr="00AC4106">
        <w:rPr>
          <w:b/>
        </w:rPr>
        <w:t>Ч</w:t>
      </w:r>
      <w:r w:rsidRPr="00AC4106">
        <w:rPr>
          <w:b/>
          <w:vertAlign w:val="subscript"/>
        </w:rPr>
        <w:t>с</w:t>
      </w:r>
      <w:proofErr w:type="spellEnd"/>
      <w:r>
        <w:t xml:space="preserve">. Далее управление осуществляется одним </w:t>
      </w:r>
      <w:proofErr w:type="spellStart"/>
      <w:r>
        <w:t>энкодером</w:t>
      </w:r>
      <w:proofErr w:type="spellEnd"/>
      <w:r>
        <w:t xml:space="preserve"> </w:t>
      </w:r>
      <w:r w:rsidR="00AB5D15">
        <w:t>(</w:t>
      </w:r>
      <w:r w:rsidR="00AB5D15" w:rsidRPr="00AB5D15">
        <w:rPr>
          <w:b/>
        </w:rPr>
        <w:t>Л</w:t>
      </w:r>
      <w:r w:rsidR="00AB5D15">
        <w:t xml:space="preserve">) </w:t>
      </w:r>
      <w:proofErr w:type="gramStart"/>
      <w:r>
        <w:t>согласно таблицы</w:t>
      </w:r>
      <w:proofErr w:type="gramEnd"/>
      <w:r>
        <w:t>.</w:t>
      </w:r>
    </w:p>
    <w:tbl>
      <w:tblPr>
        <w:tblStyle w:val="a4"/>
        <w:tblW w:w="0" w:type="auto"/>
        <w:tblInd w:w="360" w:type="dxa"/>
        <w:tblLook w:val="04A0"/>
      </w:tblPr>
      <w:tblGrid>
        <w:gridCol w:w="882"/>
        <w:gridCol w:w="5245"/>
        <w:gridCol w:w="3084"/>
      </w:tblGrid>
      <w:tr w:rsidR="0017172D" w:rsidTr="00412A92">
        <w:tc>
          <w:tcPr>
            <w:tcW w:w="882" w:type="dxa"/>
          </w:tcPr>
          <w:p w:rsidR="0017172D" w:rsidRPr="00D06E3D" w:rsidRDefault="0017172D" w:rsidP="00412A92">
            <w:pPr>
              <w:jc w:val="center"/>
              <w:rPr>
                <w:b/>
              </w:rPr>
            </w:pPr>
            <w:r w:rsidRPr="00D06E3D">
              <w:rPr>
                <w:b/>
              </w:rPr>
              <w:t>№</w:t>
            </w:r>
          </w:p>
        </w:tc>
        <w:tc>
          <w:tcPr>
            <w:tcW w:w="5245" w:type="dxa"/>
          </w:tcPr>
          <w:p w:rsidR="0017172D" w:rsidRPr="00D06E3D" w:rsidRDefault="0017172D" w:rsidP="00412A92">
            <w:pPr>
              <w:jc w:val="center"/>
              <w:rPr>
                <w:b/>
              </w:rPr>
            </w:pPr>
            <w:r w:rsidRPr="00D06E3D">
              <w:rPr>
                <w:b/>
              </w:rPr>
              <w:t>Действие / описание</w:t>
            </w:r>
          </w:p>
        </w:tc>
        <w:tc>
          <w:tcPr>
            <w:tcW w:w="3084" w:type="dxa"/>
          </w:tcPr>
          <w:p w:rsidR="0017172D" w:rsidRPr="00D06E3D" w:rsidRDefault="0017172D" w:rsidP="00412A92">
            <w:pPr>
              <w:jc w:val="center"/>
              <w:rPr>
                <w:b/>
              </w:rPr>
            </w:pPr>
            <w:r w:rsidRPr="00D06E3D">
              <w:rPr>
                <w:b/>
              </w:rPr>
              <w:t>Режимы</w:t>
            </w:r>
          </w:p>
        </w:tc>
      </w:tr>
      <w:tr w:rsidR="0017172D" w:rsidTr="00412A92">
        <w:tc>
          <w:tcPr>
            <w:tcW w:w="882" w:type="dxa"/>
          </w:tcPr>
          <w:p w:rsidR="0017172D" w:rsidRPr="00AC4106" w:rsidRDefault="0017172D" w:rsidP="00412A92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AC4106">
              <w:rPr>
                <w:sz w:val="16"/>
                <w:szCs w:val="16"/>
              </w:rPr>
              <w:t>1</w:t>
            </w:r>
          </w:p>
        </w:tc>
        <w:tc>
          <w:tcPr>
            <w:tcW w:w="5245" w:type="dxa"/>
          </w:tcPr>
          <w:p w:rsidR="0017172D" w:rsidRPr="00F657E9" w:rsidRDefault="0017172D" w:rsidP="00412A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Текущий режим отображения </w:t>
            </w:r>
            <w:proofErr w:type="spellStart"/>
            <w:r w:rsidRPr="00AC4106">
              <w:rPr>
                <w:b/>
              </w:rPr>
              <w:t>Ч</w:t>
            </w:r>
            <w:r w:rsidRPr="00AC4106">
              <w:rPr>
                <w:b/>
                <w:vertAlign w:val="subscript"/>
              </w:rPr>
              <w:t>с</w:t>
            </w:r>
            <w:proofErr w:type="spellEnd"/>
          </w:p>
        </w:tc>
        <w:tc>
          <w:tcPr>
            <w:tcW w:w="3084" w:type="dxa"/>
          </w:tcPr>
          <w:p w:rsidR="0017172D" w:rsidRDefault="0017172D" w:rsidP="00412A92">
            <w:pPr>
              <w:pStyle w:val="a3"/>
              <w:ind w:left="0"/>
              <w:jc w:val="center"/>
            </w:pPr>
            <w:proofErr w:type="spellStart"/>
            <w:r w:rsidRPr="00AC4106">
              <w:rPr>
                <w:b/>
              </w:rPr>
              <w:t>Ч</w:t>
            </w:r>
            <w:r w:rsidRPr="00AC4106">
              <w:rPr>
                <w:b/>
                <w:vertAlign w:val="subscript"/>
              </w:rPr>
              <w:t>с</w:t>
            </w:r>
            <w:proofErr w:type="spellEnd"/>
          </w:p>
        </w:tc>
      </w:tr>
      <w:tr w:rsidR="0017172D" w:rsidTr="00412A92">
        <w:tc>
          <w:tcPr>
            <w:tcW w:w="882" w:type="dxa"/>
          </w:tcPr>
          <w:p w:rsidR="0017172D" w:rsidRPr="00AC4106" w:rsidRDefault="0017172D" w:rsidP="00412A92">
            <w:pPr>
              <w:pStyle w:val="a3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245" w:type="dxa"/>
          </w:tcPr>
          <w:p w:rsidR="0017172D" w:rsidRPr="00AC4106" w:rsidRDefault="0017172D" w:rsidP="00412A92">
            <w:pPr>
              <w:pStyle w:val="a3"/>
              <w:ind w:left="0"/>
              <w:rPr>
                <w:sz w:val="16"/>
                <w:szCs w:val="16"/>
              </w:rPr>
            </w:pPr>
            <w:r w:rsidRPr="00F657E9">
              <w:rPr>
                <w:sz w:val="16"/>
                <w:szCs w:val="16"/>
              </w:rPr>
              <w:t>нажатие</w:t>
            </w:r>
          </w:p>
        </w:tc>
        <w:tc>
          <w:tcPr>
            <w:tcW w:w="3084" w:type="dxa"/>
          </w:tcPr>
          <w:p w:rsidR="0017172D" w:rsidRDefault="0017172D" w:rsidP="00412A92">
            <w:pPr>
              <w:pStyle w:val="a3"/>
              <w:ind w:left="0"/>
              <w:jc w:val="center"/>
            </w:pPr>
            <w:r w:rsidRPr="00F657E9">
              <w:rPr>
                <w:b/>
              </w:rPr>
              <w:t>↓</w:t>
            </w:r>
            <w:r>
              <w:rPr>
                <w:b/>
              </w:rPr>
              <w:t>Л</w:t>
            </w:r>
            <w:proofErr w:type="gramStart"/>
            <w:r>
              <w:rPr>
                <w:b/>
              </w:rPr>
              <w:t>2</w:t>
            </w:r>
            <w:proofErr w:type="gramEnd"/>
          </w:p>
        </w:tc>
      </w:tr>
      <w:tr w:rsidR="0017172D" w:rsidTr="00412A92">
        <w:tc>
          <w:tcPr>
            <w:tcW w:w="882" w:type="dxa"/>
          </w:tcPr>
          <w:p w:rsidR="0017172D" w:rsidRPr="00AC4106" w:rsidRDefault="0017172D" w:rsidP="00412A92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245" w:type="dxa"/>
          </w:tcPr>
          <w:p w:rsidR="0017172D" w:rsidRPr="00AC4106" w:rsidRDefault="0017172D" w:rsidP="00412A92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Переходим в режим установки времени</w:t>
            </w:r>
          </w:p>
        </w:tc>
        <w:tc>
          <w:tcPr>
            <w:tcW w:w="3084" w:type="dxa"/>
          </w:tcPr>
          <w:p w:rsidR="0017172D" w:rsidRDefault="0017172D" w:rsidP="00412A92">
            <w:pPr>
              <w:pStyle w:val="a3"/>
              <w:ind w:left="0"/>
              <w:jc w:val="center"/>
            </w:pPr>
            <w:r w:rsidRPr="00F657E9">
              <w:rPr>
                <w:sz w:val="16"/>
                <w:szCs w:val="16"/>
              </w:rPr>
              <w:t xml:space="preserve">моргают </w:t>
            </w:r>
            <w:r>
              <w:rPr>
                <w:sz w:val="16"/>
                <w:szCs w:val="16"/>
              </w:rPr>
              <w:t xml:space="preserve">все </w:t>
            </w:r>
            <w:r w:rsidRPr="00F657E9">
              <w:rPr>
                <w:sz w:val="16"/>
                <w:szCs w:val="16"/>
              </w:rPr>
              <w:t>текущие значения</w:t>
            </w:r>
          </w:p>
        </w:tc>
      </w:tr>
      <w:tr w:rsidR="0017172D" w:rsidTr="00412A92">
        <w:tc>
          <w:tcPr>
            <w:tcW w:w="882" w:type="dxa"/>
          </w:tcPr>
          <w:p w:rsidR="0017172D" w:rsidRPr="00AC4106" w:rsidRDefault="0017172D" w:rsidP="00412A92">
            <w:pPr>
              <w:pStyle w:val="a3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245" w:type="dxa"/>
          </w:tcPr>
          <w:p w:rsidR="0017172D" w:rsidRPr="00AC4106" w:rsidRDefault="0017172D" w:rsidP="00412A92">
            <w:pPr>
              <w:pStyle w:val="a3"/>
              <w:ind w:left="0"/>
              <w:rPr>
                <w:sz w:val="16"/>
                <w:szCs w:val="16"/>
              </w:rPr>
            </w:pPr>
            <w:r w:rsidRPr="00F657E9">
              <w:rPr>
                <w:sz w:val="16"/>
                <w:szCs w:val="16"/>
              </w:rPr>
              <w:t>нажатие</w:t>
            </w:r>
          </w:p>
        </w:tc>
        <w:tc>
          <w:tcPr>
            <w:tcW w:w="3084" w:type="dxa"/>
          </w:tcPr>
          <w:p w:rsidR="0017172D" w:rsidRDefault="0017172D" w:rsidP="00412A92">
            <w:pPr>
              <w:pStyle w:val="a3"/>
              <w:ind w:left="0"/>
              <w:jc w:val="center"/>
            </w:pPr>
            <w:r w:rsidRPr="00F657E9">
              <w:rPr>
                <w:b/>
              </w:rPr>
              <w:t>↓</w:t>
            </w:r>
            <w:r>
              <w:rPr>
                <w:b/>
              </w:rPr>
              <w:t>Л</w:t>
            </w:r>
            <w:proofErr w:type="gramStart"/>
            <w:r>
              <w:rPr>
                <w:b/>
              </w:rPr>
              <w:t>1</w:t>
            </w:r>
            <w:proofErr w:type="gramEnd"/>
          </w:p>
        </w:tc>
      </w:tr>
      <w:tr w:rsidR="0017172D" w:rsidTr="00412A92">
        <w:tc>
          <w:tcPr>
            <w:tcW w:w="882" w:type="dxa"/>
          </w:tcPr>
          <w:p w:rsidR="0017172D" w:rsidRPr="00AC4106" w:rsidRDefault="0017172D" w:rsidP="00412A92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245" w:type="dxa"/>
          </w:tcPr>
          <w:p w:rsidR="0017172D" w:rsidRPr="00AC4106" w:rsidRDefault="0017172D" w:rsidP="00412A92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Переключение по регистрам</w:t>
            </w:r>
          </w:p>
        </w:tc>
        <w:tc>
          <w:tcPr>
            <w:tcW w:w="3084" w:type="dxa"/>
          </w:tcPr>
          <w:p w:rsidR="0017172D" w:rsidRDefault="0017172D" w:rsidP="00412A92">
            <w:pPr>
              <w:pStyle w:val="a3"/>
              <w:tabs>
                <w:tab w:val="left" w:pos="945"/>
              </w:tabs>
              <w:ind w:left="0"/>
            </w:pPr>
            <w:r>
              <w:tab/>
            </w:r>
            <w:r>
              <w:rPr>
                <w:sz w:val="16"/>
                <w:szCs w:val="16"/>
              </w:rPr>
              <w:t>м</w:t>
            </w:r>
            <w:r w:rsidRPr="00F657E9">
              <w:rPr>
                <w:sz w:val="16"/>
                <w:szCs w:val="16"/>
              </w:rPr>
              <w:t>оргает один регистр</w:t>
            </w:r>
          </w:p>
        </w:tc>
      </w:tr>
      <w:tr w:rsidR="0017172D" w:rsidTr="00412A92">
        <w:tc>
          <w:tcPr>
            <w:tcW w:w="882" w:type="dxa"/>
          </w:tcPr>
          <w:p w:rsidR="0017172D" w:rsidRPr="00AC4106" w:rsidRDefault="0017172D" w:rsidP="00412A92">
            <w:pPr>
              <w:pStyle w:val="a3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245" w:type="dxa"/>
          </w:tcPr>
          <w:p w:rsidR="0017172D" w:rsidRPr="00AC4106" w:rsidRDefault="0017172D" w:rsidP="00412A92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вращение </w:t>
            </w:r>
          </w:p>
        </w:tc>
        <w:tc>
          <w:tcPr>
            <w:tcW w:w="3084" w:type="dxa"/>
          </w:tcPr>
          <w:p w:rsidR="0017172D" w:rsidRDefault="0017172D" w:rsidP="00412A92">
            <w:pPr>
              <w:pStyle w:val="a3"/>
              <w:ind w:left="0"/>
              <w:jc w:val="center"/>
            </w:pPr>
            <w:r w:rsidRPr="00F657E9">
              <w:rPr>
                <w:b/>
              </w:rPr>
              <w:t>↔</w:t>
            </w:r>
            <w:proofErr w:type="spellStart"/>
            <w:r w:rsidRPr="00F657E9">
              <w:rPr>
                <w:b/>
              </w:rPr>
              <w:t>В</w:t>
            </w:r>
            <w:r w:rsidRPr="00F657E9">
              <w:rPr>
                <w:b/>
                <w:vertAlign w:val="subscript"/>
              </w:rPr>
              <w:t>р</w:t>
            </w:r>
            <w:r w:rsidRPr="00F657E9">
              <w:rPr>
                <w:b/>
              </w:rPr>
              <w:t>Л</w:t>
            </w:r>
            <w:proofErr w:type="spellEnd"/>
          </w:p>
        </w:tc>
      </w:tr>
      <w:tr w:rsidR="0017172D" w:rsidTr="00412A92">
        <w:tc>
          <w:tcPr>
            <w:tcW w:w="882" w:type="dxa"/>
          </w:tcPr>
          <w:p w:rsidR="0017172D" w:rsidRPr="00AC4106" w:rsidRDefault="0017172D" w:rsidP="00412A92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245" w:type="dxa"/>
          </w:tcPr>
          <w:p w:rsidR="0017172D" w:rsidRPr="00AC4106" w:rsidRDefault="0017172D" w:rsidP="00412A92">
            <w:pPr>
              <w:pStyle w:val="a3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Порегистровая</w:t>
            </w:r>
            <w:proofErr w:type="spellEnd"/>
            <w:r>
              <w:rPr>
                <w:sz w:val="16"/>
                <w:szCs w:val="16"/>
              </w:rPr>
              <w:t xml:space="preserve"> установка значения</w:t>
            </w:r>
          </w:p>
        </w:tc>
        <w:tc>
          <w:tcPr>
            <w:tcW w:w="3084" w:type="dxa"/>
          </w:tcPr>
          <w:p w:rsidR="0017172D" w:rsidRDefault="0017172D" w:rsidP="00412A92">
            <w:pPr>
              <w:pStyle w:val="a3"/>
              <w:ind w:left="0"/>
              <w:jc w:val="center"/>
            </w:pPr>
            <w:r>
              <w:rPr>
                <w:sz w:val="16"/>
                <w:szCs w:val="16"/>
              </w:rPr>
              <w:t>у</w:t>
            </w:r>
            <w:r w:rsidRPr="002A1494">
              <w:rPr>
                <w:sz w:val="16"/>
                <w:szCs w:val="16"/>
              </w:rPr>
              <w:t>становка значения моргающего регистра</w:t>
            </w:r>
          </w:p>
        </w:tc>
      </w:tr>
      <w:tr w:rsidR="0017172D" w:rsidTr="00412A92">
        <w:tc>
          <w:tcPr>
            <w:tcW w:w="882" w:type="dxa"/>
          </w:tcPr>
          <w:p w:rsidR="0017172D" w:rsidRPr="00AC4106" w:rsidRDefault="0017172D" w:rsidP="00412A92">
            <w:pPr>
              <w:pStyle w:val="a3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245" w:type="dxa"/>
          </w:tcPr>
          <w:p w:rsidR="0017172D" w:rsidRPr="00AC4106" w:rsidRDefault="0017172D" w:rsidP="00412A92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</w:t>
            </w:r>
            <w:r w:rsidRPr="00F657E9">
              <w:rPr>
                <w:sz w:val="16"/>
                <w:szCs w:val="16"/>
              </w:rPr>
              <w:t>ажатие</w:t>
            </w:r>
            <w:r>
              <w:rPr>
                <w:sz w:val="16"/>
                <w:szCs w:val="16"/>
              </w:rPr>
              <w:t xml:space="preserve"> или пауза  5-10 сек.</w:t>
            </w:r>
          </w:p>
        </w:tc>
        <w:tc>
          <w:tcPr>
            <w:tcW w:w="3084" w:type="dxa"/>
          </w:tcPr>
          <w:p w:rsidR="0017172D" w:rsidRDefault="0017172D" w:rsidP="00412A92">
            <w:pPr>
              <w:pStyle w:val="a3"/>
              <w:ind w:left="0"/>
              <w:jc w:val="center"/>
            </w:pPr>
            <w:r w:rsidRPr="00F657E9">
              <w:rPr>
                <w:b/>
              </w:rPr>
              <w:t>↓</w:t>
            </w:r>
            <w:r>
              <w:rPr>
                <w:b/>
              </w:rPr>
              <w:t>Л</w:t>
            </w:r>
            <w:proofErr w:type="gramStart"/>
            <w:r w:rsidRPr="00F657E9">
              <w:rPr>
                <w:b/>
              </w:rPr>
              <w:t>2</w:t>
            </w:r>
            <w:proofErr w:type="gramEnd"/>
            <w:r w:rsidRPr="00065106">
              <w:t xml:space="preserve"> или пауза</w:t>
            </w:r>
          </w:p>
        </w:tc>
      </w:tr>
      <w:tr w:rsidR="0017172D" w:rsidTr="00412A92">
        <w:tc>
          <w:tcPr>
            <w:tcW w:w="882" w:type="dxa"/>
          </w:tcPr>
          <w:p w:rsidR="0017172D" w:rsidRPr="00AC4106" w:rsidRDefault="0017172D" w:rsidP="00412A92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245" w:type="dxa"/>
          </w:tcPr>
          <w:p w:rsidR="0017172D" w:rsidRPr="00AC4106" w:rsidRDefault="0017172D" w:rsidP="00412A92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Возврат</w:t>
            </w:r>
          </w:p>
        </w:tc>
        <w:tc>
          <w:tcPr>
            <w:tcW w:w="3084" w:type="dxa"/>
          </w:tcPr>
          <w:p w:rsidR="0017172D" w:rsidRDefault="0017172D" w:rsidP="00412A92">
            <w:pPr>
              <w:pStyle w:val="a3"/>
              <w:ind w:left="0"/>
              <w:jc w:val="center"/>
            </w:pPr>
            <w:r w:rsidRPr="00065106">
              <w:rPr>
                <w:sz w:val="16"/>
                <w:szCs w:val="16"/>
              </w:rPr>
              <w:t xml:space="preserve">возврат в режим </w:t>
            </w:r>
            <w:r>
              <w:rPr>
                <w:sz w:val="16"/>
                <w:szCs w:val="16"/>
              </w:rPr>
              <w:t xml:space="preserve">отображения </w:t>
            </w:r>
            <w:proofErr w:type="spellStart"/>
            <w:r w:rsidRPr="00AC4106">
              <w:rPr>
                <w:b/>
              </w:rPr>
              <w:t>Ч</w:t>
            </w:r>
            <w:r w:rsidRPr="00AC4106">
              <w:rPr>
                <w:b/>
                <w:vertAlign w:val="subscript"/>
              </w:rPr>
              <w:t>с</w:t>
            </w:r>
            <w:proofErr w:type="spellEnd"/>
            <w:r w:rsidRPr="00065106">
              <w:rPr>
                <w:sz w:val="16"/>
                <w:szCs w:val="16"/>
              </w:rPr>
              <w:t xml:space="preserve"> к п.1</w:t>
            </w:r>
          </w:p>
        </w:tc>
      </w:tr>
    </w:tbl>
    <w:p w:rsidR="0017172D" w:rsidRDefault="0017172D" w:rsidP="0017172D">
      <w:pPr>
        <w:pStyle w:val="a3"/>
        <w:ind w:left="360"/>
      </w:pPr>
    </w:p>
    <w:p w:rsidR="0017172D" w:rsidRPr="00B07CB8" w:rsidRDefault="0017172D" w:rsidP="0017172D">
      <w:pPr>
        <w:pStyle w:val="a3"/>
        <w:ind w:left="357"/>
        <w:contextualSpacing w:val="0"/>
      </w:pPr>
      <w:r>
        <w:t xml:space="preserve">Любые другие нажатия на кнопки </w:t>
      </w:r>
      <w:proofErr w:type="spellStart"/>
      <w:r>
        <w:t>энкодеров</w:t>
      </w:r>
      <w:proofErr w:type="spellEnd"/>
      <w:r>
        <w:t xml:space="preserve"> (вращения), не предусмотренные описанным алгоритмом, ни к чему не приводят (являются резервными).</w:t>
      </w:r>
    </w:p>
    <w:p w:rsidR="00D74085" w:rsidRDefault="0041097E" w:rsidP="0096144E">
      <w:pPr>
        <w:rPr>
          <w:u w:val="single"/>
        </w:rPr>
      </w:pPr>
      <w:r w:rsidRPr="0041097E">
        <w:rPr>
          <w:u w:val="single"/>
        </w:rPr>
        <w:t>Алгоритм в режиме</w:t>
      </w:r>
      <w:r w:rsidR="000C50A5">
        <w:rPr>
          <w:u w:val="single"/>
        </w:rPr>
        <w:t xml:space="preserve"> </w:t>
      </w:r>
      <w:proofErr w:type="spellStart"/>
      <w:r w:rsidR="000C50A5" w:rsidRPr="000C50A5">
        <w:rPr>
          <w:b/>
          <w:u w:val="single"/>
        </w:rPr>
        <w:t>Г</w:t>
      </w:r>
      <w:r w:rsidR="000C50A5" w:rsidRPr="000C50A5">
        <w:rPr>
          <w:b/>
          <w:u w:val="single"/>
          <w:vertAlign w:val="subscript"/>
        </w:rPr>
        <w:t>п</w:t>
      </w:r>
      <w:proofErr w:type="spellEnd"/>
      <w:r w:rsidRPr="0041097E">
        <w:rPr>
          <w:u w:val="single"/>
        </w:rPr>
        <w:t xml:space="preserve"> </w:t>
      </w:r>
      <w:r w:rsidR="00B94F39" w:rsidRPr="000C50A5">
        <w:rPr>
          <w:b/>
          <w:u w:val="single"/>
          <w:lang w:val="en-US"/>
        </w:rPr>
        <w:t>Heat</w:t>
      </w:r>
      <w:r w:rsidRPr="0041097E">
        <w:rPr>
          <w:u w:val="single"/>
        </w:rPr>
        <w:t>:</w:t>
      </w:r>
    </w:p>
    <w:p w:rsidR="00F34304" w:rsidRPr="00F34304" w:rsidRDefault="00F34304">
      <w:r>
        <w:t xml:space="preserve">При переводе </w:t>
      </w:r>
      <w:proofErr w:type="spellStart"/>
      <w:r w:rsidRPr="00F657E9">
        <w:rPr>
          <w:b/>
        </w:rPr>
        <w:t>Г</w:t>
      </w:r>
      <w:r w:rsidRPr="00F657E9">
        <w:rPr>
          <w:b/>
          <w:vertAlign w:val="subscript"/>
        </w:rPr>
        <w:t>п</w:t>
      </w:r>
      <w:proofErr w:type="spellEnd"/>
      <w:r>
        <w:t xml:space="preserve"> в значение </w:t>
      </w:r>
      <w:r w:rsidRPr="00F657E9">
        <w:rPr>
          <w:b/>
          <w:lang w:val="en-US"/>
        </w:rPr>
        <w:t>Heat</w:t>
      </w:r>
      <w:r>
        <w:t xml:space="preserve"> переходим в режим </w:t>
      </w:r>
      <w:proofErr w:type="gramStart"/>
      <w:r w:rsidRPr="00F657E9">
        <w:rPr>
          <w:b/>
          <w:lang w:val="en-US"/>
        </w:rPr>
        <w:t>t</w:t>
      </w:r>
      <w:proofErr w:type="gramEnd"/>
      <w:r w:rsidRPr="00F657E9">
        <w:rPr>
          <w:b/>
          <w:vertAlign w:val="subscript"/>
        </w:rPr>
        <w:t>тек</w:t>
      </w:r>
      <w:r>
        <w:t xml:space="preserve">. Далее управление осуществляется </w:t>
      </w:r>
      <w:proofErr w:type="spellStart"/>
      <w:r>
        <w:t>энкодерами</w:t>
      </w:r>
      <w:proofErr w:type="spellEnd"/>
      <w:r>
        <w:t xml:space="preserve"> </w:t>
      </w:r>
      <w:proofErr w:type="gramStart"/>
      <w:r>
        <w:t>согласно таблицы</w:t>
      </w:r>
      <w:proofErr w:type="gramEnd"/>
      <w:r>
        <w:t>.</w:t>
      </w:r>
    </w:p>
    <w:tbl>
      <w:tblPr>
        <w:tblStyle w:val="a4"/>
        <w:tblW w:w="0" w:type="auto"/>
        <w:tblInd w:w="108" w:type="dxa"/>
        <w:tblLook w:val="04A0"/>
      </w:tblPr>
      <w:tblGrid>
        <w:gridCol w:w="709"/>
        <w:gridCol w:w="3525"/>
        <w:gridCol w:w="1271"/>
        <w:gridCol w:w="1979"/>
        <w:gridCol w:w="1979"/>
      </w:tblGrid>
      <w:tr w:rsidR="00462F48" w:rsidRPr="00D06E3D" w:rsidTr="008D2888">
        <w:tc>
          <w:tcPr>
            <w:tcW w:w="709" w:type="dxa"/>
          </w:tcPr>
          <w:p w:rsidR="00462F48" w:rsidRPr="00D06E3D" w:rsidRDefault="00462F48" w:rsidP="00F657E9">
            <w:pPr>
              <w:jc w:val="center"/>
              <w:rPr>
                <w:b/>
              </w:rPr>
            </w:pPr>
            <w:r w:rsidRPr="00D06E3D">
              <w:rPr>
                <w:b/>
              </w:rPr>
              <w:t>№</w:t>
            </w:r>
          </w:p>
        </w:tc>
        <w:tc>
          <w:tcPr>
            <w:tcW w:w="3525" w:type="dxa"/>
          </w:tcPr>
          <w:p w:rsidR="00462F48" w:rsidRPr="00D06E3D" w:rsidRDefault="00462F48" w:rsidP="00F657E9">
            <w:pPr>
              <w:jc w:val="center"/>
              <w:rPr>
                <w:b/>
              </w:rPr>
            </w:pPr>
            <w:r w:rsidRPr="00D06E3D">
              <w:rPr>
                <w:b/>
              </w:rPr>
              <w:t>Действие / описание</w:t>
            </w:r>
          </w:p>
        </w:tc>
        <w:tc>
          <w:tcPr>
            <w:tcW w:w="5229" w:type="dxa"/>
            <w:gridSpan w:val="3"/>
          </w:tcPr>
          <w:p w:rsidR="00462F48" w:rsidRPr="00D06E3D" w:rsidRDefault="00462F48" w:rsidP="00F657E9">
            <w:pPr>
              <w:jc w:val="center"/>
              <w:rPr>
                <w:b/>
              </w:rPr>
            </w:pPr>
            <w:r w:rsidRPr="00D06E3D">
              <w:rPr>
                <w:b/>
              </w:rPr>
              <w:t>Режимы</w:t>
            </w:r>
          </w:p>
        </w:tc>
      </w:tr>
      <w:tr w:rsidR="00462F48" w:rsidTr="00065106">
        <w:tc>
          <w:tcPr>
            <w:tcW w:w="709" w:type="dxa"/>
          </w:tcPr>
          <w:p w:rsidR="00616B5C" w:rsidRPr="00D06E3D" w:rsidRDefault="00616B5C" w:rsidP="00616B5C">
            <w:pPr>
              <w:jc w:val="center"/>
              <w:rPr>
                <w:b/>
                <w:sz w:val="16"/>
                <w:szCs w:val="16"/>
              </w:rPr>
            </w:pPr>
            <w:r w:rsidRPr="00D06E3D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3525" w:type="dxa"/>
          </w:tcPr>
          <w:p w:rsidR="00462F48" w:rsidRPr="00F657E9" w:rsidRDefault="00616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режим</w:t>
            </w:r>
          </w:p>
        </w:tc>
        <w:tc>
          <w:tcPr>
            <w:tcW w:w="1271" w:type="dxa"/>
          </w:tcPr>
          <w:p w:rsidR="00462F48" w:rsidRPr="00F657E9" w:rsidRDefault="00462F48" w:rsidP="00F657E9">
            <w:pPr>
              <w:jc w:val="center"/>
            </w:pPr>
            <w:r w:rsidRPr="00F657E9">
              <w:rPr>
                <w:b/>
                <w:lang w:val="en-US"/>
              </w:rPr>
              <w:t>t</w:t>
            </w:r>
            <w:r w:rsidRPr="00F657E9">
              <w:rPr>
                <w:b/>
                <w:vertAlign w:val="subscript"/>
              </w:rPr>
              <w:t>тек</w:t>
            </w:r>
          </w:p>
        </w:tc>
        <w:tc>
          <w:tcPr>
            <w:tcW w:w="1979" w:type="dxa"/>
          </w:tcPr>
          <w:p w:rsidR="00462F48" w:rsidRPr="00F657E9" w:rsidRDefault="00462F48" w:rsidP="00F657E9">
            <w:pPr>
              <w:jc w:val="center"/>
              <w:rPr>
                <w:b/>
              </w:rPr>
            </w:pPr>
            <w:r w:rsidRPr="00F657E9">
              <w:rPr>
                <w:b/>
                <w:lang w:val="en-US"/>
              </w:rPr>
              <w:t>t</w:t>
            </w:r>
            <w:r w:rsidRPr="00F657E9">
              <w:rPr>
                <w:b/>
                <w:vertAlign w:val="subscript"/>
              </w:rPr>
              <w:t>пред</w:t>
            </w:r>
          </w:p>
        </w:tc>
        <w:tc>
          <w:tcPr>
            <w:tcW w:w="1979" w:type="dxa"/>
          </w:tcPr>
          <w:p w:rsidR="00462F48" w:rsidRPr="00F657E9" w:rsidRDefault="00462F48" w:rsidP="00F657E9">
            <w:pPr>
              <w:jc w:val="center"/>
              <w:rPr>
                <w:b/>
              </w:rPr>
            </w:pPr>
            <w:r w:rsidRPr="00F657E9">
              <w:rPr>
                <w:b/>
              </w:rPr>
              <w:t>Т</w:t>
            </w:r>
            <w:r w:rsidRPr="00F657E9">
              <w:rPr>
                <w:b/>
                <w:vertAlign w:val="subscript"/>
              </w:rPr>
              <w:t>м</w:t>
            </w:r>
          </w:p>
        </w:tc>
      </w:tr>
      <w:tr w:rsidR="00462F48" w:rsidTr="00065106">
        <w:tc>
          <w:tcPr>
            <w:tcW w:w="709" w:type="dxa"/>
          </w:tcPr>
          <w:p w:rsidR="00462F48" w:rsidRPr="00D06E3D" w:rsidRDefault="00462F48" w:rsidP="00616B5C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525" w:type="dxa"/>
          </w:tcPr>
          <w:p w:rsidR="00462F48" w:rsidRPr="00F657E9" w:rsidRDefault="00616B5C">
            <w:pPr>
              <w:rPr>
                <w:sz w:val="16"/>
                <w:szCs w:val="16"/>
              </w:rPr>
            </w:pPr>
            <w:r w:rsidRPr="00F657E9">
              <w:rPr>
                <w:sz w:val="16"/>
                <w:szCs w:val="16"/>
              </w:rPr>
              <w:t>нажатие</w:t>
            </w:r>
          </w:p>
        </w:tc>
        <w:tc>
          <w:tcPr>
            <w:tcW w:w="1271" w:type="dxa"/>
          </w:tcPr>
          <w:p w:rsidR="00462F48" w:rsidRPr="00F657E9" w:rsidRDefault="00616B5C" w:rsidP="00412A92">
            <w:pPr>
              <w:jc w:val="center"/>
              <w:rPr>
                <w:b/>
                <w:u w:val="single"/>
              </w:rPr>
            </w:pPr>
            <w:r w:rsidRPr="00F657E9">
              <w:rPr>
                <w:b/>
              </w:rPr>
              <w:t>↓</w:t>
            </w:r>
            <w:r w:rsidR="00462F48" w:rsidRPr="00F657E9">
              <w:rPr>
                <w:b/>
              </w:rPr>
              <w:t>П</w:t>
            </w:r>
            <w:proofErr w:type="gramStart"/>
            <w:r w:rsidR="00462F48" w:rsidRPr="00F657E9">
              <w:rPr>
                <w:b/>
              </w:rPr>
              <w:t>1</w:t>
            </w:r>
            <w:proofErr w:type="gramEnd"/>
            <w:r w:rsidR="00462F48" w:rsidRPr="00F657E9">
              <w:rPr>
                <w:b/>
              </w:rPr>
              <w:t xml:space="preserve"> </w:t>
            </w:r>
          </w:p>
        </w:tc>
        <w:tc>
          <w:tcPr>
            <w:tcW w:w="1979" w:type="dxa"/>
          </w:tcPr>
          <w:p w:rsidR="00462F48" w:rsidRPr="00F657E9" w:rsidRDefault="00616B5C" w:rsidP="00412A92">
            <w:pPr>
              <w:jc w:val="center"/>
              <w:rPr>
                <w:b/>
                <w:u w:val="single"/>
              </w:rPr>
            </w:pPr>
            <w:r w:rsidRPr="00F657E9">
              <w:rPr>
                <w:b/>
              </w:rPr>
              <w:t>↓</w:t>
            </w:r>
            <w:r w:rsidR="00462F48" w:rsidRPr="00F657E9">
              <w:rPr>
                <w:b/>
              </w:rPr>
              <w:t>П</w:t>
            </w:r>
            <w:proofErr w:type="gramStart"/>
            <w:r w:rsidR="00462F48" w:rsidRPr="00F657E9">
              <w:rPr>
                <w:b/>
              </w:rPr>
              <w:t>1</w:t>
            </w:r>
            <w:proofErr w:type="gramEnd"/>
            <w:r w:rsidR="00462F48" w:rsidRPr="00F657E9">
              <w:rPr>
                <w:b/>
              </w:rPr>
              <w:t xml:space="preserve"> </w:t>
            </w:r>
          </w:p>
        </w:tc>
        <w:tc>
          <w:tcPr>
            <w:tcW w:w="1979" w:type="dxa"/>
          </w:tcPr>
          <w:p w:rsidR="00462F48" w:rsidRPr="00F657E9" w:rsidRDefault="00616B5C" w:rsidP="00616B5C">
            <w:pPr>
              <w:jc w:val="center"/>
              <w:rPr>
                <w:u w:val="single"/>
              </w:rPr>
            </w:pPr>
            <w:r w:rsidRPr="00F657E9">
              <w:rPr>
                <w:b/>
              </w:rPr>
              <w:t>↓</w:t>
            </w:r>
            <w:r w:rsidR="00462F48" w:rsidRPr="00F657E9">
              <w:rPr>
                <w:b/>
              </w:rPr>
              <w:t>П</w:t>
            </w:r>
            <w:proofErr w:type="gramStart"/>
            <w:r w:rsidR="00462F48" w:rsidRPr="00F657E9">
              <w:rPr>
                <w:b/>
              </w:rPr>
              <w:t>1</w:t>
            </w:r>
            <w:proofErr w:type="gramEnd"/>
          </w:p>
        </w:tc>
      </w:tr>
      <w:tr w:rsidR="00065106" w:rsidTr="00065106">
        <w:tc>
          <w:tcPr>
            <w:tcW w:w="709" w:type="dxa"/>
          </w:tcPr>
          <w:p w:rsidR="00065106" w:rsidRPr="00D06E3D" w:rsidRDefault="00616B5C" w:rsidP="00616B5C">
            <w:pPr>
              <w:jc w:val="center"/>
              <w:rPr>
                <w:b/>
                <w:sz w:val="16"/>
                <w:szCs w:val="16"/>
              </w:rPr>
            </w:pPr>
            <w:r w:rsidRPr="00D06E3D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3525" w:type="dxa"/>
          </w:tcPr>
          <w:p w:rsidR="00065106" w:rsidRPr="00F657E9" w:rsidRDefault="00616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в следующий режим</w:t>
            </w:r>
          </w:p>
        </w:tc>
        <w:tc>
          <w:tcPr>
            <w:tcW w:w="1271" w:type="dxa"/>
          </w:tcPr>
          <w:p w:rsidR="00065106" w:rsidRPr="00616B5C" w:rsidRDefault="00616B5C" w:rsidP="00616B5C">
            <w:pPr>
              <w:jc w:val="center"/>
              <w:rPr>
                <w:b/>
              </w:rPr>
            </w:pPr>
            <w:r>
              <w:rPr>
                <w:b/>
              </w:rPr>
              <w:t xml:space="preserve">→ </w:t>
            </w:r>
            <w:proofErr w:type="gramStart"/>
            <w:r w:rsidRPr="00616B5C">
              <w:rPr>
                <w:b/>
              </w:rPr>
              <w:t>t</w:t>
            </w:r>
            <w:proofErr w:type="gramEnd"/>
            <w:r w:rsidRPr="00616B5C">
              <w:rPr>
                <w:b/>
                <w:vertAlign w:val="subscript"/>
              </w:rPr>
              <w:t>пред</w:t>
            </w:r>
          </w:p>
        </w:tc>
        <w:tc>
          <w:tcPr>
            <w:tcW w:w="1979" w:type="dxa"/>
          </w:tcPr>
          <w:p w:rsidR="00065106" w:rsidRPr="00F657E9" w:rsidRDefault="00616B5C" w:rsidP="00F657E9">
            <w:pPr>
              <w:jc w:val="center"/>
              <w:rPr>
                <w:b/>
              </w:rPr>
            </w:pPr>
            <w:r>
              <w:rPr>
                <w:b/>
              </w:rPr>
              <w:t xml:space="preserve">→ </w:t>
            </w:r>
            <w:proofErr w:type="spellStart"/>
            <w:r w:rsidRPr="00F657E9">
              <w:rPr>
                <w:b/>
              </w:rPr>
              <w:t>Т</w:t>
            </w:r>
            <w:r w:rsidRPr="00F657E9">
              <w:rPr>
                <w:b/>
                <w:vertAlign w:val="subscript"/>
              </w:rPr>
              <w:t>м</w:t>
            </w:r>
            <w:proofErr w:type="spellEnd"/>
          </w:p>
        </w:tc>
        <w:tc>
          <w:tcPr>
            <w:tcW w:w="1979" w:type="dxa"/>
          </w:tcPr>
          <w:p w:rsidR="00065106" w:rsidRPr="00F657E9" w:rsidRDefault="00616B5C" w:rsidP="00F657E9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→</w:t>
            </w:r>
            <w:r>
              <w:rPr>
                <w:b/>
              </w:rPr>
              <w:t xml:space="preserve"> </w:t>
            </w:r>
            <w:r w:rsidRPr="00F657E9">
              <w:rPr>
                <w:b/>
                <w:lang w:val="en-US"/>
              </w:rPr>
              <w:t>t</w:t>
            </w:r>
            <w:r w:rsidRPr="00F657E9">
              <w:rPr>
                <w:b/>
                <w:vertAlign w:val="subscript"/>
              </w:rPr>
              <w:t>тек</w:t>
            </w:r>
          </w:p>
        </w:tc>
      </w:tr>
      <w:tr w:rsidR="00462F48" w:rsidTr="00065106">
        <w:tc>
          <w:tcPr>
            <w:tcW w:w="709" w:type="dxa"/>
          </w:tcPr>
          <w:p w:rsidR="00462F48" w:rsidRPr="00D06E3D" w:rsidRDefault="00462F48" w:rsidP="00065106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525" w:type="dxa"/>
          </w:tcPr>
          <w:p w:rsidR="00462F48" w:rsidRPr="00F657E9" w:rsidRDefault="00462F48" w:rsidP="00412A92">
            <w:pPr>
              <w:rPr>
                <w:sz w:val="16"/>
                <w:szCs w:val="16"/>
              </w:rPr>
            </w:pPr>
            <w:r w:rsidRPr="00F657E9">
              <w:rPr>
                <w:sz w:val="16"/>
                <w:szCs w:val="16"/>
              </w:rPr>
              <w:t>нажатие</w:t>
            </w:r>
          </w:p>
        </w:tc>
        <w:tc>
          <w:tcPr>
            <w:tcW w:w="1271" w:type="dxa"/>
          </w:tcPr>
          <w:p w:rsidR="00462F48" w:rsidRPr="00F657E9" w:rsidRDefault="00462F48" w:rsidP="00412A92">
            <w:pPr>
              <w:jc w:val="center"/>
            </w:pPr>
            <w:r w:rsidRPr="00F657E9">
              <w:t>-</w:t>
            </w:r>
          </w:p>
        </w:tc>
        <w:tc>
          <w:tcPr>
            <w:tcW w:w="1979" w:type="dxa"/>
          </w:tcPr>
          <w:p w:rsidR="00462F48" w:rsidRPr="00F657E9" w:rsidRDefault="00462F48" w:rsidP="00412A92">
            <w:pPr>
              <w:jc w:val="center"/>
              <w:rPr>
                <w:b/>
              </w:rPr>
            </w:pPr>
            <w:r w:rsidRPr="00F657E9">
              <w:rPr>
                <w:b/>
              </w:rPr>
              <w:t>↓П</w:t>
            </w:r>
            <w:proofErr w:type="gramStart"/>
            <w:r w:rsidRPr="00F657E9">
              <w:rPr>
                <w:b/>
              </w:rPr>
              <w:t>2</w:t>
            </w:r>
            <w:proofErr w:type="gramEnd"/>
          </w:p>
        </w:tc>
        <w:tc>
          <w:tcPr>
            <w:tcW w:w="1979" w:type="dxa"/>
          </w:tcPr>
          <w:p w:rsidR="00462F48" w:rsidRPr="00F657E9" w:rsidRDefault="00462F48" w:rsidP="00412A92">
            <w:pPr>
              <w:jc w:val="center"/>
              <w:rPr>
                <w:b/>
              </w:rPr>
            </w:pPr>
            <w:r w:rsidRPr="00F657E9">
              <w:rPr>
                <w:b/>
              </w:rPr>
              <w:t>↓П</w:t>
            </w:r>
            <w:proofErr w:type="gramStart"/>
            <w:r w:rsidRPr="00F657E9">
              <w:rPr>
                <w:b/>
              </w:rPr>
              <w:t>2</w:t>
            </w:r>
            <w:proofErr w:type="gramEnd"/>
          </w:p>
        </w:tc>
      </w:tr>
      <w:tr w:rsidR="00065106" w:rsidTr="00065106">
        <w:tc>
          <w:tcPr>
            <w:tcW w:w="709" w:type="dxa"/>
          </w:tcPr>
          <w:p w:rsidR="00065106" w:rsidRPr="00D06E3D" w:rsidRDefault="00616B5C" w:rsidP="00065106">
            <w:pPr>
              <w:jc w:val="center"/>
              <w:rPr>
                <w:b/>
                <w:sz w:val="16"/>
                <w:szCs w:val="16"/>
              </w:rPr>
            </w:pPr>
            <w:r w:rsidRPr="00D06E3D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3525" w:type="dxa"/>
          </w:tcPr>
          <w:p w:rsidR="00065106" w:rsidRPr="00F657E9" w:rsidRDefault="00462F48" w:rsidP="00F657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к р</w:t>
            </w:r>
            <w:r w:rsidR="00065106" w:rsidRPr="00F657E9">
              <w:rPr>
                <w:sz w:val="16"/>
                <w:szCs w:val="16"/>
              </w:rPr>
              <w:t>ежим</w:t>
            </w:r>
            <w:r>
              <w:rPr>
                <w:sz w:val="16"/>
                <w:szCs w:val="16"/>
              </w:rPr>
              <w:t xml:space="preserve">у </w:t>
            </w:r>
            <w:r w:rsidR="00065106" w:rsidRPr="00F657E9">
              <w:rPr>
                <w:sz w:val="16"/>
                <w:szCs w:val="16"/>
              </w:rPr>
              <w:t xml:space="preserve"> установок </w:t>
            </w:r>
          </w:p>
        </w:tc>
        <w:tc>
          <w:tcPr>
            <w:tcW w:w="1271" w:type="dxa"/>
          </w:tcPr>
          <w:p w:rsidR="00065106" w:rsidRPr="00F657E9" w:rsidRDefault="00065106" w:rsidP="00F657E9">
            <w:pPr>
              <w:jc w:val="center"/>
            </w:pPr>
            <w:r>
              <w:t>-</w:t>
            </w:r>
          </w:p>
        </w:tc>
        <w:tc>
          <w:tcPr>
            <w:tcW w:w="1979" w:type="dxa"/>
          </w:tcPr>
          <w:p w:rsidR="00065106" w:rsidRPr="00F657E9" w:rsidRDefault="00065106" w:rsidP="00F657E9">
            <w:pPr>
              <w:jc w:val="center"/>
            </w:pPr>
            <w:r w:rsidRPr="00F657E9">
              <w:rPr>
                <w:sz w:val="16"/>
                <w:szCs w:val="16"/>
              </w:rPr>
              <w:t xml:space="preserve">моргают </w:t>
            </w:r>
            <w:r w:rsidR="00F34304">
              <w:rPr>
                <w:sz w:val="16"/>
                <w:szCs w:val="16"/>
              </w:rPr>
              <w:t xml:space="preserve">все </w:t>
            </w:r>
            <w:r w:rsidRPr="00F657E9">
              <w:rPr>
                <w:sz w:val="16"/>
                <w:szCs w:val="16"/>
              </w:rPr>
              <w:t>текущие значения</w:t>
            </w:r>
          </w:p>
        </w:tc>
        <w:tc>
          <w:tcPr>
            <w:tcW w:w="1979" w:type="dxa"/>
          </w:tcPr>
          <w:p w:rsidR="00065106" w:rsidRPr="00F657E9" w:rsidRDefault="00065106" w:rsidP="00F657E9">
            <w:pPr>
              <w:jc w:val="center"/>
            </w:pPr>
            <w:r w:rsidRPr="00F657E9">
              <w:rPr>
                <w:sz w:val="16"/>
                <w:szCs w:val="16"/>
              </w:rPr>
              <w:t xml:space="preserve">моргают </w:t>
            </w:r>
            <w:r w:rsidR="00F34304">
              <w:rPr>
                <w:sz w:val="16"/>
                <w:szCs w:val="16"/>
              </w:rPr>
              <w:t xml:space="preserve">все </w:t>
            </w:r>
            <w:r w:rsidRPr="00F657E9">
              <w:rPr>
                <w:sz w:val="16"/>
                <w:szCs w:val="16"/>
              </w:rPr>
              <w:t>текущие значения</w:t>
            </w:r>
          </w:p>
        </w:tc>
      </w:tr>
      <w:tr w:rsidR="00065106" w:rsidTr="00065106">
        <w:tc>
          <w:tcPr>
            <w:tcW w:w="709" w:type="dxa"/>
          </w:tcPr>
          <w:p w:rsidR="00065106" w:rsidRPr="00D06E3D" w:rsidRDefault="00065106" w:rsidP="00065106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525" w:type="dxa"/>
          </w:tcPr>
          <w:p w:rsidR="00065106" w:rsidRPr="00F657E9" w:rsidRDefault="00065106">
            <w:pPr>
              <w:rPr>
                <w:sz w:val="16"/>
                <w:szCs w:val="16"/>
              </w:rPr>
            </w:pPr>
            <w:r w:rsidRPr="00F657E9">
              <w:rPr>
                <w:sz w:val="16"/>
                <w:szCs w:val="16"/>
              </w:rPr>
              <w:t>нажатие</w:t>
            </w:r>
          </w:p>
        </w:tc>
        <w:tc>
          <w:tcPr>
            <w:tcW w:w="1271" w:type="dxa"/>
          </w:tcPr>
          <w:p w:rsidR="00065106" w:rsidRPr="00F657E9" w:rsidRDefault="00065106" w:rsidP="00F657E9">
            <w:pPr>
              <w:jc w:val="center"/>
            </w:pPr>
            <w:r>
              <w:t>-</w:t>
            </w:r>
          </w:p>
        </w:tc>
        <w:tc>
          <w:tcPr>
            <w:tcW w:w="1979" w:type="dxa"/>
          </w:tcPr>
          <w:p w:rsidR="00065106" w:rsidRPr="00F657E9" w:rsidRDefault="00065106" w:rsidP="00F657E9">
            <w:pPr>
              <w:jc w:val="center"/>
              <w:rPr>
                <w:b/>
              </w:rPr>
            </w:pPr>
            <w:r w:rsidRPr="00F657E9">
              <w:rPr>
                <w:b/>
              </w:rPr>
              <w:t>↓П</w:t>
            </w:r>
            <w:proofErr w:type="gramStart"/>
            <w:r w:rsidRPr="00F657E9">
              <w:rPr>
                <w:b/>
              </w:rPr>
              <w:t>1</w:t>
            </w:r>
            <w:proofErr w:type="gramEnd"/>
          </w:p>
        </w:tc>
        <w:tc>
          <w:tcPr>
            <w:tcW w:w="1979" w:type="dxa"/>
          </w:tcPr>
          <w:p w:rsidR="00065106" w:rsidRPr="00F657E9" w:rsidRDefault="00065106" w:rsidP="00F657E9">
            <w:pPr>
              <w:jc w:val="center"/>
              <w:rPr>
                <w:b/>
              </w:rPr>
            </w:pPr>
            <w:r w:rsidRPr="00F657E9">
              <w:rPr>
                <w:b/>
              </w:rPr>
              <w:t>↓П</w:t>
            </w:r>
            <w:proofErr w:type="gramStart"/>
            <w:r w:rsidRPr="00F657E9">
              <w:rPr>
                <w:b/>
              </w:rPr>
              <w:t>1</w:t>
            </w:r>
            <w:proofErr w:type="gramEnd"/>
            <w:r w:rsidRPr="00F657E9">
              <w:rPr>
                <w:b/>
              </w:rPr>
              <w:t xml:space="preserve"> </w:t>
            </w:r>
            <w:r w:rsidR="00616B5C" w:rsidRPr="00616B5C">
              <w:t>или</w:t>
            </w:r>
            <w:r w:rsidRPr="00F657E9">
              <w:rPr>
                <w:b/>
              </w:rPr>
              <w:t xml:space="preserve"> ↓Л1</w:t>
            </w:r>
          </w:p>
        </w:tc>
      </w:tr>
      <w:tr w:rsidR="00065106" w:rsidTr="00065106">
        <w:tc>
          <w:tcPr>
            <w:tcW w:w="709" w:type="dxa"/>
          </w:tcPr>
          <w:p w:rsidR="00065106" w:rsidRPr="00D06E3D" w:rsidRDefault="00616B5C" w:rsidP="00065106">
            <w:pPr>
              <w:jc w:val="center"/>
              <w:rPr>
                <w:b/>
                <w:sz w:val="16"/>
                <w:szCs w:val="16"/>
              </w:rPr>
            </w:pPr>
            <w:r w:rsidRPr="00D06E3D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3525" w:type="dxa"/>
          </w:tcPr>
          <w:p w:rsidR="00065106" w:rsidRPr="00F657E9" w:rsidRDefault="000651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Переключение по регистрам</w:t>
            </w:r>
          </w:p>
        </w:tc>
        <w:tc>
          <w:tcPr>
            <w:tcW w:w="1271" w:type="dxa"/>
          </w:tcPr>
          <w:p w:rsidR="00065106" w:rsidRDefault="00065106" w:rsidP="00F657E9">
            <w:pPr>
              <w:jc w:val="center"/>
            </w:pPr>
            <w:r>
              <w:t>-</w:t>
            </w:r>
          </w:p>
        </w:tc>
        <w:tc>
          <w:tcPr>
            <w:tcW w:w="1979" w:type="dxa"/>
          </w:tcPr>
          <w:p w:rsidR="00065106" w:rsidRPr="00F657E9" w:rsidRDefault="00065106" w:rsidP="00F657E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</w:t>
            </w:r>
            <w:r w:rsidRPr="00F657E9">
              <w:rPr>
                <w:sz w:val="16"/>
                <w:szCs w:val="16"/>
              </w:rPr>
              <w:t>оргает один регистр</w:t>
            </w:r>
          </w:p>
        </w:tc>
        <w:tc>
          <w:tcPr>
            <w:tcW w:w="1979" w:type="dxa"/>
          </w:tcPr>
          <w:p w:rsidR="00065106" w:rsidRPr="00F657E9" w:rsidRDefault="00065106" w:rsidP="00412A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</w:t>
            </w:r>
            <w:r w:rsidRPr="00F657E9">
              <w:rPr>
                <w:sz w:val="16"/>
                <w:szCs w:val="16"/>
              </w:rPr>
              <w:t>оргает один регистр</w:t>
            </w:r>
          </w:p>
        </w:tc>
      </w:tr>
      <w:tr w:rsidR="00065106" w:rsidTr="00065106">
        <w:tc>
          <w:tcPr>
            <w:tcW w:w="709" w:type="dxa"/>
          </w:tcPr>
          <w:p w:rsidR="00065106" w:rsidRPr="00D06E3D" w:rsidRDefault="00065106" w:rsidP="00065106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525" w:type="dxa"/>
          </w:tcPr>
          <w:p w:rsidR="00065106" w:rsidRDefault="000651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вращение</w:t>
            </w:r>
          </w:p>
        </w:tc>
        <w:tc>
          <w:tcPr>
            <w:tcW w:w="1271" w:type="dxa"/>
          </w:tcPr>
          <w:p w:rsidR="00065106" w:rsidRDefault="00065106" w:rsidP="00F657E9">
            <w:pPr>
              <w:jc w:val="center"/>
            </w:pPr>
            <w:r>
              <w:t>-</w:t>
            </w:r>
          </w:p>
        </w:tc>
        <w:tc>
          <w:tcPr>
            <w:tcW w:w="1979" w:type="dxa"/>
          </w:tcPr>
          <w:p w:rsidR="00065106" w:rsidRPr="00F657E9" w:rsidRDefault="00065106" w:rsidP="00412A92">
            <w:pPr>
              <w:jc w:val="center"/>
              <w:rPr>
                <w:b/>
              </w:rPr>
            </w:pPr>
            <w:r w:rsidRPr="00F657E9">
              <w:rPr>
                <w:b/>
              </w:rPr>
              <w:t>↔</w:t>
            </w:r>
            <w:proofErr w:type="spellStart"/>
            <w:r w:rsidRPr="00F657E9">
              <w:rPr>
                <w:b/>
              </w:rPr>
              <w:t>В</w:t>
            </w:r>
            <w:r w:rsidRPr="00F657E9">
              <w:rPr>
                <w:b/>
                <w:vertAlign w:val="subscript"/>
              </w:rPr>
              <w:t>р</w:t>
            </w:r>
            <w:r w:rsidRPr="00F657E9">
              <w:rPr>
                <w:b/>
              </w:rPr>
              <w:t>П</w:t>
            </w:r>
            <w:proofErr w:type="spellEnd"/>
          </w:p>
        </w:tc>
        <w:tc>
          <w:tcPr>
            <w:tcW w:w="1979" w:type="dxa"/>
          </w:tcPr>
          <w:p w:rsidR="00065106" w:rsidRPr="00F657E9" w:rsidRDefault="00065106" w:rsidP="00412A92">
            <w:pPr>
              <w:jc w:val="center"/>
              <w:rPr>
                <w:b/>
              </w:rPr>
            </w:pPr>
            <w:r w:rsidRPr="00F657E9">
              <w:rPr>
                <w:b/>
              </w:rPr>
              <w:t>↔</w:t>
            </w:r>
            <w:proofErr w:type="spellStart"/>
            <w:r w:rsidRPr="00F657E9">
              <w:rPr>
                <w:b/>
              </w:rPr>
              <w:t>В</w:t>
            </w:r>
            <w:r w:rsidRPr="00F657E9">
              <w:rPr>
                <w:b/>
                <w:vertAlign w:val="subscript"/>
              </w:rPr>
              <w:t>р</w:t>
            </w:r>
            <w:r w:rsidRPr="00F657E9">
              <w:rPr>
                <w:b/>
              </w:rPr>
              <w:t>П</w:t>
            </w:r>
            <w:proofErr w:type="spellEnd"/>
            <w:r w:rsidRPr="00F657E9">
              <w:rPr>
                <w:b/>
              </w:rPr>
              <w:t xml:space="preserve"> </w:t>
            </w:r>
            <w:r w:rsidR="00616B5C" w:rsidRPr="00616B5C">
              <w:t>или</w:t>
            </w:r>
            <w:r w:rsidRPr="00F657E9">
              <w:rPr>
                <w:b/>
              </w:rPr>
              <w:t xml:space="preserve"> ↔</w:t>
            </w:r>
            <w:proofErr w:type="spellStart"/>
            <w:r w:rsidRPr="00F657E9">
              <w:rPr>
                <w:b/>
              </w:rPr>
              <w:t>В</w:t>
            </w:r>
            <w:r w:rsidRPr="00F657E9">
              <w:rPr>
                <w:b/>
                <w:vertAlign w:val="subscript"/>
              </w:rPr>
              <w:t>р</w:t>
            </w:r>
            <w:r w:rsidRPr="00F657E9">
              <w:rPr>
                <w:b/>
              </w:rPr>
              <w:t>Л</w:t>
            </w:r>
            <w:proofErr w:type="spellEnd"/>
          </w:p>
        </w:tc>
      </w:tr>
      <w:tr w:rsidR="00065106" w:rsidTr="00065106">
        <w:tc>
          <w:tcPr>
            <w:tcW w:w="709" w:type="dxa"/>
          </w:tcPr>
          <w:p w:rsidR="00065106" w:rsidRPr="00D06E3D" w:rsidRDefault="00616B5C" w:rsidP="00065106">
            <w:pPr>
              <w:jc w:val="center"/>
              <w:rPr>
                <w:b/>
                <w:sz w:val="16"/>
                <w:szCs w:val="16"/>
              </w:rPr>
            </w:pPr>
            <w:r w:rsidRPr="00D06E3D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3525" w:type="dxa"/>
          </w:tcPr>
          <w:p w:rsidR="00065106" w:rsidRPr="00F657E9" w:rsidRDefault="00065106" w:rsidP="0006510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Порегистровая</w:t>
            </w:r>
            <w:proofErr w:type="spellEnd"/>
            <w:r>
              <w:rPr>
                <w:sz w:val="16"/>
                <w:szCs w:val="16"/>
              </w:rPr>
              <w:t xml:space="preserve"> установка значения</w:t>
            </w:r>
          </w:p>
        </w:tc>
        <w:tc>
          <w:tcPr>
            <w:tcW w:w="1271" w:type="dxa"/>
          </w:tcPr>
          <w:p w:rsidR="00065106" w:rsidRDefault="00065106" w:rsidP="00F657E9">
            <w:pPr>
              <w:jc w:val="center"/>
            </w:pPr>
            <w:r>
              <w:t>-</w:t>
            </w:r>
          </w:p>
        </w:tc>
        <w:tc>
          <w:tcPr>
            <w:tcW w:w="1979" w:type="dxa"/>
          </w:tcPr>
          <w:p w:rsidR="00065106" w:rsidRDefault="00065106">
            <w:r>
              <w:rPr>
                <w:sz w:val="16"/>
                <w:szCs w:val="16"/>
              </w:rPr>
              <w:t>у</w:t>
            </w:r>
            <w:r w:rsidRPr="002A1494">
              <w:rPr>
                <w:sz w:val="16"/>
                <w:szCs w:val="16"/>
              </w:rPr>
              <w:t>становка значения моргающего регистра</w:t>
            </w:r>
          </w:p>
        </w:tc>
        <w:tc>
          <w:tcPr>
            <w:tcW w:w="1979" w:type="dxa"/>
          </w:tcPr>
          <w:p w:rsidR="00065106" w:rsidRDefault="00065106">
            <w:r>
              <w:rPr>
                <w:sz w:val="16"/>
                <w:szCs w:val="16"/>
              </w:rPr>
              <w:t>у</w:t>
            </w:r>
            <w:r w:rsidRPr="002A1494">
              <w:rPr>
                <w:sz w:val="16"/>
                <w:szCs w:val="16"/>
              </w:rPr>
              <w:t>становка значения моргающего регистра</w:t>
            </w:r>
          </w:p>
        </w:tc>
      </w:tr>
      <w:tr w:rsidR="00065106" w:rsidTr="00065106">
        <w:tc>
          <w:tcPr>
            <w:tcW w:w="709" w:type="dxa"/>
          </w:tcPr>
          <w:p w:rsidR="00065106" w:rsidRPr="00D06E3D" w:rsidRDefault="00065106" w:rsidP="00065106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525" w:type="dxa"/>
          </w:tcPr>
          <w:p w:rsidR="00065106" w:rsidRPr="00F657E9" w:rsidRDefault="00065106" w:rsidP="00462F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</w:t>
            </w:r>
            <w:r w:rsidRPr="00F657E9">
              <w:rPr>
                <w:sz w:val="16"/>
                <w:szCs w:val="16"/>
              </w:rPr>
              <w:t>ажатие</w:t>
            </w:r>
            <w:r>
              <w:rPr>
                <w:sz w:val="16"/>
                <w:szCs w:val="16"/>
              </w:rPr>
              <w:t xml:space="preserve"> или </w:t>
            </w:r>
            <w:r w:rsidR="00462F48">
              <w:rPr>
                <w:sz w:val="16"/>
                <w:szCs w:val="16"/>
              </w:rPr>
              <w:t xml:space="preserve">пауза  5-10 </w:t>
            </w:r>
            <w:r>
              <w:rPr>
                <w:sz w:val="16"/>
                <w:szCs w:val="16"/>
              </w:rPr>
              <w:t>сек.</w:t>
            </w:r>
          </w:p>
        </w:tc>
        <w:tc>
          <w:tcPr>
            <w:tcW w:w="1271" w:type="dxa"/>
          </w:tcPr>
          <w:p w:rsidR="00065106" w:rsidRPr="00F657E9" w:rsidRDefault="00065106" w:rsidP="00F657E9">
            <w:pPr>
              <w:jc w:val="center"/>
            </w:pPr>
            <w:r>
              <w:t>-</w:t>
            </w:r>
          </w:p>
        </w:tc>
        <w:tc>
          <w:tcPr>
            <w:tcW w:w="1979" w:type="dxa"/>
          </w:tcPr>
          <w:p w:rsidR="00065106" w:rsidRPr="00F657E9" w:rsidRDefault="00065106" w:rsidP="00412A92">
            <w:pPr>
              <w:jc w:val="center"/>
              <w:rPr>
                <w:b/>
              </w:rPr>
            </w:pPr>
            <w:r w:rsidRPr="00F657E9">
              <w:rPr>
                <w:b/>
              </w:rPr>
              <w:t>↓П</w:t>
            </w:r>
            <w:proofErr w:type="gramStart"/>
            <w:r w:rsidRPr="00F657E9">
              <w:rPr>
                <w:b/>
              </w:rPr>
              <w:t>2</w:t>
            </w:r>
            <w:proofErr w:type="gramEnd"/>
            <w:r w:rsidRPr="00065106">
              <w:t xml:space="preserve"> или пауза</w:t>
            </w:r>
          </w:p>
        </w:tc>
        <w:tc>
          <w:tcPr>
            <w:tcW w:w="1979" w:type="dxa"/>
          </w:tcPr>
          <w:p w:rsidR="00065106" w:rsidRPr="00F657E9" w:rsidRDefault="00065106" w:rsidP="00412A92">
            <w:pPr>
              <w:jc w:val="center"/>
              <w:rPr>
                <w:b/>
              </w:rPr>
            </w:pPr>
            <w:r w:rsidRPr="00F657E9">
              <w:rPr>
                <w:b/>
              </w:rPr>
              <w:t>↓П</w:t>
            </w:r>
            <w:proofErr w:type="gramStart"/>
            <w:r w:rsidRPr="00F657E9">
              <w:rPr>
                <w:b/>
              </w:rPr>
              <w:t>2</w:t>
            </w:r>
            <w:proofErr w:type="gramEnd"/>
            <w:r w:rsidRPr="00065106">
              <w:t xml:space="preserve"> или пауза</w:t>
            </w:r>
          </w:p>
        </w:tc>
      </w:tr>
      <w:tr w:rsidR="00065106" w:rsidTr="00065106">
        <w:tc>
          <w:tcPr>
            <w:tcW w:w="709" w:type="dxa"/>
          </w:tcPr>
          <w:p w:rsidR="00065106" w:rsidRPr="00D06E3D" w:rsidRDefault="00616B5C" w:rsidP="00065106">
            <w:pPr>
              <w:jc w:val="center"/>
              <w:rPr>
                <w:b/>
                <w:sz w:val="16"/>
                <w:szCs w:val="16"/>
              </w:rPr>
            </w:pPr>
            <w:r w:rsidRPr="00D06E3D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3525" w:type="dxa"/>
          </w:tcPr>
          <w:p w:rsidR="00065106" w:rsidRPr="00F657E9" w:rsidRDefault="000651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Возврат</w:t>
            </w:r>
          </w:p>
        </w:tc>
        <w:tc>
          <w:tcPr>
            <w:tcW w:w="1271" w:type="dxa"/>
          </w:tcPr>
          <w:p w:rsidR="00065106" w:rsidRPr="00F657E9" w:rsidRDefault="00065106" w:rsidP="00F657E9">
            <w:pPr>
              <w:jc w:val="center"/>
            </w:pPr>
            <w:r>
              <w:t>-</w:t>
            </w:r>
          </w:p>
        </w:tc>
        <w:tc>
          <w:tcPr>
            <w:tcW w:w="1979" w:type="dxa"/>
          </w:tcPr>
          <w:p w:rsidR="00065106" w:rsidRPr="00065106" w:rsidRDefault="00065106" w:rsidP="00065106">
            <w:pPr>
              <w:rPr>
                <w:sz w:val="16"/>
                <w:szCs w:val="16"/>
              </w:rPr>
            </w:pPr>
            <w:r w:rsidRPr="00065106">
              <w:rPr>
                <w:sz w:val="16"/>
                <w:szCs w:val="16"/>
              </w:rPr>
              <w:t>возврат в режим установок к п.1</w:t>
            </w:r>
          </w:p>
        </w:tc>
        <w:tc>
          <w:tcPr>
            <w:tcW w:w="1979" w:type="dxa"/>
          </w:tcPr>
          <w:p w:rsidR="00065106" w:rsidRPr="00065106" w:rsidRDefault="00065106" w:rsidP="00412A92">
            <w:pPr>
              <w:rPr>
                <w:sz w:val="16"/>
                <w:szCs w:val="16"/>
              </w:rPr>
            </w:pPr>
            <w:r w:rsidRPr="00065106">
              <w:rPr>
                <w:sz w:val="16"/>
                <w:szCs w:val="16"/>
              </w:rPr>
              <w:t>возврат в режим установок к п.1</w:t>
            </w:r>
          </w:p>
        </w:tc>
      </w:tr>
    </w:tbl>
    <w:p w:rsidR="00D74085" w:rsidRPr="0041097E" w:rsidRDefault="00D74085">
      <w:pPr>
        <w:rPr>
          <w:u w:val="single"/>
        </w:rPr>
      </w:pPr>
    </w:p>
    <w:p w:rsidR="00D74085" w:rsidRDefault="00D74085" w:rsidP="0041097E">
      <w:pPr>
        <w:pStyle w:val="a3"/>
        <w:ind w:left="360"/>
      </w:pPr>
      <w:proofErr w:type="gramStart"/>
      <w:r w:rsidRPr="00B93D9A">
        <w:rPr>
          <w:b/>
          <w:lang w:val="en-US"/>
        </w:rPr>
        <w:t>t</w:t>
      </w:r>
      <w:r w:rsidRPr="00B93D9A">
        <w:rPr>
          <w:b/>
          <w:vertAlign w:val="subscript"/>
        </w:rPr>
        <w:t>пред</w:t>
      </w:r>
      <w:proofErr w:type="gramEnd"/>
      <w:r>
        <w:t xml:space="preserve"> и </w:t>
      </w:r>
      <w:proofErr w:type="spellStart"/>
      <w:r w:rsidRPr="00B93D9A">
        <w:rPr>
          <w:b/>
        </w:rPr>
        <w:t>Т</w:t>
      </w:r>
      <w:r w:rsidRPr="00B93D9A">
        <w:rPr>
          <w:b/>
          <w:vertAlign w:val="subscript"/>
        </w:rPr>
        <w:t>м</w:t>
      </w:r>
      <w:proofErr w:type="spellEnd"/>
      <w:r>
        <w:t xml:space="preserve"> имеют так называемые предустановленные значения (значения по умолчанию)</w:t>
      </w:r>
      <w:r w:rsidR="00462F48">
        <w:t xml:space="preserve"> - </w:t>
      </w:r>
    </w:p>
    <w:p w:rsidR="00D74085" w:rsidRDefault="00D74085" w:rsidP="008B3DB6">
      <w:pPr>
        <w:pStyle w:val="a3"/>
        <w:ind w:left="357"/>
        <w:contextualSpacing w:val="0"/>
      </w:pPr>
      <w:proofErr w:type="gramStart"/>
      <w:r w:rsidRPr="00B93D9A">
        <w:rPr>
          <w:b/>
          <w:lang w:val="en-US"/>
        </w:rPr>
        <w:t>t</w:t>
      </w:r>
      <w:r w:rsidRPr="00B93D9A">
        <w:rPr>
          <w:b/>
          <w:vertAlign w:val="subscript"/>
        </w:rPr>
        <w:t>пред</w:t>
      </w:r>
      <w:proofErr w:type="gramEnd"/>
      <w:r w:rsidRPr="00B93D9A">
        <w:rPr>
          <w:b/>
        </w:rPr>
        <w:t xml:space="preserve"> </w:t>
      </w:r>
      <w:r w:rsidRPr="00B93D9A">
        <w:t xml:space="preserve">= </w:t>
      </w:r>
      <w:r w:rsidRPr="00B93D9A">
        <w:rPr>
          <w:b/>
          <w:lang w:val="en-US"/>
        </w:rPr>
        <w:t>t</w:t>
      </w:r>
      <w:r w:rsidRPr="00B93D9A">
        <w:rPr>
          <w:b/>
          <w:vertAlign w:val="subscript"/>
        </w:rPr>
        <w:t>тек</w:t>
      </w:r>
      <w:r>
        <w:rPr>
          <w:vertAlign w:val="subscript"/>
        </w:rPr>
        <w:t xml:space="preserve"> </w:t>
      </w:r>
      <w:r>
        <w:t xml:space="preserve">; </w:t>
      </w:r>
      <w:proofErr w:type="spellStart"/>
      <w:r w:rsidRPr="00B93D9A">
        <w:rPr>
          <w:b/>
        </w:rPr>
        <w:t>Т</w:t>
      </w:r>
      <w:r w:rsidRPr="00B93D9A">
        <w:rPr>
          <w:b/>
          <w:vertAlign w:val="subscript"/>
        </w:rPr>
        <w:t>м</w:t>
      </w:r>
      <w:proofErr w:type="spellEnd"/>
      <w:r>
        <w:t xml:space="preserve"> = 30 сек. Данные значения устанавливаются при переводе </w:t>
      </w:r>
      <w:proofErr w:type="spellStart"/>
      <w:r w:rsidRPr="00B93D9A">
        <w:rPr>
          <w:b/>
        </w:rPr>
        <w:t>Г</w:t>
      </w:r>
      <w:r w:rsidRPr="00B93D9A">
        <w:rPr>
          <w:b/>
          <w:vertAlign w:val="subscript"/>
        </w:rPr>
        <w:t>п</w:t>
      </w:r>
      <w:proofErr w:type="spellEnd"/>
      <w:r>
        <w:t xml:space="preserve"> в режим </w:t>
      </w:r>
      <w:r w:rsidRPr="00B93D9A">
        <w:rPr>
          <w:b/>
          <w:lang w:val="en-US"/>
        </w:rPr>
        <w:t>Heat</w:t>
      </w:r>
      <w:r>
        <w:t xml:space="preserve">, либо при переходе в режим </w:t>
      </w:r>
      <w:r w:rsidR="001C3AA9">
        <w:t>СТОП</w:t>
      </w:r>
      <w:r>
        <w:t xml:space="preserve">. Вручную они могут корректироваться как в </w:t>
      </w:r>
      <w:proofErr w:type="gramStart"/>
      <w:r>
        <w:t>большую</w:t>
      </w:r>
      <w:proofErr w:type="gramEnd"/>
      <w:r>
        <w:t>, так и в меньшую стороны в пределах своих интервалов.</w:t>
      </w:r>
      <w:r w:rsidR="00B93D9A">
        <w:t xml:space="preserve"> Максимальное значение </w:t>
      </w:r>
      <w:proofErr w:type="gramStart"/>
      <w:r w:rsidR="00B93D9A" w:rsidRPr="00B93D9A">
        <w:rPr>
          <w:b/>
          <w:lang w:val="en-US"/>
        </w:rPr>
        <w:t>t</w:t>
      </w:r>
      <w:proofErr w:type="gramEnd"/>
      <w:r w:rsidR="00B93D9A" w:rsidRPr="00B93D9A">
        <w:rPr>
          <w:b/>
          <w:vertAlign w:val="subscript"/>
        </w:rPr>
        <w:t>пред</w:t>
      </w:r>
      <w:r w:rsidR="00B93D9A" w:rsidRPr="00B93D9A">
        <w:rPr>
          <w:b/>
        </w:rPr>
        <w:t xml:space="preserve"> </w:t>
      </w:r>
      <w:r w:rsidR="00B93D9A" w:rsidRPr="00B93D9A">
        <w:t>=</w:t>
      </w:r>
      <w:r w:rsidR="00B93D9A">
        <w:t xml:space="preserve"> 110 градусов Цельсия; </w:t>
      </w:r>
      <w:proofErr w:type="spellStart"/>
      <w:r w:rsidR="00B93D9A" w:rsidRPr="00B93D9A">
        <w:rPr>
          <w:b/>
        </w:rPr>
        <w:t>Т</w:t>
      </w:r>
      <w:r w:rsidR="00B93D9A" w:rsidRPr="00B93D9A">
        <w:rPr>
          <w:b/>
          <w:vertAlign w:val="subscript"/>
        </w:rPr>
        <w:t>м</w:t>
      </w:r>
      <w:proofErr w:type="spellEnd"/>
      <w:r w:rsidR="00B93D9A">
        <w:t xml:space="preserve"> = 59 мин.59 сек.</w:t>
      </w:r>
    </w:p>
    <w:p w:rsidR="008B3DB6" w:rsidRDefault="008B3DB6" w:rsidP="00AC4106">
      <w:pPr>
        <w:pStyle w:val="a3"/>
        <w:ind w:left="357"/>
        <w:contextualSpacing w:val="0"/>
      </w:pPr>
      <w:r>
        <w:t xml:space="preserve">Нажатие </w:t>
      </w:r>
      <w:r w:rsidRPr="00F657E9">
        <w:rPr>
          <w:b/>
        </w:rPr>
        <w:t>↓</w:t>
      </w:r>
      <w:r>
        <w:rPr>
          <w:b/>
        </w:rPr>
        <w:t>Л</w:t>
      </w:r>
      <w:proofErr w:type="gramStart"/>
      <w:r>
        <w:rPr>
          <w:b/>
        </w:rPr>
        <w:t>2</w:t>
      </w:r>
      <w:proofErr w:type="gramEnd"/>
      <w:r>
        <w:rPr>
          <w:b/>
        </w:rPr>
        <w:t xml:space="preserve"> </w:t>
      </w:r>
      <w:r>
        <w:t xml:space="preserve">в любом режиме на любом шаге </w:t>
      </w:r>
      <w:r w:rsidR="00F34304">
        <w:t xml:space="preserve">(кроме режима отсчёта таймера) </w:t>
      </w:r>
      <w:r>
        <w:t xml:space="preserve">приводит к запуску таймера (СТАРТ). </w:t>
      </w:r>
      <w:r w:rsidR="000C50A5">
        <w:t>При этом з</w:t>
      </w:r>
      <w:r>
        <w:t xml:space="preserve">начения </w:t>
      </w:r>
      <w:proofErr w:type="spellStart"/>
      <w:r w:rsidRPr="00F657E9">
        <w:rPr>
          <w:b/>
        </w:rPr>
        <w:t>Т</w:t>
      </w:r>
      <w:r w:rsidRPr="00F657E9">
        <w:rPr>
          <w:b/>
          <w:vertAlign w:val="subscript"/>
        </w:rPr>
        <w:t>м</w:t>
      </w:r>
      <w:proofErr w:type="spellEnd"/>
      <w:r>
        <w:t xml:space="preserve"> могут быть – либо предустановленное (30 сек.), либо установленное вручную, либо </w:t>
      </w:r>
      <w:r w:rsidR="00F34304">
        <w:t xml:space="preserve">текущее (оставшееся). Значение </w:t>
      </w:r>
      <w:proofErr w:type="gramStart"/>
      <w:r w:rsidR="00F34304" w:rsidRPr="00F657E9">
        <w:rPr>
          <w:b/>
          <w:lang w:val="en-US"/>
        </w:rPr>
        <w:t>t</w:t>
      </w:r>
      <w:proofErr w:type="gramEnd"/>
      <w:r w:rsidR="00F34304" w:rsidRPr="00F657E9">
        <w:rPr>
          <w:b/>
          <w:vertAlign w:val="subscript"/>
        </w:rPr>
        <w:t>пред</w:t>
      </w:r>
      <w:r w:rsidR="00F34304">
        <w:t xml:space="preserve"> может быть либо предустановленное (</w:t>
      </w:r>
      <w:r w:rsidR="000C50A5">
        <w:t xml:space="preserve">= </w:t>
      </w:r>
      <w:r w:rsidR="00F34304" w:rsidRPr="00F657E9">
        <w:rPr>
          <w:b/>
          <w:lang w:val="en-US"/>
        </w:rPr>
        <w:t>t</w:t>
      </w:r>
      <w:r w:rsidR="00F34304" w:rsidRPr="00F657E9">
        <w:rPr>
          <w:b/>
          <w:vertAlign w:val="subscript"/>
        </w:rPr>
        <w:t>тек</w:t>
      </w:r>
      <w:r w:rsidR="00F34304">
        <w:t>), либо установленное вручную.</w:t>
      </w:r>
    </w:p>
    <w:p w:rsidR="00F34304" w:rsidRDefault="00F34304" w:rsidP="00B93D9A">
      <w:pPr>
        <w:pStyle w:val="a3"/>
        <w:ind w:left="357"/>
        <w:contextualSpacing w:val="0"/>
      </w:pPr>
      <w:r>
        <w:t xml:space="preserve">Нажатие </w:t>
      </w:r>
      <w:r w:rsidRPr="00F657E9">
        <w:rPr>
          <w:b/>
        </w:rPr>
        <w:t>↓</w:t>
      </w:r>
      <w:r>
        <w:rPr>
          <w:b/>
        </w:rPr>
        <w:t>Л</w:t>
      </w:r>
      <w:proofErr w:type="gramStart"/>
      <w:r>
        <w:rPr>
          <w:b/>
        </w:rPr>
        <w:t>2</w:t>
      </w:r>
      <w:proofErr w:type="gramEnd"/>
      <w:r>
        <w:rPr>
          <w:b/>
        </w:rPr>
        <w:t xml:space="preserve"> </w:t>
      </w:r>
      <w:r>
        <w:t xml:space="preserve">в режиме отсчёта таймера приводит к переходу в режим СТОП – обратный отсчёт таймера останавливается. Все ранее установленные </w:t>
      </w:r>
      <w:r w:rsidR="00601513">
        <w:t xml:space="preserve">и текущие </w:t>
      </w:r>
      <w:r>
        <w:t xml:space="preserve">значения </w:t>
      </w:r>
      <w:proofErr w:type="gramStart"/>
      <w:r w:rsidR="00601513" w:rsidRPr="00B93D9A">
        <w:rPr>
          <w:b/>
          <w:lang w:val="en-US"/>
        </w:rPr>
        <w:t>t</w:t>
      </w:r>
      <w:proofErr w:type="gramEnd"/>
      <w:r w:rsidR="00601513" w:rsidRPr="00B93D9A">
        <w:rPr>
          <w:b/>
          <w:vertAlign w:val="subscript"/>
        </w:rPr>
        <w:t>пред</w:t>
      </w:r>
      <w:r w:rsidR="00601513">
        <w:t xml:space="preserve"> и </w:t>
      </w:r>
      <w:proofErr w:type="spellStart"/>
      <w:r w:rsidR="00601513" w:rsidRPr="00B93D9A">
        <w:rPr>
          <w:b/>
        </w:rPr>
        <w:t>Т</w:t>
      </w:r>
      <w:r w:rsidR="00601513" w:rsidRPr="00B93D9A">
        <w:rPr>
          <w:b/>
          <w:vertAlign w:val="subscript"/>
        </w:rPr>
        <w:t>м</w:t>
      </w:r>
      <w:proofErr w:type="spellEnd"/>
      <w:r w:rsidR="00601513">
        <w:t xml:space="preserve"> </w:t>
      </w:r>
      <w:r>
        <w:t>сбрасываются</w:t>
      </w:r>
      <w:r w:rsidR="00601513">
        <w:t xml:space="preserve"> до предустановленных</w:t>
      </w:r>
      <w:r>
        <w:t>, переходим к п.1 (см. табл.)</w:t>
      </w:r>
    </w:p>
    <w:p w:rsidR="00763075" w:rsidRPr="00763075" w:rsidRDefault="00B93D9A" w:rsidP="00B93D9A">
      <w:pPr>
        <w:pStyle w:val="a3"/>
        <w:ind w:left="357"/>
        <w:contextualSpacing w:val="0"/>
      </w:pPr>
      <w:r w:rsidRPr="00B93D9A">
        <w:t xml:space="preserve">В режиме обратного отсчёта таймера каждые 30 сек. на экране </w:t>
      </w:r>
      <w:r>
        <w:t xml:space="preserve">дисплея </w:t>
      </w:r>
      <w:r w:rsidRPr="00B93D9A">
        <w:t xml:space="preserve">на </w:t>
      </w:r>
      <w:r>
        <w:t>3</w:t>
      </w:r>
      <w:r w:rsidRPr="00B93D9A">
        <w:t xml:space="preserve"> сек. </w:t>
      </w:r>
      <w:r>
        <w:t>появляю</w:t>
      </w:r>
      <w:r w:rsidRPr="00B93D9A">
        <w:t xml:space="preserve">тся </w:t>
      </w:r>
      <w:r w:rsidRPr="007B6D9C">
        <w:t xml:space="preserve">текущие значения </w:t>
      </w:r>
      <w:r w:rsidRPr="007B6D9C">
        <w:rPr>
          <w:b/>
          <w:lang w:val="en-US"/>
        </w:rPr>
        <w:t>t</w:t>
      </w:r>
      <w:r w:rsidRPr="007B6D9C">
        <w:rPr>
          <w:b/>
          <w:vertAlign w:val="subscript"/>
        </w:rPr>
        <w:t>пред</w:t>
      </w:r>
      <w:r w:rsidRPr="007B6D9C">
        <w:rPr>
          <w:b/>
        </w:rPr>
        <w:t xml:space="preserve"> </w:t>
      </w:r>
      <w:r w:rsidRPr="007B6D9C">
        <w:t xml:space="preserve">и </w:t>
      </w:r>
      <w:r w:rsidRPr="007B6D9C">
        <w:rPr>
          <w:b/>
          <w:lang w:val="en-US"/>
        </w:rPr>
        <w:t>t</w:t>
      </w:r>
      <w:r w:rsidRPr="007B6D9C">
        <w:rPr>
          <w:b/>
          <w:vertAlign w:val="subscript"/>
        </w:rPr>
        <w:t>тек</w:t>
      </w:r>
      <w:proofErr w:type="gramStart"/>
      <w:r w:rsidRPr="007B6D9C">
        <w:t xml:space="preserve"> </w:t>
      </w:r>
      <w:r w:rsidR="000C50A5" w:rsidRPr="007B6D9C">
        <w:t>.</w:t>
      </w:r>
      <w:proofErr w:type="gramEnd"/>
      <w:r w:rsidRPr="007B6D9C">
        <w:t xml:space="preserve"> Затем возвращаемся обратно к значениям таймера. </w:t>
      </w:r>
      <w:r w:rsidR="00763075" w:rsidRPr="007B6D9C">
        <w:rPr>
          <w:rFonts w:eastAsia="Times New Roman" w:cs="Times New Roman"/>
          <w:color w:val="000000"/>
          <w:lang w:eastAsia="ru-RU"/>
        </w:rPr>
        <w:t xml:space="preserve">При каждом </w:t>
      </w:r>
      <w:r w:rsidR="00763075" w:rsidRPr="007B6D9C">
        <w:rPr>
          <w:rFonts w:eastAsia="Times New Roman" w:cs="Times New Roman"/>
          <w:b/>
          <w:color w:val="000000"/>
          <w:lang w:eastAsia="ru-RU"/>
        </w:rPr>
        <w:t>↓П</w:t>
      </w:r>
      <w:proofErr w:type="gramStart"/>
      <w:r w:rsidR="00763075" w:rsidRPr="007B6D9C">
        <w:rPr>
          <w:rFonts w:eastAsia="Times New Roman" w:cs="Times New Roman"/>
          <w:b/>
          <w:color w:val="000000"/>
          <w:lang w:eastAsia="ru-RU"/>
        </w:rPr>
        <w:t>1</w:t>
      </w:r>
      <w:proofErr w:type="gramEnd"/>
      <w:r w:rsidR="00763075" w:rsidRPr="007B6D9C">
        <w:rPr>
          <w:rFonts w:eastAsia="Times New Roman" w:cs="Times New Roman"/>
          <w:b/>
          <w:color w:val="000000"/>
          <w:lang w:eastAsia="ru-RU"/>
        </w:rPr>
        <w:t xml:space="preserve"> </w:t>
      </w:r>
      <w:r w:rsidR="00763075" w:rsidRPr="007B6D9C">
        <w:rPr>
          <w:rFonts w:eastAsia="Times New Roman" w:cs="Times New Roman"/>
          <w:color w:val="000000"/>
          <w:lang w:eastAsia="ru-RU"/>
        </w:rPr>
        <w:t xml:space="preserve">на экране также появляется значения </w:t>
      </w:r>
      <w:r w:rsidR="00763075" w:rsidRPr="007B6D9C">
        <w:rPr>
          <w:b/>
          <w:lang w:val="en-US"/>
        </w:rPr>
        <w:t>t</w:t>
      </w:r>
      <w:r w:rsidR="00763075" w:rsidRPr="007B6D9C">
        <w:rPr>
          <w:b/>
          <w:vertAlign w:val="subscript"/>
        </w:rPr>
        <w:t>пред</w:t>
      </w:r>
      <w:r w:rsidR="00763075" w:rsidRPr="007B6D9C">
        <w:rPr>
          <w:b/>
        </w:rPr>
        <w:t xml:space="preserve"> </w:t>
      </w:r>
      <w:r w:rsidR="00763075" w:rsidRPr="007B6D9C">
        <w:t xml:space="preserve">и </w:t>
      </w:r>
      <w:r w:rsidR="00763075" w:rsidRPr="007B6D9C">
        <w:rPr>
          <w:b/>
          <w:lang w:val="en-US"/>
        </w:rPr>
        <w:t>t</w:t>
      </w:r>
      <w:r w:rsidR="00763075" w:rsidRPr="007B6D9C">
        <w:rPr>
          <w:b/>
          <w:vertAlign w:val="subscript"/>
        </w:rPr>
        <w:t>тек</w:t>
      </w:r>
      <w:r w:rsidR="00763075" w:rsidRPr="007B6D9C">
        <w:t xml:space="preserve">  </w:t>
      </w:r>
      <w:r w:rsidR="00763075" w:rsidRPr="007B6D9C">
        <w:rPr>
          <w:rFonts w:eastAsia="Times New Roman" w:cs="Times New Roman"/>
          <w:color w:val="000000"/>
          <w:lang w:eastAsia="ru-RU"/>
        </w:rPr>
        <w:t xml:space="preserve">на </w:t>
      </w:r>
      <w:r w:rsidR="007B6D9C" w:rsidRPr="007B6D9C">
        <w:rPr>
          <w:rFonts w:eastAsia="Times New Roman" w:cs="Times New Roman"/>
          <w:color w:val="000000"/>
          <w:lang w:eastAsia="ru-RU"/>
        </w:rPr>
        <w:t>3</w:t>
      </w:r>
      <w:r w:rsidR="00763075" w:rsidRPr="007B6D9C">
        <w:rPr>
          <w:rFonts w:eastAsia="Times New Roman" w:cs="Times New Roman"/>
          <w:color w:val="000000"/>
          <w:lang w:eastAsia="ru-RU"/>
        </w:rPr>
        <w:t xml:space="preserve"> сек. При этом отсчёт 30 сек. обнуляется.</w:t>
      </w:r>
    </w:p>
    <w:p w:rsidR="00B93D9A" w:rsidRPr="00B93D9A" w:rsidRDefault="00B93D9A" w:rsidP="00B93D9A">
      <w:pPr>
        <w:pStyle w:val="a3"/>
        <w:ind w:left="357"/>
        <w:contextualSpacing w:val="0"/>
      </w:pPr>
      <w:r w:rsidRPr="00B93D9A">
        <w:t xml:space="preserve">При </w:t>
      </w:r>
      <w:r w:rsidR="00B07CB8">
        <w:t xml:space="preserve">значении </w:t>
      </w:r>
      <w:proofErr w:type="gramStart"/>
      <w:r w:rsidR="00B07CB8" w:rsidRPr="00B93D9A">
        <w:rPr>
          <w:b/>
          <w:lang w:val="en-US"/>
        </w:rPr>
        <w:t>t</w:t>
      </w:r>
      <w:proofErr w:type="gramEnd"/>
      <w:r w:rsidR="00B07CB8" w:rsidRPr="00B93D9A">
        <w:rPr>
          <w:b/>
          <w:vertAlign w:val="subscript"/>
        </w:rPr>
        <w:t>тек</w:t>
      </w:r>
      <w:r w:rsidRPr="00B93D9A">
        <w:t xml:space="preserve"> </w:t>
      </w:r>
      <w:r w:rsidR="00B07CB8">
        <w:t xml:space="preserve">= </w:t>
      </w:r>
      <w:r w:rsidR="00B07CB8" w:rsidRPr="00B93D9A">
        <w:rPr>
          <w:b/>
          <w:lang w:val="en-US"/>
        </w:rPr>
        <w:t>t</w:t>
      </w:r>
      <w:r w:rsidR="00B07CB8" w:rsidRPr="00B93D9A">
        <w:rPr>
          <w:b/>
          <w:vertAlign w:val="subscript"/>
        </w:rPr>
        <w:t>пред</w:t>
      </w:r>
      <w:r w:rsidR="00B07CB8" w:rsidRPr="00B93D9A">
        <w:t xml:space="preserve"> </w:t>
      </w:r>
      <w:r w:rsidRPr="00B93D9A">
        <w:t xml:space="preserve">управляющий сигнал с контроллера пропадает, пока </w:t>
      </w:r>
      <w:r w:rsidR="00AE2693" w:rsidRPr="00B93D9A">
        <w:rPr>
          <w:b/>
          <w:lang w:val="en-US"/>
        </w:rPr>
        <w:t>t</w:t>
      </w:r>
      <w:r w:rsidR="00AE2693" w:rsidRPr="00B93D9A">
        <w:rPr>
          <w:b/>
          <w:vertAlign w:val="subscript"/>
        </w:rPr>
        <w:t>тек</w:t>
      </w:r>
      <w:r w:rsidRPr="00B93D9A">
        <w:t xml:space="preserve"> не снизится на 5 градусов ниже</w:t>
      </w:r>
      <w:r w:rsidR="00AE2693">
        <w:t xml:space="preserve"> установленного значения </w:t>
      </w:r>
      <w:r w:rsidR="00AE2693" w:rsidRPr="00B93D9A">
        <w:rPr>
          <w:b/>
          <w:lang w:val="en-US"/>
        </w:rPr>
        <w:t>t</w:t>
      </w:r>
      <w:r w:rsidR="00AE2693" w:rsidRPr="00B93D9A">
        <w:rPr>
          <w:b/>
          <w:vertAlign w:val="subscript"/>
        </w:rPr>
        <w:t>пред</w:t>
      </w:r>
      <w:r w:rsidRPr="00B93D9A">
        <w:t>. Затем управляющий сигнал вновь появляется. Обратный отсчёт таймера при этом не прекращается.</w:t>
      </w:r>
    </w:p>
    <w:p w:rsidR="00B93D9A" w:rsidRDefault="000C50A5" w:rsidP="000D761F">
      <w:pPr>
        <w:pStyle w:val="a3"/>
        <w:ind w:left="357"/>
        <w:contextualSpacing w:val="0"/>
      </w:pPr>
      <w:r>
        <w:t xml:space="preserve">Нажатие </w:t>
      </w:r>
      <w:r w:rsidRPr="00F657E9">
        <w:rPr>
          <w:b/>
        </w:rPr>
        <w:t>↓</w:t>
      </w:r>
      <w:r>
        <w:rPr>
          <w:b/>
        </w:rPr>
        <w:t>Л</w:t>
      </w:r>
      <w:proofErr w:type="gramStart"/>
      <w:r w:rsidR="00F250F8">
        <w:rPr>
          <w:b/>
        </w:rPr>
        <w:t>1</w:t>
      </w:r>
      <w:proofErr w:type="gramEnd"/>
      <w:r>
        <w:t xml:space="preserve"> в режиме обратного отсчёта </w:t>
      </w:r>
      <w:proofErr w:type="spellStart"/>
      <w:r w:rsidRPr="00F657E9">
        <w:rPr>
          <w:b/>
        </w:rPr>
        <w:t>Т</w:t>
      </w:r>
      <w:r w:rsidRPr="00F657E9">
        <w:rPr>
          <w:b/>
          <w:vertAlign w:val="subscript"/>
        </w:rPr>
        <w:t>м</w:t>
      </w:r>
      <w:proofErr w:type="spellEnd"/>
      <w:r>
        <w:t xml:space="preserve"> приводит к переходу в режим ПАУЗА. Желательно вывести на дисплей признак данного режима – моргающая буква </w:t>
      </w:r>
      <w:proofErr w:type="gramStart"/>
      <w:r>
        <w:t>Р</w:t>
      </w:r>
      <w:proofErr w:type="gramEnd"/>
      <w:r>
        <w:t xml:space="preserve"> или, в режиме индикации </w:t>
      </w:r>
      <w:proofErr w:type="spellStart"/>
      <w:r w:rsidRPr="00F657E9">
        <w:rPr>
          <w:b/>
        </w:rPr>
        <w:t>Т</w:t>
      </w:r>
      <w:r w:rsidRPr="00F657E9">
        <w:rPr>
          <w:b/>
          <w:vertAlign w:val="subscript"/>
        </w:rPr>
        <w:t>м</w:t>
      </w:r>
      <w:proofErr w:type="spellEnd"/>
      <w:r>
        <w:t>, когда все регистры дисплея заняты – частое мигание двоеточия.</w:t>
      </w:r>
    </w:p>
    <w:p w:rsidR="000C50A5" w:rsidRDefault="000C50A5" w:rsidP="000D761F">
      <w:pPr>
        <w:pStyle w:val="a3"/>
        <w:ind w:left="357"/>
        <w:contextualSpacing w:val="0"/>
      </w:pPr>
      <w:r>
        <w:t xml:space="preserve">В </w:t>
      </w:r>
      <w:r w:rsidR="000D761F">
        <w:t>режиме ПАУЗА мы переходим к п.1 (см</w:t>
      </w:r>
      <w:proofErr w:type="gramStart"/>
      <w:r w:rsidR="000D761F">
        <w:t>.т</w:t>
      </w:r>
      <w:proofErr w:type="gramEnd"/>
      <w:r w:rsidR="000D761F">
        <w:t xml:space="preserve">аблицу) с возможностью корректировки текущих значений </w:t>
      </w:r>
      <w:r w:rsidR="000D761F" w:rsidRPr="00B93D9A">
        <w:rPr>
          <w:b/>
          <w:lang w:val="en-US"/>
        </w:rPr>
        <w:t>t</w:t>
      </w:r>
      <w:r w:rsidR="000D761F" w:rsidRPr="00B93D9A">
        <w:rPr>
          <w:b/>
          <w:vertAlign w:val="subscript"/>
        </w:rPr>
        <w:t>пред</w:t>
      </w:r>
      <w:r w:rsidR="000D761F">
        <w:t xml:space="preserve"> и </w:t>
      </w:r>
      <w:proofErr w:type="spellStart"/>
      <w:r w:rsidR="000D761F" w:rsidRPr="00F657E9">
        <w:rPr>
          <w:b/>
        </w:rPr>
        <w:t>Т</w:t>
      </w:r>
      <w:r w:rsidR="000D761F" w:rsidRPr="00F657E9">
        <w:rPr>
          <w:b/>
          <w:vertAlign w:val="subscript"/>
        </w:rPr>
        <w:t>м</w:t>
      </w:r>
      <w:proofErr w:type="spellEnd"/>
      <w:r w:rsidR="000D761F">
        <w:t xml:space="preserve"> в соответствии с алгоритмом таблицы. При этом текущие значения </w:t>
      </w:r>
      <w:proofErr w:type="gramStart"/>
      <w:r w:rsidR="000D761F" w:rsidRPr="00B93D9A">
        <w:rPr>
          <w:b/>
          <w:lang w:val="en-US"/>
        </w:rPr>
        <w:t>t</w:t>
      </w:r>
      <w:proofErr w:type="gramEnd"/>
      <w:r w:rsidR="000D761F" w:rsidRPr="00B93D9A">
        <w:rPr>
          <w:b/>
          <w:vertAlign w:val="subscript"/>
        </w:rPr>
        <w:t>пред</w:t>
      </w:r>
      <w:r w:rsidR="000D761F">
        <w:t xml:space="preserve"> и </w:t>
      </w:r>
      <w:proofErr w:type="spellStart"/>
      <w:r w:rsidR="000D761F" w:rsidRPr="00F657E9">
        <w:rPr>
          <w:b/>
        </w:rPr>
        <w:t>Т</w:t>
      </w:r>
      <w:r w:rsidR="000D761F" w:rsidRPr="00F657E9">
        <w:rPr>
          <w:b/>
          <w:vertAlign w:val="subscript"/>
        </w:rPr>
        <w:t>м</w:t>
      </w:r>
      <w:proofErr w:type="spellEnd"/>
      <w:r w:rsidR="000D761F">
        <w:t xml:space="preserve"> в отличие от режима СТОП не возвращаются к предустановленным значениям.</w:t>
      </w:r>
    </w:p>
    <w:p w:rsidR="00CC6DE3" w:rsidRPr="00F250F8" w:rsidRDefault="000D761F" w:rsidP="0017172D">
      <w:pPr>
        <w:pStyle w:val="a3"/>
        <w:ind w:left="357"/>
        <w:contextualSpacing w:val="0"/>
      </w:pPr>
      <w:r>
        <w:t xml:space="preserve">Повторное нажатие </w:t>
      </w:r>
      <w:r w:rsidRPr="00F657E9">
        <w:rPr>
          <w:b/>
        </w:rPr>
        <w:t>↓</w:t>
      </w:r>
      <w:r>
        <w:rPr>
          <w:b/>
        </w:rPr>
        <w:t>Л</w:t>
      </w:r>
      <w:proofErr w:type="gramStart"/>
      <w:r w:rsidR="00F250F8">
        <w:rPr>
          <w:b/>
        </w:rPr>
        <w:t>1</w:t>
      </w:r>
      <w:proofErr w:type="gramEnd"/>
      <w:r>
        <w:t xml:space="preserve"> приводит к возобновлению обратного отсчёта </w:t>
      </w:r>
      <w:r w:rsidRPr="00F657E9">
        <w:rPr>
          <w:b/>
        </w:rPr>
        <w:t>Т</w:t>
      </w:r>
      <w:r w:rsidRPr="00F657E9">
        <w:rPr>
          <w:b/>
          <w:vertAlign w:val="subscript"/>
        </w:rPr>
        <w:t>м</w:t>
      </w:r>
      <w:r>
        <w:t xml:space="preserve"> от актуального (вновь установленного) значения, </w:t>
      </w:r>
      <w:r w:rsidRPr="00B93D9A">
        <w:rPr>
          <w:b/>
          <w:lang w:val="en-US"/>
        </w:rPr>
        <w:t>t</w:t>
      </w:r>
      <w:r w:rsidRPr="00B93D9A">
        <w:rPr>
          <w:b/>
          <w:vertAlign w:val="subscript"/>
        </w:rPr>
        <w:t>пред</w:t>
      </w:r>
      <w:r>
        <w:t xml:space="preserve"> также актуализируется.</w:t>
      </w:r>
    </w:p>
    <w:p w:rsidR="00882EB5" w:rsidRPr="00F250F8" w:rsidRDefault="00882EB5" w:rsidP="0017172D">
      <w:pPr>
        <w:pStyle w:val="a3"/>
        <w:ind w:left="357"/>
        <w:contextualSpacing w:val="0"/>
      </w:pPr>
    </w:p>
    <w:p w:rsidR="00882EB5" w:rsidRPr="00C56E80" w:rsidRDefault="00882EB5" w:rsidP="00882EB5">
      <w:pPr>
        <w:pStyle w:val="a3"/>
        <w:ind w:left="357"/>
        <w:contextualSpacing w:val="0"/>
        <w:jc w:val="center"/>
        <w:rPr>
          <w:u w:val="single"/>
        </w:rPr>
      </w:pPr>
      <w:r w:rsidRPr="00882EB5">
        <w:rPr>
          <w:u w:val="single"/>
        </w:rPr>
        <w:t xml:space="preserve">Предложения по режимам </w:t>
      </w:r>
      <w:r w:rsidRPr="00882EB5">
        <w:rPr>
          <w:b/>
          <w:u w:val="single"/>
          <w:lang w:val="en-US"/>
        </w:rPr>
        <w:t>Heat</w:t>
      </w:r>
      <w:r w:rsidR="00C56E80">
        <w:rPr>
          <w:u w:val="single"/>
        </w:rPr>
        <w:t xml:space="preserve"> и</w:t>
      </w:r>
      <w:r w:rsidR="00C56E80" w:rsidRPr="00C56E80">
        <w:rPr>
          <w:u w:val="single"/>
        </w:rPr>
        <w:t xml:space="preserve"> </w:t>
      </w:r>
      <w:r w:rsidR="00C56E80" w:rsidRPr="00C56E80">
        <w:rPr>
          <w:b/>
          <w:u w:val="single"/>
          <w:lang w:val="en-US"/>
        </w:rPr>
        <w:t>OFF</w:t>
      </w:r>
    </w:p>
    <w:p w:rsidR="00882EB5" w:rsidRPr="00882EB5" w:rsidRDefault="00882EB5" w:rsidP="00882EB5">
      <w:pPr>
        <w:pStyle w:val="a3"/>
        <w:ind w:left="357"/>
        <w:contextualSpacing w:val="0"/>
        <w:rPr>
          <w:u w:val="single"/>
        </w:rPr>
      </w:pPr>
      <w:r w:rsidRPr="00882EB5">
        <w:rPr>
          <w:u w:val="single"/>
        </w:rPr>
        <w:t xml:space="preserve">Установка </w:t>
      </w:r>
      <w:proofErr w:type="spellStart"/>
      <w:r w:rsidRPr="00882EB5">
        <w:rPr>
          <w:b/>
          <w:u w:val="single"/>
        </w:rPr>
        <w:t>Т</w:t>
      </w:r>
      <w:r w:rsidRPr="00882EB5">
        <w:rPr>
          <w:b/>
          <w:u w:val="single"/>
          <w:vertAlign w:val="subscript"/>
        </w:rPr>
        <w:t>м</w:t>
      </w:r>
      <w:proofErr w:type="spellEnd"/>
    </w:p>
    <w:p w:rsidR="00882EB5" w:rsidRPr="00B45B56" w:rsidRDefault="00882EB5" w:rsidP="00474C6C">
      <w:pPr>
        <w:pStyle w:val="a3"/>
        <w:numPr>
          <w:ilvl w:val="0"/>
          <w:numId w:val="5"/>
        </w:numPr>
        <w:contextualSpacing w:val="0"/>
        <w:rPr>
          <w:highlight w:val="yellow"/>
        </w:rPr>
      </w:pPr>
      <w:r w:rsidRPr="00B45B56">
        <w:rPr>
          <w:highlight w:val="yellow"/>
        </w:rPr>
        <w:t>Установка минут и десятков минут в большую сторону некорректная. Предложение – исправить.</w:t>
      </w:r>
    </w:p>
    <w:p w:rsidR="00882EB5" w:rsidRPr="00B45B56" w:rsidRDefault="00882EB5" w:rsidP="00474C6C">
      <w:pPr>
        <w:pStyle w:val="a3"/>
        <w:numPr>
          <w:ilvl w:val="0"/>
          <w:numId w:val="5"/>
        </w:numPr>
        <w:contextualSpacing w:val="0"/>
        <w:rPr>
          <w:highlight w:val="yellow"/>
        </w:rPr>
      </w:pPr>
      <w:r w:rsidRPr="00B45B56">
        <w:rPr>
          <w:highlight w:val="yellow"/>
        </w:rPr>
        <w:t>Некорректная установка десятков секунд после 1-й минуты. Предложение – при поразрядной установке не менять значения соседних разрядов</w:t>
      </w:r>
    </w:p>
    <w:p w:rsidR="00882EB5" w:rsidRPr="00B45B56" w:rsidRDefault="00882EB5" w:rsidP="00810D60">
      <w:pPr>
        <w:pStyle w:val="a3"/>
        <w:numPr>
          <w:ilvl w:val="0"/>
          <w:numId w:val="5"/>
        </w:numPr>
        <w:contextualSpacing w:val="0"/>
        <w:rPr>
          <w:highlight w:val="yellow"/>
        </w:rPr>
      </w:pPr>
      <w:r w:rsidRPr="00B45B56">
        <w:rPr>
          <w:highlight w:val="yellow"/>
        </w:rPr>
        <w:t xml:space="preserve">Корректировка значений </w:t>
      </w:r>
      <w:proofErr w:type="spellStart"/>
      <w:r w:rsidRPr="00B45B56">
        <w:rPr>
          <w:b/>
          <w:highlight w:val="yellow"/>
        </w:rPr>
        <w:t>Т</w:t>
      </w:r>
      <w:r w:rsidRPr="00B45B56">
        <w:rPr>
          <w:b/>
          <w:highlight w:val="yellow"/>
          <w:vertAlign w:val="subscript"/>
        </w:rPr>
        <w:t>м</w:t>
      </w:r>
      <w:proofErr w:type="spellEnd"/>
      <w:r w:rsidRPr="00B45B56">
        <w:rPr>
          <w:b/>
          <w:highlight w:val="yellow"/>
        </w:rPr>
        <w:t xml:space="preserve"> </w:t>
      </w:r>
      <w:r w:rsidRPr="00B45B56">
        <w:rPr>
          <w:highlight w:val="yellow"/>
        </w:rPr>
        <w:t>возможна как из поразрядного режима, так и из режима</w:t>
      </w:r>
      <w:r w:rsidRPr="00B45B56">
        <w:rPr>
          <w:b/>
          <w:highlight w:val="yellow"/>
        </w:rPr>
        <w:t xml:space="preserve"> </w:t>
      </w:r>
      <w:r w:rsidR="00474C6C" w:rsidRPr="00B45B56">
        <w:rPr>
          <w:highlight w:val="yellow"/>
        </w:rPr>
        <w:t>входа в корректировку</w:t>
      </w:r>
      <w:r w:rsidR="006774F9" w:rsidRPr="00B45B56">
        <w:rPr>
          <w:highlight w:val="yellow"/>
        </w:rPr>
        <w:t xml:space="preserve"> (моргают все регистры)</w:t>
      </w:r>
      <w:r w:rsidR="00474C6C" w:rsidRPr="00B45B56">
        <w:rPr>
          <w:highlight w:val="yellow"/>
        </w:rPr>
        <w:t xml:space="preserve">. Зачем? Предложение – в режимах </w:t>
      </w:r>
      <w:proofErr w:type="spellStart"/>
      <w:proofErr w:type="gramStart"/>
      <w:r w:rsidR="00474C6C" w:rsidRPr="00B45B56">
        <w:rPr>
          <w:b/>
          <w:highlight w:val="yellow"/>
        </w:rPr>
        <w:t>Т</w:t>
      </w:r>
      <w:r w:rsidR="00474C6C" w:rsidRPr="00B45B56">
        <w:rPr>
          <w:b/>
          <w:highlight w:val="yellow"/>
          <w:vertAlign w:val="subscript"/>
        </w:rPr>
        <w:t>м</w:t>
      </w:r>
      <w:proofErr w:type="spellEnd"/>
      <w:r w:rsidR="00474C6C" w:rsidRPr="00B45B56">
        <w:rPr>
          <w:b/>
          <w:highlight w:val="yellow"/>
        </w:rPr>
        <w:t xml:space="preserve"> </w:t>
      </w:r>
      <w:r w:rsidR="00474C6C" w:rsidRPr="00B45B56">
        <w:rPr>
          <w:highlight w:val="yellow"/>
        </w:rPr>
        <w:t>и</w:t>
      </w:r>
      <w:proofErr w:type="gramEnd"/>
      <w:r w:rsidR="00474C6C" w:rsidRPr="00B45B56">
        <w:rPr>
          <w:highlight w:val="yellow"/>
        </w:rPr>
        <w:t xml:space="preserve"> </w:t>
      </w:r>
      <w:proofErr w:type="spellStart"/>
      <w:r w:rsidR="00474C6C" w:rsidRPr="00B45B56">
        <w:rPr>
          <w:b/>
          <w:highlight w:val="yellow"/>
        </w:rPr>
        <w:t>Ч</w:t>
      </w:r>
      <w:r w:rsidR="00474C6C" w:rsidRPr="00B45B56">
        <w:rPr>
          <w:b/>
          <w:highlight w:val="yellow"/>
          <w:vertAlign w:val="subscript"/>
        </w:rPr>
        <w:t>с</w:t>
      </w:r>
      <w:proofErr w:type="spellEnd"/>
      <w:r w:rsidR="00474C6C" w:rsidRPr="00B45B56">
        <w:rPr>
          <w:highlight w:val="yellow"/>
        </w:rPr>
        <w:t xml:space="preserve"> корректировка должна осуществляться только из </w:t>
      </w:r>
      <w:r w:rsidR="0041107E" w:rsidRPr="00B45B56">
        <w:rPr>
          <w:highlight w:val="yellow"/>
        </w:rPr>
        <w:t xml:space="preserve">поразрядного </w:t>
      </w:r>
      <w:r w:rsidR="00474C6C" w:rsidRPr="00B45B56">
        <w:rPr>
          <w:highlight w:val="yellow"/>
        </w:rPr>
        <w:t>режима.</w:t>
      </w:r>
    </w:p>
    <w:p w:rsidR="00474C6C" w:rsidRPr="00B45B56" w:rsidRDefault="00474C6C" w:rsidP="00810D60">
      <w:pPr>
        <w:pStyle w:val="a3"/>
        <w:numPr>
          <w:ilvl w:val="0"/>
          <w:numId w:val="5"/>
        </w:numPr>
        <w:contextualSpacing w:val="0"/>
        <w:rPr>
          <w:highlight w:val="yellow"/>
        </w:rPr>
      </w:pPr>
      <w:r w:rsidRPr="00B45B56">
        <w:rPr>
          <w:highlight w:val="yellow"/>
        </w:rPr>
        <w:lastRenderedPageBreak/>
        <w:t xml:space="preserve">Проваливаясь в режим установок начинаем с предустановленных значений в </w:t>
      </w:r>
      <w:proofErr w:type="spellStart"/>
      <w:r w:rsidRPr="00B45B56">
        <w:rPr>
          <w:b/>
          <w:highlight w:val="yellow"/>
        </w:rPr>
        <w:t>Т</w:t>
      </w:r>
      <w:r w:rsidRPr="00B45B56">
        <w:rPr>
          <w:b/>
          <w:highlight w:val="yellow"/>
          <w:vertAlign w:val="subscript"/>
        </w:rPr>
        <w:t>м</w:t>
      </w:r>
      <w:proofErr w:type="spellEnd"/>
      <w:r w:rsidRPr="00B45B56">
        <w:rPr>
          <w:highlight w:val="yellow"/>
        </w:rPr>
        <w:t xml:space="preserve"> – 00:30 ; в </w:t>
      </w:r>
      <w:r w:rsidRPr="00B45B56">
        <w:rPr>
          <w:b/>
          <w:highlight w:val="yellow"/>
        </w:rPr>
        <w:t>Ч</w:t>
      </w:r>
      <w:r w:rsidRPr="00B45B56">
        <w:rPr>
          <w:b/>
          <w:highlight w:val="yellow"/>
          <w:vertAlign w:val="subscript"/>
        </w:rPr>
        <w:t>с</w:t>
      </w:r>
      <w:r w:rsidRPr="00B45B56">
        <w:rPr>
          <w:highlight w:val="yellow"/>
        </w:rPr>
        <w:t xml:space="preserve"> – с </w:t>
      </w:r>
      <w:r w:rsidRPr="00B45B56">
        <w:rPr>
          <w:b/>
          <w:highlight w:val="yellow"/>
          <w:lang w:val="en-US"/>
        </w:rPr>
        <w:t>t</w:t>
      </w:r>
      <w:r w:rsidRPr="00B45B56">
        <w:rPr>
          <w:b/>
          <w:highlight w:val="yellow"/>
          <w:vertAlign w:val="subscript"/>
        </w:rPr>
        <w:t>пред</w:t>
      </w:r>
      <w:r w:rsidRPr="00B45B56">
        <w:rPr>
          <w:b/>
          <w:highlight w:val="yellow"/>
        </w:rPr>
        <w:t xml:space="preserve"> </w:t>
      </w:r>
      <w:r w:rsidRPr="00B45B56">
        <w:rPr>
          <w:highlight w:val="yellow"/>
        </w:rPr>
        <w:t xml:space="preserve">= </w:t>
      </w:r>
      <w:r w:rsidRPr="00B45B56">
        <w:rPr>
          <w:b/>
          <w:highlight w:val="yellow"/>
          <w:lang w:val="en-US"/>
        </w:rPr>
        <w:t>t</w:t>
      </w:r>
      <w:r w:rsidRPr="00B45B56">
        <w:rPr>
          <w:b/>
          <w:highlight w:val="yellow"/>
          <w:vertAlign w:val="subscript"/>
        </w:rPr>
        <w:t>тек</w:t>
      </w:r>
      <w:proofErr w:type="gramStart"/>
      <w:r w:rsidRPr="00B45B56">
        <w:rPr>
          <w:highlight w:val="yellow"/>
        </w:rPr>
        <w:t xml:space="preserve"> З</w:t>
      </w:r>
      <w:proofErr w:type="gramEnd"/>
      <w:r w:rsidRPr="00B45B56">
        <w:rPr>
          <w:highlight w:val="yellow"/>
        </w:rPr>
        <w:t>ачем? Почему не с текущи</w:t>
      </w:r>
      <w:r w:rsidR="006774F9" w:rsidRPr="00B45B56">
        <w:rPr>
          <w:highlight w:val="yellow"/>
        </w:rPr>
        <w:t>х</w:t>
      </w:r>
      <w:r w:rsidRPr="00B45B56">
        <w:rPr>
          <w:highlight w:val="yellow"/>
        </w:rPr>
        <w:t>, установленных значений? Предложение – предустановленные значения (</w:t>
      </w:r>
      <w:proofErr w:type="spellStart"/>
      <w:r w:rsidRPr="00B45B56">
        <w:rPr>
          <w:b/>
          <w:highlight w:val="yellow"/>
        </w:rPr>
        <w:t>Т</w:t>
      </w:r>
      <w:r w:rsidRPr="00B45B56">
        <w:rPr>
          <w:b/>
          <w:highlight w:val="yellow"/>
          <w:vertAlign w:val="subscript"/>
        </w:rPr>
        <w:t>м</w:t>
      </w:r>
      <w:proofErr w:type="spellEnd"/>
      <w:r w:rsidRPr="00B45B56">
        <w:rPr>
          <w:highlight w:val="yellow"/>
        </w:rPr>
        <w:t xml:space="preserve"> – 00:30 и </w:t>
      </w:r>
      <w:proofErr w:type="spellStart"/>
      <w:r w:rsidRPr="00B45B56">
        <w:rPr>
          <w:b/>
          <w:highlight w:val="yellow"/>
        </w:rPr>
        <w:t>Ч</w:t>
      </w:r>
      <w:r w:rsidRPr="00B45B56">
        <w:rPr>
          <w:b/>
          <w:highlight w:val="yellow"/>
          <w:vertAlign w:val="subscript"/>
        </w:rPr>
        <w:t>с</w:t>
      </w:r>
      <w:proofErr w:type="spellEnd"/>
      <w:r w:rsidRPr="00B45B56">
        <w:rPr>
          <w:highlight w:val="yellow"/>
        </w:rPr>
        <w:t xml:space="preserve"> – </w:t>
      </w:r>
      <w:r w:rsidRPr="00B45B56">
        <w:rPr>
          <w:b/>
          <w:highlight w:val="yellow"/>
          <w:lang w:val="en-US"/>
        </w:rPr>
        <w:t>t</w:t>
      </w:r>
      <w:r w:rsidRPr="00B45B56">
        <w:rPr>
          <w:b/>
          <w:highlight w:val="yellow"/>
          <w:vertAlign w:val="subscript"/>
        </w:rPr>
        <w:t>пред</w:t>
      </w:r>
      <w:r w:rsidRPr="00B45B56">
        <w:rPr>
          <w:b/>
          <w:highlight w:val="yellow"/>
        </w:rPr>
        <w:t xml:space="preserve"> </w:t>
      </w:r>
      <w:r w:rsidRPr="00B45B56">
        <w:rPr>
          <w:highlight w:val="yellow"/>
        </w:rPr>
        <w:t xml:space="preserve">= </w:t>
      </w:r>
      <w:r w:rsidRPr="00B45B56">
        <w:rPr>
          <w:b/>
          <w:highlight w:val="yellow"/>
          <w:lang w:val="en-US"/>
        </w:rPr>
        <w:t>t</w:t>
      </w:r>
      <w:r w:rsidRPr="00B45B56">
        <w:rPr>
          <w:b/>
          <w:highlight w:val="yellow"/>
          <w:vertAlign w:val="subscript"/>
        </w:rPr>
        <w:t>тек</w:t>
      </w:r>
      <w:proofErr w:type="gramStart"/>
      <w:r w:rsidRPr="00B45B56">
        <w:rPr>
          <w:highlight w:val="yellow"/>
        </w:rPr>
        <w:t xml:space="preserve"> )</w:t>
      </w:r>
      <w:proofErr w:type="gramEnd"/>
      <w:r w:rsidRPr="00B45B56">
        <w:rPr>
          <w:highlight w:val="yellow"/>
        </w:rPr>
        <w:t xml:space="preserve"> появляются в двух </w:t>
      </w:r>
      <w:r w:rsidR="006774F9" w:rsidRPr="00B45B56">
        <w:rPr>
          <w:highlight w:val="yellow"/>
        </w:rPr>
        <w:t>случаях</w:t>
      </w:r>
      <w:r w:rsidRPr="00B45B56">
        <w:rPr>
          <w:highlight w:val="yellow"/>
        </w:rPr>
        <w:t xml:space="preserve">: когда вошли в режим </w:t>
      </w:r>
      <w:r w:rsidRPr="00B45B56">
        <w:rPr>
          <w:b/>
          <w:highlight w:val="yellow"/>
          <w:lang w:val="en-US"/>
        </w:rPr>
        <w:t>Heat</w:t>
      </w:r>
      <w:r w:rsidRPr="00B45B56">
        <w:rPr>
          <w:highlight w:val="yellow"/>
        </w:rPr>
        <w:t xml:space="preserve">  через переключение </w:t>
      </w:r>
      <w:proofErr w:type="spellStart"/>
      <w:r w:rsidRPr="00B45B56">
        <w:rPr>
          <w:highlight w:val="yellow"/>
        </w:rPr>
        <w:t>галетника</w:t>
      </w:r>
      <w:proofErr w:type="spellEnd"/>
      <w:r w:rsidRPr="00B45B56">
        <w:rPr>
          <w:highlight w:val="yellow"/>
        </w:rPr>
        <w:t xml:space="preserve"> </w:t>
      </w:r>
      <w:r w:rsidR="006774F9" w:rsidRPr="00B45B56">
        <w:rPr>
          <w:highlight w:val="yellow"/>
        </w:rPr>
        <w:t xml:space="preserve">(нажали сброс на плате контроллера) </w:t>
      </w:r>
      <w:r w:rsidRPr="00B45B56">
        <w:rPr>
          <w:highlight w:val="yellow"/>
        </w:rPr>
        <w:t>и при нажатии на кнопку СТОП в режиме обратного отсчёта таймера. Во всех остальных случаях установка (корректировка) должна осуществляться от текущих (установленных) значений параметров.</w:t>
      </w:r>
    </w:p>
    <w:p w:rsidR="005F70FA" w:rsidRPr="009416CB" w:rsidRDefault="005F70FA" w:rsidP="00810D60">
      <w:pPr>
        <w:pStyle w:val="a3"/>
        <w:numPr>
          <w:ilvl w:val="0"/>
          <w:numId w:val="5"/>
        </w:numPr>
        <w:contextualSpacing w:val="0"/>
        <w:rPr>
          <w:highlight w:val="yellow"/>
        </w:rPr>
      </w:pPr>
      <w:r w:rsidRPr="009416CB">
        <w:rPr>
          <w:highlight w:val="yellow"/>
        </w:rPr>
        <w:t>Отображение 0 в режиме таймера – левые неиспользуемые нули не отображать. Знак времени</w:t>
      </w:r>
      <w:proofErr w:type="gramStart"/>
      <w:r w:rsidRPr="009416CB">
        <w:rPr>
          <w:highlight w:val="yellow"/>
        </w:rPr>
        <w:t xml:space="preserve"> - :</w:t>
      </w:r>
      <w:proofErr w:type="gramEnd"/>
    </w:p>
    <w:p w:rsidR="005F70FA" w:rsidRPr="009416CB" w:rsidRDefault="005F70FA" w:rsidP="00810D60">
      <w:pPr>
        <w:pStyle w:val="a3"/>
        <w:numPr>
          <w:ilvl w:val="0"/>
          <w:numId w:val="5"/>
        </w:numPr>
        <w:contextualSpacing w:val="0"/>
        <w:rPr>
          <w:highlight w:val="yellow"/>
        </w:rPr>
      </w:pPr>
      <w:r w:rsidRPr="009416CB">
        <w:rPr>
          <w:highlight w:val="yellow"/>
        </w:rPr>
        <w:t xml:space="preserve">Установка </w:t>
      </w:r>
      <w:proofErr w:type="spellStart"/>
      <w:r w:rsidRPr="009416CB">
        <w:rPr>
          <w:b/>
          <w:highlight w:val="yellow"/>
        </w:rPr>
        <w:t>Т</w:t>
      </w:r>
      <w:r w:rsidRPr="009416CB">
        <w:rPr>
          <w:b/>
          <w:highlight w:val="yellow"/>
          <w:vertAlign w:val="subscript"/>
        </w:rPr>
        <w:t>м</w:t>
      </w:r>
      <w:proofErr w:type="spellEnd"/>
      <w:r w:rsidRPr="009416CB">
        <w:rPr>
          <w:highlight w:val="yellow"/>
        </w:rPr>
        <w:t xml:space="preserve"> </w:t>
      </w:r>
      <w:r w:rsidR="000F1732" w:rsidRPr="009416CB">
        <w:rPr>
          <w:highlight w:val="yellow"/>
        </w:rPr>
        <w:t xml:space="preserve">помимо правого, также и </w:t>
      </w:r>
      <w:r w:rsidRPr="009416CB">
        <w:rPr>
          <w:highlight w:val="yellow"/>
        </w:rPr>
        <w:t xml:space="preserve">левым </w:t>
      </w:r>
      <w:proofErr w:type="spellStart"/>
      <w:r w:rsidRPr="009416CB">
        <w:rPr>
          <w:highlight w:val="yellow"/>
        </w:rPr>
        <w:t>энкодером</w:t>
      </w:r>
      <w:proofErr w:type="spellEnd"/>
      <w:r w:rsidR="000F1732" w:rsidRPr="009416CB">
        <w:rPr>
          <w:highlight w:val="yellow"/>
        </w:rPr>
        <w:t xml:space="preserve"> (параллельно)</w:t>
      </w:r>
      <w:r w:rsidRPr="009416CB">
        <w:rPr>
          <w:highlight w:val="yellow"/>
        </w:rPr>
        <w:t>.</w:t>
      </w:r>
    </w:p>
    <w:p w:rsidR="00C26DBC" w:rsidRDefault="00C26DBC" w:rsidP="005F70FA">
      <w:pPr>
        <w:ind w:left="357"/>
        <w:rPr>
          <w:u w:val="single"/>
        </w:rPr>
      </w:pPr>
    </w:p>
    <w:p w:rsidR="005F70FA" w:rsidRPr="00817FD7" w:rsidRDefault="005F70FA" w:rsidP="005F70FA">
      <w:pPr>
        <w:ind w:left="357"/>
        <w:rPr>
          <w:highlight w:val="yellow"/>
          <w:u w:val="single"/>
        </w:rPr>
      </w:pPr>
      <w:r w:rsidRPr="00817FD7">
        <w:rPr>
          <w:highlight w:val="yellow"/>
          <w:u w:val="single"/>
        </w:rPr>
        <w:t xml:space="preserve">Установка </w:t>
      </w:r>
      <w:proofErr w:type="spellStart"/>
      <w:r w:rsidRPr="00817FD7">
        <w:rPr>
          <w:b/>
          <w:highlight w:val="yellow"/>
          <w:u w:val="single"/>
        </w:rPr>
        <w:t>Ч</w:t>
      </w:r>
      <w:r w:rsidRPr="00817FD7">
        <w:rPr>
          <w:b/>
          <w:highlight w:val="yellow"/>
          <w:u w:val="single"/>
          <w:vertAlign w:val="subscript"/>
        </w:rPr>
        <w:t>с</w:t>
      </w:r>
      <w:proofErr w:type="spellEnd"/>
    </w:p>
    <w:p w:rsidR="00474C6C" w:rsidRDefault="005F70FA" w:rsidP="00882EB5">
      <w:pPr>
        <w:pStyle w:val="a3"/>
        <w:ind w:left="357"/>
        <w:contextualSpacing w:val="0"/>
      </w:pPr>
      <w:r w:rsidRPr="00817FD7">
        <w:rPr>
          <w:highlight w:val="yellow"/>
        </w:rPr>
        <w:t xml:space="preserve">Часы при выходе из режима установки (моргают регистры) через паузу не сохраняют текущие значения. Текущие значения сохраняются только при выходе через нажатие </w:t>
      </w:r>
      <w:r w:rsidRPr="00817FD7">
        <w:rPr>
          <w:b/>
          <w:highlight w:val="yellow"/>
        </w:rPr>
        <w:t>↓Л</w:t>
      </w:r>
      <w:proofErr w:type="gramStart"/>
      <w:r w:rsidRPr="00817FD7">
        <w:rPr>
          <w:b/>
          <w:highlight w:val="yellow"/>
        </w:rPr>
        <w:t>2</w:t>
      </w:r>
      <w:proofErr w:type="gramEnd"/>
      <w:r w:rsidRPr="00817FD7">
        <w:rPr>
          <w:highlight w:val="yellow"/>
        </w:rPr>
        <w:t>. Предложение – выход через паузу также должен сохранять откорректированные значения.</w:t>
      </w:r>
    </w:p>
    <w:p w:rsidR="00817FD7" w:rsidRDefault="00817FD7" w:rsidP="00882EB5">
      <w:pPr>
        <w:pStyle w:val="a3"/>
        <w:ind w:left="357"/>
        <w:contextualSpacing w:val="0"/>
      </w:pPr>
    </w:p>
    <w:p w:rsidR="00817FD7" w:rsidRDefault="00817FD7" w:rsidP="00882EB5">
      <w:pPr>
        <w:pStyle w:val="a3"/>
        <w:ind w:left="357"/>
        <w:contextualSpacing w:val="0"/>
        <w:rPr>
          <w:u w:val="single"/>
        </w:rPr>
      </w:pPr>
      <w:r>
        <w:rPr>
          <w:u w:val="single"/>
        </w:rPr>
        <w:t>Режимы СТАРТ / СТОП / ПАУЗА</w:t>
      </w:r>
    </w:p>
    <w:p w:rsidR="00EB1A66" w:rsidRDefault="00817FD7" w:rsidP="00BA52DB">
      <w:pPr>
        <w:pStyle w:val="a3"/>
        <w:numPr>
          <w:ilvl w:val="0"/>
          <w:numId w:val="7"/>
        </w:numPr>
        <w:ind w:left="709"/>
        <w:contextualSpacing w:val="0"/>
      </w:pPr>
      <w:r>
        <w:t xml:space="preserve">В режиме обратного отсчета </w:t>
      </w:r>
      <w:proofErr w:type="spellStart"/>
      <w:r w:rsidRPr="00EB1A66">
        <w:rPr>
          <w:b/>
        </w:rPr>
        <w:t>Т</w:t>
      </w:r>
      <w:r w:rsidRPr="00EB1A66">
        <w:rPr>
          <w:b/>
          <w:vertAlign w:val="subscript"/>
        </w:rPr>
        <w:t>м</w:t>
      </w:r>
      <w:proofErr w:type="spellEnd"/>
      <w:r>
        <w:t xml:space="preserve"> сделать </w:t>
      </w:r>
      <w:r w:rsidRPr="00EB1A66">
        <w:rPr>
          <w:b/>
        </w:rPr>
        <w:t>↓Л</w:t>
      </w:r>
      <w:proofErr w:type="gramStart"/>
      <w:r w:rsidRPr="00EB1A66">
        <w:rPr>
          <w:b/>
        </w:rPr>
        <w:t>1</w:t>
      </w:r>
      <w:proofErr w:type="gramEnd"/>
      <w:r w:rsidRPr="00EB1A66">
        <w:rPr>
          <w:b/>
        </w:rPr>
        <w:t xml:space="preserve"> </w:t>
      </w:r>
      <w:r>
        <w:t>–</w:t>
      </w:r>
      <w:r w:rsidRPr="00EB1A66">
        <w:rPr>
          <w:b/>
        </w:rPr>
        <w:t xml:space="preserve"> </w:t>
      </w:r>
      <w:r w:rsidRPr="00817FD7">
        <w:t>ПАУЗА. Повто</w:t>
      </w:r>
      <w:r>
        <w:t xml:space="preserve">рное нажатие </w:t>
      </w:r>
      <w:r w:rsidRPr="00EB1A66">
        <w:rPr>
          <w:b/>
        </w:rPr>
        <w:t>↓Л</w:t>
      </w:r>
      <w:proofErr w:type="gramStart"/>
      <w:r w:rsidRPr="00EB1A66">
        <w:rPr>
          <w:b/>
        </w:rPr>
        <w:t>1</w:t>
      </w:r>
      <w:proofErr w:type="gramEnd"/>
      <w:r w:rsidRPr="00817FD7">
        <w:t xml:space="preserve"> </w:t>
      </w:r>
      <w:r>
        <w:t>–</w:t>
      </w:r>
      <w:r w:rsidRPr="00817FD7">
        <w:t xml:space="preserve"> </w:t>
      </w:r>
      <w:r>
        <w:t>выход из ПАУЗЫ;</w:t>
      </w:r>
      <w:r w:rsidRPr="00817FD7">
        <w:t xml:space="preserve">  </w:t>
      </w:r>
      <w:r w:rsidRPr="00EB1A66">
        <w:rPr>
          <w:b/>
        </w:rPr>
        <w:t xml:space="preserve">↓Л2 </w:t>
      </w:r>
      <w:r>
        <w:t>– СТОП (СТАРТ)</w:t>
      </w:r>
      <w:r w:rsidR="00EB1A66">
        <w:t xml:space="preserve">. </w:t>
      </w:r>
    </w:p>
    <w:p w:rsidR="007B6D9C" w:rsidRDefault="00EB1A66" w:rsidP="00BA52DB">
      <w:pPr>
        <w:pStyle w:val="a3"/>
        <w:ind w:left="709"/>
        <w:contextualSpacing w:val="0"/>
      </w:pPr>
      <w:r>
        <w:t xml:space="preserve">В режим СТОП – обратный отсчёт таймера останавливается. Все ранее установленные и текущие значения </w:t>
      </w:r>
      <w:proofErr w:type="gramStart"/>
      <w:r w:rsidRPr="00EB1A66">
        <w:rPr>
          <w:b/>
          <w:lang w:val="en-US"/>
        </w:rPr>
        <w:t>t</w:t>
      </w:r>
      <w:proofErr w:type="gramEnd"/>
      <w:r w:rsidRPr="00EB1A66">
        <w:rPr>
          <w:b/>
          <w:vertAlign w:val="subscript"/>
        </w:rPr>
        <w:t>пред</w:t>
      </w:r>
      <w:r>
        <w:t xml:space="preserve"> и </w:t>
      </w:r>
      <w:proofErr w:type="spellStart"/>
      <w:r w:rsidRPr="00EB1A66">
        <w:rPr>
          <w:b/>
        </w:rPr>
        <w:t>Т</w:t>
      </w:r>
      <w:r w:rsidRPr="00EB1A66">
        <w:rPr>
          <w:b/>
          <w:vertAlign w:val="subscript"/>
        </w:rPr>
        <w:t>м</w:t>
      </w:r>
      <w:proofErr w:type="spellEnd"/>
      <w:r>
        <w:t xml:space="preserve"> сбрасываются до предустановленных. В режиме ПАУЗА мы переходим к возможности корректировки текущих значений </w:t>
      </w:r>
      <w:r w:rsidRPr="00EB1A66">
        <w:rPr>
          <w:b/>
          <w:lang w:val="en-US"/>
        </w:rPr>
        <w:t>t</w:t>
      </w:r>
      <w:r w:rsidRPr="00EB1A66">
        <w:rPr>
          <w:b/>
          <w:vertAlign w:val="subscript"/>
        </w:rPr>
        <w:t>пред</w:t>
      </w:r>
      <w:r>
        <w:t xml:space="preserve"> и </w:t>
      </w:r>
      <w:proofErr w:type="spellStart"/>
      <w:r w:rsidRPr="00EB1A66">
        <w:rPr>
          <w:b/>
        </w:rPr>
        <w:t>Т</w:t>
      </w:r>
      <w:r w:rsidRPr="00EB1A66">
        <w:rPr>
          <w:b/>
          <w:vertAlign w:val="subscript"/>
        </w:rPr>
        <w:t>м</w:t>
      </w:r>
      <w:proofErr w:type="spellEnd"/>
      <w:proofErr w:type="gramStart"/>
      <w:r>
        <w:t xml:space="preserve"> ,</w:t>
      </w:r>
      <w:proofErr w:type="gramEnd"/>
      <w:r>
        <w:t xml:space="preserve"> при этом текущие значения </w:t>
      </w:r>
      <w:r w:rsidRPr="00EB1A66">
        <w:rPr>
          <w:b/>
          <w:lang w:val="en-US"/>
        </w:rPr>
        <w:t>t</w:t>
      </w:r>
      <w:r w:rsidRPr="00EB1A66">
        <w:rPr>
          <w:b/>
          <w:vertAlign w:val="subscript"/>
        </w:rPr>
        <w:t>пред</w:t>
      </w:r>
      <w:r>
        <w:t xml:space="preserve"> и </w:t>
      </w:r>
      <w:proofErr w:type="spellStart"/>
      <w:r w:rsidRPr="00EB1A66">
        <w:rPr>
          <w:b/>
        </w:rPr>
        <w:t>Т</w:t>
      </w:r>
      <w:r w:rsidRPr="00EB1A66">
        <w:rPr>
          <w:b/>
          <w:vertAlign w:val="subscript"/>
        </w:rPr>
        <w:t>м</w:t>
      </w:r>
      <w:proofErr w:type="spellEnd"/>
      <w:r>
        <w:t xml:space="preserve"> в отличие от режима СТОП не возвращаются к предустановленным значениям.</w:t>
      </w:r>
    </w:p>
    <w:p w:rsidR="0091598F" w:rsidRDefault="0091598F" w:rsidP="0091598F">
      <w:pPr>
        <w:pStyle w:val="a3"/>
        <w:numPr>
          <w:ilvl w:val="0"/>
          <w:numId w:val="7"/>
        </w:numPr>
        <w:ind w:left="709"/>
        <w:contextualSpacing w:val="0"/>
      </w:pPr>
      <w:r>
        <w:t>При переходе в режимы СТАРТ и СТОП добавить короткий звуковой сигнал зуммера.</w:t>
      </w:r>
    </w:p>
    <w:p w:rsidR="00831E54" w:rsidRDefault="003956B0" w:rsidP="00831E54">
      <w:pPr>
        <w:pStyle w:val="a3"/>
        <w:numPr>
          <w:ilvl w:val="0"/>
          <w:numId w:val="7"/>
        </w:numPr>
        <w:ind w:left="709"/>
        <w:contextualSpacing w:val="0"/>
      </w:pPr>
      <w:r>
        <w:t xml:space="preserve">При запуске </w:t>
      </w:r>
      <w:proofErr w:type="spellStart"/>
      <w:r w:rsidRPr="007140A1">
        <w:rPr>
          <w:b/>
        </w:rPr>
        <w:t>Т</w:t>
      </w:r>
      <w:r w:rsidRPr="007140A1">
        <w:rPr>
          <w:b/>
          <w:vertAlign w:val="subscript"/>
        </w:rPr>
        <w:t>м</w:t>
      </w:r>
      <w:proofErr w:type="spellEnd"/>
      <w:r>
        <w:t xml:space="preserve"> из любого режима при нажатии </w:t>
      </w:r>
      <w:r w:rsidRPr="00EB1A66">
        <w:rPr>
          <w:b/>
        </w:rPr>
        <w:t>↓Л</w:t>
      </w:r>
      <w:proofErr w:type="gramStart"/>
      <w:r w:rsidRPr="00EB1A66">
        <w:rPr>
          <w:b/>
        </w:rPr>
        <w:t>2</w:t>
      </w:r>
      <w:proofErr w:type="gramEnd"/>
      <w:r>
        <w:rPr>
          <w:b/>
        </w:rPr>
        <w:t xml:space="preserve"> </w:t>
      </w:r>
      <w:r w:rsidRPr="003956B0">
        <w:t xml:space="preserve">(СТАРТ) </w:t>
      </w:r>
      <w:r>
        <w:t xml:space="preserve">индикатор должен переходить к отображению текущих значений </w:t>
      </w:r>
      <w:proofErr w:type="spellStart"/>
      <w:r w:rsidRPr="007140A1">
        <w:rPr>
          <w:b/>
        </w:rPr>
        <w:t>Т</w:t>
      </w:r>
      <w:r w:rsidRPr="007140A1">
        <w:rPr>
          <w:b/>
          <w:vertAlign w:val="subscript"/>
        </w:rPr>
        <w:t>м</w:t>
      </w:r>
      <w:proofErr w:type="spellEnd"/>
      <w:r>
        <w:t xml:space="preserve">. Сейчас при запуске таймера из режима установок, значения </w:t>
      </w:r>
      <w:proofErr w:type="spellStart"/>
      <w:r w:rsidRPr="007140A1">
        <w:rPr>
          <w:b/>
        </w:rPr>
        <w:t>Т</w:t>
      </w:r>
      <w:r w:rsidRPr="007140A1">
        <w:rPr>
          <w:b/>
          <w:vertAlign w:val="subscript"/>
        </w:rPr>
        <w:t>м</w:t>
      </w:r>
      <w:proofErr w:type="spellEnd"/>
      <w:r>
        <w:t xml:space="preserve"> мигают. По истечении времени ожидания при автоматическом выходе из режима установок, текущие</w:t>
      </w:r>
      <w:r w:rsidRPr="00201056">
        <w:t xml:space="preserve"> </w:t>
      </w:r>
      <w:r>
        <w:t xml:space="preserve">значения </w:t>
      </w:r>
      <w:proofErr w:type="spellStart"/>
      <w:r w:rsidRPr="007140A1">
        <w:rPr>
          <w:b/>
        </w:rPr>
        <w:t>Т</w:t>
      </w:r>
      <w:r w:rsidRPr="007140A1">
        <w:rPr>
          <w:b/>
          <w:vertAlign w:val="subscript"/>
        </w:rPr>
        <w:t>м</w:t>
      </w:r>
      <w:proofErr w:type="spellEnd"/>
      <w:r>
        <w:t xml:space="preserve"> начинают отображаться корректно (перестают моргать).</w:t>
      </w:r>
      <w:r w:rsidR="00831E54" w:rsidRPr="00831E54">
        <w:t xml:space="preserve"> </w:t>
      </w:r>
    </w:p>
    <w:p w:rsidR="003956B0" w:rsidRDefault="00831E54" w:rsidP="003956B0">
      <w:pPr>
        <w:pStyle w:val="a3"/>
        <w:numPr>
          <w:ilvl w:val="0"/>
          <w:numId w:val="7"/>
        </w:numPr>
        <w:ind w:left="709"/>
        <w:contextualSpacing w:val="0"/>
      </w:pPr>
      <w:r>
        <w:t xml:space="preserve">Сделать переключение галетного переключателя в режиме обратного отсчета </w:t>
      </w:r>
      <w:proofErr w:type="spellStart"/>
      <w:r w:rsidRPr="00831E54">
        <w:rPr>
          <w:b/>
        </w:rPr>
        <w:t>Т</w:t>
      </w:r>
      <w:r w:rsidRPr="00831E54">
        <w:rPr>
          <w:b/>
          <w:vertAlign w:val="subscript"/>
        </w:rPr>
        <w:t>м</w:t>
      </w:r>
      <w:proofErr w:type="spellEnd"/>
      <w:r>
        <w:t xml:space="preserve"> аналогичным режиму СТОП, т.е. возврат к предустановленным значениям</w:t>
      </w:r>
      <w:r w:rsidR="00544366">
        <w:t xml:space="preserve"> + звуковой сигнал</w:t>
      </w:r>
      <w:r>
        <w:t xml:space="preserve">. Сейчас при переводе </w:t>
      </w:r>
      <w:proofErr w:type="spellStart"/>
      <w:r>
        <w:t>галетника</w:t>
      </w:r>
      <w:proofErr w:type="spellEnd"/>
      <w:r>
        <w:t xml:space="preserve"> в режим </w:t>
      </w:r>
      <w:r w:rsidRPr="00831E54">
        <w:rPr>
          <w:b/>
          <w:lang w:val="en-US"/>
        </w:rPr>
        <w:t>OFF</w:t>
      </w:r>
      <w:r w:rsidRPr="009622BA">
        <w:t xml:space="preserve"> </w:t>
      </w:r>
      <w:r>
        <w:t xml:space="preserve">и обратно в </w:t>
      </w:r>
      <w:r w:rsidRPr="00831E54">
        <w:rPr>
          <w:b/>
          <w:lang w:val="en-US"/>
        </w:rPr>
        <w:t>Heat</w:t>
      </w:r>
      <w:r>
        <w:t xml:space="preserve"> при запущенном </w:t>
      </w:r>
      <w:proofErr w:type="spellStart"/>
      <w:r w:rsidRPr="00831E54">
        <w:rPr>
          <w:b/>
        </w:rPr>
        <w:t>Т</w:t>
      </w:r>
      <w:r w:rsidRPr="00831E54">
        <w:rPr>
          <w:b/>
          <w:vertAlign w:val="subscript"/>
        </w:rPr>
        <w:t>м</w:t>
      </w:r>
      <w:proofErr w:type="spellEnd"/>
      <w:r>
        <w:t xml:space="preserve"> – таймер возобновляет отсчет от</w:t>
      </w:r>
      <w:proofErr w:type="gramStart"/>
      <w:r>
        <w:t xml:space="preserve"> :</w:t>
      </w:r>
      <w:proofErr w:type="gramEnd"/>
      <w:r>
        <w:t>30 сек, но сигналы на пин_9 и пин_8 не появляются.</w:t>
      </w:r>
    </w:p>
    <w:p w:rsidR="00B01FBC" w:rsidRDefault="00B01FBC" w:rsidP="00B01FBC">
      <w:pPr>
        <w:pStyle w:val="a3"/>
        <w:numPr>
          <w:ilvl w:val="0"/>
          <w:numId w:val="7"/>
        </w:numPr>
        <w:ind w:left="709"/>
        <w:contextualSpacing w:val="0"/>
      </w:pPr>
      <w:r>
        <w:t xml:space="preserve">Сейчас при входе и выходе из режима ПАУЗА даже при </w:t>
      </w:r>
      <w:r w:rsidRPr="00EB1A66">
        <w:rPr>
          <w:b/>
        </w:rPr>
        <w:t>↓Л</w:t>
      </w:r>
      <w:proofErr w:type="gramStart"/>
      <w:r w:rsidRPr="00EB1A66">
        <w:rPr>
          <w:b/>
        </w:rPr>
        <w:t>2</w:t>
      </w:r>
      <w:proofErr w:type="gramEnd"/>
      <w:r w:rsidRPr="00EB1A66">
        <w:rPr>
          <w:b/>
        </w:rPr>
        <w:t xml:space="preserve"> </w:t>
      </w:r>
      <w:r>
        <w:t xml:space="preserve">почему то наблюдается эффект дребезга. Например, мы выходим </w:t>
      </w:r>
      <w:proofErr w:type="gramStart"/>
      <w:r>
        <w:t>из</w:t>
      </w:r>
      <w:proofErr w:type="gramEnd"/>
      <w:r>
        <w:t xml:space="preserve"> ПАУЗА, а он снова переходит к нему, хотя кнопку мы не отпускали. Не понимаю, как такое может быть.</w:t>
      </w:r>
    </w:p>
    <w:p w:rsidR="007B6D9C" w:rsidRDefault="007B6D9C" w:rsidP="00BA52DB">
      <w:pPr>
        <w:pStyle w:val="a3"/>
        <w:numPr>
          <w:ilvl w:val="0"/>
          <w:numId w:val="7"/>
        </w:numPr>
        <w:ind w:left="709"/>
        <w:contextualSpacing w:val="0"/>
      </w:pPr>
      <w:r>
        <w:t>В режиме ПАУЗА и на пин_9 и на пин_8 должна быть 1 (реле выключаются)</w:t>
      </w:r>
      <w:r w:rsidR="00A0076F">
        <w:t>. Сейчас 1 подается только на пин_9.</w:t>
      </w:r>
    </w:p>
    <w:p w:rsidR="00AF618C" w:rsidRDefault="00AF618C" w:rsidP="00BA52DB">
      <w:pPr>
        <w:pStyle w:val="a3"/>
        <w:numPr>
          <w:ilvl w:val="0"/>
          <w:numId w:val="7"/>
        </w:numPr>
        <w:ind w:left="709"/>
        <w:contextualSpacing w:val="0"/>
      </w:pPr>
      <w:r>
        <w:lastRenderedPageBreak/>
        <w:t xml:space="preserve">При корректировке значений </w:t>
      </w:r>
      <w:proofErr w:type="spellStart"/>
      <w:r w:rsidRPr="00EB1A66">
        <w:rPr>
          <w:b/>
        </w:rPr>
        <w:t>Т</w:t>
      </w:r>
      <w:r w:rsidRPr="00EB1A66">
        <w:rPr>
          <w:b/>
          <w:vertAlign w:val="subscript"/>
        </w:rPr>
        <w:t>м</w:t>
      </w:r>
      <w:proofErr w:type="spellEnd"/>
      <w:r>
        <w:t xml:space="preserve"> в режи</w:t>
      </w:r>
      <w:r w:rsidR="004A2E49">
        <w:t xml:space="preserve">ме ПАУЗА знак </w:t>
      </w:r>
      <w:proofErr w:type="gramStart"/>
      <w:r w:rsidR="004A2E49">
        <w:t>Р</w:t>
      </w:r>
      <w:proofErr w:type="gramEnd"/>
      <w:r w:rsidR="004A2E49">
        <w:t xml:space="preserve"> мешает в случае,</w:t>
      </w:r>
      <w:r>
        <w:t xml:space="preserve"> </w:t>
      </w:r>
      <w:r w:rsidR="004A2E49">
        <w:t>к</w:t>
      </w:r>
      <w:r>
        <w:t xml:space="preserve">огда значение </w:t>
      </w:r>
      <w:proofErr w:type="spellStart"/>
      <w:r w:rsidRPr="00EB1A66">
        <w:rPr>
          <w:b/>
        </w:rPr>
        <w:t>Т</w:t>
      </w:r>
      <w:r w:rsidRPr="00EB1A66">
        <w:rPr>
          <w:b/>
          <w:vertAlign w:val="subscript"/>
        </w:rPr>
        <w:t>м</w:t>
      </w:r>
      <w:proofErr w:type="spellEnd"/>
      <w:r>
        <w:t xml:space="preserve"> </w:t>
      </w:r>
      <w:r w:rsidRPr="004A2E49">
        <w:t>&gt;</w:t>
      </w:r>
      <w:r>
        <w:t xml:space="preserve">10 мин. </w:t>
      </w:r>
      <w:r w:rsidR="004A2E49">
        <w:t xml:space="preserve">Предложение – при переходе в режим корректировки значений </w:t>
      </w:r>
      <w:proofErr w:type="spellStart"/>
      <w:r w:rsidR="004A2E49" w:rsidRPr="00EB1A66">
        <w:rPr>
          <w:b/>
        </w:rPr>
        <w:t>Т</w:t>
      </w:r>
      <w:r w:rsidR="004A2E49" w:rsidRPr="00EB1A66">
        <w:rPr>
          <w:b/>
          <w:vertAlign w:val="subscript"/>
        </w:rPr>
        <w:t>м</w:t>
      </w:r>
      <w:proofErr w:type="spellEnd"/>
      <w:r w:rsidR="004A2E49">
        <w:t xml:space="preserve"> при ПАУЗА знак Р убрать, отображать моргающие значения </w:t>
      </w:r>
      <w:proofErr w:type="spellStart"/>
      <w:r w:rsidR="004A2E49" w:rsidRPr="00EB1A66">
        <w:rPr>
          <w:b/>
        </w:rPr>
        <w:t>Т</w:t>
      </w:r>
      <w:r w:rsidR="004A2E49" w:rsidRPr="00EB1A66">
        <w:rPr>
          <w:b/>
          <w:vertAlign w:val="subscript"/>
        </w:rPr>
        <w:t>м</w:t>
      </w:r>
      <w:proofErr w:type="spellEnd"/>
      <w:r w:rsidR="004A2E49">
        <w:t>.</w:t>
      </w:r>
    </w:p>
    <w:p w:rsidR="00E36307" w:rsidRDefault="00817FD7" w:rsidP="00E36307">
      <w:pPr>
        <w:pStyle w:val="a3"/>
        <w:numPr>
          <w:ilvl w:val="0"/>
          <w:numId w:val="7"/>
        </w:numPr>
        <w:ind w:left="709"/>
        <w:contextualSpacing w:val="0"/>
      </w:pPr>
      <w:r>
        <w:t xml:space="preserve">По завершении обратного отсчёта </w:t>
      </w:r>
      <w:proofErr w:type="spellStart"/>
      <w:r w:rsidR="00AF618C" w:rsidRPr="00E36307">
        <w:rPr>
          <w:b/>
        </w:rPr>
        <w:t>Т</w:t>
      </w:r>
      <w:r w:rsidR="00AF618C" w:rsidRPr="00E36307">
        <w:rPr>
          <w:b/>
          <w:vertAlign w:val="subscript"/>
        </w:rPr>
        <w:t>м</w:t>
      </w:r>
      <w:proofErr w:type="spellEnd"/>
      <w:r w:rsidR="00AF618C">
        <w:t xml:space="preserve"> </w:t>
      </w:r>
      <w:r w:rsidR="00E36307">
        <w:t xml:space="preserve">дисплей должен переходить к отображению предустановленного значения </w:t>
      </w:r>
      <w:proofErr w:type="spellStart"/>
      <w:r w:rsidR="00E36307" w:rsidRPr="00E36307">
        <w:rPr>
          <w:b/>
        </w:rPr>
        <w:t>Т</w:t>
      </w:r>
      <w:r w:rsidR="00E36307" w:rsidRPr="00E36307">
        <w:rPr>
          <w:b/>
          <w:vertAlign w:val="subscript"/>
        </w:rPr>
        <w:t>м</w:t>
      </w:r>
      <w:proofErr w:type="spellEnd"/>
      <w:r w:rsidR="00E36307">
        <w:t xml:space="preserve"> (:30 сек). Кроме того, </w:t>
      </w:r>
      <w:r>
        <w:t xml:space="preserve">необходимо добавить срабатывание зуммера. Сигнал предлагается следующий. Пять коротких 1 сек. звуковых сигналов и, по истечении 30 сек., если не крутили и не нажимали никакие </w:t>
      </w:r>
      <w:proofErr w:type="spellStart"/>
      <w:r>
        <w:t>энкодеры</w:t>
      </w:r>
      <w:proofErr w:type="spellEnd"/>
      <w:r>
        <w:t xml:space="preserve"> и галетный переключатель </w:t>
      </w:r>
      <w:r w:rsidR="005114CB">
        <w:t>(</w:t>
      </w:r>
      <w:r>
        <w:t>отошли от устройства и забыли про него</w:t>
      </w:r>
      <w:r w:rsidR="005114CB">
        <w:t>) -</w:t>
      </w:r>
      <w:r>
        <w:t xml:space="preserve"> один длинный звуковой сигнал 3-5 сек.</w:t>
      </w:r>
    </w:p>
    <w:p w:rsidR="00E36307" w:rsidRDefault="00E36307" w:rsidP="00E36307">
      <w:pPr>
        <w:pStyle w:val="a3"/>
        <w:numPr>
          <w:ilvl w:val="0"/>
          <w:numId w:val="7"/>
        </w:numPr>
        <w:ind w:left="709"/>
        <w:contextualSpacing w:val="0"/>
      </w:pPr>
      <w:r>
        <w:t xml:space="preserve">При переходе в режим СТОП дисплей должен также переходить к отображению предустановленного значения </w:t>
      </w:r>
      <w:proofErr w:type="spellStart"/>
      <w:r w:rsidRPr="00E36307">
        <w:rPr>
          <w:b/>
        </w:rPr>
        <w:t>Т</w:t>
      </w:r>
      <w:r w:rsidRPr="00E36307">
        <w:rPr>
          <w:b/>
          <w:vertAlign w:val="subscript"/>
        </w:rPr>
        <w:t>м</w:t>
      </w:r>
      <w:proofErr w:type="spellEnd"/>
      <w:r>
        <w:t xml:space="preserve"> (:30 сек).</w:t>
      </w:r>
    </w:p>
    <w:p w:rsidR="008F562B" w:rsidRPr="00B93D9A" w:rsidRDefault="008F562B" w:rsidP="00BA52DB">
      <w:pPr>
        <w:pStyle w:val="a3"/>
        <w:numPr>
          <w:ilvl w:val="0"/>
          <w:numId w:val="7"/>
        </w:numPr>
        <w:ind w:left="709"/>
        <w:contextualSpacing w:val="0"/>
      </w:pPr>
      <w:r w:rsidRPr="00B93D9A">
        <w:t xml:space="preserve">При </w:t>
      </w:r>
      <w:r>
        <w:t xml:space="preserve">значении </w:t>
      </w:r>
      <w:proofErr w:type="gramStart"/>
      <w:r w:rsidRPr="008F562B">
        <w:rPr>
          <w:b/>
          <w:lang w:val="en-US"/>
        </w:rPr>
        <w:t>t</w:t>
      </w:r>
      <w:proofErr w:type="gramEnd"/>
      <w:r w:rsidRPr="008F562B">
        <w:rPr>
          <w:b/>
          <w:vertAlign w:val="subscript"/>
        </w:rPr>
        <w:t>тек</w:t>
      </w:r>
      <w:r w:rsidRPr="00B93D9A">
        <w:t xml:space="preserve"> </w:t>
      </w:r>
      <w:r>
        <w:t xml:space="preserve">= </w:t>
      </w:r>
      <w:r w:rsidRPr="008F562B">
        <w:rPr>
          <w:b/>
          <w:lang w:val="en-US"/>
        </w:rPr>
        <w:t>t</w:t>
      </w:r>
      <w:r w:rsidRPr="008F562B">
        <w:rPr>
          <w:b/>
          <w:vertAlign w:val="subscript"/>
        </w:rPr>
        <w:t>пред</w:t>
      </w:r>
      <w:r w:rsidRPr="00B93D9A">
        <w:t xml:space="preserve"> управляющий сигнал с контроллера </w:t>
      </w:r>
      <w:r>
        <w:t xml:space="preserve">(пин_9) </w:t>
      </w:r>
      <w:r w:rsidRPr="00B93D9A">
        <w:t xml:space="preserve">пропадает, пока </w:t>
      </w:r>
      <w:r w:rsidRPr="008F562B">
        <w:rPr>
          <w:b/>
          <w:lang w:val="en-US"/>
        </w:rPr>
        <w:t>t</w:t>
      </w:r>
      <w:r w:rsidRPr="008F562B">
        <w:rPr>
          <w:b/>
          <w:vertAlign w:val="subscript"/>
        </w:rPr>
        <w:t>тек</w:t>
      </w:r>
      <w:r w:rsidRPr="00B93D9A">
        <w:t xml:space="preserve"> не снизится на 5 градусов ниже</w:t>
      </w:r>
      <w:r>
        <w:t xml:space="preserve"> установленного значения </w:t>
      </w:r>
      <w:r w:rsidRPr="008F562B">
        <w:rPr>
          <w:b/>
          <w:lang w:val="en-US"/>
        </w:rPr>
        <w:t>t</w:t>
      </w:r>
      <w:r w:rsidRPr="008F562B">
        <w:rPr>
          <w:b/>
          <w:vertAlign w:val="subscript"/>
        </w:rPr>
        <w:t>пред</w:t>
      </w:r>
      <w:r w:rsidRPr="00B93D9A">
        <w:t xml:space="preserve">. Затем управляющий сигнал </w:t>
      </w:r>
      <w:r w:rsidR="00062565">
        <w:t xml:space="preserve">(пин_9) </w:t>
      </w:r>
      <w:r w:rsidRPr="00B93D9A">
        <w:t xml:space="preserve">вновь </w:t>
      </w:r>
      <w:r>
        <w:t xml:space="preserve">должен </w:t>
      </w:r>
      <w:r w:rsidRPr="00B93D9A">
        <w:t>появлят</w:t>
      </w:r>
      <w:r>
        <w:t>ь</w:t>
      </w:r>
      <w:r w:rsidRPr="00B93D9A">
        <w:t>ся</w:t>
      </w:r>
      <w:r w:rsidR="00062565">
        <w:t xml:space="preserve"> автоматически</w:t>
      </w:r>
      <w:r w:rsidRPr="00B93D9A">
        <w:t xml:space="preserve">. </w:t>
      </w:r>
      <w:r>
        <w:t xml:space="preserve">Фактически </w:t>
      </w:r>
      <w:r w:rsidR="00062565">
        <w:t xml:space="preserve">же </w:t>
      </w:r>
      <w:r>
        <w:t xml:space="preserve">сигнал </w:t>
      </w:r>
      <w:r w:rsidR="00062565">
        <w:t xml:space="preserve">на пин_9  </w:t>
      </w:r>
      <w:r>
        <w:t xml:space="preserve">при снижении температуры </w:t>
      </w:r>
      <w:r w:rsidR="00062565">
        <w:t xml:space="preserve">автоматически </w:t>
      </w:r>
      <w:r>
        <w:t>не появляется.</w:t>
      </w:r>
      <w:r w:rsidR="00062565">
        <w:t xml:space="preserve"> Он появляется, </w:t>
      </w:r>
      <w:r w:rsidR="00FA34DF">
        <w:t xml:space="preserve">только </w:t>
      </w:r>
      <w:r w:rsidR="00062565">
        <w:t>если перейти в режим ПАУЗА и выйти из него.</w:t>
      </w:r>
    </w:p>
    <w:p w:rsidR="00A61804" w:rsidRPr="00652343" w:rsidRDefault="007B6D9C" w:rsidP="00084EA3">
      <w:pPr>
        <w:pStyle w:val="a3"/>
        <w:numPr>
          <w:ilvl w:val="0"/>
          <w:numId w:val="7"/>
        </w:numPr>
        <w:ind w:left="709"/>
        <w:contextualSpacing w:val="0"/>
      </w:pPr>
      <w:r>
        <w:t xml:space="preserve">В режимах обратного отсчёта </w:t>
      </w:r>
      <w:proofErr w:type="spellStart"/>
      <w:proofErr w:type="gramStart"/>
      <w:r w:rsidRPr="007140A1">
        <w:rPr>
          <w:b/>
        </w:rPr>
        <w:t>Т</w:t>
      </w:r>
      <w:r w:rsidRPr="007140A1">
        <w:rPr>
          <w:b/>
          <w:vertAlign w:val="subscript"/>
        </w:rPr>
        <w:t>м</w:t>
      </w:r>
      <w:proofErr w:type="spellEnd"/>
      <w:r>
        <w:t xml:space="preserve"> и</w:t>
      </w:r>
      <w:proofErr w:type="gramEnd"/>
      <w:r>
        <w:t xml:space="preserve"> ПАУЗА основной режим работы дисплея </w:t>
      </w:r>
      <w:r w:rsidR="007140A1">
        <w:t>должен быть</w:t>
      </w:r>
      <w:r>
        <w:t xml:space="preserve"> отображение времени </w:t>
      </w:r>
      <w:proofErr w:type="spellStart"/>
      <w:r w:rsidRPr="007140A1">
        <w:rPr>
          <w:b/>
        </w:rPr>
        <w:t>Т</w:t>
      </w:r>
      <w:r w:rsidRPr="007140A1">
        <w:rPr>
          <w:b/>
          <w:vertAlign w:val="subscript"/>
        </w:rPr>
        <w:t>м</w:t>
      </w:r>
      <w:proofErr w:type="spellEnd"/>
      <w:r>
        <w:t xml:space="preserve">. При этом </w:t>
      </w:r>
      <w:r w:rsidRPr="00B93D9A">
        <w:t xml:space="preserve">каждые 30 сек. на экране </w:t>
      </w:r>
      <w:r>
        <w:t xml:space="preserve">дисплея </w:t>
      </w:r>
      <w:r w:rsidRPr="00B93D9A">
        <w:t xml:space="preserve">на </w:t>
      </w:r>
      <w:r>
        <w:t>3</w:t>
      </w:r>
      <w:r w:rsidRPr="00B93D9A">
        <w:t xml:space="preserve"> сек. </w:t>
      </w:r>
      <w:r>
        <w:t>друг за другом появляю</w:t>
      </w:r>
      <w:r w:rsidRPr="00B93D9A">
        <w:t xml:space="preserve">тся </w:t>
      </w:r>
      <w:r>
        <w:t xml:space="preserve">текущие значения </w:t>
      </w:r>
      <w:r w:rsidRPr="007140A1">
        <w:rPr>
          <w:b/>
          <w:lang w:val="en-US"/>
        </w:rPr>
        <w:t>t</w:t>
      </w:r>
      <w:r w:rsidRPr="007140A1">
        <w:rPr>
          <w:b/>
          <w:vertAlign w:val="subscript"/>
        </w:rPr>
        <w:t>пред</w:t>
      </w:r>
      <w:r w:rsidRPr="007140A1">
        <w:rPr>
          <w:b/>
        </w:rPr>
        <w:t xml:space="preserve"> </w:t>
      </w:r>
      <w:r w:rsidRPr="00B93D9A">
        <w:t xml:space="preserve">и </w:t>
      </w:r>
      <w:r w:rsidRPr="007140A1">
        <w:rPr>
          <w:b/>
          <w:lang w:val="en-US"/>
        </w:rPr>
        <w:t>t</w:t>
      </w:r>
      <w:r w:rsidRPr="007140A1">
        <w:rPr>
          <w:b/>
          <w:vertAlign w:val="subscript"/>
        </w:rPr>
        <w:t>тек</w:t>
      </w:r>
      <w:proofErr w:type="gramStart"/>
      <w:r>
        <w:t xml:space="preserve"> .</w:t>
      </w:r>
      <w:proofErr w:type="gramEnd"/>
      <w:r w:rsidRPr="00B93D9A">
        <w:t xml:space="preserve"> Затем возвращаемся обратно к значениям</w:t>
      </w:r>
      <w:r>
        <w:t xml:space="preserve"> </w:t>
      </w:r>
      <w:proofErr w:type="spellStart"/>
      <w:r w:rsidRPr="007140A1">
        <w:rPr>
          <w:b/>
        </w:rPr>
        <w:t>Т</w:t>
      </w:r>
      <w:r w:rsidRPr="007140A1">
        <w:rPr>
          <w:b/>
          <w:vertAlign w:val="subscript"/>
        </w:rPr>
        <w:t>м</w:t>
      </w:r>
      <w:proofErr w:type="spellEnd"/>
      <w:r w:rsidRPr="00763075">
        <w:t xml:space="preserve">. </w:t>
      </w:r>
      <w:r w:rsidRPr="007140A1">
        <w:rPr>
          <w:rFonts w:eastAsia="Times New Roman" w:cs="Times New Roman"/>
          <w:color w:val="000000"/>
          <w:lang w:eastAsia="ru-RU"/>
        </w:rPr>
        <w:t xml:space="preserve">При каждом </w:t>
      </w:r>
      <w:r w:rsidRPr="007140A1">
        <w:rPr>
          <w:rFonts w:eastAsia="Times New Roman" w:cs="Times New Roman"/>
          <w:b/>
          <w:color w:val="000000"/>
          <w:lang w:eastAsia="ru-RU"/>
        </w:rPr>
        <w:t>↓П</w:t>
      </w:r>
      <w:proofErr w:type="gramStart"/>
      <w:r w:rsidRPr="007140A1">
        <w:rPr>
          <w:rFonts w:eastAsia="Times New Roman" w:cs="Times New Roman"/>
          <w:b/>
          <w:color w:val="000000"/>
          <w:lang w:eastAsia="ru-RU"/>
        </w:rPr>
        <w:t>1</w:t>
      </w:r>
      <w:proofErr w:type="gramEnd"/>
      <w:r w:rsidRPr="007140A1">
        <w:rPr>
          <w:rFonts w:eastAsia="Times New Roman" w:cs="Times New Roman"/>
          <w:b/>
          <w:color w:val="000000"/>
          <w:lang w:eastAsia="ru-RU"/>
        </w:rPr>
        <w:t xml:space="preserve"> </w:t>
      </w:r>
      <w:r w:rsidRPr="007140A1">
        <w:rPr>
          <w:rFonts w:eastAsia="Times New Roman" w:cs="Times New Roman"/>
          <w:color w:val="000000"/>
          <w:lang w:eastAsia="ru-RU"/>
        </w:rPr>
        <w:t xml:space="preserve">на экране также появляется значения </w:t>
      </w:r>
      <w:r w:rsidRPr="007140A1">
        <w:rPr>
          <w:b/>
          <w:lang w:val="en-US"/>
        </w:rPr>
        <w:t>t</w:t>
      </w:r>
      <w:r w:rsidRPr="007140A1">
        <w:rPr>
          <w:b/>
          <w:vertAlign w:val="subscript"/>
        </w:rPr>
        <w:t>пред</w:t>
      </w:r>
      <w:r w:rsidRPr="007140A1">
        <w:rPr>
          <w:b/>
        </w:rPr>
        <w:t xml:space="preserve"> </w:t>
      </w:r>
      <w:r w:rsidRPr="005F7F26">
        <w:t xml:space="preserve">и </w:t>
      </w:r>
      <w:r w:rsidRPr="007140A1">
        <w:rPr>
          <w:b/>
          <w:lang w:val="en-US"/>
        </w:rPr>
        <w:t>t</w:t>
      </w:r>
      <w:r w:rsidRPr="007140A1">
        <w:rPr>
          <w:b/>
          <w:vertAlign w:val="subscript"/>
        </w:rPr>
        <w:t>тек</w:t>
      </w:r>
      <w:r w:rsidRPr="005F7F26">
        <w:t xml:space="preserve">  </w:t>
      </w:r>
      <w:r w:rsidRPr="007140A1">
        <w:rPr>
          <w:rFonts w:eastAsia="Times New Roman" w:cs="Times New Roman"/>
          <w:color w:val="000000"/>
          <w:lang w:eastAsia="ru-RU"/>
        </w:rPr>
        <w:t>на 3 сек. При этом отсчёт 30 сек. обнуляется.</w:t>
      </w:r>
      <w:r w:rsidR="00A61804" w:rsidRPr="007140A1">
        <w:rPr>
          <w:rFonts w:eastAsia="Times New Roman" w:cs="Times New Roman"/>
          <w:color w:val="000000"/>
          <w:lang w:eastAsia="ru-RU"/>
        </w:rPr>
        <w:t xml:space="preserve"> При переходе из режима ПАУЗА в режим корректировок всё отображается верно.</w:t>
      </w:r>
      <w:r w:rsidR="00A055EE" w:rsidRPr="007140A1">
        <w:rPr>
          <w:rFonts w:eastAsia="Times New Roman" w:cs="Times New Roman"/>
          <w:color w:val="000000"/>
          <w:lang w:eastAsia="ru-RU"/>
        </w:rPr>
        <w:t xml:space="preserve"> При выходе из режима корректировок либо длинным нажатием, либо автоматически, должны возвращаться к отображению таймера.</w:t>
      </w:r>
      <w:r w:rsidR="007140A1">
        <w:rPr>
          <w:rFonts w:eastAsia="Times New Roman" w:cs="Times New Roman"/>
          <w:color w:val="000000"/>
          <w:lang w:eastAsia="ru-RU"/>
        </w:rPr>
        <w:t xml:space="preserve"> Сейчас этого нет.</w:t>
      </w:r>
    </w:p>
    <w:p w:rsidR="00652343" w:rsidRDefault="00652343" w:rsidP="00652343">
      <w:pPr>
        <w:pStyle w:val="a3"/>
        <w:numPr>
          <w:ilvl w:val="0"/>
          <w:numId w:val="7"/>
        </w:numPr>
        <w:ind w:left="709"/>
        <w:contextualSpacing w:val="0"/>
      </w:pPr>
      <w:r>
        <w:t>В</w:t>
      </w:r>
      <w:r w:rsidRPr="00445511">
        <w:t xml:space="preserve"> режиме </w:t>
      </w:r>
      <w:r>
        <w:t>ПАУЗА</w:t>
      </w:r>
      <w:r w:rsidRPr="00445511">
        <w:t xml:space="preserve"> </w:t>
      </w:r>
      <w:r>
        <w:t>-</w:t>
      </w:r>
      <w:r w:rsidRPr="00445511">
        <w:t xml:space="preserve"> </w:t>
      </w:r>
      <w:r>
        <w:rPr>
          <w:lang w:val="en-US"/>
        </w:rPr>
        <w:t>Setup</w:t>
      </w:r>
      <w:r w:rsidRPr="00445511">
        <w:t xml:space="preserve"> </w:t>
      </w:r>
      <w:r>
        <w:t xml:space="preserve">при нажатии </w:t>
      </w:r>
      <w:r w:rsidRPr="00445511">
        <w:rPr>
          <w:b/>
        </w:rPr>
        <w:t>↓Л</w:t>
      </w:r>
      <w:proofErr w:type="gramStart"/>
      <w:r w:rsidRPr="00445511">
        <w:rPr>
          <w:b/>
        </w:rPr>
        <w:t>1</w:t>
      </w:r>
      <w:proofErr w:type="gramEnd"/>
      <w:r w:rsidRPr="00445511">
        <w:rPr>
          <w:b/>
        </w:rPr>
        <w:t xml:space="preserve"> </w:t>
      </w:r>
      <w:r>
        <w:t>пауза снимается,</w:t>
      </w:r>
      <w:r w:rsidRPr="00445511">
        <w:t xml:space="preserve"> таймер запускается. Нужно сделать так, чтобы в режиме </w:t>
      </w:r>
      <w:r>
        <w:t>ПАУЗА</w:t>
      </w:r>
      <w:r w:rsidRPr="00445511">
        <w:t xml:space="preserve"> </w:t>
      </w:r>
      <w:r>
        <w:t>-</w:t>
      </w:r>
      <w:r w:rsidRPr="00445511">
        <w:t xml:space="preserve"> </w:t>
      </w:r>
      <w:r>
        <w:rPr>
          <w:lang w:val="en-US"/>
        </w:rPr>
        <w:t>Setup</w:t>
      </w:r>
      <w:r w:rsidRPr="00445511">
        <w:t xml:space="preserve"> </w:t>
      </w:r>
      <w:r>
        <w:t xml:space="preserve">при нажатии </w:t>
      </w:r>
      <w:r w:rsidRPr="00445511">
        <w:rPr>
          <w:b/>
        </w:rPr>
        <w:t>↓Л</w:t>
      </w:r>
      <w:proofErr w:type="gramStart"/>
      <w:r w:rsidRPr="00445511">
        <w:rPr>
          <w:b/>
        </w:rPr>
        <w:t>1</w:t>
      </w:r>
      <w:proofErr w:type="gramEnd"/>
      <w:r w:rsidRPr="00445511">
        <w:rPr>
          <w:b/>
        </w:rPr>
        <w:t xml:space="preserve"> </w:t>
      </w:r>
      <w:r w:rsidRPr="00445511">
        <w:t xml:space="preserve">- </w:t>
      </w:r>
      <w:r>
        <w:t>осуществлялось</w:t>
      </w:r>
      <w:r w:rsidRPr="00445511">
        <w:t xml:space="preserve"> переключение между регистрами, точно так же как и пр</w:t>
      </w:r>
      <w:r>
        <w:t xml:space="preserve">и нажатии </w:t>
      </w:r>
      <w:r>
        <w:rPr>
          <w:b/>
        </w:rPr>
        <w:t>↓П</w:t>
      </w:r>
      <w:r w:rsidRPr="00445511">
        <w:rPr>
          <w:b/>
        </w:rPr>
        <w:t>1</w:t>
      </w:r>
      <w:r w:rsidRPr="00445511">
        <w:t xml:space="preserve"> . Снятие с паузы должно быть возможно только при выходе из режима </w:t>
      </w:r>
      <w:r>
        <w:rPr>
          <w:lang w:val="en-US"/>
        </w:rPr>
        <w:t>Setup</w:t>
      </w:r>
      <w:r>
        <w:t>.</w:t>
      </w:r>
    </w:p>
    <w:p w:rsidR="00652343" w:rsidRDefault="00652343" w:rsidP="00652343">
      <w:pPr>
        <w:pStyle w:val="a3"/>
        <w:numPr>
          <w:ilvl w:val="0"/>
          <w:numId w:val="7"/>
        </w:numPr>
        <w:ind w:left="709"/>
        <w:contextualSpacing w:val="0"/>
      </w:pPr>
      <w:r>
        <w:t xml:space="preserve">При переходе к предустановленным значением через СТОП, при окончании отсчёта таймера, при вращении </w:t>
      </w:r>
      <w:proofErr w:type="spellStart"/>
      <w:r>
        <w:t>галетника</w:t>
      </w:r>
      <w:proofErr w:type="spellEnd"/>
      <w:r>
        <w:t xml:space="preserve"> сейчас </w:t>
      </w:r>
      <w:r w:rsidRPr="007140A1">
        <w:rPr>
          <w:b/>
          <w:lang w:val="en-US"/>
        </w:rPr>
        <w:t>t</w:t>
      </w:r>
      <w:r w:rsidRPr="007140A1">
        <w:rPr>
          <w:b/>
          <w:vertAlign w:val="subscript"/>
        </w:rPr>
        <w:t>пред</w:t>
      </w:r>
      <w:r w:rsidRPr="007140A1">
        <w:rPr>
          <w:b/>
        </w:rPr>
        <w:t xml:space="preserve"> </w:t>
      </w:r>
      <w:r>
        <w:t>≠</w:t>
      </w:r>
      <w:r w:rsidRPr="005F7F26">
        <w:t xml:space="preserve"> </w:t>
      </w:r>
      <w:r w:rsidRPr="007140A1">
        <w:rPr>
          <w:b/>
          <w:lang w:val="en-US"/>
        </w:rPr>
        <w:t>t</w:t>
      </w:r>
      <w:r w:rsidRPr="007140A1">
        <w:rPr>
          <w:b/>
          <w:vertAlign w:val="subscript"/>
        </w:rPr>
        <w:t>тек</w:t>
      </w:r>
      <w:proofErr w:type="gramStart"/>
      <w:r>
        <w:t xml:space="preserve"> .</w:t>
      </w:r>
      <w:proofErr w:type="gramEnd"/>
      <w:r>
        <w:t xml:space="preserve"> Значение </w:t>
      </w:r>
      <w:r w:rsidRPr="007140A1">
        <w:rPr>
          <w:b/>
          <w:lang w:val="en-US"/>
        </w:rPr>
        <w:t>t</w:t>
      </w:r>
      <w:r w:rsidRPr="007140A1">
        <w:rPr>
          <w:b/>
          <w:vertAlign w:val="subscript"/>
        </w:rPr>
        <w:t>пред</w:t>
      </w:r>
      <w:r w:rsidRPr="007140A1">
        <w:rPr>
          <w:b/>
        </w:rPr>
        <w:t xml:space="preserve"> </w:t>
      </w:r>
      <w:r>
        <w:t xml:space="preserve">остаётся тем, которое было установлено, а должно опускаться до </w:t>
      </w:r>
      <w:r w:rsidRPr="007140A1">
        <w:rPr>
          <w:b/>
          <w:lang w:val="en-US"/>
        </w:rPr>
        <w:t>t</w:t>
      </w:r>
      <w:r w:rsidRPr="007140A1">
        <w:rPr>
          <w:b/>
          <w:vertAlign w:val="subscript"/>
        </w:rPr>
        <w:t>тек</w:t>
      </w:r>
      <w:r w:rsidRPr="005F7F26">
        <w:t xml:space="preserve"> </w:t>
      </w:r>
      <w:r>
        <w:t xml:space="preserve">. Это своего рода защита от случайного включения. При таком алгоритме предустановленных значений температур </w:t>
      </w:r>
      <w:proofErr w:type="gramStart"/>
      <w:r w:rsidRPr="007140A1">
        <w:rPr>
          <w:b/>
          <w:lang w:val="en-US"/>
        </w:rPr>
        <w:t>t</w:t>
      </w:r>
      <w:proofErr w:type="gramEnd"/>
      <w:r w:rsidRPr="007140A1">
        <w:rPr>
          <w:b/>
          <w:vertAlign w:val="subscript"/>
        </w:rPr>
        <w:t>пред</w:t>
      </w:r>
      <w:r w:rsidRPr="007140A1">
        <w:rPr>
          <w:b/>
        </w:rPr>
        <w:t xml:space="preserve"> </w:t>
      </w:r>
      <w:r>
        <w:t>=</w:t>
      </w:r>
      <w:r w:rsidRPr="005F7F26">
        <w:t xml:space="preserve"> </w:t>
      </w:r>
      <w:r w:rsidRPr="007140A1">
        <w:rPr>
          <w:b/>
          <w:lang w:val="en-US"/>
        </w:rPr>
        <w:t>t</w:t>
      </w:r>
      <w:r w:rsidRPr="007140A1">
        <w:rPr>
          <w:b/>
          <w:vertAlign w:val="subscript"/>
        </w:rPr>
        <w:t>тек</w:t>
      </w:r>
      <w:r w:rsidRPr="005F7F26">
        <w:t xml:space="preserve">  </w:t>
      </w:r>
      <w:r>
        <w:t>включится только таймер, а нагреватель нет.</w:t>
      </w:r>
    </w:p>
    <w:p w:rsidR="00652343" w:rsidRDefault="00652343" w:rsidP="00652343">
      <w:pPr>
        <w:pStyle w:val="a3"/>
        <w:numPr>
          <w:ilvl w:val="0"/>
          <w:numId w:val="7"/>
        </w:numPr>
        <w:ind w:left="709"/>
        <w:contextualSpacing w:val="0"/>
      </w:pPr>
      <w:r>
        <w:t xml:space="preserve">В случае, когда мы установили </w:t>
      </w:r>
      <w:r w:rsidRPr="007140A1">
        <w:rPr>
          <w:b/>
          <w:lang w:val="en-US"/>
        </w:rPr>
        <w:t>t</w:t>
      </w:r>
      <w:r w:rsidRPr="007140A1">
        <w:rPr>
          <w:b/>
          <w:vertAlign w:val="subscript"/>
        </w:rPr>
        <w:t>пред</w:t>
      </w:r>
      <w:r w:rsidRPr="007140A1">
        <w:rPr>
          <w:b/>
        </w:rPr>
        <w:t xml:space="preserve"> </w:t>
      </w:r>
      <w:r w:rsidRPr="006C5A33">
        <w:t>&lt;</w:t>
      </w:r>
      <w:r w:rsidRPr="005F7F26">
        <w:t xml:space="preserve"> </w:t>
      </w:r>
      <w:r w:rsidRPr="007140A1">
        <w:rPr>
          <w:b/>
          <w:lang w:val="en-US"/>
        </w:rPr>
        <w:t>t</w:t>
      </w:r>
      <w:r w:rsidRPr="007140A1">
        <w:rPr>
          <w:b/>
          <w:vertAlign w:val="subscript"/>
        </w:rPr>
        <w:t>тек</w:t>
      </w:r>
      <w:proofErr w:type="gramStart"/>
      <w:r>
        <w:t xml:space="preserve"> ,</w:t>
      </w:r>
      <w:proofErr w:type="gramEnd"/>
      <w:r>
        <w:t xml:space="preserve"> то при запуске</w:t>
      </w:r>
      <w:r w:rsidRPr="006C5A33">
        <w:t xml:space="preserve"> </w:t>
      </w:r>
      <w:proofErr w:type="spellStart"/>
      <w:r w:rsidRPr="006C5A33">
        <w:rPr>
          <w:b/>
        </w:rPr>
        <w:t>Т</w:t>
      </w:r>
      <w:r w:rsidRPr="006C5A33">
        <w:rPr>
          <w:b/>
          <w:vertAlign w:val="subscript"/>
        </w:rPr>
        <w:t>м</w:t>
      </w:r>
      <w:proofErr w:type="spellEnd"/>
      <w:r>
        <w:t xml:space="preserve"> сигнал (0) появляется на пин_8, на пин_9 сигнала нет. Должна быть 1 на обоих </w:t>
      </w:r>
      <w:proofErr w:type="spellStart"/>
      <w:r>
        <w:t>пинах</w:t>
      </w:r>
      <w:proofErr w:type="spellEnd"/>
      <w:r>
        <w:t xml:space="preserve">, пока </w:t>
      </w:r>
      <w:proofErr w:type="gramStart"/>
      <w:r w:rsidRPr="007140A1">
        <w:rPr>
          <w:b/>
          <w:lang w:val="en-US"/>
        </w:rPr>
        <w:t>t</w:t>
      </w:r>
      <w:proofErr w:type="gramEnd"/>
      <w:r w:rsidRPr="007140A1">
        <w:rPr>
          <w:b/>
          <w:vertAlign w:val="subscript"/>
        </w:rPr>
        <w:t>пред</w:t>
      </w:r>
      <w:r w:rsidRPr="007140A1">
        <w:rPr>
          <w:b/>
        </w:rPr>
        <w:t xml:space="preserve"> </w:t>
      </w:r>
      <w:r>
        <w:t>=</w:t>
      </w:r>
      <w:r w:rsidRPr="005F7F26">
        <w:t xml:space="preserve"> </w:t>
      </w:r>
      <w:r w:rsidRPr="007140A1">
        <w:rPr>
          <w:b/>
          <w:lang w:val="en-US"/>
        </w:rPr>
        <w:t>t</w:t>
      </w:r>
      <w:r w:rsidRPr="007140A1">
        <w:rPr>
          <w:b/>
          <w:vertAlign w:val="subscript"/>
        </w:rPr>
        <w:t>тек</w:t>
      </w:r>
      <w:r>
        <w:t>+5</w:t>
      </w:r>
    </w:p>
    <w:p w:rsidR="001D16FF" w:rsidRDefault="001D16FF" w:rsidP="001D16FF">
      <w:pPr>
        <w:rPr>
          <w:u w:val="single"/>
        </w:rPr>
      </w:pPr>
    </w:p>
    <w:p w:rsidR="001D16FF" w:rsidRDefault="001D16FF" w:rsidP="001D16FF">
      <w:pPr>
        <w:rPr>
          <w:u w:val="single"/>
        </w:rPr>
      </w:pPr>
    </w:p>
    <w:p w:rsidR="001D16FF" w:rsidRDefault="001D16FF" w:rsidP="001D16FF">
      <w:pPr>
        <w:rPr>
          <w:u w:val="single"/>
        </w:rPr>
      </w:pPr>
    </w:p>
    <w:p w:rsidR="001D16FF" w:rsidRDefault="001D16FF" w:rsidP="001D16FF">
      <w:pPr>
        <w:rPr>
          <w:u w:val="single"/>
        </w:rPr>
      </w:pPr>
    </w:p>
    <w:p w:rsidR="001D16FF" w:rsidRDefault="001D16FF" w:rsidP="001D16FF">
      <w:pPr>
        <w:rPr>
          <w:u w:val="single"/>
        </w:rPr>
      </w:pPr>
    </w:p>
    <w:p w:rsidR="001D16FF" w:rsidRDefault="001D16FF" w:rsidP="001D16FF">
      <w:pPr>
        <w:rPr>
          <w:u w:val="single"/>
        </w:rPr>
      </w:pPr>
    </w:p>
    <w:p w:rsidR="001D16FF" w:rsidRDefault="001D16FF" w:rsidP="001D16FF">
      <w:pPr>
        <w:rPr>
          <w:u w:val="single"/>
        </w:rPr>
      </w:pPr>
      <w:r w:rsidRPr="001D16FF">
        <w:rPr>
          <w:u w:val="single"/>
        </w:rPr>
        <w:lastRenderedPageBreak/>
        <w:t xml:space="preserve">Алгоритм в режиме </w:t>
      </w:r>
      <w:r w:rsidRPr="001D16FF">
        <w:rPr>
          <w:b/>
          <w:u w:val="single"/>
          <w:lang w:val="en-US"/>
        </w:rPr>
        <w:t>Hand</w:t>
      </w:r>
      <w:r w:rsidRPr="001D16FF">
        <w:rPr>
          <w:u w:val="single"/>
        </w:rPr>
        <w:t>:</w:t>
      </w:r>
    </w:p>
    <w:p w:rsidR="001D16FF" w:rsidRDefault="001D16FF" w:rsidP="001D16FF">
      <w:r>
        <w:t xml:space="preserve">При переводе </w:t>
      </w:r>
      <w:proofErr w:type="spellStart"/>
      <w:r w:rsidRPr="00F657E9">
        <w:rPr>
          <w:b/>
        </w:rPr>
        <w:t>Г</w:t>
      </w:r>
      <w:r w:rsidRPr="00F657E9">
        <w:rPr>
          <w:b/>
          <w:vertAlign w:val="subscript"/>
        </w:rPr>
        <w:t>п</w:t>
      </w:r>
      <w:proofErr w:type="spellEnd"/>
      <w:r>
        <w:t xml:space="preserve"> в значение </w:t>
      </w:r>
      <w:r>
        <w:rPr>
          <w:b/>
          <w:lang w:val="en-US"/>
        </w:rPr>
        <w:t>H</w:t>
      </w:r>
      <w:r w:rsidRPr="00F657E9">
        <w:rPr>
          <w:b/>
          <w:lang w:val="en-US"/>
        </w:rPr>
        <w:t>a</w:t>
      </w:r>
      <w:r>
        <w:rPr>
          <w:b/>
          <w:lang w:val="en-US"/>
        </w:rPr>
        <w:t>nd</w:t>
      </w:r>
      <w:r>
        <w:t xml:space="preserve"> переходим в режим </w:t>
      </w:r>
      <w:proofErr w:type="spellStart"/>
      <w:r w:rsidRPr="006C5A33">
        <w:rPr>
          <w:b/>
        </w:rPr>
        <w:t>Т</w:t>
      </w:r>
      <w:r w:rsidRPr="006C5A33">
        <w:rPr>
          <w:b/>
          <w:vertAlign w:val="subscript"/>
        </w:rPr>
        <w:t>м</w:t>
      </w:r>
      <w:proofErr w:type="spellEnd"/>
      <w:r>
        <w:t xml:space="preserve">. Далее управление осуществляется </w:t>
      </w:r>
      <w:proofErr w:type="spellStart"/>
      <w:r>
        <w:t>энкодерами</w:t>
      </w:r>
      <w:proofErr w:type="spellEnd"/>
      <w:r>
        <w:t xml:space="preserve"> </w:t>
      </w:r>
      <w:proofErr w:type="gramStart"/>
      <w:r>
        <w:t>согласно таблицы</w:t>
      </w:r>
      <w:proofErr w:type="gramEnd"/>
      <w:r>
        <w:t>:</w:t>
      </w:r>
    </w:p>
    <w:tbl>
      <w:tblPr>
        <w:tblStyle w:val="a4"/>
        <w:tblW w:w="9498" w:type="dxa"/>
        <w:tblInd w:w="108" w:type="dxa"/>
        <w:tblLook w:val="04A0"/>
      </w:tblPr>
      <w:tblGrid>
        <w:gridCol w:w="709"/>
        <w:gridCol w:w="3525"/>
        <w:gridCol w:w="2712"/>
        <w:gridCol w:w="2552"/>
      </w:tblGrid>
      <w:tr w:rsidR="00E77CC3" w:rsidRPr="00D06E3D" w:rsidTr="00A65D87">
        <w:tc>
          <w:tcPr>
            <w:tcW w:w="709" w:type="dxa"/>
          </w:tcPr>
          <w:p w:rsidR="00E77CC3" w:rsidRPr="00D06E3D" w:rsidRDefault="00E77CC3" w:rsidP="00661A77">
            <w:pPr>
              <w:jc w:val="center"/>
              <w:rPr>
                <w:b/>
              </w:rPr>
            </w:pPr>
            <w:r w:rsidRPr="00D06E3D">
              <w:rPr>
                <w:b/>
              </w:rPr>
              <w:t>№</w:t>
            </w:r>
          </w:p>
        </w:tc>
        <w:tc>
          <w:tcPr>
            <w:tcW w:w="3525" w:type="dxa"/>
          </w:tcPr>
          <w:p w:rsidR="00E77CC3" w:rsidRPr="00D06E3D" w:rsidRDefault="00E77CC3" w:rsidP="00661A77">
            <w:pPr>
              <w:jc w:val="center"/>
              <w:rPr>
                <w:b/>
              </w:rPr>
            </w:pPr>
            <w:r w:rsidRPr="00D06E3D">
              <w:rPr>
                <w:b/>
              </w:rPr>
              <w:t>Действие / описание</w:t>
            </w:r>
          </w:p>
        </w:tc>
        <w:tc>
          <w:tcPr>
            <w:tcW w:w="5264" w:type="dxa"/>
            <w:gridSpan w:val="2"/>
          </w:tcPr>
          <w:p w:rsidR="00E77CC3" w:rsidRPr="00D06E3D" w:rsidRDefault="00E77CC3" w:rsidP="00661A77">
            <w:pPr>
              <w:jc w:val="center"/>
              <w:rPr>
                <w:b/>
              </w:rPr>
            </w:pPr>
            <w:r w:rsidRPr="00D06E3D">
              <w:rPr>
                <w:b/>
              </w:rPr>
              <w:t>Режимы</w:t>
            </w:r>
          </w:p>
        </w:tc>
      </w:tr>
      <w:tr w:rsidR="00E77CC3" w:rsidTr="00E77CC3">
        <w:tc>
          <w:tcPr>
            <w:tcW w:w="709" w:type="dxa"/>
          </w:tcPr>
          <w:p w:rsidR="00E77CC3" w:rsidRPr="00D06E3D" w:rsidRDefault="00E77CC3" w:rsidP="00661A77">
            <w:pPr>
              <w:jc w:val="center"/>
              <w:rPr>
                <w:b/>
                <w:sz w:val="16"/>
                <w:szCs w:val="16"/>
              </w:rPr>
            </w:pPr>
            <w:r w:rsidRPr="00D06E3D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3525" w:type="dxa"/>
          </w:tcPr>
          <w:p w:rsidR="00E77CC3" w:rsidRPr="00F657E9" w:rsidRDefault="00E77CC3" w:rsidP="00661A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режим</w:t>
            </w:r>
          </w:p>
        </w:tc>
        <w:tc>
          <w:tcPr>
            <w:tcW w:w="2712" w:type="dxa"/>
          </w:tcPr>
          <w:p w:rsidR="00E77CC3" w:rsidRPr="00F657E9" w:rsidRDefault="00E77CC3" w:rsidP="00661A77">
            <w:pPr>
              <w:jc w:val="center"/>
            </w:pPr>
            <w:proofErr w:type="spellStart"/>
            <w:r w:rsidRPr="00F657E9">
              <w:rPr>
                <w:b/>
              </w:rPr>
              <w:t>Т</w:t>
            </w:r>
            <w:r w:rsidRPr="00F657E9">
              <w:rPr>
                <w:b/>
                <w:vertAlign w:val="subscript"/>
              </w:rPr>
              <w:t>м</w:t>
            </w:r>
            <w:proofErr w:type="spellEnd"/>
          </w:p>
        </w:tc>
        <w:tc>
          <w:tcPr>
            <w:tcW w:w="2552" w:type="dxa"/>
          </w:tcPr>
          <w:p w:rsidR="00E77CC3" w:rsidRPr="001D16FF" w:rsidRDefault="00E77CC3" w:rsidP="00661A77">
            <w:pPr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С</w:t>
            </w:r>
            <w:r>
              <w:rPr>
                <w:b/>
                <w:vertAlign w:val="subscript"/>
              </w:rPr>
              <w:t>кор</w:t>
            </w:r>
          </w:p>
        </w:tc>
      </w:tr>
      <w:tr w:rsidR="00E77CC3" w:rsidTr="00E77CC3">
        <w:tc>
          <w:tcPr>
            <w:tcW w:w="709" w:type="dxa"/>
          </w:tcPr>
          <w:p w:rsidR="00E77CC3" w:rsidRPr="00D06E3D" w:rsidRDefault="00E77CC3" w:rsidP="00661A7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525" w:type="dxa"/>
          </w:tcPr>
          <w:p w:rsidR="00E77CC3" w:rsidRPr="00F657E9" w:rsidRDefault="00E77CC3" w:rsidP="00661A77">
            <w:pPr>
              <w:rPr>
                <w:sz w:val="16"/>
                <w:szCs w:val="16"/>
              </w:rPr>
            </w:pPr>
            <w:r w:rsidRPr="00F657E9">
              <w:rPr>
                <w:sz w:val="16"/>
                <w:szCs w:val="16"/>
              </w:rPr>
              <w:t>нажатие</w:t>
            </w:r>
          </w:p>
        </w:tc>
        <w:tc>
          <w:tcPr>
            <w:tcW w:w="2712" w:type="dxa"/>
          </w:tcPr>
          <w:p w:rsidR="00E77CC3" w:rsidRPr="00F657E9" w:rsidRDefault="00E77CC3" w:rsidP="00661A77">
            <w:pPr>
              <w:jc w:val="center"/>
              <w:rPr>
                <w:b/>
                <w:u w:val="single"/>
              </w:rPr>
            </w:pPr>
            <w:r w:rsidRPr="00F657E9">
              <w:rPr>
                <w:b/>
              </w:rPr>
              <w:t>↓П</w:t>
            </w:r>
            <w:proofErr w:type="gramStart"/>
            <w:r w:rsidRPr="00F657E9">
              <w:rPr>
                <w:b/>
              </w:rPr>
              <w:t>1</w:t>
            </w:r>
            <w:proofErr w:type="gramEnd"/>
            <w:r w:rsidRPr="00F657E9">
              <w:rPr>
                <w:b/>
              </w:rPr>
              <w:t xml:space="preserve"> </w:t>
            </w:r>
          </w:p>
        </w:tc>
        <w:tc>
          <w:tcPr>
            <w:tcW w:w="2552" w:type="dxa"/>
          </w:tcPr>
          <w:p w:rsidR="00E77CC3" w:rsidRPr="00F657E9" w:rsidRDefault="00E77CC3" w:rsidP="00661A77">
            <w:pPr>
              <w:jc w:val="center"/>
              <w:rPr>
                <w:b/>
                <w:u w:val="single"/>
              </w:rPr>
            </w:pPr>
            <w:r w:rsidRPr="00F657E9">
              <w:rPr>
                <w:b/>
              </w:rPr>
              <w:t>↓П</w:t>
            </w:r>
            <w:proofErr w:type="gramStart"/>
            <w:r w:rsidRPr="00F657E9">
              <w:rPr>
                <w:b/>
              </w:rPr>
              <w:t>1</w:t>
            </w:r>
            <w:proofErr w:type="gramEnd"/>
            <w:r w:rsidRPr="00F657E9">
              <w:rPr>
                <w:b/>
              </w:rPr>
              <w:t xml:space="preserve"> </w:t>
            </w:r>
          </w:p>
        </w:tc>
      </w:tr>
      <w:tr w:rsidR="00E77CC3" w:rsidTr="00E77CC3">
        <w:tc>
          <w:tcPr>
            <w:tcW w:w="709" w:type="dxa"/>
          </w:tcPr>
          <w:p w:rsidR="00E77CC3" w:rsidRPr="00D06E3D" w:rsidRDefault="00E77CC3" w:rsidP="00661A77">
            <w:pPr>
              <w:jc w:val="center"/>
              <w:rPr>
                <w:b/>
                <w:sz w:val="16"/>
                <w:szCs w:val="16"/>
              </w:rPr>
            </w:pPr>
            <w:r w:rsidRPr="00D06E3D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3525" w:type="dxa"/>
          </w:tcPr>
          <w:p w:rsidR="00E77CC3" w:rsidRPr="00F657E9" w:rsidRDefault="00E77CC3" w:rsidP="00661A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в следующий режим</w:t>
            </w:r>
          </w:p>
        </w:tc>
        <w:tc>
          <w:tcPr>
            <w:tcW w:w="2712" w:type="dxa"/>
          </w:tcPr>
          <w:p w:rsidR="00E77CC3" w:rsidRPr="00616B5C" w:rsidRDefault="00E77CC3" w:rsidP="00661A77">
            <w:pPr>
              <w:jc w:val="center"/>
              <w:rPr>
                <w:b/>
              </w:rPr>
            </w:pPr>
            <w:r>
              <w:rPr>
                <w:b/>
              </w:rPr>
              <w:t xml:space="preserve">→ </w:t>
            </w:r>
            <w:r>
              <w:rPr>
                <w:b/>
              </w:rPr>
              <w:t>С</w:t>
            </w:r>
            <w:r>
              <w:rPr>
                <w:b/>
                <w:vertAlign w:val="subscript"/>
              </w:rPr>
              <w:t>кор</w:t>
            </w:r>
          </w:p>
        </w:tc>
        <w:tc>
          <w:tcPr>
            <w:tcW w:w="2552" w:type="dxa"/>
          </w:tcPr>
          <w:p w:rsidR="00E77CC3" w:rsidRPr="00F657E9" w:rsidRDefault="00E77CC3" w:rsidP="00661A77">
            <w:pPr>
              <w:jc w:val="center"/>
              <w:rPr>
                <w:b/>
              </w:rPr>
            </w:pPr>
            <w:r>
              <w:rPr>
                <w:b/>
              </w:rPr>
              <w:t xml:space="preserve">→ </w:t>
            </w:r>
            <w:proofErr w:type="spellStart"/>
            <w:r w:rsidRPr="00F657E9">
              <w:rPr>
                <w:b/>
              </w:rPr>
              <w:t>Т</w:t>
            </w:r>
            <w:r w:rsidRPr="00F657E9">
              <w:rPr>
                <w:b/>
                <w:vertAlign w:val="subscript"/>
              </w:rPr>
              <w:t>м</w:t>
            </w:r>
            <w:proofErr w:type="spellEnd"/>
          </w:p>
        </w:tc>
      </w:tr>
      <w:tr w:rsidR="00E77CC3" w:rsidTr="00E77CC3">
        <w:tc>
          <w:tcPr>
            <w:tcW w:w="709" w:type="dxa"/>
          </w:tcPr>
          <w:p w:rsidR="00E77CC3" w:rsidRPr="00D06E3D" w:rsidRDefault="00E77CC3" w:rsidP="00661A7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525" w:type="dxa"/>
          </w:tcPr>
          <w:p w:rsidR="00E77CC3" w:rsidRPr="00F657E9" w:rsidRDefault="00E77CC3" w:rsidP="00661A77">
            <w:pPr>
              <w:rPr>
                <w:sz w:val="16"/>
                <w:szCs w:val="16"/>
              </w:rPr>
            </w:pPr>
            <w:r w:rsidRPr="00F657E9">
              <w:rPr>
                <w:sz w:val="16"/>
                <w:szCs w:val="16"/>
              </w:rPr>
              <w:t>нажатие</w:t>
            </w:r>
          </w:p>
        </w:tc>
        <w:tc>
          <w:tcPr>
            <w:tcW w:w="2712" w:type="dxa"/>
          </w:tcPr>
          <w:p w:rsidR="00E77CC3" w:rsidRPr="00F657E9" w:rsidRDefault="00E77CC3" w:rsidP="00661A77">
            <w:pPr>
              <w:jc w:val="center"/>
              <w:rPr>
                <w:b/>
              </w:rPr>
            </w:pPr>
            <w:r w:rsidRPr="00F657E9">
              <w:rPr>
                <w:b/>
              </w:rPr>
              <w:t>↓П</w:t>
            </w:r>
            <w:proofErr w:type="gramStart"/>
            <w:r w:rsidRPr="00F657E9">
              <w:rPr>
                <w:b/>
              </w:rPr>
              <w:t>2</w:t>
            </w:r>
            <w:proofErr w:type="gramEnd"/>
          </w:p>
        </w:tc>
        <w:tc>
          <w:tcPr>
            <w:tcW w:w="2552" w:type="dxa"/>
          </w:tcPr>
          <w:p w:rsidR="00E77CC3" w:rsidRPr="00F657E9" w:rsidRDefault="00E77CC3" w:rsidP="00661A77">
            <w:pPr>
              <w:jc w:val="center"/>
              <w:rPr>
                <w:b/>
              </w:rPr>
            </w:pPr>
            <w:r w:rsidRPr="00F657E9">
              <w:rPr>
                <w:b/>
              </w:rPr>
              <w:t>↓П</w:t>
            </w:r>
            <w:proofErr w:type="gramStart"/>
            <w:r w:rsidRPr="00F657E9">
              <w:rPr>
                <w:b/>
              </w:rPr>
              <w:t>2</w:t>
            </w:r>
            <w:proofErr w:type="gramEnd"/>
          </w:p>
        </w:tc>
      </w:tr>
      <w:tr w:rsidR="00E77CC3" w:rsidTr="00E77CC3">
        <w:tc>
          <w:tcPr>
            <w:tcW w:w="709" w:type="dxa"/>
          </w:tcPr>
          <w:p w:rsidR="00E77CC3" w:rsidRPr="00D06E3D" w:rsidRDefault="00E77CC3" w:rsidP="00661A77">
            <w:pPr>
              <w:jc w:val="center"/>
              <w:rPr>
                <w:b/>
                <w:sz w:val="16"/>
                <w:szCs w:val="16"/>
              </w:rPr>
            </w:pPr>
            <w:r w:rsidRPr="00D06E3D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3525" w:type="dxa"/>
          </w:tcPr>
          <w:p w:rsidR="00E77CC3" w:rsidRPr="00F657E9" w:rsidRDefault="00E77CC3" w:rsidP="00661A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к р</w:t>
            </w:r>
            <w:r w:rsidRPr="00F657E9">
              <w:rPr>
                <w:sz w:val="16"/>
                <w:szCs w:val="16"/>
              </w:rPr>
              <w:t>ежим</w:t>
            </w:r>
            <w:r>
              <w:rPr>
                <w:sz w:val="16"/>
                <w:szCs w:val="16"/>
              </w:rPr>
              <w:t xml:space="preserve">у </w:t>
            </w:r>
            <w:r w:rsidRPr="00F657E9">
              <w:rPr>
                <w:sz w:val="16"/>
                <w:szCs w:val="16"/>
              </w:rPr>
              <w:t xml:space="preserve"> установок </w:t>
            </w:r>
          </w:p>
        </w:tc>
        <w:tc>
          <w:tcPr>
            <w:tcW w:w="2712" w:type="dxa"/>
          </w:tcPr>
          <w:p w:rsidR="00E77CC3" w:rsidRPr="00F657E9" w:rsidRDefault="00E77CC3" w:rsidP="00661A77">
            <w:pPr>
              <w:jc w:val="center"/>
            </w:pPr>
            <w:r w:rsidRPr="00F657E9">
              <w:rPr>
                <w:sz w:val="16"/>
                <w:szCs w:val="16"/>
              </w:rPr>
              <w:t xml:space="preserve">моргают </w:t>
            </w:r>
            <w:r>
              <w:rPr>
                <w:sz w:val="16"/>
                <w:szCs w:val="16"/>
              </w:rPr>
              <w:t xml:space="preserve">все </w:t>
            </w:r>
            <w:r w:rsidRPr="00F657E9">
              <w:rPr>
                <w:sz w:val="16"/>
                <w:szCs w:val="16"/>
              </w:rPr>
              <w:t>текущие значения</w:t>
            </w:r>
          </w:p>
        </w:tc>
        <w:tc>
          <w:tcPr>
            <w:tcW w:w="2552" w:type="dxa"/>
          </w:tcPr>
          <w:p w:rsidR="00E77CC3" w:rsidRPr="00F657E9" w:rsidRDefault="00E77CC3" w:rsidP="00661A77">
            <w:pPr>
              <w:jc w:val="center"/>
            </w:pPr>
            <w:r w:rsidRPr="00F657E9">
              <w:rPr>
                <w:sz w:val="16"/>
                <w:szCs w:val="16"/>
              </w:rPr>
              <w:t xml:space="preserve">моргают </w:t>
            </w:r>
            <w:r>
              <w:rPr>
                <w:sz w:val="16"/>
                <w:szCs w:val="16"/>
              </w:rPr>
              <w:t xml:space="preserve">все </w:t>
            </w:r>
            <w:r w:rsidRPr="00F657E9">
              <w:rPr>
                <w:sz w:val="16"/>
                <w:szCs w:val="16"/>
              </w:rPr>
              <w:t>текущие значения</w:t>
            </w:r>
          </w:p>
        </w:tc>
      </w:tr>
      <w:tr w:rsidR="00E77CC3" w:rsidTr="00E77CC3">
        <w:tc>
          <w:tcPr>
            <w:tcW w:w="709" w:type="dxa"/>
          </w:tcPr>
          <w:p w:rsidR="00E77CC3" w:rsidRPr="00D06E3D" w:rsidRDefault="00E77CC3" w:rsidP="00661A7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525" w:type="dxa"/>
          </w:tcPr>
          <w:p w:rsidR="00E77CC3" w:rsidRPr="00F657E9" w:rsidRDefault="00E77CC3" w:rsidP="00661A77">
            <w:pPr>
              <w:rPr>
                <w:sz w:val="16"/>
                <w:szCs w:val="16"/>
              </w:rPr>
            </w:pPr>
            <w:r w:rsidRPr="00F657E9">
              <w:rPr>
                <w:sz w:val="16"/>
                <w:szCs w:val="16"/>
              </w:rPr>
              <w:t>нажатие</w:t>
            </w:r>
          </w:p>
        </w:tc>
        <w:tc>
          <w:tcPr>
            <w:tcW w:w="2712" w:type="dxa"/>
          </w:tcPr>
          <w:p w:rsidR="00E77CC3" w:rsidRPr="00F657E9" w:rsidRDefault="00E77CC3" w:rsidP="00661A77">
            <w:pPr>
              <w:jc w:val="center"/>
              <w:rPr>
                <w:b/>
              </w:rPr>
            </w:pPr>
            <w:r w:rsidRPr="00F657E9">
              <w:rPr>
                <w:b/>
              </w:rPr>
              <w:t>↓П</w:t>
            </w:r>
            <w:proofErr w:type="gramStart"/>
            <w:r w:rsidRPr="00F657E9">
              <w:rPr>
                <w:b/>
              </w:rPr>
              <w:t>1</w:t>
            </w:r>
            <w:proofErr w:type="gramEnd"/>
            <w:r w:rsidRPr="00F657E9">
              <w:rPr>
                <w:b/>
              </w:rPr>
              <w:t xml:space="preserve"> </w:t>
            </w:r>
            <w:r w:rsidRPr="00616B5C">
              <w:t>или</w:t>
            </w:r>
            <w:r w:rsidRPr="00F657E9">
              <w:rPr>
                <w:b/>
              </w:rPr>
              <w:t xml:space="preserve"> ↓Л1</w:t>
            </w:r>
          </w:p>
        </w:tc>
        <w:tc>
          <w:tcPr>
            <w:tcW w:w="2552" w:type="dxa"/>
          </w:tcPr>
          <w:p w:rsidR="00E77CC3" w:rsidRPr="00E77CC3" w:rsidRDefault="00E77CC3" w:rsidP="00661A77">
            <w:pPr>
              <w:jc w:val="center"/>
            </w:pPr>
            <w:r w:rsidRPr="00E77CC3">
              <w:t>-</w:t>
            </w:r>
          </w:p>
        </w:tc>
      </w:tr>
      <w:tr w:rsidR="00E77CC3" w:rsidTr="00E77CC3">
        <w:tc>
          <w:tcPr>
            <w:tcW w:w="709" w:type="dxa"/>
          </w:tcPr>
          <w:p w:rsidR="00E77CC3" w:rsidRPr="00D06E3D" w:rsidRDefault="00E77CC3" w:rsidP="00661A77">
            <w:pPr>
              <w:jc w:val="center"/>
              <w:rPr>
                <w:b/>
                <w:sz w:val="16"/>
                <w:szCs w:val="16"/>
              </w:rPr>
            </w:pPr>
            <w:r w:rsidRPr="00D06E3D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3525" w:type="dxa"/>
          </w:tcPr>
          <w:p w:rsidR="00E77CC3" w:rsidRPr="00F657E9" w:rsidRDefault="00E77CC3" w:rsidP="00661A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Переключение по регистрам</w:t>
            </w:r>
          </w:p>
        </w:tc>
        <w:tc>
          <w:tcPr>
            <w:tcW w:w="2712" w:type="dxa"/>
          </w:tcPr>
          <w:p w:rsidR="00E77CC3" w:rsidRPr="00F657E9" w:rsidRDefault="00E77CC3" w:rsidP="0065321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</w:t>
            </w:r>
            <w:r w:rsidRPr="00F657E9">
              <w:rPr>
                <w:sz w:val="16"/>
                <w:szCs w:val="16"/>
              </w:rPr>
              <w:t xml:space="preserve">оргает </w:t>
            </w:r>
            <w:r>
              <w:rPr>
                <w:sz w:val="16"/>
                <w:szCs w:val="16"/>
              </w:rPr>
              <w:t>пара</w:t>
            </w:r>
            <w:r w:rsidRPr="00F657E9">
              <w:rPr>
                <w:sz w:val="16"/>
                <w:szCs w:val="16"/>
              </w:rPr>
              <w:t xml:space="preserve"> регистр</w:t>
            </w:r>
            <w:r>
              <w:rPr>
                <w:sz w:val="16"/>
                <w:szCs w:val="16"/>
              </w:rPr>
              <w:t>ов (часы/минуты)</w:t>
            </w:r>
          </w:p>
        </w:tc>
        <w:tc>
          <w:tcPr>
            <w:tcW w:w="2552" w:type="dxa"/>
          </w:tcPr>
          <w:p w:rsidR="00E77CC3" w:rsidRPr="00F657E9" w:rsidRDefault="00E77CC3" w:rsidP="00661A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E77CC3" w:rsidTr="00E77CC3">
        <w:tc>
          <w:tcPr>
            <w:tcW w:w="709" w:type="dxa"/>
          </w:tcPr>
          <w:p w:rsidR="00E77CC3" w:rsidRPr="00D06E3D" w:rsidRDefault="00E77CC3" w:rsidP="00661A7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525" w:type="dxa"/>
          </w:tcPr>
          <w:p w:rsidR="00E77CC3" w:rsidRDefault="00E77CC3" w:rsidP="00661A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вращение</w:t>
            </w:r>
          </w:p>
        </w:tc>
        <w:tc>
          <w:tcPr>
            <w:tcW w:w="2712" w:type="dxa"/>
          </w:tcPr>
          <w:p w:rsidR="00E77CC3" w:rsidRPr="00F657E9" w:rsidRDefault="00E77CC3" w:rsidP="00661A77">
            <w:pPr>
              <w:jc w:val="center"/>
              <w:rPr>
                <w:b/>
              </w:rPr>
            </w:pPr>
            <w:r w:rsidRPr="00F657E9">
              <w:rPr>
                <w:b/>
              </w:rPr>
              <w:t>↔</w:t>
            </w:r>
            <w:proofErr w:type="spellStart"/>
            <w:r w:rsidRPr="00F657E9">
              <w:rPr>
                <w:b/>
              </w:rPr>
              <w:t>В</w:t>
            </w:r>
            <w:r w:rsidRPr="00F657E9">
              <w:rPr>
                <w:b/>
                <w:vertAlign w:val="subscript"/>
              </w:rPr>
              <w:t>р</w:t>
            </w:r>
            <w:r w:rsidRPr="00F657E9">
              <w:rPr>
                <w:b/>
              </w:rPr>
              <w:t>П</w:t>
            </w:r>
            <w:proofErr w:type="spellEnd"/>
            <w:r w:rsidRPr="00F657E9">
              <w:rPr>
                <w:b/>
              </w:rPr>
              <w:t xml:space="preserve"> </w:t>
            </w:r>
            <w:r w:rsidRPr="00616B5C">
              <w:t>или</w:t>
            </w:r>
            <w:r w:rsidRPr="00F657E9">
              <w:rPr>
                <w:b/>
              </w:rPr>
              <w:t xml:space="preserve"> ↔</w:t>
            </w:r>
            <w:proofErr w:type="spellStart"/>
            <w:r w:rsidRPr="00F657E9">
              <w:rPr>
                <w:b/>
              </w:rPr>
              <w:t>В</w:t>
            </w:r>
            <w:r w:rsidRPr="00F657E9">
              <w:rPr>
                <w:b/>
                <w:vertAlign w:val="subscript"/>
              </w:rPr>
              <w:t>р</w:t>
            </w:r>
            <w:r w:rsidRPr="00F657E9">
              <w:rPr>
                <w:b/>
              </w:rPr>
              <w:t>Л</w:t>
            </w:r>
            <w:proofErr w:type="spellEnd"/>
          </w:p>
        </w:tc>
        <w:tc>
          <w:tcPr>
            <w:tcW w:w="2552" w:type="dxa"/>
          </w:tcPr>
          <w:p w:rsidR="00E77CC3" w:rsidRPr="00F657E9" w:rsidRDefault="00E77CC3" w:rsidP="00661A77">
            <w:pPr>
              <w:jc w:val="center"/>
              <w:rPr>
                <w:b/>
              </w:rPr>
            </w:pPr>
            <w:r w:rsidRPr="00F657E9">
              <w:rPr>
                <w:b/>
              </w:rPr>
              <w:t>↔</w:t>
            </w:r>
            <w:proofErr w:type="spellStart"/>
            <w:r w:rsidRPr="00F657E9">
              <w:rPr>
                <w:b/>
              </w:rPr>
              <w:t>В</w:t>
            </w:r>
            <w:r w:rsidRPr="00F657E9">
              <w:rPr>
                <w:b/>
                <w:vertAlign w:val="subscript"/>
              </w:rPr>
              <w:t>р</w:t>
            </w:r>
            <w:r w:rsidRPr="00F657E9">
              <w:rPr>
                <w:b/>
              </w:rPr>
              <w:t>П</w:t>
            </w:r>
            <w:proofErr w:type="spellEnd"/>
          </w:p>
        </w:tc>
      </w:tr>
      <w:tr w:rsidR="00E77CC3" w:rsidTr="00E77CC3">
        <w:tc>
          <w:tcPr>
            <w:tcW w:w="709" w:type="dxa"/>
          </w:tcPr>
          <w:p w:rsidR="00E77CC3" w:rsidRPr="00D06E3D" w:rsidRDefault="00E77CC3" w:rsidP="00661A77">
            <w:pPr>
              <w:jc w:val="center"/>
              <w:rPr>
                <w:b/>
                <w:sz w:val="16"/>
                <w:szCs w:val="16"/>
              </w:rPr>
            </w:pPr>
            <w:r w:rsidRPr="00D06E3D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3525" w:type="dxa"/>
          </w:tcPr>
          <w:p w:rsidR="00E77CC3" w:rsidRPr="00F657E9" w:rsidRDefault="00E77CC3" w:rsidP="00661A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Порегистровая</w:t>
            </w:r>
            <w:proofErr w:type="spellEnd"/>
            <w:r>
              <w:rPr>
                <w:sz w:val="16"/>
                <w:szCs w:val="16"/>
              </w:rPr>
              <w:t xml:space="preserve"> установка значения</w:t>
            </w:r>
          </w:p>
        </w:tc>
        <w:tc>
          <w:tcPr>
            <w:tcW w:w="2712" w:type="dxa"/>
          </w:tcPr>
          <w:p w:rsidR="00E77CC3" w:rsidRDefault="00E77CC3" w:rsidP="0065321A">
            <w:r>
              <w:rPr>
                <w:sz w:val="16"/>
                <w:szCs w:val="16"/>
              </w:rPr>
              <w:t>у</w:t>
            </w:r>
            <w:r w:rsidRPr="002A1494">
              <w:rPr>
                <w:sz w:val="16"/>
                <w:szCs w:val="16"/>
              </w:rPr>
              <w:t>становка значени</w:t>
            </w:r>
            <w:r>
              <w:rPr>
                <w:sz w:val="16"/>
                <w:szCs w:val="16"/>
              </w:rPr>
              <w:t>й</w:t>
            </w:r>
            <w:r w:rsidRPr="002A1494">
              <w:rPr>
                <w:sz w:val="16"/>
                <w:szCs w:val="16"/>
              </w:rPr>
              <w:t xml:space="preserve"> моргающ</w:t>
            </w:r>
            <w:r>
              <w:rPr>
                <w:sz w:val="16"/>
                <w:szCs w:val="16"/>
              </w:rPr>
              <w:t>их</w:t>
            </w:r>
            <w:r w:rsidRPr="002A1494">
              <w:rPr>
                <w:sz w:val="16"/>
                <w:szCs w:val="16"/>
              </w:rPr>
              <w:t xml:space="preserve"> регистр</w:t>
            </w:r>
            <w:r>
              <w:rPr>
                <w:sz w:val="16"/>
                <w:szCs w:val="16"/>
              </w:rPr>
              <w:t>ов</w:t>
            </w:r>
          </w:p>
        </w:tc>
        <w:tc>
          <w:tcPr>
            <w:tcW w:w="2552" w:type="dxa"/>
          </w:tcPr>
          <w:p w:rsidR="00E77CC3" w:rsidRDefault="00E77CC3" w:rsidP="0070664B">
            <w:r>
              <w:rPr>
                <w:sz w:val="16"/>
                <w:szCs w:val="16"/>
              </w:rPr>
              <w:t>у</w:t>
            </w:r>
            <w:r w:rsidRPr="002A1494">
              <w:rPr>
                <w:sz w:val="16"/>
                <w:szCs w:val="16"/>
              </w:rPr>
              <w:t>становка значени</w:t>
            </w:r>
            <w:r w:rsidR="0070664B">
              <w:rPr>
                <w:sz w:val="16"/>
                <w:szCs w:val="16"/>
              </w:rPr>
              <w:t>й</w:t>
            </w:r>
            <w:r w:rsidRPr="002A1494">
              <w:rPr>
                <w:sz w:val="16"/>
                <w:szCs w:val="16"/>
              </w:rPr>
              <w:t xml:space="preserve"> моргающ</w:t>
            </w:r>
            <w:r w:rsidR="0070664B">
              <w:rPr>
                <w:sz w:val="16"/>
                <w:szCs w:val="16"/>
              </w:rPr>
              <w:t>их</w:t>
            </w:r>
            <w:r w:rsidRPr="002A1494">
              <w:rPr>
                <w:sz w:val="16"/>
                <w:szCs w:val="16"/>
              </w:rPr>
              <w:t xml:space="preserve"> регистр</w:t>
            </w:r>
            <w:r w:rsidR="0070664B">
              <w:rPr>
                <w:sz w:val="16"/>
                <w:szCs w:val="16"/>
              </w:rPr>
              <w:t>ов</w:t>
            </w:r>
          </w:p>
        </w:tc>
      </w:tr>
      <w:tr w:rsidR="00E77CC3" w:rsidTr="00E77CC3">
        <w:tc>
          <w:tcPr>
            <w:tcW w:w="709" w:type="dxa"/>
          </w:tcPr>
          <w:p w:rsidR="00E77CC3" w:rsidRPr="00D06E3D" w:rsidRDefault="00E77CC3" w:rsidP="00661A7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525" w:type="dxa"/>
          </w:tcPr>
          <w:p w:rsidR="00E77CC3" w:rsidRPr="00F657E9" w:rsidRDefault="00E77CC3" w:rsidP="00661A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</w:t>
            </w:r>
            <w:r w:rsidRPr="00F657E9">
              <w:rPr>
                <w:sz w:val="16"/>
                <w:szCs w:val="16"/>
              </w:rPr>
              <w:t>ажатие</w:t>
            </w:r>
            <w:r>
              <w:rPr>
                <w:sz w:val="16"/>
                <w:szCs w:val="16"/>
              </w:rPr>
              <w:t xml:space="preserve"> или пауза  5-10 сек.</w:t>
            </w:r>
          </w:p>
        </w:tc>
        <w:tc>
          <w:tcPr>
            <w:tcW w:w="2712" w:type="dxa"/>
          </w:tcPr>
          <w:p w:rsidR="00E77CC3" w:rsidRPr="00F657E9" w:rsidRDefault="00E77CC3" w:rsidP="00661A77">
            <w:pPr>
              <w:jc w:val="center"/>
              <w:rPr>
                <w:b/>
              </w:rPr>
            </w:pPr>
            <w:r w:rsidRPr="00F657E9">
              <w:rPr>
                <w:b/>
              </w:rPr>
              <w:t>↓П</w:t>
            </w:r>
            <w:proofErr w:type="gramStart"/>
            <w:r w:rsidRPr="00F657E9">
              <w:rPr>
                <w:b/>
              </w:rPr>
              <w:t>2</w:t>
            </w:r>
            <w:proofErr w:type="gramEnd"/>
            <w:r w:rsidRPr="00065106">
              <w:t xml:space="preserve"> или пауза</w:t>
            </w:r>
          </w:p>
        </w:tc>
        <w:tc>
          <w:tcPr>
            <w:tcW w:w="2552" w:type="dxa"/>
          </w:tcPr>
          <w:p w:rsidR="00E77CC3" w:rsidRPr="00F657E9" w:rsidRDefault="00E77CC3" w:rsidP="00661A77">
            <w:pPr>
              <w:jc w:val="center"/>
              <w:rPr>
                <w:b/>
              </w:rPr>
            </w:pPr>
            <w:r w:rsidRPr="00F657E9">
              <w:rPr>
                <w:b/>
              </w:rPr>
              <w:t>↓П</w:t>
            </w:r>
            <w:proofErr w:type="gramStart"/>
            <w:r w:rsidRPr="00F657E9">
              <w:rPr>
                <w:b/>
              </w:rPr>
              <w:t>2</w:t>
            </w:r>
            <w:proofErr w:type="gramEnd"/>
            <w:r w:rsidRPr="00065106">
              <w:t xml:space="preserve"> или пауза</w:t>
            </w:r>
          </w:p>
        </w:tc>
      </w:tr>
      <w:tr w:rsidR="00E77CC3" w:rsidTr="00E77CC3">
        <w:tc>
          <w:tcPr>
            <w:tcW w:w="709" w:type="dxa"/>
          </w:tcPr>
          <w:p w:rsidR="00E77CC3" w:rsidRPr="00D06E3D" w:rsidRDefault="00E77CC3" w:rsidP="00661A77">
            <w:pPr>
              <w:jc w:val="center"/>
              <w:rPr>
                <w:b/>
                <w:sz w:val="16"/>
                <w:szCs w:val="16"/>
              </w:rPr>
            </w:pPr>
            <w:r w:rsidRPr="00D06E3D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3525" w:type="dxa"/>
          </w:tcPr>
          <w:p w:rsidR="00E77CC3" w:rsidRPr="00F657E9" w:rsidRDefault="00E77CC3" w:rsidP="00661A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Возврат</w:t>
            </w:r>
          </w:p>
        </w:tc>
        <w:tc>
          <w:tcPr>
            <w:tcW w:w="2712" w:type="dxa"/>
          </w:tcPr>
          <w:p w:rsidR="00E77CC3" w:rsidRPr="00065106" w:rsidRDefault="00E77CC3" w:rsidP="00661A77">
            <w:pPr>
              <w:rPr>
                <w:sz w:val="16"/>
                <w:szCs w:val="16"/>
              </w:rPr>
            </w:pPr>
            <w:r w:rsidRPr="00065106">
              <w:rPr>
                <w:sz w:val="16"/>
                <w:szCs w:val="16"/>
              </w:rPr>
              <w:t>возврат в режим установок к п.1</w:t>
            </w:r>
          </w:p>
        </w:tc>
        <w:tc>
          <w:tcPr>
            <w:tcW w:w="2552" w:type="dxa"/>
          </w:tcPr>
          <w:p w:rsidR="00E77CC3" w:rsidRPr="00065106" w:rsidRDefault="00E77CC3" w:rsidP="00661A77">
            <w:pPr>
              <w:rPr>
                <w:sz w:val="16"/>
                <w:szCs w:val="16"/>
              </w:rPr>
            </w:pPr>
            <w:r w:rsidRPr="00065106">
              <w:rPr>
                <w:sz w:val="16"/>
                <w:szCs w:val="16"/>
              </w:rPr>
              <w:t>возврат в режим установок к п.1</w:t>
            </w:r>
          </w:p>
        </w:tc>
      </w:tr>
    </w:tbl>
    <w:p w:rsidR="001D16FF" w:rsidRDefault="001D16FF" w:rsidP="001D16FF"/>
    <w:p w:rsidR="00E77CC3" w:rsidRDefault="00E77CC3" w:rsidP="001D16FF">
      <w:r>
        <w:t xml:space="preserve">Предустановленные значения - </w:t>
      </w:r>
      <w:proofErr w:type="spellStart"/>
      <w:r w:rsidR="00D16CB1" w:rsidRPr="00F657E9">
        <w:rPr>
          <w:b/>
        </w:rPr>
        <w:t>Т</w:t>
      </w:r>
      <w:r w:rsidR="00D16CB1" w:rsidRPr="00F657E9">
        <w:rPr>
          <w:b/>
          <w:vertAlign w:val="subscript"/>
        </w:rPr>
        <w:t>м</w:t>
      </w:r>
      <w:proofErr w:type="spellEnd"/>
      <w:r w:rsidR="00D16CB1">
        <w:t xml:space="preserve"> (30 сек.) и </w:t>
      </w:r>
      <w:r w:rsidR="00D16CB1">
        <w:rPr>
          <w:b/>
        </w:rPr>
        <w:t>С</w:t>
      </w:r>
      <w:r w:rsidR="00D16CB1">
        <w:rPr>
          <w:b/>
          <w:vertAlign w:val="subscript"/>
        </w:rPr>
        <w:t>кор</w:t>
      </w:r>
      <w:r w:rsidR="00D16CB1">
        <w:t xml:space="preserve"> (</w:t>
      </w:r>
      <w:r w:rsidR="00664FE0" w:rsidRPr="00D91AF8">
        <w:t>9</w:t>
      </w:r>
      <w:r w:rsidR="00664FE0">
        <w:t xml:space="preserve"> </w:t>
      </w:r>
      <w:r w:rsidR="00664FE0">
        <w:rPr>
          <w:lang w:val="en-US"/>
        </w:rPr>
        <w:t>min</w:t>
      </w:r>
      <w:r w:rsidR="00664FE0" w:rsidRPr="00AA5042">
        <w:rPr>
          <w:vertAlign w:val="superscript"/>
        </w:rPr>
        <w:t>-1</w:t>
      </w:r>
      <w:r w:rsidR="00664FE0">
        <w:rPr>
          <w:vertAlign w:val="superscript"/>
        </w:rPr>
        <w:t xml:space="preserve"> </w:t>
      </w:r>
      <w:r w:rsidR="00664FE0">
        <w:t>(30</w:t>
      </w:r>
      <w:r w:rsidR="00664FE0" w:rsidRPr="00D91AF8">
        <w:t xml:space="preserve"> </w:t>
      </w:r>
      <w:r w:rsidR="00664FE0">
        <w:t>Гц)</w:t>
      </w:r>
      <w:r w:rsidR="00D16CB1">
        <w:t>)</w:t>
      </w:r>
    </w:p>
    <w:p w:rsidR="0070664B" w:rsidRDefault="0070664B" w:rsidP="0070664B">
      <w:r>
        <w:t xml:space="preserve">Режимы СТАРТ / СТОП / ПАУЗА – аналогичны </w:t>
      </w:r>
      <w:r w:rsidRPr="00F657E9">
        <w:rPr>
          <w:b/>
          <w:lang w:val="en-US"/>
        </w:rPr>
        <w:t>Heat</w:t>
      </w:r>
      <w:r>
        <w:rPr>
          <w:b/>
        </w:rPr>
        <w:t xml:space="preserve"> </w:t>
      </w:r>
      <w:r>
        <w:t>и</w:t>
      </w:r>
      <w:r w:rsidRPr="00882EB5">
        <w:t xml:space="preserve"> </w:t>
      </w:r>
      <w:r w:rsidRPr="00F657E9">
        <w:rPr>
          <w:b/>
          <w:lang w:val="en-US"/>
        </w:rPr>
        <w:t>OFF</w:t>
      </w:r>
    </w:p>
    <w:p w:rsidR="00664FE0" w:rsidRDefault="00664FE0" w:rsidP="00664FE0">
      <w:pPr>
        <w:contextualSpacing/>
      </w:pPr>
      <w:r>
        <w:t xml:space="preserve">Диапазон регулировки </w:t>
      </w:r>
      <w:r w:rsidR="009678E3">
        <w:t xml:space="preserve">скорости вращения </w:t>
      </w:r>
      <w:r>
        <w:t xml:space="preserve">от 0 до 1800 </w:t>
      </w:r>
      <w:r>
        <w:rPr>
          <w:lang w:val="en-US"/>
        </w:rPr>
        <w:t>min</w:t>
      </w:r>
      <w:r w:rsidRPr="00AA5042">
        <w:rPr>
          <w:vertAlign w:val="superscript"/>
        </w:rPr>
        <w:t>-1</w:t>
      </w:r>
      <w:r>
        <w:t xml:space="preserve"> (</w:t>
      </w:r>
      <w:r w:rsidRPr="00D91AF8">
        <w:t>6</w:t>
      </w:r>
      <w:r>
        <w:t xml:space="preserve"> кГц) - </w:t>
      </w:r>
      <w:proofErr w:type="spellStart"/>
      <w:r>
        <w:t>микрошаг</w:t>
      </w:r>
      <w:proofErr w:type="spellEnd"/>
      <w:r>
        <w:t xml:space="preserve"> выключен. Предустановленное значение скорости - </w:t>
      </w:r>
      <w:r w:rsidRPr="00D91AF8">
        <w:t>9</w:t>
      </w:r>
      <w:r>
        <w:t xml:space="preserve"> </w:t>
      </w:r>
      <w:r>
        <w:rPr>
          <w:lang w:val="en-US"/>
        </w:rPr>
        <w:t>min</w:t>
      </w:r>
      <w:r w:rsidRPr="00AA5042">
        <w:rPr>
          <w:vertAlign w:val="superscript"/>
        </w:rPr>
        <w:t>-1</w:t>
      </w:r>
      <w:r>
        <w:rPr>
          <w:vertAlign w:val="superscript"/>
        </w:rPr>
        <w:t xml:space="preserve"> </w:t>
      </w:r>
      <w:r>
        <w:t>(30</w:t>
      </w:r>
      <w:r w:rsidRPr="00D91AF8">
        <w:t xml:space="preserve"> </w:t>
      </w:r>
      <w:r>
        <w:t>Гц),</w:t>
      </w:r>
    </w:p>
    <w:p w:rsidR="009678E3" w:rsidRDefault="009678E3" w:rsidP="00664FE0">
      <w:pPr>
        <w:contextualSpacing/>
      </w:pPr>
    </w:p>
    <w:p w:rsidR="00664FE0" w:rsidRPr="00577D8B" w:rsidRDefault="00664FE0" w:rsidP="005545FD">
      <w:r>
        <w:t>Направление вращения двигателя (</w:t>
      </w:r>
      <w:proofErr w:type="spellStart"/>
      <w:proofErr w:type="gramStart"/>
      <w:r>
        <w:rPr>
          <w:b/>
        </w:rPr>
        <w:t>Н</w:t>
      </w:r>
      <w:r>
        <w:rPr>
          <w:b/>
          <w:vertAlign w:val="subscript"/>
        </w:rPr>
        <w:t>апр</w:t>
      </w:r>
      <w:proofErr w:type="spellEnd"/>
      <w:proofErr w:type="gramEnd"/>
      <w:r>
        <w:t>)</w:t>
      </w:r>
      <w:r w:rsidR="00577D8B">
        <w:t xml:space="preserve"> при запуске выбирается случайным образом, любое. Смена </w:t>
      </w:r>
      <w:proofErr w:type="spellStart"/>
      <w:proofErr w:type="gramStart"/>
      <w:r w:rsidR="00577D8B">
        <w:rPr>
          <w:b/>
        </w:rPr>
        <w:t>Н</w:t>
      </w:r>
      <w:r w:rsidR="00577D8B">
        <w:rPr>
          <w:b/>
          <w:vertAlign w:val="subscript"/>
        </w:rPr>
        <w:t>апр</w:t>
      </w:r>
      <w:proofErr w:type="spellEnd"/>
      <w:proofErr w:type="gramEnd"/>
      <w:r w:rsidR="00577D8B">
        <w:t xml:space="preserve"> </w:t>
      </w:r>
      <w:r w:rsidR="002A5DD3">
        <w:t xml:space="preserve">на противоположное </w:t>
      </w:r>
      <w:r w:rsidR="00577D8B">
        <w:t xml:space="preserve">производится в режиме обратного отсчёта </w:t>
      </w:r>
      <w:proofErr w:type="spellStart"/>
      <w:r w:rsidR="00577D8B" w:rsidRPr="00F657E9">
        <w:rPr>
          <w:b/>
        </w:rPr>
        <w:t>Т</w:t>
      </w:r>
      <w:r w:rsidR="00577D8B" w:rsidRPr="00F657E9">
        <w:rPr>
          <w:b/>
          <w:vertAlign w:val="subscript"/>
        </w:rPr>
        <w:t>м</w:t>
      </w:r>
      <w:proofErr w:type="spellEnd"/>
      <w:r w:rsidR="00577D8B">
        <w:t xml:space="preserve"> нажатием </w:t>
      </w:r>
      <w:r w:rsidR="00577D8B" w:rsidRPr="00F657E9">
        <w:rPr>
          <w:b/>
        </w:rPr>
        <w:t>↓П2</w:t>
      </w:r>
    </w:p>
    <w:p w:rsidR="00037DC8" w:rsidRDefault="00037DC8" w:rsidP="005545FD">
      <w:r>
        <w:t xml:space="preserve">Изменение </w:t>
      </w:r>
      <w:proofErr w:type="gramStart"/>
      <w:r>
        <w:rPr>
          <w:b/>
        </w:rPr>
        <w:t>С</w:t>
      </w:r>
      <w:r>
        <w:rPr>
          <w:b/>
          <w:vertAlign w:val="subscript"/>
        </w:rPr>
        <w:t>кор</w:t>
      </w:r>
      <w:proofErr w:type="gramEnd"/>
      <w:r>
        <w:t xml:space="preserve"> вращения двигателя осуществляется в режиме обратного отсчёта </w:t>
      </w:r>
      <w:proofErr w:type="spellStart"/>
      <w:r w:rsidRPr="00F657E9">
        <w:rPr>
          <w:b/>
        </w:rPr>
        <w:t>Т</w:t>
      </w:r>
      <w:r w:rsidRPr="00F657E9">
        <w:rPr>
          <w:b/>
          <w:vertAlign w:val="subscript"/>
        </w:rPr>
        <w:t>м</w:t>
      </w:r>
      <w:proofErr w:type="spellEnd"/>
      <w:r>
        <w:t xml:space="preserve"> посредством вращения </w:t>
      </w:r>
      <w:r w:rsidRPr="00F657E9">
        <w:rPr>
          <w:b/>
        </w:rPr>
        <w:t>↔</w:t>
      </w:r>
      <w:proofErr w:type="spellStart"/>
      <w:r w:rsidRPr="00F657E9">
        <w:rPr>
          <w:b/>
        </w:rPr>
        <w:t>В</w:t>
      </w:r>
      <w:r w:rsidRPr="00F657E9">
        <w:rPr>
          <w:b/>
          <w:vertAlign w:val="subscript"/>
        </w:rPr>
        <w:t>р</w:t>
      </w:r>
      <w:r w:rsidRPr="00F657E9">
        <w:rPr>
          <w:b/>
        </w:rPr>
        <w:t>П</w:t>
      </w:r>
      <w:proofErr w:type="spellEnd"/>
      <w:r>
        <w:t xml:space="preserve">. Скорость вращения при этом изменяется в режиме </w:t>
      </w:r>
      <w:proofErr w:type="spellStart"/>
      <w:r>
        <w:t>он-лайн</w:t>
      </w:r>
      <w:proofErr w:type="spellEnd"/>
      <w:r>
        <w:t xml:space="preserve"> (вращаем в одну сторону – скорость растёт, вращаем в другую – скорость падает).</w:t>
      </w:r>
    </w:p>
    <w:p w:rsidR="00FC0308" w:rsidRDefault="00FC0308" w:rsidP="005545FD">
      <w:r>
        <w:t xml:space="preserve">В режимах обратного отсчёта </w:t>
      </w:r>
      <w:proofErr w:type="spellStart"/>
      <w:r w:rsidRPr="007140A1">
        <w:rPr>
          <w:b/>
        </w:rPr>
        <w:t>Т</w:t>
      </w:r>
      <w:r w:rsidRPr="007140A1">
        <w:rPr>
          <w:b/>
          <w:vertAlign w:val="subscript"/>
        </w:rPr>
        <w:t>м</w:t>
      </w:r>
      <w:proofErr w:type="spellEnd"/>
      <w:r>
        <w:t xml:space="preserve"> основной режим работы дисплея должен быть отображение времени </w:t>
      </w:r>
      <w:proofErr w:type="spellStart"/>
      <w:r w:rsidRPr="007140A1">
        <w:rPr>
          <w:b/>
        </w:rPr>
        <w:t>Т</w:t>
      </w:r>
      <w:r w:rsidRPr="007140A1">
        <w:rPr>
          <w:b/>
          <w:vertAlign w:val="subscript"/>
        </w:rPr>
        <w:t>м</w:t>
      </w:r>
      <w:proofErr w:type="spellEnd"/>
      <w:r>
        <w:t xml:space="preserve">. При этом </w:t>
      </w:r>
      <w:r w:rsidRPr="00B93D9A">
        <w:t xml:space="preserve">каждые 30 сек. на экране </w:t>
      </w:r>
      <w:r>
        <w:t xml:space="preserve">дисплея </w:t>
      </w:r>
      <w:r w:rsidRPr="00B93D9A">
        <w:t xml:space="preserve">на </w:t>
      </w:r>
      <w:r>
        <w:t>3</w:t>
      </w:r>
      <w:r w:rsidRPr="00B93D9A">
        <w:t xml:space="preserve"> сек. </w:t>
      </w:r>
      <w:r>
        <w:t>появляе</w:t>
      </w:r>
      <w:r w:rsidRPr="00B93D9A">
        <w:t xml:space="preserve">тся </w:t>
      </w:r>
      <w:r>
        <w:t xml:space="preserve">текущее значение </w:t>
      </w:r>
      <w:proofErr w:type="gramStart"/>
      <w:r>
        <w:rPr>
          <w:b/>
        </w:rPr>
        <w:t>С</w:t>
      </w:r>
      <w:r>
        <w:rPr>
          <w:b/>
          <w:vertAlign w:val="subscript"/>
        </w:rPr>
        <w:t>кор</w:t>
      </w:r>
      <w:proofErr w:type="gramEnd"/>
      <w:r w:rsidRPr="00037DC8">
        <w:t xml:space="preserve"> (в условных единицах, например от 0 до 50)</w:t>
      </w:r>
      <w:r>
        <w:t>.</w:t>
      </w:r>
      <w:r w:rsidRPr="00B93D9A">
        <w:t xml:space="preserve"> Затем возвращаемся обратно к значениям</w:t>
      </w:r>
      <w:r>
        <w:t xml:space="preserve"> </w:t>
      </w:r>
      <w:proofErr w:type="spellStart"/>
      <w:r w:rsidRPr="007140A1">
        <w:rPr>
          <w:b/>
        </w:rPr>
        <w:t>Т</w:t>
      </w:r>
      <w:r w:rsidRPr="007140A1">
        <w:rPr>
          <w:b/>
          <w:vertAlign w:val="subscript"/>
        </w:rPr>
        <w:t>м</w:t>
      </w:r>
      <w:proofErr w:type="spellEnd"/>
      <w:r w:rsidRPr="00763075">
        <w:t>.</w:t>
      </w:r>
    </w:p>
    <w:p w:rsidR="002A5DD3" w:rsidRDefault="00037DC8" w:rsidP="002A5DD3">
      <w:pPr>
        <w:rPr>
          <w:b/>
        </w:rPr>
      </w:pPr>
      <w:r>
        <w:t>П</w:t>
      </w:r>
      <w:r w:rsidRPr="00037DC8">
        <w:t xml:space="preserve">ри изменении начальной или текущей </w:t>
      </w:r>
      <w:r>
        <w:rPr>
          <w:b/>
        </w:rPr>
        <w:t>С</w:t>
      </w:r>
      <w:r>
        <w:rPr>
          <w:b/>
          <w:vertAlign w:val="subscript"/>
        </w:rPr>
        <w:t>кор</w:t>
      </w:r>
      <w:r>
        <w:t xml:space="preserve"> </w:t>
      </w:r>
      <w:r w:rsidRPr="00037DC8">
        <w:t xml:space="preserve">вращения </w:t>
      </w:r>
      <w:r w:rsidR="002A5DD3">
        <w:t>(</w:t>
      </w:r>
      <w:r w:rsidR="002A5DD3" w:rsidRPr="00F657E9">
        <w:rPr>
          <w:b/>
        </w:rPr>
        <w:t>↔</w:t>
      </w:r>
      <w:proofErr w:type="spellStart"/>
      <w:r w:rsidR="002A5DD3" w:rsidRPr="00F657E9">
        <w:rPr>
          <w:b/>
        </w:rPr>
        <w:t>В</w:t>
      </w:r>
      <w:r w:rsidR="002A5DD3" w:rsidRPr="00F657E9">
        <w:rPr>
          <w:b/>
          <w:vertAlign w:val="subscript"/>
        </w:rPr>
        <w:t>р</w:t>
      </w:r>
      <w:r w:rsidR="002A5DD3" w:rsidRPr="00F657E9">
        <w:rPr>
          <w:b/>
        </w:rPr>
        <w:t>П</w:t>
      </w:r>
      <w:proofErr w:type="spellEnd"/>
      <w:r w:rsidR="002A5DD3">
        <w:t xml:space="preserve">) </w:t>
      </w:r>
      <w:r w:rsidRPr="00037DC8">
        <w:t xml:space="preserve">в режиме </w:t>
      </w:r>
      <w:proofErr w:type="spellStart"/>
      <w:r w:rsidRPr="00F657E9">
        <w:rPr>
          <w:b/>
        </w:rPr>
        <w:t>Т</w:t>
      </w:r>
      <w:r w:rsidRPr="00F657E9">
        <w:rPr>
          <w:b/>
          <w:vertAlign w:val="subscript"/>
        </w:rPr>
        <w:t>м</w:t>
      </w:r>
      <w:proofErr w:type="spellEnd"/>
      <w:r w:rsidRPr="00037DC8">
        <w:t xml:space="preserve"> индикатор на </w:t>
      </w:r>
      <w:r w:rsidR="00FC0308">
        <w:t>3</w:t>
      </w:r>
      <w:r w:rsidRPr="00037DC8">
        <w:t xml:space="preserve"> сек. </w:t>
      </w:r>
      <w:proofErr w:type="gramStart"/>
      <w:r w:rsidRPr="00037DC8">
        <w:t xml:space="preserve">переходит к отображению значения </w:t>
      </w:r>
      <w:r w:rsidR="00FC0308">
        <w:rPr>
          <w:b/>
        </w:rPr>
        <w:t>С</w:t>
      </w:r>
      <w:r w:rsidR="00FC0308">
        <w:rPr>
          <w:b/>
          <w:vertAlign w:val="subscript"/>
        </w:rPr>
        <w:t>кор</w:t>
      </w:r>
      <w:proofErr w:type="gramEnd"/>
      <w:r w:rsidRPr="00037DC8">
        <w:t xml:space="preserve"> (в условных единицах, например от 0 до 50), затем возвращается к отображению таймера</w:t>
      </w:r>
      <w:r w:rsidR="00FC0308">
        <w:t xml:space="preserve">. </w:t>
      </w:r>
      <w:r w:rsidR="00FC0308" w:rsidRPr="007140A1">
        <w:rPr>
          <w:rFonts w:eastAsia="Times New Roman" w:cs="Times New Roman"/>
          <w:color w:val="000000"/>
          <w:lang w:eastAsia="ru-RU"/>
        </w:rPr>
        <w:t>При этом отсчёт 30 сек. обнуляется.</w:t>
      </w:r>
      <w:r w:rsidR="002A5DD3" w:rsidRPr="002A5DD3">
        <w:rPr>
          <w:b/>
        </w:rPr>
        <w:t xml:space="preserve"> </w:t>
      </w:r>
    </w:p>
    <w:p w:rsidR="002A5DD3" w:rsidRDefault="002A5DD3" w:rsidP="002A5DD3">
      <w:pPr>
        <w:rPr>
          <w:rFonts w:eastAsia="Times New Roman" w:cs="Times New Roman"/>
          <w:color w:val="000000"/>
          <w:lang w:eastAsia="ru-RU"/>
        </w:rPr>
      </w:pPr>
      <w:r w:rsidRPr="00F657E9">
        <w:rPr>
          <w:b/>
        </w:rPr>
        <w:t>↓П</w:t>
      </w:r>
      <w:proofErr w:type="gramStart"/>
      <w:r>
        <w:rPr>
          <w:b/>
        </w:rPr>
        <w:t>1</w:t>
      </w:r>
      <w:proofErr w:type="gramEnd"/>
      <w:r>
        <w:rPr>
          <w:b/>
        </w:rPr>
        <w:t xml:space="preserve"> </w:t>
      </w:r>
      <w:r>
        <w:t xml:space="preserve">в режиме обратного отсчёта </w:t>
      </w:r>
      <w:proofErr w:type="spellStart"/>
      <w:r w:rsidRPr="00F657E9">
        <w:rPr>
          <w:b/>
        </w:rPr>
        <w:t>Т</w:t>
      </w:r>
      <w:r w:rsidRPr="00F657E9">
        <w:rPr>
          <w:b/>
          <w:vertAlign w:val="subscript"/>
        </w:rPr>
        <w:t>м</w:t>
      </w:r>
      <w:proofErr w:type="spellEnd"/>
      <w:r>
        <w:t xml:space="preserve"> приводит к выводу на дисплей скорости вращения на 3 сек., затем возвращаемся к таймеру. </w:t>
      </w:r>
      <w:r w:rsidRPr="007140A1">
        <w:rPr>
          <w:rFonts w:eastAsia="Times New Roman" w:cs="Times New Roman"/>
          <w:color w:val="000000"/>
          <w:lang w:eastAsia="ru-RU"/>
        </w:rPr>
        <w:t>При этом отсчёт 30 сек. обнуляется.</w:t>
      </w:r>
    </w:p>
    <w:p w:rsidR="00CF14A0" w:rsidRDefault="00382183" w:rsidP="002A5DD3">
      <w:r>
        <w:t xml:space="preserve">Описание локальной задачи – мотор вращает корзинку, в которой установлена банка с  деталями и моющим раствором. </w:t>
      </w:r>
      <w:proofErr w:type="gramStart"/>
      <w:r>
        <w:t xml:space="preserve">Необходимо </w:t>
      </w:r>
      <w:r w:rsidRPr="00382183">
        <w:t>плавно по нарастающей раскрутить банку с раствором до максимальных оборотов, при которых банка с раствором будет надежно удерживаться в корзинке.</w:t>
      </w:r>
      <w:proofErr w:type="gramEnd"/>
      <w:r w:rsidRPr="00382183">
        <w:t xml:space="preserve"> Затем быстро (относительно разгона) останавливаем. При этом раствор продолжит движение по инерции. Внутри банки будут находиться лопасти, которые обеспечат поток раствора сверху вниз или снизу вверх в зависимости от направления вращения. В результате этого раствор будет перемешиваться. После этого начинаем плавно по </w:t>
      </w:r>
      <w:proofErr w:type="gramStart"/>
      <w:r w:rsidRPr="00382183">
        <w:t>нарастающей</w:t>
      </w:r>
      <w:proofErr w:type="gramEnd"/>
      <w:r w:rsidRPr="00382183">
        <w:t xml:space="preserve"> раскручивать банку с раствором в другую сторону и т.д.</w:t>
      </w:r>
    </w:p>
    <w:p w:rsidR="004923EC" w:rsidRDefault="004923EC" w:rsidP="004923EC">
      <w:r w:rsidRPr="00382183">
        <w:rPr>
          <w:b/>
          <w:u w:val="single"/>
        </w:rPr>
        <w:lastRenderedPageBreak/>
        <w:t>Задача плавного пуска.</w:t>
      </w:r>
      <w:r>
        <w:t xml:space="preserve"> </w:t>
      </w:r>
      <w:r w:rsidRPr="00382183">
        <w:t>Описание проблемы –</w:t>
      </w:r>
      <w:r>
        <w:t xml:space="preserve"> </w:t>
      </w:r>
      <w:r w:rsidRPr="00382183">
        <w:t xml:space="preserve">при старте или смене направления вращения </w:t>
      </w:r>
      <w:r>
        <w:t xml:space="preserve">шаговый </w:t>
      </w:r>
      <w:r w:rsidRPr="00382183">
        <w:t>двигатель может «</w:t>
      </w:r>
      <w:proofErr w:type="spellStart"/>
      <w:r w:rsidRPr="00382183">
        <w:t>подвисать</w:t>
      </w:r>
      <w:proofErr w:type="spellEnd"/>
      <w:r w:rsidRPr="00382183">
        <w:t>», не стартовать. Необходимо реализовать плавный запуск двигателя с равномерным набором скорости в течение определенного интервала времени (нужно будет подобрать)</w:t>
      </w:r>
      <w:r w:rsidR="0070664B">
        <w:t>.</w:t>
      </w:r>
    </w:p>
    <w:p w:rsidR="00FA54B9" w:rsidRPr="00B320C2" w:rsidRDefault="00FA54B9" w:rsidP="004923EC">
      <w:pPr>
        <w:rPr>
          <w:b/>
        </w:rPr>
      </w:pPr>
      <w:r w:rsidRPr="00B320C2">
        <w:rPr>
          <w:b/>
        </w:rPr>
        <w:t xml:space="preserve">Предложения по </w:t>
      </w:r>
      <w:proofErr w:type="spellStart"/>
      <w:r w:rsidRPr="00B320C2">
        <w:rPr>
          <w:b/>
        </w:rPr>
        <w:t>распиновке</w:t>
      </w:r>
      <w:proofErr w:type="spellEnd"/>
      <w:r w:rsidRPr="00B320C2">
        <w:rPr>
          <w:b/>
        </w:rPr>
        <w:t xml:space="preserve"> контроллера:</w:t>
      </w:r>
    </w:p>
    <w:tbl>
      <w:tblPr>
        <w:tblStyle w:val="a4"/>
        <w:tblW w:w="0" w:type="auto"/>
        <w:tblLook w:val="04A0"/>
      </w:tblPr>
      <w:tblGrid>
        <w:gridCol w:w="3227"/>
        <w:gridCol w:w="2268"/>
        <w:gridCol w:w="2268"/>
      </w:tblGrid>
      <w:tr w:rsidR="00FA54B9" w:rsidRPr="00FA54B9" w:rsidTr="00FA54B9">
        <w:tc>
          <w:tcPr>
            <w:tcW w:w="3227" w:type="dxa"/>
          </w:tcPr>
          <w:p w:rsidR="00FA54B9" w:rsidRPr="00FA54B9" w:rsidRDefault="00FA54B9" w:rsidP="00FA54B9">
            <w:pPr>
              <w:jc w:val="center"/>
              <w:rPr>
                <w:b/>
              </w:rPr>
            </w:pPr>
            <w:r w:rsidRPr="00FA54B9">
              <w:rPr>
                <w:b/>
              </w:rPr>
              <w:t>подключенный модуль</w:t>
            </w:r>
          </w:p>
        </w:tc>
        <w:tc>
          <w:tcPr>
            <w:tcW w:w="2268" w:type="dxa"/>
          </w:tcPr>
          <w:p w:rsidR="00FA54B9" w:rsidRPr="00FA54B9" w:rsidRDefault="00FA54B9" w:rsidP="00FA54B9">
            <w:pPr>
              <w:jc w:val="center"/>
              <w:rPr>
                <w:b/>
              </w:rPr>
            </w:pPr>
            <w:r w:rsidRPr="00FA54B9">
              <w:rPr>
                <w:b/>
              </w:rPr>
              <w:t>на стенде</w:t>
            </w:r>
          </w:p>
        </w:tc>
        <w:tc>
          <w:tcPr>
            <w:tcW w:w="2268" w:type="dxa"/>
          </w:tcPr>
          <w:p w:rsidR="00FA54B9" w:rsidRPr="00FA54B9" w:rsidRDefault="00FA54B9" w:rsidP="00FA54B9">
            <w:pPr>
              <w:jc w:val="center"/>
              <w:rPr>
                <w:b/>
              </w:rPr>
            </w:pPr>
            <w:r w:rsidRPr="00FA54B9">
              <w:rPr>
                <w:b/>
              </w:rPr>
              <w:t>предложение</w:t>
            </w:r>
          </w:p>
        </w:tc>
      </w:tr>
      <w:tr w:rsidR="00FA54B9" w:rsidTr="00FA54B9">
        <w:tc>
          <w:tcPr>
            <w:tcW w:w="3227" w:type="dxa"/>
          </w:tcPr>
          <w:p w:rsidR="00FA54B9" w:rsidRDefault="00FA54B9" w:rsidP="004923EC">
            <w:proofErr w:type="spellStart"/>
            <w:r>
              <w:t>Энкодер</w:t>
            </w:r>
            <w:proofErr w:type="spellEnd"/>
            <w:r>
              <w:t xml:space="preserve"> левый</w:t>
            </w:r>
          </w:p>
        </w:tc>
        <w:tc>
          <w:tcPr>
            <w:tcW w:w="2268" w:type="dxa"/>
          </w:tcPr>
          <w:p w:rsidR="00FA54B9" w:rsidRPr="00FA54B9" w:rsidRDefault="00FA54B9" w:rsidP="004923EC">
            <w:pPr>
              <w:rPr>
                <w:lang w:val="en-US"/>
              </w:rPr>
            </w:pPr>
            <w:r>
              <w:rPr>
                <w:lang w:val="en-US"/>
              </w:rPr>
              <w:t>Key -</w:t>
            </w:r>
            <w:r>
              <w:t xml:space="preserve"> </w:t>
            </w:r>
            <w:r>
              <w:rPr>
                <w:lang w:val="en-US"/>
              </w:rPr>
              <w:t>D0</w:t>
            </w:r>
            <w:r>
              <w:t xml:space="preserve">; </w:t>
            </w:r>
            <w:r>
              <w:rPr>
                <w:lang w:val="en-US"/>
              </w:rPr>
              <w:t>D2; D4</w:t>
            </w:r>
          </w:p>
        </w:tc>
        <w:tc>
          <w:tcPr>
            <w:tcW w:w="2268" w:type="dxa"/>
          </w:tcPr>
          <w:p w:rsidR="00FA54B9" w:rsidRPr="00FA54B9" w:rsidRDefault="00FA54B9" w:rsidP="00661A77">
            <w:pPr>
              <w:rPr>
                <w:lang w:val="en-US"/>
              </w:rPr>
            </w:pPr>
            <w:r>
              <w:rPr>
                <w:lang w:val="en-US"/>
              </w:rPr>
              <w:t>Key -</w:t>
            </w:r>
            <w:r>
              <w:t xml:space="preserve"> </w:t>
            </w:r>
            <w:r>
              <w:rPr>
                <w:lang w:val="en-US"/>
              </w:rPr>
              <w:t>D0</w:t>
            </w:r>
            <w:r>
              <w:t xml:space="preserve">; </w:t>
            </w:r>
            <w:r>
              <w:rPr>
                <w:lang w:val="en-US"/>
              </w:rPr>
              <w:t>D2</w:t>
            </w:r>
            <w:r w:rsidR="00D03130">
              <w:rPr>
                <w:lang w:val="en-US"/>
              </w:rPr>
              <w:t>(R)</w:t>
            </w:r>
            <w:r>
              <w:rPr>
                <w:lang w:val="en-US"/>
              </w:rPr>
              <w:t>; D4</w:t>
            </w:r>
            <w:r w:rsidR="00D03130">
              <w:rPr>
                <w:lang w:val="en-US"/>
              </w:rPr>
              <w:t>(L)</w:t>
            </w:r>
          </w:p>
        </w:tc>
      </w:tr>
      <w:tr w:rsidR="00FA54B9" w:rsidTr="00FA54B9">
        <w:tc>
          <w:tcPr>
            <w:tcW w:w="3227" w:type="dxa"/>
          </w:tcPr>
          <w:p w:rsidR="00FA54B9" w:rsidRDefault="00FA54B9" w:rsidP="00FA54B9">
            <w:proofErr w:type="spellStart"/>
            <w:r>
              <w:t>Энкодер</w:t>
            </w:r>
            <w:proofErr w:type="spellEnd"/>
            <w:r>
              <w:t xml:space="preserve"> правый</w:t>
            </w:r>
          </w:p>
        </w:tc>
        <w:tc>
          <w:tcPr>
            <w:tcW w:w="2268" w:type="dxa"/>
          </w:tcPr>
          <w:p w:rsidR="00FA54B9" w:rsidRDefault="00FA54B9" w:rsidP="004923EC">
            <w:r>
              <w:rPr>
                <w:lang w:val="en-US"/>
              </w:rPr>
              <w:t>Key - D1; D5; D7</w:t>
            </w:r>
          </w:p>
        </w:tc>
        <w:tc>
          <w:tcPr>
            <w:tcW w:w="2268" w:type="dxa"/>
          </w:tcPr>
          <w:p w:rsidR="00FA54B9" w:rsidRDefault="00FA54B9" w:rsidP="00661A77">
            <w:r>
              <w:rPr>
                <w:lang w:val="en-US"/>
              </w:rPr>
              <w:t>Key - D1; D5</w:t>
            </w:r>
            <w:r w:rsidR="00D03130">
              <w:rPr>
                <w:lang w:val="en-US"/>
              </w:rPr>
              <w:t>(L)</w:t>
            </w:r>
            <w:r>
              <w:rPr>
                <w:lang w:val="en-US"/>
              </w:rPr>
              <w:t>; D7</w:t>
            </w:r>
            <w:r w:rsidR="00D03130">
              <w:rPr>
                <w:lang w:val="en-US"/>
              </w:rPr>
              <w:t>(R)</w:t>
            </w:r>
          </w:p>
        </w:tc>
      </w:tr>
      <w:tr w:rsidR="00FA54B9" w:rsidTr="00FA54B9">
        <w:tc>
          <w:tcPr>
            <w:tcW w:w="3227" w:type="dxa"/>
          </w:tcPr>
          <w:p w:rsidR="00FA54B9" w:rsidRPr="00FA54B9" w:rsidRDefault="00FA54B9" w:rsidP="004923EC">
            <w:r>
              <w:t>Шаговый двигатель</w:t>
            </w:r>
          </w:p>
        </w:tc>
        <w:tc>
          <w:tcPr>
            <w:tcW w:w="2268" w:type="dxa"/>
          </w:tcPr>
          <w:p w:rsidR="00FA54B9" w:rsidRDefault="00FA54B9" w:rsidP="00FA54B9">
            <w:pPr>
              <w:jc w:val="center"/>
            </w:pPr>
            <w:r>
              <w:t>-</w:t>
            </w:r>
          </w:p>
        </w:tc>
        <w:tc>
          <w:tcPr>
            <w:tcW w:w="2268" w:type="dxa"/>
          </w:tcPr>
          <w:p w:rsidR="00FA54B9" w:rsidRPr="00B320C2" w:rsidRDefault="00FA54B9" w:rsidP="004923EC">
            <w:pPr>
              <w:rPr>
                <w:highlight w:val="yellow"/>
                <w:lang w:val="en-US"/>
              </w:rPr>
            </w:pPr>
            <w:r w:rsidRPr="00B320C2">
              <w:rPr>
                <w:highlight w:val="yellow"/>
                <w:lang w:val="en-US"/>
              </w:rPr>
              <w:t>D9; D10; D11</w:t>
            </w:r>
          </w:p>
        </w:tc>
      </w:tr>
      <w:tr w:rsidR="00FA54B9" w:rsidTr="00FA54B9">
        <w:tc>
          <w:tcPr>
            <w:tcW w:w="3227" w:type="dxa"/>
          </w:tcPr>
          <w:p w:rsidR="00FA54B9" w:rsidRPr="00FA54B9" w:rsidRDefault="00FA54B9" w:rsidP="004923EC">
            <w:r>
              <w:t>Дисплей</w:t>
            </w:r>
          </w:p>
        </w:tc>
        <w:tc>
          <w:tcPr>
            <w:tcW w:w="2268" w:type="dxa"/>
          </w:tcPr>
          <w:p w:rsidR="00FA54B9" w:rsidRPr="00B320C2" w:rsidRDefault="006F6521" w:rsidP="004923EC">
            <w:pPr>
              <w:rPr>
                <w:highlight w:val="yellow"/>
                <w:lang w:val="en-US"/>
              </w:rPr>
            </w:pPr>
            <w:r w:rsidRPr="00B320C2">
              <w:rPr>
                <w:highlight w:val="yellow"/>
                <w:lang w:val="en-US"/>
              </w:rPr>
              <w:t>D11; D12</w:t>
            </w:r>
          </w:p>
        </w:tc>
        <w:tc>
          <w:tcPr>
            <w:tcW w:w="2268" w:type="dxa"/>
          </w:tcPr>
          <w:p w:rsidR="00FA54B9" w:rsidRPr="00B320C2" w:rsidRDefault="006F6521" w:rsidP="004923EC">
            <w:pPr>
              <w:rPr>
                <w:highlight w:val="yellow"/>
                <w:lang w:val="en-US"/>
              </w:rPr>
            </w:pPr>
            <w:r w:rsidRPr="00B320C2">
              <w:rPr>
                <w:highlight w:val="yellow"/>
                <w:lang w:val="en-US"/>
              </w:rPr>
              <w:t>D8</w:t>
            </w:r>
            <w:r w:rsidR="00D03130">
              <w:rPr>
                <w:highlight w:val="yellow"/>
                <w:lang w:val="en-US"/>
              </w:rPr>
              <w:t>(data)</w:t>
            </w:r>
            <w:r w:rsidRPr="00B320C2">
              <w:rPr>
                <w:highlight w:val="yellow"/>
                <w:lang w:val="en-US"/>
              </w:rPr>
              <w:t>; D12</w:t>
            </w:r>
            <w:r w:rsidR="00D03130">
              <w:rPr>
                <w:highlight w:val="yellow"/>
                <w:lang w:val="en-US"/>
              </w:rPr>
              <w:t>(clock)</w:t>
            </w:r>
          </w:p>
        </w:tc>
      </w:tr>
      <w:tr w:rsidR="00FA54B9" w:rsidTr="00FA54B9">
        <w:tc>
          <w:tcPr>
            <w:tcW w:w="3227" w:type="dxa"/>
          </w:tcPr>
          <w:p w:rsidR="00FA54B9" w:rsidRPr="006F6521" w:rsidRDefault="006F6521" w:rsidP="004923E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ledAlive</w:t>
            </w:r>
            <w:proofErr w:type="spellEnd"/>
          </w:p>
        </w:tc>
        <w:tc>
          <w:tcPr>
            <w:tcW w:w="2268" w:type="dxa"/>
          </w:tcPr>
          <w:p w:rsidR="00FA54B9" w:rsidRPr="006F6521" w:rsidRDefault="006F6521" w:rsidP="004923EC">
            <w:pPr>
              <w:rPr>
                <w:lang w:val="en-US"/>
              </w:rPr>
            </w:pPr>
            <w:r>
              <w:rPr>
                <w:lang w:val="en-US"/>
              </w:rPr>
              <w:t>D13</w:t>
            </w:r>
          </w:p>
        </w:tc>
        <w:tc>
          <w:tcPr>
            <w:tcW w:w="2268" w:type="dxa"/>
          </w:tcPr>
          <w:p w:rsidR="00FA54B9" w:rsidRPr="006F6521" w:rsidRDefault="006F6521" w:rsidP="004923EC">
            <w:pPr>
              <w:rPr>
                <w:lang w:val="en-US"/>
              </w:rPr>
            </w:pPr>
            <w:r>
              <w:rPr>
                <w:lang w:val="en-US"/>
              </w:rPr>
              <w:t>D13</w:t>
            </w:r>
          </w:p>
        </w:tc>
      </w:tr>
      <w:tr w:rsidR="00FA54B9" w:rsidTr="00FA54B9">
        <w:tc>
          <w:tcPr>
            <w:tcW w:w="3227" w:type="dxa"/>
          </w:tcPr>
          <w:p w:rsidR="00FA54B9" w:rsidRPr="006F6521" w:rsidRDefault="006F6521" w:rsidP="004923EC">
            <w:r>
              <w:t>Модуль часов</w:t>
            </w:r>
          </w:p>
        </w:tc>
        <w:tc>
          <w:tcPr>
            <w:tcW w:w="2268" w:type="dxa"/>
          </w:tcPr>
          <w:p w:rsidR="00FA54B9" w:rsidRDefault="006F6521" w:rsidP="004923EC">
            <w:r>
              <w:t>А</w:t>
            </w:r>
            <w:proofErr w:type="gramStart"/>
            <w:r>
              <w:t>4</w:t>
            </w:r>
            <w:proofErr w:type="gramEnd"/>
            <w:r>
              <w:t>; А5</w:t>
            </w:r>
          </w:p>
        </w:tc>
        <w:tc>
          <w:tcPr>
            <w:tcW w:w="2268" w:type="dxa"/>
          </w:tcPr>
          <w:p w:rsidR="00FA54B9" w:rsidRPr="00D03130" w:rsidRDefault="006F6521" w:rsidP="004923EC">
            <w:pPr>
              <w:rPr>
                <w:lang w:val="en-US"/>
              </w:rPr>
            </w:pPr>
            <w:r>
              <w:t>А</w:t>
            </w:r>
            <w:proofErr w:type="gramStart"/>
            <w:r>
              <w:t>4</w:t>
            </w:r>
            <w:proofErr w:type="gramEnd"/>
            <w:r w:rsidR="00D03130">
              <w:rPr>
                <w:lang w:val="en-US"/>
              </w:rPr>
              <w:t>(SDA)</w:t>
            </w:r>
            <w:r>
              <w:t>; А5</w:t>
            </w:r>
            <w:r w:rsidR="00D03130">
              <w:rPr>
                <w:lang w:val="en-US"/>
              </w:rPr>
              <w:t>(SCL)</w:t>
            </w:r>
          </w:p>
        </w:tc>
      </w:tr>
      <w:tr w:rsidR="00FA54B9" w:rsidTr="00FA54B9">
        <w:tc>
          <w:tcPr>
            <w:tcW w:w="3227" w:type="dxa"/>
          </w:tcPr>
          <w:p w:rsidR="00FA54B9" w:rsidRDefault="006F6521" w:rsidP="004923EC">
            <w:proofErr w:type="spellStart"/>
            <w:r>
              <w:t>Галетник</w:t>
            </w:r>
            <w:proofErr w:type="spellEnd"/>
          </w:p>
        </w:tc>
        <w:tc>
          <w:tcPr>
            <w:tcW w:w="2268" w:type="dxa"/>
          </w:tcPr>
          <w:p w:rsidR="00FA54B9" w:rsidRPr="007205EA" w:rsidRDefault="007205EA" w:rsidP="004923EC">
            <w:pPr>
              <w:rPr>
                <w:lang w:val="en-US"/>
              </w:rPr>
            </w:pPr>
            <w:r>
              <w:rPr>
                <w:lang w:val="en-US"/>
              </w:rPr>
              <w:t>SDA; SCL</w:t>
            </w:r>
          </w:p>
        </w:tc>
        <w:tc>
          <w:tcPr>
            <w:tcW w:w="2268" w:type="dxa"/>
          </w:tcPr>
          <w:p w:rsidR="00FA54B9" w:rsidRDefault="00D03130" w:rsidP="004923EC">
            <w:r>
              <w:t>А4</w:t>
            </w:r>
            <w:r>
              <w:rPr>
                <w:lang w:val="en-US"/>
              </w:rPr>
              <w:t>(SDA)</w:t>
            </w:r>
            <w:r>
              <w:t>; А5</w:t>
            </w:r>
            <w:r>
              <w:rPr>
                <w:lang w:val="en-US"/>
              </w:rPr>
              <w:t>(SCL)</w:t>
            </w:r>
          </w:p>
        </w:tc>
      </w:tr>
      <w:tr w:rsidR="00FA54B9" w:rsidTr="00FA54B9">
        <w:tc>
          <w:tcPr>
            <w:tcW w:w="3227" w:type="dxa"/>
          </w:tcPr>
          <w:p w:rsidR="00FA54B9" w:rsidRDefault="006F6521" w:rsidP="004923EC">
            <w:r>
              <w:t>Даллас</w:t>
            </w:r>
          </w:p>
        </w:tc>
        <w:tc>
          <w:tcPr>
            <w:tcW w:w="2268" w:type="dxa"/>
          </w:tcPr>
          <w:p w:rsidR="00FA54B9" w:rsidRPr="00B320C2" w:rsidRDefault="006F6521" w:rsidP="004923EC">
            <w:pPr>
              <w:rPr>
                <w:highlight w:val="yellow"/>
                <w:lang w:val="en-US"/>
              </w:rPr>
            </w:pPr>
            <w:r w:rsidRPr="00B320C2">
              <w:rPr>
                <w:highlight w:val="yellow"/>
                <w:lang w:val="en-US"/>
              </w:rPr>
              <w:t>D10</w:t>
            </w:r>
          </w:p>
        </w:tc>
        <w:tc>
          <w:tcPr>
            <w:tcW w:w="2268" w:type="dxa"/>
          </w:tcPr>
          <w:p w:rsidR="00FA54B9" w:rsidRPr="00B320C2" w:rsidRDefault="006F6521" w:rsidP="004923EC">
            <w:pPr>
              <w:rPr>
                <w:highlight w:val="yellow"/>
                <w:lang w:val="en-US"/>
              </w:rPr>
            </w:pPr>
            <w:r w:rsidRPr="00B320C2">
              <w:rPr>
                <w:highlight w:val="yellow"/>
                <w:lang w:val="en-US"/>
              </w:rPr>
              <w:t>D3</w:t>
            </w:r>
          </w:p>
        </w:tc>
      </w:tr>
      <w:tr w:rsidR="00FA54B9" w:rsidTr="00FA54B9">
        <w:tc>
          <w:tcPr>
            <w:tcW w:w="3227" w:type="dxa"/>
          </w:tcPr>
          <w:p w:rsidR="00FA54B9" w:rsidRPr="006F6521" w:rsidRDefault="006F6521" w:rsidP="004923EC">
            <w:r>
              <w:t>Управление реле</w:t>
            </w:r>
          </w:p>
        </w:tc>
        <w:tc>
          <w:tcPr>
            <w:tcW w:w="2268" w:type="dxa"/>
          </w:tcPr>
          <w:p w:rsidR="00FA54B9" w:rsidRPr="00B320C2" w:rsidRDefault="006F6521" w:rsidP="004923EC">
            <w:pPr>
              <w:rPr>
                <w:highlight w:val="yellow"/>
                <w:lang w:val="en-US"/>
              </w:rPr>
            </w:pPr>
            <w:r w:rsidRPr="00B320C2">
              <w:rPr>
                <w:highlight w:val="yellow"/>
                <w:lang w:val="en-US"/>
              </w:rPr>
              <w:t>D8; D9</w:t>
            </w:r>
          </w:p>
        </w:tc>
        <w:tc>
          <w:tcPr>
            <w:tcW w:w="2268" w:type="dxa"/>
          </w:tcPr>
          <w:p w:rsidR="00FA54B9" w:rsidRPr="00B320C2" w:rsidRDefault="006F6521" w:rsidP="004923EC">
            <w:pPr>
              <w:rPr>
                <w:highlight w:val="yellow"/>
                <w:lang w:val="en-US"/>
              </w:rPr>
            </w:pPr>
            <w:r w:rsidRPr="00B320C2">
              <w:rPr>
                <w:highlight w:val="yellow"/>
                <w:lang w:val="en-US"/>
              </w:rPr>
              <w:t>A1</w:t>
            </w:r>
            <w:r w:rsidR="00D03130">
              <w:rPr>
                <w:highlight w:val="yellow"/>
                <w:lang w:val="en-US"/>
              </w:rPr>
              <w:t>(Vent)</w:t>
            </w:r>
            <w:r w:rsidRPr="00B320C2">
              <w:rPr>
                <w:highlight w:val="yellow"/>
                <w:lang w:val="en-US"/>
              </w:rPr>
              <w:t>; A2</w:t>
            </w:r>
            <w:r w:rsidR="00D03130">
              <w:rPr>
                <w:highlight w:val="yellow"/>
                <w:lang w:val="en-US"/>
              </w:rPr>
              <w:t>(Heater)</w:t>
            </w:r>
          </w:p>
        </w:tc>
      </w:tr>
      <w:tr w:rsidR="00FA54B9" w:rsidTr="00FA54B9">
        <w:tc>
          <w:tcPr>
            <w:tcW w:w="3227" w:type="dxa"/>
          </w:tcPr>
          <w:p w:rsidR="00FA54B9" w:rsidRPr="006F6521" w:rsidRDefault="006F6521" w:rsidP="004923EC">
            <w:r>
              <w:t>Зуммер</w:t>
            </w:r>
          </w:p>
        </w:tc>
        <w:tc>
          <w:tcPr>
            <w:tcW w:w="2268" w:type="dxa"/>
          </w:tcPr>
          <w:p w:rsidR="00FA54B9" w:rsidRPr="006F6521" w:rsidRDefault="006F6521" w:rsidP="004923EC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2268" w:type="dxa"/>
          </w:tcPr>
          <w:p w:rsidR="00FA54B9" w:rsidRPr="006F6521" w:rsidRDefault="006F6521" w:rsidP="004923EC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</w:tr>
    </w:tbl>
    <w:p w:rsidR="004923EC" w:rsidRPr="00B320C2" w:rsidRDefault="004923EC" w:rsidP="002A5DD3">
      <w:pPr>
        <w:rPr>
          <w:lang w:val="en-US"/>
        </w:rPr>
      </w:pPr>
    </w:p>
    <w:p w:rsidR="00037DC8" w:rsidRPr="00037DC8" w:rsidRDefault="00037DC8" w:rsidP="005545FD"/>
    <w:sectPr w:rsidR="00037DC8" w:rsidRPr="00037DC8" w:rsidSect="0096144E">
      <w:pgSz w:w="11906" w:h="16838"/>
      <w:pgMar w:top="567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84846"/>
    <w:multiLevelType w:val="hybridMultilevel"/>
    <w:tmpl w:val="7D9C47F8"/>
    <w:lvl w:ilvl="0" w:tplc="7FD4522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>
    <w:nsid w:val="098B461C"/>
    <w:multiLevelType w:val="hybridMultilevel"/>
    <w:tmpl w:val="236EA6F6"/>
    <w:lvl w:ilvl="0" w:tplc="13B8B71C">
      <w:start w:val="4"/>
      <w:numFmt w:val="bullet"/>
      <w:lvlText w:val="→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9F711B"/>
    <w:multiLevelType w:val="hybridMultilevel"/>
    <w:tmpl w:val="90CE98EE"/>
    <w:lvl w:ilvl="0" w:tplc="A558C11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>
    <w:nsid w:val="148867B9"/>
    <w:multiLevelType w:val="hybridMultilevel"/>
    <w:tmpl w:val="047EC108"/>
    <w:lvl w:ilvl="0" w:tplc="D74E877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>
    <w:nsid w:val="2EF059DD"/>
    <w:multiLevelType w:val="hybridMultilevel"/>
    <w:tmpl w:val="66A437EE"/>
    <w:lvl w:ilvl="0" w:tplc="3C3630B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>
    <w:nsid w:val="533F6F2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6BC52545"/>
    <w:multiLevelType w:val="hybridMultilevel"/>
    <w:tmpl w:val="CFB60848"/>
    <w:lvl w:ilvl="0" w:tplc="2B30568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282AD0"/>
    <w:rsid w:val="00037DC8"/>
    <w:rsid w:val="00062565"/>
    <w:rsid w:val="00065106"/>
    <w:rsid w:val="00084EA3"/>
    <w:rsid w:val="000C50A5"/>
    <w:rsid w:val="000D761F"/>
    <w:rsid w:val="000F1732"/>
    <w:rsid w:val="0017172D"/>
    <w:rsid w:val="001C33AE"/>
    <w:rsid w:val="001C3AA9"/>
    <w:rsid w:val="001D16FF"/>
    <w:rsid w:val="001E45F5"/>
    <w:rsid w:val="001F32A5"/>
    <w:rsid w:val="00201056"/>
    <w:rsid w:val="00213C2F"/>
    <w:rsid w:val="00282AD0"/>
    <w:rsid w:val="0029704D"/>
    <w:rsid w:val="002A5DD3"/>
    <w:rsid w:val="002D5667"/>
    <w:rsid w:val="002F6561"/>
    <w:rsid w:val="00382183"/>
    <w:rsid w:val="003956B0"/>
    <w:rsid w:val="0041097E"/>
    <w:rsid w:val="0041107E"/>
    <w:rsid w:val="004355FC"/>
    <w:rsid w:val="004553BC"/>
    <w:rsid w:val="00462F48"/>
    <w:rsid w:val="00474C6C"/>
    <w:rsid w:val="004923EC"/>
    <w:rsid w:val="004A2E49"/>
    <w:rsid w:val="005114CB"/>
    <w:rsid w:val="00544366"/>
    <w:rsid w:val="005545FD"/>
    <w:rsid w:val="00577D8B"/>
    <w:rsid w:val="005B70C0"/>
    <w:rsid w:val="005F70FA"/>
    <w:rsid w:val="005F7F26"/>
    <w:rsid w:val="00601513"/>
    <w:rsid w:val="00616B5C"/>
    <w:rsid w:val="00652343"/>
    <w:rsid w:val="0065321A"/>
    <w:rsid w:val="00664FE0"/>
    <w:rsid w:val="006774F9"/>
    <w:rsid w:val="006F6521"/>
    <w:rsid w:val="0070664B"/>
    <w:rsid w:val="007140A1"/>
    <w:rsid w:val="007205EA"/>
    <w:rsid w:val="007565C4"/>
    <w:rsid w:val="00763075"/>
    <w:rsid w:val="007B6D9C"/>
    <w:rsid w:val="00810D60"/>
    <w:rsid w:val="00817FD7"/>
    <w:rsid w:val="00831E54"/>
    <w:rsid w:val="00882EB5"/>
    <w:rsid w:val="008B3DB6"/>
    <w:rsid w:val="008B7C44"/>
    <w:rsid w:val="008F562B"/>
    <w:rsid w:val="0091598F"/>
    <w:rsid w:val="009416CB"/>
    <w:rsid w:val="0096144E"/>
    <w:rsid w:val="009622BA"/>
    <w:rsid w:val="009678E3"/>
    <w:rsid w:val="00A0076F"/>
    <w:rsid w:val="00A055EE"/>
    <w:rsid w:val="00A61804"/>
    <w:rsid w:val="00AB5D15"/>
    <w:rsid w:val="00AC4106"/>
    <w:rsid w:val="00AE2693"/>
    <w:rsid w:val="00AF618C"/>
    <w:rsid w:val="00B01FBC"/>
    <w:rsid w:val="00B07CB8"/>
    <w:rsid w:val="00B320C2"/>
    <w:rsid w:val="00B45B56"/>
    <w:rsid w:val="00B93D9A"/>
    <w:rsid w:val="00B94F39"/>
    <w:rsid w:val="00BA52DB"/>
    <w:rsid w:val="00C26DBC"/>
    <w:rsid w:val="00C56E80"/>
    <w:rsid w:val="00CC6DE3"/>
    <w:rsid w:val="00CF14A0"/>
    <w:rsid w:val="00D03130"/>
    <w:rsid w:val="00D06E3D"/>
    <w:rsid w:val="00D16CB1"/>
    <w:rsid w:val="00D40AB1"/>
    <w:rsid w:val="00D74085"/>
    <w:rsid w:val="00DE37F2"/>
    <w:rsid w:val="00E36307"/>
    <w:rsid w:val="00E7043E"/>
    <w:rsid w:val="00E77CC3"/>
    <w:rsid w:val="00EB1A66"/>
    <w:rsid w:val="00F250F8"/>
    <w:rsid w:val="00F34304"/>
    <w:rsid w:val="00F657E9"/>
    <w:rsid w:val="00FA34DF"/>
    <w:rsid w:val="00FA54B9"/>
    <w:rsid w:val="00FC0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C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97E"/>
    <w:pPr>
      <w:ind w:left="720"/>
      <w:contextualSpacing/>
    </w:pPr>
  </w:style>
  <w:style w:type="table" w:styleId="a4">
    <w:name w:val="Table Grid"/>
    <w:basedOn w:val="a1"/>
    <w:uiPriority w:val="59"/>
    <w:rsid w:val="00D740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C3EC93-B8F0-4EC6-87B7-561B7BF13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29764</TotalTime>
  <Pages>6</Pages>
  <Words>1944</Words>
  <Characters>11087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D</cp:lastModifiedBy>
  <cp:revision>67</cp:revision>
  <dcterms:created xsi:type="dcterms:W3CDTF">2022-01-10T19:35:00Z</dcterms:created>
  <dcterms:modified xsi:type="dcterms:W3CDTF">2022-02-14T01:03:00Z</dcterms:modified>
</cp:coreProperties>
</file>