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91" w:rsidRPr="00A23ABA" w:rsidRDefault="00A36791" w:rsidP="00A3679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23ABA">
        <w:rPr>
          <w:rFonts w:ascii="Times New Roman" w:hAnsi="Times New Roman" w:cs="Times New Roman"/>
          <w:b/>
          <w:bCs/>
          <w:sz w:val="32"/>
          <w:szCs w:val="28"/>
        </w:rPr>
        <w:t>Реферат</w:t>
      </w:r>
    </w:p>
    <w:p w:rsidR="00A36791" w:rsidRPr="00A23ABA" w:rsidRDefault="00A36791" w:rsidP="00A36791">
      <w:pPr>
        <w:rPr>
          <w:rFonts w:ascii="Times New Roman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56 </w:t>
      </w:r>
      <w:r w:rsidRPr="00A23ABA">
        <w:rPr>
          <w:rFonts w:ascii="Times New Roman" w:hAnsi="Times New Roman" w:cs="Times New Roman"/>
          <w:bCs/>
          <w:sz w:val="28"/>
          <w:szCs w:val="28"/>
        </w:rPr>
        <w:t>страниц, таблиц,</w:t>
      </w: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A23ABA">
        <w:rPr>
          <w:rFonts w:ascii="Times New Roman" w:hAnsi="Times New Roman" w:cs="Times New Roman"/>
          <w:bCs/>
          <w:sz w:val="28"/>
          <w:szCs w:val="28"/>
        </w:rPr>
        <w:t>таблиц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A23AB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43 </w:t>
      </w:r>
      <w:r w:rsidRPr="00A23ABA">
        <w:rPr>
          <w:rFonts w:ascii="Times New Roman" w:hAnsi="Times New Roman" w:cs="Times New Roman"/>
          <w:bCs/>
          <w:sz w:val="28"/>
          <w:szCs w:val="28"/>
        </w:rPr>
        <w:t>рисунка</w:t>
      </w:r>
    </w:p>
    <w:p w:rsidR="00A36791" w:rsidRPr="00A23ABA" w:rsidRDefault="00A36791" w:rsidP="00A367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6791" w:rsidRPr="00A23ABA" w:rsidRDefault="00A36791" w:rsidP="00A36791">
      <w:pPr>
        <w:rPr>
          <w:rFonts w:ascii="Times New Roman" w:hAnsi="Times New Roman" w:cs="Times New Roman"/>
          <w:sz w:val="28"/>
          <w:szCs w:val="28"/>
        </w:rPr>
      </w:pPr>
      <w:r w:rsidRPr="00A23ABA">
        <w:rPr>
          <w:rFonts w:ascii="Times New Roman" w:hAnsi="Times New Roman" w:cs="Times New Roman"/>
          <w:sz w:val="28"/>
          <w:szCs w:val="28"/>
        </w:rPr>
        <w:t>УДК 681.513.7</w:t>
      </w:r>
    </w:p>
    <w:p w:rsidR="00A36791" w:rsidRPr="00A23ABA" w:rsidRDefault="00A36791" w:rsidP="00A367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6791" w:rsidRPr="00A23ABA" w:rsidRDefault="00A36791" w:rsidP="00A367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3ABA">
        <w:rPr>
          <w:rFonts w:ascii="Times New Roman" w:hAnsi="Times New Roman" w:cs="Times New Roman"/>
          <w:sz w:val="28"/>
          <w:szCs w:val="28"/>
        </w:rPr>
        <w:t>СИСТЕМА УПРАВЛЕНИЯ, ДВУХЗВЕННЫЙ МАНИПУЛЯТОР, МАНИПУЛЯТОР С УПРУГИМИ СВЯЗЯМИ, СОГЛАСОВАННОЕ УПРАВЛЕНИЕ, НЕЙРОСЕТЕВОЙ РЕГУЛЯТОР, НЕЙРОННАЯ СЕТЬ</w:t>
      </w:r>
    </w:p>
    <w:p w:rsidR="00A36791" w:rsidRPr="00A23ABA" w:rsidRDefault="00A36791" w:rsidP="00A367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ABA">
        <w:rPr>
          <w:rFonts w:ascii="Times New Roman" w:hAnsi="Times New Roman" w:cs="Times New Roman"/>
          <w:sz w:val="28"/>
          <w:szCs w:val="28"/>
        </w:rPr>
        <w:t xml:space="preserve">В данной работе была построена модель двухзвенного манипулятора с упругими связями. Были синтезированы различные типы регуляторов: пропорциональный, пропорционально-интегральный, нечеткий и нейросетевой. В рамках синтеза нейросетевого регулятора была обучена нейронная сеть. Были разработаны модели согласованного управления. Проведено моделирование систем с использованием различных регуляторов при одинаковых возмущениях. По итогам моделирования были построены зависимости показателей качества воспроизведения траектории (контурной ошибки и добротности по среднеквадратической ошибке) от контурной скорости, величины нагрузки и вида регулятора. </w:t>
      </w:r>
    </w:p>
    <w:p w:rsidR="00A36791" w:rsidRPr="00A23ABA" w:rsidRDefault="00A36791" w:rsidP="00A36791">
      <w:pPr>
        <w:jc w:val="center"/>
        <w:rPr>
          <w:rFonts w:ascii="Times New Roman" w:hAnsi="Times New Roman" w:cs="Times New Roman"/>
          <w:szCs w:val="28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36791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A36791" w:rsidRPr="00A23ABA" w:rsidRDefault="00A36791" w:rsidP="00A3679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23ABA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Abstract</w:t>
      </w:r>
    </w:p>
    <w:p w:rsidR="00A36791" w:rsidRPr="00A23ABA" w:rsidRDefault="00A36791" w:rsidP="00A367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25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56 </w:t>
      </w:r>
      <w:r w:rsidRPr="00A23A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pages, </w:t>
      </w:r>
      <w:r w:rsidRPr="00AD25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 </w:t>
      </w:r>
      <w:r w:rsidRPr="00A23A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tables, </w:t>
      </w:r>
      <w:r w:rsidRPr="00AD250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43 </w:t>
      </w:r>
      <w:r w:rsidRPr="00A23ABA">
        <w:rPr>
          <w:rFonts w:ascii="Times New Roman" w:hAnsi="Times New Roman" w:cs="Times New Roman"/>
          <w:bCs/>
          <w:sz w:val="28"/>
          <w:szCs w:val="28"/>
          <w:lang w:val="en-US"/>
        </w:rPr>
        <w:t>figures</w:t>
      </w:r>
    </w:p>
    <w:p w:rsidR="00A36791" w:rsidRPr="00A23ABA" w:rsidRDefault="00A36791" w:rsidP="00A367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3ABA">
        <w:rPr>
          <w:rFonts w:ascii="Times New Roman" w:hAnsi="Times New Roman" w:cs="Times New Roman"/>
          <w:sz w:val="28"/>
          <w:szCs w:val="28"/>
        </w:rPr>
        <w:t>УДК</w:t>
      </w:r>
      <w:r w:rsidRPr="00A23ABA">
        <w:rPr>
          <w:rFonts w:ascii="Times New Roman" w:hAnsi="Times New Roman" w:cs="Times New Roman"/>
          <w:sz w:val="28"/>
          <w:szCs w:val="28"/>
          <w:lang w:val="en-US"/>
        </w:rPr>
        <w:t xml:space="preserve"> 681.513.7</w:t>
      </w:r>
    </w:p>
    <w:p w:rsidR="00A36791" w:rsidRPr="00A23ABA" w:rsidRDefault="00A36791" w:rsidP="00A3679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3ABA">
        <w:rPr>
          <w:rFonts w:ascii="Times New Roman" w:hAnsi="Times New Roman" w:cs="Times New Roman"/>
          <w:sz w:val="28"/>
          <w:szCs w:val="28"/>
          <w:lang w:val="en-US"/>
        </w:rPr>
        <w:t>CONTROL SYSTEM, TWO-LINK MANIPULATOR, FLEXIBLE MANIPULATOR, COORDINATED CONTROL, NEURAL NETWORK</w:t>
      </w:r>
    </w:p>
    <w:p w:rsidR="00A36791" w:rsidRPr="00A23ABA" w:rsidRDefault="00A36791" w:rsidP="00A367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BA">
        <w:rPr>
          <w:rFonts w:ascii="Times New Roman" w:hAnsi="Times New Roman" w:cs="Times New Roman"/>
          <w:sz w:val="28"/>
          <w:szCs w:val="28"/>
          <w:lang w:val="en-US"/>
        </w:rPr>
        <w:t xml:space="preserve">In this paper, a mathematical model of a two-link flexible manipulator was designed. Different types of controllers were synthesized: proportional, proportional-integral, fuzzy and neural network. A neural network learned. Coordinated control systems were designed. </w:t>
      </w:r>
      <w:r w:rsidRPr="00A23ABA">
        <w:rPr>
          <w:rStyle w:val="hps"/>
          <w:rFonts w:ascii="Times New Roman" w:hAnsi="Times New Roman" w:cs="Times New Roman"/>
          <w:sz w:val="28"/>
          <w:szCs w:val="28"/>
          <w:lang w:val="en-US"/>
        </w:rPr>
        <w:t>Modelling of systems with different regulators with identical perturbations was performed</w:t>
      </w:r>
      <w:r w:rsidRPr="00A23ABA">
        <w:rPr>
          <w:rFonts w:ascii="Times New Roman" w:hAnsi="Times New Roman" w:cs="Times New Roman"/>
          <w:sz w:val="28"/>
          <w:szCs w:val="28"/>
          <w:lang w:val="en-US"/>
        </w:rPr>
        <w:t xml:space="preserve">. According to the results of the modelling dependencies of the quality indexes on contour velocity, perturbations and types of controller were visualized. </w:t>
      </w:r>
    </w:p>
    <w:p w:rsidR="00A36791" w:rsidRPr="00A23ABA" w:rsidRDefault="00A36791" w:rsidP="00A36791">
      <w:pPr>
        <w:jc w:val="center"/>
        <w:rPr>
          <w:rFonts w:ascii="Times New Roman" w:hAnsi="Times New Roman" w:cs="Times New Roman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36791" w:rsidRPr="00A23ABA" w:rsidRDefault="00A36791" w:rsidP="00A3679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52506" w:rsidRPr="00A36791" w:rsidRDefault="00552506">
      <w:pPr>
        <w:rPr>
          <w:lang w:val="en-US"/>
        </w:rPr>
      </w:pPr>
    </w:p>
    <w:sectPr w:rsidR="00552506" w:rsidRPr="00A36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91"/>
    <w:rsid w:val="00552506"/>
    <w:rsid w:val="00720402"/>
    <w:rsid w:val="008922B0"/>
    <w:rsid w:val="00906CA4"/>
    <w:rsid w:val="00A36791"/>
    <w:rsid w:val="00A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F327"/>
  <w15:chartTrackingRefBased/>
  <w15:docId w15:val="{C9DF1F86-9B2F-4869-99BE-2EA22C5E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A3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Глех</dc:creator>
  <cp:keywords/>
  <dc:description/>
  <cp:lastModifiedBy>Екатерина Глех</cp:lastModifiedBy>
  <cp:revision>1</cp:revision>
  <dcterms:created xsi:type="dcterms:W3CDTF">2017-06-18T10:00:00Z</dcterms:created>
  <dcterms:modified xsi:type="dcterms:W3CDTF">2017-06-18T10:01:00Z</dcterms:modified>
</cp:coreProperties>
</file>