
<file path=[Content_Types].xml><?xml version="1.0" encoding="utf-8"?>
<Types xmlns="http://schemas.openxmlformats.org/package/2006/content-types">
  <Default Extension="png" ContentType="image/pn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ED38C8" w14:textId="204CD89C" w:rsidR="007C321E" w:rsidRPr="0004529D" w:rsidRDefault="0004529D" w:rsidP="0004529D">
      <w:pPr>
        <w:jc w:val="center"/>
        <w:rPr>
          <w:rFonts w:ascii="Times New Roman" w:hAnsi="Times New Roman" w:cs="Times New Roman"/>
          <w:sz w:val="28"/>
          <w:szCs w:val="28"/>
        </w:rPr>
      </w:pPr>
      <w:r w:rsidRPr="0004529D">
        <w:rPr>
          <w:rFonts w:ascii="Times New Roman" w:hAnsi="Times New Roman" w:cs="Times New Roman"/>
          <w:sz w:val="28"/>
          <w:szCs w:val="28"/>
        </w:rPr>
        <w:t xml:space="preserve">ДЕПАРТАМЕНТ ОБРАЗОВАНИЯ И НАУКИ </w:t>
      </w:r>
      <w:r w:rsidRPr="0004529D">
        <w:rPr>
          <w:rFonts w:ascii="Times New Roman" w:hAnsi="Times New Roman" w:cs="Times New Roman"/>
          <w:sz w:val="28"/>
          <w:szCs w:val="28"/>
        </w:rPr>
        <w:br/>
        <w:t>ТЮМЕНСКОЙ ОБЛАСТИ</w:t>
      </w:r>
      <w:r w:rsidRPr="0004529D">
        <w:rPr>
          <w:rFonts w:ascii="Times New Roman" w:hAnsi="Times New Roman" w:cs="Times New Roman"/>
          <w:sz w:val="28"/>
          <w:szCs w:val="28"/>
        </w:rPr>
        <w:br/>
        <w:t xml:space="preserve">Государственное автономное профессиональное учреждение </w:t>
      </w:r>
      <w:r w:rsidRPr="0004529D">
        <w:rPr>
          <w:rFonts w:ascii="Times New Roman" w:hAnsi="Times New Roman" w:cs="Times New Roman"/>
          <w:sz w:val="28"/>
          <w:szCs w:val="28"/>
        </w:rPr>
        <w:br/>
        <w:t xml:space="preserve">Тюменской области </w:t>
      </w:r>
      <w:r w:rsidRPr="0004529D">
        <w:rPr>
          <w:rFonts w:ascii="Times New Roman" w:hAnsi="Times New Roman" w:cs="Times New Roman"/>
          <w:sz w:val="28"/>
          <w:szCs w:val="28"/>
        </w:rPr>
        <w:br/>
        <w:t>«ТЮМЕНСКИЙ ТЕХНИКУМ СТРОИТЕЛЬНОЙ ИНДУСТРИИ И ГОРОДСКОГО ХОЗЯЙСТВА»</w:t>
      </w:r>
    </w:p>
    <w:p w14:paraId="4BE8768A" w14:textId="77777777" w:rsidR="0004529D" w:rsidRPr="00EE5428" w:rsidRDefault="0004529D" w:rsidP="0004529D">
      <w:pPr>
        <w:pStyle w:val="1"/>
      </w:pPr>
    </w:p>
    <w:p w14:paraId="14ADE00E" w14:textId="77777777" w:rsidR="0004529D" w:rsidRDefault="0004529D" w:rsidP="0004529D"/>
    <w:p w14:paraId="68D83702" w14:textId="77777777" w:rsidR="008E044E" w:rsidRPr="008E044E" w:rsidRDefault="008E044E" w:rsidP="0004529D"/>
    <w:p w14:paraId="5C05C99D" w14:textId="77777777" w:rsidR="0004529D" w:rsidRDefault="0004529D" w:rsidP="0004529D"/>
    <w:p w14:paraId="1C9BFCA5" w14:textId="77777777" w:rsidR="00D105DD" w:rsidRPr="00EE5428" w:rsidRDefault="00D105DD" w:rsidP="0004529D"/>
    <w:p w14:paraId="5C77FE52" w14:textId="77777777" w:rsidR="0004529D" w:rsidRPr="00EE5428" w:rsidRDefault="0004529D" w:rsidP="0004529D"/>
    <w:p w14:paraId="60DEDB0A" w14:textId="0D971775" w:rsidR="0004529D" w:rsidRDefault="0004529D" w:rsidP="0004529D">
      <w:pPr>
        <w:jc w:val="center"/>
        <w:rPr>
          <w:rFonts w:ascii="Times New Roman" w:hAnsi="Times New Roman" w:cs="Times New Roman"/>
          <w:sz w:val="28"/>
          <w:szCs w:val="28"/>
        </w:rPr>
      </w:pPr>
      <w:r w:rsidRPr="0004529D">
        <w:rPr>
          <w:rFonts w:ascii="Times New Roman" w:hAnsi="Times New Roman" w:cs="Times New Roman"/>
          <w:sz w:val="28"/>
          <w:szCs w:val="28"/>
        </w:rPr>
        <w:t>Курсовой проект</w:t>
      </w:r>
      <w:r w:rsidRPr="0004529D">
        <w:rPr>
          <w:rFonts w:ascii="Times New Roman" w:hAnsi="Times New Roman" w:cs="Times New Roman"/>
          <w:sz w:val="28"/>
          <w:szCs w:val="28"/>
        </w:rPr>
        <w:br/>
        <w:t xml:space="preserve">по </w:t>
      </w:r>
      <w:r w:rsidR="00C76DBA" w:rsidRPr="0004529D">
        <w:rPr>
          <w:rFonts w:ascii="Times New Roman" w:hAnsi="Times New Roman" w:cs="Times New Roman"/>
          <w:sz w:val="28"/>
          <w:szCs w:val="28"/>
        </w:rPr>
        <w:t>МДК 05.02</w:t>
      </w:r>
      <w:r w:rsidRPr="0004529D">
        <w:rPr>
          <w:rFonts w:ascii="Times New Roman" w:hAnsi="Times New Roman" w:cs="Times New Roman"/>
          <w:sz w:val="28"/>
          <w:szCs w:val="28"/>
        </w:rPr>
        <w:t xml:space="preserve"> Разработка кода информационных систем </w:t>
      </w:r>
      <w:r>
        <w:rPr>
          <w:rFonts w:ascii="Times New Roman" w:hAnsi="Times New Roman" w:cs="Times New Roman"/>
          <w:sz w:val="28"/>
          <w:szCs w:val="28"/>
        </w:rPr>
        <w:br/>
      </w:r>
      <w:r w:rsidRPr="0004529D">
        <w:rPr>
          <w:rFonts w:ascii="Times New Roman" w:hAnsi="Times New Roman" w:cs="Times New Roman"/>
          <w:sz w:val="28"/>
          <w:szCs w:val="28"/>
        </w:rPr>
        <w:t>на тему «Проектирование ИС «</w:t>
      </w:r>
      <w:r w:rsidR="002166D3">
        <w:rPr>
          <w:rFonts w:ascii="Times New Roman" w:hAnsi="Times New Roman" w:cs="Times New Roman"/>
          <w:sz w:val="28"/>
          <w:szCs w:val="28"/>
        </w:rPr>
        <w:t>Кинотеатр</w:t>
      </w:r>
      <w:r w:rsidRPr="0004529D">
        <w:rPr>
          <w:rFonts w:ascii="Times New Roman" w:hAnsi="Times New Roman" w:cs="Times New Roman"/>
          <w:sz w:val="28"/>
          <w:szCs w:val="28"/>
        </w:rPr>
        <w:t>»</w:t>
      </w:r>
    </w:p>
    <w:p w14:paraId="573832CD" w14:textId="77777777" w:rsidR="0004529D" w:rsidRDefault="0004529D" w:rsidP="0004529D">
      <w:pPr>
        <w:jc w:val="center"/>
        <w:rPr>
          <w:rFonts w:ascii="Times New Roman" w:hAnsi="Times New Roman" w:cs="Times New Roman"/>
          <w:sz w:val="28"/>
          <w:szCs w:val="28"/>
        </w:rPr>
      </w:pPr>
    </w:p>
    <w:p w14:paraId="405D916E" w14:textId="77777777" w:rsidR="00D105DD" w:rsidRDefault="00D105DD" w:rsidP="0004529D">
      <w:pPr>
        <w:jc w:val="center"/>
        <w:rPr>
          <w:rFonts w:ascii="Times New Roman" w:hAnsi="Times New Roman" w:cs="Times New Roman"/>
          <w:sz w:val="28"/>
          <w:szCs w:val="28"/>
        </w:rPr>
      </w:pPr>
    </w:p>
    <w:p w14:paraId="2805BE07" w14:textId="77777777" w:rsidR="008E044E" w:rsidRDefault="008E044E" w:rsidP="0004529D">
      <w:pPr>
        <w:jc w:val="center"/>
        <w:rPr>
          <w:rFonts w:ascii="Times New Roman" w:hAnsi="Times New Roman" w:cs="Times New Roman"/>
          <w:sz w:val="28"/>
          <w:szCs w:val="28"/>
        </w:rPr>
      </w:pPr>
    </w:p>
    <w:p w14:paraId="368E2727" w14:textId="7B19DF73" w:rsidR="0004529D" w:rsidRPr="008E044E"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Выполнил</w:t>
      </w:r>
      <w:r w:rsidR="00C76DBA">
        <w:rPr>
          <w:rFonts w:ascii="Times New Roman" w:hAnsi="Times New Roman" w:cs="Times New Roman"/>
          <w:sz w:val="28"/>
          <w:szCs w:val="28"/>
        </w:rPr>
        <w:t>а</w:t>
      </w:r>
      <w:r w:rsidRPr="008E044E">
        <w:rPr>
          <w:rFonts w:ascii="Times New Roman" w:hAnsi="Times New Roman" w:cs="Times New Roman"/>
          <w:sz w:val="28"/>
          <w:szCs w:val="28"/>
        </w:rPr>
        <w:t xml:space="preserve">: </w:t>
      </w:r>
      <w:r w:rsidR="004402BA">
        <w:rPr>
          <w:rFonts w:ascii="Times New Roman" w:hAnsi="Times New Roman" w:cs="Times New Roman"/>
          <w:sz w:val="28"/>
          <w:szCs w:val="28"/>
        </w:rPr>
        <w:t>Костерина Е.</w:t>
      </w:r>
      <w:r w:rsidR="00C76DBA">
        <w:rPr>
          <w:rFonts w:ascii="Times New Roman" w:hAnsi="Times New Roman" w:cs="Times New Roman"/>
          <w:sz w:val="28"/>
          <w:szCs w:val="28"/>
        </w:rPr>
        <w:t xml:space="preserve"> </w:t>
      </w:r>
      <w:r w:rsidR="004402BA">
        <w:rPr>
          <w:rFonts w:ascii="Times New Roman" w:hAnsi="Times New Roman" w:cs="Times New Roman"/>
          <w:sz w:val="28"/>
          <w:szCs w:val="28"/>
        </w:rPr>
        <w:t>Д</w:t>
      </w:r>
      <w:r w:rsidRPr="008E044E">
        <w:rPr>
          <w:rFonts w:ascii="Times New Roman" w:hAnsi="Times New Roman" w:cs="Times New Roman"/>
          <w:sz w:val="28"/>
          <w:szCs w:val="28"/>
        </w:rPr>
        <w:t>.</w:t>
      </w:r>
    </w:p>
    <w:p w14:paraId="4F412296" w14:textId="274E4B4F" w:rsidR="0004529D" w:rsidRPr="008E044E"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Студент</w:t>
      </w:r>
      <w:r w:rsidR="00C76DBA">
        <w:rPr>
          <w:rFonts w:ascii="Times New Roman" w:hAnsi="Times New Roman" w:cs="Times New Roman"/>
          <w:sz w:val="28"/>
          <w:szCs w:val="28"/>
        </w:rPr>
        <w:t>ка</w:t>
      </w:r>
      <w:r w:rsidRPr="008E044E">
        <w:rPr>
          <w:rFonts w:ascii="Times New Roman" w:hAnsi="Times New Roman" w:cs="Times New Roman"/>
          <w:sz w:val="28"/>
          <w:szCs w:val="28"/>
        </w:rPr>
        <w:t xml:space="preserve"> 2 курса</w:t>
      </w:r>
    </w:p>
    <w:p w14:paraId="77FB2868" w14:textId="3F53E03F" w:rsidR="0004529D" w:rsidRPr="008E044E"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Очной формы обучения</w:t>
      </w:r>
    </w:p>
    <w:p w14:paraId="05E2F9F9" w14:textId="172C224C" w:rsidR="0004529D" w:rsidRPr="008E044E"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Группы ИСиП 24-9-1</w:t>
      </w:r>
    </w:p>
    <w:p w14:paraId="2B45E74E" w14:textId="76F5146E" w:rsidR="0004529D"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Подпись__________</w:t>
      </w:r>
    </w:p>
    <w:p w14:paraId="2E87BD65" w14:textId="77777777" w:rsidR="008E044E" w:rsidRPr="008E044E" w:rsidRDefault="008E044E" w:rsidP="008E044E">
      <w:pPr>
        <w:spacing w:after="0" w:line="240" w:lineRule="auto"/>
        <w:ind w:left="6096"/>
        <w:jc w:val="both"/>
        <w:rPr>
          <w:rFonts w:ascii="Times New Roman" w:hAnsi="Times New Roman" w:cs="Times New Roman"/>
          <w:sz w:val="28"/>
          <w:szCs w:val="28"/>
        </w:rPr>
      </w:pPr>
    </w:p>
    <w:p w14:paraId="17002168" w14:textId="01ABD5C4" w:rsidR="0004529D" w:rsidRPr="008E044E" w:rsidRDefault="0004529D"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Проверил</w:t>
      </w:r>
      <w:r w:rsidR="00C76DBA">
        <w:rPr>
          <w:rFonts w:ascii="Times New Roman" w:hAnsi="Times New Roman" w:cs="Times New Roman"/>
          <w:sz w:val="28"/>
          <w:szCs w:val="28"/>
        </w:rPr>
        <w:t>а</w:t>
      </w:r>
      <w:r w:rsidRPr="008E044E">
        <w:rPr>
          <w:rFonts w:ascii="Times New Roman" w:hAnsi="Times New Roman" w:cs="Times New Roman"/>
          <w:sz w:val="28"/>
          <w:szCs w:val="28"/>
        </w:rPr>
        <w:t xml:space="preserve">: </w:t>
      </w:r>
      <w:r w:rsidR="008E044E" w:rsidRPr="008E044E">
        <w:rPr>
          <w:rFonts w:ascii="Times New Roman" w:hAnsi="Times New Roman" w:cs="Times New Roman"/>
          <w:sz w:val="28"/>
          <w:szCs w:val="28"/>
        </w:rPr>
        <w:t>Гончарова Т.В.</w:t>
      </w:r>
      <w:r w:rsidR="008E044E" w:rsidRPr="008E044E">
        <w:rPr>
          <w:rFonts w:ascii="Times New Roman" w:hAnsi="Times New Roman" w:cs="Times New Roman"/>
          <w:sz w:val="28"/>
          <w:szCs w:val="28"/>
        </w:rPr>
        <w:br/>
        <w:t xml:space="preserve">Должность: преподаватель </w:t>
      </w:r>
      <w:r w:rsidR="007467F1" w:rsidRPr="008E044E">
        <w:rPr>
          <w:rFonts w:ascii="Times New Roman" w:hAnsi="Times New Roman" w:cs="Times New Roman"/>
          <w:sz w:val="28"/>
          <w:szCs w:val="28"/>
        </w:rPr>
        <w:t>проф. дисциплин</w:t>
      </w:r>
    </w:p>
    <w:p w14:paraId="09EBC86C" w14:textId="168FE88D" w:rsidR="008E044E" w:rsidRPr="008E044E" w:rsidRDefault="008E044E"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Оценка:</w:t>
      </w:r>
      <w:r w:rsidR="007467F1" w:rsidRPr="007467F1">
        <w:rPr>
          <w:rFonts w:ascii="Times New Roman" w:hAnsi="Times New Roman" w:cs="Times New Roman"/>
          <w:sz w:val="28"/>
          <w:szCs w:val="28"/>
        </w:rPr>
        <w:t>_____</w:t>
      </w:r>
      <w:r w:rsidRPr="008E044E">
        <w:rPr>
          <w:rFonts w:ascii="Times New Roman" w:hAnsi="Times New Roman" w:cs="Times New Roman"/>
          <w:sz w:val="28"/>
          <w:szCs w:val="28"/>
        </w:rPr>
        <w:t>Дата:_____</w:t>
      </w:r>
    </w:p>
    <w:p w14:paraId="5C6F2940" w14:textId="77777777" w:rsidR="008E044E" w:rsidRDefault="008E044E" w:rsidP="008E044E">
      <w:pPr>
        <w:spacing w:after="0" w:line="240" w:lineRule="auto"/>
        <w:ind w:left="6096"/>
        <w:jc w:val="both"/>
        <w:rPr>
          <w:rFonts w:ascii="Times New Roman" w:hAnsi="Times New Roman" w:cs="Times New Roman"/>
          <w:sz w:val="28"/>
          <w:szCs w:val="28"/>
        </w:rPr>
      </w:pPr>
      <w:r w:rsidRPr="008E044E">
        <w:rPr>
          <w:rFonts w:ascii="Times New Roman" w:hAnsi="Times New Roman" w:cs="Times New Roman"/>
          <w:sz w:val="28"/>
          <w:szCs w:val="28"/>
        </w:rPr>
        <w:t>Подпись__________</w:t>
      </w:r>
    </w:p>
    <w:p w14:paraId="3F47073F" w14:textId="77777777" w:rsidR="008E044E" w:rsidRDefault="008E044E" w:rsidP="008E044E">
      <w:pPr>
        <w:spacing w:after="0" w:line="240" w:lineRule="auto"/>
        <w:ind w:left="6096"/>
        <w:jc w:val="both"/>
        <w:rPr>
          <w:rFonts w:ascii="Times New Roman" w:hAnsi="Times New Roman" w:cs="Times New Roman"/>
          <w:sz w:val="28"/>
          <w:szCs w:val="28"/>
        </w:rPr>
      </w:pPr>
    </w:p>
    <w:p w14:paraId="17C8A248" w14:textId="77777777" w:rsidR="008E044E" w:rsidRDefault="008E044E" w:rsidP="008E044E">
      <w:pPr>
        <w:spacing w:after="0" w:line="240" w:lineRule="auto"/>
        <w:ind w:left="6096"/>
        <w:jc w:val="both"/>
        <w:rPr>
          <w:rFonts w:ascii="Times New Roman" w:hAnsi="Times New Roman" w:cs="Times New Roman"/>
          <w:sz w:val="28"/>
          <w:szCs w:val="28"/>
        </w:rPr>
      </w:pPr>
    </w:p>
    <w:p w14:paraId="1B22DF18" w14:textId="77777777" w:rsidR="008E044E" w:rsidRDefault="008E044E" w:rsidP="008E044E">
      <w:pPr>
        <w:spacing w:after="0" w:line="240" w:lineRule="auto"/>
        <w:ind w:left="6096"/>
        <w:jc w:val="both"/>
        <w:rPr>
          <w:rFonts w:ascii="Times New Roman" w:hAnsi="Times New Roman" w:cs="Times New Roman"/>
          <w:sz w:val="28"/>
          <w:szCs w:val="28"/>
        </w:rPr>
      </w:pPr>
    </w:p>
    <w:p w14:paraId="496301CD" w14:textId="77777777" w:rsidR="008E044E" w:rsidRDefault="008E044E" w:rsidP="008E044E">
      <w:pPr>
        <w:spacing w:after="0" w:line="240" w:lineRule="auto"/>
        <w:ind w:left="6096"/>
        <w:jc w:val="both"/>
        <w:rPr>
          <w:rFonts w:ascii="Times New Roman" w:hAnsi="Times New Roman" w:cs="Times New Roman"/>
          <w:sz w:val="28"/>
          <w:szCs w:val="28"/>
        </w:rPr>
      </w:pPr>
    </w:p>
    <w:p w14:paraId="178E3D7D" w14:textId="77777777" w:rsidR="008E044E" w:rsidRDefault="008E044E" w:rsidP="008E044E">
      <w:pPr>
        <w:spacing w:after="0" w:line="240" w:lineRule="auto"/>
        <w:ind w:left="6096"/>
        <w:jc w:val="both"/>
        <w:rPr>
          <w:rFonts w:ascii="Times New Roman" w:hAnsi="Times New Roman" w:cs="Times New Roman"/>
          <w:sz w:val="28"/>
          <w:szCs w:val="28"/>
        </w:rPr>
      </w:pPr>
    </w:p>
    <w:p w14:paraId="68088910" w14:textId="77777777" w:rsidR="008E044E" w:rsidRDefault="008E044E" w:rsidP="008E044E">
      <w:pPr>
        <w:spacing w:after="0" w:line="240" w:lineRule="auto"/>
        <w:ind w:left="6096"/>
        <w:jc w:val="both"/>
        <w:rPr>
          <w:rFonts w:ascii="Times New Roman" w:hAnsi="Times New Roman" w:cs="Times New Roman"/>
          <w:sz w:val="28"/>
          <w:szCs w:val="28"/>
        </w:rPr>
      </w:pPr>
    </w:p>
    <w:p w14:paraId="186912FE" w14:textId="567DC4C0" w:rsidR="008E044E" w:rsidRPr="002E6C64" w:rsidRDefault="008E044E" w:rsidP="00C76DB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Тюмень 2026</w:t>
      </w:r>
    </w:p>
    <w:p w14:paraId="1EBB2430" w14:textId="200A58C4" w:rsidR="008E044E" w:rsidRPr="002E6C64" w:rsidRDefault="008E044E" w:rsidP="008E044E">
      <w:pPr>
        <w:jc w:val="center"/>
        <w:rPr>
          <w:rFonts w:ascii="Times New Roman" w:hAnsi="Times New Roman" w:cs="Times New Roman"/>
          <w:bCs/>
          <w:sz w:val="28"/>
          <w:szCs w:val="28"/>
        </w:rPr>
      </w:pPr>
      <w:r w:rsidRPr="002E6C64">
        <w:rPr>
          <w:rFonts w:ascii="Times New Roman" w:hAnsi="Times New Roman" w:cs="Times New Roman"/>
          <w:bCs/>
          <w:sz w:val="28"/>
          <w:szCs w:val="28"/>
        </w:rPr>
        <w:lastRenderedPageBreak/>
        <w:t>С</w:t>
      </w:r>
      <w:r w:rsidR="002E6C64">
        <w:rPr>
          <w:rFonts w:ascii="Times New Roman" w:hAnsi="Times New Roman" w:cs="Times New Roman"/>
          <w:bCs/>
          <w:sz w:val="28"/>
          <w:szCs w:val="28"/>
        </w:rPr>
        <w:t>одержание</w:t>
      </w:r>
    </w:p>
    <w:sdt>
      <w:sdtPr>
        <w:id w:val="2016180549"/>
        <w:docPartObj>
          <w:docPartGallery w:val="Table of Contents"/>
          <w:docPartUnique/>
        </w:docPartObj>
      </w:sdtPr>
      <w:sdtEndPr>
        <w:rPr>
          <w:rFonts w:ascii="Times New Roman" w:hAnsi="Times New Roman" w:cs="Times New Roman"/>
          <w:sz w:val="28"/>
          <w:szCs w:val="28"/>
        </w:rPr>
      </w:sdtEndPr>
      <w:sdtContent>
        <w:p w14:paraId="7F7820CE" w14:textId="28D21870" w:rsidR="00F2788C" w:rsidRPr="00F2788C" w:rsidRDefault="006F6D15">
          <w:pPr>
            <w:pStyle w:val="11"/>
            <w:tabs>
              <w:tab w:val="right" w:leader="dot" w:pos="9628"/>
            </w:tabs>
            <w:rPr>
              <w:rFonts w:ascii="Times New Roman" w:eastAsiaTheme="minorEastAsia" w:hAnsi="Times New Roman" w:cs="Times New Roman"/>
              <w:noProof/>
              <w:sz w:val="28"/>
              <w:szCs w:val="28"/>
              <w:lang w:eastAsia="ru-RU"/>
            </w:rPr>
          </w:pPr>
          <w:r w:rsidRPr="00F2788C">
            <w:rPr>
              <w:rFonts w:ascii="Times New Roman" w:hAnsi="Times New Roman" w:cs="Times New Roman"/>
              <w:sz w:val="28"/>
              <w:szCs w:val="28"/>
            </w:rPr>
            <w:fldChar w:fldCharType="begin"/>
          </w:r>
          <w:r w:rsidRPr="00F2788C">
            <w:rPr>
              <w:rFonts w:ascii="Times New Roman" w:hAnsi="Times New Roman" w:cs="Times New Roman"/>
              <w:sz w:val="28"/>
              <w:szCs w:val="28"/>
            </w:rPr>
            <w:instrText xml:space="preserve"> TOC \o "1-3" \h \z \u </w:instrText>
          </w:r>
          <w:r w:rsidRPr="00F2788C">
            <w:rPr>
              <w:rFonts w:ascii="Times New Roman" w:hAnsi="Times New Roman" w:cs="Times New Roman"/>
              <w:sz w:val="28"/>
              <w:szCs w:val="28"/>
            </w:rPr>
            <w:fldChar w:fldCharType="separate"/>
          </w:r>
          <w:hyperlink w:anchor="_Toc229057790" w:history="1">
            <w:r w:rsidR="00F2788C" w:rsidRPr="00F2788C">
              <w:rPr>
                <w:rStyle w:val="ad"/>
                <w:rFonts w:ascii="Times New Roman" w:hAnsi="Times New Roman" w:cs="Times New Roman"/>
                <w:noProof/>
                <w:sz w:val="28"/>
                <w:szCs w:val="28"/>
                <w:u w:val="none"/>
              </w:rPr>
              <w:t>Введение</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_Toc229057790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3</w:t>
            </w:r>
            <w:r w:rsidR="00F2788C" w:rsidRPr="00F2788C">
              <w:rPr>
                <w:rFonts w:ascii="Times New Roman" w:hAnsi="Times New Roman" w:cs="Times New Roman"/>
                <w:noProof/>
                <w:webHidden/>
                <w:sz w:val="28"/>
                <w:szCs w:val="28"/>
              </w:rPr>
              <w:fldChar w:fldCharType="end"/>
            </w:r>
          </w:hyperlink>
        </w:p>
        <w:p w14:paraId="3E8F7140" w14:textId="45781808"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1" w:history="1">
            <w:r w:rsidR="00F2788C" w:rsidRPr="00F2788C">
              <w:rPr>
                <w:rStyle w:val="ad"/>
                <w:rFonts w:ascii="Times New Roman" w:hAnsi="Times New Roman" w:cs="Times New Roman"/>
                <w:noProof/>
                <w:sz w:val="28"/>
                <w:szCs w:val="28"/>
                <w:u w:val="none"/>
              </w:rPr>
              <w:t>1. Анализ предметной области</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_Toc229057791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w:t>
            </w:r>
            <w:r w:rsidR="00F2788C" w:rsidRPr="00F2788C">
              <w:rPr>
                <w:rFonts w:ascii="Times New Roman" w:hAnsi="Times New Roman" w:cs="Times New Roman"/>
                <w:noProof/>
                <w:webHidden/>
                <w:sz w:val="28"/>
                <w:szCs w:val="28"/>
              </w:rPr>
              <w:fldChar w:fldCharType="end"/>
            </w:r>
          </w:hyperlink>
        </w:p>
        <w:p w14:paraId="1FF88C2E" w14:textId="634845A9"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2" w:history="1">
            <w:r w:rsidR="00F2788C" w:rsidRPr="00F2788C">
              <w:rPr>
                <w:rStyle w:val="ad"/>
                <w:rFonts w:ascii="Times New Roman" w:hAnsi="Times New Roman" w:cs="Times New Roman"/>
                <w:noProof/>
                <w:sz w:val="28"/>
                <w:szCs w:val="28"/>
                <w:u w:val="none"/>
              </w:rPr>
              <w:t>1.1. Описание предметной области</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_Toc229057792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w:t>
            </w:r>
            <w:r w:rsidR="00F2788C" w:rsidRPr="00F2788C">
              <w:rPr>
                <w:rFonts w:ascii="Times New Roman" w:hAnsi="Times New Roman" w:cs="Times New Roman"/>
                <w:noProof/>
                <w:webHidden/>
                <w:sz w:val="28"/>
                <w:szCs w:val="28"/>
              </w:rPr>
              <w:fldChar w:fldCharType="end"/>
            </w:r>
          </w:hyperlink>
        </w:p>
        <w:p w14:paraId="1D2671B7" w14:textId="6C515577"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3" w:history="1">
            <w:r w:rsidR="00F2788C" w:rsidRPr="00F2788C">
              <w:rPr>
                <w:rStyle w:val="ad"/>
                <w:rFonts w:ascii="Times New Roman" w:hAnsi="Times New Roman" w:cs="Times New Roman"/>
                <w:noProof/>
                <w:sz w:val="28"/>
                <w:szCs w:val="28"/>
                <w:u w:val="none"/>
              </w:rPr>
              <w:t>1.2. Описание категорий пользователей, их запросов и сообщений</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_Toc229057793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w:t>
            </w:r>
            <w:r w:rsidR="00F2788C" w:rsidRPr="00F2788C">
              <w:rPr>
                <w:rFonts w:ascii="Times New Roman" w:hAnsi="Times New Roman" w:cs="Times New Roman"/>
                <w:noProof/>
                <w:webHidden/>
                <w:sz w:val="28"/>
                <w:szCs w:val="28"/>
              </w:rPr>
              <w:fldChar w:fldCharType="end"/>
            </w:r>
          </w:hyperlink>
        </w:p>
        <w:p w14:paraId="66E54B60" w14:textId="0B7A52DA"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4" w:history="1">
            <w:r w:rsidR="00F2788C" w:rsidRPr="00F2788C">
              <w:rPr>
                <w:rStyle w:val="ad"/>
                <w:rFonts w:ascii="Times New Roman" w:hAnsi="Times New Roman" w:cs="Times New Roman"/>
                <w:noProof/>
                <w:sz w:val="28"/>
                <w:szCs w:val="28"/>
                <w:u w:val="none"/>
              </w:rPr>
              <w:t>1.3. Описание входных, выходных документов и сообщений</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_Toc229057794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6</w:t>
            </w:r>
            <w:r w:rsidR="00F2788C" w:rsidRPr="00F2788C">
              <w:rPr>
                <w:rFonts w:ascii="Times New Roman" w:hAnsi="Times New Roman" w:cs="Times New Roman"/>
                <w:noProof/>
                <w:webHidden/>
                <w:sz w:val="28"/>
                <w:szCs w:val="28"/>
              </w:rPr>
              <w:fldChar w:fldCharType="end"/>
            </w:r>
          </w:hyperlink>
        </w:p>
        <w:p w14:paraId="0589902C" w14:textId="35190C71"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5" w:history="1">
            <w:r w:rsidR="00F2788C" w:rsidRPr="00F2788C">
              <w:rPr>
                <w:rStyle w:val="ad"/>
                <w:rFonts w:ascii="Times New Roman" w:hAnsi="Times New Roman" w:cs="Times New Roman"/>
                <w:noProof/>
                <w:sz w:val="28"/>
                <w:szCs w:val="28"/>
                <w:u w:val="none"/>
              </w:rPr>
              <w:t>1.4. Сравнение систем-аналогов</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_Toc229057795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6</w:t>
            </w:r>
            <w:r w:rsidR="00F2788C" w:rsidRPr="00F2788C">
              <w:rPr>
                <w:rFonts w:ascii="Times New Roman" w:hAnsi="Times New Roman" w:cs="Times New Roman"/>
                <w:noProof/>
                <w:webHidden/>
                <w:sz w:val="28"/>
                <w:szCs w:val="28"/>
              </w:rPr>
              <w:fldChar w:fldCharType="end"/>
            </w:r>
          </w:hyperlink>
        </w:p>
        <w:p w14:paraId="096CA9DA" w14:textId="1FCCDF0E"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6" w:history="1">
            <w:r w:rsidR="00F2788C" w:rsidRPr="00F2788C">
              <w:rPr>
                <w:rStyle w:val="ad"/>
                <w:rFonts w:ascii="Times New Roman" w:hAnsi="Times New Roman" w:cs="Times New Roman"/>
                <w:noProof/>
                <w:sz w:val="28"/>
                <w:szCs w:val="28"/>
                <w:u w:val="none"/>
              </w:rPr>
              <w:t>2. Функциональная модель предметной области</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_Toc229057796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9</w:t>
            </w:r>
            <w:r w:rsidR="00F2788C" w:rsidRPr="00F2788C">
              <w:rPr>
                <w:rFonts w:ascii="Times New Roman" w:hAnsi="Times New Roman" w:cs="Times New Roman"/>
                <w:noProof/>
                <w:webHidden/>
                <w:sz w:val="28"/>
                <w:szCs w:val="28"/>
              </w:rPr>
              <w:fldChar w:fldCharType="end"/>
            </w:r>
          </w:hyperlink>
        </w:p>
        <w:p w14:paraId="28BCB6B6" w14:textId="1DB66855"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7" w:history="1">
            <w:r w:rsidR="00F2788C" w:rsidRPr="00F2788C">
              <w:rPr>
                <w:rStyle w:val="ad"/>
                <w:rFonts w:ascii="Times New Roman" w:hAnsi="Times New Roman" w:cs="Times New Roman"/>
                <w:noProof/>
                <w:sz w:val="28"/>
                <w:szCs w:val="28"/>
                <w:u w:val="none"/>
              </w:rPr>
              <w:t xml:space="preserve">2.2. Модель предметной области в нотации </w:t>
            </w:r>
            <w:r w:rsidR="00F2788C" w:rsidRPr="00F2788C">
              <w:rPr>
                <w:rStyle w:val="ad"/>
                <w:rFonts w:ascii="Times New Roman" w:hAnsi="Times New Roman" w:cs="Times New Roman"/>
                <w:noProof/>
                <w:sz w:val="28"/>
                <w:szCs w:val="28"/>
                <w:u w:val="none"/>
                <w:lang w:val="en-US"/>
              </w:rPr>
              <w:t>DFD</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_Toc229057797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12</w:t>
            </w:r>
            <w:r w:rsidR="00F2788C" w:rsidRPr="00F2788C">
              <w:rPr>
                <w:rFonts w:ascii="Times New Roman" w:hAnsi="Times New Roman" w:cs="Times New Roman"/>
                <w:noProof/>
                <w:webHidden/>
                <w:sz w:val="28"/>
                <w:szCs w:val="28"/>
              </w:rPr>
              <w:fldChar w:fldCharType="end"/>
            </w:r>
          </w:hyperlink>
        </w:p>
        <w:p w14:paraId="6ABA2587" w14:textId="5392AEBA"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8" w:history="1">
            <w:r w:rsidR="00F2788C" w:rsidRPr="00F2788C">
              <w:rPr>
                <w:rStyle w:val="ad"/>
                <w:rFonts w:ascii="Times New Roman" w:hAnsi="Times New Roman" w:cs="Times New Roman"/>
                <w:noProof/>
                <w:sz w:val="28"/>
                <w:szCs w:val="28"/>
                <w:u w:val="none"/>
              </w:rPr>
              <w:t>2.3. Описание функциональных задач пользователей системы</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_Toc229057798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15</w:t>
            </w:r>
            <w:r w:rsidR="00F2788C" w:rsidRPr="00F2788C">
              <w:rPr>
                <w:rFonts w:ascii="Times New Roman" w:hAnsi="Times New Roman" w:cs="Times New Roman"/>
                <w:noProof/>
                <w:webHidden/>
                <w:sz w:val="28"/>
                <w:szCs w:val="28"/>
              </w:rPr>
              <w:fldChar w:fldCharType="end"/>
            </w:r>
          </w:hyperlink>
        </w:p>
        <w:p w14:paraId="023E9BD7" w14:textId="5F7BD5A2"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799" w:history="1">
            <w:r w:rsidR="00F2788C" w:rsidRPr="00F2788C">
              <w:rPr>
                <w:rStyle w:val="ad"/>
                <w:rFonts w:ascii="Times New Roman" w:hAnsi="Times New Roman" w:cs="Times New Roman"/>
                <w:noProof/>
                <w:sz w:val="28"/>
                <w:szCs w:val="28"/>
                <w:u w:val="none"/>
              </w:rPr>
              <w:t>3.Проектирование информационной системы</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_Toc229057799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17</w:t>
            </w:r>
            <w:r w:rsidR="00F2788C" w:rsidRPr="00F2788C">
              <w:rPr>
                <w:rFonts w:ascii="Times New Roman" w:hAnsi="Times New Roman" w:cs="Times New Roman"/>
                <w:noProof/>
                <w:webHidden/>
                <w:sz w:val="28"/>
                <w:szCs w:val="28"/>
              </w:rPr>
              <w:fldChar w:fldCharType="end"/>
            </w:r>
          </w:hyperlink>
        </w:p>
        <w:p w14:paraId="36ED3AE2" w14:textId="61DB37F3"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0" w:history="1">
            <w:r w:rsidR="00F2788C" w:rsidRPr="00F2788C">
              <w:rPr>
                <w:rStyle w:val="ad"/>
                <w:rFonts w:ascii="Times New Roman" w:hAnsi="Times New Roman" w:cs="Times New Roman"/>
                <w:noProof/>
                <w:sz w:val="28"/>
                <w:szCs w:val="28"/>
                <w:u w:val="none"/>
              </w:rPr>
              <w:t>3.1. Диаграмма вариантов использования</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_Toc229057800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17</w:t>
            </w:r>
            <w:r w:rsidR="00F2788C" w:rsidRPr="00F2788C">
              <w:rPr>
                <w:rFonts w:ascii="Times New Roman" w:hAnsi="Times New Roman" w:cs="Times New Roman"/>
                <w:noProof/>
                <w:webHidden/>
                <w:sz w:val="28"/>
                <w:szCs w:val="28"/>
              </w:rPr>
              <w:fldChar w:fldCharType="end"/>
            </w:r>
          </w:hyperlink>
        </w:p>
        <w:p w14:paraId="45F8B749" w14:textId="03AB1DD9"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1" w:history="1">
            <w:r w:rsidR="00F2788C" w:rsidRPr="00F2788C">
              <w:rPr>
                <w:rStyle w:val="ad"/>
                <w:rFonts w:ascii="Times New Roman" w:hAnsi="Times New Roman" w:cs="Times New Roman"/>
                <w:noProof/>
                <w:sz w:val="28"/>
                <w:szCs w:val="28"/>
                <w:u w:val="none"/>
              </w:rPr>
              <w:t>3.2. Диаграмма деятельности</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_Toc229057801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19</w:t>
            </w:r>
            <w:r w:rsidR="00F2788C" w:rsidRPr="00F2788C">
              <w:rPr>
                <w:rFonts w:ascii="Times New Roman" w:hAnsi="Times New Roman" w:cs="Times New Roman"/>
                <w:noProof/>
                <w:webHidden/>
                <w:sz w:val="28"/>
                <w:szCs w:val="28"/>
              </w:rPr>
              <w:fldChar w:fldCharType="end"/>
            </w:r>
          </w:hyperlink>
        </w:p>
        <w:p w14:paraId="719C4B6D" w14:textId="09428941"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2" w:history="1">
            <w:r w:rsidR="00F2788C" w:rsidRPr="00F2788C">
              <w:rPr>
                <w:rStyle w:val="ad"/>
                <w:rFonts w:ascii="Times New Roman" w:hAnsi="Times New Roman" w:cs="Times New Roman"/>
                <w:noProof/>
                <w:sz w:val="28"/>
                <w:szCs w:val="28"/>
                <w:u w:val="none"/>
              </w:rPr>
              <w:t>3.3. Диаграмма последовательности</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_Toc229057802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22</w:t>
            </w:r>
            <w:r w:rsidR="00F2788C" w:rsidRPr="00F2788C">
              <w:rPr>
                <w:rFonts w:ascii="Times New Roman" w:hAnsi="Times New Roman" w:cs="Times New Roman"/>
                <w:noProof/>
                <w:webHidden/>
                <w:sz w:val="28"/>
                <w:szCs w:val="28"/>
              </w:rPr>
              <w:fldChar w:fldCharType="end"/>
            </w:r>
          </w:hyperlink>
        </w:p>
        <w:p w14:paraId="1406819F" w14:textId="6396540F"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3" w:history="1">
            <w:r w:rsidR="00F2788C" w:rsidRPr="00F2788C">
              <w:rPr>
                <w:rStyle w:val="ad"/>
                <w:rFonts w:ascii="Times New Roman" w:hAnsi="Times New Roman" w:cs="Times New Roman"/>
                <w:noProof/>
                <w:sz w:val="28"/>
                <w:szCs w:val="28"/>
                <w:u w:val="none"/>
              </w:rPr>
              <w:t>3.4. Диаграмма классов</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_Toc229057803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25</w:t>
            </w:r>
            <w:r w:rsidR="00F2788C" w:rsidRPr="00F2788C">
              <w:rPr>
                <w:rFonts w:ascii="Times New Roman" w:hAnsi="Times New Roman" w:cs="Times New Roman"/>
                <w:noProof/>
                <w:webHidden/>
                <w:sz w:val="28"/>
                <w:szCs w:val="28"/>
              </w:rPr>
              <w:fldChar w:fldCharType="end"/>
            </w:r>
          </w:hyperlink>
        </w:p>
        <w:p w14:paraId="58A76F53" w14:textId="088F17F4"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4" w:history="1">
            <w:r w:rsidR="00F2788C" w:rsidRPr="00F2788C">
              <w:rPr>
                <w:rStyle w:val="ad"/>
                <w:rFonts w:ascii="Times New Roman" w:hAnsi="Times New Roman" w:cs="Times New Roman"/>
                <w:noProof/>
                <w:sz w:val="28"/>
                <w:szCs w:val="28"/>
                <w:u w:val="none"/>
              </w:rPr>
              <w:t>3.5. Создание технического задания на разработку</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_Toc229057804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27</w:t>
            </w:r>
            <w:r w:rsidR="00F2788C" w:rsidRPr="00F2788C">
              <w:rPr>
                <w:rFonts w:ascii="Times New Roman" w:hAnsi="Times New Roman" w:cs="Times New Roman"/>
                <w:noProof/>
                <w:webHidden/>
                <w:sz w:val="28"/>
                <w:szCs w:val="28"/>
              </w:rPr>
              <w:fldChar w:fldCharType="end"/>
            </w:r>
          </w:hyperlink>
        </w:p>
        <w:p w14:paraId="2A66B6B2" w14:textId="53E29524"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5" w:history="1">
            <w:r w:rsidR="00F2788C" w:rsidRPr="00F2788C">
              <w:rPr>
                <w:rStyle w:val="ad"/>
                <w:rFonts w:ascii="Times New Roman" w:hAnsi="Times New Roman" w:cs="Times New Roman"/>
                <w:noProof/>
                <w:sz w:val="28"/>
                <w:szCs w:val="28"/>
                <w:u w:val="none"/>
              </w:rPr>
              <w:t>4.</w:t>
            </w:r>
            <w:r w:rsidR="00F2788C">
              <w:rPr>
                <w:rStyle w:val="ad"/>
                <w:rFonts w:ascii="Times New Roman" w:hAnsi="Times New Roman" w:cs="Times New Roman"/>
                <w:noProof/>
                <w:sz w:val="28"/>
                <w:szCs w:val="28"/>
                <w:u w:val="none"/>
              </w:rPr>
              <w:t xml:space="preserve"> </w:t>
            </w:r>
            <w:r w:rsidR="00F2788C" w:rsidRPr="00F2788C">
              <w:rPr>
                <w:rStyle w:val="ad"/>
                <w:rFonts w:ascii="Times New Roman" w:hAnsi="Times New Roman" w:cs="Times New Roman"/>
                <w:noProof/>
                <w:sz w:val="28"/>
                <w:szCs w:val="28"/>
                <w:u w:val="none"/>
              </w:rPr>
              <w:t>Разработка базы данных ис</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_Toc229057805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33</w:t>
            </w:r>
            <w:r w:rsidR="00F2788C" w:rsidRPr="00F2788C">
              <w:rPr>
                <w:rFonts w:ascii="Times New Roman" w:hAnsi="Times New Roman" w:cs="Times New Roman"/>
                <w:noProof/>
                <w:webHidden/>
                <w:sz w:val="28"/>
                <w:szCs w:val="28"/>
              </w:rPr>
              <w:fldChar w:fldCharType="end"/>
            </w:r>
          </w:hyperlink>
        </w:p>
        <w:p w14:paraId="417B8196" w14:textId="7C4069BA"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6" w:history="1">
            <w:r w:rsidR="00F2788C" w:rsidRPr="00F2788C">
              <w:rPr>
                <w:rStyle w:val="ad"/>
                <w:rFonts w:ascii="Times New Roman" w:hAnsi="Times New Roman" w:cs="Times New Roman"/>
                <w:noProof/>
                <w:sz w:val="28"/>
                <w:szCs w:val="28"/>
                <w:u w:val="none"/>
              </w:rPr>
              <w:t>4.1. Создание концептуальной модели данных</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_Toc229057806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33</w:t>
            </w:r>
            <w:r w:rsidR="00F2788C" w:rsidRPr="00F2788C">
              <w:rPr>
                <w:rFonts w:ascii="Times New Roman" w:hAnsi="Times New Roman" w:cs="Times New Roman"/>
                <w:noProof/>
                <w:webHidden/>
                <w:sz w:val="28"/>
                <w:szCs w:val="28"/>
              </w:rPr>
              <w:fldChar w:fldCharType="end"/>
            </w:r>
          </w:hyperlink>
        </w:p>
        <w:p w14:paraId="3A2736CD" w14:textId="4DD6E0F2" w:rsidR="00F2788C" w:rsidRPr="00F2788C" w:rsidRDefault="003125DB">
          <w:pPr>
            <w:pStyle w:val="11"/>
            <w:tabs>
              <w:tab w:val="left" w:pos="720"/>
              <w:tab w:val="right" w:leader="dot" w:pos="9628"/>
            </w:tabs>
            <w:rPr>
              <w:rFonts w:ascii="Times New Roman" w:eastAsiaTheme="minorEastAsia" w:hAnsi="Times New Roman" w:cs="Times New Roman"/>
              <w:noProof/>
              <w:sz w:val="28"/>
              <w:szCs w:val="28"/>
              <w:lang w:eastAsia="ru-RU"/>
            </w:rPr>
          </w:pPr>
          <w:hyperlink w:anchor="_Toc229057807" w:history="1">
            <w:r w:rsidR="00F2788C" w:rsidRPr="00F2788C">
              <w:rPr>
                <w:rStyle w:val="ad"/>
                <w:rFonts w:ascii="Times New Roman" w:hAnsi="Times New Roman" w:cs="Times New Roman"/>
                <w:noProof/>
                <w:sz w:val="28"/>
                <w:szCs w:val="28"/>
                <w:u w:val="none"/>
              </w:rPr>
              <w:t>4.2.</w:t>
            </w:r>
            <w:r w:rsidR="00F2788C" w:rsidRPr="00F2788C">
              <w:rPr>
                <w:rFonts w:ascii="Times New Roman" w:eastAsiaTheme="minorEastAsia" w:hAnsi="Times New Roman" w:cs="Times New Roman"/>
                <w:noProof/>
                <w:sz w:val="28"/>
                <w:szCs w:val="28"/>
                <w:lang w:eastAsia="ru-RU"/>
              </w:rPr>
              <w:t xml:space="preserve"> </w:t>
            </w:r>
            <w:r w:rsidR="00F2788C" w:rsidRPr="00F2788C">
              <w:rPr>
                <w:rStyle w:val="ad"/>
                <w:rFonts w:ascii="Times New Roman" w:hAnsi="Times New Roman" w:cs="Times New Roman"/>
                <w:noProof/>
                <w:sz w:val="28"/>
                <w:szCs w:val="28"/>
                <w:u w:val="none"/>
              </w:rPr>
              <w:t>Создание логической модели данных</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_Toc229057807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38</w:t>
            </w:r>
            <w:r w:rsidR="00F2788C" w:rsidRPr="00F2788C">
              <w:rPr>
                <w:rFonts w:ascii="Times New Roman" w:hAnsi="Times New Roman" w:cs="Times New Roman"/>
                <w:noProof/>
                <w:webHidden/>
                <w:sz w:val="28"/>
                <w:szCs w:val="28"/>
              </w:rPr>
              <w:fldChar w:fldCharType="end"/>
            </w:r>
          </w:hyperlink>
        </w:p>
        <w:p w14:paraId="0D6E321D" w14:textId="2953908B" w:rsidR="00F2788C" w:rsidRPr="00F2788C" w:rsidRDefault="003125DB">
          <w:pPr>
            <w:pStyle w:val="11"/>
            <w:tabs>
              <w:tab w:val="left" w:pos="720"/>
              <w:tab w:val="right" w:leader="dot" w:pos="9628"/>
            </w:tabs>
            <w:rPr>
              <w:rFonts w:ascii="Times New Roman" w:eastAsiaTheme="minorEastAsia" w:hAnsi="Times New Roman" w:cs="Times New Roman"/>
              <w:noProof/>
              <w:sz w:val="28"/>
              <w:szCs w:val="28"/>
              <w:lang w:eastAsia="ru-RU"/>
            </w:rPr>
          </w:pPr>
          <w:hyperlink w:anchor="_Toc229057808" w:history="1">
            <w:r w:rsidR="00F2788C" w:rsidRPr="00F2788C">
              <w:rPr>
                <w:rStyle w:val="ad"/>
                <w:rFonts w:ascii="Times New Roman" w:hAnsi="Times New Roman" w:cs="Times New Roman"/>
                <w:noProof/>
                <w:sz w:val="28"/>
                <w:szCs w:val="28"/>
                <w:u w:val="none"/>
              </w:rPr>
              <w:t>4.3.</w:t>
            </w:r>
            <w:r w:rsidR="00F2788C" w:rsidRPr="00F2788C">
              <w:rPr>
                <w:rFonts w:ascii="Times New Roman" w:eastAsiaTheme="minorEastAsia" w:hAnsi="Times New Roman" w:cs="Times New Roman"/>
                <w:noProof/>
                <w:sz w:val="28"/>
                <w:szCs w:val="28"/>
                <w:lang w:eastAsia="ru-RU"/>
              </w:rPr>
              <w:t xml:space="preserve"> </w:t>
            </w:r>
            <w:r w:rsidR="00F2788C" w:rsidRPr="00F2788C">
              <w:rPr>
                <w:rStyle w:val="ad"/>
                <w:rFonts w:ascii="Times New Roman" w:hAnsi="Times New Roman" w:cs="Times New Roman"/>
                <w:noProof/>
                <w:sz w:val="28"/>
                <w:szCs w:val="28"/>
                <w:u w:val="none"/>
              </w:rPr>
              <w:t>Создание физической модели данных</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_Toc229057808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42</w:t>
            </w:r>
            <w:r w:rsidR="00F2788C" w:rsidRPr="00F2788C">
              <w:rPr>
                <w:rFonts w:ascii="Times New Roman" w:hAnsi="Times New Roman" w:cs="Times New Roman"/>
                <w:noProof/>
                <w:webHidden/>
                <w:sz w:val="28"/>
                <w:szCs w:val="28"/>
              </w:rPr>
              <w:fldChar w:fldCharType="end"/>
            </w:r>
          </w:hyperlink>
        </w:p>
        <w:p w14:paraId="57853BA1" w14:textId="07475B40"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09" w:history="1">
            <w:r w:rsidR="00F2788C" w:rsidRPr="00F2788C">
              <w:rPr>
                <w:rStyle w:val="ad"/>
                <w:rFonts w:ascii="Times New Roman" w:hAnsi="Times New Roman" w:cs="Times New Roman"/>
                <w:noProof/>
                <w:sz w:val="28"/>
                <w:szCs w:val="28"/>
                <w:u w:val="none"/>
              </w:rPr>
              <w:t>4.4. Запросы к базе данных</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_Toc229057809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46</w:t>
            </w:r>
            <w:r w:rsidR="00F2788C" w:rsidRPr="00F2788C">
              <w:rPr>
                <w:rFonts w:ascii="Times New Roman" w:hAnsi="Times New Roman" w:cs="Times New Roman"/>
                <w:noProof/>
                <w:webHidden/>
                <w:sz w:val="28"/>
                <w:szCs w:val="28"/>
              </w:rPr>
              <w:fldChar w:fldCharType="end"/>
            </w:r>
          </w:hyperlink>
        </w:p>
        <w:p w14:paraId="2D4D7910" w14:textId="73774261"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10" w:history="1">
            <w:r w:rsidR="00F2788C" w:rsidRPr="00F2788C">
              <w:rPr>
                <w:rStyle w:val="ad"/>
                <w:rFonts w:ascii="Times New Roman" w:hAnsi="Times New Roman" w:cs="Times New Roman"/>
                <w:noProof/>
                <w:sz w:val="28"/>
                <w:szCs w:val="28"/>
                <w:u w:val="none"/>
              </w:rPr>
              <w:t>5. Разработка эскизного проекта</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_Toc229057810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51</w:t>
            </w:r>
            <w:r w:rsidR="00F2788C" w:rsidRPr="00F2788C">
              <w:rPr>
                <w:rFonts w:ascii="Times New Roman" w:hAnsi="Times New Roman" w:cs="Times New Roman"/>
                <w:noProof/>
                <w:webHidden/>
                <w:sz w:val="28"/>
                <w:szCs w:val="28"/>
              </w:rPr>
              <w:fldChar w:fldCharType="end"/>
            </w:r>
          </w:hyperlink>
        </w:p>
        <w:p w14:paraId="102A3208" w14:textId="78B54721"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11" w:history="1">
            <w:r w:rsidR="00F2788C" w:rsidRPr="00F2788C">
              <w:rPr>
                <w:rStyle w:val="ad"/>
                <w:rFonts w:ascii="Times New Roman" w:hAnsi="Times New Roman" w:cs="Times New Roman"/>
                <w:noProof/>
                <w:sz w:val="28"/>
                <w:szCs w:val="28"/>
                <w:u w:val="none"/>
              </w:rPr>
              <w:t>Заключение</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_Toc229057811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56</w:t>
            </w:r>
            <w:r w:rsidR="00F2788C" w:rsidRPr="00F2788C">
              <w:rPr>
                <w:rFonts w:ascii="Times New Roman" w:hAnsi="Times New Roman" w:cs="Times New Roman"/>
                <w:noProof/>
                <w:webHidden/>
                <w:sz w:val="28"/>
                <w:szCs w:val="28"/>
              </w:rPr>
              <w:fldChar w:fldCharType="end"/>
            </w:r>
          </w:hyperlink>
        </w:p>
        <w:p w14:paraId="3DCE20DE" w14:textId="2C50D47D"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12" w:history="1">
            <w:r w:rsidR="00F2788C" w:rsidRPr="00F2788C">
              <w:rPr>
                <w:rStyle w:val="ad"/>
                <w:rFonts w:ascii="Times New Roman" w:hAnsi="Times New Roman" w:cs="Times New Roman"/>
                <w:noProof/>
                <w:sz w:val="28"/>
                <w:szCs w:val="28"/>
                <w:u w:val="none"/>
              </w:rPr>
              <w:t>Список литературы</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_Toc229057812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58</w:t>
            </w:r>
            <w:r w:rsidR="00F2788C" w:rsidRPr="00F2788C">
              <w:rPr>
                <w:rFonts w:ascii="Times New Roman" w:hAnsi="Times New Roman" w:cs="Times New Roman"/>
                <w:noProof/>
                <w:webHidden/>
                <w:sz w:val="28"/>
                <w:szCs w:val="28"/>
              </w:rPr>
              <w:fldChar w:fldCharType="end"/>
            </w:r>
          </w:hyperlink>
        </w:p>
        <w:p w14:paraId="27CFB4D3" w14:textId="4549D03B" w:rsidR="00F2788C" w:rsidRPr="00F2788C" w:rsidRDefault="003125DB">
          <w:pPr>
            <w:pStyle w:val="11"/>
            <w:tabs>
              <w:tab w:val="right" w:leader="dot" w:pos="9628"/>
            </w:tabs>
            <w:rPr>
              <w:rFonts w:ascii="Times New Roman" w:eastAsiaTheme="minorEastAsia" w:hAnsi="Times New Roman" w:cs="Times New Roman"/>
              <w:noProof/>
              <w:sz w:val="28"/>
              <w:szCs w:val="28"/>
              <w:lang w:eastAsia="ru-RU"/>
            </w:rPr>
          </w:pPr>
          <w:hyperlink w:anchor="_Toc229057813" w:history="1">
            <w:r w:rsidR="00F2788C" w:rsidRPr="00F2788C">
              <w:rPr>
                <w:rStyle w:val="ad"/>
                <w:rFonts w:ascii="Times New Roman" w:hAnsi="Times New Roman" w:cs="Times New Roman"/>
                <w:noProof/>
                <w:sz w:val="28"/>
                <w:szCs w:val="28"/>
                <w:u w:val="none"/>
              </w:rPr>
              <w:t>Приложения</w:t>
            </w:r>
            <w:r w:rsidR="00F2788C" w:rsidRPr="00F2788C">
              <w:rPr>
                <w:rFonts w:ascii="Times New Roman" w:hAnsi="Times New Roman" w:cs="Times New Roman"/>
                <w:noProof/>
                <w:webHidden/>
                <w:sz w:val="28"/>
                <w:szCs w:val="28"/>
              </w:rPr>
              <w:tab/>
            </w:r>
            <w:r w:rsidR="00F2788C" w:rsidRPr="00F2788C">
              <w:rPr>
                <w:rFonts w:ascii="Times New Roman" w:hAnsi="Times New Roman" w:cs="Times New Roman"/>
                <w:noProof/>
                <w:webHidden/>
                <w:sz w:val="28"/>
                <w:szCs w:val="28"/>
              </w:rPr>
              <w:fldChar w:fldCharType="begin"/>
            </w:r>
            <w:r w:rsidR="00F2788C" w:rsidRPr="00F2788C">
              <w:rPr>
                <w:rFonts w:ascii="Times New Roman" w:hAnsi="Times New Roman" w:cs="Times New Roman"/>
                <w:noProof/>
                <w:webHidden/>
                <w:sz w:val="28"/>
                <w:szCs w:val="28"/>
              </w:rPr>
              <w:instrText xml:space="preserve"> PAGEREF _Toc229057813 \h </w:instrText>
            </w:r>
            <w:r w:rsidR="00F2788C" w:rsidRPr="00F2788C">
              <w:rPr>
                <w:rFonts w:ascii="Times New Roman" w:hAnsi="Times New Roman" w:cs="Times New Roman"/>
                <w:noProof/>
                <w:webHidden/>
                <w:sz w:val="28"/>
                <w:szCs w:val="28"/>
              </w:rPr>
            </w:r>
            <w:r w:rsidR="00F2788C" w:rsidRPr="00F2788C">
              <w:rPr>
                <w:rFonts w:ascii="Times New Roman" w:hAnsi="Times New Roman" w:cs="Times New Roman"/>
                <w:noProof/>
                <w:webHidden/>
                <w:sz w:val="28"/>
                <w:szCs w:val="28"/>
              </w:rPr>
              <w:fldChar w:fldCharType="separate"/>
            </w:r>
            <w:r w:rsidR="00F2788C" w:rsidRPr="00F2788C">
              <w:rPr>
                <w:rFonts w:ascii="Times New Roman" w:hAnsi="Times New Roman" w:cs="Times New Roman"/>
                <w:noProof/>
                <w:webHidden/>
                <w:sz w:val="28"/>
                <w:szCs w:val="28"/>
              </w:rPr>
              <w:t>59</w:t>
            </w:r>
            <w:r w:rsidR="00F2788C" w:rsidRPr="00F2788C">
              <w:rPr>
                <w:rFonts w:ascii="Times New Roman" w:hAnsi="Times New Roman" w:cs="Times New Roman"/>
                <w:noProof/>
                <w:webHidden/>
                <w:sz w:val="28"/>
                <w:szCs w:val="28"/>
              </w:rPr>
              <w:fldChar w:fldCharType="end"/>
            </w:r>
          </w:hyperlink>
        </w:p>
        <w:p w14:paraId="5BBD5DCD" w14:textId="6658C3C3" w:rsidR="006F6D15" w:rsidRPr="00F2788C" w:rsidRDefault="006F6D15">
          <w:pPr>
            <w:rPr>
              <w:rFonts w:ascii="Times New Roman" w:hAnsi="Times New Roman" w:cs="Times New Roman"/>
              <w:sz w:val="28"/>
              <w:szCs w:val="28"/>
            </w:rPr>
          </w:pPr>
          <w:r w:rsidRPr="00F2788C">
            <w:rPr>
              <w:rFonts w:ascii="Times New Roman" w:hAnsi="Times New Roman" w:cs="Times New Roman"/>
              <w:sz w:val="28"/>
              <w:szCs w:val="28"/>
            </w:rPr>
            <w:fldChar w:fldCharType="end"/>
          </w:r>
        </w:p>
      </w:sdtContent>
    </w:sdt>
    <w:p w14:paraId="1DAAA3AC" w14:textId="4E36C27E" w:rsidR="006F6D15" w:rsidRDefault="00D105DD" w:rsidP="006F6D15">
      <w:pPr>
        <w:rPr>
          <w:rFonts w:ascii="Times New Roman" w:hAnsi="Times New Roman" w:cs="Times New Roman"/>
          <w:b/>
          <w:bCs/>
          <w:sz w:val="28"/>
          <w:szCs w:val="28"/>
        </w:rPr>
      </w:pPr>
      <w:r>
        <w:rPr>
          <w:rFonts w:ascii="Times New Roman" w:hAnsi="Times New Roman" w:cs="Times New Roman"/>
          <w:b/>
          <w:bCs/>
          <w:sz w:val="28"/>
          <w:szCs w:val="28"/>
        </w:rPr>
        <w:br w:type="page"/>
      </w:r>
    </w:p>
    <w:p w14:paraId="647AAE60" w14:textId="2738167E" w:rsidR="004402BA" w:rsidRPr="00D105DD" w:rsidRDefault="008E044E" w:rsidP="00D105DD">
      <w:pPr>
        <w:pStyle w:val="1"/>
        <w:spacing w:before="0" w:after="0" w:line="360" w:lineRule="auto"/>
        <w:jc w:val="center"/>
        <w:rPr>
          <w:rFonts w:ascii="Times New Roman" w:hAnsi="Times New Roman" w:cs="Times New Roman"/>
          <w:b/>
          <w:bCs/>
          <w:color w:val="000000" w:themeColor="text1"/>
          <w:sz w:val="28"/>
          <w:szCs w:val="28"/>
        </w:rPr>
      </w:pPr>
      <w:bookmarkStart w:id="0" w:name="_Toc229057790"/>
      <w:r w:rsidRPr="006F6D15">
        <w:rPr>
          <w:rFonts w:ascii="Times New Roman" w:hAnsi="Times New Roman" w:cs="Times New Roman"/>
          <w:b/>
          <w:bCs/>
          <w:color w:val="000000" w:themeColor="text1"/>
          <w:sz w:val="28"/>
          <w:szCs w:val="28"/>
        </w:rPr>
        <w:lastRenderedPageBreak/>
        <w:t>ВВЕДЕНИЕ</w:t>
      </w:r>
      <w:bookmarkEnd w:id="0"/>
    </w:p>
    <w:p w14:paraId="01D6F4FE" w14:textId="59D84A93" w:rsidR="004402BA" w:rsidRPr="004402BA" w:rsidRDefault="004402BA" w:rsidP="004A494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4402BA">
        <w:rPr>
          <w:rFonts w:ascii="Times New Roman" w:hAnsi="Times New Roman" w:cs="Times New Roman"/>
          <w:sz w:val="28"/>
          <w:szCs w:val="28"/>
        </w:rPr>
        <w:t>Современный кинематографический рынок характеризуется высокой конкуренцией, стремительным ростом спроса на цифровые сервисы и необходимостью оптимизации процессов обслуживания зрителей. Традиционные методы продажи билетов через кассы и кол-центры уступают место автоматизированным онлайн-системам, позволяющим клиентам выбирать места, оплачивать покупки и получать электронные билеты в режиме реального времени. Внедрение специализированных информационных систем (ИС) в деятельность кинотеатров становится ключевым фактором повышения пропускной способности, снижения очередей и минимизации человеческих ошибок при бронировании.</w:t>
      </w:r>
    </w:p>
    <w:p w14:paraId="4DB93AD8" w14:textId="77777777" w:rsidR="00361303" w:rsidRDefault="004402BA" w:rsidP="0056260C">
      <w:pPr>
        <w:spacing w:after="0" w:line="360" w:lineRule="auto"/>
        <w:ind w:firstLine="708"/>
        <w:jc w:val="both"/>
        <w:rPr>
          <w:rFonts w:ascii="Times New Roman" w:hAnsi="Times New Roman" w:cs="Times New Roman"/>
          <w:bCs/>
          <w:sz w:val="28"/>
          <w:szCs w:val="28"/>
        </w:rPr>
      </w:pPr>
      <w:r w:rsidRPr="004402BA">
        <w:rPr>
          <w:rFonts w:ascii="Times New Roman" w:hAnsi="Times New Roman" w:cs="Times New Roman"/>
          <w:bCs/>
          <w:sz w:val="28"/>
          <w:szCs w:val="28"/>
        </w:rPr>
        <w:t>Актуальность темы исследования.</w:t>
      </w:r>
    </w:p>
    <w:p w14:paraId="2E815BE9" w14:textId="56135433" w:rsidR="004402BA" w:rsidRPr="004402BA" w:rsidRDefault="004402BA" w:rsidP="0056260C">
      <w:pPr>
        <w:spacing w:after="0" w:line="360" w:lineRule="auto"/>
        <w:ind w:firstLine="708"/>
        <w:jc w:val="both"/>
        <w:rPr>
          <w:rFonts w:ascii="Times New Roman" w:hAnsi="Times New Roman" w:cs="Times New Roman"/>
          <w:sz w:val="28"/>
          <w:szCs w:val="28"/>
        </w:rPr>
      </w:pPr>
      <w:r w:rsidRPr="004402BA">
        <w:rPr>
          <w:rFonts w:ascii="Times New Roman" w:hAnsi="Times New Roman" w:cs="Times New Roman"/>
          <w:sz w:val="28"/>
          <w:szCs w:val="28"/>
        </w:rPr>
        <w:t>Автоматизация продажи билетов решает ряд критических задач: синхронизация остатков мест в реальном времени, исключение двойного бронирования, интеграция с платежными шлюзами, формирование аналитики посещаемости и упрощение работы администраторов залов. Без единой цифровой платформы кинотеатры сталкиваются с рассинхронизацией расписаний, потерей данных о предзаказах, сложностью проведения маркетинговых акций и снижением лояльности аудитории из-за неудобного пользовательского опыта. Разработка ИС «Онлайн-кинотеатр» позволяет создать сквозной цифровой контур от просмотра афиши до получения электронного билета, что подчеркивает практическую значимость и актуальность данного курсового проекта.</w:t>
      </w:r>
    </w:p>
    <w:p w14:paraId="0399AB3B" w14:textId="77777777" w:rsidR="00361303" w:rsidRDefault="004402BA" w:rsidP="0056260C">
      <w:pPr>
        <w:spacing w:after="0" w:line="360" w:lineRule="auto"/>
        <w:ind w:firstLine="708"/>
        <w:jc w:val="both"/>
        <w:rPr>
          <w:rFonts w:ascii="Times New Roman" w:hAnsi="Times New Roman" w:cs="Times New Roman"/>
          <w:bCs/>
          <w:sz w:val="28"/>
          <w:szCs w:val="28"/>
        </w:rPr>
      </w:pPr>
      <w:r w:rsidRPr="004402BA">
        <w:rPr>
          <w:rFonts w:ascii="Times New Roman" w:hAnsi="Times New Roman" w:cs="Times New Roman"/>
          <w:bCs/>
          <w:sz w:val="28"/>
          <w:szCs w:val="28"/>
        </w:rPr>
        <w:t>Объект исследования.</w:t>
      </w:r>
    </w:p>
    <w:p w14:paraId="3CA80D23" w14:textId="2DC39D5E" w:rsidR="00361303" w:rsidRPr="00361303" w:rsidRDefault="004402BA" w:rsidP="00D105DD">
      <w:pPr>
        <w:spacing w:after="0" w:line="360" w:lineRule="auto"/>
        <w:ind w:firstLine="708"/>
        <w:jc w:val="both"/>
        <w:rPr>
          <w:rFonts w:ascii="Times New Roman" w:hAnsi="Times New Roman" w:cs="Times New Roman"/>
          <w:sz w:val="28"/>
          <w:szCs w:val="28"/>
        </w:rPr>
      </w:pPr>
      <w:r w:rsidRPr="004402BA">
        <w:rPr>
          <w:rFonts w:ascii="Times New Roman" w:hAnsi="Times New Roman" w:cs="Times New Roman"/>
          <w:sz w:val="28"/>
          <w:szCs w:val="28"/>
        </w:rPr>
        <w:t>Бизнес-процессы кинотеатра, связанные с формированием репертуара, управлением расписанием сеансов, бронированием мест, обработкой платежей и обслуживанием зрителей.</w:t>
      </w:r>
    </w:p>
    <w:p w14:paraId="393FE326" w14:textId="77777777" w:rsidR="00361303" w:rsidRDefault="004402BA" w:rsidP="00361303">
      <w:pPr>
        <w:spacing w:after="0" w:line="360" w:lineRule="auto"/>
        <w:ind w:firstLine="708"/>
        <w:rPr>
          <w:rFonts w:ascii="Times New Roman" w:hAnsi="Times New Roman" w:cs="Times New Roman"/>
          <w:bCs/>
          <w:sz w:val="28"/>
          <w:szCs w:val="28"/>
        </w:rPr>
      </w:pPr>
      <w:r w:rsidRPr="004402BA">
        <w:rPr>
          <w:rFonts w:ascii="Times New Roman" w:hAnsi="Times New Roman" w:cs="Times New Roman"/>
          <w:bCs/>
          <w:sz w:val="28"/>
          <w:szCs w:val="28"/>
        </w:rPr>
        <w:t>Предмет исследования.</w:t>
      </w:r>
    </w:p>
    <w:p w14:paraId="7BD27EE6" w14:textId="156049DB" w:rsidR="004402BA" w:rsidRPr="004402BA" w:rsidRDefault="00361303" w:rsidP="0036130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И</w:t>
      </w:r>
      <w:r w:rsidR="004402BA" w:rsidRPr="004402BA">
        <w:rPr>
          <w:rFonts w:ascii="Times New Roman" w:hAnsi="Times New Roman" w:cs="Times New Roman"/>
          <w:sz w:val="28"/>
          <w:szCs w:val="28"/>
        </w:rPr>
        <w:t>нформационная система онлайн-продажи билетов в кинотеатр, методы проектирования реляционных баз данных, алгоритмы синхронизации доступности мест и архитектурные паттерны веб-приложений.</w:t>
      </w:r>
    </w:p>
    <w:p w14:paraId="6AEDF7A5" w14:textId="77777777" w:rsidR="00361303" w:rsidRDefault="004402BA" w:rsidP="00361303">
      <w:pPr>
        <w:spacing w:after="0" w:line="360" w:lineRule="auto"/>
        <w:ind w:firstLine="708"/>
        <w:jc w:val="both"/>
        <w:rPr>
          <w:rFonts w:ascii="Times New Roman" w:hAnsi="Times New Roman" w:cs="Times New Roman"/>
          <w:bCs/>
          <w:sz w:val="28"/>
          <w:szCs w:val="28"/>
        </w:rPr>
      </w:pPr>
      <w:r w:rsidRPr="004402BA">
        <w:rPr>
          <w:rFonts w:ascii="Times New Roman" w:hAnsi="Times New Roman" w:cs="Times New Roman"/>
          <w:bCs/>
          <w:sz w:val="28"/>
          <w:szCs w:val="28"/>
        </w:rPr>
        <w:t>Субъект исследования.</w:t>
      </w:r>
    </w:p>
    <w:p w14:paraId="555B3A9C" w14:textId="464271C6" w:rsidR="004402BA" w:rsidRPr="00361303" w:rsidRDefault="004402BA" w:rsidP="00361303">
      <w:pPr>
        <w:spacing w:after="0" w:line="360" w:lineRule="auto"/>
        <w:ind w:firstLine="708"/>
        <w:jc w:val="both"/>
        <w:rPr>
          <w:rFonts w:ascii="Times New Roman" w:hAnsi="Times New Roman" w:cs="Times New Roman"/>
          <w:bCs/>
          <w:sz w:val="28"/>
          <w:szCs w:val="28"/>
        </w:rPr>
      </w:pPr>
      <w:r w:rsidRPr="004402BA">
        <w:rPr>
          <w:rFonts w:ascii="Times New Roman" w:hAnsi="Times New Roman" w:cs="Times New Roman"/>
          <w:sz w:val="28"/>
          <w:szCs w:val="28"/>
        </w:rPr>
        <w:t>Конечные пользователи системы: зрители (клиенты), администраторы/кассиры кинотеатра, а также внешние сервисы (платежные шлюзы, SMS/email-рассылки).</w:t>
      </w:r>
    </w:p>
    <w:p w14:paraId="27E452A8" w14:textId="77777777" w:rsidR="004402BA" w:rsidRPr="004402BA" w:rsidRDefault="004402BA" w:rsidP="0056260C">
      <w:pPr>
        <w:spacing w:after="0" w:line="360" w:lineRule="auto"/>
        <w:ind w:firstLine="708"/>
        <w:jc w:val="both"/>
        <w:rPr>
          <w:rFonts w:ascii="Times New Roman" w:hAnsi="Times New Roman" w:cs="Times New Roman"/>
          <w:sz w:val="28"/>
          <w:szCs w:val="28"/>
        </w:rPr>
      </w:pPr>
      <w:r w:rsidRPr="004402BA">
        <w:rPr>
          <w:rFonts w:ascii="Times New Roman" w:hAnsi="Times New Roman" w:cs="Times New Roman"/>
          <w:bCs/>
          <w:sz w:val="28"/>
          <w:szCs w:val="28"/>
        </w:rPr>
        <w:t>Цель курсового проекта</w:t>
      </w:r>
      <w:r w:rsidRPr="004402BA">
        <w:rPr>
          <w:rFonts w:ascii="Times New Roman" w:hAnsi="Times New Roman" w:cs="Times New Roman"/>
          <w:sz w:val="28"/>
          <w:szCs w:val="28"/>
        </w:rPr>
        <w:t xml:space="preserve"> – проектирование и программная реализация информационной системы для автоматизации продажи билетов в кинотеатр, обеспечивающей интерактивный выбор мест, мгновенное резервирование, безопасную онлайн-оплату и генерацию электронных билетов.</w:t>
      </w:r>
    </w:p>
    <w:p w14:paraId="7D43C4A7" w14:textId="77777777" w:rsidR="004402BA" w:rsidRPr="004402BA" w:rsidRDefault="004402BA" w:rsidP="0056260C">
      <w:pPr>
        <w:spacing w:after="0" w:line="360" w:lineRule="auto"/>
        <w:ind w:firstLine="708"/>
        <w:jc w:val="both"/>
        <w:rPr>
          <w:rFonts w:ascii="Times New Roman" w:hAnsi="Times New Roman" w:cs="Times New Roman"/>
          <w:sz w:val="28"/>
          <w:szCs w:val="28"/>
        </w:rPr>
      </w:pPr>
      <w:r w:rsidRPr="004402BA">
        <w:rPr>
          <w:rFonts w:ascii="Times New Roman" w:hAnsi="Times New Roman" w:cs="Times New Roman"/>
          <w:bCs/>
          <w:sz w:val="28"/>
          <w:szCs w:val="28"/>
        </w:rPr>
        <w:t>Для достижения поставленной цели необходимо решить следующий комплекс задач:</w:t>
      </w:r>
    </w:p>
    <w:p w14:paraId="2BDC41C4"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Провести анализ предметной области, выявить узкие места в ручных процессах (AS-IS) и обосновать необходимость цифровизации.</w:t>
      </w:r>
    </w:p>
    <w:p w14:paraId="3BD3C2DC"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Разработать функциональные требования и спроектировать логику работы системы с использованием нотаций IDEF0, DFD и UML (модель TO-BE).</w:t>
      </w:r>
    </w:p>
    <w:p w14:paraId="45E756C6"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Спроектировать структуру реляционной базы данных для нормализованного хранения информации о фильмах, сеансах, залах, местах, пользователях и заказах.</w:t>
      </w:r>
    </w:p>
    <w:p w14:paraId="2349CDE9"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Разработать эскизный проект пользовательского интерфейса, отвечающий принципам эргономики и адаптивности.</w:t>
      </w:r>
    </w:p>
    <w:p w14:paraId="616D1C37"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Реализовать программную логику обработки бронирований, интеграции с платежными системами и генерации электронных билетов.</w:t>
      </w:r>
    </w:p>
    <w:p w14:paraId="31E04924" w14:textId="77777777" w:rsidR="004402BA" w:rsidRPr="004402BA" w:rsidRDefault="004402BA" w:rsidP="00F87F81">
      <w:pPr>
        <w:numPr>
          <w:ilvl w:val="0"/>
          <w:numId w:val="1"/>
        </w:numPr>
        <w:spacing w:after="0" w:line="360" w:lineRule="auto"/>
        <w:ind w:left="0" w:firstLine="709"/>
        <w:jc w:val="both"/>
        <w:rPr>
          <w:rFonts w:ascii="Times New Roman" w:hAnsi="Times New Roman" w:cs="Times New Roman"/>
          <w:sz w:val="28"/>
          <w:szCs w:val="28"/>
        </w:rPr>
      </w:pPr>
      <w:r w:rsidRPr="004402BA">
        <w:rPr>
          <w:rFonts w:ascii="Times New Roman" w:hAnsi="Times New Roman" w:cs="Times New Roman"/>
          <w:sz w:val="28"/>
          <w:szCs w:val="28"/>
        </w:rPr>
        <w:t>Разработать руководство пользователя и администратора.</w:t>
      </w:r>
    </w:p>
    <w:p w14:paraId="643532D3" w14:textId="687759C1" w:rsidR="00335897" w:rsidRDefault="00335897" w:rsidP="008D5B68">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576C720" w14:textId="44CEE694" w:rsidR="00F470B3" w:rsidRPr="007467F1" w:rsidRDefault="00EE5428" w:rsidP="008D5B68">
      <w:pPr>
        <w:pStyle w:val="1"/>
        <w:spacing w:before="0" w:after="0" w:line="360" w:lineRule="auto"/>
        <w:jc w:val="center"/>
        <w:rPr>
          <w:rFonts w:ascii="Times New Roman" w:hAnsi="Times New Roman" w:cs="Times New Roman"/>
          <w:b/>
          <w:bCs/>
          <w:color w:val="auto"/>
          <w:sz w:val="28"/>
          <w:szCs w:val="28"/>
        </w:rPr>
      </w:pPr>
      <w:bookmarkStart w:id="1" w:name="_Toc229057791"/>
      <w:r w:rsidRPr="007467F1">
        <w:rPr>
          <w:rFonts w:ascii="Times New Roman" w:hAnsi="Times New Roman" w:cs="Times New Roman"/>
          <w:b/>
          <w:bCs/>
          <w:color w:val="auto"/>
          <w:sz w:val="28"/>
          <w:szCs w:val="28"/>
        </w:rPr>
        <w:lastRenderedPageBreak/>
        <w:t>1.</w:t>
      </w:r>
      <w:r w:rsidR="00C76DBA">
        <w:rPr>
          <w:rFonts w:ascii="Times New Roman" w:hAnsi="Times New Roman" w:cs="Times New Roman"/>
          <w:b/>
          <w:bCs/>
          <w:color w:val="auto"/>
          <w:sz w:val="28"/>
          <w:szCs w:val="28"/>
        </w:rPr>
        <w:t xml:space="preserve"> </w:t>
      </w:r>
      <w:r w:rsidRPr="007467F1">
        <w:rPr>
          <w:rFonts w:ascii="Times New Roman" w:hAnsi="Times New Roman" w:cs="Times New Roman"/>
          <w:b/>
          <w:bCs/>
          <w:color w:val="auto"/>
          <w:sz w:val="28"/>
          <w:szCs w:val="28"/>
        </w:rPr>
        <w:t>АНАЛИЗ ПРЕДМЕТНОЙ ОБЛАСТИ</w:t>
      </w:r>
      <w:bookmarkEnd w:id="1"/>
    </w:p>
    <w:p w14:paraId="0E87C04F" w14:textId="63A4D010" w:rsidR="004402BA" w:rsidRPr="00D105DD" w:rsidRDefault="00EE5428" w:rsidP="00D105DD">
      <w:pPr>
        <w:pStyle w:val="1"/>
        <w:spacing w:before="0" w:after="0" w:line="360" w:lineRule="auto"/>
        <w:ind w:firstLine="851"/>
        <w:rPr>
          <w:rFonts w:ascii="Times New Roman" w:hAnsi="Times New Roman" w:cs="Times New Roman"/>
          <w:color w:val="auto"/>
          <w:sz w:val="28"/>
          <w:szCs w:val="28"/>
        </w:rPr>
      </w:pPr>
      <w:bookmarkStart w:id="2" w:name="_Toc229057792"/>
      <w:r w:rsidRPr="007467F1">
        <w:rPr>
          <w:rFonts w:ascii="Times New Roman" w:hAnsi="Times New Roman" w:cs="Times New Roman"/>
          <w:color w:val="auto"/>
          <w:sz w:val="28"/>
          <w:szCs w:val="28"/>
        </w:rPr>
        <w:t>1.1.</w:t>
      </w:r>
      <w:r w:rsidR="00C76DBA">
        <w:rPr>
          <w:rFonts w:ascii="Times New Roman" w:hAnsi="Times New Roman" w:cs="Times New Roman"/>
          <w:color w:val="auto"/>
          <w:sz w:val="28"/>
          <w:szCs w:val="28"/>
        </w:rPr>
        <w:t xml:space="preserve"> </w:t>
      </w:r>
      <w:r w:rsidRPr="007467F1">
        <w:rPr>
          <w:rFonts w:ascii="Times New Roman" w:hAnsi="Times New Roman" w:cs="Times New Roman"/>
          <w:color w:val="auto"/>
          <w:sz w:val="28"/>
          <w:szCs w:val="28"/>
        </w:rPr>
        <w:t>Описание предметной области</w:t>
      </w:r>
      <w:bookmarkEnd w:id="2"/>
    </w:p>
    <w:p w14:paraId="29EF2B18" w14:textId="77777777" w:rsidR="004402BA" w:rsidRPr="004402BA" w:rsidRDefault="004402BA" w:rsidP="00D026C1">
      <w:pPr>
        <w:spacing w:after="0" w:line="360" w:lineRule="auto"/>
        <w:ind w:firstLine="851"/>
        <w:jc w:val="both"/>
        <w:rPr>
          <w:rFonts w:ascii="Times New Roman" w:hAnsi="Times New Roman" w:cs="Times New Roman"/>
          <w:sz w:val="28"/>
          <w:szCs w:val="28"/>
        </w:rPr>
      </w:pPr>
      <w:r w:rsidRPr="004402BA">
        <w:rPr>
          <w:rFonts w:ascii="Times New Roman" w:hAnsi="Times New Roman" w:cs="Times New Roman"/>
          <w:sz w:val="28"/>
          <w:szCs w:val="28"/>
        </w:rPr>
        <w:t xml:space="preserve">Предметная область — кинотеатр и процесс онлайн-продажи билетов. Ключевые объекты: </w:t>
      </w:r>
      <w:r w:rsidRPr="00D026C1">
        <w:rPr>
          <w:rFonts w:ascii="Times New Roman" w:hAnsi="Times New Roman" w:cs="Times New Roman"/>
          <w:sz w:val="28"/>
          <w:szCs w:val="28"/>
        </w:rPr>
        <w:t>Клиент (зритель)</w:t>
      </w:r>
      <w:r w:rsidRPr="004402BA">
        <w:rPr>
          <w:rFonts w:ascii="Times New Roman" w:hAnsi="Times New Roman" w:cs="Times New Roman"/>
          <w:sz w:val="28"/>
          <w:szCs w:val="28"/>
        </w:rPr>
        <w:t xml:space="preserve">, </w:t>
      </w:r>
      <w:r w:rsidRPr="00D026C1">
        <w:rPr>
          <w:rFonts w:ascii="Times New Roman" w:hAnsi="Times New Roman" w:cs="Times New Roman"/>
          <w:sz w:val="28"/>
          <w:szCs w:val="28"/>
        </w:rPr>
        <w:t>Фильм</w:t>
      </w:r>
      <w:r w:rsidRPr="004402BA">
        <w:rPr>
          <w:rFonts w:ascii="Times New Roman" w:hAnsi="Times New Roman" w:cs="Times New Roman"/>
          <w:sz w:val="28"/>
          <w:szCs w:val="28"/>
        </w:rPr>
        <w:t xml:space="preserve">, </w:t>
      </w:r>
      <w:r w:rsidRPr="00D026C1">
        <w:rPr>
          <w:rFonts w:ascii="Times New Roman" w:hAnsi="Times New Roman" w:cs="Times New Roman"/>
          <w:sz w:val="28"/>
          <w:szCs w:val="28"/>
        </w:rPr>
        <w:t>Сеанс (дата/время)</w:t>
      </w:r>
      <w:r w:rsidRPr="004402BA">
        <w:rPr>
          <w:rFonts w:ascii="Times New Roman" w:hAnsi="Times New Roman" w:cs="Times New Roman"/>
          <w:sz w:val="28"/>
          <w:szCs w:val="28"/>
        </w:rPr>
        <w:t xml:space="preserve">, </w:t>
      </w:r>
      <w:r w:rsidRPr="00D026C1">
        <w:rPr>
          <w:rFonts w:ascii="Times New Roman" w:hAnsi="Times New Roman" w:cs="Times New Roman"/>
          <w:sz w:val="28"/>
          <w:szCs w:val="28"/>
        </w:rPr>
        <w:t>Место в зале</w:t>
      </w:r>
      <w:r w:rsidRPr="004402BA">
        <w:rPr>
          <w:rFonts w:ascii="Times New Roman" w:hAnsi="Times New Roman" w:cs="Times New Roman"/>
          <w:sz w:val="28"/>
          <w:szCs w:val="28"/>
        </w:rPr>
        <w:t xml:space="preserve">, </w:t>
      </w:r>
      <w:r w:rsidRPr="00D026C1">
        <w:rPr>
          <w:rFonts w:ascii="Times New Roman" w:hAnsi="Times New Roman" w:cs="Times New Roman"/>
          <w:sz w:val="28"/>
          <w:szCs w:val="28"/>
        </w:rPr>
        <w:t>Заказ</w:t>
      </w:r>
      <w:r w:rsidRPr="004402BA">
        <w:rPr>
          <w:rFonts w:ascii="Times New Roman" w:hAnsi="Times New Roman" w:cs="Times New Roman"/>
          <w:sz w:val="28"/>
          <w:szCs w:val="28"/>
        </w:rPr>
        <w:t xml:space="preserve">, </w:t>
      </w:r>
      <w:r w:rsidRPr="00D026C1">
        <w:rPr>
          <w:rFonts w:ascii="Times New Roman" w:hAnsi="Times New Roman" w:cs="Times New Roman"/>
          <w:sz w:val="28"/>
          <w:szCs w:val="28"/>
        </w:rPr>
        <w:t>Электронный билет</w:t>
      </w:r>
      <w:r w:rsidRPr="004402BA">
        <w:rPr>
          <w:rFonts w:ascii="Times New Roman" w:hAnsi="Times New Roman" w:cs="Times New Roman"/>
          <w:sz w:val="28"/>
          <w:szCs w:val="28"/>
        </w:rPr>
        <w:t>.</w:t>
      </w:r>
    </w:p>
    <w:p w14:paraId="1461A298" w14:textId="77777777" w:rsidR="00D105DD"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Клиент</w:t>
      </w:r>
      <w:r w:rsidRPr="004402BA">
        <w:rPr>
          <w:rFonts w:ascii="Times New Roman" w:hAnsi="Times New Roman" w:cs="Times New Roman"/>
          <w:sz w:val="28"/>
          <w:szCs w:val="28"/>
        </w:rPr>
        <w:t xml:space="preserve"> — физическое лицо, регистрирующееся в системе или осуществляющее гостевой вход для выбора сеанса, бронирования мест и оплаты.</w:t>
      </w:r>
    </w:p>
    <w:p w14:paraId="7D1D330D" w14:textId="77777777" w:rsidR="00D105DD"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Фильм</w:t>
      </w:r>
      <w:r w:rsidRPr="004402BA">
        <w:rPr>
          <w:rFonts w:ascii="Times New Roman" w:hAnsi="Times New Roman" w:cs="Times New Roman"/>
          <w:sz w:val="28"/>
          <w:szCs w:val="28"/>
        </w:rPr>
        <w:t xml:space="preserve"> — единица репертуара, содержащая метаданные: название, жанр, хронометраж, описание, базовую стоимость билета.</w:t>
      </w:r>
    </w:p>
    <w:p w14:paraId="1D48A014" w14:textId="77777777" w:rsidR="00D105DD"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Сеанс</w:t>
      </w:r>
      <w:r w:rsidRPr="004402BA">
        <w:rPr>
          <w:rFonts w:ascii="Times New Roman" w:hAnsi="Times New Roman" w:cs="Times New Roman"/>
          <w:sz w:val="28"/>
          <w:szCs w:val="28"/>
        </w:rPr>
        <w:t xml:space="preserve"> — конкретный показ фильма в определенный день и время, привязанный к залу. Формирует динамическое ценообразование.</w:t>
      </w:r>
    </w:p>
    <w:p w14:paraId="669DB501" w14:textId="77777777" w:rsidR="00D105DD"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Место</w:t>
      </w:r>
      <w:r w:rsidRPr="004402BA">
        <w:rPr>
          <w:rFonts w:ascii="Times New Roman" w:hAnsi="Times New Roman" w:cs="Times New Roman"/>
          <w:sz w:val="28"/>
          <w:szCs w:val="28"/>
        </w:rPr>
        <w:t xml:space="preserve"> — физическая точка в зале (ряд, номер), статус которой меняется: free (свободно), reserved (забронировано), booked (куплено).</w:t>
      </w:r>
    </w:p>
    <w:p w14:paraId="5754F4EF" w14:textId="450EDF6A" w:rsidR="004402BA" w:rsidRPr="004402BA"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Заказ и Билет</w:t>
      </w:r>
      <w:r w:rsidRPr="004402BA">
        <w:rPr>
          <w:rFonts w:ascii="Times New Roman" w:hAnsi="Times New Roman" w:cs="Times New Roman"/>
          <w:sz w:val="28"/>
          <w:szCs w:val="28"/>
        </w:rPr>
        <w:t xml:space="preserve"> — юридически значимая транзакция, фиксирующая выбор клиента, сумму оплаты, статус платежа и QR-код для прохода в зал.</w:t>
      </w:r>
    </w:p>
    <w:p w14:paraId="71455E05" w14:textId="77777777" w:rsidR="004402BA" w:rsidRPr="004402BA"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Основные связи:</w:t>
      </w:r>
      <w:r w:rsidRPr="004402BA">
        <w:rPr>
          <w:rFonts w:ascii="Times New Roman" w:hAnsi="Times New Roman" w:cs="Times New Roman"/>
          <w:sz w:val="28"/>
          <w:szCs w:val="28"/>
        </w:rPr>
        <w:t xml:space="preserve"> Клиент создает Заказ → Заказ содержит одно или несколько Мест → Место привязано к конкретному Сеансу → Сеанс относится к Фильму. При подтверждении оплаты статус мест меняется на booked, генерируется электронный билет с уникальным идентификатором.</w:t>
      </w:r>
    </w:p>
    <w:p w14:paraId="0D34E6EC" w14:textId="77777777" w:rsidR="004402BA" w:rsidRPr="004402BA" w:rsidRDefault="004402BA" w:rsidP="00D026C1">
      <w:pPr>
        <w:spacing w:after="0" w:line="360" w:lineRule="auto"/>
        <w:ind w:firstLine="851"/>
        <w:jc w:val="both"/>
        <w:rPr>
          <w:rFonts w:ascii="Times New Roman" w:hAnsi="Times New Roman" w:cs="Times New Roman"/>
          <w:sz w:val="28"/>
          <w:szCs w:val="28"/>
        </w:rPr>
      </w:pPr>
      <w:r w:rsidRPr="00D026C1">
        <w:rPr>
          <w:rFonts w:ascii="Times New Roman" w:hAnsi="Times New Roman" w:cs="Times New Roman"/>
          <w:sz w:val="28"/>
          <w:szCs w:val="28"/>
        </w:rPr>
        <w:t>Материальный поток:</w:t>
      </w:r>
      <w:r w:rsidRPr="004402BA">
        <w:rPr>
          <w:rFonts w:ascii="Times New Roman" w:hAnsi="Times New Roman" w:cs="Times New Roman"/>
          <w:sz w:val="28"/>
          <w:szCs w:val="28"/>
        </w:rPr>
        <w:t xml:space="preserve"> физический проход зрителей в залы, проверка билетов сканерами/кассирами, взаимодействие с кассовым оборудованием.</w:t>
      </w:r>
      <w:r w:rsidRPr="004402BA">
        <w:rPr>
          <w:rFonts w:ascii="Times New Roman" w:hAnsi="Times New Roman" w:cs="Times New Roman"/>
          <w:sz w:val="28"/>
          <w:szCs w:val="28"/>
        </w:rPr>
        <w:br/>
      </w:r>
      <w:r w:rsidRPr="00D026C1">
        <w:rPr>
          <w:rFonts w:ascii="Times New Roman" w:hAnsi="Times New Roman" w:cs="Times New Roman"/>
          <w:sz w:val="28"/>
          <w:szCs w:val="28"/>
        </w:rPr>
        <w:t>Информационный поток:</w:t>
      </w:r>
      <w:r w:rsidRPr="004402BA">
        <w:rPr>
          <w:rFonts w:ascii="Times New Roman" w:hAnsi="Times New Roman" w:cs="Times New Roman"/>
          <w:sz w:val="28"/>
          <w:szCs w:val="28"/>
        </w:rPr>
        <w:t xml:space="preserve"> обновление каталога фильмов, публикация расписания, прием запросов на бронирование, синхронизация статусов мест, обработка платежных транзакций, отправка билетов на email/SMS, формирование отчетности.</w:t>
      </w:r>
    </w:p>
    <w:p w14:paraId="2A2FC1F7" w14:textId="77777777" w:rsidR="00F87F81" w:rsidRDefault="00F87F81" w:rsidP="008D5B68">
      <w:pPr>
        <w:pStyle w:val="1"/>
        <w:spacing w:before="0" w:after="0" w:line="360" w:lineRule="auto"/>
        <w:ind w:firstLine="851"/>
        <w:jc w:val="both"/>
        <w:rPr>
          <w:rFonts w:ascii="Times New Roman" w:hAnsi="Times New Roman" w:cs="Times New Roman"/>
          <w:color w:val="auto"/>
          <w:sz w:val="28"/>
          <w:szCs w:val="28"/>
        </w:rPr>
      </w:pPr>
    </w:p>
    <w:p w14:paraId="446948EF" w14:textId="248C01DA" w:rsidR="00F470B3" w:rsidRDefault="00F470B3" w:rsidP="008D5B68">
      <w:pPr>
        <w:pStyle w:val="1"/>
        <w:spacing w:before="0" w:after="0" w:line="360" w:lineRule="auto"/>
        <w:ind w:firstLine="851"/>
        <w:jc w:val="both"/>
        <w:rPr>
          <w:rFonts w:ascii="Times New Roman" w:hAnsi="Times New Roman" w:cs="Times New Roman"/>
          <w:color w:val="auto"/>
          <w:sz w:val="28"/>
          <w:szCs w:val="28"/>
        </w:rPr>
      </w:pPr>
      <w:bookmarkStart w:id="3" w:name="_Toc229057793"/>
      <w:r w:rsidRPr="00DE7E4C">
        <w:rPr>
          <w:rFonts w:ascii="Times New Roman" w:hAnsi="Times New Roman" w:cs="Times New Roman"/>
          <w:color w:val="auto"/>
          <w:sz w:val="28"/>
          <w:szCs w:val="28"/>
        </w:rPr>
        <w:t>1.2. Описание категорий пользователей, их запросов и сообщений</w:t>
      </w:r>
      <w:bookmarkEnd w:id="3"/>
    </w:p>
    <w:p w14:paraId="1F8B48B4" w14:textId="77777777" w:rsidR="00BD1BCD" w:rsidRPr="00BD1BCD" w:rsidRDefault="00BD1BCD" w:rsidP="00BD1BCD">
      <w:pPr>
        <w:spacing w:after="0" w:line="360" w:lineRule="auto"/>
        <w:ind w:firstLine="851"/>
        <w:jc w:val="both"/>
        <w:rPr>
          <w:rFonts w:ascii="Times New Roman" w:hAnsi="Times New Roman" w:cs="Times New Roman"/>
          <w:sz w:val="28"/>
          <w:szCs w:val="28"/>
        </w:rPr>
      </w:pPr>
      <w:r w:rsidRPr="00BD1BCD">
        <w:rPr>
          <w:rFonts w:ascii="Times New Roman" w:hAnsi="Times New Roman" w:cs="Times New Roman"/>
          <w:sz w:val="28"/>
          <w:szCs w:val="28"/>
        </w:rPr>
        <w:t xml:space="preserve">Зритель (Пользователь) — внешний клиент, осуществляющий покупку. Запросы: просмотр афиши, выбор фильма и даты, интерактивный выбор мест, ввод платежных данных, получение билета. Сообщения от системы: </w:t>
      </w:r>
      <w:r w:rsidRPr="00BD1BCD">
        <w:rPr>
          <w:rFonts w:ascii="Times New Roman" w:hAnsi="Times New Roman" w:cs="Times New Roman"/>
          <w:sz w:val="28"/>
          <w:szCs w:val="28"/>
        </w:rPr>
        <w:lastRenderedPageBreak/>
        <w:t>подтверждение бронирования, статус оплаты, электронный билет, уведомления об отмене сеанса.</w:t>
      </w:r>
    </w:p>
    <w:p w14:paraId="3D70F0F7" w14:textId="77777777" w:rsidR="00BD1BCD" w:rsidRPr="00BD1BCD" w:rsidRDefault="00BD1BCD" w:rsidP="00BD1BCD">
      <w:pPr>
        <w:spacing w:after="0" w:line="360" w:lineRule="auto"/>
        <w:ind w:firstLine="851"/>
        <w:jc w:val="both"/>
        <w:rPr>
          <w:rFonts w:ascii="Times New Roman" w:hAnsi="Times New Roman" w:cs="Times New Roman"/>
          <w:sz w:val="28"/>
          <w:szCs w:val="28"/>
        </w:rPr>
      </w:pPr>
      <w:r w:rsidRPr="00BD1BCD">
        <w:rPr>
          <w:rFonts w:ascii="Times New Roman" w:hAnsi="Times New Roman" w:cs="Times New Roman"/>
          <w:sz w:val="28"/>
          <w:szCs w:val="28"/>
        </w:rPr>
        <w:t>Менеджер/Администратор кинотеатра — внутренний пользователь. Запросы: добавление/редактирование фильмов, формирование сетки сеансов, изменение цен, просмотр аналитики продаж, ручное бронирование/отмена. Сообщения: подтверждение сохранения данных, отчеты о выручке, предупреждения о накладках в расписании.</w:t>
      </w:r>
    </w:p>
    <w:p w14:paraId="5EEA701E" w14:textId="1DE12014" w:rsidR="00BD1BCD" w:rsidRDefault="00BD1BCD" w:rsidP="00BD1BCD">
      <w:pPr>
        <w:spacing w:after="0" w:line="360" w:lineRule="auto"/>
        <w:ind w:firstLine="851"/>
        <w:jc w:val="both"/>
        <w:rPr>
          <w:rFonts w:ascii="Times New Roman" w:hAnsi="Times New Roman" w:cs="Times New Roman"/>
          <w:sz w:val="28"/>
          <w:szCs w:val="28"/>
        </w:rPr>
      </w:pPr>
      <w:r w:rsidRPr="00BD1BCD">
        <w:rPr>
          <w:rFonts w:ascii="Times New Roman" w:hAnsi="Times New Roman" w:cs="Times New Roman"/>
          <w:sz w:val="28"/>
          <w:szCs w:val="28"/>
        </w:rPr>
        <w:t>Платежная система — внешний программный модуль. Запросы: валидация карты/кошелька, списание средств. Сообщения: статус транзакции (успешно/отклонено/ошибка 3DS), чек операции.</w:t>
      </w:r>
    </w:p>
    <w:p w14:paraId="609859EF" w14:textId="77777777" w:rsidR="002E6C64" w:rsidRDefault="002E6C64" w:rsidP="00BD1BCD">
      <w:pPr>
        <w:spacing w:after="0" w:line="360" w:lineRule="auto"/>
        <w:ind w:firstLine="851"/>
        <w:jc w:val="both"/>
        <w:rPr>
          <w:rFonts w:ascii="Times New Roman" w:hAnsi="Times New Roman" w:cs="Times New Roman"/>
          <w:sz w:val="28"/>
          <w:szCs w:val="28"/>
        </w:rPr>
      </w:pPr>
    </w:p>
    <w:p w14:paraId="23218BAB" w14:textId="77777777" w:rsidR="00681A20" w:rsidRDefault="00681A20" w:rsidP="00681A20">
      <w:pPr>
        <w:pStyle w:val="1"/>
        <w:spacing w:before="0" w:after="0" w:line="360" w:lineRule="auto"/>
        <w:ind w:firstLine="851"/>
        <w:jc w:val="both"/>
        <w:rPr>
          <w:rFonts w:ascii="Times New Roman" w:hAnsi="Times New Roman" w:cs="Times New Roman"/>
          <w:color w:val="auto"/>
          <w:sz w:val="28"/>
          <w:szCs w:val="28"/>
        </w:rPr>
      </w:pPr>
      <w:bookmarkStart w:id="4" w:name="_Toc229057794"/>
      <w:r>
        <w:rPr>
          <w:rFonts w:ascii="Times New Roman" w:hAnsi="Times New Roman" w:cs="Times New Roman"/>
          <w:color w:val="auto"/>
          <w:sz w:val="28"/>
          <w:szCs w:val="28"/>
        </w:rPr>
        <w:t>1.3</w:t>
      </w:r>
      <w:r w:rsidRPr="00DE7E4C">
        <w:rPr>
          <w:rFonts w:ascii="Times New Roman" w:hAnsi="Times New Roman" w:cs="Times New Roman"/>
          <w:color w:val="auto"/>
          <w:sz w:val="28"/>
          <w:szCs w:val="28"/>
        </w:rPr>
        <w:t xml:space="preserve">. </w:t>
      </w:r>
      <w:r w:rsidRPr="00681A20">
        <w:rPr>
          <w:rFonts w:ascii="Times New Roman" w:hAnsi="Times New Roman" w:cs="Times New Roman"/>
          <w:color w:val="auto"/>
          <w:sz w:val="28"/>
          <w:szCs w:val="28"/>
        </w:rPr>
        <w:t>Описание входных, выходных документов и сообщений</w:t>
      </w:r>
      <w:bookmarkEnd w:id="4"/>
    </w:p>
    <w:p w14:paraId="4EF0D72F" w14:textId="534542D3" w:rsidR="00681A20"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Входные данные: каталог фильмов, расписание сеансов, данные пользователей (регистрация), платежные реквизиты, параметры залов (схема мест), управляющие команды администратора.</w:t>
      </w:r>
    </w:p>
    <w:p w14:paraId="087C0F6D" w14:textId="77777777" w:rsidR="00681A20"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Выходные документы: электронные билеты (PDF/QR), чеки оплаты, отчеты по загруженности залов, реестр заказов, акты закрытия смены кассира.</w:t>
      </w:r>
    </w:p>
    <w:p w14:paraId="3461390C" w14:textId="14BA420A" w:rsidR="00681A20"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Системные сообщения: «Данные сохранены», «Места забронированы на 10 минут», «Оплата прошла успешно», «Ошибка транзакции», «Сеанс отменен».</w:t>
      </w:r>
    </w:p>
    <w:p w14:paraId="48843DE4" w14:textId="77777777" w:rsidR="002E6C64" w:rsidRPr="00D105DD" w:rsidRDefault="002E6C64" w:rsidP="00D105DD">
      <w:pPr>
        <w:spacing w:after="0" w:line="360" w:lineRule="auto"/>
        <w:ind w:firstLine="851"/>
        <w:jc w:val="both"/>
        <w:rPr>
          <w:rFonts w:ascii="Times New Roman" w:hAnsi="Times New Roman" w:cs="Times New Roman"/>
          <w:sz w:val="28"/>
          <w:szCs w:val="28"/>
        </w:rPr>
      </w:pPr>
    </w:p>
    <w:p w14:paraId="5DF42A43" w14:textId="774A7C68" w:rsidR="00681A20" w:rsidRPr="00D105DD" w:rsidRDefault="00F470B3" w:rsidP="00D105DD">
      <w:pPr>
        <w:pStyle w:val="1"/>
        <w:spacing w:before="0" w:after="0" w:line="360" w:lineRule="auto"/>
        <w:ind w:firstLine="851"/>
        <w:jc w:val="both"/>
        <w:rPr>
          <w:rFonts w:ascii="Times New Roman" w:hAnsi="Times New Roman" w:cs="Times New Roman"/>
          <w:color w:val="auto"/>
          <w:sz w:val="28"/>
          <w:szCs w:val="28"/>
        </w:rPr>
      </w:pPr>
      <w:bookmarkStart w:id="5" w:name="_Toc229057795"/>
      <w:r w:rsidRPr="00AD54C8">
        <w:rPr>
          <w:rFonts w:ascii="Times New Roman" w:hAnsi="Times New Roman" w:cs="Times New Roman"/>
          <w:color w:val="auto"/>
          <w:sz w:val="28"/>
          <w:szCs w:val="28"/>
        </w:rPr>
        <w:t>1.4. Сравнение систем-аналогов</w:t>
      </w:r>
      <w:bookmarkEnd w:id="5"/>
    </w:p>
    <w:p w14:paraId="4195BD7C" w14:textId="77777777" w:rsidR="00681A20"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Для проведения сравнительного анализа были выбраны три популярные системы, активно используемые на рынке автоматизации кинотеатров: Poster POS, YClients и специализированные модули крупных агрегаторов (например, Kinoplan).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3D11C1E9" w14:textId="77777777" w:rsidR="00361303"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 xml:space="preserve">Система Poster POS позиционируется как комплексное решение для общепита и развлечений. К ее безусловным плюсам можно отнести наличие огромного специализированного функционала, включая интеграцию с </w:t>
      </w:r>
      <w:r w:rsidRPr="00D105DD">
        <w:rPr>
          <w:rFonts w:ascii="Times New Roman" w:hAnsi="Times New Roman" w:cs="Times New Roman"/>
          <w:sz w:val="28"/>
          <w:szCs w:val="28"/>
        </w:rPr>
        <w:lastRenderedPageBreak/>
        <w:t>фискальными регистраторами и складским учетом бара. Однако избыточность функций порождает существенные недостатки: интерфейс системы сильно перегружен для задачи простой продажи билетов, что значительно усложняет обучение новых кассиров. Кроме того, высокая стоимость лицензии делает эту платформу нерентабельной для небольших независимых кинотеатров.</w:t>
      </w:r>
    </w:p>
    <w:p w14:paraId="2AFA5451" w14:textId="0115D179" w:rsidR="00681A20"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Платформа YClients выделяется современным, интуитивно понятным дизайном и эталонной визуализацией записи. Система отлично интегрируется с мессенджерами, обеспечивая высокую скорость коммуникации с клиентами. Главным минусом YClients в контексте кинотеатров является отсутствие базовых отраслевых сущностей — по умолчанию система заточена под услуги салонов красоты и фитнеса. Чтобы адаптировать ее под нужды кинотеатра (схема зала, привязка мест к сеансу, динамическое ценообразование), требуются сложная настройка и подключение платных сторонних виджетов.</w:t>
      </w:r>
    </w:p>
    <w:p w14:paraId="608162D8" w14:textId="77777777" w:rsidR="00681A20" w:rsidRPr="00D105DD"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Специализированные решения типа Kinoplan привлекают пользователей узкой специализацией и наличием готовых схем залов. Здесь реализовано грамотное разделение базы на фильмы и сеансы, а также присутствует полезная функция динамического изменения цен в зависимости от заполняемости. Тем не менее, пользователи часто отмечают закрытость API, что затрудняет интеграцию с собственными сайтами кинотеатров. Еще одним минусом является негибкий интерфейс административной панели, который не позволяет быстро менять расписание «на лету».</w:t>
      </w:r>
    </w:p>
    <w:p w14:paraId="5EB9D3E1" w14:textId="77777777" w:rsidR="00681A20" w:rsidRPr="002E6C64" w:rsidRDefault="00681A20"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 xml:space="preserve">На основании проведенного анализа можно выделить следующие перспективные решения для проектирования собственной информационной </w:t>
      </w:r>
      <w:r w:rsidRPr="002E6C64">
        <w:rPr>
          <w:rFonts w:ascii="Times New Roman" w:hAnsi="Times New Roman" w:cs="Times New Roman"/>
          <w:sz w:val="28"/>
          <w:szCs w:val="28"/>
        </w:rPr>
        <w:t>системы:</w:t>
      </w:r>
    </w:p>
    <w:p w14:paraId="1A024FA8" w14:textId="0A2CDD5E" w:rsidR="00681A20" w:rsidRPr="002E6C64" w:rsidRDefault="00F87F81" w:rsidP="00D105DD">
      <w:pPr>
        <w:spacing w:after="0" w:line="360" w:lineRule="auto"/>
        <w:ind w:firstLine="851"/>
        <w:jc w:val="both"/>
        <w:rPr>
          <w:rFonts w:ascii="Times New Roman" w:hAnsi="Times New Roman" w:cs="Times New Roman"/>
          <w:sz w:val="28"/>
          <w:szCs w:val="28"/>
        </w:rPr>
      </w:pPr>
      <w:r w:rsidRPr="002E6C64">
        <w:rPr>
          <w:rFonts w:ascii="Times New Roman" w:hAnsi="Times New Roman" w:cs="Times New Roman"/>
          <w:sz w:val="28"/>
          <w:szCs w:val="28"/>
        </w:rPr>
        <w:t>- с</w:t>
      </w:r>
      <w:r w:rsidR="00681A20" w:rsidRPr="002E6C64">
        <w:rPr>
          <w:rFonts w:ascii="Times New Roman" w:hAnsi="Times New Roman" w:cs="Times New Roman"/>
          <w:sz w:val="28"/>
          <w:szCs w:val="28"/>
        </w:rPr>
        <w:t>оздание минималистичного и интуитивно понятного интерфейса выбора мест, не перегруженного лишними кнопками;</w:t>
      </w:r>
    </w:p>
    <w:p w14:paraId="65B6AF9A" w14:textId="74131710" w:rsidR="00681A20" w:rsidRPr="002E6C64" w:rsidRDefault="002E6C64" w:rsidP="00D105DD">
      <w:pPr>
        <w:spacing w:after="0" w:line="360" w:lineRule="auto"/>
        <w:ind w:firstLine="851"/>
        <w:jc w:val="both"/>
        <w:rPr>
          <w:rFonts w:ascii="Times New Roman" w:hAnsi="Times New Roman" w:cs="Times New Roman"/>
          <w:sz w:val="28"/>
          <w:szCs w:val="28"/>
        </w:rPr>
      </w:pPr>
      <w:r w:rsidRPr="002E6C64">
        <w:rPr>
          <w:rFonts w:ascii="Times New Roman" w:hAnsi="Times New Roman" w:cs="Times New Roman"/>
          <w:sz w:val="28"/>
          <w:szCs w:val="28"/>
        </w:rPr>
        <w:t>- в</w:t>
      </w:r>
      <w:r w:rsidR="00681A20" w:rsidRPr="002E6C64">
        <w:rPr>
          <w:rFonts w:ascii="Times New Roman" w:hAnsi="Times New Roman" w:cs="Times New Roman"/>
          <w:sz w:val="28"/>
          <w:szCs w:val="28"/>
        </w:rPr>
        <w:t>ысокая скорость загрузки схемы зала и оптимизация обработки запросов на бронирование;</w:t>
      </w:r>
    </w:p>
    <w:p w14:paraId="2C7BA367" w14:textId="4E4FDF6B" w:rsidR="00681A20" w:rsidRPr="00D105DD" w:rsidRDefault="002E6C64" w:rsidP="00D105DD">
      <w:pPr>
        <w:spacing w:after="0" w:line="360" w:lineRule="auto"/>
        <w:ind w:firstLine="851"/>
        <w:jc w:val="both"/>
        <w:rPr>
          <w:rFonts w:ascii="Times New Roman" w:hAnsi="Times New Roman" w:cs="Times New Roman"/>
          <w:sz w:val="28"/>
          <w:szCs w:val="28"/>
        </w:rPr>
      </w:pPr>
      <w:r w:rsidRPr="002E6C64">
        <w:rPr>
          <w:rFonts w:ascii="Times New Roman" w:hAnsi="Times New Roman" w:cs="Times New Roman"/>
          <w:sz w:val="28"/>
          <w:szCs w:val="28"/>
        </w:rPr>
        <w:t>- в</w:t>
      </w:r>
      <w:r w:rsidR="00681A20" w:rsidRPr="002E6C64">
        <w:rPr>
          <w:rFonts w:ascii="Times New Roman" w:hAnsi="Times New Roman" w:cs="Times New Roman"/>
          <w:sz w:val="28"/>
          <w:szCs w:val="28"/>
        </w:rPr>
        <w:t>недрение автоматизированного генератора электронных билетов на основе введенных данных;</w:t>
      </w:r>
    </w:p>
    <w:p w14:paraId="1E3874F2" w14:textId="15A42583" w:rsidR="00681A20" w:rsidRPr="00D105DD" w:rsidRDefault="002E6C64" w:rsidP="00D105DD">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к</w:t>
      </w:r>
      <w:r w:rsidR="00681A20" w:rsidRPr="00D105DD">
        <w:rPr>
          <w:rFonts w:ascii="Times New Roman" w:hAnsi="Times New Roman" w:cs="Times New Roman"/>
          <w:sz w:val="28"/>
          <w:szCs w:val="28"/>
        </w:rPr>
        <w:t>ачественная и быстрая интеграция для онлайн-оплаты.</w:t>
      </w:r>
    </w:p>
    <w:p w14:paraId="76EB292C" w14:textId="77777777" w:rsidR="00681A20" w:rsidRDefault="00681A20" w:rsidP="00D105DD">
      <w:pPr>
        <w:spacing w:after="0" w:line="360" w:lineRule="auto"/>
        <w:ind w:firstLine="851"/>
        <w:jc w:val="both"/>
      </w:pPr>
      <w:r w:rsidRPr="00D105DD">
        <w:rPr>
          <w:rFonts w:ascii="Times New Roman" w:hAnsi="Times New Roman" w:cs="Times New Roman"/>
          <w:sz w:val="28"/>
          <w:szCs w:val="28"/>
        </w:rPr>
        <w:t>Таким образом, детальный разбор систем-аналогов позволил выявить их ключевые достоинства и технические уязвимости. Учет полученных данных гарантирует разработку более легковесного, удобного и целенаправленного программного продукта, идеально закрывающего потребности современного кинотеатра.</w:t>
      </w:r>
    </w:p>
    <w:p w14:paraId="332F9712" w14:textId="77D1F47D" w:rsidR="00BC303A" w:rsidRDefault="00BC303A" w:rsidP="00BC303A"/>
    <w:p w14:paraId="4C9D6562" w14:textId="1E66F8F3" w:rsidR="00F87F81" w:rsidRDefault="00F87F81" w:rsidP="00BC303A"/>
    <w:p w14:paraId="6F694E2D" w14:textId="53608E67" w:rsidR="00F87F81" w:rsidRDefault="00F87F81" w:rsidP="00BC303A"/>
    <w:p w14:paraId="3A43E2DB" w14:textId="3DC94E4B" w:rsidR="00F87F81" w:rsidRDefault="00F87F81" w:rsidP="00BC303A"/>
    <w:p w14:paraId="6ECD733A" w14:textId="353FAE2B" w:rsidR="00F87F81" w:rsidRDefault="00F87F81" w:rsidP="00BC303A"/>
    <w:p w14:paraId="670966C9" w14:textId="5406995D" w:rsidR="00F87F81" w:rsidRDefault="00F87F81" w:rsidP="00BC303A"/>
    <w:p w14:paraId="1C365483" w14:textId="0C5BC5C3" w:rsidR="00F87F81" w:rsidRDefault="00F87F81" w:rsidP="00BC303A"/>
    <w:p w14:paraId="37BE8290" w14:textId="33504093" w:rsidR="00F87F81" w:rsidRDefault="00F87F81" w:rsidP="00BC303A"/>
    <w:p w14:paraId="28CA1D7F" w14:textId="39457847" w:rsidR="00F87F81" w:rsidRDefault="00F87F81" w:rsidP="00BC303A"/>
    <w:p w14:paraId="39241076" w14:textId="0A1E0CE1" w:rsidR="00F87F81" w:rsidRDefault="00F87F81" w:rsidP="00BC303A"/>
    <w:p w14:paraId="3DE0D467" w14:textId="4548AA24" w:rsidR="00F87F81" w:rsidRDefault="00F87F81" w:rsidP="00BC303A"/>
    <w:p w14:paraId="0FB409C3" w14:textId="68ABB4E5" w:rsidR="00F87F81" w:rsidRDefault="00F87F81" w:rsidP="00BC303A"/>
    <w:p w14:paraId="1E479A46" w14:textId="22E39B46" w:rsidR="00F87F81" w:rsidRDefault="00F87F81" w:rsidP="00BC303A"/>
    <w:p w14:paraId="10C89D48" w14:textId="1382F38C" w:rsidR="00F87F81" w:rsidRDefault="00F87F81" w:rsidP="00BC303A"/>
    <w:p w14:paraId="21C6072C" w14:textId="4A840746" w:rsidR="00F87F81" w:rsidRDefault="00F87F81" w:rsidP="00BC303A"/>
    <w:p w14:paraId="4617D335" w14:textId="310332C6" w:rsidR="00F87F81" w:rsidRDefault="00F87F81" w:rsidP="00BC303A"/>
    <w:p w14:paraId="62BFAAD2" w14:textId="7BC52A44" w:rsidR="00F87F81" w:rsidRDefault="00F87F81" w:rsidP="00BC303A"/>
    <w:p w14:paraId="55F37B5F" w14:textId="5B0E766A" w:rsidR="00F87F81" w:rsidRDefault="00F87F81" w:rsidP="00BC303A"/>
    <w:p w14:paraId="54E19FE4" w14:textId="1346CC48" w:rsidR="00F87F81" w:rsidRDefault="00F87F81" w:rsidP="00BC303A"/>
    <w:p w14:paraId="1E179823" w14:textId="71396192" w:rsidR="00F87F81" w:rsidRDefault="00F87F81" w:rsidP="00BC303A"/>
    <w:p w14:paraId="416113D4" w14:textId="77777777" w:rsidR="00F87F81" w:rsidRPr="00BC303A" w:rsidRDefault="00F87F81" w:rsidP="00BC303A"/>
    <w:p w14:paraId="522EDBC4" w14:textId="77777777" w:rsidR="003125DB" w:rsidRDefault="003125DB" w:rsidP="008D5B68">
      <w:pPr>
        <w:pStyle w:val="1"/>
        <w:spacing w:before="0" w:after="0" w:line="360" w:lineRule="auto"/>
        <w:jc w:val="center"/>
        <w:rPr>
          <w:rFonts w:ascii="Times New Roman" w:hAnsi="Times New Roman" w:cs="Times New Roman"/>
          <w:b/>
          <w:bCs/>
          <w:color w:val="auto"/>
          <w:sz w:val="28"/>
          <w:szCs w:val="28"/>
        </w:rPr>
      </w:pPr>
      <w:bookmarkStart w:id="6" w:name="_Toc229057796"/>
    </w:p>
    <w:p w14:paraId="6F3EF0E2" w14:textId="1ED450DC" w:rsidR="00F470B3" w:rsidRDefault="00F470B3" w:rsidP="008D5B68">
      <w:pPr>
        <w:pStyle w:val="1"/>
        <w:spacing w:before="0" w:after="0" w:line="360" w:lineRule="auto"/>
        <w:jc w:val="center"/>
        <w:rPr>
          <w:rFonts w:ascii="Times New Roman" w:hAnsi="Times New Roman" w:cs="Times New Roman"/>
          <w:b/>
          <w:bCs/>
          <w:color w:val="auto"/>
          <w:sz w:val="28"/>
          <w:szCs w:val="28"/>
        </w:rPr>
      </w:pPr>
      <w:r w:rsidRPr="007467F1">
        <w:rPr>
          <w:rFonts w:ascii="Times New Roman" w:hAnsi="Times New Roman" w:cs="Times New Roman"/>
          <w:b/>
          <w:bCs/>
          <w:color w:val="auto"/>
          <w:sz w:val="28"/>
          <w:szCs w:val="28"/>
        </w:rPr>
        <w:t>2.</w:t>
      </w:r>
      <w:r w:rsidR="00C76DBA">
        <w:rPr>
          <w:rFonts w:ascii="Times New Roman" w:hAnsi="Times New Roman" w:cs="Times New Roman"/>
          <w:b/>
          <w:bCs/>
          <w:color w:val="auto"/>
          <w:sz w:val="28"/>
          <w:szCs w:val="28"/>
        </w:rPr>
        <w:t xml:space="preserve"> </w:t>
      </w:r>
      <w:r w:rsidRPr="007467F1">
        <w:rPr>
          <w:rFonts w:ascii="Times New Roman" w:hAnsi="Times New Roman" w:cs="Times New Roman"/>
          <w:b/>
          <w:bCs/>
          <w:color w:val="auto"/>
          <w:sz w:val="28"/>
          <w:szCs w:val="28"/>
        </w:rPr>
        <w:t>ФУНКЦИОНАЛЬНАЯ МОДЕЛЬ ПРЕДМЕТНОЙ ОБЛАСТИ</w:t>
      </w:r>
      <w:bookmarkEnd w:id="6"/>
    </w:p>
    <w:p w14:paraId="5E816A03" w14:textId="40FFA261" w:rsidR="0010122A" w:rsidRDefault="0010122A"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Функциональное моделирование выполнено для систематизации бизнес-процессов кинотеатра, выявления логических связей между участниками и определения требований к автоматизации. В соответствии с постановкой задачи, нотация IDEF0 используется для описания текущих ручных процессов (AS-IS), тогда как нотация DFD и диаграммы UML моделируют оптимизированные процессы после внедрения информационной системы (TO-BE).</w:t>
      </w:r>
    </w:p>
    <w:p w14:paraId="5CB14C37" w14:textId="77777777" w:rsidR="00C76DBA" w:rsidRDefault="00C76DBA" w:rsidP="00D105DD">
      <w:pPr>
        <w:spacing w:after="0" w:line="360" w:lineRule="auto"/>
        <w:ind w:firstLine="851"/>
        <w:jc w:val="both"/>
        <w:rPr>
          <w:rFonts w:ascii="Times New Roman" w:hAnsi="Times New Roman" w:cs="Times New Roman"/>
          <w:sz w:val="28"/>
          <w:szCs w:val="28"/>
        </w:rPr>
      </w:pPr>
    </w:p>
    <w:p w14:paraId="256D40D6" w14:textId="4889E9D1" w:rsidR="00DC628C" w:rsidRDefault="00F470B3" w:rsidP="0010122A">
      <w:pPr>
        <w:spacing w:after="0" w:line="360" w:lineRule="auto"/>
        <w:ind w:firstLine="851"/>
        <w:jc w:val="both"/>
        <w:rPr>
          <w:rFonts w:ascii="Times New Roman" w:hAnsi="Times New Roman" w:cs="Times New Roman"/>
          <w:sz w:val="28"/>
          <w:szCs w:val="28"/>
        </w:rPr>
      </w:pPr>
      <w:r w:rsidRPr="007467F1">
        <w:rPr>
          <w:rFonts w:ascii="Times New Roman" w:hAnsi="Times New Roman" w:cs="Times New Roman"/>
          <w:sz w:val="28"/>
          <w:szCs w:val="28"/>
        </w:rPr>
        <w:t xml:space="preserve">2.1. Модель предметной области в нотации </w:t>
      </w:r>
      <w:r w:rsidRPr="007467F1">
        <w:rPr>
          <w:rFonts w:ascii="Times New Roman" w:hAnsi="Times New Roman" w:cs="Times New Roman"/>
          <w:sz w:val="28"/>
          <w:szCs w:val="28"/>
          <w:lang w:val="en-US"/>
        </w:rPr>
        <w:t>IDEF</w:t>
      </w:r>
      <w:r w:rsidRPr="007467F1">
        <w:rPr>
          <w:rFonts w:ascii="Times New Roman" w:hAnsi="Times New Roman" w:cs="Times New Roman"/>
          <w:sz w:val="28"/>
          <w:szCs w:val="28"/>
        </w:rPr>
        <w:t>0</w:t>
      </w:r>
    </w:p>
    <w:p w14:paraId="2275F1FC" w14:textId="77777777" w:rsidR="0010122A" w:rsidRPr="00D105DD" w:rsidRDefault="0010122A"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Моделирование предметной области с использованием нотации IDEF0 позволяет систематизировать деятельность организации через иерархическое представление бизнес-процессов. Данный метод ориентирован на функциональное описание системы, где каждый процесс рассматривается как трансформация входных потоков в выходные при соблюдении определенных условий и использовании необходимых ресурсов. Важной особенностью моделирования в IDEF0 в рамках данной работы является фиксация состояния процессов «как есть» (AS-IS), то есть до внедрения автоматизированной информационной системы, когда взаимодействие между субъектами и объектами носит преимущественно физический и документарный характер.</w:t>
      </w:r>
    </w:p>
    <w:p w14:paraId="1D8E8432" w14:textId="77777777" w:rsidR="00C76DBA" w:rsidRDefault="0010122A" w:rsidP="00C76DBA">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Построение модели начинается с разработки контекстной диаграммы (A0), которая представляет собой наиболее общее описание функционирования кинотеатра. Центральным функциональным блоком является процесс «Продажа билетов и обслуживание зрителей» (Рисунок 1). Данный блок объясняет все ключевые взаимодействия кассира и администрации с внешней средой.</w:t>
      </w:r>
    </w:p>
    <w:p w14:paraId="5EEDD7A7" w14:textId="0C46E73C" w:rsidR="00BD3F0A" w:rsidRPr="00D105DD" w:rsidRDefault="0010122A" w:rsidP="00F2788C">
      <w:pPr>
        <w:spacing w:after="0" w:line="360" w:lineRule="auto"/>
        <w:jc w:val="both"/>
        <w:rPr>
          <w:rFonts w:ascii="Times New Roman" w:hAnsi="Times New Roman" w:cs="Times New Roman"/>
          <w:sz w:val="28"/>
          <w:szCs w:val="28"/>
        </w:rPr>
      </w:pPr>
      <w:r w:rsidRPr="00D105DD">
        <w:rPr>
          <w:rFonts w:ascii="Times New Roman" w:hAnsi="Times New Roman" w:cs="Times New Roman"/>
          <w:sz w:val="28"/>
          <w:szCs w:val="28"/>
        </w:rPr>
        <w:t xml:space="preserve">На вход системы поступают первичные данные: потребность клиента в просмотре фильма, а также актуальное расписание сеансов и информация о фильмах в прокате. Управление процессом (верхние стрелки) осуществляется на основе внешних и внутренних регламентов, включая правила кинопроката, внутреннюю политику ценообразования и стандарты обслуживания клиентов. </w:t>
      </w:r>
      <w:r w:rsidRPr="00D105DD">
        <w:rPr>
          <w:rFonts w:ascii="Times New Roman" w:hAnsi="Times New Roman" w:cs="Times New Roman"/>
          <w:sz w:val="28"/>
          <w:szCs w:val="28"/>
        </w:rPr>
        <w:lastRenderedPageBreak/>
        <w:t>Механизмами реализации функции (нижние стрелки) выступают кадровые ресурсы: кассиры, администраторы, а также техническое оборудование (проекторы, кассовые аппараты). Результатом (выходом) процесса являются проданные билеты, выручка и удовлетворенные зрители.</w:t>
      </w:r>
      <w:r w:rsidR="00F2788C" w:rsidRPr="00F2788C">
        <w:rPr>
          <w:noProof/>
        </w:rPr>
        <w:t xml:space="preserve"> </w:t>
      </w:r>
      <w:r w:rsidR="00F2788C" w:rsidRPr="00F2788C">
        <w:rPr>
          <w:rFonts w:ascii="Times New Roman" w:hAnsi="Times New Roman" w:cs="Times New Roman"/>
          <w:noProof/>
          <w:sz w:val="28"/>
          <w:szCs w:val="28"/>
          <w:lang w:eastAsia="ru-RU"/>
        </w:rPr>
        <w:drawing>
          <wp:inline distT="0" distB="0" distL="0" distR="0" wp14:anchorId="5AC14165" wp14:editId="6583A979">
            <wp:extent cx="6120130" cy="3646170"/>
            <wp:effectExtent l="0" t="0" r="0" b="0"/>
            <wp:docPr id="125140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0638" name=""/>
                    <pic:cNvPicPr/>
                  </pic:nvPicPr>
                  <pic:blipFill rotWithShape="1">
                    <a:blip r:embed="rId8"/>
                    <a:srcRect t="3039"/>
                    <a:stretch/>
                  </pic:blipFill>
                  <pic:spPr bwMode="auto">
                    <a:xfrm>
                      <a:off x="0" y="0"/>
                      <a:ext cx="6120130" cy="3646170"/>
                    </a:xfrm>
                    <a:prstGeom prst="rect">
                      <a:avLst/>
                    </a:prstGeom>
                    <a:ln>
                      <a:noFill/>
                    </a:ln>
                    <a:extLst>
                      <a:ext uri="{53640926-AAD7-44D8-BBD7-CCE9431645EC}">
                        <a14:shadowObscured xmlns:a14="http://schemas.microsoft.com/office/drawing/2010/main"/>
                      </a:ext>
                    </a:extLst>
                  </pic:spPr>
                </pic:pic>
              </a:graphicData>
            </a:graphic>
          </wp:inline>
        </w:drawing>
      </w:r>
    </w:p>
    <w:p w14:paraId="1399DDE9" w14:textId="77777777" w:rsidR="0010122A" w:rsidRPr="00D105DD" w:rsidRDefault="00483C53" w:rsidP="000B4AF2">
      <w:pPr>
        <w:spacing w:after="0" w:line="360" w:lineRule="auto"/>
        <w:jc w:val="center"/>
        <w:rPr>
          <w:rFonts w:ascii="Times New Roman" w:hAnsi="Times New Roman" w:cs="Times New Roman"/>
          <w:sz w:val="28"/>
          <w:szCs w:val="28"/>
        </w:rPr>
      </w:pPr>
      <w:r w:rsidRPr="00D105DD">
        <w:rPr>
          <w:rFonts w:ascii="Times New Roman" w:hAnsi="Times New Roman" w:cs="Times New Roman"/>
          <w:sz w:val="28"/>
          <w:szCs w:val="28"/>
        </w:rPr>
        <w:t xml:space="preserve">Рисунок 1 </w:t>
      </w:r>
      <w:r w:rsidR="00F20453" w:rsidRPr="00D105DD">
        <w:rPr>
          <w:rFonts w:ascii="Times New Roman" w:hAnsi="Times New Roman" w:cs="Times New Roman"/>
          <w:sz w:val="28"/>
          <w:szCs w:val="28"/>
        </w:rPr>
        <w:t>-</w:t>
      </w:r>
      <w:r w:rsidRPr="00D105DD">
        <w:rPr>
          <w:rFonts w:ascii="Times New Roman" w:hAnsi="Times New Roman" w:cs="Times New Roman"/>
          <w:sz w:val="28"/>
          <w:szCs w:val="28"/>
        </w:rPr>
        <w:t xml:space="preserve"> </w:t>
      </w:r>
      <w:r w:rsidR="0010122A" w:rsidRPr="00D105DD">
        <w:rPr>
          <w:rFonts w:ascii="Times New Roman" w:hAnsi="Times New Roman" w:cs="Times New Roman"/>
          <w:sz w:val="28"/>
          <w:szCs w:val="28"/>
        </w:rPr>
        <w:t>Контекстная диаграмма процесса продажи билетов в кинотеатре</w:t>
      </w:r>
    </w:p>
    <w:p w14:paraId="786FD81A" w14:textId="03752C14" w:rsidR="0010122A" w:rsidRPr="00D105DD" w:rsidRDefault="0010122A"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Для детального анализа деятельности организации производится декомпозиция контекстной диаграммы на составляющие подпроцессы. Это позволяет раскрыть внутреннюю логику работы и последовательность действий кассира. Процесс «Продажа билетов и обслуживание зрителей» разделяется на следующие функциональные этапы (Рисунок 2):</w:t>
      </w:r>
    </w:p>
    <w:p w14:paraId="05E702ED" w14:textId="335CD6C5" w:rsidR="0010122A" w:rsidRPr="00C76DBA" w:rsidRDefault="002E6C64" w:rsidP="007C73A7">
      <w:pPr>
        <w:pStyle w:val="a7"/>
        <w:numPr>
          <w:ilvl w:val="0"/>
          <w:numId w:val="35"/>
        </w:numPr>
        <w:spacing w:after="0" w:line="360" w:lineRule="auto"/>
        <w:ind w:left="0" w:firstLine="851"/>
        <w:jc w:val="both"/>
        <w:rPr>
          <w:rFonts w:ascii="Times New Roman" w:hAnsi="Times New Roman" w:cs="Times New Roman"/>
          <w:sz w:val="28"/>
          <w:szCs w:val="28"/>
        </w:rPr>
      </w:pPr>
      <w:r w:rsidRPr="00C76DBA">
        <w:rPr>
          <w:rFonts w:ascii="Times New Roman" w:hAnsi="Times New Roman" w:cs="Times New Roman"/>
          <w:sz w:val="28"/>
          <w:szCs w:val="28"/>
        </w:rPr>
        <w:t>ф</w:t>
      </w:r>
      <w:r w:rsidR="0010122A" w:rsidRPr="00C76DBA">
        <w:rPr>
          <w:rFonts w:ascii="Times New Roman" w:hAnsi="Times New Roman" w:cs="Times New Roman"/>
          <w:sz w:val="28"/>
          <w:szCs w:val="28"/>
        </w:rPr>
        <w:t>ормирование расписания и управление фильмами: начальный этап, на котором администратор вносит данные о новых фильмах, определяет длительность сеансов и формирует сетку показов по залам.</w:t>
      </w:r>
    </w:p>
    <w:p w14:paraId="0A67E7B0" w14:textId="47B71BE8" w:rsidR="0010122A" w:rsidRPr="00C76DBA" w:rsidRDefault="002E6C64" w:rsidP="007C73A7">
      <w:pPr>
        <w:pStyle w:val="a7"/>
        <w:numPr>
          <w:ilvl w:val="0"/>
          <w:numId w:val="35"/>
        </w:numPr>
        <w:spacing w:after="0" w:line="360" w:lineRule="auto"/>
        <w:ind w:left="0" w:firstLine="851"/>
        <w:jc w:val="both"/>
        <w:rPr>
          <w:rFonts w:ascii="Times New Roman" w:hAnsi="Times New Roman" w:cs="Times New Roman"/>
          <w:sz w:val="28"/>
          <w:szCs w:val="28"/>
        </w:rPr>
      </w:pPr>
      <w:r w:rsidRPr="00C76DBA">
        <w:rPr>
          <w:rFonts w:ascii="Times New Roman" w:hAnsi="Times New Roman" w:cs="Times New Roman"/>
          <w:sz w:val="28"/>
          <w:szCs w:val="28"/>
        </w:rPr>
        <w:t>п</w:t>
      </w:r>
      <w:r w:rsidR="0010122A" w:rsidRPr="00C76DBA">
        <w:rPr>
          <w:rFonts w:ascii="Times New Roman" w:hAnsi="Times New Roman" w:cs="Times New Roman"/>
          <w:sz w:val="28"/>
          <w:szCs w:val="28"/>
        </w:rPr>
        <w:t>рием запроса от клиента: активная фаза, включающая консультацию клиента по репертуару, выбор фильма и удобного времени сеанса.</w:t>
      </w:r>
    </w:p>
    <w:p w14:paraId="4F2FF725" w14:textId="5A3EA242" w:rsidR="0010122A" w:rsidRPr="00C76DBA" w:rsidRDefault="002E6C64" w:rsidP="007C73A7">
      <w:pPr>
        <w:pStyle w:val="a7"/>
        <w:numPr>
          <w:ilvl w:val="0"/>
          <w:numId w:val="35"/>
        </w:numPr>
        <w:spacing w:after="0" w:line="360" w:lineRule="auto"/>
        <w:ind w:left="0" w:firstLine="851"/>
        <w:jc w:val="both"/>
        <w:rPr>
          <w:rFonts w:ascii="Times New Roman" w:hAnsi="Times New Roman" w:cs="Times New Roman"/>
          <w:sz w:val="28"/>
          <w:szCs w:val="28"/>
        </w:rPr>
      </w:pPr>
      <w:r w:rsidRPr="00C76DBA">
        <w:rPr>
          <w:rFonts w:ascii="Times New Roman" w:hAnsi="Times New Roman" w:cs="Times New Roman"/>
          <w:sz w:val="28"/>
          <w:szCs w:val="28"/>
        </w:rPr>
        <w:t>б</w:t>
      </w:r>
      <w:r w:rsidR="0010122A" w:rsidRPr="00C76DBA">
        <w:rPr>
          <w:rFonts w:ascii="Times New Roman" w:hAnsi="Times New Roman" w:cs="Times New Roman"/>
          <w:sz w:val="28"/>
          <w:szCs w:val="28"/>
        </w:rPr>
        <w:t>ронирование и выбор мест: этап, составляющий просмотр схемы зала, выбор свободных мест и предварительное бронирование их за клиентом.</w:t>
      </w:r>
    </w:p>
    <w:p w14:paraId="7E2926B9" w14:textId="3A093361" w:rsidR="0010122A" w:rsidRPr="00C76DBA" w:rsidRDefault="002E6C64" w:rsidP="007C73A7">
      <w:pPr>
        <w:pStyle w:val="a7"/>
        <w:numPr>
          <w:ilvl w:val="0"/>
          <w:numId w:val="35"/>
        </w:numPr>
        <w:spacing w:after="0" w:line="360" w:lineRule="auto"/>
        <w:ind w:left="0" w:firstLine="851"/>
        <w:jc w:val="both"/>
        <w:rPr>
          <w:rFonts w:ascii="Times New Roman" w:hAnsi="Times New Roman" w:cs="Times New Roman"/>
          <w:sz w:val="28"/>
          <w:szCs w:val="28"/>
        </w:rPr>
      </w:pPr>
      <w:r w:rsidRPr="00C76DBA">
        <w:rPr>
          <w:rFonts w:ascii="Times New Roman" w:hAnsi="Times New Roman" w:cs="Times New Roman"/>
          <w:sz w:val="28"/>
          <w:szCs w:val="28"/>
        </w:rPr>
        <w:lastRenderedPageBreak/>
        <w:t>о</w:t>
      </w:r>
      <w:r w:rsidR="0010122A" w:rsidRPr="00C76DBA">
        <w:rPr>
          <w:rFonts w:ascii="Times New Roman" w:hAnsi="Times New Roman" w:cs="Times New Roman"/>
          <w:sz w:val="28"/>
          <w:szCs w:val="28"/>
        </w:rPr>
        <w:t>формление продажи и оплата: критически важный этап, где рассчитывается итоговая сумма, принимается оплата (наличная или безналичная) и формируется чек.</w:t>
      </w:r>
    </w:p>
    <w:p w14:paraId="0BBF70B6" w14:textId="0E04E6B5" w:rsidR="0010122A" w:rsidRPr="00C76DBA" w:rsidRDefault="002E6C64" w:rsidP="007C73A7">
      <w:pPr>
        <w:pStyle w:val="a7"/>
        <w:numPr>
          <w:ilvl w:val="0"/>
          <w:numId w:val="35"/>
        </w:numPr>
        <w:spacing w:after="0" w:line="360" w:lineRule="auto"/>
        <w:ind w:left="0" w:firstLine="851"/>
        <w:jc w:val="both"/>
        <w:rPr>
          <w:rFonts w:ascii="Times New Roman" w:hAnsi="Times New Roman" w:cs="Times New Roman"/>
          <w:sz w:val="28"/>
          <w:szCs w:val="28"/>
        </w:rPr>
      </w:pPr>
      <w:r w:rsidRPr="00C76DBA">
        <w:rPr>
          <w:rFonts w:ascii="Times New Roman" w:hAnsi="Times New Roman" w:cs="Times New Roman"/>
          <w:sz w:val="28"/>
          <w:szCs w:val="28"/>
        </w:rPr>
        <w:t>в</w:t>
      </w:r>
      <w:r w:rsidR="0010122A" w:rsidRPr="00C76DBA">
        <w:rPr>
          <w:rFonts w:ascii="Times New Roman" w:hAnsi="Times New Roman" w:cs="Times New Roman"/>
          <w:sz w:val="28"/>
          <w:szCs w:val="28"/>
        </w:rPr>
        <w:t xml:space="preserve">ыдача билета и допуск в зал: этап контроля, обеспечивающий передачу билета </w:t>
      </w:r>
      <w:r w:rsidR="00C76DBA" w:rsidRPr="00C76DBA">
        <w:rPr>
          <w:rFonts w:ascii="Times New Roman" w:hAnsi="Times New Roman" w:cs="Times New Roman"/>
          <w:sz w:val="28"/>
          <w:szCs w:val="28"/>
        </w:rPr>
        <w:t>клиенту (бумажного или электронного),</w:t>
      </w:r>
      <w:r w:rsidR="0010122A" w:rsidRPr="00C76DBA">
        <w:rPr>
          <w:rFonts w:ascii="Times New Roman" w:hAnsi="Times New Roman" w:cs="Times New Roman"/>
          <w:sz w:val="28"/>
          <w:szCs w:val="28"/>
        </w:rPr>
        <w:t xml:space="preserve"> и фиксация факта продажи.</w:t>
      </w:r>
    </w:p>
    <w:p w14:paraId="6E6EED8D" w14:textId="3858E425" w:rsidR="00BD3F0A" w:rsidRPr="00D105DD" w:rsidRDefault="00F2788C" w:rsidP="000B4AF2">
      <w:pPr>
        <w:spacing w:after="0" w:line="360" w:lineRule="auto"/>
        <w:jc w:val="center"/>
        <w:rPr>
          <w:rFonts w:ascii="Times New Roman" w:hAnsi="Times New Roman" w:cs="Times New Roman"/>
          <w:sz w:val="28"/>
          <w:szCs w:val="28"/>
        </w:rPr>
      </w:pPr>
      <w:r w:rsidRPr="00F2788C">
        <w:rPr>
          <w:rFonts w:ascii="Times New Roman" w:hAnsi="Times New Roman" w:cs="Times New Roman"/>
          <w:noProof/>
          <w:sz w:val="28"/>
          <w:szCs w:val="28"/>
          <w:lang w:eastAsia="ru-RU"/>
        </w:rPr>
        <w:drawing>
          <wp:inline distT="0" distB="0" distL="0" distR="0" wp14:anchorId="453535C2" wp14:editId="51A49BDD">
            <wp:extent cx="6120130" cy="3905250"/>
            <wp:effectExtent l="0" t="0" r="0" b="0"/>
            <wp:docPr id="2080093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3319" name=""/>
                    <pic:cNvPicPr/>
                  </pic:nvPicPr>
                  <pic:blipFill rotWithShape="1">
                    <a:blip r:embed="rId9"/>
                    <a:srcRect b="1615"/>
                    <a:stretch/>
                  </pic:blipFill>
                  <pic:spPr bwMode="auto">
                    <a:xfrm>
                      <a:off x="0" y="0"/>
                      <a:ext cx="6120130" cy="3905250"/>
                    </a:xfrm>
                    <a:prstGeom prst="rect">
                      <a:avLst/>
                    </a:prstGeom>
                    <a:ln>
                      <a:noFill/>
                    </a:ln>
                    <a:extLst>
                      <a:ext uri="{53640926-AAD7-44D8-BBD7-CCE9431645EC}">
                        <a14:shadowObscured xmlns:a14="http://schemas.microsoft.com/office/drawing/2010/main"/>
                      </a:ext>
                    </a:extLst>
                  </pic:spPr>
                </pic:pic>
              </a:graphicData>
            </a:graphic>
          </wp:inline>
        </w:drawing>
      </w:r>
    </w:p>
    <w:p w14:paraId="3DB26CC9" w14:textId="555E21F7" w:rsidR="00483C53" w:rsidRPr="00D105DD" w:rsidRDefault="00483C53" w:rsidP="000B4AF2">
      <w:pPr>
        <w:spacing w:after="0" w:line="360" w:lineRule="auto"/>
        <w:jc w:val="center"/>
        <w:rPr>
          <w:rFonts w:ascii="Times New Roman" w:hAnsi="Times New Roman" w:cs="Times New Roman"/>
          <w:sz w:val="28"/>
          <w:szCs w:val="28"/>
        </w:rPr>
      </w:pPr>
      <w:r w:rsidRPr="00D105DD">
        <w:rPr>
          <w:rFonts w:ascii="Times New Roman" w:hAnsi="Times New Roman" w:cs="Times New Roman"/>
          <w:sz w:val="28"/>
          <w:szCs w:val="28"/>
        </w:rPr>
        <w:t xml:space="preserve">Рисунок 2 </w:t>
      </w:r>
      <w:r w:rsidR="00F20453" w:rsidRPr="00D105DD">
        <w:rPr>
          <w:rFonts w:ascii="Times New Roman" w:hAnsi="Times New Roman" w:cs="Times New Roman"/>
          <w:sz w:val="28"/>
          <w:szCs w:val="28"/>
        </w:rPr>
        <w:t>-</w:t>
      </w:r>
      <w:r w:rsidRPr="00D105DD">
        <w:rPr>
          <w:rFonts w:ascii="Times New Roman" w:hAnsi="Times New Roman" w:cs="Times New Roman"/>
          <w:sz w:val="28"/>
          <w:szCs w:val="28"/>
        </w:rPr>
        <w:t xml:space="preserve"> Диаграмма декомпозиции IDEF0</w:t>
      </w:r>
    </w:p>
    <w:p w14:paraId="216F444B" w14:textId="2F56F422" w:rsidR="0010122A" w:rsidRDefault="0010122A" w:rsidP="00D105DD">
      <w:pPr>
        <w:spacing w:after="0" w:line="360" w:lineRule="auto"/>
        <w:ind w:firstLine="851"/>
        <w:jc w:val="both"/>
        <w:rPr>
          <w:rFonts w:ascii="Times New Roman" w:hAnsi="Times New Roman" w:cs="Times New Roman"/>
          <w:sz w:val="28"/>
          <w:szCs w:val="28"/>
        </w:rPr>
      </w:pPr>
      <w:r w:rsidRPr="00D105DD">
        <w:rPr>
          <w:rFonts w:ascii="Times New Roman" w:hAnsi="Times New Roman" w:cs="Times New Roman"/>
          <w:sz w:val="28"/>
          <w:szCs w:val="28"/>
        </w:rPr>
        <w:t>Представленная иерархическая модель демонстрирует структуру бизнес-процессов кинотеатра до автоматизации. Визуализация потоков данных и зон ответственности позволяет выявить этапы с высокой трудоемкостью и риском ошибок (например, ручной выбор мест по бумажной схеме), что служит фундаментом для проектирования требований к будущей информационной системе.</w:t>
      </w:r>
    </w:p>
    <w:p w14:paraId="35E09657" w14:textId="77777777" w:rsidR="002E6C64" w:rsidRPr="00D105DD" w:rsidRDefault="002E6C64" w:rsidP="00D105DD">
      <w:pPr>
        <w:spacing w:after="0" w:line="360" w:lineRule="auto"/>
        <w:ind w:firstLine="851"/>
        <w:jc w:val="both"/>
        <w:rPr>
          <w:rFonts w:ascii="Times New Roman" w:hAnsi="Times New Roman" w:cs="Times New Roman"/>
          <w:sz w:val="28"/>
          <w:szCs w:val="28"/>
        </w:rPr>
      </w:pPr>
    </w:p>
    <w:p w14:paraId="1C4EFFF9" w14:textId="4483B794" w:rsidR="0010122A" w:rsidRPr="00D105DD" w:rsidRDefault="00F470B3" w:rsidP="00D105DD">
      <w:pPr>
        <w:pStyle w:val="1"/>
        <w:spacing w:before="0" w:after="0" w:line="360" w:lineRule="auto"/>
        <w:ind w:firstLine="851"/>
        <w:jc w:val="both"/>
        <w:rPr>
          <w:rFonts w:ascii="Times New Roman" w:hAnsi="Times New Roman" w:cs="Times New Roman"/>
          <w:color w:val="auto"/>
          <w:sz w:val="28"/>
          <w:szCs w:val="28"/>
        </w:rPr>
      </w:pPr>
      <w:bookmarkStart w:id="7" w:name="_Toc229057797"/>
      <w:r w:rsidRPr="00B53913">
        <w:rPr>
          <w:rFonts w:ascii="Times New Roman" w:hAnsi="Times New Roman" w:cs="Times New Roman"/>
          <w:color w:val="auto"/>
          <w:sz w:val="28"/>
          <w:szCs w:val="28"/>
        </w:rPr>
        <w:t xml:space="preserve">2.2. Модель предметной области в нотации </w:t>
      </w:r>
      <w:r w:rsidRPr="00B53913">
        <w:rPr>
          <w:rFonts w:ascii="Times New Roman" w:hAnsi="Times New Roman" w:cs="Times New Roman"/>
          <w:color w:val="auto"/>
          <w:sz w:val="28"/>
          <w:szCs w:val="28"/>
          <w:lang w:val="en-US"/>
        </w:rPr>
        <w:t>DFD</w:t>
      </w:r>
      <w:bookmarkEnd w:id="7"/>
    </w:p>
    <w:p w14:paraId="44DB4812" w14:textId="0353848B" w:rsidR="0010122A" w:rsidRPr="000B4AF2" w:rsidRDefault="0009767E"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w:t>
      </w:r>
      <w:r w:rsidR="0010122A" w:rsidRPr="000B4AF2">
        <w:rPr>
          <w:rFonts w:ascii="Times New Roman" w:hAnsi="Times New Roman" w:cs="Times New Roman"/>
          <w:sz w:val="28"/>
          <w:szCs w:val="28"/>
        </w:rPr>
        <w:t xml:space="preserve"> потоков данных (DFD) представляет собой структурную модель, предназначенную для визуализации движения, преобразования и </w:t>
      </w:r>
      <w:r w:rsidR="0010122A" w:rsidRPr="000B4AF2">
        <w:rPr>
          <w:rFonts w:ascii="Times New Roman" w:hAnsi="Times New Roman" w:cs="Times New Roman"/>
          <w:sz w:val="28"/>
          <w:szCs w:val="28"/>
        </w:rPr>
        <w:lastRenderedPageBreak/>
        <w:t>хранения информации внутри разрабатываемой информационной системы. В отличие от нотации IDEF0, акцент в DFD смещён с функциональных преобразований на маршрутизацию данных между участниками системы. Данный подраздел описывает архитектуру информационных потоков после внедрения системы (модель TO-BE), когда ручные операции заменены автоматизированными механизмами, а данные хранятся в централизованной базе.</w:t>
      </w:r>
    </w:p>
    <w:p w14:paraId="03ED4A3C" w14:textId="4171C690" w:rsidR="00B53913" w:rsidRPr="000B4AF2" w:rsidRDefault="00B53913"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Модель базируется на четырёх базовых элементах:</w:t>
      </w:r>
    </w:p>
    <w:p w14:paraId="4ECA6030" w14:textId="5E05804B" w:rsidR="0010122A" w:rsidRPr="002E6C64" w:rsidRDefault="002E6C64" w:rsidP="007C73A7">
      <w:pPr>
        <w:pStyle w:val="a7"/>
        <w:numPr>
          <w:ilvl w:val="0"/>
          <w:numId w:val="3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10122A" w:rsidRPr="002E6C64">
        <w:rPr>
          <w:rFonts w:ascii="Times New Roman" w:hAnsi="Times New Roman" w:cs="Times New Roman"/>
          <w:sz w:val="28"/>
          <w:szCs w:val="28"/>
        </w:rPr>
        <w:t>роцесс - преобразование или обработка входящих данных в исходящие (обозначается глагольной конструкцией);</w:t>
      </w:r>
    </w:p>
    <w:p w14:paraId="44D8F11F" w14:textId="77777777" w:rsidR="0010122A" w:rsidRPr="002E6C64" w:rsidRDefault="0010122A" w:rsidP="007C73A7">
      <w:pPr>
        <w:pStyle w:val="a7"/>
        <w:numPr>
          <w:ilvl w:val="0"/>
          <w:numId w:val="31"/>
        </w:numPr>
        <w:spacing w:after="0" w:line="360" w:lineRule="auto"/>
        <w:ind w:left="0" w:firstLine="851"/>
        <w:jc w:val="both"/>
        <w:rPr>
          <w:rFonts w:ascii="Times New Roman" w:hAnsi="Times New Roman" w:cs="Times New Roman"/>
          <w:sz w:val="28"/>
          <w:szCs w:val="28"/>
        </w:rPr>
      </w:pPr>
      <w:r w:rsidRPr="002E6C64">
        <w:rPr>
          <w:rFonts w:ascii="Times New Roman" w:hAnsi="Times New Roman" w:cs="Times New Roman"/>
          <w:sz w:val="28"/>
          <w:szCs w:val="28"/>
        </w:rPr>
        <w:t>Внешняя сущность - источник или потребитель данных, находящийся за границами системы;</w:t>
      </w:r>
    </w:p>
    <w:p w14:paraId="51A70A60" w14:textId="77777777" w:rsidR="0010122A" w:rsidRPr="002E6C64" w:rsidRDefault="0010122A" w:rsidP="007C73A7">
      <w:pPr>
        <w:pStyle w:val="a7"/>
        <w:numPr>
          <w:ilvl w:val="0"/>
          <w:numId w:val="31"/>
        </w:numPr>
        <w:spacing w:after="0" w:line="360" w:lineRule="auto"/>
        <w:ind w:left="0" w:firstLine="851"/>
        <w:jc w:val="both"/>
        <w:rPr>
          <w:rFonts w:ascii="Times New Roman" w:hAnsi="Times New Roman" w:cs="Times New Roman"/>
          <w:sz w:val="28"/>
          <w:szCs w:val="28"/>
        </w:rPr>
      </w:pPr>
      <w:r w:rsidRPr="002E6C64">
        <w:rPr>
          <w:rFonts w:ascii="Times New Roman" w:hAnsi="Times New Roman" w:cs="Times New Roman"/>
          <w:sz w:val="28"/>
          <w:szCs w:val="28"/>
        </w:rPr>
        <w:t>Хранилище данных - реляционные таблицы или файлы, в которых сохраняется информация между процессами;</w:t>
      </w:r>
    </w:p>
    <w:p w14:paraId="1045F618" w14:textId="77777777" w:rsidR="0010122A" w:rsidRPr="002E6C64" w:rsidRDefault="0010122A" w:rsidP="007C73A7">
      <w:pPr>
        <w:pStyle w:val="a7"/>
        <w:numPr>
          <w:ilvl w:val="0"/>
          <w:numId w:val="31"/>
        </w:numPr>
        <w:spacing w:after="0" w:line="360" w:lineRule="auto"/>
        <w:ind w:left="0" w:firstLine="851"/>
        <w:jc w:val="both"/>
        <w:rPr>
          <w:rFonts w:ascii="Times New Roman" w:hAnsi="Times New Roman" w:cs="Times New Roman"/>
          <w:sz w:val="28"/>
          <w:szCs w:val="28"/>
        </w:rPr>
      </w:pPr>
      <w:r w:rsidRPr="002E6C64">
        <w:rPr>
          <w:rFonts w:ascii="Times New Roman" w:hAnsi="Times New Roman" w:cs="Times New Roman"/>
          <w:sz w:val="28"/>
          <w:szCs w:val="28"/>
        </w:rPr>
        <w:t>Поток данных - направленная линия, отображающая передачу структурированной информации между сущностями, процессами и хранилищами.</w:t>
      </w:r>
    </w:p>
    <w:p w14:paraId="48C7F8E8" w14:textId="77777777" w:rsidR="00B53913" w:rsidRPr="000B4AF2" w:rsidRDefault="00B53913"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 строится на двух уровнях детализации: контекстной (уровень 0) и декомпозиции основных процессов (уровень 1).</w:t>
      </w:r>
    </w:p>
    <w:p w14:paraId="08BC83CF" w14:textId="1D53520B" w:rsid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Контекстная диаграмма даёт обобщённое представление о взаимодействии внешних акторов с автоматизированной системой. Центральным элементом выступает процесс «Система продажи билетов». Пользователь (Зритель) взаимодействует с системой. Зритель является инициатором всех бизнес-операций покупки: он передает в систему запросы на просмотр фильмов, выбор даты, выбор мест и данные для оплаты. В ответ система возвращает информацию о доступных сеансах, схему зала со статусами мест, подтверждение бронирования и электронный билет. Таким образом, контекстная диаграмма фиксирует единый цифровой контур, исключающий</w:t>
      </w:r>
      <w:r w:rsidR="000B4AF2">
        <w:rPr>
          <w:rFonts w:ascii="Times New Roman" w:hAnsi="Times New Roman" w:cs="Times New Roman"/>
          <w:sz w:val="28"/>
          <w:szCs w:val="28"/>
        </w:rPr>
        <w:t xml:space="preserve"> </w:t>
      </w:r>
      <w:r w:rsidRPr="000B4AF2">
        <w:rPr>
          <w:rFonts w:ascii="Times New Roman" w:hAnsi="Times New Roman" w:cs="Times New Roman"/>
          <w:sz w:val="28"/>
          <w:szCs w:val="28"/>
        </w:rPr>
        <w:t>потерю данных и дублирование ввода.</w:t>
      </w:r>
    </w:p>
    <w:p w14:paraId="7A781D16" w14:textId="7F26A608" w:rsidR="00B53913" w:rsidRPr="000B4AF2" w:rsidRDefault="00DD7ED5"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noProof/>
          <w:sz w:val="28"/>
          <w:szCs w:val="28"/>
          <w:lang w:eastAsia="ru-RU"/>
        </w:rPr>
        <w:lastRenderedPageBreak/>
        <w:drawing>
          <wp:inline distT="0" distB="0" distL="0" distR="0" wp14:anchorId="2629AAD9" wp14:editId="348128E2">
            <wp:extent cx="5940425" cy="2681964"/>
            <wp:effectExtent l="0" t="0" r="3175" b="4445"/>
            <wp:docPr id="459777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7383" name="Рисунок 1"/>
                    <pic:cNvPicPr/>
                  </pic:nvPicPr>
                  <pic:blipFill>
                    <a:blip r:embed="rId10"/>
                    <a:stretch>
                      <a:fillRect/>
                    </a:stretch>
                  </pic:blipFill>
                  <pic:spPr>
                    <a:xfrm>
                      <a:off x="0" y="0"/>
                      <a:ext cx="5940425" cy="2681964"/>
                    </a:xfrm>
                    <a:prstGeom prst="rect">
                      <a:avLst/>
                    </a:prstGeom>
                  </pic:spPr>
                </pic:pic>
              </a:graphicData>
            </a:graphic>
          </wp:inline>
        </w:drawing>
      </w:r>
    </w:p>
    <w:p w14:paraId="77EA5EB0" w14:textId="43195C43" w:rsidR="0010122A" w:rsidRPr="000B4AF2" w:rsidRDefault="00B53913"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sz w:val="28"/>
          <w:szCs w:val="28"/>
        </w:rPr>
        <w:t>Рисунок 3</w:t>
      </w:r>
      <w:r w:rsidR="00CC5898" w:rsidRPr="000B4AF2">
        <w:rPr>
          <w:rFonts w:ascii="Times New Roman" w:hAnsi="Times New Roman" w:cs="Times New Roman"/>
          <w:sz w:val="28"/>
          <w:szCs w:val="28"/>
        </w:rPr>
        <w:t xml:space="preserve"> -</w:t>
      </w:r>
      <w:r w:rsidRPr="000B4AF2">
        <w:rPr>
          <w:rFonts w:ascii="Times New Roman" w:hAnsi="Times New Roman" w:cs="Times New Roman"/>
          <w:sz w:val="28"/>
          <w:szCs w:val="28"/>
        </w:rPr>
        <w:t xml:space="preserve"> Контекстная диаграмма потока данных (уровень 0)</w:t>
      </w:r>
    </w:p>
    <w:p w14:paraId="43352F0A"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Декомпозиция процессов позволяет детально отследить внутренние маршруты данных, показать, как система использует поступающую информацию и какие хранилища задействуются на каждом этапе. Рассмотрим ключевые процессы модели TO-BE:</w:t>
      </w:r>
    </w:p>
    <w:p w14:paraId="6A5A76A9" w14:textId="2671DA9E" w:rsidR="0010122A" w:rsidRPr="007C73A7" w:rsidRDefault="002E6C64" w:rsidP="007C73A7">
      <w:pPr>
        <w:pStyle w:val="a7"/>
        <w:numPr>
          <w:ilvl w:val="0"/>
          <w:numId w:val="36"/>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t>п</w:t>
      </w:r>
      <w:r w:rsidR="0010122A" w:rsidRPr="007C73A7">
        <w:rPr>
          <w:rFonts w:ascii="Times New Roman" w:hAnsi="Times New Roman" w:cs="Times New Roman"/>
          <w:sz w:val="28"/>
          <w:szCs w:val="28"/>
        </w:rPr>
        <w:t>росмотр репертуара и расписания: Пользователь отправляет запрос на получение списка фильмов. Процесс обращается к хранилищу БД Фильмы и БД Сеансы, фильтрует данные по датам и возвращает пользователю список доступных сеансов.</w:t>
      </w:r>
    </w:p>
    <w:p w14:paraId="2B871E0B" w14:textId="10C41E3A" w:rsidR="0010122A" w:rsidRPr="007C73A7" w:rsidRDefault="002E6C64" w:rsidP="007C73A7">
      <w:pPr>
        <w:pStyle w:val="a7"/>
        <w:numPr>
          <w:ilvl w:val="0"/>
          <w:numId w:val="36"/>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t>в</w:t>
      </w:r>
      <w:r w:rsidR="0010122A" w:rsidRPr="007C73A7">
        <w:rPr>
          <w:rFonts w:ascii="Times New Roman" w:hAnsi="Times New Roman" w:cs="Times New Roman"/>
          <w:sz w:val="28"/>
          <w:szCs w:val="28"/>
        </w:rPr>
        <w:t>ыбор мест и бронирование</w:t>
      </w:r>
      <w:r w:rsidR="007C73A7" w:rsidRPr="007C73A7">
        <w:rPr>
          <w:rFonts w:ascii="Times New Roman" w:hAnsi="Times New Roman" w:cs="Times New Roman"/>
          <w:sz w:val="28"/>
          <w:szCs w:val="28"/>
        </w:rPr>
        <w:t>: на основе</w:t>
      </w:r>
      <w:r w:rsidR="0010122A" w:rsidRPr="007C73A7">
        <w:rPr>
          <w:rFonts w:ascii="Times New Roman" w:hAnsi="Times New Roman" w:cs="Times New Roman"/>
          <w:sz w:val="28"/>
          <w:szCs w:val="28"/>
        </w:rPr>
        <w:t xml:space="preserve"> выбранного сеанса система запрашивает из БД Места информацию о занятости конкретных сидений. Процесс проверяет доступность выбранных пользователем мест. Если места свободны, процесс временно резервирует их в БД Места (статус "booked") и возвращает пользователю подтверждение выбора.</w:t>
      </w:r>
    </w:p>
    <w:p w14:paraId="79984E01" w14:textId="77D1CCA5" w:rsidR="0010122A" w:rsidRPr="007C73A7" w:rsidRDefault="002E6C64" w:rsidP="007C73A7">
      <w:pPr>
        <w:pStyle w:val="a7"/>
        <w:numPr>
          <w:ilvl w:val="0"/>
          <w:numId w:val="36"/>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t>о</w:t>
      </w:r>
      <w:r w:rsidR="0010122A" w:rsidRPr="007C73A7">
        <w:rPr>
          <w:rFonts w:ascii="Times New Roman" w:hAnsi="Times New Roman" w:cs="Times New Roman"/>
          <w:sz w:val="28"/>
          <w:szCs w:val="28"/>
        </w:rPr>
        <w:t xml:space="preserve">формление заказа и оплата: </w:t>
      </w:r>
      <w:r w:rsidR="007C73A7">
        <w:rPr>
          <w:rFonts w:ascii="Times New Roman" w:hAnsi="Times New Roman" w:cs="Times New Roman"/>
          <w:sz w:val="28"/>
          <w:szCs w:val="28"/>
        </w:rPr>
        <w:t>п</w:t>
      </w:r>
      <w:r w:rsidR="0010122A" w:rsidRPr="007C73A7">
        <w:rPr>
          <w:rFonts w:ascii="Times New Roman" w:hAnsi="Times New Roman" w:cs="Times New Roman"/>
          <w:sz w:val="28"/>
          <w:szCs w:val="28"/>
        </w:rPr>
        <w:t xml:space="preserve">ользователь подтверждает выбор и вводит данные. Процесс создает запись о заказе в БД Заказы, связывая пользователя, сеанс и места. </w:t>
      </w:r>
      <w:r w:rsidR="007C73A7" w:rsidRPr="007C73A7">
        <w:rPr>
          <w:rFonts w:ascii="Times New Roman" w:hAnsi="Times New Roman" w:cs="Times New Roman"/>
          <w:sz w:val="28"/>
          <w:szCs w:val="28"/>
        </w:rPr>
        <w:t>После получения подтверждения от платежной системы (внешняя сущность)</w:t>
      </w:r>
      <w:r w:rsidR="0010122A" w:rsidRPr="007C73A7">
        <w:rPr>
          <w:rFonts w:ascii="Times New Roman" w:hAnsi="Times New Roman" w:cs="Times New Roman"/>
          <w:sz w:val="28"/>
          <w:szCs w:val="28"/>
        </w:rPr>
        <w:t xml:space="preserve"> статус заказа меняется на "confirmed", а статус мест в БД Места окончательно фиксируется как проданный.</w:t>
      </w:r>
    </w:p>
    <w:p w14:paraId="62F57D8A" w14:textId="3BD22589" w:rsidR="0010122A" w:rsidRPr="007C73A7" w:rsidRDefault="002E6C64" w:rsidP="007C73A7">
      <w:pPr>
        <w:pStyle w:val="a7"/>
        <w:numPr>
          <w:ilvl w:val="0"/>
          <w:numId w:val="36"/>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lastRenderedPageBreak/>
        <w:t>г</w:t>
      </w:r>
      <w:r w:rsidR="0010122A" w:rsidRPr="007C73A7">
        <w:rPr>
          <w:rFonts w:ascii="Times New Roman" w:hAnsi="Times New Roman" w:cs="Times New Roman"/>
          <w:sz w:val="28"/>
          <w:szCs w:val="28"/>
        </w:rPr>
        <w:t xml:space="preserve">енерация билета: </w:t>
      </w:r>
      <w:r w:rsidR="007C73A7">
        <w:rPr>
          <w:rFonts w:ascii="Times New Roman" w:hAnsi="Times New Roman" w:cs="Times New Roman"/>
          <w:sz w:val="28"/>
          <w:szCs w:val="28"/>
        </w:rPr>
        <w:t>с</w:t>
      </w:r>
      <w:r w:rsidR="0010122A" w:rsidRPr="007C73A7">
        <w:rPr>
          <w:rFonts w:ascii="Times New Roman" w:hAnsi="Times New Roman" w:cs="Times New Roman"/>
          <w:sz w:val="28"/>
          <w:szCs w:val="28"/>
        </w:rPr>
        <w:t>истема извлекает данные из подтвержденного заказа и формирует электронный билет, который отправляется пользователю.</w:t>
      </w:r>
    </w:p>
    <w:p w14:paraId="38E757FB" w14:textId="405AAB2A" w:rsidR="00B53913" w:rsidRPr="000B4AF2" w:rsidRDefault="00B53913"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noProof/>
          <w:sz w:val="28"/>
          <w:szCs w:val="28"/>
          <w:lang w:eastAsia="ru-RU"/>
        </w:rPr>
        <w:drawing>
          <wp:inline distT="0" distB="0" distL="0" distR="0" wp14:anchorId="1059DCB8" wp14:editId="01513227">
            <wp:extent cx="5761973" cy="6490391"/>
            <wp:effectExtent l="0" t="0" r="0" b="5715"/>
            <wp:docPr id="698437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7118" name="Рисунок 1"/>
                    <pic:cNvPicPr/>
                  </pic:nvPicPr>
                  <pic:blipFill>
                    <a:blip r:embed="rId11"/>
                    <a:stretch>
                      <a:fillRect/>
                    </a:stretch>
                  </pic:blipFill>
                  <pic:spPr>
                    <a:xfrm>
                      <a:off x="0" y="0"/>
                      <a:ext cx="5763085" cy="6491644"/>
                    </a:xfrm>
                    <a:prstGeom prst="rect">
                      <a:avLst/>
                    </a:prstGeom>
                  </pic:spPr>
                </pic:pic>
              </a:graphicData>
            </a:graphic>
          </wp:inline>
        </w:drawing>
      </w:r>
    </w:p>
    <w:p w14:paraId="1E26FAA6" w14:textId="5BC9D03D" w:rsidR="00B53913" w:rsidRPr="000B4AF2" w:rsidRDefault="00B53913"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sz w:val="28"/>
          <w:szCs w:val="28"/>
        </w:rPr>
        <w:t>Рисунок 4</w:t>
      </w:r>
      <w:r w:rsidR="00CC5898" w:rsidRPr="000B4AF2">
        <w:rPr>
          <w:rFonts w:ascii="Times New Roman" w:hAnsi="Times New Roman" w:cs="Times New Roman"/>
          <w:sz w:val="28"/>
          <w:szCs w:val="28"/>
        </w:rPr>
        <w:t xml:space="preserve"> -</w:t>
      </w:r>
      <w:r w:rsidRPr="000B4AF2">
        <w:rPr>
          <w:rFonts w:ascii="Times New Roman" w:hAnsi="Times New Roman" w:cs="Times New Roman"/>
          <w:sz w:val="28"/>
          <w:szCs w:val="28"/>
        </w:rPr>
        <w:t xml:space="preserve"> Диаграмма декомпозиции потоков данных (уровень 1)</w:t>
      </w:r>
    </w:p>
    <w:p w14:paraId="4E3334CD" w14:textId="742A6ED1" w:rsidR="0010122A"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Построенная функциональная модель в нотации DFD наглядно</w:t>
      </w:r>
      <w:r w:rsidR="007C73A7">
        <w:rPr>
          <w:rFonts w:ascii="Times New Roman" w:hAnsi="Times New Roman" w:cs="Times New Roman"/>
          <w:sz w:val="28"/>
          <w:szCs w:val="28"/>
        </w:rPr>
        <w:t xml:space="preserve"> </w:t>
      </w:r>
      <w:r w:rsidRPr="000B4AF2">
        <w:rPr>
          <w:rFonts w:ascii="Times New Roman" w:hAnsi="Times New Roman" w:cs="Times New Roman"/>
          <w:sz w:val="28"/>
          <w:szCs w:val="28"/>
        </w:rPr>
        <w:t xml:space="preserve">демонстрирует трансформацию разрозненных ручных операций в централизованную цифровую экосистему. Внедрение системы устраняет информационные разрывы между этапами выбора фильма, бронирования мест и оплаты, обеспечивая сквозную трассировку данных от первого клика </w:t>
      </w:r>
      <w:r w:rsidRPr="000B4AF2">
        <w:rPr>
          <w:rFonts w:ascii="Times New Roman" w:hAnsi="Times New Roman" w:cs="Times New Roman"/>
          <w:sz w:val="28"/>
          <w:szCs w:val="28"/>
        </w:rPr>
        <w:lastRenderedPageBreak/>
        <w:t>пользователя до выдачи билета. Полученная схема служит архитектурным фундаментом для проектирования реляционной базы данных и программных модулей в последующих разделах курсового проекта.</w:t>
      </w:r>
    </w:p>
    <w:p w14:paraId="3E779094" w14:textId="77777777" w:rsidR="002E6C64" w:rsidRPr="000B4AF2" w:rsidRDefault="002E6C64" w:rsidP="000B4AF2">
      <w:pPr>
        <w:spacing w:after="0" w:line="360" w:lineRule="auto"/>
        <w:ind w:firstLine="851"/>
        <w:jc w:val="both"/>
        <w:rPr>
          <w:rFonts w:ascii="Times New Roman" w:hAnsi="Times New Roman" w:cs="Times New Roman"/>
          <w:sz w:val="28"/>
          <w:szCs w:val="28"/>
        </w:rPr>
      </w:pPr>
    </w:p>
    <w:p w14:paraId="5A66EFC5" w14:textId="79DDD4A2" w:rsidR="00F470B3" w:rsidRPr="00646E02"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8" w:name="_Toc229057798"/>
      <w:r w:rsidRPr="007467F1">
        <w:rPr>
          <w:rFonts w:ascii="Times New Roman" w:hAnsi="Times New Roman" w:cs="Times New Roman"/>
          <w:color w:val="auto"/>
          <w:sz w:val="28"/>
          <w:szCs w:val="28"/>
        </w:rPr>
        <w:t>2.3. Описание функциональных задач пользователей системы</w:t>
      </w:r>
      <w:bookmarkEnd w:id="8"/>
    </w:p>
    <w:p w14:paraId="1B9FE549"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Функциональные задачи – это конкретные операции и последовательности действий, которые выполняет пользователь или автоматизированные модули системы для достижения бизнес-цели. В разрабатываемой системе основным физическим пользователем выступает Зритель (Покупатель), чья деятельность охватывает полный цикл от выбора фильма до получения билета. Все задачи сформулированы с учётом модели TO-BE, отражающей работу системы после внедрения автоматизации, и напрямую коррелируют с процессами декомпозиции DFD (раздел 2.2) и вариантами использования (раздел 3.1).</w:t>
      </w:r>
    </w:p>
    <w:p w14:paraId="558E3DF7"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Авторизация и просмотр репертуара. </w:t>
      </w:r>
    </w:p>
    <w:p w14:paraId="602BE075" w14:textId="74D2C9A2"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Зритель входит на сайт или в приложение системы. Основная задача на данном этапе – просмотр списка актуальных фильмов. Система автоматически проверяет актуальность дат и показывает только те сеансы, которые еще не прошли. Зритель выбирает интересующий фильм. Система отображает подробную информацию: описание, жанр, длительность и список доступных сеансов.</w:t>
      </w:r>
    </w:p>
    <w:p w14:paraId="25C87ECB"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Выбор даты, времени и мест. </w:t>
      </w:r>
    </w:p>
    <w:p w14:paraId="3CC21700" w14:textId="1E562BF3" w:rsidR="002E6C64"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На следующем этапе зритель выбирает конкретный сеанс (дату и время). Интерфейс системы отображает схему зала. Ключевая функциональная задача – выбор свободных мест. Система в реальном времени запрашивает статус мест из базы данных. Зритель кликает на свободные места, система визуально выделяет их и предварительно бронирует на ограниченное время (например, 10 минут), чтобы другие пользователи </w:t>
      </w:r>
      <w:r w:rsidR="002E6C64">
        <w:rPr>
          <w:rFonts w:ascii="Times New Roman" w:hAnsi="Times New Roman" w:cs="Times New Roman"/>
          <w:sz w:val="28"/>
          <w:szCs w:val="28"/>
        </w:rPr>
        <w:t>не могли занять их одновременно</w:t>
      </w:r>
    </w:p>
    <w:p w14:paraId="6AE0BE66" w14:textId="77777777" w:rsidR="002E6C64" w:rsidRPr="000B4AF2" w:rsidRDefault="002E6C64" w:rsidP="000B4AF2">
      <w:pPr>
        <w:spacing w:after="0" w:line="360" w:lineRule="auto"/>
        <w:ind w:firstLine="851"/>
        <w:jc w:val="both"/>
        <w:rPr>
          <w:rFonts w:ascii="Times New Roman" w:hAnsi="Times New Roman" w:cs="Times New Roman"/>
          <w:sz w:val="28"/>
          <w:szCs w:val="28"/>
        </w:rPr>
      </w:pPr>
    </w:p>
    <w:p w14:paraId="6A182B05"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Оформление заказа и оплата. </w:t>
      </w:r>
    </w:p>
    <w:p w14:paraId="01D5555D" w14:textId="106ABE6E"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lastRenderedPageBreak/>
        <w:t>При согласовании выбора мест зритель переходит к оформлению заказа. Система рассчитывает итоговую сумму на основе базовой цены фильма и возможных коэффициентов зала. Зритель вводит контактные данные (email/телефон) для отправки билета. Ключевая задача – проведение оплаты. Система перенаправляет пользователя на платежный шлюз. После успешной транзакции система получает подтверждение, меняет статус заказа на «Оплачен» и окончательно закрепляет места за покупателем.</w:t>
      </w:r>
    </w:p>
    <w:p w14:paraId="1CB521C6"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Получение билета. </w:t>
      </w:r>
    </w:p>
    <w:p w14:paraId="70388B9A" w14:textId="1B90CA7F"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На завершающем этапе система генерирует электронный билет в формате PDF или показывает QR-код на экране. Зритель сохраняет билет. Система отправляет копию билета на указанную почту. Все операции фиксируются в системном журнале с указанием времени, что обеспечивает прозрачность и возможность аудита продаж.</w:t>
      </w:r>
    </w:p>
    <w:p w14:paraId="44508357"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Описанный перечень функциональных задач демонстрирует переход от разрозненных ручных операций к сквозному цифровому процессу. Взаимодействие пользователя с интерфейсом системы строго регламентировано: каждый ввод данных проходит автоматическую валидацию, каждое действие сохраняет историю в журнале, а интеграция с платежной системой исключает ошибки при расчете суммы. На основе этих задач в последующих разделах курсового проекта будут сформированы точные требования к пользовательскому интерфейсу, архитектуре базы данных и программным модулям, что обеспечит соответствие разрабатываемой ИС реальным потребностям кинотеатра.</w:t>
      </w:r>
    </w:p>
    <w:p w14:paraId="6DBD1F19" w14:textId="4F690DD9" w:rsidR="00924217" w:rsidRPr="00C64D0C" w:rsidRDefault="008D5B68" w:rsidP="008D5B68">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14:paraId="546EF4DD" w14:textId="200396FF" w:rsidR="001835D0" w:rsidRPr="007467F1" w:rsidRDefault="001835D0" w:rsidP="008D5B68">
      <w:pPr>
        <w:pStyle w:val="1"/>
        <w:spacing w:before="0" w:after="0" w:line="360" w:lineRule="auto"/>
        <w:jc w:val="center"/>
        <w:rPr>
          <w:rFonts w:ascii="Times New Roman" w:hAnsi="Times New Roman" w:cs="Times New Roman"/>
          <w:b/>
          <w:bCs/>
          <w:color w:val="auto"/>
          <w:sz w:val="28"/>
          <w:szCs w:val="28"/>
        </w:rPr>
      </w:pPr>
      <w:bookmarkStart w:id="9" w:name="_Toc229057799"/>
      <w:r w:rsidRPr="007467F1">
        <w:rPr>
          <w:rFonts w:ascii="Times New Roman" w:hAnsi="Times New Roman" w:cs="Times New Roman"/>
          <w:b/>
          <w:bCs/>
          <w:color w:val="auto"/>
          <w:sz w:val="28"/>
          <w:szCs w:val="28"/>
        </w:rPr>
        <w:lastRenderedPageBreak/>
        <w:t>3.</w:t>
      </w:r>
      <w:r w:rsidR="00F2788C">
        <w:rPr>
          <w:rFonts w:ascii="Times New Roman" w:hAnsi="Times New Roman" w:cs="Times New Roman"/>
          <w:b/>
          <w:bCs/>
          <w:color w:val="auto"/>
          <w:sz w:val="28"/>
          <w:szCs w:val="28"/>
        </w:rPr>
        <w:t xml:space="preserve"> </w:t>
      </w:r>
      <w:r w:rsidRPr="007467F1">
        <w:rPr>
          <w:rFonts w:ascii="Times New Roman" w:hAnsi="Times New Roman" w:cs="Times New Roman"/>
          <w:b/>
          <w:bCs/>
          <w:color w:val="auto"/>
          <w:sz w:val="28"/>
          <w:szCs w:val="28"/>
        </w:rPr>
        <w:t>ПРОЕКТИРОВАНИЕ ИНФОРМАЦИОННОЙ СИСТЕМЫ</w:t>
      </w:r>
      <w:bookmarkEnd w:id="9"/>
    </w:p>
    <w:p w14:paraId="42F09A1D" w14:textId="0FA1A102" w:rsidR="001835D0" w:rsidRPr="0053482D"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0" w:name="_Toc229057800"/>
      <w:r w:rsidRPr="0053482D">
        <w:rPr>
          <w:rFonts w:ascii="Times New Roman" w:hAnsi="Times New Roman" w:cs="Times New Roman"/>
          <w:color w:val="auto"/>
          <w:sz w:val="28"/>
          <w:szCs w:val="28"/>
        </w:rPr>
        <w:t>3.1. Диаграмма вариантов использования</w:t>
      </w:r>
      <w:bookmarkEnd w:id="10"/>
    </w:p>
    <w:p w14:paraId="119A2486" w14:textId="77777777" w:rsid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 вариантов использования (Use Case) является фундаментальным элементом UML-проектирования и предназначена для описания функциональных требований к информационной системе с точки зрения её конечных пользователей. В рамках разработки системы «Кинотеатр» данная диаграмма фиксирует целевое состояние процессов (модель TO-BE) после внедрения автоматизации, определяя границы системы, роли участников и перечень доступных им сценариев взаимодействия.</w:t>
      </w:r>
    </w:p>
    <w:p w14:paraId="3E57E3F9" w14:textId="6EF6EAC9" w:rsidR="0053482D" w:rsidRPr="000B4AF2" w:rsidRDefault="004E4EB2"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noProof/>
          <w:sz w:val="28"/>
          <w:szCs w:val="28"/>
          <w:lang w:eastAsia="ru-RU"/>
        </w:rPr>
        <w:drawing>
          <wp:inline distT="0" distB="0" distL="0" distR="0" wp14:anchorId="75615478" wp14:editId="4830BFB7">
            <wp:extent cx="6206764" cy="5915025"/>
            <wp:effectExtent l="0" t="0" r="3810" b="0"/>
            <wp:docPr id="561032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32546" name="Рисунок 1"/>
                    <pic:cNvPicPr/>
                  </pic:nvPicPr>
                  <pic:blipFill>
                    <a:blip r:embed="rId12"/>
                    <a:stretch>
                      <a:fillRect/>
                    </a:stretch>
                  </pic:blipFill>
                  <pic:spPr>
                    <a:xfrm>
                      <a:off x="0" y="0"/>
                      <a:ext cx="6214757" cy="5922643"/>
                    </a:xfrm>
                    <a:prstGeom prst="rect">
                      <a:avLst/>
                    </a:prstGeom>
                  </pic:spPr>
                </pic:pic>
              </a:graphicData>
            </a:graphic>
          </wp:inline>
        </w:drawing>
      </w:r>
    </w:p>
    <w:p w14:paraId="50E210B7" w14:textId="0BA8169F" w:rsidR="000B4AF2" w:rsidRPr="000B4AF2" w:rsidRDefault="0053482D"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sz w:val="28"/>
          <w:szCs w:val="28"/>
        </w:rPr>
        <w:t>Рисунок 5</w:t>
      </w:r>
      <w:r w:rsidR="00CC5898" w:rsidRPr="000B4AF2">
        <w:rPr>
          <w:rFonts w:ascii="Times New Roman" w:hAnsi="Times New Roman" w:cs="Times New Roman"/>
          <w:sz w:val="28"/>
          <w:szCs w:val="28"/>
        </w:rPr>
        <w:t xml:space="preserve"> -</w:t>
      </w:r>
      <w:r w:rsidRPr="000B4AF2">
        <w:rPr>
          <w:rFonts w:ascii="Times New Roman" w:hAnsi="Times New Roman" w:cs="Times New Roman"/>
          <w:sz w:val="28"/>
          <w:szCs w:val="28"/>
        </w:rPr>
        <w:t xml:space="preserve"> Диаграмма вариантов использования (Use Case)</w:t>
      </w:r>
    </w:p>
    <w:p w14:paraId="533951B9" w14:textId="75D03DDC" w:rsidR="004B6146" w:rsidRPr="000B4AF2" w:rsidRDefault="004B6146"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lastRenderedPageBreak/>
        <w:t>Актёры системы</w:t>
      </w:r>
    </w:p>
    <w:p w14:paraId="3848EBF3" w14:textId="6145F0F2" w:rsidR="0010122A" w:rsidRPr="000B4AF2"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Пользователь (Зритель) – основной пользователь системы, инициирующий процесс покупки билета. Доступ к системе для просмотра открыт, для покупки требуется ввод данных.</w:t>
      </w:r>
    </w:p>
    <w:p w14:paraId="6090A451" w14:textId="77777777" w:rsidR="0010122A" w:rsidRPr="000B4AF2"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Менеджер (Администратор) – внутренний пользователь, управляющий контентом. Он добавляет фильмы, изменяет расписание и управляет ценами.</w:t>
      </w:r>
    </w:p>
    <w:p w14:paraId="344B53BA" w14:textId="77777777" w:rsidR="002E6C64"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 xml:space="preserve">Варианты использования и их логика. </w:t>
      </w:r>
    </w:p>
    <w:p w14:paraId="0E405578" w14:textId="77777777" w:rsidR="002E6C64"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 xml:space="preserve">Центральная часть диаграммы содержит сценарии, отражающие сквозной рабочий процесс зрителя: </w:t>
      </w:r>
    </w:p>
    <w:p w14:paraId="1824DB25" w14:textId="70CB73E6"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просмотр списка проката фильмов</w:t>
      </w:r>
    </w:p>
    <w:p w14:paraId="742A7E0C" w14:textId="7C4E3C0B"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выбор фильма</w:t>
      </w:r>
    </w:p>
    <w:p w14:paraId="427BBA43" w14:textId="5573AB55"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выбор даты</w:t>
      </w:r>
    </w:p>
    <w:p w14:paraId="5E531475" w14:textId="536A1613"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выбор мест</w:t>
      </w:r>
    </w:p>
    <w:p w14:paraId="3FFDD050" w14:textId="38977557"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оплата билетов</w:t>
      </w:r>
    </w:p>
    <w:p w14:paraId="354C9421" w14:textId="1A875151" w:rsidR="002E6C64" w:rsidRPr="007C73A7"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п</w:t>
      </w:r>
      <w:r w:rsidR="0010122A" w:rsidRPr="007C73A7">
        <w:rPr>
          <w:rFonts w:ascii="Times New Roman" w:hAnsi="Times New Roman" w:cs="Times New Roman"/>
          <w:color w:val="000000" w:themeColor="text1"/>
          <w:sz w:val="28"/>
          <w:szCs w:val="28"/>
        </w:rPr>
        <w:t>олучен</w:t>
      </w:r>
      <w:r w:rsidRPr="007C73A7">
        <w:rPr>
          <w:rFonts w:ascii="Times New Roman" w:hAnsi="Times New Roman" w:cs="Times New Roman"/>
          <w:color w:val="000000" w:themeColor="text1"/>
          <w:sz w:val="28"/>
          <w:szCs w:val="28"/>
        </w:rPr>
        <w:t>ие билета</w:t>
      </w:r>
    </w:p>
    <w:p w14:paraId="42B98F54" w14:textId="77777777" w:rsidR="002E6C64" w:rsidRDefault="002E6C64" w:rsidP="002E6C64">
      <w:pPr>
        <w:pStyle w:val="a7"/>
        <w:spacing w:after="0" w:line="360" w:lineRule="auto"/>
        <w:ind w:left="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10122A" w:rsidRPr="002E6C64">
        <w:rPr>
          <w:rFonts w:ascii="Times New Roman" w:hAnsi="Times New Roman" w:cs="Times New Roman"/>
          <w:color w:val="000000" w:themeColor="text1"/>
          <w:sz w:val="28"/>
          <w:szCs w:val="28"/>
        </w:rPr>
        <w:t xml:space="preserve">Для менеджера доступны сценарии: </w:t>
      </w:r>
    </w:p>
    <w:p w14:paraId="06F80EBD" w14:textId="77777777" w:rsidR="002E6C64"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w:t>
      </w:r>
      <w:r w:rsidR="0010122A" w:rsidRPr="002E6C64">
        <w:rPr>
          <w:rFonts w:ascii="Times New Roman" w:hAnsi="Times New Roman" w:cs="Times New Roman"/>
          <w:color w:val="000000" w:themeColor="text1"/>
          <w:sz w:val="28"/>
          <w:szCs w:val="28"/>
        </w:rPr>
        <w:t>зм</w:t>
      </w:r>
      <w:r>
        <w:rPr>
          <w:rFonts w:ascii="Times New Roman" w:hAnsi="Times New Roman" w:cs="Times New Roman"/>
          <w:color w:val="000000" w:themeColor="text1"/>
          <w:sz w:val="28"/>
          <w:szCs w:val="28"/>
        </w:rPr>
        <w:t>енение списка проката фильмов</w:t>
      </w:r>
    </w:p>
    <w:p w14:paraId="27FC93E4" w14:textId="5A2C6152" w:rsidR="0010122A" w:rsidRPr="002E6C64"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добавление фильмов</w:t>
      </w:r>
    </w:p>
    <w:p w14:paraId="1FC24ADA" w14:textId="77777777" w:rsidR="0010122A" w:rsidRPr="000B4AF2"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Для описания зависимостей между сценариями применяются стереотипы «include» и «extend», стандартизированные в спецификации UML:</w:t>
      </w:r>
    </w:p>
    <w:p w14:paraId="00099169" w14:textId="77777777" w:rsidR="002E6C64"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Отношение включения («include») указывает на обязательную вложенность одного сценария в другой. В разработанной модели процесс Опла</w:t>
      </w:r>
      <w:r w:rsidR="002E6C64">
        <w:rPr>
          <w:rFonts w:ascii="Times New Roman" w:hAnsi="Times New Roman" w:cs="Times New Roman"/>
          <w:color w:val="000000" w:themeColor="text1"/>
          <w:sz w:val="28"/>
          <w:szCs w:val="28"/>
        </w:rPr>
        <w:t>та билетов обязательно включает</w:t>
      </w:r>
      <w:r w:rsidR="002E6C64" w:rsidRPr="002E6C64">
        <w:rPr>
          <w:rFonts w:ascii="Times New Roman" w:hAnsi="Times New Roman" w:cs="Times New Roman"/>
          <w:color w:val="000000" w:themeColor="text1"/>
          <w:sz w:val="28"/>
          <w:szCs w:val="28"/>
        </w:rPr>
        <w:t>:</w:t>
      </w:r>
    </w:p>
    <w:p w14:paraId="6895DE61" w14:textId="7047D290" w:rsidR="002E6C64"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10122A" w:rsidRPr="002E6C64">
        <w:rPr>
          <w:rFonts w:ascii="Times New Roman" w:hAnsi="Times New Roman" w:cs="Times New Roman"/>
          <w:color w:val="000000" w:themeColor="text1"/>
          <w:sz w:val="28"/>
          <w:szCs w:val="28"/>
        </w:rPr>
        <w:t>редостав</w:t>
      </w:r>
      <w:r>
        <w:rPr>
          <w:rFonts w:ascii="Times New Roman" w:hAnsi="Times New Roman" w:cs="Times New Roman"/>
          <w:color w:val="000000" w:themeColor="text1"/>
          <w:sz w:val="28"/>
          <w:szCs w:val="28"/>
        </w:rPr>
        <w:t xml:space="preserve">ление скидки (если применимо) </w:t>
      </w:r>
    </w:p>
    <w:p w14:paraId="4FDB5B32" w14:textId="6E1ED3BD" w:rsidR="002E6C64" w:rsidRDefault="002E6C64"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w:t>
      </w:r>
      <w:r w:rsidR="0010122A" w:rsidRPr="002E6C64">
        <w:rPr>
          <w:rFonts w:ascii="Times New Roman" w:hAnsi="Times New Roman" w:cs="Times New Roman"/>
          <w:color w:val="000000" w:themeColor="text1"/>
          <w:sz w:val="28"/>
          <w:szCs w:val="28"/>
        </w:rPr>
        <w:t xml:space="preserve">егистрацию покупателя (ввод данных). </w:t>
      </w:r>
    </w:p>
    <w:p w14:paraId="7BBE496F" w14:textId="07D68DA4" w:rsidR="0010122A" w:rsidRPr="002E6C64" w:rsidRDefault="002E6C64" w:rsidP="002E6C64">
      <w:pPr>
        <w:pStyle w:val="a7"/>
        <w:spacing w:after="0" w:line="360" w:lineRule="auto"/>
        <w:ind w:left="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10122A" w:rsidRPr="002E6C64">
        <w:rPr>
          <w:rFonts w:ascii="Times New Roman" w:hAnsi="Times New Roman" w:cs="Times New Roman"/>
          <w:color w:val="000000" w:themeColor="text1"/>
          <w:sz w:val="28"/>
          <w:szCs w:val="28"/>
        </w:rPr>
        <w:t>Это гарантирует, что билет не может быть оплачен без идентификации получателя. Аналогично, сценарий Выбор мест включает Проверку доступности, так как бронирование невозможно без подтверждения свободного статуса места.</w:t>
      </w:r>
    </w:p>
    <w:p w14:paraId="4E142906" w14:textId="77777777" w:rsidR="0010122A" w:rsidRPr="000B4AF2"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lastRenderedPageBreak/>
        <w:t>Отношение расширения («extend») применяется для опциональных или условных сценариев. Вариант Предоставление скидки расширяет базовый процесс оплаты и срабатывает только при наличии промокода или льготной категории. Такая архитектура позволяет системе гибко работать с ценообразованием, не усложняя основную бизнес-логику.</w:t>
      </w:r>
    </w:p>
    <w:p w14:paraId="7676B533" w14:textId="77777777" w:rsidR="0010122A" w:rsidRPr="000B4AF2"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Связь с предыдущими моделями. Построенная диаграмма вариантов использования полностью согласуется с функциональной моделью DFD и перечнем задач пользователей. Каждый вариант использования соответствует отдельному процессу уровня 1 диаграммы потоков данных, а акторы отражают внешние сущности, участвующие в обмене информацией. В отличие от модели AS-IS (IDEF0), где операции выполнялись вручную, Use Case диаграмма демонстрирует замкнутый цифровой контур: структурированный ввод, автоматическая маршрутизация, интеграция с платежными сервисами, формирование электронного билета.</w:t>
      </w:r>
    </w:p>
    <w:p w14:paraId="4312668E" w14:textId="7B0A2337" w:rsidR="0010122A" w:rsidRDefault="0010122A"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Таким образом, диаграмма вариантов использования формализует требования к функциональному ядру системы «Кинотеатр», определяет границы автоматизации и служит логическим основанием для проектирования сценариев работы, алгоритмов валидации данных и пользовательского интерфейса в последующих разделах курсового проекта.</w:t>
      </w:r>
    </w:p>
    <w:p w14:paraId="4EF5F841" w14:textId="77777777" w:rsidR="00B70652" w:rsidRPr="000B4AF2" w:rsidRDefault="00B70652" w:rsidP="000B4AF2">
      <w:pPr>
        <w:spacing w:after="0" w:line="360" w:lineRule="auto"/>
        <w:ind w:firstLine="851"/>
        <w:jc w:val="both"/>
        <w:rPr>
          <w:rFonts w:ascii="Times New Roman" w:hAnsi="Times New Roman" w:cs="Times New Roman"/>
          <w:color w:val="000000" w:themeColor="text1"/>
          <w:sz w:val="28"/>
          <w:szCs w:val="28"/>
        </w:rPr>
      </w:pPr>
    </w:p>
    <w:p w14:paraId="17C56C38" w14:textId="6193C8D0" w:rsidR="001835D0" w:rsidRPr="00991ED0"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1" w:name="_Toc229057801"/>
      <w:r w:rsidRPr="00991ED0">
        <w:rPr>
          <w:rFonts w:ascii="Times New Roman" w:hAnsi="Times New Roman" w:cs="Times New Roman"/>
          <w:color w:val="auto"/>
          <w:sz w:val="28"/>
          <w:szCs w:val="28"/>
        </w:rPr>
        <w:t>3.2. Диаграмма деятельности</w:t>
      </w:r>
      <w:bookmarkEnd w:id="11"/>
    </w:p>
    <w:p w14:paraId="387BA7CA"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 деятельности (Activity Diagram) в нотации UML представляет собой расширенную блок-схему, моделирующую последовательность действий, точки ветвления, параллельные потоки и синхронизацию внутри бизнес-процесса. В рамках проектирования системы «Кинотеатр» данная диаграмма детализирует алгоритм покупки билета от выбора фильма до получения подтверждения, отражая целевое состояние системы (модель TO-BE). Её построение позволяет заранее выявить логические разрывы, оптимизировать маршрутизацию задач и спрогнозировать поведение системы при нештатных ситуациях до этапа написания программного кода.</w:t>
      </w:r>
    </w:p>
    <w:p w14:paraId="7AE0CB6B"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lastRenderedPageBreak/>
        <w:t>Процесс инициируется пользователем (Зрителем) после открытия главной страницы сайта. Начальный узел передает управление в ядро системы, которое загружает список актуальных фильмов. Зритель выбирает фильм. Система активирует форму выбора сеанса, куда пользователь заносит желаемую дату и время. Далее поток управления достигает узла принятия решений: происходит проверка наличия сеанса. Если сеанс не найден или отменен, поток возвращается к выбору фильма. При успешной проверке данные сохраняются, и процесс переходит к следующему этапу.</w:t>
      </w:r>
    </w:p>
    <w:p w14:paraId="63B6157B" w14:textId="6CE15302" w:rsidR="00955814"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После фиксации сеанса диаграмма использует вилку синхронизации, разделяя выполнение на этапы выбора мест: Система загружает схему зала. Зритель выбирает места. Система в реальном времени проверяет статус каждого выбранного места в БД Места. Если хотя бы одно место занято другим пользователем в момент выбора, система возвращает ошибку и предлагает выбрать другие места. Если все места свободны, система временно блокирует их (статус "reserved") на время оформления заказа.</w:t>
      </w:r>
    </w:p>
    <w:p w14:paraId="27B2DA5B" w14:textId="77777777" w:rsidR="000B4AF2" w:rsidRDefault="00E902EB"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noProof/>
          <w:sz w:val="28"/>
          <w:szCs w:val="28"/>
          <w:lang w:eastAsia="ru-RU"/>
        </w:rPr>
        <w:lastRenderedPageBreak/>
        <w:drawing>
          <wp:inline distT="0" distB="0" distL="0" distR="0" wp14:anchorId="2EFB35B9" wp14:editId="6AECAE57">
            <wp:extent cx="5041028" cy="5991110"/>
            <wp:effectExtent l="0" t="0" r="7620" b="0"/>
            <wp:docPr id="232700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0374" name="Рисунок 1"/>
                    <pic:cNvPicPr/>
                  </pic:nvPicPr>
                  <pic:blipFill>
                    <a:blip r:embed="rId13"/>
                    <a:stretch>
                      <a:fillRect/>
                    </a:stretch>
                  </pic:blipFill>
                  <pic:spPr>
                    <a:xfrm>
                      <a:off x="0" y="0"/>
                      <a:ext cx="5041028" cy="5991110"/>
                    </a:xfrm>
                    <a:prstGeom prst="rect">
                      <a:avLst/>
                    </a:prstGeom>
                  </pic:spPr>
                </pic:pic>
              </a:graphicData>
            </a:graphic>
          </wp:inline>
        </w:drawing>
      </w:r>
    </w:p>
    <w:p w14:paraId="278D0708" w14:textId="1B3A53F0" w:rsidR="0010122A" w:rsidRPr="000B4AF2" w:rsidRDefault="0010122A"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sz w:val="28"/>
          <w:szCs w:val="28"/>
        </w:rPr>
        <w:t>Рисунок 6 - Диаграмма деятельности</w:t>
      </w:r>
    </w:p>
    <w:p w14:paraId="685379B2"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Документальный контур: параллельно зритель вводит контактные данные. Система проверяет формат email и телефона. Оба потока работают последовательно в рамках одной сессии. После завершения выбора мест и ввода данных потоки сходятся в узле оплаты. Система проверяет итоговые статусы: если места зарезервированы, а данные введены корректно, происходит обращение к платежной системе.</w:t>
      </w:r>
    </w:p>
    <w:p w14:paraId="65709FEB" w14:textId="77777777" w:rsidR="0010122A"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 xml:space="preserve">Если оплата прошла успешно, система формирует электронный билет, обновляет статус мест на "sold" и статус заказа на "confirmed". Финальные действия включают архивирование заказа в БД Заказы и отправку уведомления </w:t>
      </w:r>
      <w:r w:rsidRPr="000B4AF2">
        <w:rPr>
          <w:rFonts w:ascii="Times New Roman" w:hAnsi="Times New Roman" w:cs="Times New Roman"/>
          <w:sz w:val="28"/>
          <w:szCs w:val="28"/>
        </w:rPr>
        <w:lastRenderedPageBreak/>
        <w:t>зрителю. Завершающий узел диаграммы возвращает пользователя на главную страницу. Если оплата не прошла, система освобождает зарезервированные места и возвращает пользователя на шаг выбора мест.</w:t>
      </w:r>
    </w:p>
    <w:p w14:paraId="2CB3D6AF" w14:textId="107F0B4E" w:rsidR="0010122A"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Представленная диаграмма деятельности демонстрирует логику взаимодействия зрителя, ядра системы и внешних сервисов. Чёткое разделение потоков на этапы валидации, резервирования мест и оплаты, а также наличие точек ветвления по результатам проверки данных позволяет минимизировать риски потери билетов и исключить продажу одного места двум людям. Данный алгоритм стал основой для разработки программного кода и написания тест-кейсов, обеспечивая отказоустойчивость системы при некорректном вводе или временных сбоях платежных шлюзов. Визуализация бизнес-логики на этапе проектирования гарантирует, что итоговая информационная система будет стабильно функционировать в реальных условиях работы кинотеатра.</w:t>
      </w:r>
    </w:p>
    <w:p w14:paraId="74E177F0" w14:textId="77777777" w:rsidR="00B70652" w:rsidRPr="000B4AF2" w:rsidRDefault="00B70652" w:rsidP="000B4AF2">
      <w:pPr>
        <w:spacing w:after="0" w:line="360" w:lineRule="auto"/>
        <w:ind w:firstLine="851"/>
        <w:jc w:val="both"/>
        <w:rPr>
          <w:rFonts w:ascii="Times New Roman" w:hAnsi="Times New Roman" w:cs="Times New Roman"/>
          <w:sz w:val="28"/>
          <w:szCs w:val="28"/>
        </w:rPr>
      </w:pPr>
    </w:p>
    <w:p w14:paraId="288FE39A" w14:textId="5A51ACED" w:rsidR="001835D0" w:rsidRPr="00646E02"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2" w:name="_Toc229057802"/>
      <w:r w:rsidRPr="007467F1">
        <w:rPr>
          <w:rFonts w:ascii="Times New Roman" w:hAnsi="Times New Roman" w:cs="Times New Roman"/>
          <w:color w:val="auto"/>
          <w:sz w:val="28"/>
          <w:szCs w:val="28"/>
        </w:rPr>
        <w:t>3.3. Диаграмма последовательности</w:t>
      </w:r>
      <w:bookmarkEnd w:id="12"/>
    </w:p>
    <w:p w14:paraId="16EB2203" w14:textId="7AF15E19" w:rsidR="0079487C" w:rsidRPr="000B4AF2" w:rsidRDefault="0010122A"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 последовательности (Sequence Diagram) в нотации UML детализирует временное взаимодействие объектов информационной системы в рамках конкретного сценария использования. В отличие от диаграммы деятельности, которая описывает логику ветвления и параллельных потоков, последовательность строго фиксирует хронологию обмена сообщениями, позволяя проектировщикам и разработчикам точно определить порядок вызовов методов, типы передаваемых данных и моменты синхронизации. Для разрабатываемой системы «Кинотеатр» данная диаграмма моделирует сквозной сценарий «Покупка билета» в целевом состоянии системы (модель TO-BE).</w:t>
      </w:r>
      <w:r w:rsidR="00AD4BE8" w:rsidRPr="000B4AF2">
        <w:rPr>
          <w:rFonts w:ascii="Times New Roman" w:hAnsi="Times New Roman" w:cs="Times New Roman"/>
          <w:sz w:val="28"/>
          <w:szCs w:val="28"/>
        </w:rPr>
        <w:t xml:space="preserve"> </w:t>
      </w:r>
    </w:p>
    <w:p w14:paraId="7A147A37" w14:textId="77777777" w:rsidR="00736EB7" w:rsidRPr="000B4AF2" w:rsidRDefault="00AD4BE8" w:rsidP="000B4AF2">
      <w:pPr>
        <w:spacing w:after="0" w:line="360" w:lineRule="auto"/>
        <w:ind w:firstLine="851"/>
        <w:jc w:val="center"/>
        <w:rPr>
          <w:rFonts w:ascii="Times New Roman" w:hAnsi="Times New Roman" w:cs="Times New Roman"/>
          <w:color w:val="000000" w:themeColor="text1"/>
          <w:sz w:val="28"/>
          <w:szCs w:val="28"/>
        </w:rPr>
      </w:pPr>
      <w:r w:rsidRPr="000B4AF2">
        <w:rPr>
          <w:rFonts w:ascii="Times New Roman" w:hAnsi="Times New Roman" w:cs="Times New Roman"/>
          <w:noProof/>
          <w:sz w:val="28"/>
          <w:szCs w:val="28"/>
          <w:lang w:eastAsia="ru-RU"/>
        </w:rPr>
        <w:lastRenderedPageBreak/>
        <w:drawing>
          <wp:inline distT="0" distB="0" distL="0" distR="0" wp14:anchorId="72D57EEB" wp14:editId="57762911">
            <wp:extent cx="4829083" cy="8808237"/>
            <wp:effectExtent l="0" t="0" r="0" b="0"/>
            <wp:docPr id="968041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1896"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4837313" cy="8823248"/>
                    </a:xfrm>
                    <a:prstGeom prst="rect">
                      <a:avLst/>
                    </a:prstGeom>
                  </pic:spPr>
                </pic:pic>
              </a:graphicData>
            </a:graphic>
          </wp:inline>
        </w:drawing>
      </w:r>
    </w:p>
    <w:p w14:paraId="1FCE9EA5" w14:textId="7CDA2F7D" w:rsidR="00736EB7" w:rsidRPr="000B4AF2" w:rsidRDefault="00736EB7" w:rsidP="000B4AF2">
      <w:pPr>
        <w:spacing w:after="0" w:line="360" w:lineRule="auto"/>
        <w:ind w:firstLine="851"/>
        <w:jc w:val="center"/>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Рисунок 7 – Диаграмма последовательности</w:t>
      </w:r>
    </w:p>
    <w:p w14:paraId="4CCDD6A6" w14:textId="79D5F2C0" w:rsidR="002C0442" w:rsidRPr="000B4AF2" w:rsidRDefault="002C0442"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color w:val="000000" w:themeColor="text1"/>
          <w:sz w:val="28"/>
          <w:szCs w:val="28"/>
        </w:rPr>
        <w:lastRenderedPageBreak/>
        <w:t>Участники взаимодействия.</w:t>
      </w:r>
    </w:p>
    <w:p w14:paraId="673279F5" w14:textId="7C6B81B4"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На диаграмме выделены четыре основные линии жизни, отражающие многоуро</w:t>
      </w:r>
      <w:r w:rsidR="003125DB">
        <w:rPr>
          <w:rFonts w:ascii="Times New Roman" w:hAnsi="Times New Roman" w:cs="Times New Roman"/>
          <w:color w:val="000000" w:themeColor="text1"/>
          <w:sz w:val="28"/>
          <w:szCs w:val="28"/>
        </w:rPr>
        <w:t>вневую архитектуру приложения: п</w:t>
      </w:r>
      <w:r w:rsidRPr="000B4AF2">
        <w:rPr>
          <w:rFonts w:ascii="Times New Roman" w:hAnsi="Times New Roman" w:cs="Times New Roman"/>
          <w:color w:val="000000" w:themeColor="text1"/>
          <w:sz w:val="28"/>
          <w:szCs w:val="28"/>
        </w:rPr>
        <w:t>ользователь - внешний инициатор сценария, взаимодействующий с системой через графический интерфейс. Веб-сайт (Система) - слой представления и центральный модуль, обрабатывающий запросы, выполняющий маршрутизацию данных и формирующий ответы. База данных - реляционное хранилище, фиксирующее состояние сущностей (фильмы, места, заказы). Платежная система - внешний программный модуль, обеспечивающий обработку транзакций.</w:t>
      </w:r>
    </w:p>
    <w:p w14:paraId="0FBA97D6" w14:textId="77777777" w:rsidR="00B7065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 xml:space="preserve">Хронология взаимодействия. </w:t>
      </w:r>
    </w:p>
    <w:p w14:paraId="167D8FE3" w14:textId="532363DB"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Сценарий разбит на три логических этапа, каждый из которых отражает последовательный обмен синхронными и асинхронными сообщениями:</w:t>
      </w:r>
    </w:p>
    <w:p w14:paraId="6A05AFCF" w14:textId="01384A8B" w:rsidR="00A37B20" w:rsidRPr="000B4AF2" w:rsidRDefault="00B70652"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выбор фильма и сеанса</w:t>
      </w:r>
      <w:r w:rsidRPr="00B7065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w:t>
      </w:r>
      <w:r w:rsidR="00A37B20" w:rsidRPr="000B4AF2">
        <w:rPr>
          <w:rFonts w:ascii="Times New Roman" w:hAnsi="Times New Roman" w:cs="Times New Roman"/>
          <w:color w:val="000000" w:themeColor="text1"/>
          <w:sz w:val="28"/>
          <w:szCs w:val="28"/>
        </w:rPr>
        <w:t>роцесс инициируется пользователем, который отправляет запрос на получение списка фильмов. Интерфейс формирует список и возвращает его пользователю. Пользователь выбирает фильм и дату. Контроллер проводит валидацию и направляет синхронный запрос в Базу данных для получения списка сеансов. После успешной транзакции БД возвращает список сеансов, а система генерирует сообщение с доступными временем.</w:t>
      </w:r>
    </w:p>
    <w:p w14:paraId="773688D0" w14:textId="1516B4F8" w:rsidR="00A37B20" w:rsidRPr="000B4AF2" w:rsidRDefault="00B70652"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выбор и резервирование мест: п</w:t>
      </w:r>
      <w:r w:rsidR="00A37B20" w:rsidRPr="000B4AF2">
        <w:rPr>
          <w:rFonts w:ascii="Times New Roman" w:hAnsi="Times New Roman" w:cs="Times New Roman"/>
          <w:color w:val="000000" w:themeColor="text1"/>
          <w:sz w:val="28"/>
          <w:szCs w:val="28"/>
        </w:rPr>
        <w:t>осле фиксации сеанса пользователь инициирует загрузку схемы зала. Контроллер агрегирует данные о местах из БД Места для конкретного date_id и возвращает статусы (free/booked). Пользователь выбирает места и выполняет команду «Забронировать». Контроллер направляет запрос в Базу данных на изменение статуса выбранных мест на "reserved". После успешной транзакции БД возвращает подтверждение резерва, а система запускает таймер ожидания оплаты.</w:t>
      </w:r>
    </w:p>
    <w:p w14:paraId="022B93FE" w14:textId="6A64E7EE" w:rsidR="00A37B20" w:rsidRPr="000B4AF2" w:rsidRDefault="00B70652"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оплата и формирование билета: н</w:t>
      </w:r>
      <w:r w:rsidR="00A37B20" w:rsidRPr="000B4AF2">
        <w:rPr>
          <w:rFonts w:ascii="Times New Roman" w:hAnsi="Times New Roman" w:cs="Times New Roman"/>
          <w:color w:val="000000" w:themeColor="text1"/>
          <w:sz w:val="28"/>
          <w:szCs w:val="28"/>
        </w:rPr>
        <w:t xml:space="preserve">а завершающем этапе пользователь подтверждает заказ. Система получает запрос на оплату. Контроллер формирует пакет данных для Платежной системы и выполняет асинхронную передачу. В случае успешного размещения платежа интеграционный сервис возвращает код подтверждения 200 OK. Контроллер обновляет статус мест в хранилище БД </w:t>
      </w:r>
      <w:r w:rsidR="00A37B20" w:rsidRPr="000B4AF2">
        <w:rPr>
          <w:rFonts w:ascii="Times New Roman" w:hAnsi="Times New Roman" w:cs="Times New Roman"/>
          <w:color w:val="000000" w:themeColor="text1"/>
          <w:sz w:val="28"/>
          <w:szCs w:val="28"/>
        </w:rPr>
        <w:lastRenderedPageBreak/>
        <w:t>Места на "sold" и создает запись в БД Заказы со статусом "confirmed". Система генерирует электронный билет и возвращает финальное подтверждение пользователю: «Билет успешно куплен».</w:t>
      </w:r>
    </w:p>
    <w:p w14:paraId="5CD937A3"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Построенная диаграмма последовательности демонстрирует разделение ответственности между слоями системы. Синхронные вызовы к базе данных гарантируют атомарность и ссылочную целостность операций (особенно при резервировании мест), тогда как асинхронное взаимодействие с внешним модулем оплаты предотвращает блокировку пользовательского интерфейса при ожидании ответа от банка. Сценарий полностью согласуется с диаграммой вариантов использования, где выделены обязательные связи &lt;&lt;include&gt;&gt;, и декомпозицией DFD, поскольку каждый шаг соответствует потокам данных между процессами уровня 1 и централизованными хранилищами.</w:t>
      </w:r>
    </w:p>
    <w:p w14:paraId="62558D2F" w14:textId="3C8AD984" w:rsidR="00A37B20"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Формализация временных взаимодействий позволила выявить критические точки обмена данными, подготовить спецификации методов для разработки бэкенда и составить базовые тест-кейсы для проверки корректности маршрутизации запросов. Чёткая последовательность вызовов минимизирует риски состояния гонки (race condition) при покупке последних билетов и обеспечивает стабильную работу системы даже при высокой нагрузке в часы премьер.</w:t>
      </w:r>
    </w:p>
    <w:p w14:paraId="35C778AB" w14:textId="77777777" w:rsidR="00B70652" w:rsidRPr="000B4AF2" w:rsidRDefault="00B70652" w:rsidP="000B4AF2">
      <w:pPr>
        <w:spacing w:after="0" w:line="360" w:lineRule="auto"/>
        <w:ind w:firstLine="851"/>
        <w:jc w:val="both"/>
        <w:rPr>
          <w:rFonts w:ascii="Times New Roman" w:hAnsi="Times New Roman" w:cs="Times New Roman"/>
          <w:color w:val="000000" w:themeColor="text1"/>
          <w:sz w:val="28"/>
          <w:szCs w:val="28"/>
        </w:rPr>
      </w:pPr>
    </w:p>
    <w:p w14:paraId="09D8A7A9" w14:textId="290EA08E" w:rsidR="001835D0" w:rsidRPr="00CB7A3E"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3" w:name="_Toc229057803"/>
      <w:r w:rsidRPr="00CB7A3E">
        <w:rPr>
          <w:rFonts w:ascii="Times New Roman" w:hAnsi="Times New Roman" w:cs="Times New Roman"/>
          <w:color w:val="auto"/>
          <w:sz w:val="28"/>
          <w:szCs w:val="28"/>
        </w:rPr>
        <w:t>3.4. Диаграмма классов</w:t>
      </w:r>
      <w:bookmarkEnd w:id="13"/>
    </w:p>
    <w:p w14:paraId="520E2A36" w14:textId="77777777" w:rsidR="00A37B20" w:rsidRPr="000B4AF2" w:rsidRDefault="00A37B20"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Диаграмма классов (Class Diagram) в нотации UML представляет собой структурную модель, демонстрирующую статическую архитектуру информационной системы. Она отражает состав программных сущностей (классов), их внутреннее состояние (атрибуты), поведение (методы), а также логические связи между ними. В контексте проектирования системы «Кинотеатр» данная диаграмма фиксирует целевое состояние объектной модели (модель TO-BE), обеспечивая переход от бизнес-требований к технической реализации и служа точным чертежом для проектирования реляционной базы данных.</w:t>
      </w:r>
    </w:p>
    <w:p w14:paraId="43E5D228" w14:textId="7A30961B" w:rsidR="00CB7A3E" w:rsidRPr="000B4AF2" w:rsidRDefault="002C2454" w:rsidP="000B4AF2">
      <w:pPr>
        <w:spacing w:after="0" w:line="360" w:lineRule="auto"/>
        <w:jc w:val="center"/>
        <w:rPr>
          <w:rFonts w:ascii="Times New Roman" w:hAnsi="Times New Roman" w:cs="Times New Roman"/>
          <w:sz w:val="28"/>
          <w:szCs w:val="28"/>
          <w:lang w:val="en-US"/>
        </w:rPr>
      </w:pPr>
      <w:r w:rsidRPr="000B4AF2">
        <w:rPr>
          <w:rFonts w:ascii="Times New Roman" w:hAnsi="Times New Roman" w:cs="Times New Roman"/>
          <w:noProof/>
          <w:sz w:val="28"/>
          <w:szCs w:val="28"/>
          <w:lang w:eastAsia="ru-RU"/>
        </w:rPr>
        <w:lastRenderedPageBreak/>
        <w:drawing>
          <wp:inline distT="0" distB="0" distL="0" distR="0" wp14:anchorId="34FB878A" wp14:editId="5671625A">
            <wp:extent cx="6202505" cy="3781206"/>
            <wp:effectExtent l="0" t="0" r="8255" b="0"/>
            <wp:docPr id="1825355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55933" name="Рисунок 1"/>
                    <pic:cNvPicPr/>
                  </pic:nvPicPr>
                  <pic:blipFill>
                    <a:blip r:embed="rId15"/>
                    <a:stretch>
                      <a:fillRect/>
                    </a:stretch>
                  </pic:blipFill>
                  <pic:spPr>
                    <a:xfrm>
                      <a:off x="0" y="0"/>
                      <a:ext cx="6204587" cy="3782475"/>
                    </a:xfrm>
                    <a:prstGeom prst="rect">
                      <a:avLst/>
                    </a:prstGeom>
                  </pic:spPr>
                </pic:pic>
              </a:graphicData>
            </a:graphic>
          </wp:inline>
        </w:drawing>
      </w:r>
    </w:p>
    <w:p w14:paraId="7BB19598" w14:textId="5D409252" w:rsidR="00CB7A3E" w:rsidRPr="000B4AF2" w:rsidRDefault="00CB7A3E" w:rsidP="000B4AF2">
      <w:pPr>
        <w:spacing w:after="0" w:line="360" w:lineRule="auto"/>
        <w:jc w:val="center"/>
        <w:rPr>
          <w:rFonts w:ascii="Times New Roman" w:hAnsi="Times New Roman" w:cs="Times New Roman"/>
          <w:sz w:val="28"/>
          <w:szCs w:val="28"/>
        </w:rPr>
      </w:pPr>
      <w:r w:rsidRPr="000B4AF2">
        <w:rPr>
          <w:rFonts w:ascii="Times New Roman" w:hAnsi="Times New Roman" w:cs="Times New Roman"/>
          <w:sz w:val="28"/>
          <w:szCs w:val="28"/>
        </w:rPr>
        <w:t>Рисунок 8</w:t>
      </w:r>
      <w:r w:rsidR="00CC5898" w:rsidRPr="000B4AF2">
        <w:rPr>
          <w:rFonts w:ascii="Times New Roman" w:hAnsi="Times New Roman" w:cs="Times New Roman"/>
          <w:sz w:val="28"/>
          <w:szCs w:val="28"/>
        </w:rPr>
        <w:t xml:space="preserve"> -</w:t>
      </w:r>
      <w:r w:rsidRPr="000B4AF2">
        <w:rPr>
          <w:rFonts w:ascii="Times New Roman" w:hAnsi="Times New Roman" w:cs="Times New Roman"/>
          <w:sz w:val="28"/>
          <w:szCs w:val="28"/>
        </w:rPr>
        <w:t xml:space="preserve"> Диаграмма классов</w:t>
      </w:r>
    </w:p>
    <w:p w14:paraId="6A552FDE"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Ключевым компонентом диаграммы выступает класс – абстрактный шаблон, описывающий группу объектов с общими характеристиками и поведением. Класс инкапсулирует атрибуты (данные) и методы (операции). Взаимодействие сущностей реализуется через стандартизированные отношения UML:</w:t>
      </w:r>
    </w:p>
    <w:p w14:paraId="611A3A67" w14:textId="0AB4AD8F" w:rsidR="00A37B20" w:rsidRPr="000B4AF2" w:rsidRDefault="00245965"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A37B20" w:rsidRPr="000B4AF2">
        <w:rPr>
          <w:rFonts w:ascii="Times New Roman" w:hAnsi="Times New Roman" w:cs="Times New Roman"/>
          <w:color w:val="000000" w:themeColor="text1"/>
          <w:sz w:val="28"/>
          <w:szCs w:val="28"/>
        </w:rPr>
        <w:t>ссоциация - структурная связь, указывающая на возможность навигации между объектами разных классов.</w:t>
      </w:r>
    </w:p>
    <w:p w14:paraId="463F6AB1" w14:textId="6DF44423" w:rsidR="00A37B20" w:rsidRPr="000B4AF2" w:rsidRDefault="00245965"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w:t>
      </w:r>
      <w:r w:rsidR="00A37B20" w:rsidRPr="000B4AF2">
        <w:rPr>
          <w:rFonts w:ascii="Times New Roman" w:hAnsi="Times New Roman" w:cs="Times New Roman"/>
          <w:color w:val="000000" w:themeColor="text1"/>
          <w:sz w:val="28"/>
          <w:szCs w:val="28"/>
        </w:rPr>
        <w:t>ависимость - временное отношение использования.</w:t>
      </w:r>
    </w:p>
    <w:p w14:paraId="09ECEA03" w14:textId="660C589F" w:rsidR="00A37B20" w:rsidRPr="000B4AF2" w:rsidRDefault="00245965"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A37B20" w:rsidRPr="000B4AF2">
        <w:rPr>
          <w:rFonts w:ascii="Times New Roman" w:hAnsi="Times New Roman" w:cs="Times New Roman"/>
          <w:color w:val="000000" w:themeColor="text1"/>
          <w:sz w:val="28"/>
          <w:szCs w:val="28"/>
        </w:rPr>
        <w:t>грегация - отношение «часть-целое» слабой связанности.</w:t>
      </w:r>
    </w:p>
    <w:p w14:paraId="60DA232B" w14:textId="73799AA5" w:rsidR="00A37B20" w:rsidRPr="000B4AF2"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w:t>
      </w:r>
      <w:r w:rsidR="00A37B20" w:rsidRPr="000B4AF2">
        <w:rPr>
          <w:rFonts w:ascii="Times New Roman" w:hAnsi="Times New Roman" w:cs="Times New Roman"/>
          <w:color w:val="000000" w:themeColor="text1"/>
          <w:sz w:val="28"/>
          <w:szCs w:val="28"/>
        </w:rPr>
        <w:t>омпозиция - строгая агрегация с сильным жизненным циклом.</w:t>
      </w:r>
    </w:p>
    <w:p w14:paraId="2B841DA9"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В разработанной модели выделено шесть ключевых классов, отражающих сущности предметной области кинотеатра:</w:t>
      </w:r>
    </w:p>
    <w:p w14:paraId="0672AB99"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Класс Пользователь выступает главным клиентом системы. Атрибуты</w:t>
      </w:r>
      <w:r w:rsidRPr="000B4AF2">
        <w:rPr>
          <w:rFonts w:ascii="Times New Roman" w:hAnsi="Times New Roman" w:cs="Times New Roman"/>
          <w:color w:val="000000" w:themeColor="text1"/>
          <w:sz w:val="28"/>
          <w:szCs w:val="28"/>
          <w:lang w:val="en-US"/>
        </w:rPr>
        <w:t xml:space="preserve">: user_id (public), </w:t>
      </w:r>
      <w:r w:rsidRPr="000B4AF2">
        <w:rPr>
          <w:rFonts w:ascii="Times New Roman" w:hAnsi="Times New Roman" w:cs="Times New Roman"/>
          <w:color w:val="000000" w:themeColor="text1"/>
          <w:sz w:val="28"/>
          <w:szCs w:val="28"/>
        </w:rPr>
        <w:t>ФИО</w:t>
      </w:r>
      <w:r w:rsidRPr="000B4AF2">
        <w:rPr>
          <w:rFonts w:ascii="Times New Roman" w:hAnsi="Times New Roman" w:cs="Times New Roman"/>
          <w:color w:val="000000" w:themeColor="text1"/>
          <w:sz w:val="28"/>
          <w:szCs w:val="28"/>
          <w:lang w:val="en-US"/>
        </w:rPr>
        <w:t xml:space="preserve"> (public), Email (public), </w:t>
      </w:r>
      <w:r w:rsidRPr="000B4AF2">
        <w:rPr>
          <w:rFonts w:ascii="Times New Roman" w:hAnsi="Times New Roman" w:cs="Times New Roman"/>
          <w:color w:val="000000" w:themeColor="text1"/>
          <w:sz w:val="28"/>
          <w:szCs w:val="28"/>
        </w:rPr>
        <w:t>Телефон</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Реквизиты</w:t>
      </w:r>
      <w:r w:rsidRPr="000B4AF2">
        <w:rPr>
          <w:rFonts w:ascii="Times New Roman" w:hAnsi="Times New Roman" w:cs="Times New Roman"/>
          <w:color w:val="000000" w:themeColor="text1"/>
          <w:sz w:val="28"/>
          <w:szCs w:val="28"/>
          <w:lang w:val="en-US"/>
        </w:rPr>
        <w:t xml:space="preserve"> (private). </w:t>
      </w:r>
      <w:r w:rsidRPr="000B4AF2">
        <w:rPr>
          <w:rFonts w:ascii="Times New Roman" w:hAnsi="Times New Roman" w:cs="Times New Roman"/>
          <w:color w:val="000000" w:themeColor="text1"/>
          <w:sz w:val="28"/>
          <w:szCs w:val="28"/>
        </w:rPr>
        <w:t>Методы: ВыбратьФильм(), ВыбратьДату(), ВыбратьМеста(), ВвестиПлатежныеДанные(), ПодтвердитьОплату(), ПосмотретьБилет().</w:t>
      </w:r>
    </w:p>
    <w:p w14:paraId="782DBFD4"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lastRenderedPageBreak/>
        <w:t>Класс Фильм описывает контент. Атрибуты: film_id (public), Название (public), Описание (public), Длительность (public), Жанр (public), Цена_базовая (public). Связан с классом Даты отношением «один ко многим»: один фильм может иметь много сеансов.</w:t>
      </w:r>
    </w:p>
    <w:p w14:paraId="0E253183"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Класс Даты (Сеансы) описывает конкретный показ. Атрибуты</w:t>
      </w:r>
      <w:r w:rsidRPr="000B4AF2">
        <w:rPr>
          <w:rFonts w:ascii="Times New Roman" w:hAnsi="Times New Roman" w:cs="Times New Roman"/>
          <w:color w:val="000000" w:themeColor="text1"/>
          <w:sz w:val="28"/>
          <w:szCs w:val="28"/>
          <w:lang w:val="en-US"/>
        </w:rPr>
        <w:t xml:space="preserve">: date_id (public), </w:t>
      </w:r>
      <w:r w:rsidRPr="000B4AF2">
        <w:rPr>
          <w:rFonts w:ascii="Times New Roman" w:hAnsi="Times New Roman" w:cs="Times New Roman"/>
          <w:color w:val="000000" w:themeColor="text1"/>
          <w:sz w:val="28"/>
          <w:szCs w:val="28"/>
        </w:rPr>
        <w:t>Дата</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Время</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Цена</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Статус</w:t>
      </w:r>
      <w:r w:rsidRPr="000B4AF2">
        <w:rPr>
          <w:rFonts w:ascii="Times New Roman" w:hAnsi="Times New Roman" w:cs="Times New Roman"/>
          <w:color w:val="000000" w:themeColor="text1"/>
          <w:sz w:val="28"/>
          <w:szCs w:val="28"/>
          <w:lang w:val="en-US"/>
        </w:rPr>
        <w:t xml:space="preserve"> (public), film_id (FK). </w:t>
      </w:r>
      <w:r w:rsidRPr="000B4AF2">
        <w:rPr>
          <w:rFonts w:ascii="Times New Roman" w:hAnsi="Times New Roman" w:cs="Times New Roman"/>
          <w:color w:val="000000" w:themeColor="text1"/>
          <w:sz w:val="28"/>
          <w:szCs w:val="28"/>
        </w:rPr>
        <w:t>Связан с классом Фильм и классом Места.</w:t>
      </w:r>
    </w:p>
    <w:p w14:paraId="43E92E0E"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Класс Места описывает посадочные места в зале для конкретного сеанса. Атрибуты</w:t>
      </w:r>
      <w:r w:rsidRPr="000B4AF2">
        <w:rPr>
          <w:rFonts w:ascii="Times New Roman" w:hAnsi="Times New Roman" w:cs="Times New Roman"/>
          <w:color w:val="000000" w:themeColor="text1"/>
          <w:sz w:val="28"/>
          <w:szCs w:val="28"/>
          <w:lang w:val="en-US"/>
        </w:rPr>
        <w:t xml:space="preserve">: seat_id (public), </w:t>
      </w:r>
      <w:r w:rsidRPr="000B4AF2">
        <w:rPr>
          <w:rFonts w:ascii="Times New Roman" w:hAnsi="Times New Roman" w:cs="Times New Roman"/>
          <w:color w:val="000000" w:themeColor="text1"/>
          <w:sz w:val="28"/>
          <w:szCs w:val="28"/>
        </w:rPr>
        <w:t>Зал</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Ряд</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Номер</w:t>
      </w:r>
      <w:r w:rsidRPr="000B4AF2">
        <w:rPr>
          <w:rFonts w:ascii="Times New Roman" w:hAnsi="Times New Roman" w:cs="Times New Roman"/>
          <w:color w:val="000000" w:themeColor="text1"/>
          <w:sz w:val="28"/>
          <w:szCs w:val="28"/>
          <w:lang w:val="en-US"/>
        </w:rPr>
        <w:t>_</w:t>
      </w:r>
      <w:r w:rsidRPr="000B4AF2">
        <w:rPr>
          <w:rFonts w:ascii="Times New Roman" w:hAnsi="Times New Roman" w:cs="Times New Roman"/>
          <w:color w:val="000000" w:themeColor="text1"/>
          <w:sz w:val="28"/>
          <w:szCs w:val="28"/>
        </w:rPr>
        <w:t>места</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Цена</w:t>
      </w:r>
      <w:r w:rsidRPr="000B4AF2">
        <w:rPr>
          <w:rFonts w:ascii="Times New Roman" w:hAnsi="Times New Roman" w:cs="Times New Roman"/>
          <w:color w:val="000000" w:themeColor="text1"/>
          <w:sz w:val="28"/>
          <w:szCs w:val="28"/>
          <w:lang w:val="en-US"/>
        </w:rPr>
        <w:t xml:space="preserve"> (public), </w:t>
      </w:r>
      <w:r w:rsidRPr="000B4AF2">
        <w:rPr>
          <w:rFonts w:ascii="Times New Roman" w:hAnsi="Times New Roman" w:cs="Times New Roman"/>
          <w:color w:val="000000" w:themeColor="text1"/>
          <w:sz w:val="28"/>
          <w:szCs w:val="28"/>
        </w:rPr>
        <w:t>Статус</w:t>
      </w:r>
      <w:r w:rsidRPr="000B4AF2">
        <w:rPr>
          <w:rFonts w:ascii="Times New Roman" w:hAnsi="Times New Roman" w:cs="Times New Roman"/>
          <w:color w:val="000000" w:themeColor="text1"/>
          <w:sz w:val="28"/>
          <w:szCs w:val="28"/>
          <w:lang w:val="en-US"/>
        </w:rPr>
        <w:t xml:space="preserve"> (public: free/booked/sold), date_id (FK). </w:t>
      </w:r>
      <w:r w:rsidRPr="000B4AF2">
        <w:rPr>
          <w:rFonts w:ascii="Times New Roman" w:hAnsi="Times New Roman" w:cs="Times New Roman"/>
          <w:color w:val="000000" w:themeColor="text1"/>
          <w:sz w:val="28"/>
          <w:szCs w:val="28"/>
        </w:rPr>
        <w:t>Связан с классом Даты отношением композиции: места существуют только в контексте сеанса.</w:t>
      </w:r>
    </w:p>
    <w:p w14:paraId="6398A327"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Класс Заказы фиксирует факт покупки. Атрибуты: order_id (public), Дата_создания (public), Список_мест (text), Статус (public), Сумма (public), user_id (FK). Связан с классом Пользователь.</w:t>
      </w:r>
    </w:p>
    <w:p w14:paraId="71B807BA" w14:textId="77777777" w:rsidR="00A37B20" w:rsidRPr="000B4AF2" w:rsidRDefault="00A37B20" w:rsidP="000B4AF2">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Класс ДеталиЗаказа (OrderDetails) связывает заказ и конкретные места. Атрибуты: id (public), order_id (FK), seat_id (FK).</w:t>
      </w:r>
    </w:p>
    <w:p w14:paraId="504C3716" w14:textId="301E42FE" w:rsidR="0018527B" w:rsidRDefault="00A37B20" w:rsidP="007C73A7">
      <w:pPr>
        <w:spacing w:after="0" w:line="360" w:lineRule="auto"/>
        <w:ind w:firstLine="851"/>
        <w:jc w:val="both"/>
        <w:rPr>
          <w:rFonts w:ascii="Times New Roman" w:hAnsi="Times New Roman" w:cs="Times New Roman"/>
          <w:color w:val="000000" w:themeColor="text1"/>
          <w:sz w:val="28"/>
          <w:szCs w:val="28"/>
        </w:rPr>
      </w:pPr>
      <w:r w:rsidRPr="000B4AF2">
        <w:rPr>
          <w:rFonts w:ascii="Times New Roman" w:hAnsi="Times New Roman" w:cs="Times New Roman"/>
          <w:color w:val="000000" w:themeColor="text1"/>
          <w:sz w:val="28"/>
          <w:szCs w:val="28"/>
        </w:rPr>
        <w:t>Разработанная диаграмма классов чётко структурирует внутреннюю архитектуру системы «Кинотеатр», выявляя ключевые сущности, их модификаторы доступа, поведенческие методы и типологию связей. Модель полностью согласуется с ранее построенными диаграммами. Данное проектирование исключает избыточность данных, обеспечивает нормализацию структур и служит техническим фундаментом для последующего создания реляционной базы данных.</w:t>
      </w:r>
    </w:p>
    <w:p w14:paraId="63D9EB78" w14:textId="77777777" w:rsidR="007C73A7" w:rsidRPr="000B4AF2" w:rsidRDefault="007C73A7" w:rsidP="007C73A7">
      <w:pPr>
        <w:spacing w:after="0" w:line="360" w:lineRule="auto"/>
        <w:ind w:firstLine="851"/>
        <w:jc w:val="both"/>
        <w:rPr>
          <w:rFonts w:ascii="Times New Roman" w:hAnsi="Times New Roman" w:cs="Times New Roman"/>
          <w:color w:val="000000" w:themeColor="text1"/>
          <w:sz w:val="28"/>
          <w:szCs w:val="28"/>
        </w:rPr>
      </w:pPr>
    </w:p>
    <w:p w14:paraId="39945898" w14:textId="3F953CA7" w:rsidR="001835D0" w:rsidRPr="00054598"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4" w:name="_Toc229057804"/>
      <w:r w:rsidRPr="00054598">
        <w:rPr>
          <w:rFonts w:ascii="Times New Roman" w:hAnsi="Times New Roman" w:cs="Times New Roman"/>
          <w:color w:val="auto"/>
          <w:sz w:val="28"/>
          <w:szCs w:val="28"/>
        </w:rPr>
        <w:t>3.5. Создание технического задания на разработку</w:t>
      </w:r>
      <w:bookmarkEnd w:id="14"/>
    </w:p>
    <w:p w14:paraId="44A8143D" w14:textId="2CB44316" w:rsidR="00054598" w:rsidRPr="000B4AF2" w:rsidRDefault="00054598"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Техническое задание(ТЗ)</w:t>
      </w:r>
    </w:p>
    <w:p w14:paraId="48704D30" w14:textId="15A64C99" w:rsidR="0018527B" w:rsidRPr="0018527B" w:rsidRDefault="0018527B" w:rsidP="0018527B">
      <w:pPr>
        <w:spacing w:after="0" w:line="360" w:lineRule="auto"/>
        <w:ind w:firstLine="851"/>
        <w:jc w:val="both"/>
        <w:rPr>
          <w:rFonts w:ascii="Times New Roman" w:hAnsi="Times New Roman" w:cs="Times New Roman"/>
          <w:sz w:val="28"/>
          <w:szCs w:val="28"/>
        </w:rPr>
      </w:pPr>
      <w:r>
        <w:rPr>
          <w:rFonts w:ascii="Times New Roman" w:hAnsi="Times New Roman" w:cs="Times New Roman"/>
          <w:bCs/>
          <w:sz w:val="28"/>
          <w:szCs w:val="28"/>
        </w:rPr>
        <w:t>1. Наиме</w:t>
      </w:r>
      <w:r w:rsidRPr="0018527B">
        <w:rPr>
          <w:rFonts w:ascii="Times New Roman" w:hAnsi="Times New Roman" w:cs="Times New Roman"/>
          <w:bCs/>
          <w:sz w:val="28"/>
          <w:szCs w:val="28"/>
        </w:rPr>
        <w:t>нование проекта</w:t>
      </w:r>
      <w:r w:rsidRPr="0018527B">
        <w:rPr>
          <w:rFonts w:ascii="Times New Roman" w:hAnsi="Times New Roman" w:cs="Times New Roman"/>
          <w:sz w:val="28"/>
          <w:szCs w:val="28"/>
        </w:rPr>
        <w:t xml:space="preserve"> </w:t>
      </w:r>
    </w:p>
    <w:p w14:paraId="3B7F4295" w14:textId="4011C74F" w:rsidR="0018527B" w:rsidRPr="0018527B" w:rsidRDefault="00B70652" w:rsidP="001852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Проектирование </w:t>
      </w:r>
      <w:r w:rsidR="0018527B" w:rsidRPr="0018527B">
        <w:rPr>
          <w:rFonts w:ascii="Times New Roman" w:hAnsi="Times New Roman" w:cs="Times New Roman"/>
          <w:sz w:val="28"/>
          <w:szCs w:val="28"/>
        </w:rPr>
        <w:t>информационной системы «Онлайн-кинотеатр / FilFilm» для автоматизации продажи билетов, управления репертуаром и сеансами, бронирования мест в реальном времени и генерации электронных билетов.</w:t>
      </w:r>
    </w:p>
    <w:p w14:paraId="3102905E"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lastRenderedPageBreak/>
        <w:t>2. Основания для разработки</w:t>
      </w:r>
      <w:r w:rsidRPr="0018527B">
        <w:rPr>
          <w:rFonts w:ascii="Times New Roman" w:hAnsi="Times New Roman" w:cs="Times New Roman"/>
          <w:sz w:val="28"/>
          <w:szCs w:val="28"/>
        </w:rPr>
        <w:t xml:space="preserve"> </w:t>
      </w:r>
    </w:p>
    <w:p w14:paraId="1C2A250C" w14:textId="3815A25D"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Необходимость устранения ручных операций при продаже билетов, исключения двойного бронирования, минимизации очередей в кассах и оптимизации процессов обслуживания зрителей. Внедрение системы направлено на создание сквозного цифрового контура от просмотра афиши до получения билета, что повысит пропускную способность, снизит нагрузку на персонал, исключит человеческие ошибки при расчётах и улучшит клиентский опыт.</w:t>
      </w:r>
    </w:p>
    <w:p w14:paraId="3CB717E2"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3. Назначение разработки</w:t>
      </w:r>
      <w:r w:rsidRPr="0018527B">
        <w:rPr>
          <w:rFonts w:ascii="Times New Roman" w:hAnsi="Times New Roman" w:cs="Times New Roman"/>
          <w:sz w:val="28"/>
          <w:szCs w:val="28"/>
        </w:rPr>
        <w:t xml:space="preserve"> </w:t>
      </w:r>
    </w:p>
    <w:p w14:paraId="17DC0BD0" w14:textId="659FC0DF"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Создание единой цифровой платформы для кинотеатра, обеспечивающей: централизованное управление каталогом фильмов и сеткой сеансов, интерактивный выбор мест с синхронизацией статусов в реальном времени, автоматизированную обработку онлайн-платежей, мгновенную генерацию электронных билетов с QR-кодами, а также формирование аналитики продаж и загруженности залов для принятия управленческих решений.</w:t>
      </w:r>
    </w:p>
    <w:p w14:paraId="7A7F7F70"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4. Исполнитель</w:t>
      </w:r>
      <w:r w:rsidRPr="0018527B">
        <w:rPr>
          <w:rFonts w:ascii="Times New Roman" w:hAnsi="Times New Roman" w:cs="Times New Roman"/>
          <w:sz w:val="28"/>
          <w:szCs w:val="28"/>
        </w:rPr>
        <w:t xml:space="preserve"> </w:t>
      </w:r>
    </w:p>
    <w:p w14:paraId="6FBDE4DB" w14:textId="02B87C26"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Исполнителем проекта является студентка второго курса Костерина Елизавета Денисовна.</w:t>
      </w:r>
    </w:p>
    <w:p w14:paraId="18DA0870" w14:textId="77777777" w:rsidR="003125DB" w:rsidRDefault="0018527B" w:rsidP="0018527B">
      <w:pPr>
        <w:spacing w:after="0" w:line="360" w:lineRule="auto"/>
        <w:ind w:firstLine="851"/>
        <w:jc w:val="both"/>
        <w:rPr>
          <w:rFonts w:ascii="Times New Roman" w:hAnsi="Times New Roman" w:cs="Times New Roman"/>
          <w:bCs/>
          <w:sz w:val="28"/>
          <w:szCs w:val="28"/>
        </w:rPr>
      </w:pPr>
      <w:r w:rsidRPr="0018527B">
        <w:rPr>
          <w:rFonts w:ascii="Times New Roman" w:hAnsi="Times New Roman" w:cs="Times New Roman"/>
          <w:bCs/>
          <w:sz w:val="28"/>
          <w:szCs w:val="28"/>
        </w:rPr>
        <w:t>5. Технические требования к системе</w:t>
      </w:r>
    </w:p>
    <w:p w14:paraId="63018B89" w14:textId="4B92933C"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5.1. Общие требования</w:t>
      </w:r>
    </w:p>
    <w:p w14:paraId="4D52E8DA"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Обеспечение круглосуточного доступа к системе для просмотра репертуара и покупки билетов;</w:t>
      </w:r>
    </w:p>
    <w:p w14:paraId="00BBC41F"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Поддержка многопользовательского режима с ролевой моделью доступа (зритель/гость, администратор кинотеатра, кассир);</w:t>
      </w:r>
    </w:p>
    <w:p w14:paraId="3E5F9355"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Интуитивно понятный графический интерфейс, адаптированный под разрешение десктопных и мобильных устройств;</w:t>
      </w:r>
    </w:p>
    <w:p w14:paraId="73A3F4F3"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Гарантированная защита персональных и платёжных данных пользователей;</w:t>
      </w:r>
    </w:p>
    <w:p w14:paraId="13781F72" w14:textId="6464E016" w:rsidR="00B70652"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Архитектурная масштабируемость для подключения новых залов и интеграции с внешними агрегаторами.</w:t>
      </w:r>
    </w:p>
    <w:p w14:paraId="0CF59139" w14:textId="77777777" w:rsidR="00B70652" w:rsidRPr="00B70652" w:rsidRDefault="00B70652" w:rsidP="00B70652">
      <w:pPr>
        <w:spacing w:after="0" w:line="360" w:lineRule="auto"/>
        <w:ind w:left="720"/>
        <w:jc w:val="both"/>
        <w:rPr>
          <w:rFonts w:ascii="Times New Roman" w:hAnsi="Times New Roman" w:cs="Times New Roman"/>
          <w:sz w:val="28"/>
          <w:szCs w:val="28"/>
        </w:rPr>
      </w:pPr>
    </w:p>
    <w:p w14:paraId="33B90180"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lastRenderedPageBreak/>
        <w:t>5.2. Функциональные требования</w:t>
      </w:r>
    </w:p>
    <w:p w14:paraId="5B7B518E"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Авторизация, регистрация и гостевой просмотр репертуара;</w:t>
      </w:r>
    </w:p>
    <w:p w14:paraId="24F4AE6C"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Управление каталогом фильмов, формирование сетки сеансов и динамическое ценообразование (администратор);</w:t>
      </w:r>
    </w:p>
    <w:p w14:paraId="59D4260C"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Интерактивный выбор мест в зале с временным резервированием и цветовой индикацией статусов (free/reserved/booked);</w:t>
      </w:r>
    </w:p>
    <w:p w14:paraId="3AC478C5"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Интеграция с платёжными шлюзами для безопасной онлайн-оплаты и обработки 3D Secure;</w:t>
      </w:r>
    </w:p>
    <w:p w14:paraId="1E59F250"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Автоматическая генерация электронных билетов (PDF/QR) и отправка на email/SMS;</w:t>
      </w:r>
    </w:p>
    <w:p w14:paraId="7BB1AB3E"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Ведение истории заказов и личного кабинета зрителя;</w:t>
      </w:r>
    </w:p>
    <w:p w14:paraId="6A0374F6"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Логирование всех транзакций, изменений расписания и статусов бронирования;</w:t>
      </w:r>
    </w:p>
    <w:p w14:paraId="21AB02EC" w14:textId="3B685875"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Формирование аналитических отчётов по выручке, заполняемости залов и популярности фильмов.</w:t>
      </w:r>
    </w:p>
    <w:p w14:paraId="2D165C25" w14:textId="77777777" w:rsidR="00B70652" w:rsidRPr="0018527B" w:rsidRDefault="00B70652" w:rsidP="00B70652">
      <w:pPr>
        <w:spacing w:after="0" w:line="360" w:lineRule="auto"/>
        <w:ind w:left="720"/>
        <w:jc w:val="both"/>
        <w:rPr>
          <w:rFonts w:ascii="Times New Roman" w:hAnsi="Times New Roman" w:cs="Times New Roman"/>
          <w:sz w:val="28"/>
          <w:szCs w:val="28"/>
        </w:rPr>
      </w:pPr>
    </w:p>
    <w:p w14:paraId="74BCAE94"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5.3. Входные и выходные данные</w:t>
      </w:r>
      <w:r w:rsidRPr="0018527B">
        <w:rPr>
          <w:rFonts w:ascii="Times New Roman" w:hAnsi="Times New Roman" w:cs="Times New Roman"/>
          <w:sz w:val="28"/>
          <w:szCs w:val="28"/>
        </w:rPr>
        <w:t xml:space="preserve"> </w:t>
      </w:r>
    </w:p>
    <w:p w14:paraId="389BCD62" w14:textId="5447AA25"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Входные данные: метаданные фильмов (название, жанр, хронометраж, описание), расписание сеансов, конфигурация залов и схем мест, данные регистрации зрителей, платёжные реквизиты, управляющие команды администратора. Выходные данные: электронные билеты с QR-кодами, кассовые чеки, отчёты по загруженности залов и выручке, реестры заказов, системные уведомления и акты закрытия смен.</w:t>
      </w:r>
    </w:p>
    <w:p w14:paraId="5C572CAD" w14:textId="77777777" w:rsidR="00B70652" w:rsidRPr="0018527B" w:rsidRDefault="00B70652" w:rsidP="0018527B">
      <w:pPr>
        <w:spacing w:after="0" w:line="360" w:lineRule="auto"/>
        <w:ind w:firstLine="851"/>
        <w:jc w:val="both"/>
        <w:rPr>
          <w:rFonts w:ascii="Times New Roman" w:hAnsi="Times New Roman" w:cs="Times New Roman"/>
          <w:sz w:val="28"/>
          <w:szCs w:val="28"/>
        </w:rPr>
      </w:pPr>
    </w:p>
    <w:p w14:paraId="4B2436B7"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5.4. Требования к программному обеспечению</w:t>
      </w:r>
      <w:r w:rsidRPr="0018527B">
        <w:rPr>
          <w:rFonts w:ascii="Times New Roman" w:hAnsi="Times New Roman" w:cs="Times New Roman"/>
          <w:sz w:val="28"/>
          <w:szCs w:val="28"/>
        </w:rPr>
        <w:t xml:space="preserve"> </w:t>
      </w:r>
    </w:p>
    <w:p w14:paraId="4C23048A" w14:textId="3049C4A3"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 xml:space="preserve">Серверная часть: язык программирования – C#, реляционная СУБД – PostgreSQL. Клиентская часть: веб-технологии (HTML, CSS, JavaScript). Операционные системы сервера: Windows Server 2019+ / Linux. Клиентские </w:t>
      </w:r>
      <w:r w:rsidRPr="0018527B">
        <w:rPr>
          <w:rFonts w:ascii="Times New Roman" w:hAnsi="Times New Roman" w:cs="Times New Roman"/>
          <w:sz w:val="28"/>
          <w:szCs w:val="28"/>
        </w:rPr>
        <w:lastRenderedPageBreak/>
        <w:t>устройства: ОС от Windows 10, macOS 10.15+, Android 8.0+, iOS 12+. Браузеры: последние стабильные версии Chrome, Yandex, Edge, Firefox, Safari.</w:t>
      </w:r>
    </w:p>
    <w:p w14:paraId="19096747" w14:textId="77777777" w:rsidR="00B70652" w:rsidRPr="0018527B" w:rsidRDefault="00B70652" w:rsidP="0018527B">
      <w:pPr>
        <w:spacing w:after="0" w:line="360" w:lineRule="auto"/>
        <w:ind w:firstLine="851"/>
        <w:jc w:val="both"/>
        <w:rPr>
          <w:rFonts w:ascii="Times New Roman" w:hAnsi="Times New Roman" w:cs="Times New Roman"/>
          <w:sz w:val="28"/>
          <w:szCs w:val="28"/>
        </w:rPr>
      </w:pPr>
    </w:p>
    <w:p w14:paraId="51AB16C0" w14:textId="77777777"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5.5. Требования к техническому обеспечению</w:t>
      </w:r>
      <w:r w:rsidRPr="0018527B">
        <w:rPr>
          <w:rFonts w:ascii="Times New Roman" w:hAnsi="Times New Roman" w:cs="Times New Roman"/>
          <w:sz w:val="28"/>
          <w:szCs w:val="28"/>
        </w:rPr>
        <w:t xml:space="preserve"> </w:t>
      </w:r>
    </w:p>
    <w:p w14:paraId="7671F719" w14:textId="2C8FD285"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Серверное оборудование: VPS или выделенный сервер с поддержкой выбранного стека и СУБД. Минимальные требования клиентского устройства: ОЗУ от 2 ГБ, стабильное интернет-соединение от 5 Мбит/с. Клиентское ПО не требует установки, работа осуществляется исключительно через веб-браузер.</w:t>
      </w:r>
    </w:p>
    <w:p w14:paraId="248BF4C9" w14:textId="77777777" w:rsidR="00B70652" w:rsidRPr="0018527B" w:rsidRDefault="00B70652" w:rsidP="0018527B">
      <w:pPr>
        <w:spacing w:after="0" w:line="360" w:lineRule="auto"/>
        <w:ind w:firstLine="851"/>
        <w:jc w:val="both"/>
        <w:rPr>
          <w:rFonts w:ascii="Times New Roman" w:hAnsi="Times New Roman" w:cs="Times New Roman"/>
          <w:sz w:val="28"/>
          <w:szCs w:val="28"/>
        </w:rPr>
      </w:pPr>
    </w:p>
    <w:p w14:paraId="0FC7E16D" w14:textId="77777777"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5.6. Требования к лингвистическому обеспечению</w:t>
      </w:r>
      <w:r w:rsidRPr="0018527B">
        <w:rPr>
          <w:rFonts w:ascii="Times New Roman" w:hAnsi="Times New Roman" w:cs="Times New Roman"/>
          <w:sz w:val="28"/>
          <w:szCs w:val="28"/>
        </w:rPr>
        <w:t xml:space="preserve"> </w:t>
      </w:r>
    </w:p>
    <w:p w14:paraId="0D21798A" w14:textId="363754CA"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Интерфейс и документация разрабатываются на русском языке с использованием общепринятой кинематографической и технической терминологии. Все элементы интерфейса, формы, кнопки и системные сообщения должны быть однозначно интерпретируемы пользователями без дополнительного инструктажа.</w:t>
      </w:r>
    </w:p>
    <w:p w14:paraId="03BCA1E1" w14:textId="77777777" w:rsidR="00B70652" w:rsidRPr="0018527B" w:rsidRDefault="00B70652" w:rsidP="0018527B">
      <w:pPr>
        <w:spacing w:after="0" w:line="360" w:lineRule="auto"/>
        <w:ind w:firstLine="851"/>
        <w:jc w:val="both"/>
        <w:rPr>
          <w:rFonts w:ascii="Times New Roman" w:hAnsi="Times New Roman" w:cs="Times New Roman"/>
          <w:sz w:val="28"/>
          <w:szCs w:val="28"/>
        </w:rPr>
      </w:pPr>
    </w:p>
    <w:p w14:paraId="745D3DCF" w14:textId="77777777"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5.7. Требования к условиям эксплуатации</w:t>
      </w:r>
      <w:r w:rsidRPr="0018527B">
        <w:rPr>
          <w:rFonts w:ascii="Times New Roman" w:hAnsi="Times New Roman" w:cs="Times New Roman"/>
          <w:sz w:val="28"/>
          <w:szCs w:val="28"/>
        </w:rPr>
        <w:t xml:space="preserve"> </w:t>
      </w:r>
    </w:p>
    <w:p w14:paraId="5840558F" w14:textId="26A652CF" w:rsid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sz w:val="28"/>
          <w:szCs w:val="28"/>
        </w:rPr>
        <w:t>Система функционирует в облачной клиент-серверной архитектуре. Для доступа требуется только активное подключение к сети Интернет. Техническое обслуживание, обновление репертуара и резервное копирование данных выполняются централизованно на стороне сервера.</w:t>
      </w:r>
    </w:p>
    <w:p w14:paraId="5B3C01C0" w14:textId="77777777" w:rsidR="00B70652" w:rsidRPr="0018527B" w:rsidRDefault="00B70652" w:rsidP="007C73A7">
      <w:pPr>
        <w:spacing w:after="0" w:line="360" w:lineRule="auto"/>
        <w:jc w:val="both"/>
        <w:rPr>
          <w:rFonts w:ascii="Times New Roman" w:hAnsi="Times New Roman" w:cs="Times New Roman"/>
          <w:sz w:val="28"/>
          <w:szCs w:val="28"/>
        </w:rPr>
      </w:pPr>
    </w:p>
    <w:p w14:paraId="371F3228"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5.8. Требования к надёжности и безопасности</w:t>
      </w:r>
    </w:p>
    <w:p w14:paraId="42D3EEE4"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Автоматическое резервное копирование базы данных не реже одного раза в сутки;</w:t>
      </w:r>
    </w:p>
    <w:p w14:paraId="578069CF"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Хеширование паролей пользователей с использованием алгоритмов семейства bcrypt/Argon2;</w:t>
      </w:r>
    </w:p>
    <w:p w14:paraId="746800E3"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Валидация всех входящих данных на серверной стороне для предотвращения SQL-инъекций и XSS-атак;</w:t>
      </w:r>
    </w:p>
    <w:p w14:paraId="54F70ABC"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lastRenderedPageBreak/>
        <w:t>Механизм временного резервирования мест (таймер 10–15 мин) с автоматическим сбросом при неоплате;</w:t>
      </w:r>
    </w:p>
    <w:p w14:paraId="2463BB52"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Журналирование действий пользователей и администраторов для обеспечения аудита;</w:t>
      </w:r>
    </w:p>
    <w:p w14:paraId="2115F748" w14:textId="6EE95731"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Соответствие обработки персональных данных требованиям 152-ФЗ.</w:t>
      </w:r>
    </w:p>
    <w:p w14:paraId="08C2F6C1" w14:textId="77777777" w:rsidR="00B70652" w:rsidRPr="007C73A7" w:rsidRDefault="00B70652" w:rsidP="007C73A7">
      <w:pPr>
        <w:spacing w:after="0" w:line="360" w:lineRule="auto"/>
        <w:jc w:val="both"/>
        <w:rPr>
          <w:rFonts w:ascii="Times New Roman" w:hAnsi="Times New Roman" w:cs="Times New Roman"/>
          <w:color w:val="000000" w:themeColor="text1"/>
          <w:sz w:val="28"/>
          <w:szCs w:val="28"/>
        </w:rPr>
      </w:pPr>
    </w:p>
    <w:p w14:paraId="62BC4B5D"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6. Требования к документации</w:t>
      </w:r>
      <w:r w:rsidRPr="0018527B">
        <w:rPr>
          <w:rFonts w:ascii="Times New Roman" w:hAnsi="Times New Roman" w:cs="Times New Roman"/>
          <w:sz w:val="28"/>
          <w:szCs w:val="28"/>
        </w:rPr>
        <w:t xml:space="preserve"> Комплект проектной документации включает:</w:t>
      </w:r>
    </w:p>
    <w:p w14:paraId="6CA41031"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Настоящее техническое задание;</w:t>
      </w:r>
    </w:p>
    <w:p w14:paraId="6D0E06BC"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Руководство пользователя (порядок работы зрителя с модулями поиска, бронирования и оплаты);</w:t>
      </w:r>
    </w:p>
    <w:p w14:paraId="4E253988"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Руководство администратора (управление репертуаром, сеансами, пользователями и процедура бэкапа);</w:t>
      </w:r>
    </w:p>
    <w:p w14:paraId="051CEB27" w14:textId="77777777"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Схема реляционной базы данных (концептуальная, логическая и физическая модели);</w:t>
      </w:r>
    </w:p>
    <w:p w14:paraId="4175FB5A" w14:textId="02F6A9F9" w:rsidR="0018527B" w:rsidRPr="007C73A7" w:rsidRDefault="0018527B"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sidRPr="007C73A7">
        <w:rPr>
          <w:rFonts w:ascii="Times New Roman" w:hAnsi="Times New Roman" w:cs="Times New Roman"/>
          <w:color w:val="000000" w:themeColor="text1"/>
          <w:sz w:val="28"/>
          <w:szCs w:val="28"/>
        </w:rPr>
        <w:t>Описание API-интеграции с платёжными системами и внешними сервисами.</w:t>
      </w:r>
    </w:p>
    <w:p w14:paraId="4BE37020" w14:textId="77777777" w:rsidR="00B70652" w:rsidRPr="0018527B" w:rsidRDefault="00B70652" w:rsidP="007C73A7">
      <w:pPr>
        <w:spacing w:after="0" w:line="360" w:lineRule="auto"/>
        <w:ind w:left="720"/>
        <w:jc w:val="both"/>
        <w:rPr>
          <w:rFonts w:ascii="Times New Roman" w:hAnsi="Times New Roman" w:cs="Times New Roman"/>
          <w:sz w:val="28"/>
          <w:szCs w:val="28"/>
        </w:rPr>
      </w:pPr>
    </w:p>
    <w:p w14:paraId="663890C6"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t>7. Стадии и этапы разработки</w:t>
      </w:r>
    </w:p>
    <w:p w14:paraId="2316D70B" w14:textId="77777777" w:rsidR="0018527B" w:rsidRPr="0018527B"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Анализ предметной области и согласование архитектуры на основе построенных UML/DFD-моделей;</w:t>
      </w:r>
    </w:p>
    <w:p w14:paraId="3E44960A" w14:textId="77777777" w:rsidR="0018527B" w:rsidRPr="0018527B"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Проектирование структуры базы данных и прототипирование пользовательского интерфейса (эскизный проект);</w:t>
      </w:r>
    </w:p>
    <w:p w14:paraId="683CDDB0" w14:textId="77777777" w:rsidR="0018527B" w:rsidRPr="0018527B"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Программная реализация серверной и клиентской частей системы;</w:t>
      </w:r>
    </w:p>
    <w:p w14:paraId="0211A3E6" w14:textId="77777777" w:rsidR="0018527B" w:rsidRPr="0018527B"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Настройка модуля генерации билетов, интеграция с платёжным шлюзом и тестирование нагрузки;</w:t>
      </w:r>
    </w:p>
    <w:p w14:paraId="79C964CD" w14:textId="77777777" w:rsidR="0018527B" w:rsidRPr="0018527B"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Разработка эксплуатационной и проектной документации;</w:t>
      </w:r>
    </w:p>
    <w:p w14:paraId="10B1FBF6" w14:textId="3CE4AA52" w:rsidR="00B70652" w:rsidRPr="007C73A7" w:rsidRDefault="0018527B" w:rsidP="007C73A7">
      <w:pPr>
        <w:numPr>
          <w:ilvl w:val="0"/>
          <w:numId w:val="29"/>
        </w:numPr>
        <w:spacing w:after="0" w:line="360" w:lineRule="auto"/>
        <w:ind w:left="0" w:firstLine="851"/>
        <w:jc w:val="both"/>
        <w:rPr>
          <w:rFonts w:ascii="Times New Roman" w:hAnsi="Times New Roman" w:cs="Times New Roman"/>
          <w:sz w:val="28"/>
          <w:szCs w:val="28"/>
        </w:rPr>
      </w:pPr>
      <w:r w:rsidRPr="0018527B">
        <w:rPr>
          <w:rFonts w:ascii="Times New Roman" w:hAnsi="Times New Roman" w:cs="Times New Roman"/>
          <w:sz w:val="28"/>
          <w:szCs w:val="28"/>
        </w:rPr>
        <w:t>Опытная эксплуатация, устранение замечаний и передача продукта.</w:t>
      </w:r>
    </w:p>
    <w:p w14:paraId="5E77D21C" w14:textId="77777777" w:rsidR="0018527B" w:rsidRPr="0018527B" w:rsidRDefault="0018527B" w:rsidP="0018527B">
      <w:pPr>
        <w:spacing w:after="0" w:line="360" w:lineRule="auto"/>
        <w:ind w:firstLine="851"/>
        <w:jc w:val="both"/>
        <w:rPr>
          <w:rFonts w:ascii="Times New Roman" w:hAnsi="Times New Roman" w:cs="Times New Roman"/>
          <w:sz w:val="28"/>
          <w:szCs w:val="28"/>
        </w:rPr>
      </w:pPr>
      <w:r w:rsidRPr="0018527B">
        <w:rPr>
          <w:rFonts w:ascii="Times New Roman" w:hAnsi="Times New Roman" w:cs="Times New Roman"/>
          <w:bCs/>
          <w:sz w:val="28"/>
          <w:szCs w:val="28"/>
        </w:rPr>
        <w:lastRenderedPageBreak/>
        <w:t>8. Порядок контроля и приёмки</w:t>
      </w:r>
      <w:r w:rsidRPr="0018527B">
        <w:rPr>
          <w:rFonts w:ascii="Times New Roman" w:hAnsi="Times New Roman" w:cs="Times New Roman"/>
          <w:sz w:val="28"/>
          <w:szCs w:val="28"/>
        </w:rPr>
        <w:t xml:space="preserve"> Система принимается в эксплуатацию после успешного прохождения функционального, интеграционного и нагрузочного тестирования. Критерии приёмки:</w:t>
      </w:r>
    </w:p>
    <w:p w14:paraId="35C4758F" w14:textId="66025678" w:rsidR="0018527B" w:rsidRPr="007C73A7"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w:t>
      </w:r>
      <w:r w:rsidR="0018527B" w:rsidRPr="007C73A7">
        <w:rPr>
          <w:rFonts w:ascii="Times New Roman" w:hAnsi="Times New Roman" w:cs="Times New Roman"/>
          <w:color w:val="000000" w:themeColor="text1"/>
          <w:sz w:val="28"/>
          <w:szCs w:val="28"/>
        </w:rPr>
        <w:t>орректное выполнение всех сценариев из диаграммы вариантов использования (Use Case);</w:t>
      </w:r>
    </w:p>
    <w:p w14:paraId="4CDEAC51" w14:textId="0667624C" w:rsidR="0018527B" w:rsidRPr="007C73A7"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w:t>
      </w:r>
      <w:r w:rsidR="0018527B" w:rsidRPr="007C73A7">
        <w:rPr>
          <w:rFonts w:ascii="Times New Roman" w:hAnsi="Times New Roman" w:cs="Times New Roman"/>
          <w:color w:val="000000" w:themeColor="text1"/>
          <w:sz w:val="28"/>
          <w:szCs w:val="28"/>
        </w:rPr>
        <w:t>тсутствие конфликтов бронирования и двойной продажи одних и тех же мест;</w:t>
      </w:r>
    </w:p>
    <w:p w14:paraId="15857034" w14:textId="24096DBD" w:rsidR="0018527B" w:rsidRPr="007C73A7"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w:t>
      </w:r>
      <w:r w:rsidR="0018527B" w:rsidRPr="007C73A7">
        <w:rPr>
          <w:rFonts w:ascii="Times New Roman" w:hAnsi="Times New Roman" w:cs="Times New Roman"/>
          <w:color w:val="000000" w:themeColor="text1"/>
          <w:sz w:val="28"/>
          <w:szCs w:val="28"/>
        </w:rPr>
        <w:t>спешная генерация электронных билетов с читаемыми QR-кодами;</w:t>
      </w:r>
    </w:p>
    <w:p w14:paraId="3B2E2706" w14:textId="01754280" w:rsidR="0018527B" w:rsidRPr="007C73A7"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0018527B" w:rsidRPr="007C73A7">
        <w:rPr>
          <w:rFonts w:ascii="Times New Roman" w:hAnsi="Times New Roman" w:cs="Times New Roman"/>
          <w:color w:val="000000" w:themeColor="text1"/>
          <w:sz w:val="28"/>
          <w:szCs w:val="28"/>
        </w:rPr>
        <w:t>табильный обмен данными с внешним модулем оплаты и корректная обработка кодов статусов транзакций;</w:t>
      </w:r>
    </w:p>
    <w:p w14:paraId="749BEA7E" w14:textId="282230C2" w:rsidR="0018527B" w:rsidRPr="007C73A7" w:rsidRDefault="00EE31B1" w:rsidP="007C73A7">
      <w:pPr>
        <w:pStyle w:val="a7"/>
        <w:numPr>
          <w:ilvl w:val="0"/>
          <w:numId w:val="36"/>
        </w:numPr>
        <w:spacing w:after="0" w:line="360" w:lineRule="auto"/>
        <w:ind w:left="0"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w:t>
      </w:r>
      <w:r w:rsidR="0018527B" w:rsidRPr="007C73A7">
        <w:rPr>
          <w:rFonts w:ascii="Times New Roman" w:hAnsi="Times New Roman" w:cs="Times New Roman"/>
          <w:color w:val="000000" w:themeColor="text1"/>
          <w:sz w:val="28"/>
          <w:szCs w:val="28"/>
        </w:rPr>
        <w:t>олное соответствие фактического функционала требованиям настоящего ТЗ. Результаты фиксируются в акте приёмки-передачи программного продукта.</w:t>
      </w:r>
    </w:p>
    <w:p w14:paraId="1EAA0280" w14:textId="77777777" w:rsidR="00B70652" w:rsidRPr="0018527B" w:rsidRDefault="00B70652" w:rsidP="00B70652">
      <w:pPr>
        <w:spacing w:after="0" w:line="360" w:lineRule="auto"/>
        <w:ind w:left="720"/>
        <w:jc w:val="both"/>
        <w:rPr>
          <w:rFonts w:ascii="Times New Roman" w:hAnsi="Times New Roman" w:cs="Times New Roman"/>
          <w:sz w:val="28"/>
          <w:szCs w:val="28"/>
        </w:rPr>
      </w:pPr>
    </w:p>
    <w:p w14:paraId="744F986F" w14:textId="77777777" w:rsidR="00054598" w:rsidRPr="000B4AF2" w:rsidRDefault="00054598" w:rsidP="000B4AF2">
      <w:pPr>
        <w:spacing w:after="0" w:line="360" w:lineRule="auto"/>
        <w:ind w:firstLine="851"/>
        <w:jc w:val="both"/>
        <w:rPr>
          <w:rFonts w:ascii="Times New Roman" w:hAnsi="Times New Roman" w:cs="Times New Roman"/>
          <w:sz w:val="28"/>
          <w:szCs w:val="28"/>
        </w:rPr>
      </w:pPr>
      <w:r w:rsidRPr="000B4AF2">
        <w:rPr>
          <w:rFonts w:ascii="Times New Roman" w:hAnsi="Times New Roman" w:cs="Times New Roman"/>
          <w:sz w:val="28"/>
          <w:szCs w:val="28"/>
        </w:rPr>
        <w:t>9. Дополнительные условия</w:t>
      </w:r>
    </w:p>
    <w:p w14:paraId="38E34540" w14:textId="77777777" w:rsidR="0018527B" w:rsidRDefault="0018527B" w:rsidP="003125DB">
      <w:pPr>
        <w:spacing w:after="0" w:line="360" w:lineRule="auto"/>
        <w:rPr>
          <w:rFonts w:ascii="Times New Roman" w:hAnsi="Times New Roman" w:cs="Times New Roman"/>
          <w:sz w:val="28"/>
          <w:szCs w:val="28"/>
        </w:rPr>
      </w:pPr>
      <w:r>
        <w:rPr>
          <w:rFonts w:ascii="Times New Roman" w:hAnsi="Times New Roman" w:cs="Times New Roman"/>
          <w:sz w:val="28"/>
          <w:szCs w:val="28"/>
        </w:rPr>
        <w:tab/>
      </w:r>
      <w:r w:rsidRPr="0018527B">
        <w:rPr>
          <w:rFonts w:ascii="Times New Roman" w:hAnsi="Times New Roman" w:cs="Times New Roman"/>
          <w:sz w:val="28"/>
          <w:szCs w:val="28"/>
        </w:rPr>
        <w:t>Разрабатываемая ИС не заменяет государственное кассовое оборудование, но предусматривает техническую возможность интеграции с ОФД и фискальными регистраторами в соотв</w:t>
      </w:r>
      <w:r>
        <w:rPr>
          <w:rFonts w:ascii="Times New Roman" w:hAnsi="Times New Roman" w:cs="Times New Roman"/>
          <w:sz w:val="28"/>
          <w:szCs w:val="28"/>
        </w:rPr>
        <w:t>етствии с законодательством РФ.</w:t>
      </w:r>
    </w:p>
    <w:p w14:paraId="084ECCCD" w14:textId="08DD9D2C" w:rsidR="0018527B" w:rsidRPr="0018527B" w:rsidRDefault="0018527B" w:rsidP="003125DB">
      <w:pPr>
        <w:spacing w:after="0" w:line="360" w:lineRule="auto"/>
        <w:rPr>
          <w:rFonts w:ascii="Times New Roman" w:hAnsi="Times New Roman" w:cs="Times New Roman"/>
          <w:sz w:val="28"/>
          <w:szCs w:val="28"/>
        </w:rPr>
      </w:pPr>
      <w:r>
        <w:rPr>
          <w:rFonts w:ascii="Times New Roman" w:hAnsi="Times New Roman" w:cs="Times New Roman"/>
          <w:sz w:val="28"/>
          <w:szCs w:val="28"/>
        </w:rPr>
        <w:tab/>
      </w:r>
      <w:r w:rsidRPr="0018527B">
        <w:rPr>
          <w:rFonts w:ascii="Times New Roman" w:hAnsi="Times New Roman" w:cs="Times New Roman"/>
          <w:sz w:val="28"/>
          <w:szCs w:val="28"/>
        </w:rPr>
        <w:t>Архитектура системы модульная и предусматривает возможность последующего подключения модулей динамического ценообразования, системы лояльности, push-уведомлений и интеграции с внешними билетными агрегаторами.</w:t>
      </w:r>
    </w:p>
    <w:p w14:paraId="6599DB31" w14:textId="521C7608" w:rsidR="00924217" w:rsidRPr="00054598" w:rsidRDefault="0018527B" w:rsidP="003125DB">
      <w:pPr>
        <w:spacing w:after="0" w:line="360" w:lineRule="auto"/>
      </w:pPr>
      <w:r>
        <w:rPr>
          <w:rFonts w:ascii="Times New Roman" w:hAnsi="Times New Roman" w:cs="Times New Roman"/>
          <w:sz w:val="28"/>
          <w:szCs w:val="28"/>
        </w:rPr>
        <w:tab/>
      </w:r>
      <w:r w:rsidRPr="0018527B">
        <w:rPr>
          <w:rFonts w:ascii="Times New Roman" w:hAnsi="Times New Roman" w:cs="Times New Roman"/>
          <w:sz w:val="28"/>
          <w:szCs w:val="28"/>
        </w:rPr>
        <w:t>Все внешние API-интеграции реализуются с соблюдением лимитов запросов, стандартов безопасности и политик конфиденциальности партнёров.</w:t>
      </w:r>
      <w:r w:rsidR="008D5B68">
        <w:br w:type="page"/>
      </w:r>
    </w:p>
    <w:p w14:paraId="181FD43C" w14:textId="06704E8B" w:rsidR="001835D0" w:rsidRDefault="001835D0" w:rsidP="008D5B68">
      <w:pPr>
        <w:pStyle w:val="1"/>
        <w:spacing w:before="0" w:after="0" w:line="360" w:lineRule="auto"/>
        <w:jc w:val="center"/>
        <w:rPr>
          <w:rFonts w:ascii="Times New Roman" w:hAnsi="Times New Roman" w:cs="Times New Roman"/>
          <w:b/>
          <w:bCs/>
          <w:color w:val="auto"/>
          <w:sz w:val="28"/>
          <w:szCs w:val="28"/>
        </w:rPr>
      </w:pPr>
      <w:r w:rsidRPr="007467F1">
        <w:rPr>
          <w:rFonts w:ascii="Times New Roman" w:hAnsi="Times New Roman" w:cs="Times New Roman"/>
          <w:b/>
          <w:bCs/>
          <w:color w:val="auto"/>
          <w:sz w:val="28"/>
          <w:szCs w:val="28"/>
        </w:rPr>
        <w:lastRenderedPageBreak/>
        <w:t>4.</w:t>
      </w:r>
      <w:r w:rsidR="00F2788C">
        <w:rPr>
          <w:rFonts w:ascii="Times New Roman" w:hAnsi="Times New Roman" w:cs="Times New Roman"/>
          <w:b/>
          <w:bCs/>
          <w:color w:val="auto"/>
          <w:sz w:val="28"/>
          <w:szCs w:val="28"/>
        </w:rPr>
        <w:t xml:space="preserve"> </w:t>
      </w:r>
      <w:bookmarkStart w:id="15" w:name="_Toc229057805"/>
      <w:r w:rsidR="00F2788C">
        <w:rPr>
          <w:rFonts w:ascii="Times New Roman" w:hAnsi="Times New Roman" w:cs="Times New Roman"/>
          <w:b/>
          <w:bCs/>
          <w:color w:val="auto"/>
          <w:sz w:val="28"/>
          <w:szCs w:val="28"/>
        </w:rPr>
        <w:t xml:space="preserve"> </w:t>
      </w:r>
      <w:r w:rsidRPr="007467F1">
        <w:rPr>
          <w:rFonts w:ascii="Times New Roman" w:hAnsi="Times New Roman" w:cs="Times New Roman"/>
          <w:b/>
          <w:bCs/>
          <w:color w:val="auto"/>
          <w:sz w:val="28"/>
          <w:szCs w:val="28"/>
        </w:rPr>
        <w:t>РАЗРАБОТКА БАЗЫ ДАННЫХ ИС</w:t>
      </w:r>
      <w:bookmarkEnd w:id="15"/>
    </w:p>
    <w:p w14:paraId="46D3A1B0"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надежность хранения информации и возможность ее масштабирования в будущем. В рамках разрабатываемой ИС онлайн-кинотеатра процесс проектирования БД включает три последовательных уровня детализации:</w:t>
      </w:r>
    </w:p>
    <w:p w14:paraId="3FEEB009"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Концептуальное проектирование: сбор, анализ и формализация требований к данным без привязки к конкретной СУБД.</w:t>
      </w:r>
    </w:p>
    <w:p w14:paraId="42E40D9B"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Логическое проектирование: преобразование концептуальной модели в структурированную схему с учетом нормальных форм реляционных баз данных.</w:t>
      </w:r>
    </w:p>
    <w:p w14:paraId="6BBC1162" w14:textId="1345E8C5" w:rsid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Физическое проектирование: определение особенностей хранения данных, типов полей, индексов, методов доступа и параметров произв</w:t>
      </w:r>
      <w:r w:rsidR="00B70652">
        <w:rPr>
          <w:rFonts w:ascii="Times New Roman" w:hAnsi="Times New Roman" w:cs="Times New Roman"/>
          <w:sz w:val="28"/>
          <w:szCs w:val="28"/>
        </w:rPr>
        <w:t>одительности под выбранную СУБД</w:t>
      </w:r>
    </w:p>
    <w:p w14:paraId="7BFF9C50" w14:textId="77777777" w:rsidR="00B70652" w:rsidRPr="00EE300C" w:rsidRDefault="00B70652" w:rsidP="00EE300C">
      <w:pPr>
        <w:spacing w:after="0" w:line="360" w:lineRule="auto"/>
        <w:ind w:firstLine="851"/>
        <w:jc w:val="both"/>
        <w:rPr>
          <w:rFonts w:ascii="Times New Roman" w:hAnsi="Times New Roman" w:cs="Times New Roman"/>
          <w:sz w:val="28"/>
          <w:szCs w:val="28"/>
        </w:rPr>
      </w:pPr>
    </w:p>
    <w:p w14:paraId="44C49669" w14:textId="068AF57D" w:rsidR="001835D0" w:rsidRDefault="001835D0" w:rsidP="008D5B68">
      <w:pPr>
        <w:pStyle w:val="1"/>
        <w:spacing w:before="0" w:after="0" w:line="360" w:lineRule="auto"/>
        <w:ind w:firstLine="851"/>
        <w:jc w:val="both"/>
        <w:rPr>
          <w:rFonts w:ascii="Times New Roman" w:hAnsi="Times New Roman" w:cs="Times New Roman"/>
          <w:color w:val="auto"/>
          <w:sz w:val="28"/>
          <w:szCs w:val="28"/>
        </w:rPr>
      </w:pPr>
      <w:bookmarkStart w:id="16" w:name="_Toc229057806"/>
      <w:r w:rsidRPr="007467F1">
        <w:rPr>
          <w:rFonts w:ascii="Times New Roman" w:hAnsi="Times New Roman" w:cs="Times New Roman"/>
          <w:color w:val="auto"/>
          <w:sz w:val="28"/>
          <w:szCs w:val="28"/>
        </w:rPr>
        <w:t>4.1. Создание концептуальной модели данных</w:t>
      </w:r>
      <w:bookmarkEnd w:id="16"/>
    </w:p>
    <w:p w14:paraId="45392683"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Концептуальное моделирование данных представляет собой первый шаг в процессе моделирования данных, ориентированный на высокоуровневое абстрактное представление требований организации к данным. Он включает в себя идентификацию ключевых объектов данных, их атрибутов и связей между ними, не вдаваясь в подробности о типах данных или физическом хранении.</w:t>
      </w:r>
    </w:p>
    <w:p w14:paraId="3C873D11"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Основная цель концептуального моделирования данных – четко понять бизнес-логику предметной области и сформировать прочную основу для следующих этапов моделирования данных (логического и физического моделирования).</w:t>
      </w:r>
    </w:p>
    <w:p w14:paraId="2B3E87F9"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Основными компонентами концептуального моделирования данных являются:</w:t>
      </w:r>
    </w:p>
    <w:p w14:paraId="18F32A49" w14:textId="77777777" w:rsidR="00EE300C" w:rsidRPr="007C73A7" w:rsidRDefault="00EE300C" w:rsidP="007C73A7">
      <w:pPr>
        <w:pStyle w:val="a7"/>
        <w:numPr>
          <w:ilvl w:val="0"/>
          <w:numId w:val="37"/>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t>Сущности: представляют ключевые объекты или концепции в предметной области, такие как пользователи, фильмы, сеансы, залы, билеты и платежи.</w:t>
      </w:r>
    </w:p>
    <w:p w14:paraId="43A9E94B" w14:textId="77777777" w:rsidR="00EE300C" w:rsidRPr="007C73A7" w:rsidRDefault="00EE300C" w:rsidP="007C73A7">
      <w:pPr>
        <w:pStyle w:val="a7"/>
        <w:numPr>
          <w:ilvl w:val="0"/>
          <w:numId w:val="37"/>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lastRenderedPageBreak/>
        <w:t>Атрибуты: свойства объектов, такие как логин пользователя, название фильма, дата сеанса, номер ряда и места, сумма оплаты.</w:t>
      </w:r>
    </w:p>
    <w:p w14:paraId="6867B39E" w14:textId="77777777" w:rsidR="00EE300C" w:rsidRPr="007C73A7" w:rsidRDefault="00EE300C" w:rsidP="007C73A7">
      <w:pPr>
        <w:pStyle w:val="a7"/>
        <w:numPr>
          <w:ilvl w:val="0"/>
          <w:numId w:val="37"/>
        </w:numPr>
        <w:spacing w:after="0" w:line="360" w:lineRule="auto"/>
        <w:ind w:left="0" w:firstLine="851"/>
        <w:jc w:val="both"/>
        <w:rPr>
          <w:rFonts w:ascii="Times New Roman" w:hAnsi="Times New Roman" w:cs="Times New Roman"/>
          <w:sz w:val="28"/>
          <w:szCs w:val="28"/>
        </w:rPr>
      </w:pPr>
      <w:r w:rsidRPr="007C73A7">
        <w:rPr>
          <w:rFonts w:ascii="Times New Roman" w:hAnsi="Times New Roman" w:cs="Times New Roman"/>
          <w:sz w:val="28"/>
          <w:szCs w:val="28"/>
        </w:rPr>
        <w:t>Отношения: представляют связи между объектами, такими как пользователь, покупающий билет, сеанс, относящийся к фильму, или билет, привязанный к конкретному сеансу.</w:t>
      </w:r>
    </w:p>
    <w:p w14:paraId="6D629847" w14:textId="77777777" w:rsid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Концептуальная модель данных включает в себя все основные сущности и связи, не содержит подробных сведений о типах данных и часто используется на начальном этапе планирования архитектуры системы.</w:t>
      </w:r>
    </w:p>
    <w:p w14:paraId="57B74916" w14:textId="77777777" w:rsidR="00EE300C" w:rsidRPr="00EE300C" w:rsidRDefault="00EE300C" w:rsidP="00EE300C">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Представленная концептуальная модель данных для ИС онлайн-кинотеатра (рис. 9) включает шесть основных сущностей: «Пользователь», «Билет», «Оплата», «Фильм», «Сеанс» и «Зал».</w:t>
      </w:r>
    </w:p>
    <w:p w14:paraId="06CAA7A0" w14:textId="77777777" w:rsidR="009E7E7B" w:rsidRPr="009E7E7B"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Пользователь — клиент системы с учетными данными (логин, пароль, телефон, почта). Один пользователь покупает множество билетов.</w:t>
      </w:r>
    </w:p>
    <w:p w14:paraId="278D4D5D" w14:textId="77777777" w:rsidR="009E7E7B" w:rsidRPr="009E7E7B"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Билет — электронный документ с информацией о месте (ряд, номер), цене и статусе. Каждый билет действителен на конкретный сеанс и подтверждается оплатой.</w:t>
      </w:r>
    </w:p>
    <w:p w14:paraId="72DDB103" w14:textId="77777777" w:rsidR="009E7E7B" w:rsidRPr="009E7E7B"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Оплата — транзакция с датой, суммой, статусом и способом оплаты. Одна оплата подтверждает один билет.</w:t>
      </w:r>
    </w:p>
    <w:p w14:paraId="3DDCC430" w14:textId="77777777" w:rsidR="009E7E7B" w:rsidRPr="009E7E7B"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Фильм — единица репертуара с метаданными (название, жанр, описание, длительность). Один фильм имеет множество сеансов.</w:t>
      </w:r>
    </w:p>
    <w:p w14:paraId="595F4844" w14:textId="77777777" w:rsidR="009E7E7B" w:rsidRPr="009E7E7B"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Сеанс — показ фильма в определенное время с датой и базовой стоимостью. Проводится в конкретном зале.</w:t>
      </w:r>
    </w:p>
    <w:p w14:paraId="18853761" w14:textId="376448F2" w:rsidR="00EE300C" w:rsidRDefault="009E7E7B" w:rsidP="009E7E7B">
      <w:pPr>
        <w:spacing w:after="0" w:line="360" w:lineRule="auto"/>
        <w:ind w:firstLine="851"/>
        <w:jc w:val="both"/>
        <w:rPr>
          <w:rFonts w:ascii="Times New Roman" w:hAnsi="Times New Roman" w:cs="Times New Roman"/>
          <w:sz w:val="28"/>
          <w:szCs w:val="28"/>
        </w:rPr>
      </w:pPr>
      <w:r w:rsidRPr="009E7E7B">
        <w:rPr>
          <w:rFonts w:ascii="Times New Roman" w:hAnsi="Times New Roman" w:cs="Times New Roman"/>
          <w:sz w:val="28"/>
          <w:szCs w:val="28"/>
        </w:rPr>
        <w:t>Зал — помещение с названием, количеством мест и типом (2D, 3D, IMAX). В зале проводится множество сеансов.</w:t>
      </w:r>
    </w:p>
    <w:p w14:paraId="5B616B4E" w14:textId="58B5C10C" w:rsidR="00EE300C" w:rsidRPr="00EE300C" w:rsidRDefault="009E7E7B" w:rsidP="009E7E7B">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Все сущности взаимосвязаны согласно бизнес-логике кинотеатра: Пользователь покупает Билет</w:t>
      </w:r>
      <w:r>
        <w:rPr>
          <w:rFonts w:ascii="Times New Roman" w:hAnsi="Times New Roman" w:cs="Times New Roman"/>
          <w:sz w:val="28"/>
          <w:szCs w:val="28"/>
        </w:rPr>
        <w:t>,</w:t>
      </w:r>
      <w:r w:rsidRPr="00EE300C">
        <w:rPr>
          <w:rFonts w:ascii="Times New Roman" w:hAnsi="Times New Roman" w:cs="Times New Roman"/>
          <w:sz w:val="28"/>
          <w:szCs w:val="28"/>
        </w:rPr>
        <w:t xml:space="preserve"> Билет действителен на конкретный Сеанс</w:t>
      </w:r>
      <w:r>
        <w:rPr>
          <w:rFonts w:ascii="Times New Roman" w:hAnsi="Times New Roman" w:cs="Times New Roman"/>
          <w:sz w:val="28"/>
          <w:szCs w:val="28"/>
        </w:rPr>
        <w:t xml:space="preserve">, </w:t>
      </w:r>
      <w:r w:rsidRPr="00EE300C">
        <w:rPr>
          <w:rFonts w:ascii="Times New Roman" w:hAnsi="Times New Roman" w:cs="Times New Roman"/>
          <w:sz w:val="28"/>
          <w:szCs w:val="28"/>
        </w:rPr>
        <w:t>Сеанс показывает Фильм и проходит в определенном Зале</w:t>
      </w:r>
      <w:r>
        <w:rPr>
          <w:rFonts w:ascii="Times New Roman" w:hAnsi="Times New Roman" w:cs="Times New Roman"/>
          <w:sz w:val="28"/>
          <w:szCs w:val="28"/>
        </w:rPr>
        <w:t>,</w:t>
      </w:r>
      <w:r w:rsidRPr="00EE300C">
        <w:rPr>
          <w:rFonts w:ascii="Times New Roman" w:hAnsi="Times New Roman" w:cs="Times New Roman"/>
          <w:sz w:val="28"/>
          <w:szCs w:val="28"/>
        </w:rPr>
        <w:t xml:space="preserve"> Билет </w:t>
      </w:r>
      <w:r w:rsidR="00B50C24">
        <w:rPr>
          <w:rFonts w:ascii="Times New Roman" w:hAnsi="Times New Roman" w:cs="Times New Roman"/>
          <w:sz w:val="28"/>
          <w:szCs w:val="28"/>
        </w:rPr>
        <w:t>подтверждается О</w:t>
      </w:r>
      <w:r w:rsidRPr="00EE300C">
        <w:rPr>
          <w:rFonts w:ascii="Times New Roman" w:hAnsi="Times New Roman" w:cs="Times New Roman"/>
          <w:sz w:val="28"/>
          <w:szCs w:val="28"/>
        </w:rPr>
        <w:t xml:space="preserve">платой. Такая структура обеспечивает целостность данных, исключает двойное </w:t>
      </w:r>
      <w:r w:rsidRPr="00EE300C">
        <w:rPr>
          <w:rFonts w:ascii="Times New Roman" w:hAnsi="Times New Roman" w:cs="Times New Roman"/>
          <w:sz w:val="28"/>
          <w:szCs w:val="28"/>
        </w:rPr>
        <w:lastRenderedPageBreak/>
        <w:t xml:space="preserve">бронирование мест и позволяет эффективно управлять </w:t>
      </w:r>
      <w:r w:rsidR="00B50C24" w:rsidRPr="00ED436D">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7530B0EA" wp14:editId="5A9E4CF4">
            <wp:simplePos x="0" y="0"/>
            <wp:positionH relativeFrom="column">
              <wp:posOffset>-965200</wp:posOffset>
            </wp:positionH>
            <wp:positionV relativeFrom="page">
              <wp:posOffset>1798955</wp:posOffset>
            </wp:positionV>
            <wp:extent cx="7713980" cy="6325235"/>
            <wp:effectExtent l="0" t="0" r="1270" b="0"/>
            <wp:wrapSquare wrapText="bothSides"/>
            <wp:docPr id="1402463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3077" name=""/>
                    <pic:cNvPicPr/>
                  </pic:nvPicPr>
                  <pic:blipFill>
                    <a:blip r:embed="rId16">
                      <a:extLst>
                        <a:ext uri="{28A0092B-C50C-407E-A947-70E740481C1C}">
                          <a14:useLocalDpi xmlns:a14="http://schemas.microsoft.com/office/drawing/2010/main" val="0"/>
                        </a:ext>
                      </a:extLst>
                    </a:blip>
                    <a:stretch>
                      <a:fillRect/>
                    </a:stretch>
                  </pic:blipFill>
                  <pic:spPr>
                    <a:xfrm>
                      <a:off x="0" y="0"/>
                      <a:ext cx="7713980" cy="6325235"/>
                    </a:xfrm>
                    <a:prstGeom prst="rect">
                      <a:avLst/>
                    </a:prstGeom>
                  </pic:spPr>
                </pic:pic>
              </a:graphicData>
            </a:graphic>
          </wp:anchor>
        </w:drawing>
      </w:r>
      <w:r w:rsidRPr="00EE300C">
        <w:rPr>
          <w:rFonts w:ascii="Times New Roman" w:hAnsi="Times New Roman" w:cs="Times New Roman"/>
          <w:sz w:val="28"/>
          <w:szCs w:val="28"/>
        </w:rPr>
        <w:t>полным циклом продажи билетов.</w:t>
      </w:r>
    </w:p>
    <w:p w14:paraId="03FEB733" w14:textId="1C3CE441" w:rsidR="00EE300C" w:rsidRPr="00EE300C" w:rsidRDefault="00EE300C" w:rsidP="00EE300C">
      <w:pPr>
        <w:spacing w:after="0" w:line="360" w:lineRule="auto"/>
        <w:jc w:val="center"/>
        <w:rPr>
          <w:rFonts w:ascii="Times New Roman" w:hAnsi="Times New Roman" w:cs="Times New Roman"/>
          <w:sz w:val="28"/>
          <w:szCs w:val="28"/>
        </w:rPr>
      </w:pPr>
    </w:p>
    <w:p w14:paraId="4AC0B555" w14:textId="3A308E04" w:rsidR="00B50C24" w:rsidRDefault="00EE300C" w:rsidP="007C73A7">
      <w:pPr>
        <w:spacing w:after="0" w:line="360" w:lineRule="auto"/>
        <w:jc w:val="center"/>
        <w:rPr>
          <w:rFonts w:ascii="Times New Roman" w:hAnsi="Times New Roman" w:cs="Times New Roman"/>
          <w:sz w:val="28"/>
          <w:szCs w:val="28"/>
        </w:rPr>
      </w:pPr>
      <w:r w:rsidRPr="00EE300C">
        <w:rPr>
          <w:rFonts w:ascii="Times New Roman" w:hAnsi="Times New Roman" w:cs="Times New Roman"/>
          <w:sz w:val="28"/>
          <w:szCs w:val="28"/>
        </w:rPr>
        <w:t>Рисунок 9 – Концептуальная модель данных</w:t>
      </w:r>
    </w:p>
    <w:p w14:paraId="5DC1B6DD" w14:textId="77777777" w:rsidR="009E7E7B" w:rsidRDefault="00EE300C" w:rsidP="0018527B">
      <w:pPr>
        <w:pStyle w:val="a7"/>
        <w:numPr>
          <w:ilvl w:val="0"/>
          <w:numId w:val="2"/>
        </w:numPr>
        <w:spacing w:after="0" w:line="360" w:lineRule="auto"/>
        <w:ind w:left="0" w:firstLine="851"/>
        <w:jc w:val="both"/>
        <w:rPr>
          <w:rFonts w:ascii="Times New Roman" w:hAnsi="Times New Roman" w:cs="Times New Roman"/>
          <w:sz w:val="28"/>
          <w:szCs w:val="28"/>
        </w:rPr>
      </w:pPr>
      <w:r w:rsidRPr="00EE300C">
        <w:rPr>
          <w:rFonts w:ascii="Times New Roman" w:hAnsi="Times New Roman" w:cs="Times New Roman"/>
          <w:sz w:val="28"/>
          <w:szCs w:val="28"/>
        </w:rPr>
        <w:t>Описание сущностей</w:t>
      </w:r>
    </w:p>
    <w:p w14:paraId="0DE15106" w14:textId="188FBFE7" w:rsidR="009E7E7B" w:rsidRPr="009E7E7B" w:rsidRDefault="009E7E7B" w:rsidP="009E7E7B">
      <w:pPr>
        <w:pStyle w:val="a7"/>
        <w:spacing w:after="0" w:line="360" w:lineRule="auto"/>
        <w:ind w:left="851"/>
        <w:jc w:val="both"/>
        <w:rPr>
          <w:rFonts w:ascii="Times New Roman" w:hAnsi="Times New Roman" w:cs="Times New Roman"/>
          <w:sz w:val="28"/>
          <w:szCs w:val="28"/>
        </w:rPr>
      </w:pPr>
      <w:r w:rsidRPr="009E7E7B">
        <w:rPr>
          <w:rFonts w:ascii="Times New Roman" w:hAnsi="Times New Roman" w:cs="Times New Roman"/>
          <w:sz w:val="28"/>
          <w:szCs w:val="28"/>
        </w:rPr>
        <w:t>Таблица 1 – Описание сущностей</w:t>
      </w:r>
    </w:p>
    <w:tbl>
      <w:tblPr>
        <w:tblStyle w:val="af6"/>
        <w:tblW w:w="0" w:type="auto"/>
        <w:tblInd w:w="-5" w:type="dxa"/>
        <w:tblLook w:val="04A0" w:firstRow="1" w:lastRow="0" w:firstColumn="1" w:lastColumn="0" w:noHBand="0" w:noVBand="1"/>
      </w:tblPr>
      <w:tblGrid>
        <w:gridCol w:w="1831"/>
        <w:gridCol w:w="1985"/>
        <w:gridCol w:w="5664"/>
      </w:tblGrid>
      <w:tr w:rsidR="009E7E7B" w14:paraId="64EC69CD" w14:textId="77777777">
        <w:tc>
          <w:tcPr>
            <w:tcW w:w="1701" w:type="dxa"/>
            <w:tcBorders>
              <w:top w:val="single" w:sz="4" w:space="0" w:color="auto"/>
              <w:left w:val="single" w:sz="4" w:space="0" w:color="auto"/>
              <w:bottom w:val="single" w:sz="4" w:space="0" w:color="auto"/>
              <w:right w:val="single" w:sz="4" w:space="0" w:color="auto"/>
            </w:tcBorders>
            <w:hideMark/>
          </w:tcPr>
          <w:p w14:paraId="17EDF9B2"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w:t>
            </w:r>
          </w:p>
        </w:tc>
        <w:tc>
          <w:tcPr>
            <w:tcW w:w="1985" w:type="dxa"/>
            <w:tcBorders>
              <w:top w:val="single" w:sz="4" w:space="0" w:color="auto"/>
              <w:left w:val="single" w:sz="4" w:space="0" w:color="auto"/>
              <w:bottom w:val="single" w:sz="4" w:space="0" w:color="auto"/>
              <w:right w:val="single" w:sz="4" w:space="0" w:color="auto"/>
            </w:tcBorders>
            <w:hideMark/>
          </w:tcPr>
          <w:p w14:paraId="1F90E314"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Тип сущности</w:t>
            </w:r>
          </w:p>
        </w:tc>
        <w:tc>
          <w:tcPr>
            <w:tcW w:w="5664" w:type="dxa"/>
            <w:tcBorders>
              <w:top w:val="single" w:sz="4" w:space="0" w:color="auto"/>
              <w:left w:val="single" w:sz="4" w:space="0" w:color="auto"/>
              <w:bottom w:val="single" w:sz="4" w:space="0" w:color="auto"/>
              <w:right w:val="single" w:sz="4" w:space="0" w:color="auto"/>
            </w:tcBorders>
            <w:hideMark/>
          </w:tcPr>
          <w:p w14:paraId="14643FB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46ECB57D" w14:textId="77777777">
        <w:tc>
          <w:tcPr>
            <w:tcW w:w="1701" w:type="dxa"/>
            <w:tcBorders>
              <w:top w:val="single" w:sz="4" w:space="0" w:color="auto"/>
              <w:left w:val="single" w:sz="4" w:space="0" w:color="auto"/>
              <w:bottom w:val="single" w:sz="4" w:space="0" w:color="auto"/>
              <w:right w:val="single" w:sz="4" w:space="0" w:color="auto"/>
            </w:tcBorders>
            <w:hideMark/>
          </w:tcPr>
          <w:p w14:paraId="5CA3CB04" w14:textId="002F7AA1"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Пользователь</w:t>
            </w:r>
          </w:p>
        </w:tc>
        <w:tc>
          <w:tcPr>
            <w:tcW w:w="1985" w:type="dxa"/>
            <w:tcBorders>
              <w:top w:val="single" w:sz="4" w:space="0" w:color="auto"/>
              <w:left w:val="single" w:sz="4" w:space="0" w:color="auto"/>
              <w:bottom w:val="single" w:sz="4" w:space="0" w:color="auto"/>
              <w:right w:val="single" w:sz="4" w:space="0" w:color="auto"/>
            </w:tcBorders>
            <w:hideMark/>
          </w:tcPr>
          <w:p w14:paraId="12B047BA"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0FBC53EF" w14:textId="071262B6"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Клиент кинотеатра</w:t>
            </w:r>
          </w:p>
        </w:tc>
      </w:tr>
      <w:tr w:rsidR="009E7E7B" w14:paraId="0E0AA4C0" w14:textId="77777777">
        <w:tc>
          <w:tcPr>
            <w:tcW w:w="1701" w:type="dxa"/>
            <w:tcBorders>
              <w:top w:val="single" w:sz="4" w:space="0" w:color="auto"/>
              <w:left w:val="single" w:sz="4" w:space="0" w:color="auto"/>
              <w:bottom w:val="single" w:sz="4" w:space="0" w:color="auto"/>
              <w:right w:val="single" w:sz="4" w:space="0" w:color="auto"/>
            </w:tcBorders>
            <w:hideMark/>
          </w:tcPr>
          <w:p w14:paraId="01FB690F" w14:textId="312F74D2"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lastRenderedPageBreak/>
              <w:t>Билет</w:t>
            </w:r>
          </w:p>
        </w:tc>
        <w:tc>
          <w:tcPr>
            <w:tcW w:w="1985" w:type="dxa"/>
            <w:tcBorders>
              <w:top w:val="single" w:sz="4" w:space="0" w:color="auto"/>
              <w:left w:val="single" w:sz="4" w:space="0" w:color="auto"/>
              <w:bottom w:val="single" w:sz="4" w:space="0" w:color="auto"/>
              <w:right w:val="single" w:sz="4" w:space="0" w:color="auto"/>
            </w:tcBorders>
            <w:hideMark/>
          </w:tcPr>
          <w:p w14:paraId="24FA2677"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2BA257AF" w14:textId="21B6C537"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Электронный билет</w:t>
            </w:r>
          </w:p>
        </w:tc>
      </w:tr>
      <w:tr w:rsidR="009E7E7B" w14:paraId="7E6CD2A2" w14:textId="77777777">
        <w:tc>
          <w:tcPr>
            <w:tcW w:w="1701" w:type="dxa"/>
            <w:tcBorders>
              <w:top w:val="single" w:sz="4" w:space="0" w:color="auto"/>
              <w:left w:val="single" w:sz="4" w:space="0" w:color="auto"/>
              <w:bottom w:val="single" w:sz="4" w:space="0" w:color="auto"/>
              <w:right w:val="single" w:sz="4" w:space="0" w:color="auto"/>
            </w:tcBorders>
            <w:hideMark/>
          </w:tcPr>
          <w:p w14:paraId="495F1ADD" w14:textId="16A386E2"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Оплата</w:t>
            </w:r>
          </w:p>
        </w:tc>
        <w:tc>
          <w:tcPr>
            <w:tcW w:w="1985" w:type="dxa"/>
            <w:tcBorders>
              <w:top w:val="single" w:sz="4" w:space="0" w:color="auto"/>
              <w:left w:val="single" w:sz="4" w:space="0" w:color="auto"/>
              <w:bottom w:val="single" w:sz="4" w:space="0" w:color="auto"/>
              <w:right w:val="single" w:sz="4" w:space="0" w:color="auto"/>
            </w:tcBorders>
            <w:hideMark/>
          </w:tcPr>
          <w:p w14:paraId="60966434"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048F0984" w14:textId="683847FD"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Платежная транзакция</w:t>
            </w:r>
          </w:p>
        </w:tc>
      </w:tr>
      <w:tr w:rsidR="009E7E7B" w14:paraId="663C830F" w14:textId="77777777">
        <w:tc>
          <w:tcPr>
            <w:tcW w:w="1701" w:type="dxa"/>
            <w:tcBorders>
              <w:top w:val="single" w:sz="4" w:space="0" w:color="auto"/>
              <w:left w:val="single" w:sz="4" w:space="0" w:color="auto"/>
              <w:bottom w:val="single" w:sz="4" w:space="0" w:color="auto"/>
              <w:right w:val="single" w:sz="4" w:space="0" w:color="auto"/>
            </w:tcBorders>
            <w:hideMark/>
          </w:tcPr>
          <w:p w14:paraId="2FD98E35" w14:textId="14D18F16"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Фильм</w:t>
            </w:r>
            <w:r>
              <w:rPr>
                <w:rFonts w:ascii="Times New Roman" w:hAnsi="Times New Roman" w:cs="Times New Roman"/>
                <w:sz w:val="28"/>
                <w:szCs w:val="28"/>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48315CBF" w14:textId="57FA006A"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28BFEEE5" w14:textId="261D0421"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Единица репертуара</w:t>
            </w:r>
          </w:p>
        </w:tc>
      </w:tr>
      <w:tr w:rsidR="009E7E7B" w14:paraId="064D7AA2" w14:textId="77777777">
        <w:tc>
          <w:tcPr>
            <w:tcW w:w="1701" w:type="dxa"/>
            <w:tcBorders>
              <w:top w:val="single" w:sz="4" w:space="0" w:color="auto"/>
              <w:left w:val="single" w:sz="4" w:space="0" w:color="auto"/>
              <w:bottom w:val="single" w:sz="4" w:space="0" w:color="auto"/>
              <w:right w:val="single" w:sz="4" w:space="0" w:color="auto"/>
            </w:tcBorders>
            <w:hideMark/>
          </w:tcPr>
          <w:p w14:paraId="3A7CB54F" w14:textId="74119DC8"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Сеанс</w:t>
            </w:r>
          </w:p>
        </w:tc>
        <w:tc>
          <w:tcPr>
            <w:tcW w:w="1985" w:type="dxa"/>
            <w:tcBorders>
              <w:top w:val="single" w:sz="4" w:space="0" w:color="auto"/>
              <w:left w:val="single" w:sz="4" w:space="0" w:color="auto"/>
              <w:bottom w:val="single" w:sz="4" w:space="0" w:color="auto"/>
              <w:right w:val="single" w:sz="4" w:space="0" w:color="auto"/>
            </w:tcBorders>
            <w:hideMark/>
          </w:tcPr>
          <w:p w14:paraId="5D446FE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25854FA7" w14:textId="5C6DDD24"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Показ фильма</w:t>
            </w:r>
          </w:p>
        </w:tc>
      </w:tr>
      <w:tr w:rsidR="009E7E7B" w14:paraId="44ABBB53" w14:textId="77777777">
        <w:tc>
          <w:tcPr>
            <w:tcW w:w="1701" w:type="dxa"/>
            <w:tcBorders>
              <w:top w:val="single" w:sz="4" w:space="0" w:color="auto"/>
              <w:left w:val="single" w:sz="4" w:space="0" w:color="auto"/>
              <w:bottom w:val="single" w:sz="4" w:space="0" w:color="auto"/>
              <w:right w:val="single" w:sz="4" w:space="0" w:color="auto"/>
            </w:tcBorders>
            <w:hideMark/>
          </w:tcPr>
          <w:p w14:paraId="65665ED5" w14:textId="0E636687"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Зал</w:t>
            </w:r>
          </w:p>
        </w:tc>
        <w:tc>
          <w:tcPr>
            <w:tcW w:w="1985" w:type="dxa"/>
            <w:tcBorders>
              <w:top w:val="single" w:sz="4" w:space="0" w:color="auto"/>
              <w:left w:val="single" w:sz="4" w:space="0" w:color="auto"/>
              <w:bottom w:val="single" w:sz="4" w:space="0" w:color="auto"/>
              <w:right w:val="single" w:sz="4" w:space="0" w:color="auto"/>
            </w:tcBorders>
            <w:hideMark/>
          </w:tcPr>
          <w:p w14:paraId="2351043F" w14:textId="5D8B9633"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Сильная</w:t>
            </w:r>
          </w:p>
        </w:tc>
        <w:tc>
          <w:tcPr>
            <w:tcW w:w="5664" w:type="dxa"/>
            <w:tcBorders>
              <w:top w:val="single" w:sz="4" w:space="0" w:color="auto"/>
              <w:left w:val="single" w:sz="4" w:space="0" w:color="auto"/>
              <w:bottom w:val="single" w:sz="4" w:space="0" w:color="auto"/>
              <w:right w:val="single" w:sz="4" w:space="0" w:color="auto"/>
            </w:tcBorders>
            <w:hideMark/>
          </w:tcPr>
          <w:p w14:paraId="761CA9D1" w14:textId="3889B5C9" w:rsidR="009E7E7B" w:rsidRDefault="009E7E7B">
            <w:pPr>
              <w:spacing w:line="360" w:lineRule="auto"/>
              <w:jc w:val="both"/>
              <w:rPr>
                <w:rFonts w:ascii="Times New Roman" w:hAnsi="Times New Roman" w:cs="Times New Roman"/>
                <w:sz w:val="28"/>
                <w:szCs w:val="28"/>
              </w:rPr>
            </w:pPr>
            <w:r w:rsidRPr="009E7E7B">
              <w:rPr>
                <w:rFonts w:ascii="Times New Roman" w:hAnsi="Times New Roman" w:cs="Times New Roman"/>
                <w:sz w:val="28"/>
                <w:szCs w:val="28"/>
              </w:rPr>
              <w:t>Кинозал</w:t>
            </w:r>
          </w:p>
        </w:tc>
      </w:tr>
    </w:tbl>
    <w:p w14:paraId="0B3E377F" w14:textId="77777777" w:rsidR="009E7E7B" w:rsidRDefault="009E7E7B" w:rsidP="0018527B">
      <w:pPr>
        <w:pStyle w:val="a7"/>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Описание связи</w:t>
      </w:r>
    </w:p>
    <w:p w14:paraId="6CE3BC88" w14:textId="77777777"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2 – Описание связи между сущностями</w:t>
      </w:r>
    </w:p>
    <w:tbl>
      <w:tblPr>
        <w:tblStyle w:val="af6"/>
        <w:tblW w:w="0" w:type="auto"/>
        <w:tblLook w:val="04A0" w:firstRow="1" w:lastRow="0" w:firstColumn="1" w:lastColumn="0" w:noHBand="0" w:noVBand="1"/>
      </w:tblPr>
      <w:tblGrid>
        <w:gridCol w:w="1759"/>
        <w:gridCol w:w="1497"/>
        <w:gridCol w:w="1748"/>
        <w:gridCol w:w="1164"/>
        <w:gridCol w:w="1748"/>
        <w:gridCol w:w="1712"/>
      </w:tblGrid>
      <w:tr w:rsidR="009E7E7B" w14:paraId="7A58F25A" w14:textId="77777777" w:rsidTr="00601945">
        <w:tc>
          <w:tcPr>
            <w:tcW w:w="1696" w:type="dxa"/>
            <w:tcBorders>
              <w:top w:val="single" w:sz="4" w:space="0" w:color="auto"/>
              <w:left w:val="single" w:sz="4" w:space="0" w:color="auto"/>
              <w:bottom w:val="single" w:sz="4" w:space="0" w:color="auto"/>
              <w:right w:val="single" w:sz="4" w:space="0" w:color="auto"/>
            </w:tcBorders>
            <w:hideMark/>
          </w:tcPr>
          <w:p w14:paraId="77C48C7D" w14:textId="38068114"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Название связи</w:t>
            </w:r>
          </w:p>
        </w:tc>
        <w:tc>
          <w:tcPr>
            <w:tcW w:w="1793" w:type="dxa"/>
            <w:tcBorders>
              <w:top w:val="single" w:sz="4" w:space="0" w:color="auto"/>
              <w:left w:val="single" w:sz="4" w:space="0" w:color="auto"/>
              <w:bottom w:val="single" w:sz="4" w:space="0" w:color="auto"/>
              <w:right w:val="single" w:sz="4" w:space="0" w:color="auto"/>
            </w:tcBorders>
            <w:hideMark/>
          </w:tcPr>
          <w:p w14:paraId="4A4E8495" w14:textId="77777777"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Сущность 1</w:t>
            </w:r>
          </w:p>
        </w:tc>
        <w:tc>
          <w:tcPr>
            <w:tcW w:w="1389" w:type="dxa"/>
            <w:tcBorders>
              <w:top w:val="single" w:sz="4" w:space="0" w:color="auto"/>
              <w:left w:val="single" w:sz="4" w:space="0" w:color="auto"/>
              <w:bottom w:val="single" w:sz="4" w:space="0" w:color="auto"/>
              <w:right w:val="single" w:sz="4" w:space="0" w:color="auto"/>
            </w:tcBorders>
            <w:hideMark/>
          </w:tcPr>
          <w:p w14:paraId="414114A2" w14:textId="469BA557"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Кардинальность</w:t>
            </w:r>
          </w:p>
        </w:tc>
        <w:tc>
          <w:tcPr>
            <w:tcW w:w="1242" w:type="dxa"/>
            <w:tcBorders>
              <w:top w:val="single" w:sz="4" w:space="0" w:color="auto"/>
              <w:left w:val="single" w:sz="4" w:space="0" w:color="auto"/>
              <w:bottom w:val="single" w:sz="4" w:space="0" w:color="auto"/>
              <w:right w:val="single" w:sz="4" w:space="0" w:color="auto"/>
            </w:tcBorders>
            <w:hideMark/>
          </w:tcPr>
          <w:p w14:paraId="78C14FC8" w14:textId="77777777"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Сущность 2</w:t>
            </w:r>
          </w:p>
        </w:tc>
        <w:tc>
          <w:tcPr>
            <w:tcW w:w="1389" w:type="dxa"/>
            <w:tcBorders>
              <w:top w:val="single" w:sz="4" w:space="0" w:color="auto"/>
              <w:left w:val="single" w:sz="4" w:space="0" w:color="auto"/>
              <w:bottom w:val="single" w:sz="4" w:space="0" w:color="auto"/>
              <w:right w:val="single" w:sz="4" w:space="0" w:color="auto"/>
            </w:tcBorders>
            <w:hideMark/>
          </w:tcPr>
          <w:p w14:paraId="2B1EB00E" w14:textId="5C22DEA2"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Кардинальность</w:t>
            </w:r>
          </w:p>
        </w:tc>
        <w:tc>
          <w:tcPr>
            <w:tcW w:w="1836" w:type="dxa"/>
            <w:tcBorders>
              <w:top w:val="single" w:sz="4" w:space="0" w:color="auto"/>
              <w:left w:val="single" w:sz="4" w:space="0" w:color="auto"/>
              <w:bottom w:val="single" w:sz="4" w:space="0" w:color="auto"/>
              <w:right w:val="single" w:sz="4" w:space="0" w:color="auto"/>
            </w:tcBorders>
            <w:hideMark/>
          </w:tcPr>
          <w:p w14:paraId="5354E16D" w14:textId="77777777" w:rsidR="009E7E7B" w:rsidRDefault="009E7E7B" w:rsidP="00487D48">
            <w:pPr>
              <w:jc w:val="cente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Краткое описание</w:t>
            </w:r>
          </w:p>
        </w:tc>
      </w:tr>
      <w:tr w:rsidR="009E7E7B" w14:paraId="6E6EC27F" w14:textId="77777777" w:rsidTr="00601945">
        <w:tc>
          <w:tcPr>
            <w:tcW w:w="1696" w:type="dxa"/>
            <w:tcBorders>
              <w:top w:val="single" w:sz="4" w:space="0" w:color="auto"/>
              <w:left w:val="single" w:sz="4" w:space="0" w:color="auto"/>
              <w:bottom w:val="single" w:sz="4" w:space="0" w:color="auto"/>
              <w:right w:val="single" w:sz="4" w:space="0" w:color="auto"/>
            </w:tcBorders>
            <w:hideMark/>
          </w:tcPr>
          <w:p w14:paraId="41566C25" w14:textId="0C2547F2"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Покупает</w:t>
            </w:r>
          </w:p>
        </w:tc>
        <w:tc>
          <w:tcPr>
            <w:tcW w:w="1793" w:type="dxa"/>
            <w:tcBorders>
              <w:top w:val="single" w:sz="4" w:space="0" w:color="auto"/>
              <w:left w:val="single" w:sz="4" w:space="0" w:color="auto"/>
              <w:bottom w:val="single" w:sz="4" w:space="0" w:color="auto"/>
              <w:right w:val="single" w:sz="4" w:space="0" w:color="auto"/>
            </w:tcBorders>
            <w:hideMark/>
          </w:tcPr>
          <w:p w14:paraId="2B7F8E40" w14:textId="477DD678"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Пользователь</w:t>
            </w:r>
          </w:p>
        </w:tc>
        <w:tc>
          <w:tcPr>
            <w:tcW w:w="1389" w:type="dxa"/>
            <w:tcBorders>
              <w:top w:val="single" w:sz="4" w:space="0" w:color="auto"/>
              <w:left w:val="single" w:sz="4" w:space="0" w:color="auto"/>
              <w:bottom w:val="single" w:sz="4" w:space="0" w:color="auto"/>
              <w:right w:val="single" w:sz="4" w:space="0" w:color="auto"/>
            </w:tcBorders>
            <w:hideMark/>
          </w:tcPr>
          <w:p w14:paraId="5780F9AD"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242" w:type="dxa"/>
            <w:tcBorders>
              <w:top w:val="single" w:sz="4" w:space="0" w:color="auto"/>
              <w:left w:val="single" w:sz="4" w:space="0" w:color="auto"/>
              <w:bottom w:val="single" w:sz="4" w:space="0" w:color="auto"/>
              <w:right w:val="single" w:sz="4" w:space="0" w:color="auto"/>
            </w:tcBorders>
            <w:hideMark/>
          </w:tcPr>
          <w:p w14:paraId="09F7462E" w14:textId="14F3FE21"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Билет</w:t>
            </w:r>
          </w:p>
        </w:tc>
        <w:tc>
          <w:tcPr>
            <w:tcW w:w="1389" w:type="dxa"/>
            <w:tcBorders>
              <w:top w:val="single" w:sz="4" w:space="0" w:color="auto"/>
              <w:left w:val="single" w:sz="4" w:space="0" w:color="auto"/>
              <w:bottom w:val="single" w:sz="4" w:space="0" w:color="auto"/>
              <w:right w:val="single" w:sz="4" w:space="0" w:color="auto"/>
            </w:tcBorders>
            <w:hideMark/>
          </w:tcPr>
          <w:p w14:paraId="6E4C0E80"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M</w:t>
            </w:r>
          </w:p>
        </w:tc>
        <w:tc>
          <w:tcPr>
            <w:tcW w:w="1836" w:type="dxa"/>
            <w:tcBorders>
              <w:top w:val="single" w:sz="4" w:space="0" w:color="auto"/>
              <w:left w:val="single" w:sz="4" w:space="0" w:color="auto"/>
              <w:bottom w:val="single" w:sz="4" w:space="0" w:color="auto"/>
              <w:right w:val="single" w:sz="4" w:space="0" w:color="auto"/>
            </w:tcBorders>
            <w:hideMark/>
          </w:tcPr>
          <w:p w14:paraId="76D542C0" w14:textId="73CA43E1"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Один пользователь может купить множество билетов</w:t>
            </w:r>
          </w:p>
        </w:tc>
      </w:tr>
      <w:tr w:rsidR="009E7E7B" w14:paraId="5FD232DE" w14:textId="77777777" w:rsidTr="00B50C24">
        <w:trPr>
          <w:trHeight w:val="1222"/>
        </w:trPr>
        <w:tc>
          <w:tcPr>
            <w:tcW w:w="1696" w:type="dxa"/>
            <w:tcBorders>
              <w:top w:val="single" w:sz="4" w:space="0" w:color="auto"/>
              <w:left w:val="single" w:sz="4" w:space="0" w:color="auto"/>
              <w:bottom w:val="single" w:sz="4" w:space="0" w:color="auto"/>
              <w:right w:val="single" w:sz="4" w:space="0" w:color="auto"/>
            </w:tcBorders>
            <w:hideMark/>
          </w:tcPr>
          <w:p w14:paraId="2A2880FE" w14:textId="5BBCC1BF"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Подтверждается</w:t>
            </w:r>
          </w:p>
        </w:tc>
        <w:tc>
          <w:tcPr>
            <w:tcW w:w="1793" w:type="dxa"/>
            <w:tcBorders>
              <w:top w:val="single" w:sz="4" w:space="0" w:color="auto"/>
              <w:left w:val="single" w:sz="4" w:space="0" w:color="auto"/>
              <w:bottom w:val="single" w:sz="4" w:space="0" w:color="auto"/>
              <w:right w:val="single" w:sz="4" w:space="0" w:color="auto"/>
            </w:tcBorders>
            <w:hideMark/>
          </w:tcPr>
          <w:p w14:paraId="6EE957AD" w14:textId="0BCED57A"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Билет</w:t>
            </w:r>
          </w:p>
        </w:tc>
        <w:tc>
          <w:tcPr>
            <w:tcW w:w="1389" w:type="dxa"/>
            <w:tcBorders>
              <w:top w:val="single" w:sz="4" w:space="0" w:color="auto"/>
              <w:left w:val="single" w:sz="4" w:space="0" w:color="auto"/>
              <w:bottom w:val="single" w:sz="4" w:space="0" w:color="auto"/>
              <w:right w:val="single" w:sz="4" w:space="0" w:color="auto"/>
            </w:tcBorders>
            <w:hideMark/>
          </w:tcPr>
          <w:p w14:paraId="08D58C06"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242" w:type="dxa"/>
            <w:tcBorders>
              <w:top w:val="single" w:sz="4" w:space="0" w:color="auto"/>
              <w:left w:val="single" w:sz="4" w:space="0" w:color="auto"/>
              <w:bottom w:val="single" w:sz="4" w:space="0" w:color="auto"/>
              <w:right w:val="single" w:sz="4" w:space="0" w:color="auto"/>
            </w:tcBorders>
            <w:hideMark/>
          </w:tcPr>
          <w:p w14:paraId="0369858B" w14:textId="7E1539AB"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Оплата</w:t>
            </w:r>
          </w:p>
        </w:tc>
        <w:tc>
          <w:tcPr>
            <w:tcW w:w="1389" w:type="dxa"/>
            <w:tcBorders>
              <w:top w:val="single" w:sz="4" w:space="0" w:color="auto"/>
              <w:left w:val="single" w:sz="4" w:space="0" w:color="auto"/>
              <w:bottom w:val="single" w:sz="4" w:space="0" w:color="auto"/>
              <w:right w:val="single" w:sz="4" w:space="0" w:color="auto"/>
            </w:tcBorders>
            <w:hideMark/>
          </w:tcPr>
          <w:p w14:paraId="0234E44A" w14:textId="7D89BB83" w:rsidR="009E7E7B" w:rsidRDefault="00487D48"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836" w:type="dxa"/>
            <w:tcBorders>
              <w:top w:val="single" w:sz="4" w:space="0" w:color="auto"/>
              <w:left w:val="single" w:sz="4" w:space="0" w:color="auto"/>
              <w:bottom w:val="single" w:sz="4" w:space="0" w:color="auto"/>
              <w:right w:val="single" w:sz="4" w:space="0" w:color="auto"/>
            </w:tcBorders>
            <w:hideMark/>
          </w:tcPr>
          <w:p w14:paraId="605E2A33" w14:textId="145D4646" w:rsidR="00487D48" w:rsidRPr="00487D48" w:rsidRDefault="00487D48" w:rsidP="00487D48">
            <w:pPr>
              <w:rPr>
                <w:rFonts w:ascii="Times New Roman" w:hAnsi="Times New Roman" w:cs="Times New Roman"/>
                <w:color w:val="1D1D1F"/>
                <w:sz w:val="28"/>
                <w:szCs w:val="28"/>
              </w:rPr>
            </w:pPr>
            <w:r w:rsidRPr="00487D48">
              <w:rPr>
                <w:rFonts w:ascii="Times New Roman" w:hAnsi="Times New Roman" w:cs="Times New Roman"/>
                <w:color w:val="1D1D1F"/>
                <w:sz w:val="28"/>
                <w:szCs w:val="28"/>
              </w:rPr>
              <w:t>Один билет подтверждается одной оплатой</w:t>
            </w:r>
          </w:p>
          <w:p w14:paraId="4226A69A" w14:textId="1A8ECFD7" w:rsidR="009E7E7B" w:rsidRDefault="009E7E7B" w:rsidP="00487D48">
            <w:pPr>
              <w:rPr>
                <w:rFonts w:ascii="Times New Roman" w:eastAsia="Times New Roman" w:hAnsi="Times New Roman" w:cs="Times New Roman"/>
                <w:color w:val="1D1D1F"/>
                <w:kern w:val="0"/>
                <w:sz w:val="28"/>
                <w:szCs w:val="28"/>
                <w:lang w:eastAsia="ru-RU"/>
                <w14:ligatures w14:val="none"/>
              </w:rPr>
            </w:pPr>
          </w:p>
        </w:tc>
      </w:tr>
      <w:tr w:rsidR="009E7E7B" w14:paraId="61BB2989" w14:textId="77777777" w:rsidTr="00601945">
        <w:tc>
          <w:tcPr>
            <w:tcW w:w="1696" w:type="dxa"/>
            <w:tcBorders>
              <w:top w:val="single" w:sz="4" w:space="0" w:color="auto"/>
              <w:left w:val="single" w:sz="4" w:space="0" w:color="auto"/>
              <w:bottom w:val="single" w:sz="4" w:space="0" w:color="auto"/>
              <w:right w:val="single" w:sz="4" w:space="0" w:color="auto"/>
            </w:tcBorders>
            <w:hideMark/>
          </w:tcPr>
          <w:p w14:paraId="1DF66616" w14:textId="26AF50A3"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Действителен на</w:t>
            </w:r>
          </w:p>
        </w:tc>
        <w:tc>
          <w:tcPr>
            <w:tcW w:w="1793" w:type="dxa"/>
            <w:tcBorders>
              <w:top w:val="single" w:sz="4" w:space="0" w:color="auto"/>
              <w:left w:val="single" w:sz="4" w:space="0" w:color="auto"/>
              <w:bottom w:val="single" w:sz="4" w:space="0" w:color="auto"/>
              <w:right w:val="single" w:sz="4" w:space="0" w:color="auto"/>
            </w:tcBorders>
            <w:hideMark/>
          </w:tcPr>
          <w:p w14:paraId="10B72200" w14:textId="00AC46B0"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Билет</w:t>
            </w:r>
          </w:p>
        </w:tc>
        <w:tc>
          <w:tcPr>
            <w:tcW w:w="1389" w:type="dxa"/>
            <w:tcBorders>
              <w:top w:val="single" w:sz="4" w:space="0" w:color="auto"/>
              <w:left w:val="single" w:sz="4" w:space="0" w:color="auto"/>
              <w:bottom w:val="single" w:sz="4" w:space="0" w:color="auto"/>
              <w:right w:val="single" w:sz="4" w:space="0" w:color="auto"/>
            </w:tcBorders>
            <w:hideMark/>
          </w:tcPr>
          <w:p w14:paraId="5CA022D4" w14:textId="1C035E2F" w:rsidR="009E7E7B" w:rsidRDefault="00487D48"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М</w:t>
            </w:r>
          </w:p>
        </w:tc>
        <w:tc>
          <w:tcPr>
            <w:tcW w:w="1242" w:type="dxa"/>
            <w:tcBorders>
              <w:top w:val="single" w:sz="4" w:space="0" w:color="auto"/>
              <w:left w:val="single" w:sz="4" w:space="0" w:color="auto"/>
              <w:bottom w:val="single" w:sz="4" w:space="0" w:color="auto"/>
              <w:right w:val="single" w:sz="4" w:space="0" w:color="auto"/>
            </w:tcBorders>
            <w:hideMark/>
          </w:tcPr>
          <w:p w14:paraId="06650E23" w14:textId="6FF5A5F5"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Сеанс</w:t>
            </w:r>
          </w:p>
        </w:tc>
        <w:tc>
          <w:tcPr>
            <w:tcW w:w="1389" w:type="dxa"/>
            <w:tcBorders>
              <w:top w:val="single" w:sz="4" w:space="0" w:color="auto"/>
              <w:left w:val="single" w:sz="4" w:space="0" w:color="auto"/>
              <w:bottom w:val="single" w:sz="4" w:space="0" w:color="auto"/>
              <w:right w:val="single" w:sz="4" w:space="0" w:color="auto"/>
            </w:tcBorders>
            <w:hideMark/>
          </w:tcPr>
          <w:p w14:paraId="6DDC1680" w14:textId="10726C47" w:rsidR="009E7E7B" w:rsidRDefault="00487D48"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836" w:type="dxa"/>
            <w:tcBorders>
              <w:top w:val="single" w:sz="4" w:space="0" w:color="auto"/>
              <w:left w:val="single" w:sz="4" w:space="0" w:color="auto"/>
              <w:bottom w:val="single" w:sz="4" w:space="0" w:color="auto"/>
              <w:right w:val="single" w:sz="4" w:space="0" w:color="auto"/>
            </w:tcBorders>
            <w:hideMark/>
          </w:tcPr>
          <w:p w14:paraId="2F5818C6" w14:textId="7C089E49"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Множество билетов действительны на один сеанс</w:t>
            </w:r>
          </w:p>
        </w:tc>
      </w:tr>
      <w:tr w:rsidR="009E7E7B" w14:paraId="71EC48CE" w14:textId="77777777" w:rsidTr="00B50C24">
        <w:trPr>
          <w:trHeight w:val="1381"/>
        </w:trPr>
        <w:tc>
          <w:tcPr>
            <w:tcW w:w="1696" w:type="dxa"/>
            <w:tcBorders>
              <w:top w:val="single" w:sz="4" w:space="0" w:color="auto"/>
              <w:left w:val="single" w:sz="4" w:space="0" w:color="auto"/>
              <w:bottom w:val="single" w:sz="4" w:space="0" w:color="auto"/>
              <w:right w:val="single" w:sz="4" w:space="0" w:color="auto"/>
            </w:tcBorders>
            <w:hideMark/>
          </w:tcPr>
          <w:p w14:paraId="64356328" w14:textId="4D2A3024"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Показывает</w:t>
            </w:r>
          </w:p>
        </w:tc>
        <w:tc>
          <w:tcPr>
            <w:tcW w:w="1793" w:type="dxa"/>
            <w:tcBorders>
              <w:top w:val="single" w:sz="4" w:space="0" w:color="auto"/>
              <w:left w:val="single" w:sz="4" w:space="0" w:color="auto"/>
              <w:bottom w:val="single" w:sz="4" w:space="0" w:color="auto"/>
              <w:right w:val="single" w:sz="4" w:space="0" w:color="auto"/>
            </w:tcBorders>
            <w:hideMark/>
          </w:tcPr>
          <w:p w14:paraId="6F29CF11" w14:textId="11190971"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Фильм</w:t>
            </w:r>
          </w:p>
        </w:tc>
        <w:tc>
          <w:tcPr>
            <w:tcW w:w="1389" w:type="dxa"/>
            <w:tcBorders>
              <w:top w:val="single" w:sz="4" w:space="0" w:color="auto"/>
              <w:left w:val="single" w:sz="4" w:space="0" w:color="auto"/>
              <w:bottom w:val="single" w:sz="4" w:space="0" w:color="auto"/>
              <w:right w:val="single" w:sz="4" w:space="0" w:color="auto"/>
            </w:tcBorders>
            <w:hideMark/>
          </w:tcPr>
          <w:p w14:paraId="31F9C1B4"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242" w:type="dxa"/>
            <w:tcBorders>
              <w:top w:val="single" w:sz="4" w:space="0" w:color="auto"/>
              <w:left w:val="single" w:sz="4" w:space="0" w:color="auto"/>
              <w:bottom w:val="single" w:sz="4" w:space="0" w:color="auto"/>
              <w:right w:val="single" w:sz="4" w:space="0" w:color="auto"/>
            </w:tcBorders>
            <w:hideMark/>
          </w:tcPr>
          <w:p w14:paraId="5588DA0D" w14:textId="0428C72A"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Сеанс</w:t>
            </w:r>
          </w:p>
        </w:tc>
        <w:tc>
          <w:tcPr>
            <w:tcW w:w="1389" w:type="dxa"/>
            <w:tcBorders>
              <w:top w:val="single" w:sz="4" w:space="0" w:color="auto"/>
              <w:left w:val="single" w:sz="4" w:space="0" w:color="auto"/>
              <w:bottom w:val="single" w:sz="4" w:space="0" w:color="auto"/>
              <w:right w:val="single" w:sz="4" w:space="0" w:color="auto"/>
            </w:tcBorders>
            <w:hideMark/>
          </w:tcPr>
          <w:p w14:paraId="7E21FF62"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M</w:t>
            </w:r>
          </w:p>
        </w:tc>
        <w:tc>
          <w:tcPr>
            <w:tcW w:w="1836" w:type="dxa"/>
            <w:tcBorders>
              <w:top w:val="single" w:sz="4" w:space="0" w:color="auto"/>
              <w:left w:val="single" w:sz="4" w:space="0" w:color="auto"/>
              <w:bottom w:val="single" w:sz="4" w:space="0" w:color="auto"/>
              <w:right w:val="single" w:sz="4" w:space="0" w:color="auto"/>
            </w:tcBorders>
            <w:hideMark/>
          </w:tcPr>
          <w:p w14:paraId="794F4A8F" w14:textId="65DA8E01"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Один фильм может иметь множество сеансов</w:t>
            </w:r>
          </w:p>
        </w:tc>
      </w:tr>
      <w:tr w:rsidR="009E7E7B" w14:paraId="79099A33" w14:textId="77777777" w:rsidTr="00601945">
        <w:tc>
          <w:tcPr>
            <w:tcW w:w="1696" w:type="dxa"/>
            <w:tcBorders>
              <w:top w:val="single" w:sz="4" w:space="0" w:color="auto"/>
              <w:left w:val="single" w:sz="4" w:space="0" w:color="auto"/>
              <w:bottom w:val="single" w:sz="4" w:space="0" w:color="auto"/>
              <w:right w:val="single" w:sz="4" w:space="0" w:color="auto"/>
            </w:tcBorders>
            <w:hideMark/>
          </w:tcPr>
          <w:p w14:paraId="10B20698" w14:textId="67E81ED3"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Проходит в</w:t>
            </w:r>
          </w:p>
        </w:tc>
        <w:tc>
          <w:tcPr>
            <w:tcW w:w="1793" w:type="dxa"/>
            <w:tcBorders>
              <w:top w:val="single" w:sz="4" w:space="0" w:color="auto"/>
              <w:left w:val="single" w:sz="4" w:space="0" w:color="auto"/>
              <w:bottom w:val="single" w:sz="4" w:space="0" w:color="auto"/>
              <w:right w:val="single" w:sz="4" w:space="0" w:color="auto"/>
            </w:tcBorders>
            <w:hideMark/>
          </w:tcPr>
          <w:p w14:paraId="18B39D29" w14:textId="0401DD25"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Зал</w:t>
            </w:r>
          </w:p>
        </w:tc>
        <w:tc>
          <w:tcPr>
            <w:tcW w:w="1389" w:type="dxa"/>
            <w:tcBorders>
              <w:top w:val="single" w:sz="4" w:space="0" w:color="auto"/>
              <w:left w:val="single" w:sz="4" w:space="0" w:color="auto"/>
              <w:bottom w:val="single" w:sz="4" w:space="0" w:color="auto"/>
              <w:right w:val="single" w:sz="4" w:space="0" w:color="auto"/>
            </w:tcBorders>
            <w:hideMark/>
          </w:tcPr>
          <w:p w14:paraId="3DA0DA41"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1</w:t>
            </w:r>
          </w:p>
        </w:tc>
        <w:tc>
          <w:tcPr>
            <w:tcW w:w="1242" w:type="dxa"/>
            <w:tcBorders>
              <w:top w:val="single" w:sz="4" w:space="0" w:color="auto"/>
              <w:left w:val="single" w:sz="4" w:space="0" w:color="auto"/>
              <w:bottom w:val="single" w:sz="4" w:space="0" w:color="auto"/>
              <w:right w:val="single" w:sz="4" w:space="0" w:color="auto"/>
            </w:tcBorders>
            <w:hideMark/>
          </w:tcPr>
          <w:p w14:paraId="5EE1B778" w14:textId="6984D2F4"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Сеанс</w:t>
            </w:r>
          </w:p>
        </w:tc>
        <w:tc>
          <w:tcPr>
            <w:tcW w:w="1389" w:type="dxa"/>
            <w:tcBorders>
              <w:top w:val="single" w:sz="4" w:space="0" w:color="auto"/>
              <w:left w:val="single" w:sz="4" w:space="0" w:color="auto"/>
              <w:bottom w:val="single" w:sz="4" w:space="0" w:color="auto"/>
              <w:right w:val="single" w:sz="4" w:space="0" w:color="auto"/>
            </w:tcBorders>
            <w:hideMark/>
          </w:tcPr>
          <w:p w14:paraId="144857DB" w14:textId="77777777" w:rsidR="009E7E7B" w:rsidRDefault="009E7E7B" w:rsidP="00487D48">
            <w:pPr>
              <w:rPr>
                <w:rFonts w:ascii="Times New Roman" w:eastAsia="Times New Roman" w:hAnsi="Times New Roman" w:cs="Times New Roman"/>
                <w:color w:val="1D1D1F"/>
                <w:kern w:val="0"/>
                <w:sz w:val="28"/>
                <w:szCs w:val="28"/>
                <w:lang w:eastAsia="ru-RU"/>
                <w14:ligatures w14:val="none"/>
              </w:rPr>
            </w:pPr>
            <w:r>
              <w:rPr>
                <w:rFonts w:ascii="Times New Roman" w:eastAsia="Times New Roman" w:hAnsi="Times New Roman" w:cs="Times New Roman"/>
                <w:color w:val="1D1D1F"/>
                <w:kern w:val="0"/>
                <w:sz w:val="28"/>
                <w:szCs w:val="28"/>
                <w:lang w:eastAsia="ru-RU"/>
                <w14:ligatures w14:val="none"/>
              </w:rPr>
              <w:t>M</w:t>
            </w:r>
          </w:p>
        </w:tc>
        <w:tc>
          <w:tcPr>
            <w:tcW w:w="1836" w:type="dxa"/>
            <w:tcBorders>
              <w:top w:val="single" w:sz="4" w:space="0" w:color="auto"/>
              <w:left w:val="single" w:sz="4" w:space="0" w:color="auto"/>
              <w:bottom w:val="single" w:sz="4" w:space="0" w:color="auto"/>
              <w:right w:val="single" w:sz="4" w:space="0" w:color="auto"/>
            </w:tcBorders>
            <w:hideMark/>
          </w:tcPr>
          <w:p w14:paraId="365F1732" w14:textId="673E7BE0" w:rsidR="009E7E7B" w:rsidRDefault="00487D48" w:rsidP="00487D48">
            <w:pPr>
              <w:rPr>
                <w:rFonts w:ascii="Times New Roman" w:eastAsia="Times New Roman" w:hAnsi="Times New Roman" w:cs="Times New Roman"/>
                <w:color w:val="1D1D1F"/>
                <w:kern w:val="0"/>
                <w:sz w:val="28"/>
                <w:szCs w:val="28"/>
                <w:lang w:eastAsia="ru-RU"/>
                <w14:ligatures w14:val="none"/>
              </w:rPr>
            </w:pPr>
            <w:r w:rsidRPr="00487D48">
              <w:rPr>
                <w:rFonts w:ascii="Times New Roman" w:eastAsia="Times New Roman" w:hAnsi="Times New Roman" w:cs="Times New Roman"/>
                <w:color w:val="1D1D1F"/>
                <w:kern w:val="0"/>
                <w:sz w:val="28"/>
                <w:szCs w:val="28"/>
                <w:lang w:eastAsia="ru-RU"/>
                <w14:ligatures w14:val="none"/>
              </w:rPr>
              <w:t>В одном зале проводится множество сеансов</w:t>
            </w:r>
          </w:p>
        </w:tc>
      </w:tr>
    </w:tbl>
    <w:p w14:paraId="006D89D9" w14:textId="77777777" w:rsidR="009E7E7B" w:rsidRDefault="009E7E7B" w:rsidP="0018527B">
      <w:pPr>
        <w:pStyle w:val="a7"/>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Описание атрибутов</w:t>
      </w:r>
    </w:p>
    <w:p w14:paraId="054DEBEE" w14:textId="0344D1E8"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3 – Описание атрибутов сущности «</w:t>
      </w:r>
      <w:r w:rsidR="00487D48">
        <w:rPr>
          <w:rFonts w:ascii="Times New Roman" w:hAnsi="Times New Roman" w:cs="Times New Roman"/>
          <w:sz w:val="28"/>
          <w:szCs w:val="28"/>
        </w:rPr>
        <w:t>Пользователь</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268"/>
        <w:gridCol w:w="2268"/>
        <w:gridCol w:w="4814"/>
      </w:tblGrid>
      <w:tr w:rsidR="009E7E7B" w14:paraId="25DBFD33" w14:textId="77777777">
        <w:tc>
          <w:tcPr>
            <w:tcW w:w="2268" w:type="dxa"/>
            <w:tcBorders>
              <w:top w:val="single" w:sz="4" w:space="0" w:color="auto"/>
              <w:left w:val="single" w:sz="4" w:space="0" w:color="auto"/>
              <w:bottom w:val="single" w:sz="4" w:space="0" w:color="auto"/>
              <w:right w:val="single" w:sz="4" w:space="0" w:color="auto"/>
            </w:tcBorders>
            <w:hideMark/>
          </w:tcPr>
          <w:p w14:paraId="1960AF61"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268" w:type="dxa"/>
            <w:tcBorders>
              <w:top w:val="single" w:sz="4" w:space="0" w:color="auto"/>
              <w:left w:val="single" w:sz="4" w:space="0" w:color="auto"/>
              <w:bottom w:val="single" w:sz="4" w:space="0" w:color="auto"/>
              <w:right w:val="single" w:sz="4" w:space="0" w:color="auto"/>
            </w:tcBorders>
            <w:hideMark/>
          </w:tcPr>
          <w:p w14:paraId="2D34D7C4"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814" w:type="dxa"/>
            <w:tcBorders>
              <w:top w:val="single" w:sz="4" w:space="0" w:color="auto"/>
              <w:left w:val="single" w:sz="4" w:space="0" w:color="auto"/>
              <w:bottom w:val="single" w:sz="4" w:space="0" w:color="auto"/>
              <w:right w:val="single" w:sz="4" w:space="0" w:color="auto"/>
            </w:tcBorders>
            <w:hideMark/>
          </w:tcPr>
          <w:p w14:paraId="5F46454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5A86FFBC" w14:textId="77777777">
        <w:tc>
          <w:tcPr>
            <w:tcW w:w="2268" w:type="dxa"/>
            <w:tcBorders>
              <w:top w:val="single" w:sz="4" w:space="0" w:color="auto"/>
              <w:left w:val="single" w:sz="4" w:space="0" w:color="auto"/>
              <w:bottom w:val="single" w:sz="4" w:space="0" w:color="auto"/>
              <w:right w:val="single" w:sz="4" w:space="0" w:color="auto"/>
            </w:tcBorders>
            <w:hideMark/>
          </w:tcPr>
          <w:p w14:paraId="038D498D" w14:textId="1EC602DD"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Логин</w:t>
            </w:r>
          </w:p>
        </w:tc>
        <w:tc>
          <w:tcPr>
            <w:tcW w:w="2268" w:type="dxa"/>
            <w:tcBorders>
              <w:top w:val="single" w:sz="4" w:space="0" w:color="auto"/>
              <w:left w:val="single" w:sz="4" w:space="0" w:color="auto"/>
              <w:bottom w:val="single" w:sz="4" w:space="0" w:color="auto"/>
              <w:right w:val="single" w:sz="4" w:space="0" w:color="auto"/>
            </w:tcBorders>
            <w:hideMark/>
          </w:tcPr>
          <w:p w14:paraId="5E4B464A"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814" w:type="dxa"/>
            <w:tcBorders>
              <w:top w:val="single" w:sz="4" w:space="0" w:color="auto"/>
              <w:left w:val="single" w:sz="4" w:space="0" w:color="auto"/>
              <w:bottom w:val="single" w:sz="4" w:space="0" w:color="auto"/>
              <w:right w:val="single" w:sz="4" w:space="0" w:color="auto"/>
            </w:tcBorders>
            <w:hideMark/>
          </w:tcPr>
          <w:p w14:paraId="08D47B33" w14:textId="6EB3629D"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Имя пользователя</w:t>
            </w:r>
          </w:p>
        </w:tc>
      </w:tr>
      <w:tr w:rsidR="009E7E7B" w14:paraId="5210D2B9" w14:textId="77777777">
        <w:tc>
          <w:tcPr>
            <w:tcW w:w="2268" w:type="dxa"/>
            <w:tcBorders>
              <w:top w:val="single" w:sz="4" w:space="0" w:color="auto"/>
              <w:left w:val="single" w:sz="4" w:space="0" w:color="auto"/>
              <w:bottom w:val="single" w:sz="4" w:space="0" w:color="auto"/>
              <w:right w:val="single" w:sz="4" w:space="0" w:color="auto"/>
            </w:tcBorders>
            <w:hideMark/>
          </w:tcPr>
          <w:p w14:paraId="080DAF95" w14:textId="084D6A92"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Пароль</w:t>
            </w:r>
          </w:p>
        </w:tc>
        <w:tc>
          <w:tcPr>
            <w:tcW w:w="2268" w:type="dxa"/>
            <w:tcBorders>
              <w:top w:val="single" w:sz="4" w:space="0" w:color="auto"/>
              <w:left w:val="single" w:sz="4" w:space="0" w:color="auto"/>
              <w:bottom w:val="single" w:sz="4" w:space="0" w:color="auto"/>
              <w:right w:val="single" w:sz="4" w:space="0" w:color="auto"/>
            </w:tcBorders>
            <w:hideMark/>
          </w:tcPr>
          <w:p w14:paraId="1015AA45"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814" w:type="dxa"/>
            <w:tcBorders>
              <w:top w:val="single" w:sz="4" w:space="0" w:color="auto"/>
              <w:left w:val="single" w:sz="4" w:space="0" w:color="auto"/>
              <w:bottom w:val="single" w:sz="4" w:space="0" w:color="auto"/>
              <w:right w:val="single" w:sz="4" w:space="0" w:color="auto"/>
            </w:tcBorders>
            <w:hideMark/>
          </w:tcPr>
          <w:p w14:paraId="2A31C2F4" w14:textId="72716033"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Хэш пароля</w:t>
            </w:r>
          </w:p>
        </w:tc>
      </w:tr>
      <w:tr w:rsidR="009E7E7B" w14:paraId="1E04F1AB" w14:textId="77777777">
        <w:tc>
          <w:tcPr>
            <w:tcW w:w="2268" w:type="dxa"/>
            <w:tcBorders>
              <w:top w:val="single" w:sz="4" w:space="0" w:color="auto"/>
              <w:left w:val="single" w:sz="4" w:space="0" w:color="auto"/>
              <w:bottom w:val="single" w:sz="4" w:space="0" w:color="auto"/>
              <w:right w:val="single" w:sz="4" w:space="0" w:color="auto"/>
            </w:tcBorders>
            <w:hideMark/>
          </w:tcPr>
          <w:p w14:paraId="6A70D301" w14:textId="397005AC"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Т</w:t>
            </w:r>
            <w:r w:rsidR="009E7E7B">
              <w:rPr>
                <w:rFonts w:ascii="Times New Roman" w:hAnsi="Times New Roman" w:cs="Times New Roman"/>
                <w:sz w:val="28"/>
                <w:szCs w:val="28"/>
              </w:rPr>
              <w:t>елефон</w:t>
            </w:r>
          </w:p>
        </w:tc>
        <w:tc>
          <w:tcPr>
            <w:tcW w:w="2268" w:type="dxa"/>
            <w:tcBorders>
              <w:top w:val="single" w:sz="4" w:space="0" w:color="auto"/>
              <w:left w:val="single" w:sz="4" w:space="0" w:color="auto"/>
              <w:bottom w:val="single" w:sz="4" w:space="0" w:color="auto"/>
              <w:right w:val="single" w:sz="4" w:space="0" w:color="auto"/>
            </w:tcBorders>
            <w:hideMark/>
          </w:tcPr>
          <w:p w14:paraId="055BB85D"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814" w:type="dxa"/>
            <w:tcBorders>
              <w:top w:val="single" w:sz="4" w:space="0" w:color="auto"/>
              <w:left w:val="single" w:sz="4" w:space="0" w:color="auto"/>
              <w:bottom w:val="single" w:sz="4" w:space="0" w:color="auto"/>
              <w:right w:val="single" w:sz="4" w:space="0" w:color="auto"/>
            </w:tcBorders>
            <w:hideMark/>
          </w:tcPr>
          <w:p w14:paraId="2ABC89F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Контактный телефон</w:t>
            </w:r>
          </w:p>
        </w:tc>
      </w:tr>
      <w:tr w:rsidR="009E7E7B" w14:paraId="11347FB3" w14:textId="77777777">
        <w:tc>
          <w:tcPr>
            <w:tcW w:w="2268" w:type="dxa"/>
            <w:tcBorders>
              <w:top w:val="single" w:sz="4" w:space="0" w:color="auto"/>
              <w:left w:val="single" w:sz="4" w:space="0" w:color="auto"/>
              <w:bottom w:val="single" w:sz="4" w:space="0" w:color="auto"/>
              <w:right w:val="single" w:sz="4" w:space="0" w:color="auto"/>
            </w:tcBorders>
            <w:hideMark/>
          </w:tcPr>
          <w:p w14:paraId="3EB7DE0D" w14:textId="65EEEA4D"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Почта</w:t>
            </w:r>
          </w:p>
        </w:tc>
        <w:tc>
          <w:tcPr>
            <w:tcW w:w="2268" w:type="dxa"/>
            <w:tcBorders>
              <w:top w:val="single" w:sz="4" w:space="0" w:color="auto"/>
              <w:left w:val="single" w:sz="4" w:space="0" w:color="auto"/>
              <w:bottom w:val="single" w:sz="4" w:space="0" w:color="auto"/>
              <w:right w:val="single" w:sz="4" w:space="0" w:color="auto"/>
            </w:tcBorders>
            <w:hideMark/>
          </w:tcPr>
          <w:p w14:paraId="2ECE63A7"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814" w:type="dxa"/>
            <w:tcBorders>
              <w:top w:val="single" w:sz="4" w:space="0" w:color="auto"/>
              <w:left w:val="single" w:sz="4" w:space="0" w:color="auto"/>
              <w:bottom w:val="single" w:sz="4" w:space="0" w:color="auto"/>
              <w:right w:val="single" w:sz="4" w:space="0" w:color="auto"/>
            </w:tcBorders>
            <w:hideMark/>
          </w:tcPr>
          <w:p w14:paraId="3ED1C9B8" w14:textId="58483F80"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Email</w:t>
            </w:r>
          </w:p>
        </w:tc>
      </w:tr>
    </w:tbl>
    <w:p w14:paraId="2613A010" w14:textId="5C4043A4"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4 – Описание атрибутов сущности «</w:t>
      </w:r>
      <w:r w:rsidR="00487D48">
        <w:rPr>
          <w:rFonts w:ascii="Times New Roman" w:hAnsi="Times New Roman" w:cs="Times New Roman"/>
          <w:sz w:val="28"/>
          <w:szCs w:val="28"/>
        </w:rPr>
        <w:t>Билет</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694"/>
        <w:gridCol w:w="2409"/>
        <w:gridCol w:w="4247"/>
      </w:tblGrid>
      <w:tr w:rsidR="009E7E7B" w14:paraId="650A97AB" w14:textId="77777777">
        <w:tc>
          <w:tcPr>
            <w:tcW w:w="2694" w:type="dxa"/>
            <w:tcBorders>
              <w:top w:val="single" w:sz="4" w:space="0" w:color="auto"/>
              <w:left w:val="single" w:sz="4" w:space="0" w:color="auto"/>
              <w:bottom w:val="single" w:sz="4" w:space="0" w:color="auto"/>
              <w:right w:val="single" w:sz="4" w:space="0" w:color="auto"/>
            </w:tcBorders>
            <w:hideMark/>
          </w:tcPr>
          <w:p w14:paraId="59F05BD4"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409" w:type="dxa"/>
            <w:tcBorders>
              <w:top w:val="single" w:sz="4" w:space="0" w:color="auto"/>
              <w:left w:val="single" w:sz="4" w:space="0" w:color="auto"/>
              <w:bottom w:val="single" w:sz="4" w:space="0" w:color="auto"/>
              <w:right w:val="single" w:sz="4" w:space="0" w:color="auto"/>
            </w:tcBorders>
            <w:hideMark/>
          </w:tcPr>
          <w:p w14:paraId="74FFC1EF"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247" w:type="dxa"/>
            <w:tcBorders>
              <w:top w:val="single" w:sz="4" w:space="0" w:color="auto"/>
              <w:left w:val="single" w:sz="4" w:space="0" w:color="auto"/>
              <w:bottom w:val="single" w:sz="4" w:space="0" w:color="auto"/>
              <w:right w:val="single" w:sz="4" w:space="0" w:color="auto"/>
            </w:tcBorders>
            <w:hideMark/>
          </w:tcPr>
          <w:p w14:paraId="12BFD99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13CECAC5" w14:textId="77777777">
        <w:tc>
          <w:tcPr>
            <w:tcW w:w="2694" w:type="dxa"/>
            <w:tcBorders>
              <w:top w:val="single" w:sz="4" w:space="0" w:color="auto"/>
              <w:left w:val="single" w:sz="4" w:space="0" w:color="auto"/>
              <w:bottom w:val="single" w:sz="4" w:space="0" w:color="auto"/>
              <w:right w:val="single" w:sz="4" w:space="0" w:color="auto"/>
            </w:tcBorders>
            <w:hideMark/>
          </w:tcPr>
          <w:p w14:paraId="62696EF5" w14:textId="6BA04A08"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Ряд</w:t>
            </w:r>
          </w:p>
        </w:tc>
        <w:tc>
          <w:tcPr>
            <w:tcW w:w="2409" w:type="dxa"/>
            <w:tcBorders>
              <w:top w:val="single" w:sz="4" w:space="0" w:color="auto"/>
              <w:left w:val="single" w:sz="4" w:space="0" w:color="auto"/>
              <w:bottom w:val="single" w:sz="4" w:space="0" w:color="auto"/>
              <w:right w:val="single" w:sz="4" w:space="0" w:color="auto"/>
            </w:tcBorders>
            <w:hideMark/>
          </w:tcPr>
          <w:p w14:paraId="01D2A62B" w14:textId="77ACF5A7"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Целое число</w:t>
            </w:r>
          </w:p>
        </w:tc>
        <w:tc>
          <w:tcPr>
            <w:tcW w:w="4247" w:type="dxa"/>
            <w:tcBorders>
              <w:top w:val="single" w:sz="4" w:space="0" w:color="auto"/>
              <w:left w:val="single" w:sz="4" w:space="0" w:color="auto"/>
              <w:bottom w:val="single" w:sz="4" w:space="0" w:color="auto"/>
              <w:right w:val="single" w:sz="4" w:space="0" w:color="auto"/>
            </w:tcBorders>
            <w:hideMark/>
          </w:tcPr>
          <w:p w14:paraId="093D6816" w14:textId="5A4A4F64"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Номер ряда</w:t>
            </w:r>
          </w:p>
        </w:tc>
      </w:tr>
      <w:tr w:rsidR="009E7E7B" w14:paraId="3EF3352B" w14:textId="77777777">
        <w:tc>
          <w:tcPr>
            <w:tcW w:w="2694" w:type="dxa"/>
            <w:tcBorders>
              <w:top w:val="single" w:sz="4" w:space="0" w:color="auto"/>
              <w:left w:val="single" w:sz="4" w:space="0" w:color="auto"/>
              <w:bottom w:val="single" w:sz="4" w:space="0" w:color="auto"/>
              <w:right w:val="single" w:sz="4" w:space="0" w:color="auto"/>
            </w:tcBorders>
            <w:hideMark/>
          </w:tcPr>
          <w:p w14:paraId="7F45A991" w14:textId="52528CFF"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Место</w:t>
            </w:r>
          </w:p>
        </w:tc>
        <w:tc>
          <w:tcPr>
            <w:tcW w:w="2409" w:type="dxa"/>
            <w:tcBorders>
              <w:top w:val="single" w:sz="4" w:space="0" w:color="auto"/>
              <w:left w:val="single" w:sz="4" w:space="0" w:color="auto"/>
              <w:bottom w:val="single" w:sz="4" w:space="0" w:color="auto"/>
              <w:right w:val="single" w:sz="4" w:space="0" w:color="auto"/>
            </w:tcBorders>
            <w:hideMark/>
          </w:tcPr>
          <w:p w14:paraId="2E87119B" w14:textId="5AE66B44"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Целое число</w:t>
            </w:r>
          </w:p>
        </w:tc>
        <w:tc>
          <w:tcPr>
            <w:tcW w:w="4247" w:type="dxa"/>
            <w:tcBorders>
              <w:top w:val="single" w:sz="4" w:space="0" w:color="auto"/>
              <w:left w:val="single" w:sz="4" w:space="0" w:color="auto"/>
              <w:bottom w:val="single" w:sz="4" w:space="0" w:color="auto"/>
              <w:right w:val="single" w:sz="4" w:space="0" w:color="auto"/>
            </w:tcBorders>
            <w:hideMark/>
          </w:tcPr>
          <w:p w14:paraId="0EBB352A" w14:textId="2184E9C3"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Номер места</w:t>
            </w:r>
          </w:p>
        </w:tc>
      </w:tr>
      <w:tr w:rsidR="009E7E7B" w14:paraId="32795C28" w14:textId="77777777">
        <w:tc>
          <w:tcPr>
            <w:tcW w:w="2694" w:type="dxa"/>
            <w:tcBorders>
              <w:top w:val="single" w:sz="4" w:space="0" w:color="auto"/>
              <w:left w:val="single" w:sz="4" w:space="0" w:color="auto"/>
              <w:bottom w:val="single" w:sz="4" w:space="0" w:color="auto"/>
              <w:right w:val="single" w:sz="4" w:space="0" w:color="auto"/>
            </w:tcBorders>
            <w:hideMark/>
          </w:tcPr>
          <w:p w14:paraId="134B9335" w14:textId="0B36AF08" w:rsidR="009E7E7B" w:rsidRDefault="00487D48">
            <w:pPr>
              <w:spacing w:line="360" w:lineRule="auto"/>
              <w:jc w:val="both"/>
              <w:rPr>
                <w:rFonts w:ascii="Times New Roman" w:hAnsi="Times New Roman" w:cs="Times New Roman"/>
                <w:sz w:val="28"/>
                <w:szCs w:val="28"/>
              </w:rPr>
            </w:pPr>
            <w:r>
              <w:rPr>
                <w:rFonts w:ascii="Times New Roman" w:hAnsi="Times New Roman" w:cs="Times New Roman"/>
                <w:sz w:val="28"/>
                <w:szCs w:val="28"/>
              </w:rPr>
              <w:t>Финальная цена</w:t>
            </w:r>
          </w:p>
        </w:tc>
        <w:tc>
          <w:tcPr>
            <w:tcW w:w="2409" w:type="dxa"/>
            <w:tcBorders>
              <w:top w:val="single" w:sz="4" w:space="0" w:color="auto"/>
              <w:left w:val="single" w:sz="4" w:space="0" w:color="auto"/>
              <w:bottom w:val="single" w:sz="4" w:space="0" w:color="auto"/>
              <w:right w:val="single" w:sz="4" w:space="0" w:color="auto"/>
            </w:tcBorders>
            <w:hideMark/>
          </w:tcPr>
          <w:p w14:paraId="555B10E6" w14:textId="6B066FC2"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Числовой</w:t>
            </w:r>
          </w:p>
        </w:tc>
        <w:tc>
          <w:tcPr>
            <w:tcW w:w="4247" w:type="dxa"/>
            <w:tcBorders>
              <w:top w:val="single" w:sz="4" w:space="0" w:color="auto"/>
              <w:left w:val="single" w:sz="4" w:space="0" w:color="auto"/>
              <w:bottom w:val="single" w:sz="4" w:space="0" w:color="auto"/>
              <w:right w:val="single" w:sz="4" w:space="0" w:color="auto"/>
            </w:tcBorders>
            <w:hideMark/>
          </w:tcPr>
          <w:p w14:paraId="21A42DAF" w14:textId="14B70D37" w:rsidR="009E7E7B" w:rsidRDefault="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Стоимость билета</w:t>
            </w:r>
          </w:p>
        </w:tc>
      </w:tr>
      <w:tr w:rsidR="009E7E7B" w14:paraId="43FDE82A" w14:textId="77777777">
        <w:tc>
          <w:tcPr>
            <w:tcW w:w="2694" w:type="dxa"/>
            <w:tcBorders>
              <w:top w:val="single" w:sz="4" w:space="0" w:color="auto"/>
              <w:left w:val="single" w:sz="4" w:space="0" w:color="auto"/>
              <w:bottom w:val="single" w:sz="4" w:space="0" w:color="auto"/>
              <w:right w:val="single" w:sz="4" w:space="0" w:color="auto"/>
            </w:tcBorders>
            <w:hideMark/>
          </w:tcPr>
          <w:p w14:paraId="74D12C3E" w14:textId="46437601"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487D48">
              <w:rPr>
                <w:rFonts w:ascii="Times New Roman" w:hAnsi="Times New Roman" w:cs="Times New Roman"/>
                <w:sz w:val="28"/>
                <w:szCs w:val="28"/>
              </w:rPr>
              <w:t>татус</w:t>
            </w:r>
          </w:p>
        </w:tc>
        <w:tc>
          <w:tcPr>
            <w:tcW w:w="2409" w:type="dxa"/>
            <w:tcBorders>
              <w:top w:val="single" w:sz="4" w:space="0" w:color="auto"/>
              <w:left w:val="single" w:sz="4" w:space="0" w:color="auto"/>
              <w:bottom w:val="single" w:sz="4" w:space="0" w:color="auto"/>
              <w:right w:val="single" w:sz="4" w:space="0" w:color="auto"/>
            </w:tcBorders>
            <w:hideMark/>
          </w:tcPr>
          <w:p w14:paraId="179B2BD4"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247" w:type="dxa"/>
            <w:tcBorders>
              <w:top w:val="single" w:sz="4" w:space="0" w:color="auto"/>
              <w:left w:val="single" w:sz="4" w:space="0" w:color="auto"/>
              <w:bottom w:val="single" w:sz="4" w:space="0" w:color="auto"/>
              <w:right w:val="single" w:sz="4" w:space="0" w:color="auto"/>
            </w:tcBorders>
            <w:hideMark/>
          </w:tcPr>
          <w:p w14:paraId="36ED2DAC" w14:textId="7A9A5DC9" w:rsidR="009E7E7B" w:rsidRDefault="00487D48" w:rsidP="00487D48">
            <w:pPr>
              <w:spacing w:line="360" w:lineRule="auto"/>
              <w:jc w:val="both"/>
              <w:rPr>
                <w:rFonts w:ascii="Times New Roman" w:hAnsi="Times New Roman" w:cs="Times New Roman"/>
                <w:sz w:val="28"/>
                <w:szCs w:val="28"/>
              </w:rPr>
            </w:pPr>
            <w:r w:rsidRPr="00487D48">
              <w:rPr>
                <w:rFonts w:ascii="Times New Roman" w:hAnsi="Times New Roman" w:cs="Times New Roman"/>
                <w:sz w:val="28"/>
                <w:szCs w:val="28"/>
              </w:rPr>
              <w:t>Статус билета</w:t>
            </w:r>
          </w:p>
        </w:tc>
      </w:tr>
    </w:tbl>
    <w:p w14:paraId="4CA9C189" w14:textId="15A15694"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5 – Описание атрибутов сущности «О</w:t>
      </w:r>
      <w:r w:rsidR="00487D48">
        <w:rPr>
          <w:rFonts w:ascii="Times New Roman" w:hAnsi="Times New Roman" w:cs="Times New Roman"/>
          <w:sz w:val="28"/>
          <w:szCs w:val="28"/>
        </w:rPr>
        <w:t>плата</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552"/>
        <w:gridCol w:w="2126"/>
        <w:gridCol w:w="4672"/>
      </w:tblGrid>
      <w:tr w:rsidR="009E7E7B" w14:paraId="2F77A35C" w14:textId="77777777">
        <w:tc>
          <w:tcPr>
            <w:tcW w:w="2552" w:type="dxa"/>
            <w:tcBorders>
              <w:top w:val="single" w:sz="4" w:space="0" w:color="auto"/>
              <w:left w:val="single" w:sz="4" w:space="0" w:color="auto"/>
              <w:bottom w:val="single" w:sz="4" w:space="0" w:color="auto"/>
              <w:right w:val="single" w:sz="4" w:space="0" w:color="auto"/>
            </w:tcBorders>
            <w:hideMark/>
          </w:tcPr>
          <w:p w14:paraId="27728FD8"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126" w:type="dxa"/>
            <w:tcBorders>
              <w:top w:val="single" w:sz="4" w:space="0" w:color="auto"/>
              <w:left w:val="single" w:sz="4" w:space="0" w:color="auto"/>
              <w:bottom w:val="single" w:sz="4" w:space="0" w:color="auto"/>
              <w:right w:val="single" w:sz="4" w:space="0" w:color="auto"/>
            </w:tcBorders>
            <w:hideMark/>
          </w:tcPr>
          <w:p w14:paraId="71051A99"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672" w:type="dxa"/>
            <w:tcBorders>
              <w:top w:val="single" w:sz="4" w:space="0" w:color="auto"/>
              <w:left w:val="single" w:sz="4" w:space="0" w:color="auto"/>
              <w:bottom w:val="single" w:sz="4" w:space="0" w:color="auto"/>
              <w:right w:val="single" w:sz="4" w:space="0" w:color="auto"/>
            </w:tcBorders>
            <w:hideMark/>
          </w:tcPr>
          <w:p w14:paraId="6BDA4435"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2F693817" w14:textId="77777777">
        <w:tc>
          <w:tcPr>
            <w:tcW w:w="2552" w:type="dxa"/>
            <w:tcBorders>
              <w:top w:val="single" w:sz="4" w:space="0" w:color="auto"/>
              <w:left w:val="single" w:sz="4" w:space="0" w:color="auto"/>
              <w:bottom w:val="single" w:sz="4" w:space="0" w:color="auto"/>
              <w:right w:val="single" w:sz="4" w:space="0" w:color="auto"/>
            </w:tcBorders>
            <w:hideMark/>
          </w:tcPr>
          <w:p w14:paraId="1BC2CEE0" w14:textId="72927C9D"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Дата</w:t>
            </w:r>
          </w:p>
        </w:tc>
        <w:tc>
          <w:tcPr>
            <w:tcW w:w="2126" w:type="dxa"/>
            <w:tcBorders>
              <w:top w:val="single" w:sz="4" w:space="0" w:color="auto"/>
              <w:left w:val="single" w:sz="4" w:space="0" w:color="auto"/>
              <w:bottom w:val="single" w:sz="4" w:space="0" w:color="auto"/>
              <w:right w:val="single" w:sz="4" w:space="0" w:color="auto"/>
            </w:tcBorders>
            <w:hideMark/>
          </w:tcPr>
          <w:p w14:paraId="1B8721AC" w14:textId="409CFE60"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Дата/время</w:t>
            </w:r>
          </w:p>
        </w:tc>
        <w:tc>
          <w:tcPr>
            <w:tcW w:w="4672" w:type="dxa"/>
            <w:tcBorders>
              <w:top w:val="single" w:sz="4" w:space="0" w:color="auto"/>
              <w:left w:val="single" w:sz="4" w:space="0" w:color="auto"/>
              <w:bottom w:val="single" w:sz="4" w:space="0" w:color="auto"/>
              <w:right w:val="single" w:sz="4" w:space="0" w:color="auto"/>
            </w:tcBorders>
            <w:hideMark/>
          </w:tcPr>
          <w:p w14:paraId="2A23831A" w14:textId="210080F5"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Дата платежа</w:t>
            </w:r>
          </w:p>
        </w:tc>
      </w:tr>
      <w:tr w:rsidR="009E7E7B" w14:paraId="0D7DD556" w14:textId="77777777">
        <w:tc>
          <w:tcPr>
            <w:tcW w:w="2552" w:type="dxa"/>
            <w:tcBorders>
              <w:top w:val="single" w:sz="4" w:space="0" w:color="auto"/>
              <w:left w:val="single" w:sz="4" w:space="0" w:color="auto"/>
              <w:bottom w:val="single" w:sz="4" w:space="0" w:color="auto"/>
              <w:right w:val="single" w:sz="4" w:space="0" w:color="auto"/>
            </w:tcBorders>
            <w:hideMark/>
          </w:tcPr>
          <w:p w14:paraId="7299944F" w14:textId="1B3A83A1"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Сумма</w:t>
            </w:r>
          </w:p>
        </w:tc>
        <w:tc>
          <w:tcPr>
            <w:tcW w:w="2126" w:type="dxa"/>
            <w:tcBorders>
              <w:top w:val="single" w:sz="4" w:space="0" w:color="auto"/>
              <w:left w:val="single" w:sz="4" w:space="0" w:color="auto"/>
              <w:bottom w:val="single" w:sz="4" w:space="0" w:color="auto"/>
              <w:right w:val="single" w:sz="4" w:space="0" w:color="auto"/>
            </w:tcBorders>
            <w:hideMark/>
          </w:tcPr>
          <w:p w14:paraId="08DB7F42"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Числовой</w:t>
            </w:r>
          </w:p>
        </w:tc>
        <w:tc>
          <w:tcPr>
            <w:tcW w:w="4672" w:type="dxa"/>
            <w:tcBorders>
              <w:top w:val="single" w:sz="4" w:space="0" w:color="auto"/>
              <w:left w:val="single" w:sz="4" w:space="0" w:color="auto"/>
              <w:bottom w:val="single" w:sz="4" w:space="0" w:color="auto"/>
              <w:right w:val="single" w:sz="4" w:space="0" w:color="auto"/>
            </w:tcBorders>
            <w:hideMark/>
          </w:tcPr>
          <w:p w14:paraId="67ADB175" w14:textId="04F535A5"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Сумма транзакции</w:t>
            </w:r>
          </w:p>
        </w:tc>
      </w:tr>
      <w:tr w:rsidR="009E7E7B" w14:paraId="2D0765A0" w14:textId="77777777">
        <w:tc>
          <w:tcPr>
            <w:tcW w:w="2552" w:type="dxa"/>
            <w:tcBorders>
              <w:top w:val="single" w:sz="4" w:space="0" w:color="auto"/>
              <w:left w:val="single" w:sz="4" w:space="0" w:color="auto"/>
              <w:bottom w:val="single" w:sz="4" w:space="0" w:color="auto"/>
              <w:right w:val="single" w:sz="4" w:space="0" w:color="auto"/>
            </w:tcBorders>
            <w:hideMark/>
          </w:tcPr>
          <w:p w14:paraId="2F6DF313" w14:textId="5BE24900"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Статус</w:t>
            </w:r>
          </w:p>
        </w:tc>
        <w:tc>
          <w:tcPr>
            <w:tcW w:w="2126" w:type="dxa"/>
            <w:tcBorders>
              <w:top w:val="single" w:sz="4" w:space="0" w:color="auto"/>
              <w:left w:val="single" w:sz="4" w:space="0" w:color="auto"/>
              <w:bottom w:val="single" w:sz="4" w:space="0" w:color="auto"/>
              <w:right w:val="single" w:sz="4" w:space="0" w:color="auto"/>
            </w:tcBorders>
            <w:hideMark/>
          </w:tcPr>
          <w:p w14:paraId="2812E789" w14:textId="6F1B52E8"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672" w:type="dxa"/>
            <w:tcBorders>
              <w:top w:val="single" w:sz="4" w:space="0" w:color="auto"/>
              <w:left w:val="single" w:sz="4" w:space="0" w:color="auto"/>
              <w:bottom w:val="single" w:sz="4" w:space="0" w:color="auto"/>
              <w:right w:val="single" w:sz="4" w:space="0" w:color="auto"/>
            </w:tcBorders>
            <w:hideMark/>
          </w:tcPr>
          <w:p w14:paraId="78493F1E" w14:textId="0BAD9098"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Статус оплаты</w:t>
            </w:r>
          </w:p>
        </w:tc>
      </w:tr>
      <w:tr w:rsidR="009E7E7B" w14:paraId="5A3406AC" w14:textId="77777777">
        <w:tc>
          <w:tcPr>
            <w:tcW w:w="2552" w:type="dxa"/>
            <w:tcBorders>
              <w:top w:val="single" w:sz="4" w:space="0" w:color="auto"/>
              <w:left w:val="single" w:sz="4" w:space="0" w:color="auto"/>
              <w:bottom w:val="single" w:sz="4" w:space="0" w:color="auto"/>
              <w:right w:val="single" w:sz="4" w:space="0" w:color="auto"/>
            </w:tcBorders>
            <w:hideMark/>
          </w:tcPr>
          <w:p w14:paraId="0FD26B31" w14:textId="06920742"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Способ оплаты</w:t>
            </w:r>
          </w:p>
        </w:tc>
        <w:tc>
          <w:tcPr>
            <w:tcW w:w="2126" w:type="dxa"/>
            <w:tcBorders>
              <w:top w:val="single" w:sz="4" w:space="0" w:color="auto"/>
              <w:left w:val="single" w:sz="4" w:space="0" w:color="auto"/>
              <w:bottom w:val="single" w:sz="4" w:space="0" w:color="auto"/>
              <w:right w:val="single" w:sz="4" w:space="0" w:color="auto"/>
            </w:tcBorders>
            <w:hideMark/>
          </w:tcPr>
          <w:p w14:paraId="1666F5E5" w14:textId="24254FB2"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672" w:type="dxa"/>
            <w:tcBorders>
              <w:top w:val="single" w:sz="4" w:space="0" w:color="auto"/>
              <w:left w:val="single" w:sz="4" w:space="0" w:color="auto"/>
              <w:bottom w:val="single" w:sz="4" w:space="0" w:color="auto"/>
              <w:right w:val="single" w:sz="4" w:space="0" w:color="auto"/>
            </w:tcBorders>
            <w:hideMark/>
          </w:tcPr>
          <w:p w14:paraId="06F4036C" w14:textId="35080797"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Метод оплаты</w:t>
            </w:r>
          </w:p>
        </w:tc>
      </w:tr>
    </w:tbl>
    <w:p w14:paraId="18F0D66B" w14:textId="12635D8C"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6 – Описание атрибутов сущности «</w:t>
      </w:r>
      <w:r w:rsidR="00487D48">
        <w:rPr>
          <w:rFonts w:ascii="Times New Roman" w:hAnsi="Times New Roman" w:cs="Times New Roman"/>
          <w:sz w:val="28"/>
          <w:szCs w:val="28"/>
        </w:rPr>
        <w:t>Фильм</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552"/>
        <w:gridCol w:w="2126"/>
        <w:gridCol w:w="4672"/>
      </w:tblGrid>
      <w:tr w:rsidR="009E7E7B" w14:paraId="67AB014F" w14:textId="77777777">
        <w:tc>
          <w:tcPr>
            <w:tcW w:w="2552" w:type="dxa"/>
            <w:tcBorders>
              <w:top w:val="single" w:sz="4" w:space="0" w:color="auto"/>
              <w:left w:val="single" w:sz="4" w:space="0" w:color="auto"/>
              <w:bottom w:val="single" w:sz="4" w:space="0" w:color="auto"/>
              <w:right w:val="single" w:sz="4" w:space="0" w:color="auto"/>
            </w:tcBorders>
            <w:hideMark/>
          </w:tcPr>
          <w:p w14:paraId="6A5E89DB"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126" w:type="dxa"/>
            <w:tcBorders>
              <w:top w:val="single" w:sz="4" w:space="0" w:color="auto"/>
              <w:left w:val="single" w:sz="4" w:space="0" w:color="auto"/>
              <w:bottom w:val="single" w:sz="4" w:space="0" w:color="auto"/>
              <w:right w:val="single" w:sz="4" w:space="0" w:color="auto"/>
            </w:tcBorders>
            <w:hideMark/>
          </w:tcPr>
          <w:p w14:paraId="47DB7F3C"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672" w:type="dxa"/>
            <w:tcBorders>
              <w:top w:val="single" w:sz="4" w:space="0" w:color="auto"/>
              <w:left w:val="single" w:sz="4" w:space="0" w:color="auto"/>
              <w:bottom w:val="single" w:sz="4" w:space="0" w:color="auto"/>
              <w:right w:val="single" w:sz="4" w:space="0" w:color="auto"/>
            </w:tcBorders>
            <w:hideMark/>
          </w:tcPr>
          <w:p w14:paraId="4AACF11F"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5A9E80CA" w14:textId="77777777">
        <w:tc>
          <w:tcPr>
            <w:tcW w:w="2552" w:type="dxa"/>
            <w:tcBorders>
              <w:top w:val="single" w:sz="4" w:space="0" w:color="auto"/>
              <w:left w:val="single" w:sz="4" w:space="0" w:color="auto"/>
              <w:bottom w:val="single" w:sz="4" w:space="0" w:color="auto"/>
              <w:right w:val="single" w:sz="4" w:space="0" w:color="auto"/>
            </w:tcBorders>
            <w:hideMark/>
          </w:tcPr>
          <w:p w14:paraId="265E25BE" w14:textId="2B0363AE"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Название</w:t>
            </w:r>
          </w:p>
        </w:tc>
        <w:tc>
          <w:tcPr>
            <w:tcW w:w="2126" w:type="dxa"/>
            <w:tcBorders>
              <w:top w:val="single" w:sz="4" w:space="0" w:color="auto"/>
              <w:left w:val="single" w:sz="4" w:space="0" w:color="auto"/>
              <w:bottom w:val="single" w:sz="4" w:space="0" w:color="auto"/>
              <w:right w:val="single" w:sz="4" w:space="0" w:color="auto"/>
            </w:tcBorders>
            <w:hideMark/>
          </w:tcPr>
          <w:p w14:paraId="04DAAF09"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672" w:type="dxa"/>
            <w:tcBorders>
              <w:top w:val="single" w:sz="4" w:space="0" w:color="auto"/>
              <w:left w:val="single" w:sz="4" w:space="0" w:color="auto"/>
              <w:bottom w:val="single" w:sz="4" w:space="0" w:color="auto"/>
              <w:right w:val="single" w:sz="4" w:space="0" w:color="auto"/>
            </w:tcBorders>
            <w:hideMark/>
          </w:tcPr>
          <w:p w14:paraId="5479AAE9" w14:textId="4BEF49E7" w:rsidR="009E7E7B" w:rsidRDefault="008B2A10">
            <w:pPr>
              <w:spacing w:line="360" w:lineRule="auto"/>
              <w:rPr>
                <w:rFonts w:ascii="Times New Roman" w:hAnsi="Times New Roman" w:cs="Times New Roman"/>
                <w:sz w:val="28"/>
                <w:szCs w:val="28"/>
              </w:rPr>
            </w:pPr>
            <w:r w:rsidRPr="008B2A10">
              <w:rPr>
                <w:rFonts w:ascii="Times New Roman" w:hAnsi="Times New Roman" w:cs="Times New Roman"/>
                <w:sz w:val="28"/>
                <w:szCs w:val="28"/>
              </w:rPr>
              <w:t>Название фильма</w:t>
            </w:r>
          </w:p>
        </w:tc>
      </w:tr>
      <w:tr w:rsidR="009E7E7B" w14:paraId="199C0DE4" w14:textId="77777777">
        <w:tc>
          <w:tcPr>
            <w:tcW w:w="2552" w:type="dxa"/>
            <w:tcBorders>
              <w:top w:val="single" w:sz="4" w:space="0" w:color="auto"/>
              <w:left w:val="single" w:sz="4" w:space="0" w:color="auto"/>
              <w:bottom w:val="single" w:sz="4" w:space="0" w:color="auto"/>
              <w:right w:val="single" w:sz="4" w:space="0" w:color="auto"/>
            </w:tcBorders>
            <w:hideMark/>
          </w:tcPr>
          <w:p w14:paraId="0DBF9E8D" w14:textId="6B399A4E"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Жанр</w:t>
            </w:r>
          </w:p>
        </w:tc>
        <w:tc>
          <w:tcPr>
            <w:tcW w:w="2126" w:type="dxa"/>
            <w:tcBorders>
              <w:top w:val="single" w:sz="4" w:space="0" w:color="auto"/>
              <w:left w:val="single" w:sz="4" w:space="0" w:color="auto"/>
              <w:bottom w:val="single" w:sz="4" w:space="0" w:color="auto"/>
              <w:right w:val="single" w:sz="4" w:space="0" w:color="auto"/>
            </w:tcBorders>
            <w:hideMark/>
          </w:tcPr>
          <w:p w14:paraId="0B32408C" w14:textId="6D3F1F70"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672" w:type="dxa"/>
            <w:tcBorders>
              <w:top w:val="single" w:sz="4" w:space="0" w:color="auto"/>
              <w:left w:val="single" w:sz="4" w:space="0" w:color="auto"/>
              <w:bottom w:val="single" w:sz="4" w:space="0" w:color="auto"/>
              <w:right w:val="single" w:sz="4" w:space="0" w:color="auto"/>
            </w:tcBorders>
            <w:hideMark/>
          </w:tcPr>
          <w:p w14:paraId="21E2EC9D" w14:textId="3AB47878"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Жанр</w:t>
            </w:r>
          </w:p>
        </w:tc>
      </w:tr>
      <w:tr w:rsidR="009E7E7B" w14:paraId="36BDBFC6" w14:textId="77777777">
        <w:tc>
          <w:tcPr>
            <w:tcW w:w="2552" w:type="dxa"/>
            <w:tcBorders>
              <w:top w:val="single" w:sz="4" w:space="0" w:color="auto"/>
              <w:left w:val="single" w:sz="4" w:space="0" w:color="auto"/>
              <w:bottom w:val="single" w:sz="4" w:space="0" w:color="auto"/>
              <w:right w:val="single" w:sz="4" w:space="0" w:color="auto"/>
            </w:tcBorders>
            <w:hideMark/>
          </w:tcPr>
          <w:p w14:paraId="12CDA8EA" w14:textId="68F28241"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Описание</w:t>
            </w:r>
          </w:p>
        </w:tc>
        <w:tc>
          <w:tcPr>
            <w:tcW w:w="2126" w:type="dxa"/>
            <w:tcBorders>
              <w:top w:val="single" w:sz="4" w:space="0" w:color="auto"/>
              <w:left w:val="single" w:sz="4" w:space="0" w:color="auto"/>
              <w:bottom w:val="single" w:sz="4" w:space="0" w:color="auto"/>
              <w:right w:val="single" w:sz="4" w:space="0" w:color="auto"/>
            </w:tcBorders>
            <w:hideMark/>
          </w:tcPr>
          <w:p w14:paraId="76D5DE9D" w14:textId="2D940AD8"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Текстовый</w:t>
            </w:r>
          </w:p>
        </w:tc>
        <w:tc>
          <w:tcPr>
            <w:tcW w:w="4672" w:type="dxa"/>
            <w:tcBorders>
              <w:top w:val="single" w:sz="4" w:space="0" w:color="auto"/>
              <w:left w:val="single" w:sz="4" w:space="0" w:color="auto"/>
              <w:bottom w:val="single" w:sz="4" w:space="0" w:color="auto"/>
              <w:right w:val="single" w:sz="4" w:space="0" w:color="auto"/>
            </w:tcBorders>
            <w:hideMark/>
          </w:tcPr>
          <w:p w14:paraId="05CA236D" w14:textId="05881D2F"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Описание</w:t>
            </w:r>
            <w:r>
              <w:rPr>
                <w:rFonts w:ascii="Times New Roman" w:hAnsi="Times New Roman" w:cs="Times New Roman"/>
                <w:sz w:val="28"/>
                <w:szCs w:val="28"/>
              </w:rPr>
              <w:t xml:space="preserve"> фильма</w:t>
            </w:r>
          </w:p>
        </w:tc>
      </w:tr>
      <w:tr w:rsidR="009E7E7B" w14:paraId="62E265BB" w14:textId="77777777">
        <w:tc>
          <w:tcPr>
            <w:tcW w:w="2552" w:type="dxa"/>
            <w:tcBorders>
              <w:top w:val="single" w:sz="4" w:space="0" w:color="auto"/>
              <w:left w:val="single" w:sz="4" w:space="0" w:color="auto"/>
              <w:bottom w:val="single" w:sz="4" w:space="0" w:color="auto"/>
              <w:right w:val="single" w:sz="4" w:space="0" w:color="auto"/>
            </w:tcBorders>
            <w:hideMark/>
          </w:tcPr>
          <w:p w14:paraId="2872EB18" w14:textId="658F6F32"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Длительность</w:t>
            </w:r>
          </w:p>
        </w:tc>
        <w:tc>
          <w:tcPr>
            <w:tcW w:w="2126" w:type="dxa"/>
            <w:tcBorders>
              <w:top w:val="single" w:sz="4" w:space="0" w:color="auto"/>
              <w:left w:val="single" w:sz="4" w:space="0" w:color="auto"/>
              <w:bottom w:val="single" w:sz="4" w:space="0" w:color="auto"/>
              <w:right w:val="single" w:sz="4" w:space="0" w:color="auto"/>
            </w:tcBorders>
            <w:hideMark/>
          </w:tcPr>
          <w:p w14:paraId="5BB1BB3A" w14:textId="0F94A8E1"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Целое число</w:t>
            </w:r>
          </w:p>
        </w:tc>
        <w:tc>
          <w:tcPr>
            <w:tcW w:w="4672" w:type="dxa"/>
            <w:tcBorders>
              <w:top w:val="single" w:sz="4" w:space="0" w:color="auto"/>
              <w:left w:val="single" w:sz="4" w:space="0" w:color="auto"/>
              <w:bottom w:val="single" w:sz="4" w:space="0" w:color="auto"/>
              <w:right w:val="single" w:sz="4" w:space="0" w:color="auto"/>
            </w:tcBorders>
            <w:hideMark/>
          </w:tcPr>
          <w:p w14:paraId="4C689329" w14:textId="3F4F0579"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Хронометраж</w:t>
            </w:r>
            <w:r>
              <w:rPr>
                <w:rFonts w:ascii="Times New Roman" w:hAnsi="Times New Roman" w:cs="Times New Roman"/>
                <w:sz w:val="28"/>
                <w:szCs w:val="28"/>
              </w:rPr>
              <w:t xml:space="preserve"> фильма</w:t>
            </w:r>
            <w:r w:rsidRPr="008B2A10">
              <w:rPr>
                <w:rFonts w:ascii="Times New Roman" w:hAnsi="Times New Roman" w:cs="Times New Roman"/>
                <w:sz w:val="28"/>
                <w:szCs w:val="28"/>
              </w:rPr>
              <w:t xml:space="preserve"> (мин)</w:t>
            </w:r>
          </w:p>
        </w:tc>
      </w:tr>
    </w:tbl>
    <w:p w14:paraId="6B25A178" w14:textId="55BC29C8"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7 – Описание атрибутов сущности «С</w:t>
      </w:r>
      <w:r w:rsidR="00487D48">
        <w:rPr>
          <w:rFonts w:ascii="Times New Roman" w:hAnsi="Times New Roman" w:cs="Times New Roman"/>
          <w:sz w:val="28"/>
          <w:szCs w:val="28"/>
        </w:rPr>
        <w:t>еанс</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552"/>
        <w:gridCol w:w="2126"/>
        <w:gridCol w:w="4672"/>
      </w:tblGrid>
      <w:tr w:rsidR="009E7E7B" w14:paraId="5E0201E1" w14:textId="77777777">
        <w:tc>
          <w:tcPr>
            <w:tcW w:w="2552" w:type="dxa"/>
            <w:tcBorders>
              <w:top w:val="single" w:sz="4" w:space="0" w:color="auto"/>
              <w:left w:val="single" w:sz="4" w:space="0" w:color="auto"/>
              <w:bottom w:val="single" w:sz="4" w:space="0" w:color="auto"/>
              <w:right w:val="single" w:sz="4" w:space="0" w:color="auto"/>
            </w:tcBorders>
            <w:hideMark/>
          </w:tcPr>
          <w:p w14:paraId="1DB078F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126" w:type="dxa"/>
            <w:tcBorders>
              <w:top w:val="single" w:sz="4" w:space="0" w:color="auto"/>
              <w:left w:val="single" w:sz="4" w:space="0" w:color="auto"/>
              <w:bottom w:val="single" w:sz="4" w:space="0" w:color="auto"/>
              <w:right w:val="single" w:sz="4" w:space="0" w:color="auto"/>
            </w:tcBorders>
            <w:hideMark/>
          </w:tcPr>
          <w:p w14:paraId="161CBB9A"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672" w:type="dxa"/>
            <w:tcBorders>
              <w:top w:val="single" w:sz="4" w:space="0" w:color="auto"/>
              <w:left w:val="single" w:sz="4" w:space="0" w:color="auto"/>
              <w:bottom w:val="single" w:sz="4" w:space="0" w:color="auto"/>
              <w:right w:val="single" w:sz="4" w:space="0" w:color="auto"/>
            </w:tcBorders>
            <w:hideMark/>
          </w:tcPr>
          <w:p w14:paraId="6755B4B2"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61E52424" w14:textId="77777777">
        <w:tc>
          <w:tcPr>
            <w:tcW w:w="2552" w:type="dxa"/>
            <w:tcBorders>
              <w:top w:val="single" w:sz="4" w:space="0" w:color="auto"/>
              <w:left w:val="single" w:sz="4" w:space="0" w:color="auto"/>
              <w:bottom w:val="single" w:sz="4" w:space="0" w:color="auto"/>
              <w:right w:val="single" w:sz="4" w:space="0" w:color="auto"/>
            </w:tcBorders>
            <w:hideMark/>
          </w:tcPr>
          <w:p w14:paraId="0E0F0030" w14:textId="11CA939C"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Дата и время</w:t>
            </w:r>
          </w:p>
        </w:tc>
        <w:tc>
          <w:tcPr>
            <w:tcW w:w="2126" w:type="dxa"/>
            <w:tcBorders>
              <w:top w:val="single" w:sz="4" w:space="0" w:color="auto"/>
              <w:left w:val="single" w:sz="4" w:space="0" w:color="auto"/>
              <w:bottom w:val="single" w:sz="4" w:space="0" w:color="auto"/>
              <w:right w:val="single" w:sz="4" w:space="0" w:color="auto"/>
            </w:tcBorders>
            <w:hideMark/>
          </w:tcPr>
          <w:p w14:paraId="7086F70B" w14:textId="72DAD4F6"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Дата/время</w:t>
            </w:r>
          </w:p>
        </w:tc>
        <w:tc>
          <w:tcPr>
            <w:tcW w:w="4672" w:type="dxa"/>
            <w:tcBorders>
              <w:top w:val="single" w:sz="4" w:space="0" w:color="auto"/>
              <w:left w:val="single" w:sz="4" w:space="0" w:color="auto"/>
              <w:bottom w:val="single" w:sz="4" w:space="0" w:color="auto"/>
              <w:right w:val="single" w:sz="4" w:space="0" w:color="auto"/>
            </w:tcBorders>
            <w:hideMark/>
          </w:tcPr>
          <w:p w14:paraId="04C05763" w14:textId="081553A6"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Начало сеанса</w:t>
            </w:r>
          </w:p>
        </w:tc>
      </w:tr>
      <w:tr w:rsidR="009E7E7B" w14:paraId="022D287B" w14:textId="77777777">
        <w:tc>
          <w:tcPr>
            <w:tcW w:w="2552" w:type="dxa"/>
            <w:tcBorders>
              <w:top w:val="single" w:sz="4" w:space="0" w:color="auto"/>
              <w:left w:val="single" w:sz="4" w:space="0" w:color="auto"/>
              <w:bottom w:val="single" w:sz="4" w:space="0" w:color="auto"/>
              <w:right w:val="single" w:sz="4" w:space="0" w:color="auto"/>
            </w:tcBorders>
            <w:hideMark/>
          </w:tcPr>
          <w:p w14:paraId="2EA8553E" w14:textId="1DAACCD2"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Базовая стоимость</w:t>
            </w:r>
          </w:p>
        </w:tc>
        <w:tc>
          <w:tcPr>
            <w:tcW w:w="2126" w:type="dxa"/>
            <w:tcBorders>
              <w:top w:val="single" w:sz="4" w:space="0" w:color="auto"/>
              <w:left w:val="single" w:sz="4" w:space="0" w:color="auto"/>
              <w:bottom w:val="single" w:sz="4" w:space="0" w:color="auto"/>
              <w:right w:val="single" w:sz="4" w:space="0" w:color="auto"/>
            </w:tcBorders>
            <w:hideMark/>
          </w:tcPr>
          <w:p w14:paraId="0ADAEF0A" w14:textId="75D095BF"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Числовой</w:t>
            </w:r>
          </w:p>
        </w:tc>
        <w:tc>
          <w:tcPr>
            <w:tcW w:w="4672" w:type="dxa"/>
            <w:tcBorders>
              <w:top w:val="single" w:sz="4" w:space="0" w:color="auto"/>
              <w:left w:val="single" w:sz="4" w:space="0" w:color="auto"/>
              <w:bottom w:val="single" w:sz="4" w:space="0" w:color="auto"/>
              <w:right w:val="single" w:sz="4" w:space="0" w:color="auto"/>
            </w:tcBorders>
            <w:hideMark/>
          </w:tcPr>
          <w:p w14:paraId="0C10F900" w14:textId="3ACAF292"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Цена билета</w:t>
            </w:r>
          </w:p>
        </w:tc>
      </w:tr>
    </w:tbl>
    <w:p w14:paraId="4643E241" w14:textId="760E1056"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8 – Описание атрибутов сущности «</w:t>
      </w:r>
      <w:r w:rsidR="00487D48">
        <w:rPr>
          <w:rFonts w:ascii="Times New Roman" w:hAnsi="Times New Roman" w:cs="Times New Roman"/>
          <w:sz w:val="28"/>
          <w:szCs w:val="28"/>
        </w:rPr>
        <w:t>Зал</w:t>
      </w:r>
      <w:r>
        <w:rPr>
          <w:rFonts w:ascii="Times New Roman" w:hAnsi="Times New Roman" w:cs="Times New Roman"/>
          <w:sz w:val="28"/>
          <w:szCs w:val="28"/>
        </w:rPr>
        <w:t>»</w:t>
      </w:r>
    </w:p>
    <w:tbl>
      <w:tblPr>
        <w:tblStyle w:val="af6"/>
        <w:tblW w:w="0" w:type="auto"/>
        <w:tblInd w:w="-5" w:type="dxa"/>
        <w:tblLook w:val="04A0" w:firstRow="1" w:lastRow="0" w:firstColumn="1" w:lastColumn="0" w:noHBand="0" w:noVBand="1"/>
      </w:tblPr>
      <w:tblGrid>
        <w:gridCol w:w="2552"/>
        <w:gridCol w:w="2268"/>
        <w:gridCol w:w="4530"/>
      </w:tblGrid>
      <w:tr w:rsidR="009E7E7B" w14:paraId="333A3A92" w14:textId="77777777">
        <w:tc>
          <w:tcPr>
            <w:tcW w:w="2552" w:type="dxa"/>
            <w:tcBorders>
              <w:top w:val="single" w:sz="4" w:space="0" w:color="auto"/>
              <w:left w:val="single" w:sz="4" w:space="0" w:color="auto"/>
              <w:bottom w:val="single" w:sz="4" w:space="0" w:color="auto"/>
              <w:right w:val="single" w:sz="4" w:space="0" w:color="auto"/>
            </w:tcBorders>
            <w:hideMark/>
          </w:tcPr>
          <w:p w14:paraId="354BB44D"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Атрибут</w:t>
            </w:r>
          </w:p>
        </w:tc>
        <w:tc>
          <w:tcPr>
            <w:tcW w:w="2268" w:type="dxa"/>
            <w:tcBorders>
              <w:top w:val="single" w:sz="4" w:space="0" w:color="auto"/>
              <w:left w:val="single" w:sz="4" w:space="0" w:color="auto"/>
              <w:bottom w:val="single" w:sz="4" w:space="0" w:color="auto"/>
              <w:right w:val="single" w:sz="4" w:space="0" w:color="auto"/>
            </w:tcBorders>
            <w:hideMark/>
          </w:tcPr>
          <w:p w14:paraId="3450BBE6"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 данных</w:t>
            </w:r>
          </w:p>
        </w:tc>
        <w:tc>
          <w:tcPr>
            <w:tcW w:w="4530" w:type="dxa"/>
            <w:tcBorders>
              <w:top w:val="single" w:sz="4" w:space="0" w:color="auto"/>
              <w:left w:val="single" w:sz="4" w:space="0" w:color="auto"/>
              <w:bottom w:val="single" w:sz="4" w:space="0" w:color="auto"/>
              <w:right w:val="single" w:sz="4" w:space="0" w:color="auto"/>
            </w:tcBorders>
            <w:hideMark/>
          </w:tcPr>
          <w:p w14:paraId="18453CCD"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073C3301" w14:textId="77777777">
        <w:tc>
          <w:tcPr>
            <w:tcW w:w="2552" w:type="dxa"/>
            <w:tcBorders>
              <w:top w:val="single" w:sz="4" w:space="0" w:color="auto"/>
              <w:left w:val="single" w:sz="4" w:space="0" w:color="auto"/>
              <w:bottom w:val="single" w:sz="4" w:space="0" w:color="auto"/>
              <w:right w:val="single" w:sz="4" w:space="0" w:color="auto"/>
            </w:tcBorders>
            <w:hideMark/>
          </w:tcPr>
          <w:p w14:paraId="5BE5D26C" w14:textId="37F61A10"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w:t>
            </w:r>
          </w:p>
        </w:tc>
        <w:tc>
          <w:tcPr>
            <w:tcW w:w="2268" w:type="dxa"/>
            <w:tcBorders>
              <w:top w:val="single" w:sz="4" w:space="0" w:color="auto"/>
              <w:left w:val="single" w:sz="4" w:space="0" w:color="auto"/>
              <w:bottom w:val="single" w:sz="4" w:space="0" w:color="auto"/>
              <w:right w:val="single" w:sz="4" w:space="0" w:color="auto"/>
            </w:tcBorders>
            <w:hideMark/>
          </w:tcPr>
          <w:p w14:paraId="1AC65BD8" w14:textId="2B1AF5A3"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530" w:type="dxa"/>
            <w:tcBorders>
              <w:top w:val="single" w:sz="4" w:space="0" w:color="auto"/>
              <w:left w:val="single" w:sz="4" w:space="0" w:color="auto"/>
              <w:bottom w:val="single" w:sz="4" w:space="0" w:color="auto"/>
              <w:right w:val="single" w:sz="4" w:space="0" w:color="auto"/>
            </w:tcBorders>
            <w:hideMark/>
          </w:tcPr>
          <w:p w14:paraId="46BE2271" w14:textId="481DE3E0"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 зала</w:t>
            </w:r>
          </w:p>
        </w:tc>
      </w:tr>
      <w:tr w:rsidR="008B2A10" w14:paraId="388593C6" w14:textId="77777777">
        <w:tc>
          <w:tcPr>
            <w:tcW w:w="2552" w:type="dxa"/>
            <w:tcBorders>
              <w:top w:val="single" w:sz="4" w:space="0" w:color="auto"/>
              <w:left w:val="single" w:sz="4" w:space="0" w:color="auto"/>
              <w:bottom w:val="single" w:sz="4" w:space="0" w:color="auto"/>
              <w:right w:val="single" w:sz="4" w:space="0" w:color="auto"/>
            </w:tcBorders>
          </w:tcPr>
          <w:p w14:paraId="59A82EEF" w14:textId="1D1447C5" w:rsid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Количество мест</w:t>
            </w:r>
          </w:p>
        </w:tc>
        <w:tc>
          <w:tcPr>
            <w:tcW w:w="2268" w:type="dxa"/>
            <w:tcBorders>
              <w:top w:val="single" w:sz="4" w:space="0" w:color="auto"/>
              <w:left w:val="single" w:sz="4" w:space="0" w:color="auto"/>
              <w:bottom w:val="single" w:sz="4" w:space="0" w:color="auto"/>
              <w:right w:val="single" w:sz="4" w:space="0" w:color="auto"/>
            </w:tcBorders>
          </w:tcPr>
          <w:p w14:paraId="241D5FB1" w14:textId="184F9493" w:rsid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Целое число</w:t>
            </w:r>
          </w:p>
        </w:tc>
        <w:tc>
          <w:tcPr>
            <w:tcW w:w="4530" w:type="dxa"/>
            <w:tcBorders>
              <w:top w:val="single" w:sz="4" w:space="0" w:color="auto"/>
              <w:left w:val="single" w:sz="4" w:space="0" w:color="auto"/>
              <w:bottom w:val="single" w:sz="4" w:space="0" w:color="auto"/>
              <w:right w:val="single" w:sz="4" w:space="0" w:color="auto"/>
            </w:tcBorders>
          </w:tcPr>
          <w:p w14:paraId="15ECCD1D" w14:textId="784A300C" w:rsid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Вместимость</w:t>
            </w:r>
          </w:p>
        </w:tc>
      </w:tr>
      <w:tr w:rsidR="008B2A10" w14:paraId="010E2010" w14:textId="77777777">
        <w:tc>
          <w:tcPr>
            <w:tcW w:w="2552" w:type="dxa"/>
            <w:tcBorders>
              <w:top w:val="single" w:sz="4" w:space="0" w:color="auto"/>
              <w:left w:val="single" w:sz="4" w:space="0" w:color="auto"/>
              <w:bottom w:val="single" w:sz="4" w:space="0" w:color="auto"/>
              <w:right w:val="single" w:sz="4" w:space="0" w:color="auto"/>
            </w:tcBorders>
          </w:tcPr>
          <w:p w14:paraId="018596A9" w14:textId="58DBD3A2" w:rsid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Тип зала</w:t>
            </w:r>
          </w:p>
        </w:tc>
        <w:tc>
          <w:tcPr>
            <w:tcW w:w="2268" w:type="dxa"/>
            <w:tcBorders>
              <w:top w:val="single" w:sz="4" w:space="0" w:color="auto"/>
              <w:left w:val="single" w:sz="4" w:space="0" w:color="auto"/>
              <w:bottom w:val="single" w:sz="4" w:space="0" w:color="auto"/>
              <w:right w:val="single" w:sz="4" w:space="0" w:color="auto"/>
            </w:tcBorders>
          </w:tcPr>
          <w:p w14:paraId="7CF17D00" w14:textId="5408CD8D" w:rsid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4530" w:type="dxa"/>
            <w:tcBorders>
              <w:top w:val="single" w:sz="4" w:space="0" w:color="auto"/>
              <w:left w:val="single" w:sz="4" w:space="0" w:color="auto"/>
              <w:bottom w:val="single" w:sz="4" w:space="0" w:color="auto"/>
              <w:right w:val="single" w:sz="4" w:space="0" w:color="auto"/>
            </w:tcBorders>
          </w:tcPr>
          <w:p w14:paraId="57555E43" w14:textId="6AC4AB7C" w:rsidR="008B2A10" w:rsidRPr="008B2A10" w:rsidRDefault="008B2A1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2</w:t>
            </w:r>
            <w:r>
              <w:rPr>
                <w:rFonts w:ascii="Times New Roman" w:hAnsi="Times New Roman" w:cs="Times New Roman"/>
                <w:sz w:val="28"/>
                <w:szCs w:val="28"/>
                <w:lang w:val="en-US"/>
              </w:rPr>
              <w:t>D/3D/IMAX/VIP</w:t>
            </w:r>
          </w:p>
        </w:tc>
      </w:tr>
    </w:tbl>
    <w:p w14:paraId="030D3463" w14:textId="77777777" w:rsidR="009E7E7B" w:rsidRPr="00487D48" w:rsidRDefault="009E7E7B" w:rsidP="0018527B">
      <w:pPr>
        <w:pStyle w:val="a7"/>
        <w:numPr>
          <w:ilvl w:val="0"/>
          <w:numId w:val="2"/>
        </w:numPr>
        <w:spacing w:after="0" w:line="360" w:lineRule="auto"/>
        <w:jc w:val="both"/>
        <w:rPr>
          <w:rFonts w:ascii="Times New Roman" w:hAnsi="Times New Roman" w:cs="Times New Roman"/>
          <w:sz w:val="28"/>
          <w:szCs w:val="28"/>
        </w:rPr>
      </w:pPr>
      <w:r w:rsidRPr="00487D48">
        <w:rPr>
          <w:rFonts w:ascii="Times New Roman" w:hAnsi="Times New Roman" w:cs="Times New Roman"/>
          <w:sz w:val="28"/>
          <w:szCs w:val="28"/>
        </w:rPr>
        <w:t>Описание форматов данных</w:t>
      </w:r>
    </w:p>
    <w:p w14:paraId="2C9F65A6" w14:textId="77777777" w:rsidR="009E7E7B" w:rsidRDefault="009E7E7B" w:rsidP="009E7E7B">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Таблица 9 – Описание атрибутов сущности «Клиент»</w:t>
      </w:r>
    </w:p>
    <w:tbl>
      <w:tblPr>
        <w:tblStyle w:val="af6"/>
        <w:tblW w:w="0" w:type="auto"/>
        <w:tblInd w:w="-5" w:type="dxa"/>
        <w:tblLook w:val="04A0" w:firstRow="1" w:lastRow="0" w:firstColumn="1" w:lastColumn="0" w:noHBand="0" w:noVBand="1"/>
      </w:tblPr>
      <w:tblGrid>
        <w:gridCol w:w="2127"/>
        <w:gridCol w:w="7223"/>
      </w:tblGrid>
      <w:tr w:rsidR="009E7E7B" w14:paraId="6F5F8A04" w14:textId="77777777">
        <w:tc>
          <w:tcPr>
            <w:tcW w:w="2127" w:type="dxa"/>
            <w:tcBorders>
              <w:top w:val="single" w:sz="4" w:space="0" w:color="auto"/>
              <w:left w:val="single" w:sz="4" w:space="0" w:color="auto"/>
              <w:bottom w:val="single" w:sz="4" w:space="0" w:color="auto"/>
              <w:right w:val="single" w:sz="4" w:space="0" w:color="auto"/>
            </w:tcBorders>
            <w:hideMark/>
          </w:tcPr>
          <w:p w14:paraId="7A0B672C"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Наименование</w:t>
            </w:r>
          </w:p>
        </w:tc>
        <w:tc>
          <w:tcPr>
            <w:tcW w:w="7223" w:type="dxa"/>
            <w:tcBorders>
              <w:top w:val="single" w:sz="4" w:space="0" w:color="auto"/>
              <w:left w:val="single" w:sz="4" w:space="0" w:color="auto"/>
              <w:bottom w:val="single" w:sz="4" w:space="0" w:color="auto"/>
              <w:right w:val="single" w:sz="4" w:space="0" w:color="auto"/>
            </w:tcBorders>
            <w:hideMark/>
          </w:tcPr>
          <w:p w14:paraId="2281F9F9"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Краткое описание</w:t>
            </w:r>
          </w:p>
        </w:tc>
      </w:tr>
      <w:tr w:rsidR="009E7E7B" w14:paraId="6A7F7E3D" w14:textId="77777777">
        <w:tc>
          <w:tcPr>
            <w:tcW w:w="2127" w:type="dxa"/>
            <w:tcBorders>
              <w:top w:val="single" w:sz="4" w:space="0" w:color="auto"/>
              <w:left w:val="single" w:sz="4" w:space="0" w:color="auto"/>
              <w:bottom w:val="single" w:sz="4" w:space="0" w:color="auto"/>
              <w:right w:val="single" w:sz="4" w:space="0" w:color="auto"/>
            </w:tcBorders>
            <w:hideMark/>
          </w:tcPr>
          <w:p w14:paraId="3F3E9D03"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Строковый</w:t>
            </w:r>
          </w:p>
        </w:tc>
        <w:tc>
          <w:tcPr>
            <w:tcW w:w="7223" w:type="dxa"/>
            <w:tcBorders>
              <w:top w:val="single" w:sz="4" w:space="0" w:color="auto"/>
              <w:left w:val="single" w:sz="4" w:space="0" w:color="auto"/>
              <w:bottom w:val="single" w:sz="4" w:space="0" w:color="auto"/>
              <w:right w:val="single" w:sz="4" w:space="0" w:color="auto"/>
            </w:tcBorders>
            <w:hideMark/>
          </w:tcPr>
          <w:p w14:paraId="601A42BF"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Текстовые данные (буквы, цифры, символы)</w:t>
            </w:r>
          </w:p>
        </w:tc>
      </w:tr>
      <w:tr w:rsidR="009E7E7B" w14:paraId="124FD98B" w14:textId="77777777">
        <w:tc>
          <w:tcPr>
            <w:tcW w:w="2127" w:type="dxa"/>
            <w:tcBorders>
              <w:top w:val="single" w:sz="4" w:space="0" w:color="auto"/>
              <w:left w:val="single" w:sz="4" w:space="0" w:color="auto"/>
              <w:bottom w:val="single" w:sz="4" w:space="0" w:color="auto"/>
              <w:right w:val="single" w:sz="4" w:space="0" w:color="auto"/>
            </w:tcBorders>
            <w:hideMark/>
          </w:tcPr>
          <w:p w14:paraId="381AD6BB"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Целое число</w:t>
            </w:r>
          </w:p>
        </w:tc>
        <w:tc>
          <w:tcPr>
            <w:tcW w:w="7223" w:type="dxa"/>
            <w:tcBorders>
              <w:top w:val="single" w:sz="4" w:space="0" w:color="auto"/>
              <w:left w:val="single" w:sz="4" w:space="0" w:color="auto"/>
              <w:bottom w:val="single" w:sz="4" w:space="0" w:color="auto"/>
              <w:right w:val="single" w:sz="4" w:space="0" w:color="auto"/>
            </w:tcBorders>
            <w:hideMark/>
          </w:tcPr>
          <w:p w14:paraId="78ACA556"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Числовое значение без дробной части</w:t>
            </w:r>
          </w:p>
        </w:tc>
      </w:tr>
      <w:tr w:rsidR="009E7E7B" w14:paraId="50372981" w14:textId="77777777">
        <w:tc>
          <w:tcPr>
            <w:tcW w:w="2127" w:type="dxa"/>
            <w:tcBorders>
              <w:top w:val="single" w:sz="4" w:space="0" w:color="auto"/>
              <w:left w:val="single" w:sz="4" w:space="0" w:color="auto"/>
              <w:bottom w:val="single" w:sz="4" w:space="0" w:color="auto"/>
              <w:right w:val="single" w:sz="4" w:space="0" w:color="auto"/>
            </w:tcBorders>
            <w:hideMark/>
          </w:tcPr>
          <w:p w14:paraId="1C59625F"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Числовой</w:t>
            </w:r>
          </w:p>
        </w:tc>
        <w:tc>
          <w:tcPr>
            <w:tcW w:w="7223" w:type="dxa"/>
            <w:tcBorders>
              <w:top w:val="single" w:sz="4" w:space="0" w:color="auto"/>
              <w:left w:val="single" w:sz="4" w:space="0" w:color="auto"/>
              <w:bottom w:val="single" w:sz="4" w:space="0" w:color="auto"/>
              <w:right w:val="single" w:sz="4" w:space="0" w:color="auto"/>
            </w:tcBorders>
            <w:hideMark/>
          </w:tcPr>
          <w:p w14:paraId="2C1F84D2" w14:textId="77777777" w:rsidR="009E7E7B" w:rsidRDefault="009E7E7B">
            <w:pPr>
              <w:spacing w:line="360" w:lineRule="auto"/>
              <w:jc w:val="both"/>
              <w:rPr>
                <w:rFonts w:ascii="Times New Roman" w:hAnsi="Times New Roman" w:cs="Times New Roman"/>
                <w:sz w:val="28"/>
                <w:szCs w:val="28"/>
              </w:rPr>
            </w:pPr>
            <w:r>
              <w:rPr>
                <w:rFonts w:ascii="Times New Roman" w:hAnsi="Times New Roman" w:cs="Times New Roman"/>
                <w:sz w:val="28"/>
                <w:szCs w:val="28"/>
              </w:rPr>
              <w:t>Число с плавающей точкой (для площади и цены)</w:t>
            </w:r>
          </w:p>
        </w:tc>
      </w:tr>
      <w:tr w:rsidR="009E7E7B" w14:paraId="035EB4DE" w14:textId="77777777">
        <w:tc>
          <w:tcPr>
            <w:tcW w:w="2127" w:type="dxa"/>
            <w:tcBorders>
              <w:top w:val="single" w:sz="4" w:space="0" w:color="auto"/>
              <w:left w:val="single" w:sz="4" w:space="0" w:color="auto"/>
              <w:bottom w:val="single" w:sz="4" w:space="0" w:color="auto"/>
              <w:right w:val="single" w:sz="4" w:space="0" w:color="auto"/>
            </w:tcBorders>
            <w:hideMark/>
          </w:tcPr>
          <w:p w14:paraId="6F40230F" w14:textId="1BB113CE" w:rsidR="009E7E7B"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Дата и время</w:t>
            </w:r>
          </w:p>
        </w:tc>
        <w:tc>
          <w:tcPr>
            <w:tcW w:w="7223" w:type="dxa"/>
            <w:tcBorders>
              <w:top w:val="single" w:sz="4" w:space="0" w:color="auto"/>
              <w:left w:val="single" w:sz="4" w:space="0" w:color="auto"/>
              <w:bottom w:val="single" w:sz="4" w:space="0" w:color="auto"/>
              <w:right w:val="single" w:sz="4" w:space="0" w:color="auto"/>
            </w:tcBorders>
            <w:hideMark/>
          </w:tcPr>
          <w:p w14:paraId="0A8DF78E" w14:textId="3B9FF4C7" w:rsidR="009E7E7B"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Комбинированный тип, фиксирующий момент события с точностью до секунды</w:t>
            </w:r>
          </w:p>
        </w:tc>
      </w:tr>
      <w:tr w:rsidR="008B2A10" w14:paraId="0D7107CB" w14:textId="77777777">
        <w:tc>
          <w:tcPr>
            <w:tcW w:w="2127" w:type="dxa"/>
            <w:tcBorders>
              <w:top w:val="single" w:sz="4" w:space="0" w:color="auto"/>
              <w:left w:val="single" w:sz="4" w:space="0" w:color="auto"/>
              <w:bottom w:val="single" w:sz="4" w:space="0" w:color="auto"/>
              <w:right w:val="single" w:sz="4" w:space="0" w:color="auto"/>
            </w:tcBorders>
          </w:tcPr>
          <w:p w14:paraId="6017F1EB" w14:textId="00F4D94E" w:rsidR="008B2A10" w:rsidRPr="008B2A10" w:rsidRDefault="008B2A10">
            <w:pPr>
              <w:spacing w:line="360" w:lineRule="auto"/>
              <w:jc w:val="both"/>
              <w:rPr>
                <w:rFonts w:ascii="Times New Roman" w:hAnsi="Times New Roman" w:cs="Times New Roman"/>
                <w:sz w:val="28"/>
                <w:szCs w:val="28"/>
              </w:rPr>
            </w:pPr>
            <w:r>
              <w:rPr>
                <w:rFonts w:ascii="Times New Roman" w:hAnsi="Times New Roman" w:cs="Times New Roman"/>
                <w:sz w:val="28"/>
                <w:szCs w:val="28"/>
              </w:rPr>
              <w:t>Текстовый</w:t>
            </w:r>
          </w:p>
        </w:tc>
        <w:tc>
          <w:tcPr>
            <w:tcW w:w="7223" w:type="dxa"/>
            <w:tcBorders>
              <w:top w:val="single" w:sz="4" w:space="0" w:color="auto"/>
              <w:left w:val="single" w:sz="4" w:space="0" w:color="auto"/>
              <w:bottom w:val="single" w:sz="4" w:space="0" w:color="auto"/>
              <w:right w:val="single" w:sz="4" w:space="0" w:color="auto"/>
            </w:tcBorders>
          </w:tcPr>
          <w:p w14:paraId="11A8A28F" w14:textId="1D7EF9DF" w:rsidR="008B2A10" w:rsidRDefault="008B2A10">
            <w:pPr>
              <w:spacing w:line="360" w:lineRule="auto"/>
              <w:jc w:val="both"/>
              <w:rPr>
                <w:rFonts w:ascii="Times New Roman" w:hAnsi="Times New Roman" w:cs="Times New Roman"/>
                <w:sz w:val="28"/>
                <w:szCs w:val="28"/>
              </w:rPr>
            </w:pPr>
            <w:r w:rsidRPr="008B2A10">
              <w:rPr>
                <w:rFonts w:ascii="Times New Roman" w:hAnsi="Times New Roman" w:cs="Times New Roman"/>
                <w:sz w:val="28"/>
                <w:szCs w:val="28"/>
              </w:rPr>
              <w:t>Длинный строковый тип для хранения описаний, аннотаций и многострочных данных</w:t>
            </w:r>
          </w:p>
        </w:tc>
      </w:tr>
    </w:tbl>
    <w:p w14:paraId="03520BBD" w14:textId="50517383" w:rsidR="00BB7204" w:rsidRDefault="00EE300C" w:rsidP="008B2A10">
      <w:pPr>
        <w:spacing w:after="0" w:line="360" w:lineRule="auto"/>
        <w:ind w:firstLine="851"/>
        <w:jc w:val="both"/>
        <w:rPr>
          <w:rFonts w:ascii="Times New Roman" w:hAnsi="Times New Roman" w:cs="Times New Roman"/>
          <w:sz w:val="28"/>
          <w:szCs w:val="28"/>
        </w:rPr>
      </w:pPr>
      <w:r w:rsidRPr="00EE300C">
        <w:rPr>
          <w:rFonts w:ascii="Times New Roman" w:hAnsi="Times New Roman" w:cs="Times New Roman"/>
          <w:sz w:val="28"/>
          <w:szCs w:val="28"/>
        </w:rPr>
        <w:t>Концептуальная модель данных обеспечивает полное покрытие бизнес-процессов кинотеатра и служит основой для перехода к логическому моделированию, где будут определены первичные и внешние ключи, а также произведена нормализация структуры базы данных.</w:t>
      </w:r>
    </w:p>
    <w:p w14:paraId="5FC94127" w14:textId="77777777" w:rsidR="00B50C24" w:rsidRPr="00065B99" w:rsidRDefault="00B50C24" w:rsidP="008B2A10">
      <w:pPr>
        <w:spacing w:after="0" w:line="360" w:lineRule="auto"/>
        <w:ind w:firstLine="851"/>
        <w:jc w:val="both"/>
        <w:rPr>
          <w:rFonts w:ascii="Times New Roman" w:hAnsi="Times New Roman" w:cs="Times New Roman"/>
          <w:sz w:val="28"/>
          <w:szCs w:val="28"/>
        </w:rPr>
      </w:pPr>
    </w:p>
    <w:p w14:paraId="4E0CAB3B" w14:textId="7E545DE7" w:rsidR="001835D0" w:rsidRDefault="001835D0" w:rsidP="0018527B">
      <w:pPr>
        <w:pStyle w:val="1"/>
        <w:numPr>
          <w:ilvl w:val="1"/>
          <w:numId w:val="2"/>
        </w:numPr>
        <w:spacing w:before="0" w:after="0" w:line="360" w:lineRule="auto"/>
        <w:rPr>
          <w:rFonts w:ascii="Times New Roman" w:hAnsi="Times New Roman" w:cs="Times New Roman"/>
          <w:color w:val="auto"/>
          <w:sz w:val="28"/>
          <w:szCs w:val="28"/>
        </w:rPr>
      </w:pPr>
      <w:bookmarkStart w:id="17" w:name="_Toc229057807"/>
      <w:r w:rsidRPr="007467F1">
        <w:rPr>
          <w:rFonts w:ascii="Times New Roman" w:hAnsi="Times New Roman" w:cs="Times New Roman"/>
          <w:color w:val="auto"/>
          <w:sz w:val="28"/>
          <w:szCs w:val="28"/>
        </w:rPr>
        <w:t>Создание логической модели данных</w:t>
      </w:r>
      <w:bookmarkEnd w:id="17"/>
    </w:p>
    <w:p w14:paraId="0F799344" w14:textId="77777777" w:rsid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t>Логическое моделирование данных уточняет и расширяет концептуальную модель, добавляя детальную информацию об атрибутах, типах данных, ключах и правилах ссылочной целостности. Полученная схема является технологически независимой, но точно определяет структуру таблиц и связи между ними. Основная цель этапа – нормализация структуры, исключение избыточности данных и подготовка схемы к физической реализации в конкретной СУБД.</w:t>
      </w:r>
    </w:p>
    <w:p w14:paraId="52F1139F" w14:textId="77777777" w:rsidR="00601945" w:rsidRP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t>Важнейшими компонентами логического моделирования данных являются:</w:t>
      </w:r>
    </w:p>
    <w:p w14:paraId="058A9A60" w14:textId="77777777" w:rsidR="00601945" w:rsidRP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t>1.</w:t>
      </w:r>
      <w:r w:rsidRPr="00601945">
        <w:rPr>
          <w:rFonts w:ascii="Times New Roman" w:hAnsi="Times New Roman" w:cs="Times New Roman"/>
          <w:sz w:val="28"/>
          <w:szCs w:val="28"/>
        </w:rPr>
        <w:tab/>
        <w:t>Сущности, атрибуты и связи. Эти компоненты сохраняют свое первоначальное значение и назначение из концептуальной модели данных.</w:t>
      </w:r>
    </w:p>
    <w:p w14:paraId="3150FFA9" w14:textId="77777777" w:rsidR="00601945" w:rsidRP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lastRenderedPageBreak/>
        <w:t>2.</w:t>
      </w:r>
      <w:r w:rsidRPr="00601945">
        <w:rPr>
          <w:rFonts w:ascii="Times New Roman" w:hAnsi="Times New Roman" w:cs="Times New Roman"/>
          <w:sz w:val="28"/>
          <w:szCs w:val="28"/>
        </w:rPr>
        <w:tab/>
        <w:t>Типы данных: определенные типы данных присущи каждому атрибуту. Они определят тип информации, которую он может хранить, например целые числа, строки или даты.</w:t>
      </w:r>
    </w:p>
    <w:p w14:paraId="347BC583" w14:textId="0B6CC55F" w:rsid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t>3.</w:t>
      </w:r>
      <w:r w:rsidRPr="00601945">
        <w:rPr>
          <w:rFonts w:ascii="Times New Roman" w:hAnsi="Times New Roman" w:cs="Times New Roman"/>
          <w:sz w:val="28"/>
          <w:szCs w:val="28"/>
        </w:rPr>
        <w:tab/>
        <w:t>Ограничения: правила или ограничения, которым должны соответствовать данные, хранящиеся в атрибутах, такие как уникальность, ссылочная целостность или ограничения домена.</w:t>
      </w:r>
    </w:p>
    <w:p w14:paraId="2009D8F9" w14:textId="5365AC9A" w:rsidR="00601945" w:rsidRPr="00601945" w:rsidRDefault="00601945" w:rsidP="00601945">
      <w:pPr>
        <w:spacing w:after="0" w:line="360" w:lineRule="auto"/>
        <w:jc w:val="center"/>
        <w:rPr>
          <w:rFonts w:ascii="Times New Roman" w:hAnsi="Times New Roman" w:cs="Times New Roman"/>
          <w:sz w:val="28"/>
          <w:szCs w:val="28"/>
        </w:rPr>
      </w:pPr>
      <w:r>
        <w:rPr>
          <w:noProof/>
          <w:lang w:eastAsia="ru-RU"/>
        </w:rPr>
        <w:drawing>
          <wp:inline distT="0" distB="0" distL="0" distR="0" wp14:anchorId="7E9B6968" wp14:editId="43A60A39">
            <wp:extent cx="5715000" cy="5100386"/>
            <wp:effectExtent l="0" t="0" r="0" b="5080"/>
            <wp:docPr id="290698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6360" cy="5101600"/>
                    </a:xfrm>
                    <a:prstGeom prst="rect">
                      <a:avLst/>
                    </a:prstGeom>
                    <a:noFill/>
                    <a:ln>
                      <a:noFill/>
                    </a:ln>
                  </pic:spPr>
                </pic:pic>
              </a:graphicData>
            </a:graphic>
          </wp:inline>
        </w:drawing>
      </w:r>
    </w:p>
    <w:p w14:paraId="46135FB6" w14:textId="3077A702" w:rsidR="00601945" w:rsidRPr="00601945" w:rsidRDefault="00601945" w:rsidP="00601945">
      <w:pPr>
        <w:spacing w:after="0" w:line="360" w:lineRule="auto"/>
        <w:jc w:val="center"/>
        <w:rPr>
          <w:rFonts w:ascii="Times New Roman" w:hAnsi="Times New Roman" w:cs="Times New Roman"/>
          <w:sz w:val="28"/>
          <w:szCs w:val="28"/>
        </w:rPr>
      </w:pPr>
      <w:r w:rsidRPr="00601945">
        <w:rPr>
          <w:rFonts w:ascii="Times New Roman" w:hAnsi="Times New Roman" w:cs="Times New Roman"/>
          <w:sz w:val="28"/>
          <w:szCs w:val="28"/>
        </w:rPr>
        <w:t>Рисунок 10 – Логическая модель данных</w:t>
      </w:r>
    </w:p>
    <w:p w14:paraId="3DEF309E" w14:textId="69D1BC12" w:rsidR="00601945" w:rsidRDefault="00601945" w:rsidP="00601945">
      <w:pPr>
        <w:spacing w:after="0" w:line="360" w:lineRule="auto"/>
        <w:ind w:firstLine="851"/>
        <w:jc w:val="both"/>
        <w:rPr>
          <w:rFonts w:ascii="Times New Roman" w:hAnsi="Times New Roman" w:cs="Times New Roman"/>
          <w:sz w:val="28"/>
          <w:szCs w:val="28"/>
        </w:rPr>
      </w:pPr>
      <w:r w:rsidRPr="00601945">
        <w:rPr>
          <w:rFonts w:ascii="Times New Roman" w:hAnsi="Times New Roman" w:cs="Times New Roman"/>
          <w:sz w:val="28"/>
          <w:szCs w:val="28"/>
        </w:rPr>
        <w:t>Представленная логическая модель (рис. 10) включает шесть взаимосвязанных таблиц, покрывающих полный цикл онлайн-продажи билетов. Связи «один-ко-многим» реализованы через внешние ключи (FK), обеспечивающие ссылочную целостность, а связь «многие-ко-многим» между заказами и местами вынесена в промежуточную таблицу «Детали заказа».</w:t>
      </w:r>
      <w:r>
        <w:rPr>
          <w:rFonts w:ascii="Times New Roman" w:hAnsi="Times New Roman" w:cs="Times New Roman"/>
          <w:sz w:val="28"/>
          <w:szCs w:val="28"/>
        </w:rPr>
        <w:t xml:space="preserve"> </w:t>
      </w:r>
      <w:r w:rsidRPr="000C1A58">
        <w:rPr>
          <w:rFonts w:ascii="Times New Roman" w:hAnsi="Times New Roman" w:cs="Times New Roman"/>
          <w:sz w:val="28"/>
          <w:szCs w:val="28"/>
        </w:rPr>
        <w:t>В данной модели данных представлены следующие значения:</w:t>
      </w:r>
    </w:p>
    <w:p w14:paraId="1C2904CD" w14:textId="19846C7B" w:rsidR="00601945" w:rsidRDefault="00B50C24" w:rsidP="00601945">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т</w:t>
      </w:r>
      <w:r w:rsidR="00601945">
        <w:rPr>
          <w:rFonts w:ascii="Times New Roman" w:hAnsi="Times New Roman" w:cs="Times New Roman"/>
          <w:sz w:val="28"/>
          <w:szCs w:val="28"/>
        </w:rPr>
        <w:t>аблица 10 – Описание таблицы «</w:t>
      </w:r>
      <w:r w:rsidR="00380452">
        <w:rPr>
          <w:rFonts w:ascii="Times New Roman" w:hAnsi="Times New Roman" w:cs="Times New Roman"/>
          <w:sz w:val="28"/>
          <w:szCs w:val="28"/>
        </w:rPr>
        <w:t>Пользователь</w:t>
      </w:r>
      <w:r w:rsidR="00601945">
        <w:rPr>
          <w:rFonts w:ascii="Times New Roman" w:hAnsi="Times New Roman" w:cs="Times New Roman"/>
          <w:sz w:val="28"/>
          <w:szCs w:val="28"/>
        </w:rPr>
        <w:t>»</w:t>
      </w:r>
    </w:p>
    <w:tbl>
      <w:tblPr>
        <w:tblStyle w:val="af6"/>
        <w:tblW w:w="0" w:type="auto"/>
        <w:tblLook w:val="04A0" w:firstRow="1" w:lastRow="0" w:firstColumn="1" w:lastColumn="0" w:noHBand="0" w:noVBand="1"/>
      </w:tblPr>
      <w:tblGrid>
        <w:gridCol w:w="987"/>
        <w:gridCol w:w="2355"/>
        <w:gridCol w:w="2096"/>
        <w:gridCol w:w="2156"/>
        <w:gridCol w:w="2034"/>
      </w:tblGrid>
      <w:tr w:rsidR="00601945" w14:paraId="4FAA3990" w14:textId="77777777" w:rsidTr="00F87F81">
        <w:tc>
          <w:tcPr>
            <w:tcW w:w="988" w:type="dxa"/>
          </w:tcPr>
          <w:p w14:paraId="6CA9F96C"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2360" w:type="dxa"/>
          </w:tcPr>
          <w:p w14:paraId="4FD292FA"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5C5D6CA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071DB808"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1745" w:type="dxa"/>
          </w:tcPr>
          <w:p w14:paraId="1A29C65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589AA34B" w14:textId="77777777" w:rsidTr="00F87F81">
        <w:tc>
          <w:tcPr>
            <w:tcW w:w="988" w:type="dxa"/>
          </w:tcPr>
          <w:p w14:paraId="506F3A3B"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360" w:type="dxa"/>
          </w:tcPr>
          <w:p w14:paraId="5619B902" w14:textId="0944065A" w:rsidR="00601945" w:rsidRPr="00C270D4"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user_id</w:t>
            </w:r>
          </w:p>
        </w:tc>
        <w:tc>
          <w:tcPr>
            <w:tcW w:w="2096" w:type="dxa"/>
          </w:tcPr>
          <w:p w14:paraId="33DB57D2"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0C4E1D1"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745" w:type="dxa"/>
          </w:tcPr>
          <w:p w14:paraId="1C17D031" w14:textId="3DE4726D"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Уникальный идентификатор пользователя</w:t>
            </w:r>
          </w:p>
        </w:tc>
      </w:tr>
      <w:tr w:rsidR="00601945" w14:paraId="0F46BC88" w14:textId="77777777" w:rsidTr="00F87F81">
        <w:tc>
          <w:tcPr>
            <w:tcW w:w="988" w:type="dxa"/>
          </w:tcPr>
          <w:p w14:paraId="3F776221" w14:textId="77777777" w:rsidR="00601945" w:rsidRDefault="00601945" w:rsidP="00601945">
            <w:pPr>
              <w:rPr>
                <w:rFonts w:ascii="Times New Roman" w:hAnsi="Times New Roman" w:cs="Times New Roman"/>
                <w:sz w:val="28"/>
                <w:szCs w:val="28"/>
              </w:rPr>
            </w:pPr>
          </w:p>
        </w:tc>
        <w:tc>
          <w:tcPr>
            <w:tcW w:w="2360" w:type="dxa"/>
          </w:tcPr>
          <w:p w14:paraId="61FC611B"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ФИО</w:t>
            </w:r>
          </w:p>
        </w:tc>
        <w:tc>
          <w:tcPr>
            <w:tcW w:w="2096" w:type="dxa"/>
          </w:tcPr>
          <w:p w14:paraId="2A262FD6"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605F538"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VARCHAR(100)</w:t>
            </w:r>
          </w:p>
        </w:tc>
        <w:tc>
          <w:tcPr>
            <w:tcW w:w="1745" w:type="dxa"/>
          </w:tcPr>
          <w:p w14:paraId="7D9D1BF7" w14:textId="77777777" w:rsidR="00601945" w:rsidRDefault="00601945" w:rsidP="00601945">
            <w:pPr>
              <w:rPr>
                <w:rFonts w:ascii="Times New Roman" w:hAnsi="Times New Roman" w:cs="Times New Roman"/>
                <w:sz w:val="28"/>
                <w:szCs w:val="28"/>
              </w:rPr>
            </w:pPr>
            <w:r w:rsidRPr="00C374D8">
              <w:rPr>
                <w:rFonts w:ascii="Times New Roman" w:hAnsi="Times New Roman" w:cs="Times New Roman"/>
                <w:sz w:val="28"/>
                <w:szCs w:val="28"/>
              </w:rPr>
              <w:t>Фамилия, имя, отчество</w:t>
            </w:r>
          </w:p>
        </w:tc>
      </w:tr>
      <w:tr w:rsidR="00601945" w14:paraId="7E0E6366" w14:textId="77777777" w:rsidTr="00F87F81">
        <w:tc>
          <w:tcPr>
            <w:tcW w:w="988" w:type="dxa"/>
          </w:tcPr>
          <w:p w14:paraId="27BB732B" w14:textId="77777777" w:rsidR="00601945" w:rsidRDefault="00601945" w:rsidP="00601945">
            <w:pPr>
              <w:rPr>
                <w:rFonts w:ascii="Times New Roman" w:hAnsi="Times New Roman" w:cs="Times New Roman"/>
                <w:sz w:val="28"/>
                <w:szCs w:val="28"/>
              </w:rPr>
            </w:pPr>
          </w:p>
        </w:tc>
        <w:tc>
          <w:tcPr>
            <w:tcW w:w="2360" w:type="dxa"/>
          </w:tcPr>
          <w:p w14:paraId="5D3DF037" w14:textId="7ECD7344"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email</w:t>
            </w:r>
          </w:p>
        </w:tc>
        <w:tc>
          <w:tcPr>
            <w:tcW w:w="2096" w:type="dxa"/>
          </w:tcPr>
          <w:p w14:paraId="2C3565A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789217E" w14:textId="573BBDB0" w:rsidR="00601945" w:rsidRPr="00C374D8" w:rsidRDefault="00601945" w:rsidP="00601945">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w:t>
            </w:r>
            <w:r w:rsidR="00380452">
              <w:rPr>
                <w:rFonts w:ascii="Times New Roman" w:hAnsi="Times New Roman" w:cs="Times New Roman"/>
                <w:sz w:val="28"/>
                <w:szCs w:val="28"/>
              </w:rPr>
              <w:t>150</w:t>
            </w:r>
            <w:r>
              <w:rPr>
                <w:rFonts w:ascii="Times New Roman" w:hAnsi="Times New Roman" w:cs="Times New Roman"/>
                <w:sz w:val="28"/>
                <w:szCs w:val="28"/>
              </w:rPr>
              <w:t>)</w:t>
            </w:r>
          </w:p>
        </w:tc>
        <w:tc>
          <w:tcPr>
            <w:tcW w:w="1745" w:type="dxa"/>
          </w:tcPr>
          <w:p w14:paraId="02D69B3F" w14:textId="687BB980"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Адрес электронной почты</w:t>
            </w:r>
          </w:p>
        </w:tc>
      </w:tr>
      <w:tr w:rsidR="00601945" w14:paraId="4EE741B6" w14:textId="77777777" w:rsidTr="00F87F81">
        <w:tc>
          <w:tcPr>
            <w:tcW w:w="988" w:type="dxa"/>
          </w:tcPr>
          <w:p w14:paraId="09084402" w14:textId="77777777" w:rsidR="00601945" w:rsidRDefault="00601945" w:rsidP="00601945">
            <w:pPr>
              <w:rPr>
                <w:rFonts w:ascii="Times New Roman" w:hAnsi="Times New Roman" w:cs="Times New Roman"/>
                <w:sz w:val="28"/>
                <w:szCs w:val="28"/>
              </w:rPr>
            </w:pPr>
          </w:p>
        </w:tc>
        <w:tc>
          <w:tcPr>
            <w:tcW w:w="2360" w:type="dxa"/>
          </w:tcPr>
          <w:p w14:paraId="1D25C630" w14:textId="26A9608F"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телефон</w:t>
            </w:r>
          </w:p>
        </w:tc>
        <w:tc>
          <w:tcPr>
            <w:tcW w:w="2096" w:type="dxa"/>
          </w:tcPr>
          <w:p w14:paraId="4D30E186"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6748B376" w14:textId="1055FE1D" w:rsidR="00601945" w:rsidRPr="00C374D8" w:rsidRDefault="00601945" w:rsidP="00601945">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w:t>
            </w:r>
            <w:r w:rsidR="00380452">
              <w:rPr>
                <w:rFonts w:ascii="Times New Roman" w:hAnsi="Times New Roman" w:cs="Times New Roman"/>
                <w:sz w:val="28"/>
                <w:szCs w:val="28"/>
              </w:rPr>
              <w:t>12</w:t>
            </w:r>
            <w:r>
              <w:rPr>
                <w:rFonts w:ascii="Times New Roman" w:hAnsi="Times New Roman" w:cs="Times New Roman"/>
                <w:sz w:val="28"/>
                <w:szCs w:val="28"/>
              </w:rPr>
              <w:t>)</w:t>
            </w:r>
          </w:p>
        </w:tc>
        <w:tc>
          <w:tcPr>
            <w:tcW w:w="1745" w:type="dxa"/>
          </w:tcPr>
          <w:p w14:paraId="6B199147" w14:textId="7A8F9316"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Контактный номер</w:t>
            </w:r>
          </w:p>
        </w:tc>
      </w:tr>
      <w:tr w:rsidR="00601945" w14:paraId="4E91448B" w14:textId="77777777" w:rsidTr="00F87F81">
        <w:tc>
          <w:tcPr>
            <w:tcW w:w="988" w:type="dxa"/>
          </w:tcPr>
          <w:p w14:paraId="18D0B2C5" w14:textId="77777777" w:rsidR="00601945" w:rsidRDefault="00601945" w:rsidP="00601945">
            <w:pPr>
              <w:rPr>
                <w:rFonts w:ascii="Times New Roman" w:hAnsi="Times New Roman" w:cs="Times New Roman"/>
                <w:sz w:val="28"/>
                <w:szCs w:val="28"/>
              </w:rPr>
            </w:pPr>
          </w:p>
        </w:tc>
        <w:tc>
          <w:tcPr>
            <w:tcW w:w="2360" w:type="dxa"/>
          </w:tcPr>
          <w:p w14:paraId="1966E644" w14:textId="4D076F15"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реквизиты</w:t>
            </w:r>
          </w:p>
        </w:tc>
        <w:tc>
          <w:tcPr>
            <w:tcW w:w="2096" w:type="dxa"/>
          </w:tcPr>
          <w:p w14:paraId="1B9C891C" w14:textId="75013BF3"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Null</w:t>
            </w:r>
          </w:p>
        </w:tc>
        <w:tc>
          <w:tcPr>
            <w:tcW w:w="2156" w:type="dxa"/>
          </w:tcPr>
          <w:p w14:paraId="5F44B8CF" w14:textId="7322D09B"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TEXT</w:t>
            </w:r>
          </w:p>
        </w:tc>
        <w:tc>
          <w:tcPr>
            <w:tcW w:w="1745" w:type="dxa"/>
          </w:tcPr>
          <w:p w14:paraId="6A72BB88" w14:textId="3FCAEE41"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Данные привязанной платежной карты</w:t>
            </w:r>
          </w:p>
        </w:tc>
      </w:tr>
    </w:tbl>
    <w:p w14:paraId="35FF772B" w14:textId="79F81D0D" w:rsidR="00601945" w:rsidRPr="000C1A58" w:rsidRDefault="00B50C2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00601945">
        <w:rPr>
          <w:rFonts w:ascii="Times New Roman" w:hAnsi="Times New Roman" w:cs="Times New Roman"/>
          <w:sz w:val="28"/>
          <w:szCs w:val="28"/>
        </w:rPr>
        <w:t>аблица 11 – Описание таблицы «</w:t>
      </w:r>
      <w:r w:rsidR="00380452">
        <w:rPr>
          <w:rFonts w:ascii="Times New Roman" w:hAnsi="Times New Roman" w:cs="Times New Roman"/>
          <w:sz w:val="28"/>
          <w:szCs w:val="28"/>
        </w:rPr>
        <w:t>Фильм</w:t>
      </w:r>
      <w:r w:rsidR="00601945">
        <w:rPr>
          <w:rFonts w:ascii="Times New Roman" w:hAnsi="Times New Roman" w:cs="Times New Roman"/>
          <w:sz w:val="28"/>
          <w:szCs w:val="28"/>
        </w:rPr>
        <w:t>»</w:t>
      </w:r>
    </w:p>
    <w:tbl>
      <w:tblPr>
        <w:tblStyle w:val="af6"/>
        <w:tblW w:w="0" w:type="auto"/>
        <w:tblLook w:val="04A0" w:firstRow="1" w:lastRow="0" w:firstColumn="1" w:lastColumn="0" w:noHBand="0" w:noVBand="1"/>
      </w:tblPr>
      <w:tblGrid>
        <w:gridCol w:w="937"/>
        <w:gridCol w:w="2234"/>
        <w:gridCol w:w="2096"/>
        <w:gridCol w:w="2168"/>
        <w:gridCol w:w="2062"/>
      </w:tblGrid>
      <w:tr w:rsidR="00601945" w14:paraId="38E02D95" w14:textId="77777777" w:rsidTr="00380452">
        <w:tc>
          <w:tcPr>
            <w:tcW w:w="937" w:type="dxa"/>
          </w:tcPr>
          <w:p w14:paraId="248B6AF7"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2234" w:type="dxa"/>
          </w:tcPr>
          <w:p w14:paraId="13933E01"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12BE6FA7"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016" w:type="dxa"/>
          </w:tcPr>
          <w:p w14:paraId="2ECE117E"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2062" w:type="dxa"/>
          </w:tcPr>
          <w:p w14:paraId="3281CE9D"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4AA150F8" w14:textId="77777777" w:rsidTr="00380452">
        <w:tc>
          <w:tcPr>
            <w:tcW w:w="937" w:type="dxa"/>
          </w:tcPr>
          <w:p w14:paraId="0B419116"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234" w:type="dxa"/>
          </w:tcPr>
          <w:p w14:paraId="6D67B84E" w14:textId="31D40DED" w:rsidR="00601945" w:rsidRPr="0023279C"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фильм_id</w:t>
            </w:r>
          </w:p>
        </w:tc>
        <w:tc>
          <w:tcPr>
            <w:tcW w:w="2096" w:type="dxa"/>
          </w:tcPr>
          <w:p w14:paraId="3F1674D5"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5B8CE9D1"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62" w:type="dxa"/>
          </w:tcPr>
          <w:p w14:paraId="47F2D9FB" w14:textId="215DFC74" w:rsidR="00601945" w:rsidRPr="00C374D8" w:rsidRDefault="00380452" w:rsidP="00601945">
            <w:pPr>
              <w:rPr>
                <w:rFonts w:ascii="Times New Roman" w:hAnsi="Times New Roman" w:cs="Times New Roman"/>
                <w:sz w:val="28"/>
                <w:szCs w:val="28"/>
                <w:lang w:val="en-US"/>
              </w:rPr>
            </w:pPr>
            <w:r w:rsidRPr="00380452">
              <w:rPr>
                <w:rFonts w:ascii="Times New Roman" w:hAnsi="Times New Roman" w:cs="Times New Roman"/>
                <w:sz w:val="28"/>
                <w:szCs w:val="28"/>
              </w:rPr>
              <w:t>Уникальный идентификатор фильма</w:t>
            </w:r>
          </w:p>
        </w:tc>
      </w:tr>
      <w:tr w:rsidR="00601945" w14:paraId="05CFDF08" w14:textId="77777777" w:rsidTr="00380452">
        <w:tc>
          <w:tcPr>
            <w:tcW w:w="937" w:type="dxa"/>
          </w:tcPr>
          <w:p w14:paraId="29AC0B51" w14:textId="77777777" w:rsidR="00601945" w:rsidRDefault="00601945" w:rsidP="00601945">
            <w:pPr>
              <w:rPr>
                <w:rFonts w:ascii="Times New Roman" w:hAnsi="Times New Roman" w:cs="Times New Roman"/>
                <w:sz w:val="28"/>
                <w:szCs w:val="28"/>
              </w:rPr>
            </w:pPr>
          </w:p>
        </w:tc>
        <w:tc>
          <w:tcPr>
            <w:tcW w:w="2234" w:type="dxa"/>
          </w:tcPr>
          <w:p w14:paraId="483AF85E" w14:textId="125D3420"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название</w:t>
            </w:r>
          </w:p>
        </w:tc>
        <w:tc>
          <w:tcPr>
            <w:tcW w:w="2096" w:type="dxa"/>
          </w:tcPr>
          <w:p w14:paraId="1957151A"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3CD14FF3" w14:textId="4651554B" w:rsidR="00601945" w:rsidRPr="00C270D4" w:rsidRDefault="00380452" w:rsidP="00601945">
            <w:pPr>
              <w:rPr>
                <w:rFonts w:ascii="Times New Roman" w:hAnsi="Times New Roman" w:cs="Times New Roman"/>
                <w:sz w:val="28"/>
                <w:szCs w:val="28"/>
                <w:lang w:val="en-US"/>
              </w:rPr>
            </w:pPr>
            <w:r w:rsidRPr="00380452">
              <w:rPr>
                <w:rFonts w:ascii="Times New Roman" w:hAnsi="Times New Roman" w:cs="Times New Roman"/>
                <w:sz w:val="28"/>
                <w:szCs w:val="28"/>
              </w:rPr>
              <w:t>VARCHAR(200)</w:t>
            </w:r>
          </w:p>
        </w:tc>
        <w:tc>
          <w:tcPr>
            <w:tcW w:w="2062" w:type="dxa"/>
          </w:tcPr>
          <w:p w14:paraId="44F4FE62" w14:textId="121B0125"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Название кинокартины</w:t>
            </w:r>
          </w:p>
        </w:tc>
      </w:tr>
      <w:tr w:rsidR="00601945" w14:paraId="683B3A68" w14:textId="77777777" w:rsidTr="00380452">
        <w:tc>
          <w:tcPr>
            <w:tcW w:w="937" w:type="dxa"/>
          </w:tcPr>
          <w:p w14:paraId="12ABD8D3" w14:textId="77777777" w:rsidR="00601945" w:rsidRDefault="00601945" w:rsidP="00601945">
            <w:pPr>
              <w:rPr>
                <w:rFonts w:ascii="Times New Roman" w:hAnsi="Times New Roman" w:cs="Times New Roman"/>
                <w:sz w:val="28"/>
                <w:szCs w:val="28"/>
              </w:rPr>
            </w:pPr>
          </w:p>
        </w:tc>
        <w:tc>
          <w:tcPr>
            <w:tcW w:w="2234" w:type="dxa"/>
          </w:tcPr>
          <w:p w14:paraId="65A9E2DA" w14:textId="05F7F89A"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описание</w:t>
            </w:r>
          </w:p>
        </w:tc>
        <w:tc>
          <w:tcPr>
            <w:tcW w:w="2096" w:type="dxa"/>
          </w:tcPr>
          <w:p w14:paraId="4170BAFC"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1CC21DB5" w14:textId="75931933" w:rsidR="00601945" w:rsidRPr="00C374D8"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TEXT</w:t>
            </w:r>
          </w:p>
        </w:tc>
        <w:tc>
          <w:tcPr>
            <w:tcW w:w="2062" w:type="dxa"/>
          </w:tcPr>
          <w:p w14:paraId="5DFA5928" w14:textId="3FBF3F5E"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Аннотация и синопсис</w:t>
            </w:r>
          </w:p>
        </w:tc>
      </w:tr>
      <w:tr w:rsidR="00601945" w14:paraId="5CED4166" w14:textId="77777777" w:rsidTr="00380452">
        <w:tc>
          <w:tcPr>
            <w:tcW w:w="937" w:type="dxa"/>
          </w:tcPr>
          <w:p w14:paraId="433C90AE" w14:textId="77777777" w:rsidR="00601945" w:rsidRDefault="00601945" w:rsidP="00601945">
            <w:pPr>
              <w:rPr>
                <w:rFonts w:ascii="Times New Roman" w:hAnsi="Times New Roman" w:cs="Times New Roman"/>
                <w:sz w:val="28"/>
                <w:szCs w:val="28"/>
              </w:rPr>
            </w:pPr>
          </w:p>
        </w:tc>
        <w:tc>
          <w:tcPr>
            <w:tcW w:w="2234" w:type="dxa"/>
          </w:tcPr>
          <w:p w14:paraId="05874871" w14:textId="2FA71FF7"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длительность</w:t>
            </w:r>
          </w:p>
        </w:tc>
        <w:tc>
          <w:tcPr>
            <w:tcW w:w="2096" w:type="dxa"/>
          </w:tcPr>
          <w:p w14:paraId="31F2D9BD"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4C97F476"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62" w:type="dxa"/>
          </w:tcPr>
          <w:p w14:paraId="7C8A33AC" w14:textId="6810465E"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Хронометраж в минутах</w:t>
            </w:r>
          </w:p>
        </w:tc>
      </w:tr>
      <w:tr w:rsidR="00601945" w14:paraId="19A9C803" w14:textId="77777777" w:rsidTr="00380452">
        <w:tc>
          <w:tcPr>
            <w:tcW w:w="937" w:type="dxa"/>
          </w:tcPr>
          <w:p w14:paraId="14F2BFE6" w14:textId="77777777" w:rsidR="00601945" w:rsidRDefault="00601945" w:rsidP="00601945">
            <w:pPr>
              <w:rPr>
                <w:rFonts w:ascii="Times New Roman" w:hAnsi="Times New Roman" w:cs="Times New Roman"/>
                <w:sz w:val="28"/>
                <w:szCs w:val="28"/>
              </w:rPr>
            </w:pPr>
          </w:p>
        </w:tc>
        <w:tc>
          <w:tcPr>
            <w:tcW w:w="2234" w:type="dxa"/>
          </w:tcPr>
          <w:p w14:paraId="3FB885DD" w14:textId="49053CEF"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жанр</w:t>
            </w:r>
          </w:p>
        </w:tc>
        <w:tc>
          <w:tcPr>
            <w:tcW w:w="2096" w:type="dxa"/>
          </w:tcPr>
          <w:p w14:paraId="24F448AD"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4A94E313" w14:textId="5652D42C" w:rsidR="00601945" w:rsidRPr="00C270D4" w:rsidRDefault="00380452" w:rsidP="00601945">
            <w:pPr>
              <w:rPr>
                <w:rFonts w:ascii="Times New Roman" w:hAnsi="Times New Roman" w:cs="Times New Roman"/>
                <w:sz w:val="28"/>
                <w:szCs w:val="28"/>
                <w:lang w:val="en-US"/>
              </w:rPr>
            </w:pPr>
            <w:r w:rsidRPr="00380452">
              <w:rPr>
                <w:rFonts w:ascii="Times New Roman" w:hAnsi="Times New Roman" w:cs="Times New Roman"/>
                <w:sz w:val="28"/>
                <w:szCs w:val="28"/>
              </w:rPr>
              <w:t>VARCHAR(50)</w:t>
            </w:r>
          </w:p>
        </w:tc>
        <w:tc>
          <w:tcPr>
            <w:tcW w:w="2062" w:type="dxa"/>
          </w:tcPr>
          <w:p w14:paraId="4CD81BA8" w14:textId="459F94C1"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Категория фильма</w:t>
            </w:r>
          </w:p>
        </w:tc>
      </w:tr>
      <w:tr w:rsidR="00380452" w14:paraId="6F317135" w14:textId="77777777" w:rsidTr="00380452">
        <w:trPr>
          <w:trHeight w:val="506"/>
        </w:trPr>
        <w:tc>
          <w:tcPr>
            <w:tcW w:w="937" w:type="dxa"/>
          </w:tcPr>
          <w:p w14:paraId="07AF2853" w14:textId="77777777" w:rsidR="00380452" w:rsidRDefault="00380452" w:rsidP="00601945">
            <w:pPr>
              <w:rPr>
                <w:rFonts w:ascii="Times New Roman" w:hAnsi="Times New Roman" w:cs="Times New Roman"/>
                <w:sz w:val="28"/>
                <w:szCs w:val="28"/>
              </w:rPr>
            </w:pPr>
          </w:p>
        </w:tc>
        <w:tc>
          <w:tcPr>
            <w:tcW w:w="2234" w:type="dxa"/>
          </w:tcPr>
          <w:p w14:paraId="65AAADE0" w14:textId="33AA616A" w:rsidR="00380452" w:rsidRPr="00380452"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цена_базовая</w:t>
            </w:r>
          </w:p>
        </w:tc>
        <w:tc>
          <w:tcPr>
            <w:tcW w:w="2096" w:type="dxa"/>
          </w:tcPr>
          <w:p w14:paraId="5FDD4D47" w14:textId="74BDCFEF" w:rsidR="00380452" w:rsidRDefault="00380452"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016" w:type="dxa"/>
          </w:tcPr>
          <w:p w14:paraId="47EA9401" w14:textId="1772F351" w:rsidR="00380452" w:rsidRDefault="00380452" w:rsidP="00601945">
            <w:pPr>
              <w:rPr>
                <w:rFonts w:ascii="Times New Roman" w:hAnsi="Times New Roman" w:cs="Times New Roman"/>
                <w:sz w:val="28"/>
                <w:szCs w:val="28"/>
                <w:lang w:val="en-US"/>
              </w:rPr>
            </w:pPr>
            <w:r w:rsidRPr="00380452">
              <w:rPr>
                <w:rFonts w:ascii="Times New Roman" w:hAnsi="Times New Roman" w:cs="Times New Roman"/>
                <w:sz w:val="28"/>
                <w:szCs w:val="28"/>
              </w:rPr>
              <w:t>DECIMAL(10,2)</w:t>
            </w:r>
          </w:p>
        </w:tc>
        <w:tc>
          <w:tcPr>
            <w:tcW w:w="2062" w:type="dxa"/>
          </w:tcPr>
          <w:p w14:paraId="0D3CC3D5" w14:textId="6B22D0D3" w:rsidR="00380452" w:rsidRPr="00C374D8"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Базовая стоимость билета</w:t>
            </w:r>
          </w:p>
        </w:tc>
      </w:tr>
    </w:tbl>
    <w:p w14:paraId="175743C9" w14:textId="6DC7EC1B" w:rsidR="00B50C24" w:rsidRPr="00F72DDF" w:rsidRDefault="00B50C2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00601945">
        <w:rPr>
          <w:rFonts w:ascii="Times New Roman" w:hAnsi="Times New Roman" w:cs="Times New Roman"/>
          <w:sz w:val="28"/>
          <w:szCs w:val="28"/>
        </w:rPr>
        <w:t>аблица 12 – Описание таблицы «</w:t>
      </w:r>
      <w:r w:rsidR="00F56C3A">
        <w:rPr>
          <w:rFonts w:ascii="Times New Roman" w:hAnsi="Times New Roman" w:cs="Times New Roman"/>
          <w:sz w:val="28"/>
          <w:szCs w:val="28"/>
        </w:rPr>
        <w:t>Даты»</w:t>
      </w:r>
      <w:r w:rsidR="00F56C3A" w:rsidRPr="00F72DDF">
        <w:rPr>
          <w:rFonts w:ascii="Times New Roman" w:hAnsi="Times New Roman" w:cs="Times New Roman"/>
          <w:sz w:val="28"/>
          <w:szCs w:val="28"/>
        </w:rPr>
        <w:t xml:space="preserve"> (</w:t>
      </w:r>
      <w:r w:rsidR="00F72DDF">
        <w:rPr>
          <w:rFonts w:ascii="Times New Roman" w:hAnsi="Times New Roman" w:cs="Times New Roman"/>
          <w:sz w:val="28"/>
          <w:szCs w:val="28"/>
        </w:rPr>
        <w:t>Сеанс)</w:t>
      </w:r>
    </w:p>
    <w:tbl>
      <w:tblPr>
        <w:tblStyle w:val="af6"/>
        <w:tblW w:w="0" w:type="auto"/>
        <w:tblLook w:val="04A0" w:firstRow="1" w:lastRow="0" w:firstColumn="1" w:lastColumn="0" w:noHBand="0" w:noVBand="1"/>
      </w:tblPr>
      <w:tblGrid>
        <w:gridCol w:w="974"/>
        <w:gridCol w:w="1556"/>
        <w:gridCol w:w="2096"/>
        <w:gridCol w:w="2168"/>
        <w:gridCol w:w="2563"/>
      </w:tblGrid>
      <w:tr w:rsidR="00601945" w14:paraId="460A92ED" w14:textId="77777777" w:rsidTr="00F72DDF">
        <w:tc>
          <w:tcPr>
            <w:tcW w:w="974" w:type="dxa"/>
          </w:tcPr>
          <w:p w14:paraId="1A919632"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1556" w:type="dxa"/>
          </w:tcPr>
          <w:p w14:paraId="5E3BAB71"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322CFF7E"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03525EC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2563" w:type="dxa"/>
          </w:tcPr>
          <w:p w14:paraId="0A0A3E7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2414ABE9" w14:textId="77777777" w:rsidTr="00F72DDF">
        <w:tc>
          <w:tcPr>
            <w:tcW w:w="974" w:type="dxa"/>
          </w:tcPr>
          <w:p w14:paraId="1EB37411"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556" w:type="dxa"/>
          </w:tcPr>
          <w:p w14:paraId="657882E5" w14:textId="413AC1B0" w:rsidR="00601945" w:rsidRPr="0023279C"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даты_id</w:t>
            </w:r>
          </w:p>
        </w:tc>
        <w:tc>
          <w:tcPr>
            <w:tcW w:w="2096" w:type="dxa"/>
          </w:tcPr>
          <w:p w14:paraId="5B427969"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20389267" w14:textId="77777777" w:rsidR="00601945" w:rsidRPr="00C374D8"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63" w:type="dxa"/>
          </w:tcPr>
          <w:p w14:paraId="35554A6B" w14:textId="71D07865"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сеанса</w:t>
            </w:r>
          </w:p>
        </w:tc>
      </w:tr>
      <w:tr w:rsidR="00601945" w14:paraId="2867AAE5" w14:textId="77777777" w:rsidTr="00F72DDF">
        <w:tc>
          <w:tcPr>
            <w:tcW w:w="974" w:type="dxa"/>
          </w:tcPr>
          <w:p w14:paraId="4813D699" w14:textId="77777777" w:rsidR="00601945" w:rsidRDefault="00601945" w:rsidP="00601945">
            <w:pPr>
              <w:rPr>
                <w:rFonts w:ascii="Times New Roman" w:hAnsi="Times New Roman" w:cs="Times New Roman"/>
                <w:sz w:val="28"/>
                <w:szCs w:val="28"/>
              </w:rPr>
            </w:pPr>
          </w:p>
        </w:tc>
        <w:tc>
          <w:tcPr>
            <w:tcW w:w="1556" w:type="dxa"/>
          </w:tcPr>
          <w:p w14:paraId="3C1C73F7" w14:textId="212EF383"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дата</w:t>
            </w:r>
          </w:p>
        </w:tc>
        <w:tc>
          <w:tcPr>
            <w:tcW w:w="2096" w:type="dxa"/>
          </w:tcPr>
          <w:p w14:paraId="2A99900A"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6037AA25" w14:textId="025C8999" w:rsidR="00601945"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DATE</w:t>
            </w:r>
          </w:p>
        </w:tc>
        <w:tc>
          <w:tcPr>
            <w:tcW w:w="2563" w:type="dxa"/>
          </w:tcPr>
          <w:p w14:paraId="52873777" w14:textId="7E9488BA"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Дата проведения показа</w:t>
            </w:r>
          </w:p>
        </w:tc>
      </w:tr>
      <w:tr w:rsidR="00601945" w14:paraId="555F85B4" w14:textId="77777777" w:rsidTr="00F72DDF">
        <w:tc>
          <w:tcPr>
            <w:tcW w:w="974" w:type="dxa"/>
          </w:tcPr>
          <w:p w14:paraId="2C13E4CA" w14:textId="77777777" w:rsidR="00601945" w:rsidRDefault="00601945" w:rsidP="00601945">
            <w:pPr>
              <w:rPr>
                <w:rFonts w:ascii="Times New Roman" w:hAnsi="Times New Roman" w:cs="Times New Roman"/>
                <w:sz w:val="28"/>
                <w:szCs w:val="28"/>
              </w:rPr>
            </w:pPr>
          </w:p>
        </w:tc>
        <w:tc>
          <w:tcPr>
            <w:tcW w:w="1556" w:type="dxa"/>
          </w:tcPr>
          <w:p w14:paraId="123CEBCF" w14:textId="661FF8D2"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время</w:t>
            </w:r>
          </w:p>
        </w:tc>
        <w:tc>
          <w:tcPr>
            <w:tcW w:w="2096" w:type="dxa"/>
          </w:tcPr>
          <w:p w14:paraId="462F102F"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68CA674" w14:textId="48C525ED" w:rsidR="00601945"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TIME</w:t>
            </w:r>
          </w:p>
        </w:tc>
        <w:tc>
          <w:tcPr>
            <w:tcW w:w="2563" w:type="dxa"/>
          </w:tcPr>
          <w:p w14:paraId="2CDA7FA4" w14:textId="5F031681"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Время начала сеанса</w:t>
            </w:r>
          </w:p>
        </w:tc>
      </w:tr>
      <w:tr w:rsidR="00601945" w14:paraId="327EBC9C" w14:textId="77777777" w:rsidTr="00F72DDF">
        <w:tc>
          <w:tcPr>
            <w:tcW w:w="974" w:type="dxa"/>
          </w:tcPr>
          <w:p w14:paraId="4C991D09" w14:textId="77777777" w:rsidR="00601945" w:rsidRDefault="00601945" w:rsidP="00601945">
            <w:pPr>
              <w:rPr>
                <w:rFonts w:ascii="Times New Roman" w:hAnsi="Times New Roman" w:cs="Times New Roman"/>
                <w:sz w:val="28"/>
                <w:szCs w:val="28"/>
              </w:rPr>
            </w:pPr>
          </w:p>
        </w:tc>
        <w:tc>
          <w:tcPr>
            <w:tcW w:w="1556" w:type="dxa"/>
          </w:tcPr>
          <w:p w14:paraId="28FBC986" w14:textId="4647AF05"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цена</w:t>
            </w:r>
          </w:p>
        </w:tc>
        <w:tc>
          <w:tcPr>
            <w:tcW w:w="2096" w:type="dxa"/>
          </w:tcPr>
          <w:p w14:paraId="5E6ED8B1" w14:textId="77777777" w:rsidR="00601945"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5D7BF549" w14:textId="0DBDA00C" w:rsidR="00601945"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DECIMAL(10,2)</w:t>
            </w:r>
          </w:p>
        </w:tc>
        <w:tc>
          <w:tcPr>
            <w:tcW w:w="2563" w:type="dxa"/>
          </w:tcPr>
          <w:p w14:paraId="777DDC70" w14:textId="5467DD06"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Актуальная цена билета на сеанс</w:t>
            </w:r>
          </w:p>
        </w:tc>
      </w:tr>
      <w:tr w:rsidR="00601945" w14:paraId="4DC5C84F" w14:textId="77777777" w:rsidTr="00F72DDF">
        <w:tc>
          <w:tcPr>
            <w:tcW w:w="974" w:type="dxa"/>
          </w:tcPr>
          <w:p w14:paraId="43167354" w14:textId="77777777" w:rsidR="00601945" w:rsidRDefault="00601945" w:rsidP="00601945">
            <w:pPr>
              <w:rPr>
                <w:rFonts w:ascii="Times New Roman" w:hAnsi="Times New Roman" w:cs="Times New Roman"/>
                <w:sz w:val="28"/>
                <w:szCs w:val="28"/>
              </w:rPr>
            </w:pPr>
          </w:p>
        </w:tc>
        <w:tc>
          <w:tcPr>
            <w:tcW w:w="1556" w:type="dxa"/>
          </w:tcPr>
          <w:p w14:paraId="4F53425E" w14:textId="614AAD1E"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статус</w:t>
            </w:r>
          </w:p>
        </w:tc>
        <w:tc>
          <w:tcPr>
            <w:tcW w:w="2096" w:type="dxa"/>
          </w:tcPr>
          <w:p w14:paraId="4825FCB8" w14:textId="77777777" w:rsidR="00601945"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745D003F" w14:textId="2814FFC7" w:rsidR="00601945" w:rsidRPr="00C374D8" w:rsidRDefault="00601945" w:rsidP="00601945">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(2</w:t>
            </w:r>
            <w:r w:rsidR="00F72DDF">
              <w:rPr>
                <w:rFonts w:ascii="Times New Roman" w:hAnsi="Times New Roman" w:cs="Times New Roman"/>
                <w:sz w:val="28"/>
                <w:szCs w:val="28"/>
                <w:lang w:val="en-US"/>
              </w:rPr>
              <w:t>0</w:t>
            </w:r>
            <w:r>
              <w:rPr>
                <w:rFonts w:ascii="Times New Roman" w:hAnsi="Times New Roman" w:cs="Times New Roman"/>
                <w:sz w:val="28"/>
                <w:szCs w:val="28"/>
              </w:rPr>
              <w:t>)</w:t>
            </w:r>
          </w:p>
        </w:tc>
        <w:tc>
          <w:tcPr>
            <w:tcW w:w="2563" w:type="dxa"/>
          </w:tcPr>
          <w:p w14:paraId="2EDF762F" w14:textId="7442E4A4"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Состояние (активен, отменен, архив)</w:t>
            </w:r>
          </w:p>
        </w:tc>
      </w:tr>
      <w:tr w:rsidR="00601945" w14:paraId="75371267" w14:textId="77777777" w:rsidTr="00F72DDF">
        <w:tc>
          <w:tcPr>
            <w:tcW w:w="974" w:type="dxa"/>
          </w:tcPr>
          <w:p w14:paraId="4DB80310"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556" w:type="dxa"/>
          </w:tcPr>
          <w:p w14:paraId="275A6B09" w14:textId="7B46694E" w:rsidR="00601945" w:rsidRPr="0023279C"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фильм_id</w:t>
            </w:r>
          </w:p>
        </w:tc>
        <w:tc>
          <w:tcPr>
            <w:tcW w:w="2096" w:type="dxa"/>
          </w:tcPr>
          <w:p w14:paraId="52C8F32A"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02256342" w14:textId="77777777" w:rsidR="00601945" w:rsidRPr="00C374D8"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63" w:type="dxa"/>
          </w:tcPr>
          <w:p w14:paraId="6F5D9C03" w14:textId="5D28B30A"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Ссылка на таблицу «Фильм»</w:t>
            </w:r>
          </w:p>
        </w:tc>
      </w:tr>
    </w:tbl>
    <w:p w14:paraId="5CC9FF2A" w14:textId="78FDE0A4" w:rsidR="00601945" w:rsidRPr="000C1A58" w:rsidRDefault="00B50C2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00601945">
        <w:rPr>
          <w:rFonts w:ascii="Times New Roman" w:hAnsi="Times New Roman" w:cs="Times New Roman"/>
          <w:sz w:val="28"/>
          <w:szCs w:val="28"/>
        </w:rPr>
        <w:t>аблица 13 – Описание таблицы «</w:t>
      </w:r>
      <w:r w:rsidR="00380452">
        <w:rPr>
          <w:rFonts w:ascii="Times New Roman" w:hAnsi="Times New Roman" w:cs="Times New Roman"/>
          <w:sz w:val="28"/>
          <w:szCs w:val="28"/>
        </w:rPr>
        <w:t>Места</w:t>
      </w:r>
      <w:r w:rsidR="00601945">
        <w:rPr>
          <w:rFonts w:ascii="Times New Roman" w:hAnsi="Times New Roman" w:cs="Times New Roman"/>
          <w:sz w:val="28"/>
          <w:szCs w:val="28"/>
        </w:rPr>
        <w:t>»</w:t>
      </w:r>
    </w:p>
    <w:tbl>
      <w:tblPr>
        <w:tblStyle w:val="af6"/>
        <w:tblW w:w="0" w:type="auto"/>
        <w:tblLook w:val="04A0" w:firstRow="1" w:lastRow="0" w:firstColumn="1" w:lastColumn="0" w:noHBand="0" w:noVBand="1"/>
      </w:tblPr>
      <w:tblGrid>
        <w:gridCol w:w="935"/>
        <w:gridCol w:w="2112"/>
        <w:gridCol w:w="2096"/>
        <w:gridCol w:w="2168"/>
        <w:gridCol w:w="2034"/>
      </w:tblGrid>
      <w:tr w:rsidR="00601945" w14:paraId="165E6730" w14:textId="77777777" w:rsidTr="00F72DDF">
        <w:tc>
          <w:tcPr>
            <w:tcW w:w="935" w:type="dxa"/>
          </w:tcPr>
          <w:p w14:paraId="4C4ED0F0"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2112" w:type="dxa"/>
          </w:tcPr>
          <w:p w14:paraId="06B2697F"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0585EC9B"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68" w:type="dxa"/>
          </w:tcPr>
          <w:p w14:paraId="7DD2A403"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2034" w:type="dxa"/>
          </w:tcPr>
          <w:p w14:paraId="14EAFFA7"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558591C5" w14:textId="77777777" w:rsidTr="00F72DDF">
        <w:tc>
          <w:tcPr>
            <w:tcW w:w="935" w:type="dxa"/>
          </w:tcPr>
          <w:p w14:paraId="3EA954C9"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112" w:type="dxa"/>
          </w:tcPr>
          <w:p w14:paraId="01266D47" w14:textId="77777777" w:rsidR="00601945" w:rsidRPr="0023279C" w:rsidRDefault="00601945" w:rsidP="00601945">
            <w:pPr>
              <w:rPr>
                <w:rFonts w:ascii="Times New Roman" w:hAnsi="Times New Roman" w:cs="Times New Roman"/>
                <w:sz w:val="28"/>
                <w:szCs w:val="28"/>
              </w:rPr>
            </w:pPr>
            <w:r>
              <w:rPr>
                <w:rFonts w:ascii="Times New Roman" w:hAnsi="Times New Roman" w:cs="Times New Roman"/>
                <w:sz w:val="28"/>
                <w:szCs w:val="28"/>
                <w:lang w:val="en-US"/>
              </w:rPr>
              <w:t>ID_</w:t>
            </w:r>
            <w:r>
              <w:rPr>
                <w:rFonts w:ascii="Times New Roman" w:hAnsi="Times New Roman" w:cs="Times New Roman"/>
                <w:sz w:val="28"/>
                <w:szCs w:val="28"/>
              </w:rPr>
              <w:t>Сделка</w:t>
            </w:r>
          </w:p>
        </w:tc>
        <w:tc>
          <w:tcPr>
            <w:tcW w:w="2096" w:type="dxa"/>
          </w:tcPr>
          <w:p w14:paraId="3A3AF07F"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0228F85B" w14:textId="77777777" w:rsidR="00601945" w:rsidRPr="0023279C"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78CC6D2F" w14:textId="129DD514"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места</w:t>
            </w:r>
          </w:p>
        </w:tc>
      </w:tr>
      <w:tr w:rsidR="00F72DDF" w14:paraId="6C06544B" w14:textId="77777777" w:rsidTr="00F72DDF">
        <w:tc>
          <w:tcPr>
            <w:tcW w:w="935" w:type="dxa"/>
          </w:tcPr>
          <w:p w14:paraId="63CB24A0" w14:textId="77777777" w:rsidR="00F72DDF" w:rsidRDefault="00F72DDF" w:rsidP="00601945">
            <w:pPr>
              <w:rPr>
                <w:rFonts w:ascii="Times New Roman" w:hAnsi="Times New Roman" w:cs="Times New Roman"/>
                <w:sz w:val="28"/>
                <w:szCs w:val="28"/>
                <w:lang w:val="en-US"/>
              </w:rPr>
            </w:pPr>
          </w:p>
        </w:tc>
        <w:tc>
          <w:tcPr>
            <w:tcW w:w="2112" w:type="dxa"/>
          </w:tcPr>
          <w:p w14:paraId="0348F109" w14:textId="2DF17E61"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зал</w:t>
            </w:r>
          </w:p>
        </w:tc>
        <w:tc>
          <w:tcPr>
            <w:tcW w:w="2096" w:type="dxa"/>
          </w:tcPr>
          <w:p w14:paraId="205390C2" w14:textId="7A985CE4" w:rsidR="00F72DDF"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40E51595" w14:textId="522CD0A2"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VARCHAR(50)</w:t>
            </w:r>
          </w:p>
        </w:tc>
        <w:tc>
          <w:tcPr>
            <w:tcW w:w="2034" w:type="dxa"/>
          </w:tcPr>
          <w:p w14:paraId="2F79BAF7" w14:textId="73B64628" w:rsidR="00F72DDF"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Название или номер кинозала</w:t>
            </w:r>
          </w:p>
        </w:tc>
      </w:tr>
      <w:tr w:rsidR="00F72DDF" w14:paraId="2BE8A2EB" w14:textId="77777777" w:rsidTr="00F72DDF">
        <w:tc>
          <w:tcPr>
            <w:tcW w:w="935" w:type="dxa"/>
          </w:tcPr>
          <w:p w14:paraId="4DB50405" w14:textId="77777777" w:rsidR="00F72DDF" w:rsidRDefault="00F72DDF" w:rsidP="00601945">
            <w:pPr>
              <w:rPr>
                <w:rFonts w:ascii="Times New Roman" w:hAnsi="Times New Roman" w:cs="Times New Roman"/>
                <w:sz w:val="28"/>
                <w:szCs w:val="28"/>
                <w:lang w:val="en-US"/>
              </w:rPr>
            </w:pPr>
          </w:p>
        </w:tc>
        <w:tc>
          <w:tcPr>
            <w:tcW w:w="2112" w:type="dxa"/>
          </w:tcPr>
          <w:p w14:paraId="34680830" w14:textId="256F4633"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ряд</w:t>
            </w:r>
          </w:p>
        </w:tc>
        <w:tc>
          <w:tcPr>
            <w:tcW w:w="2096" w:type="dxa"/>
          </w:tcPr>
          <w:p w14:paraId="160EE126" w14:textId="525DFBF9" w:rsidR="00F72DDF"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53E01BC3" w14:textId="5A303D0B"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34" w:type="dxa"/>
          </w:tcPr>
          <w:p w14:paraId="5795E114" w14:textId="41B95B56" w:rsidR="00F72DDF"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Номер ряда</w:t>
            </w:r>
          </w:p>
        </w:tc>
      </w:tr>
      <w:tr w:rsidR="00F72DDF" w14:paraId="3AA0E782" w14:textId="77777777" w:rsidTr="00F72DDF">
        <w:tc>
          <w:tcPr>
            <w:tcW w:w="935" w:type="dxa"/>
          </w:tcPr>
          <w:p w14:paraId="2662FB4C" w14:textId="77777777" w:rsidR="00F72DDF" w:rsidRDefault="00F72DDF" w:rsidP="00601945">
            <w:pPr>
              <w:rPr>
                <w:rFonts w:ascii="Times New Roman" w:hAnsi="Times New Roman" w:cs="Times New Roman"/>
                <w:sz w:val="28"/>
                <w:szCs w:val="28"/>
                <w:lang w:val="en-US"/>
              </w:rPr>
            </w:pPr>
          </w:p>
        </w:tc>
        <w:tc>
          <w:tcPr>
            <w:tcW w:w="2112" w:type="dxa"/>
          </w:tcPr>
          <w:p w14:paraId="3E4F5479" w14:textId="27D353F1"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номер_места</w:t>
            </w:r>
          </w:p>
        </w:tc>
        <w:tc>
          <w:tcPr>
            <w:tcW w:w="2096" w:type="dxa"/>
          </w:tcPr>
          <w:p w14:paraId="046872D6" w14:textId="6E8DD62A" w:rsidR="00F72DDF"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360A3D28" w14:textId="1AB3FDCD"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34" w:type="dxa"/>
          </w:tcPr>
          <w:p w14:paraId="41D8F0F6" w14:textId="28290562" w:rsidR="00F72DDF"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Порядковый номер места в ряду</w:t>
            </w:r>
          </w:p>
        </w:tc>
      </w:tr>
      <w:tr w:rsidR="00F72DDF" w14:paraId="2FC22248" w14:textId="77777777" w:rsidTr="00F72DDF">
        <w:tc>
          <w:tcPr>
            <w:tcW w:w="935" w:type="dxa"/>
          </w:tcPr>
          <w:p w14:paraId="6840AD09" w14:textId="77777777" w:rsidR="00F72DDF" w:rsidRPr="00F72DDF" w:rsidRDefault="00F72DDF" w:rsidP="00601945">
            <w:pPr>
              <w:rPr>
                <w:rFonts w:ascii="Times New Roman" w:hAnsi="Times New Roman" w:cs="Times New Roman"/>
                <w:sz w:val="28"/>
                <w:szCs w:val="28"/>
              </w:rPr>
            </w:pPr>
          </w:p>
        </w:tc>
        <w:tc>
          <w:tcPr>
            <w:tcW w:w="2112" w:type="dxa"/>
          </w:tcPr>
          <w:p w14:paraId="143B3373" w14:textId="41730A01"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цена</w:t>
            </w:r>
          </w:p>
        </w:tc>
        <w:tc>
          <w:tcPr>
            <w:tcW w:w="2096" w:type="dxa"/>
          </w:tcPr>
          <w:p w14:paraId="3E317BF3" w14:textId="05782E1E" w:rsidR="00F72DDF"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0B6CE376" w14:textId="203F9AFB"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DECIMAL(10,2)</w:t>
            </w:r>
          </w:p>
        </w:tc>
        <w:tc>
          <w:tcPr>
            <w:tcW w:w="2034" w:type="dxa"/>
          </w:tcPr>
          <w:p w14:paraId="6B5ED299" w14:textId="19C07254" w:rsidR="00F72DDF"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Итоговая цена места</w:t>
            </w:r>
          </w:p>
        </w:tc>
      </w:tr>
      <w:tr w:rsidR="00F72DDF" w14:paraId="7DD20314" w14:textId="77777777" w:rsidTr="00F72DDF">
        <w:tc>
          <w:tcPr>
            <w:tcW w:w="935" w:type="dxa"/>
          </w:tcPr>
          <w:p w14:paraId="4E475E8B" w14:textId="77777777" w:rsidR="00F72DDF" w:rsidRDefault="00F72DDF" w:rsidP="00601945">
            <w:pPr>
              <w:rPr>
                <w:rFonts w:ascii="Times New Roman" w:hAnsi="Times New Roman" w:cs="Times New Roman"/>
                <w:sz w:val="28"/>
                <w:szCs w:val="28"/>
                <w:lang w:val="en-US"/>
              </w:rPr>
            </w:pPr>
          </w:p>
        </w:tc>
        <w:tc>
          <w:tcPr>
            <w:tcW w:w="2112" w:type="dxa"/>
          </w:tcPr>
          <w:p w14:paraId="2302EB1E" w14:textId="604443B4" w:rsid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дата</w:t>
            </w:r>
          </w:p>
        </w:tc>
        <w:tc>
          <w:tcPr>
            <w:tcW w:w="2096" w:type="dxa"/>
          </w:tcPr>
          <w:p w14:paraId="42029199" w14:textId="5C09F7E7" w:rsidR="00F72DDF"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77988128" w14:textId="17BA175C" w:rsidR="00F72DDF" w:rsidRDefault="00F72DDF" w:rsidP="00F72DDF">
            <w:pPr>
              <w:rPr>
                <w:rFonts w:ascii="Times New Roman" w:hAnsi="Times New Roman" w:cs="Times New Roman"/>
                <w:sz w:val="28"/>
                <w:szCs w:val="28"/>
                <w:lang w:val="en-US"/>
              </w:rPr>
            </w:pPr>
            <w:r w:rsidRPr="00F72DDF">
              <w:rPr>
                <w:rFonts w:ascii="Times New Roman" w:hAnsi="Times New Roman" w:cs="Times New Roman"/>
                <w:sz w:val="28"/>
                <w:szCs w:val="28"/>
              </w:rPr>
              <w:t>DATE</w:t>
            </w:r>
          </w:p>
        </w:tc>
        <w:tc>
          <w:tcPr>
            <w:tcW w:w="2034" w:type="dxa"/>
          </w:tcPr>
          <w:p w14:paraId="309FCEEC" w14:textId="071B9744" w:rsidR="00F72DDF"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Дублирование даты сеанса для оптимизации запросов</w:t>
            </w:r>
          </w:p>
        </w:tc>
      </w:tr>
      <w:tr w:rsidR="00601945" w14:paraId="170F4739" w14:textId="77777777" w:rsidTr="00F72DDF">
        <w:tc>
          <w:tcPr>
            <w:tcW w:w="935" w:type="dxa"/>
          </w:tcPr>
          <w:p w14:paraId="0036207E" w14:textId="77777777" w:rsidR="00601945" w:rsidRDefault="00601945" w:rsidP="00601945">
            <w:pPr>
              <w:rPr>
                <w:rFonts w:ascii="Times New Roman" w:hAnsi="Times New Roman" w:cs="Times New Roman"/>
                <w:sz w:val="28"/>
                <w:szCs w:val="28"/>
              </w:rPr>
            </w:pPr>
          </w:p>
        </w:tc>
        <w:tc>
          <w:tcPr>
            <w:tcW w:w="2112" w:type="dxa"/>
          </w:tcPr>
          <w:p w14:paraId="378920CB" w14:textId="23DE4CDC"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время</w:t>
            </w:r>
          </w:p>
        </w:tc>
        <w:tc>
          <w:tcPr>
            <w:tcW w:w="2096" w:type="dxa"/>
          </w:tcPr>
          <w:p w14:paraId="22BBED3B"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1E88BE5D" w14:textId="257B58B0" w:rsidR="00601945" w:rsidRPr="00C374D8"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TIME</w:t>
            </w:r>
          </w:p>
        </w:tc>
        <w:tc>
          <w:tcPr>
            <w:tcW w:w="2034" w:type="dxa"/>
          </w:tcPr>
          <w:p w14:paraId="7EFBA5A9" w14:textId="098B26E0"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Дублирование времени сеанса</w:t>
            </w:r>
          </w:p>
        </w:tc>
      </w:tr>
      <w:tr w:rsidR="00601945" w:rsidRPr="00F72DDF" w14:paraId="3673404C" w14:textId="77777777" w:rsidTr="00F72DDF">
        <w:tc>
          <w:tcPr>
            <w:tcW w:w="935" w:type="dxa"/>
          </w:tcPr>
          <w:p w14:paraId="402C0EE1" w14:textId="77777777" w:rsidR="00601945" w:rsidRDefault="00601945" w:rsidP="00601945">
            <w:pPr>
              <w:rPr>
                <w:rFonts w:ascii="Times New Roman" w:hAnsi="Times New Roman" w:cs="Times New Roman"/>
                <w:sz w:val="28"/>
                <w:szCs w:val="28"/>
              </w:rPr>
            </w:pPr>
          </w:p>
        </w:tc>
        <w:tc>
          <w:tcPr>
            <w:tcW w:w="2112" w:type="dxa"/>
          </w:tcPr>
          <w:p w14:paraId="754397EA" w14:textId="704D0649"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статус</w:t>
            </w:r>
          </w:p>
        </w:tc>
        <w:tc>
          <w:tcPr>
            <w:tcW w:w="2096" w:type="dxa"/>
          </w:tcPr>
          <w:p w14:paraId="3D27E578"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3E9AF101" w14:textId="1B557EB0"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VARCHAR(10)</w:t>
            </w:r>
          </w:p>
        </w:tc>
        <w:tc>
          <w:tcPr>
            <w:tcW w:w="2034" w:type="dxa"/>
          </w:tcPr>
          <w:p w14:paraId="591C86FB" w14:textId="65F66B12" w:rsidR="00601945" w:rsidRP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Текущий</w:t>
            </w:r>
            <w:r w:rsidRPr="00F72DDF">
              <w:rPr>
                <w:rFonts w:ascii="Times New Roman" w:hAnsi="Times New Roman" w:cs="Times New Roman"/>
                <w:sz w:val="28"/>
                <w:szCs w:val="28"/>
                <w:lang w:val="en-US"/>
              </w:rPr>
              <w:t xml:space="preserve"> </w:t>
            </w:r>
            <w:r w:rsidRPr="00F72DDF">
              <w:rPr>
                <w:rFonts w:ascii="Times New Roman" w:hAnsi="Times New Roman" w:cs="Times New Roman"/>
                <w:sz w:val="28"/>
                <w:szCs w:val="28"/>
              </w:rPr>
              <w:t>статус</w:t>
            </w:r>
            <w:r w:rsidRPr="00F72DDF">
              <w:rPr>
                <w:rFonts w:ascii="Times New Roman" w:hAnsi="Times New Roman" w:cs="Times New Roman"/>
                <w:sz w:val="28"/>
                <w:szCs w:val="28"/>
                <w:lang w:val="en-US"/>
              </w:rPr>
              <w:t xml:space="preserve"> </w:t>
            </w:r>
          </w:p>
        </w:tc>
      </w:tr>
      <w:tr w:rsidR="00601945" w14:paraId="14120E42" w14:textId="77777777" w:rsidTr="00F72DDF">
        <w:tc>
          <w:tcPr>
            <w:tcW w:w="935" w:type="dxa"/>
          </w:tcPr>
          <w:p w14:paraId="7E7679C6"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2112" w:type="dxa"/>
          </w:tcPr>
          <w:p w14:paraId="222A9CCA" w14:textId="30109411" w:rsidR="00601945" w:rsidRPr="0023279C"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даты_id</w:t>
            </w:r>
          </w:p>
        </w:tc>
        <w:tc>
          <w:tcPr>
            <w:tcW w:w="2096" w:type="dxa"/>
          </w:tcPr>
          <w:p w14:paraId="57CDAE99"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08B00CC9" w14:textId="77777777" w:rsidR="00601945" w:rsidRPr="0023279C"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64E72F64" w14:textId="1ABC8F0C"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Ссылка на таблицу «Даты»</w:t>
            </w:r>
          </w:p>
        </w:tc>
      </w:tr>
    </w:tbl>
    <w:p w14:paraId="13B9C848" w14:textId="55EE45DD" w:rsidR="00601945" w:rsidRPr="000C1A58" w:rsidRDefault="00B50C2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00601945">
        <w:rPr>
          <w:rFonts w:ascii="Times New Roman" w:hAnsi="Times New Roman" w:cs="Times New Roman"/>
          <w:sz w:val="28"/>
          <w:szCs w:val="28"/>
        </w:rPr>
        <w:t>аблица 14 – Описание таблицы «</w:t>
      </w:r>
      <w:r w:rsidR="00380452">
        <w:rPr>
          <w:rFonts w:ascii="Times New Roman" w:hAnsi="Times New Roman" w:cs="Times New Roman"/>
          <w:sz w:val="28"/>
          <w:szCs w:val="28"/>
        </w:rPr>
        <w:t>Заказы</w:t>
      </w:r>
      <w:r w:rsidR="00601945">
        <w:rPr>
          <w:rFonts w:ascii="Times New Roman" w:hAnsi="Times New Roman" w:cs="Times New Roman"/>
          <w:sz w:val="28"/>
          <w:szCs w:val="28"/>
        </w:rPr>
        <w:t>»</w:t>
      </w:r>
    </w:p>
    <w:tbl>
      <w:tblPr>
        <w:tblStyle w:val="af6"/>
        <w:tblW w:w="0" w:type="auto"/>
        <w:tblLook w:val="04A0" w:firstRow="1" w:lastRow="0" w:firstColumn="1" w:lastColumn="0" w:noHBand="0" w:noVBand="1"/>
      </w:tblPr>
      <w:tblGrid>
        <w:gridCol w:w="890"/>
        <w:gridCol w:w="2132"/>
        <w:gridCol w:w="2096"/>
        <w:gridCol w:w="2168"/>
        <w:gridCol w:w="2111"/>
      </w:tblGrid>
      <w:tr w:rsidR="00601945" w14:paraId="222BEFDF" w14:textId="77777777" w:rsidTr="00380452">
        <w:tc>
          <w:tcPr>
            <w:tcW w:w="890" w:type="dxa"/>
          </w:tcPr>
          <w:p w14:paraId="59451E83"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2132" w:type="dxa"/>
          </w:tcPr>
          <w:p w14:paraId="4BB075CF"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4BA46775"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7D21C47F"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2071" w:type="dxa"/>
          </w:tcPr>
          <w:p w14:paraId="137C49E7"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76553CC5" w14:textId="77777777" w:rsidTr="00380452">
        <w:tc>
          <w:tcPr>
            <w:tcW w:w="890" w:type="dxa"/>
          </w:tcPr>
          <w:p w14:paraId="0A9E0665" w14:textId="77777777" w:rsidR="00601945" w:rsidRPr="00C270D4"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132" w:type="dxa"/>
          </w:tcPr>
          <w:p w14:paraId="6B6815FF" w14:textId="0DB13A1A" w:rsidR="00601945" w:rsidRPr="0023279C"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заказ_id</w:t>
            </w:r>
          </w:p>
        </w:tc>
        <w:tc>
          <w:tcPr>
            <w:tcW w:w="2096" w:type="dxa"/>
          </w:tcPr>
          <w:p w14:paraId="1320D88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6E1F039C" w14:textId="77777777" w:rsidR="00601945" w:rsidRPr="0023279C"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71" w:type="dxa"/>
          </w:tcPr>
          <w:p w14:paraId="36DA78B3" w14:textId="69D34D3B"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заказа</w:t>
            </w:r>
          </w:p>
        </w:tc>
      </w:tr>
      <w:tr w:rsidR="00601945" w14:paraId="51F1BFFB" w14:textId="77777777" w:rsidTr="00380452">
        <w:tc>
          <w:tcPr>
            <w:tcW w:w="890" w:type="dxa"/>
          </w:tcPr>
          <w:p w14:paraId="3F09584A" w14:textId="474603AE" w:rsidR="00601945" w:rsidRPr="00C270D4" w:rsidRDefault="00601945" w:rsidP="00601945">
            <w:pPr>
              <w:rPr>
                <w:rFonts w:ascii="Times New Roman" w:hAnsi="Times New Roman" w:cs="Times New Roman"/>
                <w:sz w:val="28"/>
                <w:szCs w:val="28"/>
                <w:lang w:val="en-US"/>
              </w:rPr>
            </w:pPr>
          </w:p>
        </w:tc>
        <w:tc>
          <w:tcPr>
            <w:tcW w:w="2132" w:type="dxa"/>
          </w:tcPr>
          <w:p w14:paraId="648CD923" w14:textId="23C8E122" w:rsidR="00601945" w:rsidRPr="0023279C"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дата_создания</w:t>
            </w:r>
          </w:p>
        </w:tc>
        <w:tc>
          <w:tcPr>
            <w:tcW w:w="2096" w:type="dxa"/>
          </w:tcPr>
          <w:p w14:paraId="0A72EDC8"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7618D1DE" w14:textId="2818FB2F" w:rsidR="00601945" w:rsidRPr="0023279C"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DATETIME</w:t>
            </w:r>
          </w:p>
        </w:tc>
        <w:tc>
          <w:tcPr>
            <w:tcW w:w="2071" w:type="dxa"/>
          </w:tcPr>
          <w:p w14:paraId="3138250A" w14:textId="5CDC195E" w:rsidR="00601945" w:rsidRDefault="00F72DDF" w:rsidP="00601945">
            <w:pPr>
              <w:jc w:val="both"/>
              <w:rPr>
                <w:rFonts w:ascii="Times New Roman" w:hAnsi="Times New Roman" w:cs="Times New Roman"/>
                <w:sz w:val="28"/>
                <w:szCs w:val="28"/>
              </w:rPr>
            </w:pPr>
            <w:r w:rsidRPr="00F72DDF">
              <w:rPr>
                <w:rFonts w:ascii="Times New Roman" w:hAnsi="Times New Roman" w:cs="Times New Roman"/>
                <w:sz w:val="28"/>
                <w:szCs w:val="28"/>
              </w:rPr>
              <w:t>Момент формирования заказа</w:t>
            </w:r>
          </w:p>
        </w:tc>
      </w:tr>
      <w:tr w:rsidR="00601945" w14:paraId="6E76086F" w14:textId="77777777" w:rsidTr="00380452">
        <w:tc>
          <w:tcPr>
            <w:tcW w:w="890" w:type="dxa"/>
          </w:tcPr>
          <w:p w14:paraId="425EE7BC" w14:textId="6B7D76DE" w:rsidR="00601945" w:rsidRPr="00C270D4" w:rsidRDefault="00601945" w:rsidP="00601945">
            <w:pPr>
              <w:rPr>
                <w:rFonts w:ascii="Times New Roman" w:hAnsi="Times New Roman" w:cs="Times New Roman"/>
                <w:sz w:val="28"/>
                <w:szCs w:val="28"/>
                <w:lang w:val="en-US"/>
              </w:rPr>
            </w:pPr>
          </w:p>
        </w:tc>
        <w:tc>
          <w:tcPr>
            <w:tcW w:w="2132" w:type="dxa"/>
          </w:tcPr>
          <w:p w14:paraId="4DECF22F" w14:textId="31FECD5E" w:rsidR="00601945" w:rsidRPr="00C374D8"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дата</w:t>
            </w:r>
          </w:p>
        </w:tc>
        <w:tc>
          <w:tcPr>
            <w:tcW w:w="2096" w:type="dxa"/>
          </w:tcPr>
          <w:p w14:paraId="1613DB9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2DB82D4" w14:textId="1E73B08C" w:rsidR="00601945" w:rsidRPr="0023279C"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DATE</w:t>
            </w:r>
          </w:p>
        </w:tc>
        <w:tc>
          <w:tcPr>
            <w:tcW w:w="2071" w:type="dxa"/>
          </w:tcPr>
          <w:p w14:paraId="0A36AC20" w14:textId="7DE10276"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Дата сеанса в заказе</w:t>
            </w:r>
          </w:p>
        </w:tc>
      </w:tr>
      <w:tr w:rsidR="00601945" w14:paraId="124D4948" w14:textId="77777777" w:rsidTr="00380452">
        <w:tc>
          <w:tcPr>
            <w:tcW w:w="890" w:type="dxa"/>
          </w:tcPr>
          <w:p w14:paraId="412E8F19" w14:textId="77777777" w:rsidR="00601945" w:rsidRDefault="00601945" w:rsidP="00601945">
            <w:pPr>
              <w:rPr>
                <w:rFonts w:ascii="Times New Roman" w:hAnsi="Times New Roman" w:cs="Times New Roman"/>
                <w:sz w:val="28"/>
                <w:szCs w:val="28"/>
              </w:rPr>
            </w:pPr>
          </w:p>
        </w:tc>
        <w:tc>
          <w:tcPr>
            <w:tcW w:w="2132" w:type="dxa"/>
          </w:tcPr>
          <w:p w14:paraId="323486D4" w14:textId="681E6E7A"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время</w:t>
            </w:r>
          </w:p>
        </w:tc>
        <w:tc>
          <w:tcPr>
            <w:tcW w:w="2096" w:type="dxa"/>
          </w:tcPr>
          <w:p w14:paraId="24253734"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42C3849B" w14:textId="0B3DB0AC" w:rsidR="00601945"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TIME</w:t>
            </w:r>
          </w:p>
        </w:tc>
        <w:tc>
          <w:tcPr>
            <w:tcW w:w="2071" w:type="dxa"/>
          </w:tcPr>
          <w:p w14:paraId="61C3096B" w14:textId="5B883496"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Время сеанса в заказе</w:t>
            </w:r>
          </w:p>
        </w:tc>
      </w:tr>
      <w:tr w:rsidR="00601945" w14:paraId="337E19B8" w14:textId="77777777" w:rsidTr="00380452">
        <w:tc>
          <w:tcPr>
            <w:tcW w:w="890" w:type="dxa"/>
          </w:tcPr>
          <w:p w14:paraId="3A0108DA" w14:textId="77777777" w:rsidR="00601945" w:rsidRDefault="00601945" w:rsidP="00601945">
            <w:pPr>
              <w:rPr>
                <w:rFonts w:ascii="Times New Roman" w:hAnsi="Times New Roman" w:cs="Times New Roman"/>
                <w:sz w:val="28"/>
                <w:szCs w:val="28"/>
              </w:rPr>
            </w:pPr>
          </w:p>
        </w:tc>
        <w:tc>
          <w:tcPr>
            <w:tcW w:w="2132" w:type="dxa"/>
          </w:tcPr>
          <w:p w14:paraId="54BD67CA" w14:textId="105931CB"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список_мест</w:t>
            </w:r>
          </w:p>
        </w:tc>
        <w:tc>
          <w:tcPr>
            <w:tcW w:w="2096" w:type="dxa"/>
          </w:tcPr>
          <w:p w14:paraId="01438D00" w14:textId="0EE81080"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Null</w:t>
            </w:r>
          </w:p>
        </w:tc>
        <w:tc>
          <w:tcPr>
            <w:tcW w:w="2156" w:type="dxa"/>
          </w:tcPr>
          <w:p w14:paraId="1784D999" w14:textId="1A7C3A30" w:rsidR="00601945" w:rsidRP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TEXT</w:t>
            </w:r>
          </w:p>
        </w:tc>
        <w:tc>
          <w:tcPr>
            <w:tcW w:w="2071" w:type="dxa"/>
          </w:tcPr>
          <w:p w14:paraId="5E9C7695" w14:textId="53E0A8E3" w:rsidR="00601945"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Строковое представление выбранных мест</w:t>
            </w:r>
          </w:p>
        </w:tc>
      </w:tr>
      <w:tr w:rsidR="00380452" w:rsidRPr="00F72DDF" w14:paraId="3E27E2CA" w14:textId="77777777" w:rsidTr="00380452">
        <w:tc>
          <w:tcPr>
            <w:tcW w:w="890" w:type="dxa"/>
          </w:tcPr>
          <w:p w14:paraId="37ED9243" w14:textId="77777777" w:rsidR="00380452" w:rsidRDefault="00380452" w:rsidP="00601945">
            <w:pPr>
              <w:rPr>
                <w:rFonts w:ascii="Times New Roman" w:hAnsi="Times New Roman" w:cs="Times New Roman"/>
                <w:sz w:val="28"/>
                <w:szCs w:val="28"/>
              </w:rPr>
            </w:pPr>
          </w:p>
        </w:tc>
        <w:tc>
          <w:tcPr>
            <w:tcW w:w="2132" w:type="dxa"/>
          </w:tcPr>
          <w:p w14:paraId="3010EF4E" w14:textId="0392738A" w:rsidR="00380452"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статус</w:t>
            </w:r>
          </w:p>
        </w:tc>
        <w:tc>
          <w:tcPr>
            <w:tcW w:w="2096" w:type="dxa"/>
          </w:tcPr>
          <w:p w14:paraId="14B94A72" w14:textId="494867F1" w:rsidR="00380452"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2369B95A" w14:textId="6AE1442F" w:rsidR="00380452"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VARCHAR(20)</w:t>
            </w:r>
          </w:p>
        </w:tc>
        <w:tc>
          <w:tcPr>
            <w:tcW w:w="2071" w:type="dxa"/>
          </w:tcPr>
          <w:p w14:paraId="29F8858B" w14:textId="0576F953" w:rsidR="00380452" w:rsidRPr="00F72DDF"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Статус</w:t>
            </w:r>
            <w:r w:rsidRPr="00F72DDF">
              <w:rPr>
                <w:rFonts w:ascii="Times New Roman" w:hAnsi="Times New Roman" w:cs="Times New Roman"/>
                <w:sz w:val="28"/>
                <w:szCs w:val="28"/>
                <w:lang w:val="en-US"/>
              </w:rPr>
              <w:t xml:space="preserve"> </w:t>
            </w:r>
            <w:r w:rsidRPr="00F72DDF">
              <w:rPr>
                <w:rFonts w:ascii="Times New Roman" w:hAnsi="Times New Roman" w:cs="Times New Roman"/>
                <w:sz w:val="28"/>
                <w:szCs w:val="28"/>
              </w:rPr>
              <w:t>оплаты</w:t>
            </w:r>
            <w:r w:rsidRPr="00F72DDF">
              <w:rPr>
                <w:rFonts w:ascii="Times New Roman" w:hAnsi="Times New Roman" w:cs="Times New Roman"/>
                <w:sz w:val="28"/>
                <w:szCs w:val="28"/>
                <w:lang w:val="en-US"/>
              </w:rPr>
              <w:t xml:space="preserve"> </w:t>
            </w:r>
          </w:p>
        </w:tc>
      </w:tr>
      <w:tr w:rsidR="00380452" w14:paraId="0B4B76E8" w14:textId="77777777" w:rsidTr="00380452">
        <w:tc>
          <w:tcPr>
            <w:tcW w:w="890" w:type="dxa"/>
          </w:tcPr>
          <w:p w14:paraId="3EFCDCCC" w14:textId="77777777" w:rsidR="00380452" w:rsidRPr="00F72DDF" w:rsidRDefault="00380452" w:rsidP="00601945">
            <w:pPr>
              <w:rPr>
                <w:rFonts w:ascii="Times New Roman" w:hAnsi="Times New Roman" w:cs="Times New Roman"/>
                <w:sz w:val="28"/>
                <w:szCs w:val="28"/>
                <w:lang w:val="en-US"/>
              </w:rPr>
            </w:pPr>
          </w:p>
        </w:tc>
        <w:tc>
          <w:tcPr>
            <w:tcW w:w="2132" w:type="dxa"/>
          </w:tcPr>
          <w:p w14:paraId="05AF4DC3" w14:textId="690174FC" w:rsidR="00380452"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сумма</w:t>
            </w:r>
          </w:p>
        </w:tc>
        <w:tc>
          <w:tcPr>
            <w:tcW w:w="2096" w:type="dxa"/>
          </w:tcPr>
          <w:p w14:paraId="3146E88A" w14:textId="79C85A25" w:rsidR="00380452"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853C08A" w14:textId="60339D4F" w:rsidR="00380452"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DECIMAL(10,2)</w:t>
            </w:r>
          </w:p>
        </w:tc>
        <w:tc>
          <w:tcPr>
            <w:tcW w:w="2071" w:type="dxa"/>
          </w:tcPr>
          <w:p w14:paraId="100E2FC6" w14:textId="1601108E" w:rsidR="00380452"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Итоговая сумма транзакции</w:t>
            </w:r>
          </w:p>
        </w:tc>
      </w:tr>
      <w:tr w:rsidR="00380452" w14:paraId="203513BF" w14:textId="77777777" w:rsidTr="00380452">
        <w:tc>
          <w:tcPr>
            <w:tcW w:w="890" w:type="dxa"/>
          </w:tcPr>
          <w:p w14:paraId="3C0D9D8B" w14:textId="2F4353B7" w:rsidR="00380452" w:rsidRDefault="00380452" w:rsidP="00601945">
            <w:pPr>
              <w:rPr>
                <w:rFonts w:ascii="Times New Roman" w:hAnsi="Times New Roman" w:cs="Times New Roman"/>
                <w:sz w:val="28"/>
                <w:szCs w:val="28"/>
              </w:rPr>
            </w:pPr>
            <w:r>
              <w:rPr>
                <w:rFonts w:ascii="Times New Roman" w:hAnsi="Times New Roman" w:cs="Times New Roman"/>
                <w:sz w:val="28"/>
                <w:szCs w:val="28"/>
                <w:lang w:val="en-US"/>
              </w:rPr>
              <w:t>FK</w:t>
            </w:r>
          </w:p>
        </w:tc>
        <w:tc>
          <w:tcPr>
            <w:tcW w:w="2132" w:type="dxa"/>
          </w:tcPr>
          <w:p w14:paraId="7161B037" w14:textId="032F8C94" w:rsidR="00380452"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user_id</w:t>
            </w:r>
          </w:p>
        </w:tc>
        <w:tc>
          <w:tcPr>
            <w:tcW w:w="2096" w:type="dxa"/>
          </w:tcPr>
          <w:p w14:paraId="4BB21C33" w14:textId="1637363B" w:rsidR="00380452" w:rsidRDefault="00F72DDF" w:rsidP="00601945">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AF0B1DD" w14:textId="6A8D9697" w:rsidR="00380452" w:rsidRDefault="00F72DDF" w:rsidP="00601945">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71" w:type="dxa"/>
          </w:tcPr>
          <w:p w14:paraId="4EE41CE3" w14:textId="0B6A54CD" w:rsidR="00380452" w:rsidRPr="00C374D8" w:rsidRDefault="00F72DDF" w:rsidP="00601945">
            <w:pPr>
              <w:rPr>
                <w:rFonts w:ascii="Times New Roman" w:hAnsi="Times New Roman" w:cs="Times New Roman"/>
                <w:sz w:val="28"/>
                <w:szCs w:val="28"/>
              </w:rPr>
            </w:pPr>
            <w:r w:rsidRPr="00F72DDF">
              <w:rPr>
                <w:rFonts w:ascii="Times New Roman" w:hAnsi="Times New Roman" w:cs="Times New Roman"/>
                <w:sz w:val="28"/>
                <w:szCs w:val="28"/>
              </w:rPr>
              <w:t>Ссылка на таблицу «Пользователь»</w:t>
            </w:r>
          </w:p>
        </w:tc>
      </w:tr>
    </w:tbl>
    <w:p w14:paraId="07AD7313" w14:textId="520DBFA9" w:rsidR="00601945" w:rsidRPr="000C1A58" w:rsidRDefault="00B50C2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w:t>
      </w:r>
      <w:r w:rsidR="00601945">
        <w:rPr>
          <w:rFonts w:ascii="Times New Roman" w:hAnsi="Times New Roman" w:cs="Times New Roman"/>
          <w:sz w:val="28"/>
          <w:szCs w:val="28"/>
        </w:rPr>
        <w:t>аблица 15 – Описание таблицы «</w:t>
      </w:r>
      <w:r w:rsidR="00380452">
        <w:rPr>
          <w:rFonts w:ascii="Times New Roman" w:hAnsi="Times New Roman" w:cs="Times New Roman"/>
          <w:sz w:val="28"/>
          <w:szCs w:val="28"/>
        </w:rPr>
        <w:t>Детали заказа</w:t>
      </w:r>
      <w:r w:rsidR="00601945">
        <w:rPr>
          <w:rFonts w:ascii="Times New Roman" w:hAnsi="Times New Roman" w:cs="Times New Roman"/>
          <w:sz w:val="28"/>
          <w:szCs w:val="28"/>
        </w:rPr>
        <w:t>»</w:t>
      </w:r>
    </w:p>
    <w:tbl>
      <w:tblPr>
        <w:tblStyle w:val="af6"/>
        <w:tblW w:w="0" w:type="auto"/>
        <w:tblLook w:val="04A0" w:firstRow="1" w:lastRow="0" w:firstColumn="1" w:lastColumn="0" w:noHBand="0" w:noVBand="1"/>
      </w:tblPr>
      <w:tblGrid>
        <w:gridCol w:w="976"/>
        <w:gridCol w:w="2509"/>
        <w:gridCol w:w="2096"/>
        <w:gridCol w:w="1730"/>
        <w:gridCol w:w="2034"/>
      </w:tblGrid>
      <w:tr w:rsidR="00601945" w14:paraId="783F8437" w14:textId="77777777" w:rsidTr="00380452">
        <w:tc>
          <w:tcPr>
            <w:tcW w:w="976" w:type="dxa"/>
          </w:tcPr>
          <w:p w14:paraId="24246177"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Ключ</w:t>
            </w:r>
          </w:p>
        </w:tc>
        <w:tc>
          <w:tcPr>
            <w:tcW w:w="2509" w:type="dxa"/>
          </w:tcPr>
          <w:p w14:paraId="22BBE999"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1DFD647B"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730" w:type="dxa"/>
          </w:tcPr>
          <w:p w14:paraId="1D048A9E"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Тип данных</w:t>
            </w:r>
          </w:p>
        </w:tc>
        <w:tc>
          <w:tcPr>
            <w:tcW w:w="2034" w:type="dxa"/>
          </w:tcPr>
          <w:p w14:paraId="52469142"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rPr>
              <w:t>Описание</w:t>
            </w:r>
          </w:p>
        </w:tc>
      </w:tr>
      <w:tr w:rsidR="00601945" w14:paraId="7E817241" w14:textId="77777777" w:rsidTr="00380452">
        <w:tc>
          <w:tcPr>
            <w:tcW w:w="976" w:type="dxa"/>
          </w:tcPr>
          <w:p w14:paraId="37C019C2" w14:textId="5B1A9213" w:rsidR="00601945" w:rsidRPr="00380452"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PK</w:t>
            </w:r>
            <w:r w:rsidR="00380452">
              <w:rPr>
                <w:rFonts w:ascii="Times New Roman" w:hAnsi="Times New Roman" w:cs="Times New Roman"/>
                <w:sz w:val="28"/>
                <w:szCs w:val="28"/>
              </w:rPr>
              <w:t xml:space="preserve">, </w:t>
            </w:r>
            <w:r w:rsidR="00380452">
              <w:rPr>
                <w:rFonts w:ascii="Times New Roman" w:hAnsi="Times New Roman" w:cs="Times New Roman"/>
                <w:sz w:val="28"/>
                <w:szCs w:val="28"/>
                <w:lang w:val="en-US"/>
              </w:rPr>
              <w:t>FK</w:t>
            </w:r>
          </w:p>
        </w:tc>
        <w:tc>
          <w:tcPr>
            <w:tcW w:w="2509" w:type="dxa"/>
          </w:tcPr>
          <w:p w14:paraId="5FA8F0FB" w14:textId="47DE7068" w:rsidR="00601945" w:rsidRPr="0023279C"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заказ_id</w:t>
            </w:r>
          </w:p>
        </w:tc>
        <w:tc>
          <w:tcPr>
            <w:tcW w:w="2096" w:type="dxa"/>
          </w:tcPr>
          <w:p w14:paraId="6F31AE4A"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1730" w:type="dxa"/>
          </w:tcPr>
          <w:p w14:paraId="5FF8364E" w14:textId="77777777" w:rsidR="00601945" w:rsidRPr="0023279C" w:rsidRDefault="00601945"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50483E0E" w14:textId="2EBBEF85"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Ссылка на таблицу «Заказы»</w:t>
            </w:r>
          </w:p>
        </w:tc>
      </w:tr>
      <w:tr w:rsidR="00601945" w:rsidRPr="00F56C3A" w14:paraId="2443712A" w14:textId="77777777" w:rsidTr="00380452">
        <w:tc>
          <w:tcPr>
            <w:tcW w:w="976" w:type="dxa"/>
          </w:tcPr>
          <w:p w14:paraId="47091948" w14:textId="3CFB4B0A" w:rsidR="00601945" w:rsidRDefault="00380452" w:rsidP="00601945">
            <w:pPr>
              <w:rPr>
                <w:rFonts w:ascii="Times New Roman" w:hAnsi="Times New Roman" w:cs="Times New Roman"/>
                <w:sz w:val="28"/>
                <w:szCs w:val="28"/>
              </w:rPr>
            </w:pPr>
            <w:r>
              <w:rPr>
                <w:rFonts w:ascii="Times New Roman" w:hAnsi="Times New Roman" w:cs="Times New Roman"/>
                <w:sz w:val="28"/>
                <w:szCs w:val="28"/>
                <w:lang w:val="en-US"/>
              </w:rPr>
              <w:t>PK</w:t>
            </w:r>
            <w:r>
              <w:rPr>
                <w:rFonts w:ascii="Times New Roman" w:hAnsi="Times New Roman" w:cs="Times New Roman"/>
                <w:sz w:val="28"/>
                <w:szCs w:val="28"/>
              </w:rPr>
              <w:t xml:space="preserve">, </w:t>
            </w:r>
            <w:r>
              <w:rPr>
                <w:rFonts w:ascii="Times New Roman" w:hAnsi="Times New Roman" w:cs="Times New Roman"/>
                <w:sz w:val="28"/>
                <w:szCs w:val="28"/>
                <w:lang w:val="en-US"/>
              </w:rPr>
              <w:t>FK</w:t>
            </w:r>
          </w:p>
        </w:tc>
        <w:tc>
          <w:tcPr>
            <w:tcW w:w="2509" w:type="dxa"/>
          </w:tcPr>
          <w:p w14:paraId="431BA7C3" w14:textId="2A41B10B"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места_id</w:t>
            </w:r>
          </w:p>
        </w:tc>
        <w:tc>
          <w:tcPr>
            <w:tcW w:w="2096" w:type="dxa"/>
          </w:tcPr>
          <w:p w14:paraId="16FFBE0E" w14:textId="77777777" w:rsidR="00601945" w:rsidRDefault="00601945" w:rsidP="00601945">
            <w:pPr>
              <w:rPr>
                <w:rFonts w:ascii="Times New Roman" w:hAnsi="Times New Roman" w:cs="Times New Roman"/>
                <w:sz w:val="28"/>
                <w:szCs w:val="28"/>
              </w:rPr>
            </w:pPr>
            <w:r>
              <w:rPr>
                <w:rFonts w:ascii="Times New Roman" w:hAnsi="Times New Roman" w:cs="Times New Roman"/>
                <w:sz w:val="28"/>
                <w:szCs w:val="28"/>
                <w:lang w:val="en-US"/>
              </w:rPr>
              <w:t>Not Null</w:t>
            </w:r>
          </w:p>
        </w:tc>
        <w:tc>
          <w:tcPr>
            <w:tcW w:w="1730" w:type="dxa"/>
          </w:tcPr>
          <w:p w14:paraId="6C2AED3C" w14:textId="24A059A1" w:rsidR="00601945" w:rsidRPr="0023279C" w:rsidRDefault="00380452" w:rsidP="00601945">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45DC01F2" w14:textId="55BB1578" w:rsidR="00601945" w:rsidRDefault="00380452" w:rsidP="00601945">
            <w:pPr>
              <w:rPr>
                <w:rFonts w:ascii="Times New Roman" w:hAnsi="Times New Roman" w:cs="Times New Roman"/>
                <w:sz w:val="28"/>
                <w:szCs w:val="28"/>
              </w:rPr>
            </w:pPr>
            <w:r w:rsidRPr="00380452">
              <w:rPr>
                <w:rFonts w:ascii="Times New Roman" w:hAnsi="Times New Roman" w:cs="Times New Roman"/>
                <w:sz w:val="28"/>
                <w:szCs w:val="28"/>
              </w:rPr>
              <w:t>Ссылка на таблицу «Места»</w:t>
            </w:r>
          </w:p>
        </w:tc>
      </w:tr>
    </w:tbl>
    <w:p w14:paraId="28B7F0FB" w14:textId="77777777" w:rsidR="00F56C3A" w:rsidRDefault="00F56C3A" w:rsidP="00F56C3A"/>
    <w:p w14:paraId="54F4ADC4" w14:textId="71AD8443" w:rsidR="001835D0" w:rsidRDefault="00BF44CD" w:rsidP="0018527B">
      <w:pPr>
        <w:pStyle w:val="1"/>
        <w:numPr>
          <w:ilvl w:val="1"/>
          <w:numId w:val="2"/>
        </w:numPr>
        <w:spacing w:after="0" w:line="360" w:lineRule="auto"/>
        <w:jc w:val="both"/>
        <w:rPr>
          <w:rFonts w:ascii="Times New Roman" w:hAnsi="Times New Roman" w:cs="Times New Roman"/>
          <w:color w:val="auto"/>
          <w:sz w:val="28"/>
          <w:szCs w:val="28"/>
        </w:rPr>
      </w:pPr>
      <w:bookmarkStart w:id="18" w:name="_Toc229057808"/>
      <w:r w:rsidRPr="00BF44CD">
        <w:rPr>
          <w:rFonts w:ascii="Times New Roman" w:hAnsi="Times New Roman" w:cs="Times New Roman"/>
          <w:color w:val="auto"/>
          <w:sz w:val="28"/>
          <w:szCs w:val="28"/>
        </w:rPr>
        <w:t>Создание</w:t>
      </w:r>
      <w:r w:rsidR="001835D0" w:rsidRPr="00BF44CD">
        <w:rPr>
          <w:rFonts w:ascii="Times New Roman" w:hAnsi="Times New Roman" w:cs="Times New Roman"/>
          <w:color w:val="auto"/>
          <w:sz w:val="28"/>
          <w:szCs w:val="28"/>
        </w:rPr>
        <w:t xml:space="preserve"> физической модели данных</w:t>
      </w:r>
      <w:bookmarkEnd w:id="18"/>
    </w:p>
    <w:p w14:paraId="76B03896" w14:textId="77777777" w:rsidR="006F6D44" w:rsidRPr="006F6D44" w:rsidRDefault="006F6D44" w:rsidP="006F6D44">
      <w:pPr>
        <w:spacing w:after="0" w:line="360" w:lineRule="auto"/>
        <w:ind w:firstLine="851"/>
        <w:jc w:val="both"/>
        <w:rPr>
          <w:rFonts w:ascii="Times New Roman" w:hAnsi="Times New Roman" w:cs="Times New Roman"/>
          <w:sz w:val="28"/>
          <w:szCs w:val="28"/>
        </w:rPr>
      </w:pPr>
      <w:r w:rsidRPr="006F6D44">
        <w:rPr>
          <w:rFonts w:ascii="Times New Roman" w:hAnsi="Times New Roman" w:cs="Times New Roman"/>
          <w:sz w:val="28"/>
          <w:szCs w:val="28"/>
        </w:rPr>
        <w:t>Моделирование физических данных — это последний этап процесса моделирования данных, на котором логическая модель преобразуется в реальную реализацию с использованием конкретной СУБД. Это наиболее детальное представление модели, содержащее всю необходимую информацию для создания и управления объектами базы данных: таблицами, индексами, представлениями и ограничениями.</w:t>
      </w:r>
    </w:p>
    <w:p w14:paraId="6177BC84" w14:textId="77777777" w:rsidR="006F6D44" w:rsidRPr="006F6D44" w:rsidRDefault="006F6D44" w:rsidP="006F6D44">
      <w:pPr>
        <w:spacing w:after="0" w:line="360" w:lineRule="auto"/>
        <w:ind w:firstLine="851"/>
        <w:jc w:val="both"/>
        <w:rPr>
          <w:rFonts w:ascii="Times New Roman" w:hAnsi="Times New Roman" w:cs="Times New Roman"/>
          <w:sz w:val="28"/>
          <w:szCs w:val="28"/>
        </w:rPr>
      </w:pPr>
      <w:r w:rsidRPr="006F6D44">
        <w:rPr>
          <w:rFonts w:ascii="Times New Roman" w:hAnsi="Times New Roman" w:cs="Times New Roman"/>
          <w:sz w:val="28"/>
          <w:szCs w:val="28"/>
        </w:rPr>
        <w:t>Ключевые компоненты физического моделирования включают:</w:t>
      </w:r>
    </w:p>
    <w:p w14:paraId="4987EEB1" w14:textId="65BE8A9B" w:rsidR="006F6D44" w:rsidRPr="006F6D44" w:rsidRDefault="00B50C24" w:rsidP="00F56C3A">
      <w:pPr>
        <w:pStyle w:val="a7"/>
        <w:numPr>
          <w:ilvl w:val="0"/>
          <w:numId w:val="3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w:t>
      </w:r>
      <w:r w:rsidR="006F6D44" w:rsidRPr="006F6D44">
        <w:rPr>
          <w:rFonts w:ascii="Times New Roman" w:hAnsi="Times New Roman" w:cs="Times New Roman"/>
          <w:sz w:val="28"/>
          <w:szCs w:val="28"/>
        </w:rPr>
        <w:t>аблицы — фактические структуры хранения для сущностей, где каждая строка соответствует экземпляру сущности</w:t>
      </w:r>
    </w:p>
    <w:p w14:paraId="7EDCD4DD" w14:textId="769D37E3" w:rsidR="006F6D44" w:rsidRPr="006F6D44" w:rsidRDefault="00B50C24" w:rsidP="00F56C3A">
      <w:pPr>
        <w:pStyle w:val="a7"/>
        <w:numPr>
          <w:ilvl w:val="0"/>
          <w:numId w:val="3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6F6D44" w:rsidRPr="006F6D44">
        <w:rPr>
          <w:rFonts w:ascii="Times New Roman" w:hAnsi="Times New Roman" w:cs="Times New Roman"/>
          <w:sz w:val="28"/>
          <w:szCs w:val="28"/>
        </w:rPr>
        <w:t>толбцы — атрибуты с определёнными типами данных, ограничениями и свойствами, специфичными для СУБД</w:t>
      </w:r>
    </w:p>
    <w:p w14:paraId="78DF16F2" w14:textId="272EE9C6" w:rsidR="006F6D44" w:rsidRPr="006F6D44" w:rsidRDefault="00B50C24" w:rsidP="00F56C3A">
      <w:pPr>
        <w:pStyle w:val="a7"/>
        <w:numPr>
          <w:ilvl w:val="0"/>
          <w:numId w:val="3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lastRenderedPageBreak/>
        <w:t>и</w:t>
      </w:r>
      <w:r w:rsidR="006F6D44" w:rsidRPr="006F6D44">
        <w:rPr>
          <w:rFonts w:ascii="Times New Roman" w:hAnsi="Times New Roman" w:cs="Times New Roman"/>
          <w:sz w:val="28"/>
          <w:szCs w:val="28"/>
        </w:rPr>
        <w:t>ндексы — дополнительные структуры для повышения скорости поиска и эффективности операций</w:t>
      </w:r>
    </w:p>
    <w:p w14:paraId="21803B13" w14:textId="2F1DA747" w:rsidR="006F6D44" w:rsidRDefault="00B50C24" w:rsidP="00F56C3A">
      <w:pPr>
        <w:pStyle w:val="a7"/>
        <w:numPr>
          <w:ilvl w:val="0"/>
          <w:numId w:val="3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6F6D44" w:rsidRPr="006F6D44">
        <w:rPr>
          <w:rFonts w:ascii="Times New Roman" w:hAnsi="Times New Roman" w:cs="Times New Roman"/>
          <w:sz w:val="28"/>
          <w:szCs w:val="28"/>
        </w:rPr>
        <w:t>нешние ключи и ограничения — обеспечивают ссылочную целостность на уровне базы данных</w:t>
      </w:r>
    </w:p>
    <w:p w14:paraId="028422E6" w14:textId="1C1BEDE4" w:rsidR="006F6D44" w:rsidRPr="006F6D44" w:rsidRDefault="006F6D44" w:rsidP="006F6D44">
      <w:pPr>
        <w:pStyle w:val="a7"/>
        <w:spacing w:after="0" w:line="360" w:lineRule="auto"/>
        <w:ind w:left="0"/>
        <w:jc w:val="center"/>
        <w:rPr>
          <w:rFonts w:ascii="Times New Roman" w:hAnsi="Times New Roman" w:cs="Times New Roman"/>
          <w:sz w:val="28"/>
          <w:szCs w:val="28"/>
        </w:rPr>
      </w:pPr>
      <w:r>
        <w:rPr>
          <w:noProof/>
          <w:lang w:eastAsia="ru-RU"/>
        </w:rPr>
        <w:drawing>
          <wp:inline distT="0" distB="0" distL="0" distR="0" wp14:anchorId="7681F607" wp14:editId="7D3590F4">
            <wp:extent cx="6768935" cy="5834539"/>
            <wp:effectExtent l="0" t="0" r="0" b="0"/>
            <wp:docPr id="13130368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80865" cy="5844822"/>
                    </a:xfrm>
                    <a:prstGeom prst="rect">
                      <a:avLst/>
                    </a:prstGeom>
                    <a:noFill/>
                    <a:ln>
                      <a:noFill/>
                    </a:ln>
                  </pic:spPr>
                </pic:pic>
              </a:graphicData>
            </a:graphic>
          </wp:inline>
        </w:drawing>
      </w:r>
    </w:p>
    <w:p w14:paraId="4F6716CD" w14:textId="61DB4506" w:rsidR="006F6D44" w:rsidRPr="006F6D44" w:rsidRDefault="006F6D44" w:rsidP="006F6D44">
      <w:pPr>
        <w:spacing w:after="0" w:line="360" w:lineRule="auto"/>
        <w:ind w:firstLine="851"/>
        <w:jc w:val="center"/>
        <w:rPr>
          <w:rFonts w:ascii="Times New Roman" w:hAnsi="Times New Roman" w:cs="Times New Roman"/>
          <w:sz w:val="28"/>
          <w:szCs w:val="28"/>
        </w:rPr>
      </w:pPr>
      <w:r w:rsidRPr="006F6D44">
        <w:rPr>
          <w:rFonts w:ascii="Times New Roman" w:hAnsi="Times New Roman" w:cs="Times New Roman"/>
          <w:sz w:val="28"/>
          <w:szCs w:val="28"/>
        </w:rPr>
        <w:t>Рисунок 11 – Физическая модель данных</w:t>
      </w:r>
    </w:p>
    <w:p w14:paraId="1E0DE2F9" w14:textId="2EF312EC" w:rsidR="006F6D44" w:rsidRPr="006F6D44" w:rsidRDefault="006F6D44" w:rsidP="006F6D44">
      <w:pPr>
        <w:spacing w:after="0" w:line="360" w:lineRule="auto"/>
        <w:ind w:firstLine="851"/>
        <w:jc w:val="both"/>
        <w:rPr>
          <w:rFonts w:ascii="Times New Roman" w:hAnsi="Times New Roman" w:cs="Times New Roman"/>
          <w:sz w:val="28"/>
          <w:szCs w:val="28"/>
        </w:rPr>
      </w:pPr>
      <w:r w:rsidRPr="006F6D44">
        <w:rPr>
          <w:rFonts w:ascii="Times New Roman" w:hAnsi="Times New Roman" w:cs="Times New Roman"/>
          <w:sz w:val="28"/>
          <w:szCs w:val="28"/>
        </w:rPr>
        <w:t>Разработанная физическая модель (рис. 11) для ИС онлайн-кинотеатра включает шесть взаимосвязанных таблиц, реализованных в СУБД PostgreSQL. Модель учитывает специфику предметной области и обеспечивает эффективное хранение данных о пользователях, фильмах, сеансах, местах, заказах и деталях бронирования.</w:t>
      </w:r>
    </w:p>
    <w:p w14:paraId="38A1E600" w14:textId="7410EB62" w:rsidR="006F6D44" w:rsidRDefault="006F6D44" w:rsidP="006F6D44">
      <w:pPr>
        <w:spacing w:after="0" w:line="360" w:lineRule="auto"/>
        <w:ind w:firstLine="851"/>
        <w:rPr>
          <w:rFonts w:ascii="Times New Roman" w:hAnsi="Times New Roman" w:cs="Times New Roman"/>
          <w:sz w:val="28"/>
          <w:szCs w:val="28"/>
        </w:rPr>
      </w:pPr>
      <w:r w:rsidRPr="006F6D44">
        <w:rPr>
          <w:rFonts w:ascii="Times New Roman" w:hAnsi="Times New Roman" w:cs="Times New Roman"/>
          <w:sz w:val="28"/>
          <w:szCs w:val="28"/>
        </w:rPr>
        <w:lastRenderedPageBreak/>
        <w:t>Таблица 16 – Описание таблицы «Users» (Пользователи)</w:t>
      </w:r>
    </w:p>
    <w:tbl>
      <w:tblPr>
        <w:tblStyle w:val="af6"/>
        <w:tblW w:w="0" w:type="auto"/>
        <w:tblLook w:val="04A0" w:firstRow="1" w:lastRow="0" w:firstColumn="1" w:lastColumn="0" w:noHBand="0" w:noVBand="1"/>
      </w:tblPr>
      <w:tblGrid>
        <w:gridCol w:w="985"/>
        <w:gridCol w:w="2335"/>
        <w:gridCol w:w="2096"/>
        <w:gridCol w:w="2156"/>
        <w:gridCol w:w="2056"/>
      </w:tblGrid>
      <w:tr w:rsidR="006F6D44" w14:paraId="24AC7BF5" w14:textId="77777777" w:rsidTr="00F87F81">
        <w:tc>
          <w:tcPr>
            <w:tcW w:w="988" w:type="dxa"/>
          </w:tcPr>
          <w:p w14:paraId="36016F08"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rPr>
              <w:t>Ключ</w:t>
            </w:r>
          </w:p>
        </w:tc>
        <w:tc>
          <w:tcPr>
            <w:tcW w:w="2360" w:type="dxa"/>
          </w:tcPr>
          <w:p w14:paraId="700D685C"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4D698530"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64274E57"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rPr>
              <w:t>Тип данных</w:t>
            </w:r>
          </w:p>
        </w:tc>
        <w:tc>
          <w:tcPr>
            <w:tcW w:w="1745" w:type="dxa"/>
          </w:tcPr>
          <w:p w14:paraId="52F53985"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rPr>
              <w:t>Описание</w:t>
            </w:r>
          </w:p>
        </w:tc>
      </w:tr>
      <w:tr w:rsidR="006F6D44" w14:paraId="1AD7BEAF" w14:textId="77777777" w:rsidTr="00F87F81">
        <w:tc>
          <w:tcPr>
            <w:tcW w:w="988" w:type="dxa"/>
          </w:tcPr>
          <w:p w14:paraId="081C3B47" w14:textId="77777777" w:rsidR="006F6D44" w:rsidRPr="00C270D4" w:rsidRDefault="006F6D44" w:rsidP="0084637D">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360" w:type="dxa"/>
          </w:tcPr>
          <w:p w14:paraId="3E1ABB08" w14:textId="1D6E5DDA" w:rsidR="006F6D44" w:rsidRPr="00C270D4" w:rsidRDefault="005C0DFB" w:rsidP="0084637D">
            <w:pPr>
              <w:rPr>
                <w:rFonts w:ascii="Times New Roman" w:hAnsi="Times New Roman" w:cs="Times New Roman"/>
                <w:sz w:val="28"/>
                <w:szCs w:val="28"/>
              </w:rPr>
            </w:pPr>
            <w:r w:rsidRPr="005C0DFB">
              <w:rPr>
                <w:rFonts w:ascii="Times New Roman" w:hAnsi="Times New Roman" w:cs="Times New Roman"/>
                <w:sz w:val="28"/>
                <w:szCs w:val="28"/>
              </w:rPr>
              <w:t>user_id</w:t>
            </w:r>
          </w:p>
        </w:tc>
        <w:tc>
          <w:tcPr>
            <w:tcW w:w="2096" w:type="dxa"/>
          </w:tcPr>
          <w:p w14:paraId="2285EA24" w14:textId="77777777" w:rsidR="006F6D44" w:rsidRPr="00C270D4" w:rsidRDefault="006F6D44" w:rsidP="0084637D">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6741E74" w14:textId="77777777" w:rsidR="006F6D44" w:rsidRPr="00C270D4" w:rsidRDefault="006F6D44" w:rsidP="0084637D">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745" w:type="dxa"/>
          </w:tcPr>
          <w:p w14:paraId="2FC10489" w14:textId="4CB5CD2C" w:rsidR="006F6D44" w:rsidRDefault="0084637D" w:rsidP="0084637D">
            <w:pPr>
              <w:rPr>
                <w:rFonts w:ascii="Times New Roman" w:hAnsi="Times New Roman" w:cs="Times New Roman"/>
                <w:sz w:val="28"/>
                <w:szCs w:val="28"/>
              </w:rPr>
            </w:pPr>
            <w:r w:rsidRPr="0084637D">
              <w:rPr>
                <w:rFonts w:ascii="Times New Roman" w:hAnsi="Times New Roman" w:cs="Times New Roman"/>
                <w:sz w:val="28"/>
                <w:szCs w:val="28"/>
              </w:rPr>
              <w:t>Уникальный идентификатор пользователя</w:t>
            </w:r>
          </w:p>
        </w:tc>
      </w:tr>
      <w:tr w:rsidR="006F6D44" w14:paraId="53B3F537" w14:textId="77777777" w:rsidTr="00F87F81">
        <w:tc>
          <w:tcPr>
            <w:tcW w:w="988" w:type="dxa"/>
          </w:tcPr>
          <w:p w14:paraId="61BAFAEA" w14:textId="77777777" w:rsidR="006F6D44" w:rsidRDefault="006F6D44" w:rsidP="0084637D">
            <w:pPr>
              <w:rPr>
                <w:rFonts w:ascii="Times New Roman" w:hAnsi="Times New Roman" w:cs="Times New Roman"/>
                <w:sz w:val="28"/>
                <w:szCs w:val="28"/>
              </w:rPr>
            </w:pPr>
          </w:p>
        </w:tc>
        <w:tc>
          <w:tcPr>
            <w:tcW w:w="2360" w:type="dxa"/>
          </w:tcPr>
          <w:p w14:paraId="5D38DDD0" w14:textId="6E8EA398" w:rsidR="006F6D44" w:rsidRDefault="005C0DFB" w:rsidP="0084637D">
            <w:pPr>
              <w:rPr>
                <w:rFonts w:ascii="Times New Roman" w:hAnsi="Times New Roman" w:cs="Times New Roman"/>
                <w:sz w:val="28"/>
                <w:szCs w:val="28"/>
              </w:rPr>
            </w:pPr>
            <w:r w:rsidRPr="005C0DFB">
              <w:rPr>
                <w:rFonts w:ascii="Times New Roman" w:hAnsi="Times New Roman" w:cs="Times New Roman"/>
                <w:sz w:val="28"/>
                <w:szCs w:val="28"/>
              </w:rPr>
              <w:t>full_name</w:t>
            </w:r>
          </w:p>
        </w:tc>
        <w:tc>
          <w:tcPr>
            <w:tcW w:w="2096" w:type="dxa"/>
          </w:tcPr>
          <w:p w14:paraId="69A26999"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6BA0826" w14:textId="711D7A9D" w:rsidR="006F6D44" w:rsidRPr="00C270D4" w:rsidRDefault="006F6D44" w:rsidP="0084637D">
            <w:pPr>
              <w:rPr>
                <w:rFonts w:ascii="Times New Roman" w:hAnsi="Times New Roman" w:cs="Times New Roman"/>
                <w:sz w:val="28"/>
                <w:szCs w:val="28"/>
                <w:lang w:val="en-US"/>
              </w:rPr>
            </w:pPr>
            <w:r>
              <w:rPr>
                <w:rFonts w:ascii="Times New Roman" w:hAnsi="Times New Roman" w:cs="Times New Roman"/>
                <w:sz w:val="28"/>
                <w:szCs w:val="28"/>
                <w:lang w:val="en-US"/>
              </w:rPr>
              <w:t>VARCHAR(</w:t>
            </w:r>
            <w:r w:rsidR="005C0DFB">
              <w:rPr>
                <w:rFonts w:ascii="Times New Roman" w:hAnsi="Times New Roman" w:cs="Times New Roman"/>
                <w:sz w:val="28"/>
                <w:szCs w:val="28"/>
                <w:lang w:val="en-US"/>
              </w:rPr>
              <w:t>255</w:t>
            </w:r>
            <w:r>
              <w:rPr>
                <w:rFonts w:ascii="Times New Roman" w:hAnsi="Times New Roman" w:cs="Times New Roman"/>
                <w:sz w:val="28"/>
                <w:szCs w:val="28"/>
                <w:lang w:val="en-US"/>
              </w:rPr>
              <w:t>)</w:t>
            </w:r>
          </w:p>
        </w:tc>
        <w:tc>
          <w:tcPr>
            <w:tcW w:w="1745" w:type="dxa"/>
          </w:tcPr>
          <w:p w14:paraId="79D74D0D" w14:textId="6CD08996" w:rsidR="006F6D44" w:rsidRPr="0084637D" w:rsidRDefault="006F6D44" w:rsidP="0084637D">
            <w:pPr>
              <w:rPr>
                <w:rFonts w:ascii="Times New Roman" w:hAnsi="Times New Roman" w:cs="Times New Roman"/>
                <w:sz w:val="28"/>
                <w:szCs w:val="28"/>
              </w:rPr>
            </w:pPr>
            <w:r w:rsidRPr="00C374D8">
              <w:rPr>
                <w:rFonts w:ascii="Times New Roman" w:hAnsi="Times New Roman" w:cs="Times New Roman"/>
                <w:sz w:val="28"/>
                <w:szCs w:val="28"/>
              </w:rPr>
              <w:t>Фамилия, имя, отчество</w:t>
            </w:r>
            <w:r w:rsidR="0084637D">
              <w:rPr>
                <w:rFonts w:ascii="Times New Roman" w:hAnsi="Times New Roman" w:cs="Times New Roman"/>
                <w:sz w:val="28"/>
                <w:szCs w:val="28"/>
                <w:lang w:val="en-US"/>
              </w:rPr>
              <w:t xml:space="preserve"> </w:t>
            </w:r>
          </w:p>
        </w:tc>
      </w:tr>
      <w:tr w:rsidR="006F6D44" w14:paraId="4AF06257" w14:textId="77777777" w:rsidTr="00F87F81">
        <w:tc>
          <w:tcPr>
            <w:tcW w:w="988" w:type="dxa"/>
          </w:tcPr>
          <w:p w14:paraId="39D324CF" w14:textId="77777777" w:rsidR="006F6D44" w:rsidRDefault="006F6D44" w:rsidP="0084637D">
            <w:pPr>
              <w:rPr>
                <w:rFonts w:ascii="Times New Roman" w:hAnsi="Times New Roman" w:cs="Times New Roman"/>
                <w:sz w:val="28"/>
                <w:szCs w:val="28"/>
              </w:rPr>
            </w:pPr>
          </w:p>
        </w:tc>
        <w:tc>
          <w:tcPr>
            <w:tcW w:w="2360" w:type="dxa"/>
          </w:tcPr>
          <w:p w14:paraId="7437ED44" w14:textId="0DB9E1EA" w:rsidR="006F6D44" w:rsidRDefault="005C0DFB" w:rsidP="0084637D">
            <w:pPr>
              <w:rPr>
                <w:rFonts w:ascii="Times New Roman" w:hAnsi="Times New Roman" w:cs="Times New Roman"/>
                <w:sz w:val="28"/>
                <w:szCs w:val="28"/>
              </w:rPr>
            </w:pPr>
            <w:r w:rsidRPr="005C0DFB">
              <w:rPr>
                <w:rFonts w:ascii="Times New Roman" w:hAnsi="Times New Roman" w:cs="Times New Roman"/>
                <w:sz w:val="28"/>
                <w:szCs w:val="28"/>
              </w:rPr>
              <w:t>email</w:t>
            </w:r>
          </w:p>
        </w:tc>
        <w:tc>
          <w:tcPr>
            <w:tcW w:w="2096" w:type="dxa"/>
          </w:tcPr>
          <w:p w14:paraId="20964244" w14:textId="77777777" w:rsidR="006F6D44" w:rsidRDefault="006F6D44" w:rsidP="0084637D">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3F78E838" w14:textId="166210E5" w:rsidR="006F6D44" w:rsidRPr="00C374D8" w:rsidRDefault="006F6D44" w:rsidP="0084637D">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w:t>
            </w:r>
            <w:r w:rsidR="005C0DFB">
              <w:rPr>
                <w:rFonts w:ascii="Times New Roman" w:hAnsi="Times New Roman" w:cs="Times New Roman"/>
                <w:sz w:val="28"/>
                <w:szCs w:val="28"/>
                <w:lang w:val="en-US"/>
              </w:rPr>
              <w:t>255</w:t>
            </w:r>
            <w:r>
              <w:rPr>
                <w:rFonts w:ascii="Times New Roman" w:hAnsi="Times New Roman" w:cs="Times New Roman"/>
                <w:sz w:val="28"/>
                <w:szCs w:val="28"/>
              </w:rPr>
              <w:t>)</w:t>
            </w:r>
          </w:p>
        </w:tc>
        <w:tc>
          <w:tcPr>
            <w:tcW w:w="1745" w:type="dxa"/>
          </w:tcPr>
          <w:p w14:paraId="1C718B0E" w14:textId="5806CBDC" w:rsidR="006F6D44" w:rsidRDefault="0084637D" w:rsidP="0084637D">
            <w:pPr>
              <w:rPr>
                <w:rFonts w:ascii="Times New Roman" w:hAnsi="Times New Roman" w:cs="Times New Roman"/>
                <w:sz w:val="28"/>
                <w:szCs w:val="28"/>
              </w:rPr>
            </w:pPr>
            <w:r w:rsidRPr="0084637D">
              <w:rPr>
                <w:rFonts w:ascii="Times New Roman" w:hAnsi="Times New Roman" w:cs="Times New Roman"/>
                <w:sz w:val="28"/>
                <w:szCs w:val="28"/>
              </w:rPr>
              <w:t>Адрес электронной почты (уникальный)</w:t>
            </w:r>
          </w:p>
        </w:tc>
      </w:tr>
      <w:tr w:rsidR="006F6D44" w14:paraId="239A5471" w14:textId="77777777" w:rsidTr="00F87F81">
        <w:tc>
          <w:tcPr>
            <w:tcW w:w="988" w:type="dxa"/>
          </w:tcPr>
          <w:p w14:paraId="02F97DAC" w14:textId="77777777" w:rsidR="006F6D44" w:rsidRDefault="006F6D44" w:rsidP="0084637D">
            <w:pPr>
              <w:rPr>
                <w:rFonts w:ascii="Times New Roman" w:hAnsi="Times New Roman" w:cs="Times New Roman"/>
                <w:sz w:val="28"/>
                <w:szCs w:val="28"/>
              </w:rPr>
            </w:pPr>
          </w:p>
        </w:tc>
        <w:tc>
          <w:tcPr>
            <w:tcW w:w="2360" w:type="dxa"/>
          </w:tcPr>
          <w:p w14:paraId="3856EFB3" w14:textId="7DB2F8E5" w:rsidR="006F6D44" w:rsidRDefault="005C0DFB" w:rsidP="0084637D">
            <w:pPr>
              <w:rPr>
                <w:rFonts w:ascii="Times New Roman" w:hAnsi="Times New Roman" w:cs="Times New Roman"/>
                <w:sz w:val="28"/>
                <w:szCs w:val="28"/>
              </w:rPr>
            </w:pPr>
            <w:r w:rsidRPr="005C0DFB">
              <w:rPr>
                <w:rFonts w:ascii="Times New Roman" w:hAnsi="Times New Roman" w:cs="Times New Roman"/>
                <w:sz w:val="28"/>
                <w:szCs w:val="28"/>
              </w:rPr>
              <w:t>phone</w:t>
            </w:r>
          </w:p>
        </w:tc>
        <w:tc>
          <w:tcPr>
            <w:tcW w:w="2096" w:type="dxa"/>
          </w:tcPr>
          <w:p w14:paraId="7A36730E" w14:textId="5F32E777" w:rsidR="006F6D44" w:rsidRDefault="006F6D44" w:rsidP="0084637D">
            <w:pPr>
              <w:rPr>
                <w:rFonts w:ascii="Times New Roman" w:hAnsi="Times New Roman" w:cs="Times New Roman"/>
                <w:sz w:val="28"/>
                <w:szCs w:val="28"/>
              </w:rPr>
            </w:pPr>
            <w:r>
              <w:rPr>
                <w:rFonts w:ascii="Times New Roman" w:hAnsi="Times New Roman" w:cs="Times New Roman"/>
                <w:sz w:val="28"/>
                <w:szCs w:val="28"/>
                <w:lang w:val="en-US"/>
              </w:rPr>
              <w:t>Null</w:t>
            </w:r>
          </w:p>
        </w:tc>
        <w:tc>
          <w:tcPr>
            <w:tcW w:w="2156" w:type="dxa"/>
          </w:tcPr>
          <w:p w14:paraId="15E8C671" w14:textId="676A166E" w:rsidR="006F6D44" w:rsidRPr="00C374D8" w:rsidRDefault="006F6D44" w:rsidP="0084637D">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w:t>
            </w:r>
            <w:r w:rsidR="005C0DFB">
              <w:rPr>
                <w:rFonts w:ascii="Times New Roman" w:hAnsi="Times New Roman" w:cs="Times New Roman"/>
                <w:sz w:val="28"/>
                <w:szCs w:val="28"/>
                <w:lang w:val="en-US"/>
              </w:rPr>
              <w:t>50</w:t>
            </w:r>
            <w:r>
              <w:rPr>
                <w:rFonts w:ascii="Times New Roman" w:hAnsi="Times New Roman" w:cs="Times New Roman"/>
                <w:sz w:val="28"/>
                <w:szCs w:val="28"/>
              </w:rPr>
              <w:t>)</w:t>
            </w:r>
          </w:p>
        </w:tc>
        <w:tc>
          <w:tcPr>
            <w:tcW w:w="1745" w:type="dxa"/>
          </w:tcPr>
          <w:p w14:paraId="1E119553" w14:textId="0DC15034" w:rsidR="006F6D44" w:rsidRDefault="0084637D" w:rsidP="0084637D">
            <w:pPr>
              <w:rPr>
                <w:rFonts w:ascii="Times New Roman" w:hAnsi="Times New Roman" w:cs="Times New Roman"/>
                <w:sz w:val="28"/>
                <w:szCs w:val="28"/>
              </w:rPr>
            </w:pPr>
            <w:r w:rsidRPr="0084637D">
              <w:rPr>
                <w:rFonts w:ascii="Times New Roman" w:hAnsi="Times New Roman" w:cs="Times New Roman"/>
                <w:sz w:val="28"/>
                <w:szCs w:val="28"/>
              </w:rPr>
              <w:t>Контактный телефон</w:t>
            </w:r>
          </w:p>
        </w:tc>
      </w:tr>
      <w:tr w:rsidR="006F6D44" w14:paraId="51AC5673" w14:textId="77777777" w:rsidTr="00F87F81">
        <w:tc>
          <w:tcPr>
            <w:tcW w:w="988" w:type="dxa"/>
          </w:tcPr>
          <w:p w14:paraId="72A62ADF" w14:textId="77777777" w:rsidR="006F6D44" w:rsidRDefault="006F6D44" w:rsidP="0084637D">
            <w:pPr>
              <w:rPr>
                <w:rFonts w:ascii="Times New Roman" w:hAnsi="Times New Roman" w:cs="Times New Roman"/>
                <w:sz w:val="28"/>
                <w:szCs w:val="28"/>
              </w:rPr>
            </w:pPr>
          </w:p>
        </w:tc>
        <w:tc>
          <w:tcPr>
            <w:tcW w:w="2360" w:type="dxa"/>
          </w:tcPr>
          <w:p w14:paraId="6BC79336" w14:textId="49EE45ED" w:rsidR="006F6D44" w:rsidRDefault="005C0DFB" w:rsidP="0084637D">
            <w:pPr>
              <w:rPr>
                <w:rFonts w:ascii="Times New Roman" w:hAnsi="Times New Roman" w:cs="Times New Roman"/>
                <w:sz w:val="28"/>
                <w:szCs w:val="28"/>
              </w:rPr>
            </w:pPr>
            <w:r w:rsidRPr="005C0DFB">
              <w:rPr>
                <w:rFonts w:ascii="Times New Roman" w:hAnsi="Times New Roman" w:cs="Times New Roman"/>
                <w:sz w:val="28"/>
                <w:szCs w:val="28"/>
              </w:rPr>
              <w:t>requisites</w:t>
            </w:r>
          </w:p>
        </w:tc>
        <w:tc>
          <w:tcPr>
            <w:tcW w:w="2096" w:type="dxa"/>
          </w:tcPr>
          <w:p w14:paraId="62677587" w14:textId="2A88DA7E" w:rsidR="006F6D44" w:rsidRDefault="006F6D44" w:rsidP="0084637D">
            <w:pPr>
              <w:rPr>
                <w:rFonts w:ascii="Times New Roman" w:hAnsi="Times New Roman" w:cs="Times New Roman"/>
                <w:sz w:val="28"/>
                <w:szCs w:val="28"/>
              </w:rPr>
            </w:pPr>
            <w:r>
              <w:rPr>
                <w:rFonts w:ascii="Times New Roman" w:hAnsi="Times New Roman" w:cs="Times New Roman"/>
                <w:sz w:val="28"/>
                <w:szCs w:val="28"/>
                <w:lang w:val="en-US"/>
              </w:rPr>
              <w:t>Null</w:t>
            </w:r>
          </w:p>
        </w:tc>
        <w:tc>
          <w:tcPr>
            <w:tcW w:w="2156" w:type="dxa"/>
          </w:tcPr>
          <w:p w14:paraId="3614A013" w14:textId="652C08D4" w:rsidR="006F6D44" w:rsidRDefault="005C0DFB" w:rsidP="0084637D">
            <w:pPr>
              <w:rPr>
                <w:rFonts w:ascii="Times New Roman" w:hAnsi="Times New Roman" w:cs="Times New Roman"/>
                <w:sz w:val="28"/>
                <w:szCs w:val="28"/>
              </w:rPr>
            </w:pPr>
            <w:r>
              <w:rPr>
                <w:rFonts w:ascii="Times New Roman" w:hAnsi="Times New Roman" w:cs="Times New Roman"/>
                <w:sz w:val="28"/>
                <w:szCs w:val="28"/>
                <w:lang w:val="en-US"/>
              </w:rPr>
              <w:t>TEXT</w:t>
            </w:r>
          </w:p>
        </w:tc>
        <w:tc>
          <w:tcPr>
            <w:tcW w:w="1745" w:type="dxa"/>
          </w:tcPr>
          <w:p w14:paraId="504DBF2F" w14:textId="66202138" w:rsidR="006F6D44" w:rsidRDefault="0084637D" w:rsidP="0084637D">
            <w:pPr>
              <w:rPr>
                <w:rFonts w:ascii="Times New Roman" w:hAnsi="Times New Roman" w:cs="Times New Roman"/>
                <w:sz w:val="28"/>
                <w:szCs w:val="28"/>
              </w:rPr>
            </w:pPr>
            <w:r w:rsidRPr="0084637D">
              <w:rPr>
                <w:rFonts w:ascii="Times New Roman" w:hAnsi="Times New Roman" w:cs="Times New Roman"/>
                <w:sz w:val="28"/>
                <w:szCs w:val="28"/>
              </w:rPr>
              <w:t>Платёжные реквизиты (зашифрованы)</w:t>
            </w:r>
          </w:p>
        </w:tc>
      </w:tr>
    </w:tbl>
    <w:p w14:paraId="5B7D5497" w14:textId="27E1357F" w:rsidR="006F6D44" w:rsidRPr="000C1A58" w:rsidRDefault="006F6D4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Таблица 17 – Описание таблицы «</w:t>
      </w:r>
      <w:r w:rsidRPr="006F6D44">
        <w:rPr>
          <w:rFonts w:ascii="Times New Roman" w:hAnsi="Times New Roman" w:cs="Times New Roman"/>
          <w:sz w:val="28"/>
          <w:szCs w:val="28"/>
        </w:rPr>
        <w:t>Films</w:t>
      </w:r>
      <w:r>
        <w:rPr>
          <w:rFonts w:ascii="Times New Roman" w:hAnsi="Times New Roman" w:cs="Times New Roman"/>
          <w:sz w:val="28"/>
          <w:szCs w:val="28"/>
        </w:rPr>
        <w:t>»</w:t>
      </w:r>
      <w:r w:rsidRPr="006F6D44">
        <w:t xml:space="preserve"> </w:t>
      </w:r>
      <w:r w:rsidRPr="006F6D44">
        <w:rPr>
          <w:rFonts w:ascii="Times New Roman" w:hAnsi="Times New Roman" w:cs="Times New Roman"/>
          <w:sz w:val="28"/>
          <w:szCs w:val="28"/>
        </w:rPr>
        <w:t>(Фильмы)</w:t>
      </w:r>
    </w:p>
    <w:tbl>
      <w:tblPr>
        <w:tblStyle w:val="af6"/>
        <w:tblW w:w="0" w:type="auto"/>
        <w:tblLook w:val="04A0" w:firstRow="1" w:lastRow="0" w:firstColumn="1" w:lastColumn="0" w:noHBand="0" w:noVBand="1"/>
      </w:tblPr>
      <w:tblGrid>
        <w:gridCol w:w="937"/>
        <w:gridCol w:w="2234"/>
        <w:gridCol w:w="2096"/>
        <w:gridCol w:w="2168"/>
        <w:gridCol w:w="2062"/>
      </w:tblGrid>
      <w:tr w:rsidR="005C0DFB" w14:paraId="5A12A52F" w14:textId="77777777" w:rsidTr="00F87F81">
        <w:tc>
          <w:tcPr>
            <w:tcW w:w="937" w:type="dxa"/>
          </w:tcPr>
          <w:p w14:paraId="1F42B3DE"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Ключ</w:t>
            </w:r>
          </w:p>
        </w:tc>
        <w:tc>
          <w:tcPr>
            <w:tcW w:w="2234" w:type="dxa"/>
          </w:tcPr>
          <w:p w14:paraId="5CFB0BC9"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26000A71"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016" w:type="dxa"/>
          </w:tcPr>
          <w:p w14:paraId="6A9D6485"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Тип данных</w:t>
            </w:r>
          </w:p>
        </w:tc>
        <w:tc>
          <w:tcPr>
            <w:tcW w:w="2062" w:type="dxa"/>
          </w:tcPr>
          <w:p w14:paraId="3326297E"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Описание</w:t>
            </w:r>
          </w:p>
        </w:tc>
      </w:tr>
      <w:tr w:rsidR="005C0DFB" w14:paraId="69ED7AE3" w14:textId="77777777" w:rsidTr="00F87F81">
        <w:tc>
          <w:tcPr>
            <w:tcW w:w="937" w:type="dxa"/>
          </w:tcPr>
          <w:p w14:paraId="1857D0D2"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234" w:type="dxa"/>
          </w:tcPr>
          <w:p w14:paraId="7BF2CC78" w14:textId="34472903"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film_id</w:t>
            </w:r>
          </w:p>
        </w:tc>
        <w:tc>
          <w:tcPr>
            <w:tcW w:w="2096" w:type="dxa"/>
          </w:tcPr>
          <w:p w14:paraId="2C9B2309"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569BEB75"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62" w:type="dxa"/>
          </w:tcPr>
          <w:p w14:paraId="36A4C384" w14:textId="77777777" w:rsidR="005C0DFB" w:rsidRPr="00C374D8" w:rsidRDefault="005C0DFB" w:rsidP="00F87F81">
            <w:pPr>
              <w:rPr>
                <w:rFonts w:ascii="Times New Roman" w:hAnsi="Times New Roman" w:cs="Times New Roman"/>
                <w:sz w:val="28"/>
                <w:szCs w:val="28"/>
                <w:lang w:val="en-US"/>
              </w:rPr>
            </w:pPr>
            <w:r w:rsidRPr="00380452">
              <w:rPr>
                <w:rFonts w:ascii="Times New Roman" w:hAnsi="Times New Roman" w:cs="Times New Roman"/>
                <w:sz w:val="28"/>
                <w:szCs w:val="28"/>
              </w:rPr>
              <w:t>Уникальный идентификатор фильма</w:t>
            </w:r>
          </w:p>
        </w:tc>
      </w:tr>
      <w:tr w:rsidR="005C0DFB" w14:paraId="71E4C864" w14:textId="77777777" w:rsidTr="00F87F81">
        <w:tc>
          <w:tcPr>
            <w:tcW w:w="937" w:type="dxa"/>
          </w:tcPr>
          <w:p w14:paraId="569051CC" w14:textId="77777777" w:rsidR="005C0DFB" w:rsidRDefault="005C0DFB" w:rsidP="00F87F81">
            <w:pPr>
              <w:rPr>
                <w:rFonts w:ascii="Times New Roman" w:hAnsi="Times New Roman" w:cs="Times New Roman"/>
                <w:sz w:val="28"/>
                <w:szCs w:val="28"/>
              </w:rPr>
            </w:pPr>
          </w:p>
        </w:tc>
        <w:tc>
          <w:tcPr>
            <w:tcW w:w="2234" w:type="dxa"/>
          </w:tcPr>
          <w:p w14:paraId="799ED832" w14:textId="21EA1715"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title</w:t>
            </w:r>
          </w:p>
        </w:tc>
        <w:tc>
          <w:tcPr>
            <w:tcW w:w="2096" w:type="dxa"/>
          </w:tcPr>
          <w:p w14:paraId="5DD8F53E"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674527C2" w14:textId="762589FC" w:rsidR="005C0DFB" w:rsidRPr="00C270D4" w:rsidRDefault="005C0DFB" w:rsidP="00F87F81">
            <w:pPr>
              <w:rPr>
                <w:rFonts w:ascii="Times New Roman" w:hAnsi="Times New Roman" w:cs="Times New Roman"/>
                <w:sz w:val="28"/>
                <w:szCs w:val="28"/>
                <w:lang w:val="en-US"/>
              </w:rPr>
            </w:pPr>
            <w:r w:rsidRPr="00380452">
              <w:rPr>
                <w:rFonts w:ascii="Times New Roman" w:hAnsi="Times New Roman" w:cs="Times New Roman"/>
                <w:sz w:val="28"/>
                <w:szCs w:val="28"/>
              </w:rPr>
              <w:t>VARCHAR(2</w:t>
            </w:r>
            <w:r w:rsidR="0084637D">
              <w:rPr>
                <w:rFonts w:ascii="Times New Roman" w:hAnsi="Times New Roman" w:cs="Times New Roman"/>
                <w:sz w:val="28"/>
                <w:szCs w:val="28"/>
                <w:lang w:val="en-US"/>
              </w:rPr>
              <w:t>55</w:t>
            </w:r>
            <w:r w:rsidRPr="00380452">
              <w:rPr>
                <w:rFonts w:ascii="Times New Roman" w:hAnsi="Times New Roman" w:cs="Times New Roman"/>
                <w:sz w:val="28"/>
                <w:szCs w:val="28"/>
              </w:rPr>
              <w:t>)</w:t>
            </w:r>
          </w:p>
        </w:tc>
        <w:tc>
          <w:tcPr>
            <w:tcW w:w="2062" w:type="dxa"/>
          </w:tcPr>
          <w:p w14:paraId="63132E51" w14:textId="77777777" w:rsidR="005C0DFB" w:rsidRDefault="005C0DFB" w:rsidP="00F87F81">
            <w:pPr>
              <w:rPr>
                <w:rFonts w:ascii="Times New Roman" w:hAnsi="Times New Roman" w:cs="Times New Roman"/>
                <w:sz w:val="28"/>
                <w:szCs w:val="28"/>
              </w:rPr>
            </w:pPr>
            <w:r w:rsidRPr="00380452">
              <w:rPr>
                <w:rFonts w:ascii="Times New Roman" w:hAnsi="Times New Roman" w:cs="Times New Roman"/>
                <w:sz w:val="28"/>
                <w:szCs w:val="28"/>
              </w:rPr>
              <w:t>Название кинокартины</w:t>
            </w:r>
          </w:p>
        </w:tc>
      </w:tr>
      <w:tr w:rsidR="005C0DFB" w14:paraId="074BC5A6" w14:textId="77777777" w:rsidTr="00F87F81">
        <w:tc>
          <w:tcPr>
            <w:tcW w:w="937" w:type="dxa"/>
          </w:tcPr>
          <w:p w14:paraId="70E8A4E7" w14:textId="77777777" w:rsidR="005C0DFB" w:rsidRDefault="005C0DFB" w:rsidP="00F87F81">
            <w:pPr>
              <w:rPr>
                <w:rFonts w:ascii="Times New Roman" w:hAnsi="Times New Roman" w:cs="Times New Roman"/>
                <w:sz w:val="28"/>
                <w:szCs w:val="28"/>
              </w:rPr>
            </w:pPr>
          </w:p>
        </w:tc>
        <w:tc>
          <w:tcPr>
            <w:tcW w:w="2234" w:type="dxa"/>
          </w:tcPr>
          <w:p w14:paraId="280B266F" w14:textId="2E0CC1C1"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description</w:t>
            </w:r>
          </w:p>
        </w:tc>
        <w:tc>
          <w:tcPr>
            <w:tcW w:w="2096" w:type="dxa"/>
          </w:tcPr>
          <w:p w14:paraId="4ECE352F" w14:textId="4D48553F"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Null</w:t>
            </w:r>
          </w:p>
        </w:tc>
        <w:tc>
          <w:tcPr>
            <w:tcW w:w="2016" w:type="dxa"/>
          </w:tcPr>
          <w:p w14:paraId="57DB2324" w14:textId="77777777" w:rsidR="005C0DFB" w:rsidRPr="00C374D8" w:rsidRDefault="005C0DFB" w:rsidP="00F87F81">
            <w:pPr>
              <w:rPr>
                <w:rFonts w:ascii="Times New Roman" w:hAnsi="Times New Roman" w:cs="Times New Roman"/>
                <w:sz w:val="28"/>
                <w:szCs w:val="28"/>
              </w:rPr>
            </w:pPr>
            <w:r w:rsidRPr="00380452">
              <w:rPr>
                <w:rFonts w:ascii="Times New Roman" w:hAnsi="Times New Roman" w:cs="Times New Roman"/>
                <w:sz w:val="28"/>
                <w:szCs w:val="28"/>
              </w:rPr>
              <w:t>TEXT</w:t>
            </w:r>
          </w:p>
        </w:tc>
        <w:tc>
          <w:tcPr>
            <w:tcW w:w="2062" w:type="dxa"/>
          </w:tcPr>
          <w:p w14:paraId="0CDFF878" w14:textId="77777777" w:rsidR="005C0DFB" w:rsidRDefault="005C0DFB" w:rsidP="00F87F81">
            <w:pPr>
              <w:rPr>
                <w:rFonts w:ascii="Times New Roman" w:hAnsi="Times New Roman" w:cs="Times New Roman"/>
                <w:sz w:val="28"/>
                <w:szCs w:val="28"/>
              </w:rPr>
            </w:pPr>
            <w:r w:rsidRPr="00380452">
              <w:rPr>
                <w:rFonts w:ascii="Times New Roman" w:hAnsi="Times New Roman" w:cs="Times New Roman"/>
                <w:sz w:val="28"/>
                <w:szCs w:val="28"/>
              </w:rPr>
              <w:t>Аннотация и синопсис</w:t>
            </w:r>
          </w:p>
        </w:tc>
      </w:tr>
      <w:tr w:rsidR="005C0DFB" w14:paraId="34FEE45A" w14:textId="77777777" w:rsidTr="00F87F81">
        <w:tc>
          <w:tcPr>
            <w:tcW w:w="937" w:type="dxa"/>
          </w:tcPr>
          <w:p w14:paraId="00EA31AC" w14:textId="77777777" w:rsidR="005C0DFB" w:rsidRDefault="005C0DFB" w:rsidP="00F87F81">
            <w:pPr>
              <w:rPr>
                <w:rFonts w:ascii="Times New Roman" w:hAnsi="Times New Roman" w:cs="Times New Roman"/>
                <w:sz w:val="28"/>
                <w:szCs w:val="28"/>
              </w:rPr>
            </w:pPr>
          </w:p>
        </w:tc>
        <w:tc>
          <w:tcPr>
            <w:tcW w:w="2234" w:type="dxa"/>
          </w:tcPr>
          <w:p w14:paraId="33804816" w14:textId="7C54391B"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duration</w:t>
            </w:r>
          </w:p>
        </w:tc>
        <w:tc>
          <w:tcPr>
            <w:tcW w:w="2096" w:type="dxa"/>
          </w:tcPr>
          <w:p w14:paraId="5B5A3B19"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2F9A21E3"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62" w:type="dxa"/>
          </w:tcPr>
          <w:p w14:paraId="4712BD8F" w14:textId="77777777" w:rsidR="005C0DFB" w:rsidRDefault="005C0DFB" w:rsidP="00F87F81">
            <w:pPr>
              <w:rPr>
                <w:rFonts w:ascii="Times New Roman" w:hAnsi="Times New Roman" w:cs="Times New Roman"/>
                <w:sz w:val="28"/>
                <w:szCs w:val="28"/>
              </w:rPr>
            </w:pPr>
            <w:r w:rsidRPr="00380452">
              <w:rPr>
                <w:rFonts w:ascii="Times New Roman" w:hAnsi="Times New Roman" w:cs="Times New Roman"/>
                <w:sz w:val="28"/>
                <w:szCs w:val="28"/>
              </w:rPr>
              <w:t>Хронометраж в минутах</w:t>
            </w:r>
          </w:p>
        </w:tc>
      </w:tr>
      <w:tr w:rsidR="005C0DFB" w14:paraId="3DDA1255" w14:textId="77777777" w:rsidTr="00F87F81">
        <w:tc>
          <w:tcPr>
            <w:tcW w:w="937" w:type="dxa"/>
          </w:tcPr>
          <w:p w14:paraId="318B1C86" w14:textId="77777777" w:rsidR="005C0DFB" w:rsidRDefault="005C0DFB" w:rsidP="00F87F81">
            <w:pPr>
              <w:rPr>
                <w:rFonts w:ascii="Times New Roman" w:hAnsi="Times New Roman" w:cs="Times New Roman"/>
                <w:sz w:val="28"/>
                <w:szCs w:val="28"/>
              </w:rPr>
            </w:pPr>
          </w:p>
        </w:tc>
        <w:tc>
          <w:tcPr>
            <w:tcW w:w="2234" w:type="dxa"/>
          </w:tcPr>
          <w:p w14:paraId="40D213A0" w14:textId="6F7FAF25"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genre</w:t>
            </w:r>
          </w:p>
        </w:tc>
        <w:tc>
          <w:tcPr>
            <w:tcW w:w="2096" w:type="dxa"/>
          </w:tcPr>
          <w:p w14:paraId="5647BDE3"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016" w:type="dxa"/>
          </w:tcPr>
          <w:p w14:paraId="194C825C" w14:textId="6A9DEF58" w:rsidR="005C0DFB" w:rsidRPr="00C270D4" w:rsidRDefault="005C0DFB" w:rsidP="00F87F81">
            <w:pPr>
              <w:rPr>
                <w:rFonts w:ascii="Times New Roman" w:hAnsi="Times New Roman" w:cs="Times New Roman"/>
                <w:sz w:val="28"/>
                <w:szCs w:val="28"/>
                <w:lang w:val="en-US"/>
              </w:rPr>
            </w:pPr>
            <w:r w:rsidRPr="00380452">
              <w:rPr>
                <w:rFonts w:ascii="Times New Roman" w:hAnsi="Times New Roman" w:cs="Times New Roman"/>
                <w:sz w:val="28"/>
                <w:szCs w:val="28"/>
              </w:rPr>
              <w:t>VARCHAR(</w:t>
            </w:r>
            <w:r w:rsidR="0084637D">
              <w:rPr>
                <w:rFonts w:ascii="Times New Roman" w:hAnsi="Times New Roman" w:cs="Times New Roman"/>
                <w:sz w:val="28"/>
                <w:szCs w:val="28"/>
                <w:lang w:val="en-US"/>
              </w:rPr>
              <w:t>10</w:t>
            </w:r>
            <w:r w:rsidRPr="00380452">
              <w:rPr>
                <w:rFonts w:ascii="Times New Roman" w:hAnsi="Times New Roman" w:cs="Times New Roman"/>
                <w:sz w:val="28"/>
                <w:szCs w:val="28"/>
              </w:rPr>
              <w:t>0)</w:t>
            </w:r>
          </w:p>
        </w:tc>
        <w:tc>
          <w:tcPr>
            <w:tcW w:w="2062" w:type="dxa"/>
          </w:tcPr>
          <w:p w14:paraId="2731D58C" w14:textId="31D0FCE4" w:rsidR="005C0DFB" w:rsidRDefault="0084637D" w:rsidP="00F87F81">
            <w:pPr>
              <w:rPr>
                <w:rFonts w:ascii="Times New Roman" w:hAnsi="Times New Roman" w:cs="Times New Roman"/>
                <w:sz w:val="28"/>
                <w:szCs w:val="28"/>
              </w:rPr>
            </w:pPr>
            <w:r w:rsidRPr="0084637D">
              <w:rPr>
                <w:rFonts w:ascii="Times New Roman" w:hAnsi="Times New Roman" w:cs="Times New Roman"/>
                <w:sz w:val="28"/>
                <w:szCs w:val="28"/>
              </w:rPr>
              <w:t>Жанр фильма</w:t>
            </w:r>
          </w:p>
        </w:tc>
      </w:tr>
      <w:tr w:rsidR="005C0DFB" w14:paraId="20CCBE07" w14:textId="77777777" w:rsidTr="00F87F81">
        <w:trPr>
          <w:trHeight w:val="506"/>
        </w:trPr>
        <w:tc>
          <w:tcPr>
            <w:tcW w:w="937" w:type="dxa"/>
          </w:tcPr>
          <w:p w14:paraId="71FE22BD" w14:textId="77777777" w:rsidR="005C0DFB" w:rsidRDefault="005C0DFB" w:rsidP="00F87F81">
            <w:pPr>
              <w:rPr>
                <w:rFonts w:ascii="Times New Roman" w:hAnsi="Times New Roman" w:cs="Times New Roman"/>
                <w:sz w:val="28"/>
                <w:szCs w:val="28"/>
              </w:rPr>
            </w:pPr>
          </w:p>
        </w:tc>
        <w:tc>
          <w:tcPr>
            <w:tcW w:w="2234" w:type="dxa"/>
          </w:tcPr>
          <w:p w14:paraId="3D87A106" w14:textId="3DAE3152" w:rsidR="005C0DFB" w:rsidRPr="00380452" w:rsidRDefault="0084637D" w:rsidP="00F87F81">
            <w:pPr>
              <w:rPr>
                <w:rFonts w:ascii="Times New Roman" w:hAnsi="Times New Roman" w:cs="Times New Roman"/>
                <w:sz w:val="28"/>
                <w:szCs w:val="28"/>
              </w:rPr>
            </w:pPr>
            <w:r w:rsidRPr="0084637D">
              <w:rPr>
                <w:rFonts w:ascii="Times New Roman" w:hAnsi="Times New Roman" w:cs="Times New Roman"/>
                <w:sz w:val="28"/>
                <w:szCs w:val="28"/>
              </w:rPr>
              <w:t>base_price</w:t>
            </w:r>
          </w:p>
        </w:tc>
        <w:tc>
          <w:tcPr>
            <w:tcW w:w="2096" w:type="dxa"/>
          </w:tcPr>
          <w:p w14:paraId="17394078"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016" w:type="dxa"/>
          </w:tcPr>
          <w:p w14:paraId="0A6AF48B" w14:textId="77777777" w:rsidR="005C0DFB" w:rsidRDefault="005C0DFB" w:rsidP="00F87F81">
            <w:pPr>
              <w:rPr>
                <w:rFonts w:ascii="Times New Roman" w:hAnsi="Times New Roman" w:cs="Times New Roman"/>
                <w:sz w:val="28"/>
                <w:szCs w:val="28"/>
                <w:lang w:val="en-US"/>
              </w:rPr>
            </w:pPr>
            <w:r w:rsidRPr="00380452">
              <w:rPr>
                <w:rFonts w:ascii="Times New Roman" w:hAnsi="Times New Roman" w:cs="Times New Roman"/>
                <w:sz w:val="28"/>
                <w:szCs w:val="28"/>
              </w:rPr>
              <w:t>DECIMAL(10,2)</w:t>
            </w:r>
          </w:p>
        </w:tc>
        <w:tc>
          <w:tcPr>
            <w:tcW w:w="2062" w:type="dxa"/>
          </w:tcPr>
          <w:p w14:paraId="44342DC5" w14:textId="5F8B3A57" w:rsidR="005C0DFB" w:rsidRPr="00C374D8" w:rsidRDefault="0084637D" w:rsidP="00F87F81">
            <w:pPr>
              <w:rPr>
                <w:rFonts w:ascii="Times New Roman" w:hAnsi="Times New Roman" w:cs="Times New Roman"/>
                <w:sz w:val="28"/>
                <w:szCs w:val="28"/>
              </w:rPr>
            </w:pPr>
            <w:r w:rsidRPr="0084637D">
              <w:rPr>
                <w:rFonts w:ascii="Times New Roman" w:hAnsi="Times New Roman" w:cs="Times New Roman"/>
                <w:sz w:val="28"/>
                <w:szCs w:val="28"/>
              </w:rPr>
              <w:t>Базовая стоимость билета</w:t>
            </w:r>
          </w:p>
        </w:tc>
      </w:tr>
    </w:tbl>
    <w:p w14:paraId="30E549EC" w14:textId="43824857" w:rsidR="006F6D44" w:rsidRPr="000C1A58" w:rsidRDefault="006F6D4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Таблица 18 – Описание таблицы </w:t>
      </w:r>
      <w:r w:rsidRPr="006F6D44">
        <w:rPr>
          <w:rFonts w:ascii="Times New Roman" w:hAnsi="Times New Roman" w:cs="Times New Roman"/>
          <w:sz w:val="28"/>
          <w:szCs w:val="28"/>
        </w:rPr>
        <w:t>«Dates» (Сеансы)</w:t>
      </w:r>
    </w:p>
    <w:tbl>
      <w:tblPr>
        <w:tblStyle w:val="af6"/>
        <w:tblW w:w="0" w:type="auto"/>
        <w:tblLook w:val="04A0" w:firstRow="1" w:lastRow="0" w:firstColumn="1" w:lastColumn="0" w:noHBand="0" w:noVBand="1"/>
      </w:tblPr>
      <w:tblGrid>
        <w:gridCol w:w="974"/>
        <w:gridCol w:w="1556"/>
        <w:gridCol w:w="2096"/>
        <w:gridCol w:w="2168"/>
        <w:gridCol w:w="2563"/>
      </w:tblGrid>
      <w:tr w:rsidR="005C0DFB" w14:paraId="2BF37C4E" w14:textId="77777777" w:rsidTr="00F87F81">
        <w:tc>
          <w:tcPr>
            <w:tcW w:w="974" w:type="dxa"/>
          </w:tcPr>
          <w:p w14:paraId="48FD2A8F"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Ключ</w:t>
            </w:r>
          </w:p>
        </w:tc>
        <w:tc>
          <w:tcPr>
            <w:tcW w:w="1556" w:type="dxa"/>
          </w:tcPr>
          <w:p w14:paraId="33568A8A"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1A0D9AC4"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16F70163"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Тип данных</w:t>
            </w:r>
          </w:p>
        </w:tc>
        <w:tc>
          <w:tcPr>
            <w:tcW w:w="2563" w:type="dxa"/>
          </w:tcPr>
          <w:p w14:paraId="1CFCDE93"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Описание</w:t>
            </w:r>
          </w:p>
        </w:tc>
      </w:tr>
      <w:tr w:rsidR="005C0DFB" w14:paraId="4DE0E69F" w14:textId="77777777" w:rsidTr="00F87F81">
        <w:tc>
          <w:tcPr>
            <w:tcW w:w="974" w:type="dxa"/>
          </w:tcPr>
          <w:p w14:paraId="36F47A14"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1556" w:type="dxa"/>
          </w:tcPr>
          <w:p w14:paraId="5BFC1E84" w14:textId="4B611496"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date_id</w:t>
            </w:r>
          </w:p>
        </w:tc>
        <w:tc>
          <w:tcPr>
            <w:tcW w:w="2096" w:type="dxa"/>
          </w:tcPr>
          <w:p w14:paraId="722B9234"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0C94D672" w14:textId="77777777" w:rsidR="005C0DFB" w:rsidRPr="00C374D8"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63" w:type="dxa"/>
          </w:tcPr>
          <w:p w14:paraId="44F38923"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сеанса</w:t>
            </w:r>
          </w:p>
        </w:tc>
      </w:tr>
      <w:tr w:rsidR="005C0DFB" w14:paraId="6A60DDCD" w14:textId="77777777" w:rsidTr="00F87F81">
        <w:tc>
          <w:tcPr>
            <w:tcW w:w="974" w:type="dxa"/>
          </w:tcPr>
          <w:p w14:paraId="47FC329C" w14:textId="77777777" w:rsidR="005C0DFB" w:rsidRDefault="005C0DFB" w:rsidP="00F87F81">
            <w:pPr>
              <w:rPr>
                <w:rFonts w:ascii="Times New Roman" w:hAnsi="Times New Roman" w:cs="Times New Roman"/>
                <w:sz w:val="28"/>
                <w:szCs w:val="28"/>
              </w:rPr>
            </w:pPr>
          </w:p>
        </w:tc>
        <w:tc>
          <w:tcPr>
            <w:tcW w:w="1556" w:type="dxa"/>
          </w:tcPr>
          <w:p w14:paraId="312E6423" w14:textId="4D39424F"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date</w:t>
            </w:r>
          </w:p>
        </w:tc>
        <w:tc>
          <w:tcPr>
            <w:tcW w:w="2096" w:type="dxa"/>
          </w:tcPr>
          <w:p w14:paraId="5BC467E8"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18D31D47"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DATE</w:t>
            </w:r>
          </w:p>
        </w:tc>
        <w:tc>
          <w:tcPr>
            <w:tcW w:w="2563" w:type="dxa"/>
          </w:tcPr>
          <w:p w14:paraId="7616F924"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Дата проведения показа</w:t>
            </w:r>
          </w:p>
        </w:tc>
      </w:tr>
      <w:tr w:rsidR="005C0DFB" w14:paraId="31A6A65A" w14:textId="77777777" w:rsidTr="00F87F81">
        <w:tc>
          <w:tcPr>
            <w:tcW w:w="974" w:type="dxa"/>
          </w:tcPr>
          <w:p w14:paraId="2129E7E7" w14:textId="77777777" w:rsidR="005C0DFB" w:rsidRDefault="005C0DFB" w:rsidP="00F87F81">
            <w:pPr>
              <w:rPr>
                <w:rFonts w:ascii="Times New Roman" w:hAnsi="Times New Roman" w:cs="Times New Roman"/>
                <w:sz w:val="28"/>
                <w:szCs w:val="28"/>
              </w:rPr>
            </w:pPr>
          </w:p>
        </w:tc>
        <w:tc>
          <w:tcPr>
            <w:tcW w:w="1556" w:type="dxa"/>
          </w:tcPr>
          <w:p w14:paraId="5FB24802" w14:textId="530D284C"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time</w:t>
            </w:r>
          </w:p>
        </w:tc>
        <w:tc>
          <w:tcPr>
            <w:tcW w:w="2096" w:type="dxa"/>
          </w:tcPr>
          <w:p w14:paraId="55814C51"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5C59A63A"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TIME</w:t>
            </w:r>
          </w:p>
        </w:tc>
        <w:tc>
          <w:tcPr>
            <w:tcW w:w="2563" w:type="dxa"/>
          </w:tcPr>
          <w:p w14:paraId="764AE100"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Время начала сеанса</w:t>
            </w:r>
          </w:p>
        </w:tc>
      </w:tr>
      <w:tr w:rsidR="005C0DFB" w14:paraId="27ED5908" w14:textId="77777777" w:rsidTr="00F87F81">
        <w:tc>
          <w:tcPr>
            <w:tcW w:w="974" w:type="dxa"/>
          </w:tcPr>
          <w:p w14:paraId="61488D28" w14:textId="77777777" w:rsidR="005C0DFB" w:rsidRDefault="005C0DFB" w:rsidP="00F87F81">
            <w:pPr>
              <w:rPr>
                <w:rFonts w:ascii="Times New Roman" w:hAnsi="Times New Roman" w:cs="Times New Roman"/>
                <w:sz w:val="28"/>
                <w:szCs w:val="28"/>
              </w:rPr>
            </w:pPr>
          </w:p>
        </w:tc>
        <w:tc>
          <w:tcPr>
            <w:tcW w:w="1556" w:type="dxa"/>
          </w:tcPr>
          <w:p w14:paraId="375C15CB" w14:textId="2DAD2371"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price</w:t>
            </w:r>
          </w:p>
        </w:tc>
        <w:tc>
          <w:tcPr>
            <w:tcW w:w="2096" w:type="dxa"/>
          </w:tcPr>
          <w:p w14:paraId="62BCD38D"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10CBB04"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DECIMAL(10,2)</w:t>
            </w:r>
          </w:p>
        </w:tc>
        <w:tc>
          <w:tcPr>
            <w:tcW w:w="2563" w:type="dxa"/>
          </w:tcPr>
          <w:p w14:paraId="606F466B"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Актуальная цена билета на сеанс</w:t>
            </w:r>
          </w:p>
        </w:tc>
      </w:tr>
      <w:tr w:rsidR="005C0DFB" w14:paraId="7D3F17D9" w14:textId="77777777" w:rsidTr="00F87F81">
        <w:tc>
          <w:tcPr>
            <w:tcW w:w="974" w:type="dxa"/>
          </w:tcPr>
          <w:p w14:paraId="577D44E6" w14:textId="77777777" w:rsidR="005C0DFB" w:rsidRDefault="005C0DFB" w:rsidP="00F87F81">
            <w:pPr>
              <w:rPr>
                <w:rFonts w:ascii="Times New Roman" w:hAnsi="Times New Roman" w:cs="Times New Roman"/>
                <w:sz w:val="28"/>
                <w:szCs w:val="28"/>
              </w:rPr>
            </w:pPr>
          </w:p>
        </w:tc>
        <w:tc>
          <w:tcPr>
            <w:tcW w:w="1556" w:type="dxa"/>
          </w:tcPr>
          <w:p w14:paraId="7BC8FFD8" w14:textId="1922A9D0"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status</w:t>
            </w:r>
          </w:p>
        </w:tc>
        <w:tc>
          <w:tcPr>
            <w:tcW w:w="2096" w:type="dxa"/>
          </w:tcPr>
          <w:p w14:paraId="690C0EEE"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0EA5BE45" w14:textId="406B0C40" w:rsidR="005C0DFB" w:rsidRPr="00C374D8" w:rsidRDefault="005C0DFB" w:rsidP="00F87F81">
            <w:pPr>
              <w:rPr>
                <w:rFonts w:ascii="Times New Roman" w:hAnsi="Times New Roman" w:cs="Times New Roman"/>
                <w:sz w:val="28"/>
                <w:szCs w:val="28"/>
              </w:rPr>
            </w:pPr>
            <w:r>
              <w:rPr>
                <w:rFonts w:ascii="Times New Roman" w:hAnsi="Times New Roman" w:cs="Times New Roman"/>
                <w:sz w:val="28"/>
                <w:szCs w:val="28"/>
                <w:lang w:val="en-US"/>
              </w:rPr>
              <w:t>VARCHAR</w:t>
            </w:r>
            <w:r>
              <w:rPr>
                <w:rFonts w:ascii="Times New Roman" w:hAnsi="Times New Roman" w:cs="Times New Roman"/>
                <w:sz w:val="28"/>
                <w:szCs w:val="28"/>
              </w:rPr>
              <w:t>(</w:t>
            </w:r>
            <w:r>
              <w:rPr>
                <w:rFonts w:ascii="Times New Roman" w:hAnsi="Times New Roman" w:cs="Times New Roman"/>
                <w:sz w:val="28"/>
                <w:szCs w:val="28"/>
                <w:lang w:val="en-US"/>
              </w:rPr>
              <w:t>50</w:t>
            </w:r>
            <w:r>
              <w:rPr>
                <w:rFonts w:ascii="Times New Roman" w:hAnsi="Times New Roman" w:cs="Times New Roman"/>
                <w:sz w:val="28"/>
                <w:szCs w:val="28"/>
              </w:rPr>
              <w:t>)</w:t>
            </w:r>
          </w:p>
        </w:tc>
        <w:tc>
          <w:tcPr>
            <w:tcW w:w="2563" w:type="dxa"/>
          </w:tcPr>
          <w:p w14:paraId="07810F92"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Состояние (активен, отменен, архив)</w:t>
            </w:r>
          </w:p>
        </w:tc>
      </w:tr>
      <w:tr w:rsidR="005C0DFB" w14:paraId="07A1F617" w14:textId="77777777" w:rsidTr="00F87F81">
        <w:tc>
          <w:tcPr>
            <w:tcW w:w="974" w:type="dxa"/>
          </w:tcPr>
          <w:p w14:paraId="7882C86E"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1556" w:type="dxa"/>
          </w:tcPr>
          <w:p w14:paraId="4C5013AE" w14:textId="507F1C43"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film_id</w:t>
            </w:r>
          </w:p>
        </w:tc>
        <w:tc>
          <w:tcPr>
            <w:tcW w:w="2096" w:type="dxa"/>
          </w:tcPr>
          <w:p w14:paraId="370FCD75"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7449D3C6" w14:textId="77777777" w:rsidR="005C0DFB" w:rsidRPr="00C374D8"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563" w:type="dxa"/>
          </w:tcPr>
          <w:p w14:paraId="4F4E3DB4" w14:textId="4DB71928"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Ссылка на таблицу «Films»</w:t>
            </w:r>
          </w:p>
        </w:tc>
      </w:tr>
    </w:tbl>
    <w:p w14:paraId="14CEA02F" w14:textId="6665A6A0" w:rsidR="006F6D44" w:rsidRPr="000C1A58" w:rsidRDefault="006F6D4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Таблица 19 – Описание таблицы </w:t>
      </w:r>
      <w:r w:rsidRPr="006F6D44">
        <w:rPr>
          <w:rFonts w:ascii="Times New Roman" w:hAnsi="Times New Roman" w:cs="Times New Roman"/>
          <w:sz w:val="28"/>
          <w:szCs w:val="28"/>
        </w:rPr>
        <w:t>«Seats» (Места)</w:t>
      </w:r>
    </w:p>
    <w:tbl>
      <w:tblPr>
        <w:tblStyle w:val="af6"/>
        <w:tblW w:w="0" w:type="auto"/>
        <w:tblLook w:val="04A0" w:firstRow="1" w:lastRow="0" w:firstColumn="1" w:lastColumn="0" w:noHBand="0" w:noVBand="1"/>
      </w:tblPr>
      <w:tblGrid>
        <w:gridCol w:w="935"/>
        <w:gridCol w:w="2112"/>
        <w:gridCol w:w="2096"/>
        <w:gridCol w:w="2168"/>
        <w:gridCol w:w="2034"/>
      </w:tblGrid>
      <w:tr w:rsidR="005C0DFB" w14:paraId="4CA7813F" w14:textId="77777777" w:rsidTr="00F87F81">
        <w:tc>
          <w:tcPr>
            <w:tcW w:w="935" w:type="dxa"/>
          </w:tcPr>
          <w:p w14:paraId="534C5B40"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Ключ</w:t>
            </w:r>
          </w:p>
        </w:tc>
        <w:tc>
          <w:tcPr>
            <w:tcW w:w="2112" w:type="dxa"/>
          </w:tcPr>
          <w:p w14:paraId="33558AA8"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73B511CA"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68" w:type="dxa"/>
          </w:tcPr>
          <w:p w14:paraId="04786C85"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Тип данных</w:t>
            </w:r>
          </w:p>
        </w:tc>
        <w:tc>
          <w:tcPr>
            <w:tcW w:w="2034" w:type="dxa"/>
          </w:tcPr>
          <w:p w14:paraId="1AE7E0CB"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Описание</w:t>
            </w:r>
          </w:p>
        </w:tc>
      </w:tr>
      <w:tr w:rsidR="005C0DFB" w14:paraId="3F5A08FC" w14:textId="77777777" w:rsidTr="00F87F81">
        <w:tc>
          <w:tcPr>
            <w:tcW w:w="935" w:type="dxa"/>
          </w:tcPr>
          <w:p w14:paraId="51161BE3"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112" w:type="dxa"/>
          </w:tcPr>
          <w:p w14:paraId="5838B0AD" w14:textId="464D6BD2"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seat_id</w:t>
            </w:r>
          </w:p>
        </w:tc>
        <w:tc>
          <w:tcPr>
            <w:tcW w:w="2096" w:type="dxa"/>
          </w:tcPr>
          <w:p w14:paraId="11DEB531"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27D9D233" w14:textId="77777777" w:rsidR="005C0DFB" w:rsidRPr="0023279C"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6A61A73F"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места</w:t>
            </w:r>
          </w:p>
        </w:tc>
      </w:tr>
      <w:tr w:rsidR="005C0DFB" w14:paraId="6B586F40" w14:textId="77777777" w:rsidTr="00F87F81">
        <w:tc>
          <w:tcPr>
            <w:tcW w:w="935" w:type="dxa"/>
          </w:tcPr>
          <w:p w14:paraId="7C177101" w14:textId="77777777" w:rsidR="005C0DFB" w:rsidRDefault="005C0DFB" w:rsidP="00F87F81">
            <w:pPr>
              <w:rPr>
                <w:rFonts w:ascii="Times New Roman" w:hAnsi="Times New Roman" w:cs="Times New Roman"/>
                <w:sz w:val="28"/>
                <w:szCs w:val="28"/>
                <w:lang w:val="en-US"/>
              </w:rPr>
            </w:pPr>
          </w:p>
        </w:tc>
        <w:tc>
          <w:tcPr>
            <w:tcW w:w="2112" w:type="dxa"/>
          </w:tcPr>
          <w:p w14:paraId="2A571BD1" w14:textId="677409DC" w:rsidR="005C0DFB" w:rsidRP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hall</w:t>
            </w:r>
          </w:p>
        </w:tc>
        <w:tc>
          <w:tcPr>
            <w:tcW w:w="2096" w:type="dxa"/>
          </w:tcPr>
          <w:p w14:paraId="6AD2DC7E"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3661B720"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VARCHAR(50)</w:t>
            </w:r>
          </w:p>
        </w:tc>
        <w:tc>
          <w:tcPr>
            <w:tcW w:w="2034" w:type="dxa"/>
          </w:tcPr>
          <w:p w14:paraId="5DBB0916"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Название или номер кинозала</w:t>
            </w:r>
          </w:p>
        </w:tc>
      </w:tr>
      <w:tr w:rsidR="005C0DFB" w14:paraId="1F54A788" w14:textId="77777777" w:rsidTr="00F87F81">
        <w:tc>
          <w:tcPr>
            <w:tcW w:w="935" w:type="dxa"/>
          </w:tcPr>
          <w:p w14:paraId="3AB0D76C" w14:textId="77777777" w:rsidR="005C0DFB" w:rsidRDefault="005C0DFB" w:rsidP="00F87F81">
            <w:pPr>
              <w:rPr>
                <w:rFonts w:ascii="Times New Roman" w:hAnsi="Times New Roman" w:cs="Times New Roman"/>
                <w:sz w:val="28"/>
                <w:szCs w:val="28"/>
                <w:lang w:val="en-US"/>
              </w:rPr>
            </w:pPr>
          </w:p>
        </w:tc>
        <w:tc>
          <w:tcPr>
            <w:tcW w:w="2112" w:type="dxa"/>
          </w:tcPr>
          <w:p w14:paraId="2D4516BD" w14:textId="450A65B2" w:rsidR="005C0DFB" w:rsidRDefault="005C0DFB" w:rsidP="00F87F81">
            <w:pPr>
              <w:rPr>
                <w:rFonts w:ascii="Times New Roman" w:hAnsi="Times New Roman" w:cs="Times New Roman"/>
                <w:sz w:val="28"/>
                <w:szCs w:val="28"/>
                <w:lang w:val="en-US"/>
              </w:rPr>
            </w:pPr>
            <w:r w:rsidRPr="005C0DFB">
              <w:rPr>
                <w:rFonts w:ascii="Times New Roman" w:hAnsi="Times New Roman" w:cs="Times New Roman"/>
                <w:sz w:val="28"/>
                <w:szCs w:val="28"/>
              </w:rPr>
              <w:t>row</w:t>
            </w:r>
          </w:p>
        </w:tc>
        <w:tc>
          <w:tcPr>
            <w:tcW w:w="2096" w:type="dxa"/>
          </w:tcPr>
          <w:p w14:paraId="4E861598"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08F74642"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34" w:type="dxa"/>
          </w:tcPr>
          <w:p w14:paraId="114F03E2"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Номер ряда</w:t>
            </w:r>
          </w:p>
        </w:tc>
      </w:tr>
      <w:tr w:rsidR="005C0DFB" w14:paraId="4DD13C89" w14:textId="77777777" w:rsidTr="00F87F81">
        <w:tc>
          <w:tcPr>
            <w:tcW w:w="935" w:type="dxa"/>
          </w:tcPr>
          <w:p w14:paraId="0DABC940" w14:textId="77777777" w:rsidR="005C0DFB" w:rsidRDefault="005C0DFB" w:rsidP="00F87F81">
            <w:pPr>
              <w:rPr>
                <w:rFonts w:ascii="Times New Roman" w:hAnsi="Times New Roman" w:cs="Times New Roman"/>
                <w:sz w:val="28"/>
                <w:szCs w:val="28"/>
                <w:lang w:val="en-US"/>
              </w:rPr>
            </w:pPr>
          </w:p>
        </w:tc>
        <w:tc>
          <w:tcPr>
            <w:tcW w:w="2112" w:type="dxa"/>
          </w:tcPr>
          <w:p w14:paraId="1254629C" w14:textId="72FE6D52" w:rsidR="005C0DFB" w:rsidRDefault="005C0DFB" w:rsidP="00F87F81">
            <w:pPr>
              <w:rPr>
                <w:rFonts w:ascii="Times New Roman" w:hAnsi="Times New Roman" w:cs="Times New Roman"/>
                <w:sz w:val="28"/>
                <w:szCs w:val="28"/>
                <w:lang w:val="en-US"/>
              </w:rPr>
            </w:pPr>
            <w:r w:rsidRPr="005C0DFB">
              <w:rPr>
                <w:rFonts w:ascii="Times New Roman" w:hAnsi="Times New Roman" w:cs="Times New Roman"/>
                <w:sz w:val="28"/>
                <w:szCs w:val="28"/>
              </w:rPr>
              <w:t>seat_number</w:t>
            </w:r>
          </w:p>
        </w:tc>
        <w:tc>
          <w:tcPr>
            <w:tcW w:w="2096" w:type="dxa"/>
          </w:tcPr>
          <w:p w14:paraId="4A57C3A7"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23F9B45D"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34" w:type="dxa"/>
          </w:tcPr>
          <w:p w14:paraId="3D890D55" w14:textId="4CE1134B" w:rsidR="005C0DFB" w:rsidRPr="00C374D8"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Номер места в ряду</w:t>
            </w:r>
          </w:p>
        </w:tc>
      </w:tr>
      <w:tr w:rsidR="005C0DFB" w14:paraId="4F2D79E0" w14:textId="77777777" w:rsidTr="00F87F81">
        <w:tc>
          <w:tcPr>
            <w:tcW w:w="935" w:type="dxa"/>
          </w:tcPr>
          <w:p w14:paraId="6F0C389F" w14:textId="77777777" w:rsidR="005C0DFB" w:rsidRPr="00F72DDF" w:rsidRDefault="005C0DFB" w:rsidP="00F87F81">
            <w:pPr>
              <w:rPr>
                <w:rFonts w:ascii="Times New Roman" w:hAnsi="Times New Roman" w:cs="Times New Roman"/>
                <w:sz w:val="28"/>
                <w:szCs w:val="28"/>
              </w:rPr>
            </w:pPr>
          </w:p>
        </w:tc>
        <w:tc>
          <w:tcPr>
            <w:tcW w:w="2112" w:type="dxa"/>
          </w:tcPr>
          <w:p w14:paraId="42E51855" w14:textId="45FDF9CE" w:rsidR="005C0DFB" w:rsidRDefault="005C0DFB" w:rsidP="00F87F81">
            <w:pPr>
              <w:rPr>
                <w:rFonts w:ascii="Times New Roman" w:hAnsi="Times New Roman" w:cs="Times New Roman"/>
                <w:sz w:val="28"/>
                <w:szCs w:val="28"/>
                <w:lang w:val="en-US"/>
              </w:rPr>
            </w:pPr>
            <w:r w:rsidRPr="005C0DFB">
              <w:rPr>
                <w:rFonts w:ascii="Times New Roman" w:hAnsi="Times New Roman" w:cs="Times New Roman"/>
                <w:sz w:val="28"/>
                <w:szCs w:val="28"/>
              </w:rPr>
              <w:t>price</w:t>
            </w:r>
          </w:p>
        </w:tc>
        <w:tc>
          <w:tcPr>
            <w:tcW w:w="2096" w:type="dxa"/>
          </w:tcPr>
          <w:p w14:paraId="69E3565C"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5174ED53"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DECIMAL(10,2)</w:t>
            </w:r>
          </w:p>
        </w:tc>
        <w:tc>
          <w:tcPr>
            <w:tcW w:w="2034" w:type="dxa"/>
          </w:tcPr>
          <w:p w14:paraId="0DC16432"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Итоговая цена места</w:t>
            </w:r>
          </w:p>
        </w:tc>
      </w:tr>
      <w:tr w:rsidR="005C0DFB" w14:paraId="06547D17" w14:textId="77777777" w:rsidTr="00F87F81">
        <w:tc>
          <w:tcPr>
            <w:tcW w:w="935" w:type="dxa"/>
          </w:tcPr>
          <w:p w14:paraId="1EA96A8E" w14:textId="77777777" w:rsidR="005C0DFB" w:rsidRDefault="005C0DFB" w:rsidP="00F87F81">
            <w:pPr>
              <w:rPr>
                <w:rFonts w:ascii="Times New Roman" w:hAnsi="Times New Roman" w:cs="Times New Roman"/>
                <w:sz w:val="28"/>
                <w:szCs w:val="28"/>
                <w:lang w:val="en-US"/>
              </w:rPr>
            </w:pPr>
          </w:p>
        </w:tc>
        <w:tc>
          <w:tcPr>
            <w:tcW w:w="2112" w:type="dxa"/>
          </w:tcPr>
          <w:p w14:paraId="64699DCE" w14:textId="28B79519" w:rsidR="005C0DFB" w:rsidRDefault="005C0DFB" w:rsidP="00F87F81">
            <w:pPr>
              <w:rPr>
                <w:rFonts w:ascii="Times New Roman" w:hAnsi="Times New Roman" w:cs="Times New Roman"/>
                <w:sz w:val="28"/>
                <w:szCs w:val="28"/>
                <w:lang w:val="en-US"/>
              </w:rPr>
            </w:pPr>
            <w:r w:rsidRPr="005C0DFB">
              <w:rPr>
                <w:rFonts w:ascii="Times New Roman" w:hAnsi="Times New Roman" w:cs="Times New Roman"/>
                <w:sz w:val="28"/>
                <w:szCs w:val="28"/>
              </w:rPr>
              <w:t>date</w:t>
            </w:r>
          </w:p>
        </w:tc>
        <w:tc>
          <w:tcPr>
            <w:tcW w:w="2096" w:type="dxa"/>
          </w:tcPr>
          <w:p w14:paraId="42D7C7F8"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68" w:type="dxa"/>
          </w:tcPr>
          <w:p w14:paraId="6B1F50A7"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DATE</w:t>
            </w:r>
          </w:p>
        </w:tc>
        <w:tc>
          <w:tcPr>
            <w:tcW w:w="2034" w:type="dxa"/>
          </w:tcPr>
          <w:p w14:paraId="2B661586" w14:textId="1B64BE4A" w:rsidR="005C0DFB" w:rsidRPr="00C374D8"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 xml:space="preserve">Дата сеанса </w:t>
            </w:r>
          </w:p>
        </w:tc>
      </w:tr>
      <w:tr w:rsidR="005C0DFB" w14:paraId="366C3055" w14:textId="77777777" w:rsidTr="00F87F81">
        <w:tc>
          <w:tcPr>
            <w:tcW w:w="935" w:type="dxa"/>
          </w:tcPr>
          <w:p w14:paraId="724F92CD" w14:textId="77777777" w:rsidR="005C0DFB" w:rsidRDefault="005C0DFB" w:rsidP="00F87F81">
            <w:pPr>
              <w:rPr>
                <w:rFonts w:ascii="Times New Roman" w:hAnsi="Times New Roman" w:cs="Times New Roman"/>
                <w:sz w:val="28"/>
                <w:szCs w:val="28"/>
              </w:rPr>
            </w:pPr>
          </w:p>
        </w:tc>
        <w:tc>
          <w:tcPr>
            <w:tcW w:w="2112" w:type="dxa"/>
          </w:tcPr>
          <w:p w14:paraId="71BFAC32" w14:textId="14703544"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time</w:t>
            </w:r>
          </w:p>
        </w:tc>
        <w:tc>
          <w:tcPr>
            <w:tcW w:w="2096" w:type="dxa"/>
          </w:tcPr>
          <w:p w14:paraId="613DDF64"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1DAFE874" w14:textId="77777777" w:rsidR="005C0DFB" w:rsidRPr="00C374D8"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TIME</w:t>
            </w:r>
          </w:p>
        </w:tc>
        <w:tc>
          <w:tcPr>
            <w:tcW w:w="2034" w:type="dxa"/>
          </w:tcPr>
          <w:p w14:paraId="00757DEA" w14:textId="4667E90F" w:rsidR="005C0DFB" w:rsidRPr="005C0DFB" w:rsidRDefault="005C0DFB" w:rsidP="00F87F81">
            <w:pPr>
              <w:rPr>
                <w:rFonts w:ascii="Times New Roman" w:hAnsi="Times New Roman" w:cs="Times New Roman"/>
                <w:sz w:val="28"/>
                <w:szCs w:val="28"/>
                <w:lang w:val="en-US"/>
              </w:rPr>
            </w:pPr>
            <w:r w:rsidRPr="005C0DFB">
              <w:rPr>
                <w:rFonts w:ascii="Times New Roman" w:hAnsi="Times New Roman" w:cs="Times New Roman"/>
                <w:sz w:val="28"/>
                <w:szCs w:val="28"/>
              </w:rPr>
              <w:t>Время сеанса</w:t>
            </w:r>
          </w:p>
        </w:tc>
      </w:tr>
      <w:tr w:rsidR="005C0DFB" w:rsidRPr="00F72DDF" w14:paraId="0DF976AF" w14:textId="77777777" w:rsidTr="00F87F81">
        <w:tc>
          <w:tcPr>
            <w:tcW w:w="935" w:type="dxa"/>
          </w:tcPr>
          <w:p w14:paraId="6F86FACE" w14:textId="77777777" w:rsidR="005C0DFB" w:rsidRDefault="005C0DFB" w:rsidP="00F87F81">
            <w:pPr>
              <w:rPr>
                <w:rFonts w:ascii="Times New Roman" w:hAnsi="Times New Roman" w:cs="Times New Roman"/>
                <w:sz w:val="28"/>
                <w:szCs w:val="28"/>
              </w:rPr>
            </w:pPr>
          </w:p>
        </w:tc>
        <w:tc>
          <w:tcPr>
            <w:tcW w:w="2112" w:type="dxa"/>
          </w:tcPr>
          <w:p w14:paraId="2850928B" w14:textId="4FD9C8C7"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status</w:t>
            </w:r>
          </w:p>
        </w:tc>
        <w:tc>
          <w:tcPr>
            <w:tcW w:w="2096" w:type="dxa"/>
          </w:tcPr>
          <w:p w14:paraId="3612B2F1"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0667963B" w14:textId="10C1B839"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VARCHAR(</w:t>
            </w:r>
            <w:r>
              <w:rPr>
                <w:rFonts w:ascii="Times New Roman" w:hAnsi="Times New Roman" w:cs="Times New Roman"/>
                <w:sz w:val="28"/>
                <w:szCs w:val="28"/>
                <w:lang w:val="en-US"/>
              </w:rPr>
              <w:t>5</w:t>
            </w:r>
            <w:r w:rsidRPr="00F72DDF">
              <w:rPr>
                <w:rFonts w:ascii="Times New Roman" w:hAnsi="Times New Roman" w:cs="Times New Roman"/>
                <w:sz w:val="28"/>
                <w:szCs w:val="28"/>
              </w:rPr>
              <w:t>0)</w:t>
            </w:r>
          </w:p>
        </w:tc>
        <w:tc>
          <w:tcPr>
            <w:tcW w:w="2034" w:type="dxa"/>
          </w:tcPr>
          <w:p w14:paraId="4EFAFE45" w14:textId="77777777" w:rsidR="005C0DFB" w:rsidRPr="00F72DDF"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Текущий</w:t>
            </w:r>
            <w:r w:rsidRPr="00F72DDF">
              <w:rPr>
                <w:rFonts w:ascii="Times New Roman" w:hAnsi="Times New Roman" w:cs="Times New Roman"/>
                <w:sz w:val="28"/>
                <w:szCs w:val="28"/>
                <w:lang w:val="en-US"/>
              </w:rPr>
              <w:t xml:space="preserve"> </w:t>
            </w:r>
            <w:r w:rsidRPr="00F72DDF">
              <w:rPr>
                <w:rFonts w:ascii="Times New Roman" w:hAnsi="Times New Roman" w:cs="Times New Roman"/>
                <w:sz w:val="28"/>
                <w:szCs w:val="28"/>
              </w:rPr>
              <w:t>статус</w:t>
            </w:r>
            <w:r w:rsidRPr="00F72DDF">
              <w:rPr>
                <w:rFonts w:ascii="Times New Roman" w:hAnsi="Times New Roman" w:cs="Times New Roman"/>
                <w:sz w:val="28"/>
                <w:szCs w:val="28"/>
                <w:lang w:val="en-US"/>
              </w:rPr>
              <w:t xml:space="preserve"> </w:t>
            </w:r>
          </w:p>
        </w:tc>
      </w:tr>
      <w:tr w:rsidR="005C0DFB" w14:paraId="5D5C4E54" w14:textId="77777777" w:rsidTr="00F87F81">
        <w:tc>
          <w:tcPr>
            <w:tcW w:w="935" w:type="dxa"/>
          </w:tcPr>
          <w:p w14:paraId="364AD458"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2112" w:type="dxa"/>
          </w:tcPr>
          <w:p w14:paraId="6FC0F35B" w14:textId="64221891"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date_id</w:t>
            </w:r>
          </w:p>
        </w:tc>
        <w:tc>
          <w:tcPr>
            <w:tcW w:w="2096" w:type="dxa"/>
          </w:tcPr>
          <w:p w14:paraId="5844DD86"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68" w:type="dxa"/>
          </w:tcPr>
          <w:p w14:paraId="64F33412" w14:textId="77777777" w:rsidR="005C0DFB" w:rsidRPr="0023279C"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612180EF" w14:textId="580A3EDB"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Ссылка на таблицу «</w:t>
            </w:r>
            <w:r>
              <w:rPr>
                <w:rFonts w:ascii="Times New Roman" w:hAnsi="Times New Roman" w:cs="Times New Roman"/>
                <w:sz w:val="28"/>
                <w:szCs w:val="28"/>
                <w:lang w:val="en-US"/>
              </w:rPr>
              <w:t>Dates</w:t>
            </w:r>
            <w:r w:rsidRPr="00F72DDF">
              <w:rPr>
                <w:rFonts w:ascii="Times New Roman" w:hAnsi="Times New Roman" w:cs="Times New Roman"/>
                <w:sz w:val="28"/>
                <w:szCs w:val="28"/>
              </w:rPr>
              <w:t>»</w:t>
            </w:r>
          </w:p>
        </w:tc>
      </w:tr>
    </w:tbl>
    <w:p w14:paraId="3B5651B4" w14:textId="758711E1" w:rsidR="006F6D44" w:rsidRPr="000C1A58" w:rsidRDefault="006F6D4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Таблица 20 – Описание таблицы </w:t>
      </w:r>
      <w:r w:rsidRPr="006F6D44">
        <w:rPr>
          <w:rFonts w:ascii="Times New Roman" w:hAnsi="Times New Roman" w:cs="Times New Roman"/>
          <w:sz w:val="28"/>
          <w:szCs w:val="28"/>
        </w:rPr>
        <w:t>«Orders» (Заказы)</w:t>
      </w:r>
    </w:p>
    <w:tbl>
      <w:tblPr>
        <w:tblStyle w:val="af6"/>
        <w:tblW w:w="0" w:type="auto"/>
        <w:tblLook w:val="04A0" w:firstRow="1" w:lastRow="0" w:firstColumn="1" w:lastColumn="0" w:noHBand="0" w:noVBand="1"/>
      </w:tblPr>
      <w:tblGrid>
        <w:gridCol w:w="890"/>
        <w:gridCol w:w="2132"/>
        <w:gridCol w:w="2096"/>
        <w:gridCol w:w="2168"/>
        <w:gridCol w:w="2071"/>
      </w:tblGrid>
      <w:tr w:rsidR="005C0DFB" w14:paraId="2BC2C534" w14:textId="77777777" w:rsidTr="00F87F81">
        <w:tc>
          <w:tcPr>
            <w:tcW w:w="890" w:type="dxa"/>
          </w:tcPr>
          <w:p w14:paraId="12F60946"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Ключ</w:t>
            </w:r>
          </w:p>
        </w:tc>
        <w:tc>
          <w:tcPr>
            <w:tcW w:w="2132" w:type="dxa"/>
          </w:tcPr>
          <w:p w14:paraId="03CE82B9"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2479A0D7"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2156" w:type="dxa"/>
          </w:tcPr>
          <w:p w14:paraId="691C2355"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Тип данных</w:t>
            </w:r>
          </w:p>
        </w:tc>
        <w:tc>
          <w:tcPr>
            <w:tcW w:w="2071" w:type="dxa"/>
          </w:tcPr>
          <w:p w14:paraId="77845BCD"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Описание</w:t>
            </w:r>
          </w:p>
        </w:tc>
      </w:tr>
      <w:tr w:rsidR="005C0DFB" w14:paraId="0015D8DC" w14:textId="77777777" w:rsidTr="00F87F81">
        <w:tc>
          <w:tcPr>
            <w:tcW w:w="890" w:type="dxa"/>
          </w:tcPr>
          <w:p w14:paraId="6A142DEF" w14:textId="77777777" w:rsidR="005C0DFB" w:rsidRPr="00C270D4"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132" w:type="dxa"/>
          </w:tcPr>
          <w:p w14:paraId="2333260F" w14:textId="45066CD3"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order_id</w:t>
            </w:r>
          </w:p>
        </w:tc>
        <w:tc>
          <w:tcPr>
            <w:tcW w:w="2096" w:type="dxa"/>
          </w:tcPr>
          <w:p w14:paraId="7C47C711"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68ACCB2A" w14:textId="77777777" w:rsidR="005C0DFB" w:rsidRPr="0023279C"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71" w:type="dxa"/>
          </w:tcPr>
          <w:p w14:paraId="47FAEAFD"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Уникальный идентификатор заказа</w:t>
            </w:r>
          </w:p>
        </w:tc>
      </w:tr>
      <w:tr w:rsidR="005C0DFB" w14:paraId="0D4BC44A" w14:textId="77777777" w:rsidTr="00F87F81">
        <w:tc>
          <w:tcPr>
            <w:tcW w:w="890" w:type="dxa"/>
          </w:tcPr>
          <w:p w14:paraId="612D2771" w14:textId="77777777" w:rsidR="005C0DFB" w:rsidRPr="00C270D4" w:rsidRDefault="005C0DFB" w:rsidP="00F87F81">
            <w:pPr>
              <w:rPr>
                <w:rFonts w:ascii="Times New Roman" w:hAnsi="Times New Roman" w:cs="Times New Roman"/>
                <w:sz w:val="28"/>
                <w:szCs w:val="28"/>
                <w:lang w:val="en-US"/>
              </w:rPr>
            </w:pPr>
          </w:p>
        </w:tc>
        <w:tc>
          <w:tcPr>
            <w:tcW w:w="2132" w:type="dxa"/>
          </w:tcPr>
          <w:p w14:paraId="1C4F0ABF" w14:textId="439E8359" w:rsidR="005C0DFB" w:rsidRPr="0023279C"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created_at</w:t>
            </w:r>
          </w:p>
        </w:tc>
        <w:tc>
          <w:tcPr>
            <w:tcW w:w="2096" w:type="dxa"/>
          </w:tcPr>
          <w:p w14:paraId="1F5C09B2"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28ECB002" w14:textId="77777777" w:rsidR="005C0DFB" w:rsidRPr="0023279C"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DATETIME</w:t>
            </w:r>
          </w:p>
        </w:tc>
        <w:tc>
          <w:tcPr>
            <w:tcW w:w="2071" w:type="dxa"/>
          </w:tcPr>
          <w:p w14:paraId="1B28F500" w14:textId="77777777" w:rsidR="005C0DFB" w:rsidRDefault="005C0DFB" w:rsidP="00F87F81">
            <w:pPr>
              <w:jc w:val="both"/>
              <w:rPr>
                <w:rFonts w:ascii="Times New Roman" w:hAnsi="Times New Roman" w:cs="Times New Roman"/>
                <w:sz w:val="28"/>
                <w:szCs w:val="28"/>
              </w:rPr>
            </w:pPr>
            <w:r w:rsidRPr="00F72DDF">
              <w:rPr>
                <w:rFonts w:ascii="Times New Roman" w:hAnsi="Times New Roman" w:cs="Times New Roman"/>
                <w:sz w:val="28"/>
                <w:szCs w:val="28"/>
              </w:rPr>
              <w:t>Момент формирования заказа</w:t>
            </w:r>
          </w:p>
        </w:tc>
      </w:tr>
      <w:tr w:rsidR="005C0DFB" w14:paraId="685CE87D" w14:textId="77777777" w:rsidTr="00F87F81">
        <w:tc>
          <w:tcPr>
            <w:tcW w:w="890" w:type="dxa"/>
          </w:tcPr>
          <w:p w14:paraId="2EB602B5" w14:textId="77777777" w:rsidR="005C0DFB" w:rsidRPr="00C270D4" w:rsidRDefault="005C0DFB" w:rsidP="00F87F81">
            <w:pPr>
              <w:rPr>
                <w:rFonts w:ascii="Times New Roman" w:hAnsi="Times New Roman" w:cs="Times New Roman"/>
                <w:sz w:val="28"/>
                <w:szCs w:val="28"/>
                <w:lang w:val="en-US"/>
              </w:rPr>
            </w:pPr>
          </w:p>
        </w:tc>
        <w:tc>
          <w:tcPr>
            <w:tcW w:w="2132" w:type="dxa"/>
          </w:tcPr>
          <w:p w14:paraId="17929998" w14:textId="5F5BF0B5" w:rsidR="005C0DFB" w:rsidRPr="00C374D8"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date</w:t>
            </w:r>
          </w:p>
        </w:tc>
        <w:tc>
          <w:tcPr>
            <w:tcW w:w="2096" w:type="dxa"/>
          </w:tcPr>
          <w:p w14:paraId="6E1B2CC4"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23913F29" w14:textId="77777777" w:rsidR="005C0DFB" w:rsidRPr="0023279C"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DATE</w:t>
            </w:r>
          </w:p>
        </w:tc>
        <w:tc>
          <w:tcPr>
            <w:tcW w:w="2071" w:type="dxa"/>
          </w:tcPr>
          <w:p w14:paraId="1630C75D"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Дата сеанса в заказе</w:t>
            </w:r>
          </w:p>
        </w:tc>
      </w:tr>
      <w:tr w:rsidR="005C0DFB" w14:paraId="060DFC83" w14:textId="77777777" w:rsidTr="00F87F81">
        <w:tc>
          <w:tcPr>
            <w:tcW w:w="890" w:type="dxa"/>
          </w:tcPr>
          <w:p w14:paraId="4F4FFBF8" w14:textId="77777777" w:rsidR="005C0DFB" w:rsidRDefault="005C0DFB" w:rsidP="00F87F81">
            <w:pPr>
              <w:rPr>
                <w:rFonts w:ascii="Times New Roman" w:hAnsi="Times New Roman" w:cs="Times New Roman"/>
                <w:sz w:val="28"/>
                <w:szCs w:val="28"/>
              </w:rPr>
            </w:pPr>
          </w:p>
        </w:tc>
        <w:tc>
          <w:tcPr>
            <w:tcW w:w="2132" w:type="dxa"/>
          </w:tcPr>
          <w:p w14:paraId="4A823CE6" w14:textId="410EF8EA"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time</w:t>
            </w:r>
          </w:p>
        </w:tc>
        <w:tc>
          <w:tcPr>
            <w:tcW w:w="2096" w:type="dxa"/>
          </w:tcPr>
          <w:p w14:paraId="01671B4D"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2156" w:type="dxa"/>
          </w:tcPr>
          <w:p w14:paraId="6B8F00FB"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TIME</w:t>
            </w:r>
          </w:p>
        </w:tc>
        <w:tc>
          <w:tcPr>
            <w:tcW w:w="2071" w:type="dxa"/>
          </w:tcPr>
          <w:p w14:paraId="68259D3C"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Время сеанса в заказе</w:t>
            </w:r>
          </w:p>
        </w:tc>
      </w:tr>
      <w:tr w:rsidR="005C0DFB" w14:paraId="7C88A1C5" w14:textId="77777777" w:rsidTr="00F87F81">
        <w:tc>
          <w:tcPr>
            <w:tcW w:w="890" w:type="dxa"/>
          </w:tcPr>
          <w:p w14:paraId="619CEEC7" w14:textId="77777777" w:rsidR="005C0DFB" w:rsidRDefault="005C0DFB" w:rsidP="00F87F81">
            <w:pPr>
              <w:rPr>
                <w:rFonts w:ascii="Times New Roman" w:hAnsi="Times New Roman" w:cs="Times New Roman"/>
                <w:sz w:val="28"/>
                <w:szCs w:val="28"/>
              </w:rPr>
            </w:pPr>
          </w:p>
        </w:tc>
        <w:tc>
          <w:tcPr>
            <w:tcW w:w="2132" w:type="dxa"/>
          </w:tcPr>
          <w:p w14:paraId="5C81232E" w14:textId="16957F3B"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seats_list</w:t>
            </w:r>
          </w:p>
        </w:tc>
        <w:tc>
          <w:tcPr>
            <w:tcW w:w="2096" w:type="dxa"/>
          </w:tcPr>
          <w:p w14:paraId="612F8236"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Null</w:t>
            </w:r>
          </w:p>
        </w:tc>
        <w:tc>
          <w:tcPr>
            <w:tcW w:w="2156" w:type="dxa"/>
          </w:tcPr>
          <w:p w14:paraId="76A33E09" w14:textId="77777777" w:rsidR="005C0DFB" w:rsidRPr="00F72DDF"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TEXT</w:t>
            </w:r>
          </w:p>
        </w:tc>
        <w:tc>
          <w:tcPr>
            <w:tcW w:w="2071" w:type="dxa"/>
          </w:tcPr>
          <w:p w14:paraId="6F8FD91A" w14:textId="77777777" w:rsidR="005C0DFB"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Строковое представление выбранных мест</w:t>
            </w:r>
          </w:p>
        </w:tc>
      </w:tr>
      <w:tr w:rsidR="005C0DFB" w:rsidRPr="00F72DDF" w14:paraId="5D300973" w14:textId="77777777" w:rsidTr="00F87F81">
        <w:tc>
          <w:tcPr>
            <w:tcW w:w="890" w:type="dxa"/>
          </w:tcPr>
          <w:p w14:paraId="20B2EEFD" w14:textId="77777777" w:rsidR="005C0DFB" w:rsidRDefault="005C0DFB" w:rsidP="00F87F81">
            <w:pPr>
              <w:rPr>
                <w:rFonts w:ascii="Times New Roman" w:hAnsi="Times New Roman" w:cs="Times New Roman"/>
                <w:sz w:val="28"/>
                <w:szCs w:val="28"/>
              </w:rPr>
            </w:pPr>
          </w:p>
        </w:tc>
        <w:tc>
          <w:tcPr>
            <w:tcW w:w="2132" w:type="dxa"/>
          </w:tcPr>
          <w:p w14:paraId="0B873375" w14:textId="2823C36D"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status</w:t>
            </w:r>
          </w:p>
        </w:tc>
        <w:tc>
          <w:tcPr>
            <w:tcW w:w="2096" w:type="dxa"/>
          </w:tcPr>
          <w:p w14:paraId="5CCDD749"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5FC8E5CE" w14:textId="023D0715"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VARCHAR(</w:t>
            </w:r>
            <w:r>
              <w:rPr>
                <w:rFonts w:ascii="Times New Roman" w:hAnsi="Times New Roman" w:cs="Times New Roman"/>
                <w:sz w:val="28"/>
                <w:szCs w:val="28"/>
                <w:lang w:val="en-US"/>
              </w:rPr>
              <w:t>5</w:t>
            </w:r>
            <w:r w:rsidRPr="00F72DDF">
              <w:rPr>
                <w:rFonts w:ascii="Times New Roman" w:hAnsi="Times New Roman" w:cs="Times New Roman"/>
                <w:sz w:val="28"/>
                <w:szCs w:val="28"/>
              </w:rPr>
              <w:t>0)</w:t>
            </w:r>
          </w:p>
        </w:tc>
        <w:tc>
          <w:tcPr>
            <w:tcW w:w="2071" w:type="dxa"/>
          </w:tcPr>
          <w:p w14:paraId="39250B52" w14:textId="77777777" w:rsidR="005C0DFB" w:rsidRPr="00F72DDF"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Статус</w:t>
            </w:r>
            <w:r w:rsidRPr="00F72DDF">
              <w:rPr>
                <w:rFonts w:ascii="Times New Roman" w:hAnsi="Times New Roman" w:cs="Times New Roman"/>
                <w:sz w:val="28"/>
                <w:szCs w:val="28"/>
                <w:lang w:val="en-US"/>
              </w:rPr>
              <w:t xml:space="preserve"> </w:t>
            </w:r>
            <w:r w:rsidRPr="00F72DDF">
              <w:rPr>
                <w:rFonts w:ascii="Times New Roman" w:hAnsi="Times New Roman" w:cs="Times New Roman"/>
                <w:sz w:val="28"/>
                <w:szCs w:val="28"/>
              </w:rPr>
              <w:t>оплаты</w:t>
            </w:r>
            <w:r w:rsidRPr="00F72DDF">
              <w:rPr>
                <w:rFonts w:ascii="Times New Roman" w:hAnsi="Times New Roman" w:cs="Times New Roman"/>
                <w:sz w:val="28"/>
                <w:szCs w:val="28"/>
                <w:lang w:val="en-US"/>
              </w:rPr>
              <w:t xml:space="preserve"> </w:t>
            </w:r>
          </w:p>
        </w:tc>
      </w:tr>
      <w:tr w:rsidR="005C0DFB" w14:paraId="20120613" w14:textId="77777777" w:rsidTr="00F87F81">
        <w:tc>
          <w:tcPr>
            <w:tcW w:w="890" w:type="dxa"/>
          </w:tcPr>
          <w:p w14:paraId="16E7779E" w14:textId="77777777" w:rsidR="005C0DFB" w:rsidRPr="00F72DDF" w:rsidRDefault="005C0DFB" w:rsidP="00F87F81">
            <w:pPr>
              <w:rPr>
                <w:rFonts w:ascii="Times New Roman" w:hAnsi="Times New Roman" w:cs="Times New Roman"/>
                <w:sz w:val="28"/>
                <w:szCs w:val="28"/>
                <w:lang w:val="en-US"/>
              </w:rPr>
            </w:pPr>
          </w:p>
        </w:tc>
        <w:tc>
          <w:tcPr>
            <w:tcW w:w="2132" w:type="dxa"/>
          </w:tcPr>
          <w:p w14:paraId="48E49F05" w14:textId="303DFA94"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total_amount</w:t>
            </w:r>
          </w:p>
        </w:tc>
        <w:tc>
          <w:tcPr>
            <w:tcW w:w="2096" w:type="dxa"/>
          </w:tcPr>
          <w:p w14:paraId="05B56C9E"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1C14AF29"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DECIMAL(10,2)</w:t>
            </w:r>
          </w:p>
        </w:tc>
        <w:tc>
          <w:tcPr>
            <w:tcW w:w="2071" w:type="dxa"/>
          </w:tcPr>
          <w:p w14:paraId="60906F7D" w14:textId="77777777"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Итоговая сумма транзакции</w:t>
            </w:r>
          </w:p>
        </w:tc>
      </w:tr>
      <w:tr w:rsidR="005C0DFB" w14:paraId="6115CFC9" w14:textId="77777777" w:rsidTr="00F87F81">
        <w:tc>
          <w:tcPr>
            <w:tcW w:w="890" w:type="dxa"/>
          </w:tcPr>
          <w:p w14:paraId="6E7FBD73"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FK</w:t>
            </w:r>
          </w:p>
        </w:tc>
        <w:tc>
          <w:tcPr>
            <w:tcW w:w="2132" w:type="dxa"/>
          </w:tcPr>
          <w:p w14:paraId="3593C79C" w14:textId="77777777" w:rsidR="005C0DFB" w:rsidRDefault="005C0DFB" w:rsidP="00F87F81">
            <w:pPr>
              <w:rPr>
                <w:rFonts w:ascii="Times New Roman" w:hAnsi="Times New Roman" w:cs="Times New Roman"/>
                <w:sz w:val="28"/>
                <w:szCs w:val="28"/>
              </w:rPr>
            </w:pPr>
            <w:r w:rsidRPr="00380452">
              <w:rPr>
                <w:rFonts w:ascii="Times New Roman" w:hAnsi="Times New Roman" w:cs="Times New Roman"/>
                <w:sz w:val="28"/>
                <w:szCs w:val="28"/>
              </w:rPr>
              <w:t>user_id</w:t>
            </w:r>
          </w:p>
        </w:tc>
        <w:tc>
          <w:tcPr>
            <w:tcW w:w="2096" w:type="dxa"/>
          </w:tcPr>
          <w:p w14:paraId="015D75A1" w14:textId="77777777"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2156" w:type="dxa"/>
          </w:tcPr>
          <w:p w14:paraId="79765FAD" w14:textId="77777777" w:rsidR="005C0DFB" w:rsidRDefault="005C0DFB" w:rsidP="00F87F81">
            <w:pPr>
              <w:rPr>
                <w:rFonts w:ascii="Times New Roman" w:hAnsi="Times New Roman" w:cs="Times New Roman"/>
                <w:sz w:val="28"/>
                <w:szCs w:val="28"/>
                <w:lang w:val="en-US"/>
              </w:rPr>
            </w:pPr>
            <w:r w:rsidRPr="00F72DDF">
              <w:rPr>
                <w:rFonts w:ascii="Times New Roman" w:hAnsi="Times New Roman" w:cs="Times New Roman"/>
                <w:sz w:val="28"/>
                <w:szCs w:val="28"/>
              </w:rPr>
              <w:t>INT</w:t>
            </w:r>
          </w:p>
        </w:tc>
        <w:tc>
          <w:tcPr>
            <w:tcW w:w="2071" w:type="dxa"/>
          </w:tcPr>
          <w:p w14:paraId="4D4166E9" w14:textId="5DDAE203" w:rsidR="005C0DFB" w:rsidRPr="00C374D8" w:rsidRDefault="005C0DFB" w:rsidP="00F87F81">
            <w:pPr>
              <w:rPr>
                <w:rFonts w:ascii="Times New Roman" w:hAnsi="Times New Roman" w:cs="Times New Roman"/>
                <w:sz w:val="28"/>
                <w:szCs w:val="28"/>
              </w:rPr>
            </w:pPr>
            <w:r w:rsidRPr="00F72DDF">
              <w:rPr>
                <w:rFonts w:ascii="Times New Roman" w:hAnsi="Times New Roman" w:cs="Times New Roman"/>
                <w:sz w:val="28"/>
                <w:szCs w:val="28"/>
              </w:rPr>
              <w:t>Ссылка на таблицу «</w:t>
            </w:r>
            <w:r>
              <w:rPr>
                <w:rFonts w:ascii="Times New Roman" w:hAnsi="Times New Roman" w:cs="Times New Roman"/>
                <w:sz w:val="28"/>
                <w:szCs w:val="28"/>
                <w:lang w:val="en-US"/>
              </w:rPr>
              <w:t>Users</w:t>
            </w:r>
            <w:r w:rsidRPr="00F72DDF">
              <w:rPr>
                <w:rFonts w:ascii="Times New Roman" w:hAnsi="Times New Roman" w:cs="Times New Roman"/>
                <w:sz w:val="28"/>
                <w:szCs w:val="28"/>
              </w:rPr>
              <w:t>»</w:t>
            </w:r>
          </w:p>
        </w:tc>
      </w:tr>
    </w:tbl>
    <w:p w14:paraId="6EFE425F" w14:textId="3A012AAA" w:rsidR="006F6D44" w:rsidRPr="000C1A58" w:rsidRDefault="006F6D44" w:rsidP="00F56C3A">
      <w:pPr>
        <w:spacing w:after="0"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Таблица 21 – Описание таблицы </w:t>
      </w:r>
      <w:r w:rsidRPr="006F6D44">
        <w:rPr>
          <w:rFonts w:ascii="Times New Roman" w:hAnsi="Times New Roman" w:cs="Times New Roman"/>
          <w:sz w:val="28"/>
          <w:szCs w:val="28"/>
        </w:rPr>
        <w:t>«Order_Details» (Детали заказа)</w:t>
      </w:r>
    </w:p>
    <w:tbl>
      <w:tblPr>
        <w:tblStyle w:val="af6"/>
        <w:tblW w:w="0" w:type="auto"/>
        <w:tblLook w:val="04A0" w:firstRow="1" w:lastRow="0" w:firstColumn="1" w:lastColumn="0" w:noHBand="0" w:noVBand="1"/>
      </w:tblPr>
      <w:tblGrid>
        <w:gridCol w:w="976"/>
        <w:gridCol w:w="2509"/>
        <w:gridCol w:w="2096"/>
        <w:gridCol w:w="1730"/>
        <w:gridCol w:w="2034"/>
      </w:tblGrid>
      <w:tr w:rsidR="005C0DFB" w14:paraId="07D65B0B" w14:textId="77777777" w:rsidTr="00F87F81">
        <w:tc>
          <w:tcPr>
            <w:tcW w:w="976" w:type="dxa"/>
          </w:tcPr>
          <w:p w14:paraId="75665010"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Ключ</w:t>
            </w:r>
          </w:p>
        </w:tc>
        <w:tc>
          <w:tcPr>
            <w:tcW w:w="2509" w:type="dxa"/>
          </w:tcPr>
          <w:p w14:paraId="711A6CDF"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Атрибут</w:t>
            </w:r>
          </w:p>
        </w:tc>
        <w:tc>
          <w:tcPr>
            <w:tcW w:w="2096" w:type="dxa"/>
          </w:tcPr>
          <w:p w14:paraId="1DCF98FB"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Обязательность</w:t>
            </w:r>
          </w:p>
        </w:tc>
        <w:tc>
          <w:tcPr>
            <w:tcW w:w="1730" w:type="dxa"/>
          </w:tcPr>
          <w:p w14:paraId="402C934D"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Тип данных</w:t>
            </w:r>
          </w:p>
        </w:tc>
        <w:tc>
          <w:tcPr>
            <w:tcW w:w="2034" w:type="dxa"/>
          </w:tcPr>
          <w:p w14:paraId="091BBAB5"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rPr>
              <w:t>Описание</w:t>
            </w:r>
          </w:p>
        </w:tc>
      </w:tr>
      <w:tr w:rsidR="005C0DFB" w14:paraId="5AA6A5DF" w14:textId="77777777" w:rsidTr="00F87F81">
        <w:tc>
          <w:tcPr>
            <w:tcW w:w="976" w:type="dxa"/>
          </w:tcPr>
          <w:p w14:paraId="456F6BB2" w14:textId="72DBC6C4" w:rsidR="005C0DFB" w:rsidRPr="00380452"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PK</w:t>
            </w:r>
          </w:p>
        </w:tc>
        <w:tc>
          <w:tcPr>
            <w:tcW w:w="2509" w:type="dxa"/>
          </w:tcPr>
          <w:p w14:paraId="5E835611" w14:textId="5E420859" w:rsidR="005C0DFB" w:rsidRP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2096" w:type="dxa"/>
          </w:tcPr>
          <w:p w14:paraId="6F89B22C"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1730" w:type="dxa"/>
          </w:tcPr>
          <w:p w14:paraId="108546B0" w14:textId="77777777" w:rsidR="005C0DFB" w:rsidRPr="0023279C"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63F5756C" w14:textId="3CBD4A7E"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Уникальный идентификатор записи</w:t>
            </w:r>
          </w:p>
        </w:tc>
      </w:tr>
      <w:tr w:rsidR="005C0DFB" w14:paraId="15376D68" w14:textId="77777777" w:rsidTr="00F87F81">
        <w:tc>
          <w:tcPr>
            <w:tcW w:w="976" w:type="dxa"/>
          </w:tcPr>
          <w:p w14:paraId="46363C98" w14:textId="5FD4C238"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FK</w:t>
            </w:r>
          </w:p>
        </w:tc>
        <w:tc>
          <w:tcPr>
            <w:tcW w:w="2509" w:type="dxa"/>
          </w:tcPr>
          <w:p w14:paraId="29BF723B" w14:textId="05C8662D"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order_id</w:t>
            </w:r>
          </w:p>
        </w:tc>
        <w:tc>
          <w:tcPr>
            <w:tcW w:w="2096" w:type="dxa"/>
          </w:tcPr>
          <w:p w14:paraId="308E0133" w14:textId="77777777" w:rsidR="005C0DFB" w:rsidRDefault="005C0DFB" w:rsidP="00F87F81">
            <w:pPr>
              <w:rPr>
                <w:rFonts w:ascii="Times New Roman" w:hAnsi="Times New Roman" w:cs="Times New Roman"/>
                <w:sz w:val="28"/>
                <w:szCs w:val="28"/>
              </w:rPr>
            </w:pPr>
            <w:r>
              <w:rPr>
                <w:rFonts w:ascii="Times New Roman" w:hAnsi="Times New Roman" w:cs="Times New Roman"/>
                <w:sz w:val="28"/>
                <w:szCs w:val="28"/>
                <w:lang w:val="en-US"/>
              </w:rPr>
              <w:t>Not Null</w:t>
            </w:r>
          </w:p>
        </w:tc>
        <w:tc>
          <w:tcPr>
            <w:tcW w:w="1730" w:type="dxa"/>
          </w:tcPr>
          <w:p w14:paraId="52D0CB1B" w14:textId="77777777" w:rsidR="005C0DFB" w:rsidRPr="0023279C"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2F0CB2E3" w14:textId="395D539C" w:rsidR="005C0DFB"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Ссылка на таблицу «Orders»</w:t>
            </w:r>
          </w:p>
        </w:tc>
      </w:tr>
      <w:tr w:rsidR="005C0DFB" w14:paraId="2941E401" w14:textId="77777777" w:rsidTr="00F87F81">
        <w:tc>
          <w:tcPr>
            <w:tcW w:w="976" w:type="dxa"/>
          </w:tcPr>
          <w:p w14:paraId="3B6B576B" w14:textId="3A6ECFF4"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FK</w:t>
            </w:r>
          </w:p>
        </w:tc>
        <w:tc>
          <w:tcPr>
            <w:tcW w:w="2509" w:type="dxa"/>
          </w:tcPr>
          <w:p w14:paraId="200566B6" w14:textId="7DBC7F10" w:rsidR="005C0DFB" w:rsidRPr="00380452"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seat_id</w:t>
            </w:r>
          </w:p>
        </w:tc>
        <w:tc>
          <w:tcPr>
            <w:tcW w:w="2096" w:type="dxa"/>
          </w:tcPr>
          <w:p w14:paraId="0A42087F" w14:textId="0AD22BD0"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Not Null</w:t>
            </w:r>
          </w:p>
        </w:tc>
        <w:tc>
          <w:tcPr>
            <w:tcW w:w="1730" w:type="dxa"/>
          </w:tcPr>
          <w:p w14:paraId="224CA257" w14:textId="331E1988" w:rsidR="005C0DFB" w:rsidRDefault="005C0DFB" w:rsidP="00F87F81">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2034" w:type="dxa"/>
          </w:tcPr>
          <w:p w14:paraId="70FCB1E7" w14:textId="4E4DBF7A" w:rsidR="005C0DFB" w:rsidRPr="00380452" w:rsidRDefault="005C0DFB" w:rsidP="00F87F81">
            <w:pPr>
              <w:rPr>
                <w:rFonts w:ascii="Times New Roman" w:hAnsi="Times New Roman" w:cs="Times New Roman"/>
                <w:sz w:val="28"/>
                <w:szCs w:val="28"/>
              </w:rPr>
            </w:pPr>
            <w:r w:rsidRPr="005C0DFB">
              <w:rPr>
                <w:rFonts w:ascii="Times New Roman" w:hAnsi="Times New Roman" w:cs="Times New Roman"/>
                <w:sz w:val="28"/>
                <w:szCs w:val="28"/>
              </w:rPr>
              <w:t>Ссылка на таблицу «Seats»</w:t>
            </w:r>
          </w:p>
        </w:tc>
      </w:tr>
    </w:tbl>
    <w:p w14:paraId="547529F8" w14:textId="77777777" w:rsidR="00B50C24" w:rsidRDefault="00B50C24" w:rsidP="00F56C3A"/>
    <w:p w14:paraId="69CF460C" w14:textId="6B4BC298" w:rsidR="00A94B25" w:rsidRDefault="00BF44CD" w:rsidP="006F6D44">
      <w:pPr>
        <w:pStyle w:val="1"/>
        <w:spacing w:after="0" w:line="360" w:lineRule="auto"/>
        <w:ind w:firstLine="851"/>
        <w:rPr>
          <w:rFonts w:ascii="Times New Roman" w:hAnsi="Times New Roman" w:cs="Times New Roman"/>
          <w:color w:val="000000" w:themeColor="text1"/>
          <w:sz w:val="28"/>
          <w:szCs w:val="28"/>
        </w:rPr>
      </w:pPr>
      <w:bookmarkStart w:id="19" w:name="_Toc229057809"/>
      <w:r w:rsidRPr="00BF44CD">
        <w:rPr>
          <w:rFonts w:ascii="Times New Roman" w:hAnsi="Times New Roman" w:cs="Times New Roman"/>
          <w:color w:val="000000" w:themeColor="text1"/>
          <w:sz w:val="28"/>
          <w:szCs w:val="28"/>
        </w:rPr>
        <w:t>4.4. Запросы к базе данных</w:t>
      </w:r>
      <w:bookmarkEnd w:id="19"/>
    </w:p>
    <w:p w14:paraId="0E6BE2B8" w14:textId="44A2F88A" w:rsidR="0084637D" w:rsidRDefault="00C6282D" w:rsidP="0050075C">
      <w:pPr>
        <w:spacing w:after="0" w:line="360" w:lineRule="auto"/>
        <w:ind w:firstLine="851"/>
        <w:jc w:val="both"/>
        <w:rPr>
          <w:rFonts w:ascii="Times New Roman" w:hAnsi="Times New Roman" w:cs="Times New Roman"/>
          <w:sz w:val="28"/>
          <w:szCs w:val="28"/>
        </w:rPr>
      </w:pPr>
      <w:r w:rsidRPr="0084637D">
        <w:rPr>
          <w:rFonts w:ascii="Times New Roman" w:hAnsi="Times New Roman" w:cs="Times New Roman"/>
          <w:sz w:val="28"/>
          <w:szCs w:val="28"/>
        </w:rPr>
        <w:t>1</w:t>
      </w:r>
      <w:r w:rsidR="0084637D">
        <w:rPr>
          <w:rFonts w:ascii="Times New Roman" w:hAnsi="Times New Roman" w:cs="Times New Roman"/>
          <w:sz w:val="28"/>
          <w:szCs w:val="28"/>
        </w:rPr>
        <w:t>.</w:t>
      </w:r>
      <w:r w:rsidRPr="0084637D">
        <w:rPr>
          <w:rFonts w:ascii="Times New Roman" w:hAnsi="Times New Roman" w:cs="Times New Roman"/>
          <w:sz w:val="28"/>
          <w:szCs w:val="28"/>
        </w:rPr>
        <w:t xml:space="preserve"> Все сеансы на сегодня с количеством свободных мест</w:t>
      </w:r>
    </w:p>
    <w:p w14:paraId="1053088A" w14:textId="113C0987" w:rsidR="00C6282D" w:rsidRPr="0084637D" w:rsidRDefault="003125DB" w:rsidP="0050075C">
      <w:pPr>
        <w:spacing w:after="0" w:line="360" w:lineRule="auto"/>
        <w:ind w:firstLine="851"/>
        <w:jc w:val="both"/>
        <w:rPr>
          <w:rFonts w:ascii="Times New Roman" w:hAnsi="Times New Roman" w:cs="Times New Roman"/>
          <w:sz w:val="28"/>
          <w:szCs w:val="28"/>
          <w:lang w:val="en-US"/>
        </w:rPr>
      </w:pPr>
      <w:hyperlink r:id="rId19"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f.title AS '</w:t>
      </w:r>
      <w:r w:rsidR="00C6282D" w:rsidRPr="0084637D">
        <w:rPr>
          <w:rFonts w:ascii="Times New Roman" w:hAnsi="Times New Roman" w:cs="Times New Roman"/>
          <w:sz w:val="28"/>
          <w:szCs w:val="28"/>
        </w:rPr>
        <w:t>Фильм</w:t>
      </w:r>
      <w:r w:rsidR="00C6282D" w:rsidRPr="0084637D">
        <w:rPr>
          <w:rFonts w:ascii="Times New Roman" w:hAnsi="Times New Roman" w:cs="Times New Roman"/>
          <w:sz w:val="28"/>
          <w:szCs w:val="28"/>
          <w:lang w:val="en-US"/>
        </w:rPr>
        <w:t>', d.date AS '</w:t>
      </w:r>
      <w:r w:rsidR="00C6282D" w:rsidRPr="0084637D">
        <w:rPr>
          <w:rFonts w:ascii="Times New Roman" w:hAnsi="Times New Roman" w:cs="Times New Roman"/>
          <w:sz w:val="28"/>
          <w:szCs w:val="28"/>
        </w:rPr>
        <w:t>Дата</w:t>
      </w:r>
      <w:r w:rsidR="00C6282D" w:rsidRPr="0084637D">
        <w:rPr>
          <w:rFonts w:ascii="Times New Roman" w:hAnsi="Times New Roman" w:cs="Times New Roman"/>
          <w:sz w:val="28"/>
          <w:szCs w:val="28"/>
          <w:lang w:val="en-US"/>
        </w:rPr>
        <w:t>', d.time AS '</w:t>
      </w:r>
      <w:r w:rsidR="00C6282D" w:rsidRPr="0084637D">
        <w:rPr>
          <w:rFonts w:ascii="Times New Roman" w:hAnsi="Times New Roman" w:cs="Times New Roman"/>
          <w:sz w:val="28"/>
          <w:szCs w:val="28"/>
        </w:rPr>
        <w:t>Время</w:t>
      </w:r>
      <w:r w:rsidR="00C6282D" w:rsidRPr="0084637D">
        <w:rPr>
          <w:rFonts w:ascii="Times New Roman" w:hAnsi="Times New Roman" w:cs="Times New Roman"/>
          <w:sz w:val="28"/>
          <w:szCs w:val="28"/>
          <w:lang w:val="en-US"/>
        </w:rPr>
        <w:t>', d.price AS '</w:t>
      </w:r>
      <w:r w:rsidR="00C6282D" w:rsidRPr="0084637D">
        <w:rPr>
          <w:rFonts w:ascii="Times New Roman" w:hAnsi="Times New Roman" w:cs="Times New Roman"/>
          <w:sz w:val="28"/>
          <w:szCs w:val="28"/>
        </w:rPr>
        <w:t>Цена</w:t>
      </w:r>
      <w:r w:rsidR="00F56C3A" w:rsidRPr="00F56C3A">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билета</w:t>
      </w:r>
      <w:r w:rsidR="00C6282D" w:rsidRPr="0084637D">
        <w:rPr>
          <w:rFonts w:ascii="Times New Roman" w:hAnsi="Times New Roman" w:cs="Times New Roman"/>
          <w:sz w:val="28"/>
          <w:szCs w:val="28"/>
          <w:lang w:val="en-US"/>
        </w:rPr>
        <w:t>', </w:t>
      </w:r>
      <w:hyperlink r:id="rId20" w:tgtFrame="mysql_doc" w:history="1">
        <w:r w:rsidR="00C6282D" w:rsidRPr="0084637D">
          <w:rPr>
            <w:rStyle w:val="ad"/>
            <w:rFonts w:ascii="Times New Roman" w:hAnsi="Times New Roman" w:cs="Times New Roman"/>
            <w:sz w:val="28"/>
            <w:szCs w:val="28"/>
            <w:lang w:val="en-US"/>
          </w:rPr>
          <w:t>COUNT</w:t>
        </w:r>
      </w:hyperlink>
      <w:r w:rsidR="00C6282D" w:rsidRPr="0084637D">
        <w:rPr>
          <w:rFonts w:ascii="Times New Roman" w:hAnsi="Times New Roman" w:cs="Times New Roman"/>
          <w:sz w:val="28"/>
          <w:szCs w:val="28"/>
          <w:lang w:val="en-US"/>
        </w:rPr>
        <w:t>(s.seat_id) AS '</w:t>
      </w:r>
      <w:r w:rsidR="00C6282D" w:rsidRPr="0084637D">
        <w:rPr>
          <w:rFonts w:ascii="Times New Roman" w:hAnsi="Times New Roman" w:cs="Times New Roman"/>
          <w:sz w:val="28"/>
          <w:szCs w:val="28"/>
        </w:rPr>
        <w:t>Всего</w:t>
      </w:r>
      <w:r w:rsidR="0084637D" w:rsidRPr="0084637D">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мест</w:t>
      </w:r>
      <w:r w:rsidR="00C6282D" w:rsidRPr="0084637D">
        <w:rPr>
          <w:rFonts w:ascii="Times New Roman" w:hAnsi="Times New Roman" w:cs="Times New Roman"/>
          <w:sz w:val="28"/>
          <w:szCs w:val="28"/>
          <w:lang w:val="en-US"/>
        </w:rPr>
        <w:t>', </w:t>
      </w:r>
      <w:hyperlink r:id="rId21" w:tgtFrame="mysql_doc" w:history="1">
        <w:r w:rsidR="00C6282D" w:rsidRPr="0084637D">
          <w:rPr>
            <w:rStyle w:val="ad"/>
            <w:rFonts w:ascii="Times New Roman" w:hAnsi="Times New Roman" w:cs="Times New Roman"/>
            <w:sz w:val="28"/>
            <w:szCs w:val="28"/>
            <w:lang w:val="en-US"/>
          </w:rPr>
          <w:t>SUM</w:t>
        </w:r>
      </w:hyperlink>
      <w:r w:rsidR="00C6282D" w:rsidRPr="0084637D">
        <w:rPr>
          <w:rFonts w:ascii="Times New Roman" w:hAnsi="Times New Roman" w:cs="Times New Roman"/>
          <w:sz w:val="28"/>
          <w:szCs w:val="28"/>
          <w:lang w:val="en-US"/>
        </w:rPr>
        <w:t>(</w:t>
      </w:r>
      <w:hyperlink r:id="rId22" w:tgtFrame="mysql_doc" w:history="1">
        <w:r w:rsidR="00C6282D" w:rsidRPr="0084637D">
          <w:rPr>
            <w:rStyle w:val="ad"/>
            <w:rFonts w:ascii="Times New Roman" w:hAnsi="Times New Roman" w:cs="Times New Roman"/>
            <w:sz w:val="28"/>
            <w:szCs w:val="28"/>
            <w:lang w:val="en-US"/>
          </w:rPr>
          <w:t>CASE</w:t>
        </w:r>
      </w:hyperlink>
      <w:r w:rsidR="00C6282D" w:rsidRPr="0084637D">
        <w:rPr>
          <w:rFonts w:ascii="Times New Roman" w:hAnsi="Times New Roman" w:cs="Times New Roman"/>
          <w:sz w:val="28"/>
          <w:szCs w:val="28"/>
          <w:lang w:val="en-US"/>
        </w:rPr>
        <w:t> WHEN s.status = 'free' THEN 1 ELSE 0 END) AS '</w:t>
      </w:r>
      <w:r w:rsidR="00C6282D" w:rsidRPr="0084637D">
        <w:rPr>
          <w:rFonts w:ascii="Times New Roman" w:hAnsi="Times New Roman" w:cs="Times New Roman"/>
          <w:sz w:val="28"/>
          <w:szCs w:val="28"/>
        </w:rPr>
        <w:t>Свободно</w:t>
      </w:r>
      <w:r w:rsidR="00C6282D" w:rsidRPr="0084637D">
        <w:rPr>
          <w:rFonts w:ascii="Times New Roman" w:hAnsi="Times New Roman" w:cs="Times New Roman"/>
          <w:sz w:val="28"/>
          <w:szCs w:val="28"/>
          <w:lang w:val="en-US"/>
        </w:rPr>
        <w:t>', </w:t>
      </w:r>
      <w:hyperlink r:id="rId23" w:tgtFrame="mysql_doc" w:history="1">
        <w:r w:rsidR="00C6282D" w:rsidRPr="0084637D">
          <w:rPr>
            <w:rStyle w:val="ad"/>
            <w:rFonts w:ascii="Times New Roman" w:hAnsi="Times New Roman" w:cs="Times New Roman"/>
            <w:sz w:val="28"/>
            <w:szCs w:val="28"/>
            <w:lang w:val="en-US"/>
          </w:rPr>
          <w:t>SUM</w:t>
        </w:r>
      </w:hyperlink>
      <w:r w:rsidR="00C6282D" w:rsidRPr="0084637D">
        <w:rPr>
          <w:rFonts w:ascii="Times New Roman" w:hAnsi="Times New Roman" w:cs="Times New Roman"/>
          <w:sz w:val="28"/>
          <w:szCs w:val="28"/>
          <w:lang w:val="en-US"/>
        </w:rPr>
        <w:t>(</w:t>
      </w:r>
      <w:hyperlink r:id="rId24" w:tgtFrame="mysql_doc" w:history="1">
        <w:r w:rsidR="00C6282D" w:rsidRPr="0084637D">
          <w:rPr>
            <w:rStyle w:val="ad"/>
            <w:rFonts w:ascii="Times New Roman" w:hAnsi="Times New Roman" w:cs="Times New Roman"/>
            <w:sz w:val="28"/>
            <w:szCs w:val="28"/>
            <w:lang w:val="en-US"/>
          </w:rPr>
          <w:t>CASE</w:t>
        </w:r>
      </w:hyperlink>
      <w:r w:rsidR="00C6282D" w:rsidRPr="0084637D">
        <w:rPr>
          <w:rFonts w:ascii="Times New Roman" w:hAnsi="Times New Roman" w:cs="Times New Roman"/>
          <w:sz w:val="28"/>
          <w:szCs w:val="28"/>
          <w:lang w:val="en-US"/>
        </w:rPr>
        <w:t> WHEN s.status = 'booked' THEN 1 ELSE 0 END) AS '</w:t>
      </w:r>
      <w:r w:rsidR="00C6282D" w:rsidRPr="0084637D">
        <w:rPr>
          <w:rFonts w:ascii="Times New Roman" w:hAnsi="Times New Roman" w:cs="Times New Roman"/>
          <w:sz w:val="28"/>
          <w:szCs w:val="28"/>
        </w:rPr>
        <w:t>Забронировано</w:t>
      </w:r>
      <w:r w:rsidR="00C6282D" w:rsidRPr="0084637D">
        <w:rPr>
          <w:rFonts w:ascii="Times New Roman" w:hAnsi="Times New Roman" w:cs="Times New Roman"/>
          <w:sz w:val="28"/>
          <w:szCs w:val="28"/>
          <w:lang w:val="en-US"/>
        </w:rPr>
        <w:t>' FROM dates d JOIN films f ON d.film_id = f.film_id </w:t>
      </w:r>
      <w:hyperlink r:id="rId25" w:tgtFrame="mysql_doc" w:history="1">
        <w:r w:rsidR="00C6282D" w:rsidRPr="0084637D">
          <w:rPr>
            <w:rStyle w:val="ad"/>
            <w:rFonts w:ascii="Times New Roman" w:hAnsi="Times New Roman" w:cs="Times New Roman"/>
            <w:sz w:val="28"/>
            <w:szCs w:val="28"/>
            <w:lang w:val="en-US"/>
          </w:rPr>
          <w:t>LEFT</w:t>
        </w:r>
      </w:hyperlink>
      <w:r w:rsidR="00C6282D" w:rsidRPr="0084637D">
        <w:rPr>
          <w:rFonts w:ascii="Times New Roman" w:hAnsi="Times New Roman" w:cs="Times New Roman"/>
          <w:sz w:val="28"/>
          <w:szCs w:val="28"/>
          <w:lang w:val="en-US"/>
        </w:rPr>
        <w:t> JOIN seats s ON d.date_id = s.date_id WHERE d.date = '2026-04-29' GROUP BY d.date_id, f.title, d.date, d.time, d.price ORDER BY d.time;</w:t>
      </w:r>
    </w:p>
    <w:p w14:paraId="7CED2D0D" w14:textId="30265163" w:rsidR="00C6282D" w:rsidRDefault="00C6282D" w:rsidP="0050075C">
      <w:pPr>
        <w:spacing w:after="0" w:line="360" w:lineRule="auto"/>
        <w:jc w:val="center"/>
        <w:rPr>
          <w:rFonts w:ascii="Times New Roman" w:hAnsi="Times New Roman" w:cs="Times New Roman"/>
          <w:sz w:val="28"/>
          <w:szCs w:val="28"/>
        </w:rPr>
      </w:pPr>
      <w:r w:rsidRPr="0084637D">
        <w:rPr>
          <w:rFonts w:ascii="Times New Roman" w:hAnsi="Times New Roman" w:cs="Times New Roman"/>
          <w:noProof/>
          <w:sz w:val="28"/>
          <w:szCs w:val="28"/>
          <w:lang w:eastAsia="ru-RU"/>
        </w:rPr>
        <w:lastRenderedPageBreak/>
        <w:drawing>
          <wp:inline distT="0" distB="0" distL="0" distR="0" wp14:anchorId="48AD8E13" wp14:editId="51E743F1">
            <wp:extent cx="5934075" cy="2752725"/>
            <wp:effectExtent l="0" t="0" r="9525" b="9525"/>
            <wp:docPr id="181918867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14:paraId="71BFAAB5" w14:textId="0C687A01" w:rsidR="00F56C3A" w:rsidRPr="00F56C3A" w:rsidRDefault="00F56C3A" w:rsidP="00F56C3A">
      <w:pPr>
        <w:spacing w:after="0" w:line="360" w:lineRule="auto"/>
        <w:jc w:val="center"/>
        <w:rPr>
          <w:rFonts w:asciiTheme="majorBidi" w:eastAsia="Calibri" w:hAnsiTheme="majorBidi" w:cstheme="majorBidi"/>
          <w:sz w:val="28"/>
          <w:szCs w:val="28"/>
        </w:rPr>
      </w:pPr>
      <w:r>
        <w:rPr>
          <w:rFonts w:asciiTheme="majorBidi" w:eastAsiaTheme="minorEastAsia" w:hAnsiTheme="majorBidi" w:cstheme="majorBidi"/>
          <w:sz w:val="28"/>
          <w:szCs w:val="28"/>
        </w:rPr>
        <w:t>Рисунок 12 – Запрос первый</w:t>
      </w:r>
    </w:p>
    <w:p w14:paraId="31E658BD" w14:textId="6606BFA0" w:rsidR="00C6282D" w:rsidRPr="0084637D" w:rsidRDefault="0084637D" w:rsidP="0050075C">
      <w:pPr>
        <w:spacing w:after="0" w:line="360" w:lineRule="auto"/>
        <w:ind w:firstLine="851"/>
        <w:jc w:val="both"/>
        <w:rPr>
          <w:rFonts w:ascii="Times New Roman" w:hAnsi="Times New Roman" w:cs="Times New Roman"/>
          <w:sz w:val="28"/>
          <w:szCs w:val="28"/>
        </w:rPr>
      </w:pPr>
      <w:r w:rsidRPr="0084637D">
        <w:rPr>
          <w:rFonts w:ascii="Times New Roman" w:hAnsi="Times New Roman" w:cs="Times New Roman"/>
          <w:sz w:val="28"/>
          <w:szCs w:val="28"/>
        </w:rPr>
        <w:t>Запрос формирует сводную аналитику по расписанию на текущую дату. Используется администратором для мониторинга заполняемости залов в реальном времени, оперативного перераспределения маркетинговых активностей и принятия решений об открытии дополнительных сеансов при высоком спросе. Агрегация по статусам мест позволяет мгновенно оценить потенциал выручки по каждому показу.</w:t>
      </w:r>
    </w:p>
    <w:p w14:paraId="6CE71ECD" w14:textId="10BF4DA9" w:rsidR="00C6282D" w:rsidRPr="0084637D" w:rsidRDefault="0084637D" w:rsidP="0050075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2.</w:t>
      </w:r>
      <w:r w:rsidR="00C6282D" w:rsidRPr="0084637D">
        <w:rPr>
          <w:rFonts w:ascii="Times New Roman" w:hAnsi="Times New Roman" w:cs="Times New Roman"/>
          <w:sz w:val="28"/>
          <w:szCs w:val="28"/>
        </w:rPr>
        <w:t xml:space="preserve"> История заказов конкретного пользователя (user_id = 1)</w:t>
      </w:r>
    </w:p>
    <w:p w14:paraId="79959DFF" w14:textId="77777777" w:rsidR="00C6282D" w:rsidRPr="0084637D" w:rsidRDefault="003125DB" w:rsidP="0050075C">
      <w:pPr>
        <w:spacing w:after="0" w:line="360" w:lineRule="auto"/>
        <w:ind w:firstLine="851"/>
        <w:jc w:val="both"/>
        <w:rPr>
          <w:rFonts w:ascii="Times New Roman" w:hAnsi="Times New Roman" w:cs="Times New Roman"/>
          <w:sz w:val="28"/>
          <w:szCs w:val="28"/>
          <w:lang w:val="en-US"/>
        </w:rPr>
      </w:pPr>
      <w:hyperlink r:id="rId27"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xml:space="preserve"> o.order_id AS '№ </w:t>
      </w:r>
      <w:r w:rsidR="00C6282D" w:rsidRPr="0084637D">
        <w:rPr>
          <w:rFonts w:ascii="Times New Roman" w:hAnsi="Times New Roman" w:cs="Times New Roman"/>
          <w:sz w:val="28"/>
          <w:szCs w:val="28"/>
        </w:rPr>
        <w:t>заказа</w:t>
      </w:r>
      <w:r w:rsidR="00C6282D" w:rsidRPr="0084637D">
        <w:rPr>
          <w:rFonts w:ascii="Times New Roman" w:hAnsi="Times New Roman" w:cs="Times New Roman"/>
          <w:sz w:val="28"/>
          <w:szCs w:val="28"/>
          <w:lang w:val="en-US"/>
        </w:rPr>
        <w:t>', o.created_at AS '</w:t>
      </w:r>
      <w:r w:rsidR="00C6282D" w:rsidRPr="0084637D">
        <w:rPr>
          <w:rFonts w:ascii="Times New Roman" w:hAnsi="Times New Roman" w:cs="Times New Roman"/>
          <w:sz w:val="28"/>
          <w:szCs w:val="28"/>
        </w:rPr>
        <w:t>Дата</w:t>
      </w:r>
      <w:r w:rsidR="00C6282D" w:rsidRPr="0084637D">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заказа</w:t>
      </w:r>
      <w:r w:rsidR="00C6282D" w:rsidRPr="0084637D">
        <w:rPr>
          <w:rFonts w:ascii="Times New Roman" w:hAnsi="Times New Roman" w:cs="Times New Roman"/>
          <w:sz w:val="28"/>
          <w:szCs w:val="28"/>
          <w:lang w:val="en-US"/>
        </w:rPr>
        <w:t>', f.title AS '</w:t>
      </w:r>
      <w:r w:rsidR="00C6282D" w:rsidRPr="0084637D">
        <w:rPr>
          <w:rFonts w:ascii="Times New Roman" w:hAnsi="Times New Roman" w:cs="Times New Roman"/>
          <w:sz w:val="28"/>
          <w:szCs w:val="28"/>
        </w:rPr>
        <w:t>Фильм</w:t>
      </w:r>
      <w:r w:rsidR="00C6282D" w:rsidRPr="0084637D">
        <w:rPr>
          <w:rFonts w:ascii="Times New Roman" w:hAnsi="Times New Roman" w:cs="Times New Roman"/>
          <w:sz w:val="28"/>
          <w:szCs w:val="28"/>
          <w:lang w:val="en-US"/>
        </w:rPr>
        <w:t>', o.date AS '</w:t>
      </w:r>
      <w:r w:rsidR="00C6282D" w:rsidRPr="0084637D">
        <w:rPr>
          <w:rFonts w:ascii="Times New Roman" w:hAnsi="Times New Roman" w:cs="Times New Roman"/>
          <w:sz w:val="28"/>
          <w:szCs w:val="28"/>
        </w:rPr>
        <w:t>Дата</w:t>
      </w:r>
      <w:r w:rsidR="00C6282D" w:rsidRPr="0084637D">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сеанса</w:t>
      </w:r>
      <w:r w:rsidR="00C6282D" w:rsidRPr="0084637D">
        <w:rPr>
          <w:rFonts w:ascii="Times New Roman" w:hAnsi="Times New Roman" w:cs="Times New Roman"/>
          <w:sz w:val="28"/>
          <w:szCs w:val="28"/>
          <w:lang w:val="en-US"/>
        </w:rPr>
        <w:t>', o.time AS '</w:t>
      </w:r>
      <w:r w:rsidR="00C6282D" w:rsidRPr="0084637D">
        <w:rPr>
          <w:rFonts w:ascii="Times New Roman" w:hAnsi="Times New Roman" w:cs="Times New Roman"/>
          <w:sz w:val="28"/>
          <w:szCs w:val="28"/>
        </w:rPr>
        <w:t>Время</w:t>
      </w:r>
      <w:r w:rsidR="00C6282D" w:rsidRPr="0084637D">
        <w:rPr>
          <w:rFonts w:ascii="Times New Roman" w:hAnsi="Times New Roman" w:cs="Times New Roman"/>
          <w:sz w:val="28"/>
          <w:szCs w:val="28"/>
          <w:lang w:val="en-US"/>
        </w:rPr>
        <w:t>', o.seats_list AS '</w:t>
      </w:r>
      <w:r w:rsidR="00C6282D" w:rsidRPr="0084637D">
        <w:rPr>
          <w:rFonts w:ascii="Times New Roman" w:hAnsi="Times New Roman" w:cs="Times New Roman"/>
          <w:sz w:val="28"/>
          <w:szCs w:val="28"/>
        </w:rPr>
        <w:t>Места</w:t>
      </w:r>
      <w:r w:rsidR="00C6282D" w:rsidRPr="0084637D">
        <w:rPr>
          <w:rFonts w:ascii="Times New Roman" w:hAnsi="Times New Roman" w:cs="Times New Roman"/>
          <w:sz w:val="28"/>
          <w:szCs w:val="28"/>
          <w:lang w:val="en-US"/>
        </w:rPr>
        <w:t>', o.total_amount AS '</w:t>
      </w:r>
      <w:r w:rsidR="00C6282D" w:rsidRPr="0084637D">
        <w:rPr>
          <w:rFonts w:ascii="Times New Roman" w:hAnsi="Times New Roman" w:cs="Times New Roman"/>
          <w:sz w:val="28"/>
          <w:szCs w:val="28"/>
        </w:rPr>
        <w:t>Сумма</w:t>
      </w:r>
      <w:r w:rsidR="00C6282D" w:rsidRPr="0084637D">
        <w:rPr>
          <w:rFonts w:ascii="Times New Roman" w:hAnsi="Times New Roman" w:cs="Times New Roman"/>
          <w:sz w:val="28"/>
          <w:szCs w:val="28"/>
          <w:lang w:val="en-US"/>
        </w:rPr>
        <w:t>', o.status AS '</w:t>
      </w:r>
      <w:r w:rsidR="00C6282D" w:rsidRPr="0084637D">
        <w:rPr>
          <w:rFonts w:ascii="Times New Roman" w:hAnsi="Times New Roman" w:cs="Times New Roman"/>
          <w:sz w:val="28"/>
          <w:szCs w:val="28"/>
        </w:rPr>
        <w:t>Статус</w:t>
      </w:r>
      <w:r w:rsidR="00C6282D" w:rsidRPr="0084637D">
        <w:rPr>
          <w:rFonts w:ascii="Times New Roman" w:hAnsi="Times New Roman" w:cs="Times New Roman"/>
          <w:sz w:val="28"/>
          <w:szCs w:val="28"/>
          <w:lang w:val="en-US"/>
        </w:rPr>
        <w:t>' FROM orders o JOIN films f ON o.date = (</w:t>
      </w:r>
      <w:hyperlink r:id="rId28"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date FROM dates WHERE date_id </w:t>
      </w:r>
      <w:hyperlink r:id="rId29" w:tgtFrame="mysql_doc" w:history="1">
        <w:r w:rsidR="00C6282D" w:rsidRPr="0084637D">
          <w:rPr>
            <w:rStyle w:val="ad"/>
            <w:rFonts w:ascii="Times New Roman" w:hAnsi="Times New Roman" w:cs="Times New Roman"/>
            <w:sz w:val="28"/>
            <w:szCs w:val="28"/>
            <w:lang w:val="en-US"/>
          </w:rPr>
          <w:t>IN</w:t>
        </w:r>
      </w:hyperlink>
      <w:r w:rsidR="00C6282D" w:rsidRPr="0084637D">
        <w:rPr>
          <w:rFonts w:ascii="Times New Roman" w:hAnsi="Times New Roman" w:cs="Times New Roman"/>
          <w:sz w:val="28"/>
          <w:szCs w:val="28"/>
          <w:lang w:val="en-US"/>
        </w:rPr>
        <w:t> (</w:t>
      </w:r>
      <w:hyperlink r:id="rId30"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date_id FROM seats WHERE seat_id </w:t>
      </w:r>
      <w:hyperlink r:id="rId31" w:tgtFrame="mysql_doc" w:history="1">
        <w:r w:rsidR="00C6282D" w:rsidRPr="0084637D">
          <w:rPr>
            <w:rStyle w:val="ad"/>
            <w:rFonts w:ascii="Times New Roman" w:hAnsi="Times New Roman" w:cs="Times New Roman"/>
            <w:sz w:val="28"/>
            <w:szCs w:val="28"/>
            <w:lang w:val="en-US"/>
          </w:rPr>
          <w:t>IN</w:t>
        </w:r>
      </w:hyperlink>
      <w:r w:rsidR="00C6282D" w:rsidRPr="0084637D">
        <w:rPr>
          <w:rFonts w:ascii="Times New Roman" w:hAnsi="Times New Roman" w:cs="Times New Roman"/>
          <w:sz w:val="28"/>
          <w:szCs w:val="28"/>
          <w:lang w:val="en-US"/>
        </w:rPr>
        <w:t> (</w:t>
      </w:r>
      <w:hyperlink r:id="rId32"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seat_id FROM order_details WHERE order_id = o.order_id))) </w:t>
      </w:r>
      <w:hyperlink r:id="rId33" w:tgtFrame="mysql_doc" w:history="1">
        <w:r w:rsidR="00C6282D" w:rsidRPr="0084637D">
          <w:rPr>
            <w:rStyle w:val="ad"/>
            <w:rFonts w:ascii="Times New Roman" w:hAnsi="Times New Roman" w:cs="Times New Roman"/>
            <w:sz w:val="28"/>
            <w:szCs w:val="28"/>
            <w:lang w:val="en-US"/>
          </w:rPr>
          <w:t>AND</w:t>
        </w:r>
      </w:hyperlink>
      <w:r w:rsidR="00C6282D" w:rsidRPr="0084637D">
        <w:rPr>
          <w:rFonts w:ascii="Times New Roman" w:hAnsi="Times New Roman" w:cs="Times New Roman"/>
          <w:sz w:val="28"/>
          <w:szCs w:val="28"/>
          <w:lang w:val="en-US"/>
        </w:rPr>
        <w:t> o.time = (</w:t>
      </w:r>
      <w:hyperlink r:id="rId34"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time FROM dates WHERE date_id </w:t>
      </w:r>
      <w:hyperlink r:id="rId35" w:tgtFrame="mysql_doc" w:history="1">
        <w:r w:rsidR="00C6282D" w:rsidRPr="0084637D">
          <w:rPr>
            <w:rStyle w:val="ad"/>
            <w:rFonts w:ascii="Times New Roman" w:hAnsi="Times New Roman" w:cs="Times New Roman"/>
            <w:sz w:val="28"/>
            <w:szCs w:val="28"/>
            <w:lang w:val="en-US"/>
          </w:rPr>
          <w:t>IN</w:t>
        </w:r>
      </w:hyperlink>
      <w:r w:rsidR="00C6282D" w:rsidRPr="0084637D">
        <w:rPr>
          <w:rFonts w:ascii="Times New Roman" w:hAnsi="Times New Roman" w:cs="Times New Roman"/>
          <w:sz w:val="28"/>
          <w:szCs w:val="28"/>
          <w:lang w:val="en-US"/>
        </w:rPr>
        <w:t> (</w:t>
      </w:r>
      <w:hyperlink r:id="rId36"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date_id FROM seats WHERE seat_id </w:t>
      </w:r>
      <w:hyperlink r:id="rId37" w:tgtFrame="mysql_doc" w:history="1">
        <w:r w:rsidR="00C6282D" w:rsidRPr="0084637D">
          <w:rPr>
            <w:rStyle w:val="ad"/>
            <w:rFonts w:ascii="Times New Roman" w:hAnsi="Times New Roman" w:cs="Times New Roman"/>
            <w:sz w:val="28"/>
            <w:szCs w:val="28"/>
            <w:lang w:val="en-US"/>
          </w:rPr>
          <w:t>IN</w:t>
        </w:r>
      </w:hyperlink>
      <w:r w:rsidR="00C6282D" w:rsidRPr="0084637D">
        <w:rPr>
          <w:rFonts w:ascii="Times New Roman" w:hAnsi="Times New Roman" w:cs="Times New Roman"/>
          <w:sz w:val="28"/>
          <w:szCs w:val="28"/>
          <w:lang w:val="en-US"/>
        </w:rPr>
        <w:t> (</w:t>
      </w:r>
      <w:hyperlink r:id="rId38"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seat_id FROM order_details WHERE order_id = o.order_id))) WHERE o.user_id = 1 ORDER BY o.created_at DESC;</w:t>
      </w:r>
    </w:p>
    <w:p w14:paraId="0738F5D8" w14:textId="06060CFA" w:rsidR="00C6282D" w:rsidRDefault="00C6282D" w:rsidP="0050075C">
      <w:pPr>
        <w:spacing w:after="0" w:line="360" w:lineRule="auto"/>
        <w:jc w:val="both"/>
        <w:rPr>
          <w:rFonts w:ascii="Times New Roman" w:hAnsi="Times New Roman" w:cs="Times New Roman"/>
          <w:sz w:val="28"/>
          <w:szCs w:val="28"/>
        </w:rPr>
      </w:pPr>
      <w:r w:rsidRPr="0084637D">
        <w:rPr>
          <w:rFonts w:ascii="Times New Roman" w:hAnsi="Times New Roman" w:cs="Times New Roman"/>
          <w:noProof/>
          <w:sz w:val="28"/>
          <w:szCs w:val="28"/>
          <w:lang w:eastAsia="ru-RU"/>
        </w:rPr>
        <w:lastRenderedPageBreak/>
        <w:drawing>
          <wp:inline distT="0" distB="0" distL="0" distR="0" wp14:anchorId="453038A2" wp14:editId="58145096">
            <wp:extent cx="5940425" cy="1113790"/>
            <wp:effectExtent l="0" t="0" r="3175" b="0"/>
            <wp:docPr id="132548494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1113790"/>
                    </a:xfrm>
                    <a:prstGeom prst="rect">
                      <a:avLst/>
                    </a:prstGeom>
                    <a:noFill/>
                    <a:ln>
                      <a:noFill/>
                    </a:ln>
                  </pic:spPr>
                </pic:pic>
              </a:graphicData>
            </a:graphic>
          </wp:inline>
        </w:drawing>
      </w:r>
    </w:p>
    <w:p w14:paraId="3BBD7913" w14:textId="581A5913" w:rsidR="00F56C3A" w:rsidRPr="00F56C3A" w:rsidRDefault="00F56C3A" w:rsidP="00F56C3A">
      <w:pPr>
        <w:spacing w:after="0" w:line="360" w:lineRule="auto"/>
        <w:jc w:val="center"/>
        <w:rPr>
          <w:rFonts w:asciiTheme="majorBidi" w:eastAsia="Calibri" w:hAnsiTheme="majorBidi" w:cstheme="majorBidi"/>
          <w:sz w:val="28"/>
          <w:szCs w:val="28"/>
        </w:rPr>
      </w:pPr>
      <w:r>
        <w:rPr>
          <w:rFonts w:asciiTheme="majorBidi" w:eastAsiaTheme="minorEastAsia" w:hAnsiTheme="majorBidi" w:cstheme="majorBidi"/>
          <w:sz w:val="28"/>
          <w:szCs w:val="28"/>
        </w:rPr>
        <w:t>Рисунок 1</w:t>
      </w:r>
      <w:r w:rsidR="00F2788C">
        <w:rPr>
          <w:rFonts w:asciiTheme="majorBidi" w:eastAsiaTheme="minorEastAsia" w:hAnsiTheme="majorBidi" w:cstheme="majorBidi"/>
          <w:sz w:val="28"/>
          <w:szCs w:val="28"/>
        </w:rPr>
        <w:t>3</w:t>
      </w:r>
      <w:r>
        <w:rPr>
          <w:rFonts w:asciiTheme="majorBidi" w:eastAsiaTheme="minorEastAsia" w:hAnsiTheme="majorBidi" w:cstheme="majorBidi"/>
          <w:sz w:val="28"/>
          <w:szCs w:val="28"/>
        </w:rPr>
        <w:t xml:space="preserve"> – Запрос первый</w:t>
      </w:r>
    </w:p>
    <w:p w14:paraId="7F916685" w14:textId="65931F91" w:rsidR="0084637D" w:rsidRPr="0084637D" w:rsidRDefault="00F56C3A" w:rsidP="0050075C">
      <w:pPr>
        <w:spacing w:after="0" w:line="360" w:lineRule="auto"/>
        <w:ind w:firstLine="851"/>
        <w:jc w:val="both"/>
        <w:rPr>
          <w:rFonts w:ascii="Times New Roman" w:hAnsi="Times New Roman" w:cs="Times New Roman"/>
          <w:sz w:val="28"/>
          <w:szCs w:val="28"/>
        </w:rPr>
      </w:pPr>
      <w:r w:rsidRPr="0084637D">
        <w:rPr>
          <w:rFonts w:ascii="Times New Roman" w:hAnsi="Times New Roman" w:cs="Times New Roman"/>
          <w:sz w:val="28"/>
          <w:szCs w:val="28"/>
        </w:rPr>
        <w:t xml:space="preserve">Запрос </w:t>
      </w:r>
      <w:r w:rsidRPr="0050075C">
        <w:rPr>
          <w:rFonts w:ascii="Times New Roman" w:hAnsi="Times New Roman" w:cs="Times New Roman"/>
          <w:sz w:val="28"/>
          <w:szCs w:val="28"/>
        </w:rPr>
        <w:t>извлекает</w:t>
      </w:r>
      <w:r w:rsidR="0050075C" w:rsidRPr="0050075C">
        <w:rPr>
          <w:rFonts w:ascii="Times New Roman" w:hAnsi="Times New Roman" w:cs="Times New Roman"/>
          <w:sz w:val="28"/>
          <w:szCs w:val="28"/>
        </w:rPr>
        <w:t xml:space="preserve"> персональную историю покупок для отображения в личном кабинете или обработки запросов в службе поддержки</w:t>
      </w:r>
      <w:r w:rsidR="0084637D" w:rsidRPr="0084637D">
        <w:rPr>
          <w:rFonts w:ascii="Times New Roman" w:hAnsi="Times New Roman" w:cs="Times New Roman"/>
          <w:sz w:val="28"/>
          <w:szCs w:val="28"/>
        </w:rPr>
        <w:t>. Вложенные подзапросы обеспечивают корректную связь заказа с фильмом через промежуточные таблицы сеансов и мест, сохраняя целостность данных при денормализованной структуре.</w:t>
      </w:r>
    </w:p>
    <w:p w14:paraId="2F3C0323" w14:textId="71F8022E" w:rsidR="00C6282D" w:rsidRPr="0084637D" w:rsidRDefault="0084637D" w:rsidP="0050075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3.</w:t>
      </w:r>
      <w:r w:rsidR="00C6282D" w:rsidRPr="0084637D">
        <w:rPr>
          <w:rFonts w:ascii="Times New Roman" w:hAnsi="Times New Roman" w:cs="Times New Roman"/>
          <w:sz w:val="28"/>
          <w:szCs w:val="28"/>
        </w:rPr>
        <w:t xml:space="preserve"> Статистика продаж по фильмам</w:t>
      </w:r>
    </w:p>
    <w:p w14:paraId="24A12EB9" w14:textId="568A3CC2" w:rsidR="00C6282D" w:rsidRPr="0084637D" w:rsidRDefault="003125DB" w:rsidP="0050075C">
      <w:pPr>
        <w:spacing w:after="0" w:line="360" w:lineRule="auto"/>
        <w:ind w:firstLine="851"/>
        <w:jc w:val="both"/>
        <w:rPr>
          <w:rFonts w:ascii="Times New Roman" w:hAnsi="Times New Roman" w:cs="Times New Roman"/>
          <w:sz w:val="28"/>
          <w:szCs w:val="28"/>
        </w:rPr>
      </w:pPr>
      <w:hyperlink r:id="rId40"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title AS </w:t>
      </w:r>
      <w:r w:rsidR="00C6282D" w:rsidRPr="0084637D">
        <w:rPr>
          <w:rFonts w:ascii="Times New Roman" w:hAnsi="Times New Roman" w:cs="Times New Roman"/>
          <w:sz w:val="28"/>
          <w:szCs w:val="28"/>
        </w:rPr>
        <w:t>'Фильм',</w:t>
      </w:r>
      <w:r w:rsidR="00C6282D" w:rsidRPr="0084637D">
        <w:rPr>
          <w:rFonts w:ascii="Times New Roman" w:hAnsi="Times New Roman" w:cs="Times New Roman"/>
          <w:sz w:val="28"/>
          <w:szCs w:val="28"/>
          <w:lang w:val="en-US"/>
        </w:rPr>
        <w:t>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genre AS </w:t>
      </w:r>
      <w:r w:rsidR="00C6282D" w:rsidRPr="0084637D">
        <w:rPr>
          <w:rFonts w:ascii="Times New Roman" w:hAnsi="Times New Roman" w:cs="Times New Roman"/>
          <w:sz w:val="28"/>
          <w:szCs w:val="28"/>
        </w:rPr>
        <w:t>'Жанр',</w:t>
      </w:r>
      <w:r w:rsidR="00C6282D" w:rsidRPr="0084637D">
        <w:rPr>
          <w:rFonts w:ascii="Times New Roman" w:hAnsi="Times New Roman" w:cs="Times New Roman"/>
          <w:sz w:val="28"/>
          <w:szCs w:val="28"/>
          <w:lang w:val="en-US"/>
        </w:rPr>
        <w:t> </w:t>
      </w:r>
      <w:hyperlink r:id="rId41" w:tgtFrame="mysql_doc" w:history="1">
        <w:r w:rsidR="00C6282D" w:rsidRPr="0084637D">
          <w:rPr>
            <w:rStyle w:val="ad"/>
            <w:rFonts w:ascii="Times New Roman" w:hAnsi="Times New Roman" w:cs="Times New Roman"/>
            <w:sz w:val="28"/>
            <w:szCs w:val="28"/>
            <w:lang w:val="en-US"/>
          </w:rPr>
          <w:t>COUNT</w:t>
        </w:r>
      </w:hyperlink>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DISTINCT od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order</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84637D">
        <w:rPr>
          <w:rFonts w:ascii="Times New Roman" w:hAnsi="Times New Roman" w:cs="Times New Roman"/>
          <w:sz w:val="28"/>
          <w:szCs w:val="28"/>
        </w:rPr>
        <w:t>'Количество заказов',</w:t>
      </w:r>
      <w:r w:rsidR="00C6282D" w:rsidRPr="0084637D">
        <w:rPr>
          <w:rFonts w:ascii="Times New Roman" w:hAnsi="Times New Roman" w:cs="Times New Roman"/>
          <w:sz w:val="28"/>
          <w:szCs w:val="28"/>
          <w:lang w:val="en-US"/>
        </w:rPr>
        <w:t> </w:t>
      </w:r>
      <w:hyperlink r:id="rId42" w:tgtFrame="mysql_doc" w:history="1">
        <w:r w:rsidR="00C6282D" w:rsidRPr="0084637D">
          <w:rPr>
            <w:rStyle w:val="ad"/>
            <w:rFonts w:ascii="Times New Roman" w:hAnsi="Times New Roman" w:cs="Times New Roman"/>
            <w:sz w:val="28"/>
            <w:szCs w:val="28"/>
            <w:lang w:val="en-US"/>
          </w:rPr>
          <w:t>COUNT</w:t>
        </w:r>
      </w:hyperlink>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od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seat</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84637D">
        <w:rPr>
          <w:rFonts w:ascii="Times New Roman" w:hAnsi="Times New Roman" w:cs="Times New Roman"/>
          <w:sz w:val="28"/>
          <w:szCs w:val="28"/>
        </w:rPr>
        <w:t>'Продано билетов',</w:t>
      </w:r>
      <w:r w:rsidR="00C6282D" w:rsidRPr="0084637D">
        <w:rPr>
          <w:rFonts w:ascii="Times New Roman" w:hAnsi="Times New Roman" w:cs="Times New Roman"/>
          <w:sz w:val="28"/>
          <w:szCs w:val="28"/>
          <w:lang w:val="en-US"/>
        </w:rPr>
        <w:t> </w:t>
      </w:r>
      <w:hyperlink r:id="rId43" w:tgtFrame="mysql_doc" w:history="1">
        <w:r w:rsidR="00C6282D" w:rsidRPr="0084637D">
          <w:rPr>
            <w:rStyle w:val="ad"/>
            <w:rFonts w:ascii="Times New Roman" w:hAnsi="Times New Roman" w:cs="Times New Roman"/>
            <w:sz w:val="28"/>
            <w:szCs w:val="28"/>
            <w:lang w:val="en-US"/>
          </w:rPr>
          <w:t>SUM</w:t>
        </w:r>
      </w:hyperlink>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price</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84637D">
        <w:rPr>
          <w:rFonts w:ascii="Times New Roman" w:hAnsi="Times New Roman" w:cs="Times New Roman"/>
          <w:sz w:val="28"/>
          <w:szCs w:val="28"/>
        </w:rPr>
        <w:t>'Выручка (руб)',</w:t>
      </w:r>
      <w:r w:rsidR="00C6282D" w:rsidRPr="0084637D">
        <w:rPr>
          <w:rFonts w:ascii="Times New Roman" w:hAnsi="Times New Roman" w:cs="Times New Roman"/>
          <w:sz w:val="28"/>
          <w:szCs w:val="28"/>
          <w:lang w:val="en-US"/>
        </w:rPr>
        <w:t> ROUND</w:t>
      </w:r>
      <w:r w:rsidR="00C6282D" w:rsidRPr="0084637D">
        <w:rPr>
          <w:rFonts w:ascii="Times New Roman" w:hAnsi="Times New Roman" w:cs="Times New Roman"/>
          <w:sz w:val="28"/>
          <w:szCs w:val="28"/>
        </w:rPr>
        <w:t>(</w:t>
      </w:r>
      <w:hyperlink r:id="rId44" w:tgtFrame="mysql_doc" w:history="1">
        <w:r w:rsidR="00C6282D" w:rsidRPr="0084637D">
          <w:rPr>
            <w:rStyle w:val="ad"/>
            <w:rFonts w:ascii="Times New Roman" w:hAnsi="Times New Roman" w:cs="Times New Roman"/>
            <w:sz w:val="28"/>
            <w:szCs w:val="28"/>
            <w:lang w:val="en-US"/>
          </w:rPr>
          <w:t>AVG</w:t>
        </w:r>
      </w:hyperlink>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price</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w:t>
      </w:r>
      <w:r w:rsidR="00C6282D" w:rsidRPr="0084637D">
        <w:rPr>
          <w:rFonts w:ascii="Times New Roman" w:hAnsi="Times New Roman" w:cs="Times New Roman"/>
          <w:sz w:val="28"/>
          <w:szCs w:val="28"/>
        </w:rPr>
        <w:t>2)</w:t>
      </w:r>
      <w:r w:rsidR="00C6282D" w:rsidRPr="0084637D">
        <w:rPr>
          <w:rFonts w:ascii="Times New Roman" w:hAnsi="Times New Roman" w:cs="Times New Roman"/>
          <w:sz w:val="28"/>
          <w:szCs w:val="28"/>
          <w:lang w:val="en-US"/>
        </w:rPr>
        <w:t> AS </w:t>
      </w:r>
      <w:r w:rsidR="00C6282D" w:rsidRPr="0084637D">
        <w:rPr>
          <w:rFonts w:ascii="Times New Roman" w:hAnsi="Times New Roman" w:cs="Times New Roman"/>
          <w:sz w:val="28"/>
          <w:szCs w:val="28"/>
        </w:rPr>
        <w:t>'Средняя цена билета'</w:t>
      </w:r>
      <w:r w:rsidR="00C6282D" w:rsidRPr="0084637D">
        <w:rPr>
          <w:rFonts w:ascii="Times New Roman" w:hAnsi="Times New Roman" w:cs="Times New Roman"/>
          <w:sz w:val="28"/>
          <w:szCs w:val="28"/>
          <w:lang w:val="en-US"/>
        </w:rPr>
        <w:t> FROM films f </w:t>
      </w:r>
      <w:hyperlink r:id="rId45" w:tgtFrame="mysql_doc" w:history="1">
        <w:r w:rsidR="00C6282D" w:rsidRPr="0084637D">
          <w:rPr>
            <w:rStyle w:val="ad"/>
            <w:rFonts w:ascii="Times New Roman" w:hAnsi="Times New Roman" w:cs="Times New Roman"/>
            <w:sz w:val="28"/>
            <w:szCs w:val="28"/>
            <w:lang w:val="en-US"/>
          </w:rPr>
          <w:t>LEFT</w:t>
        </w:r>
      </w:hyperlink>
      <w:r w:rsidR="00C6282D" w:rsidRPr="0084637D">
        <w:rPr>
          <w:rFonts w:ascii="Times New Roman" w:hAnsi="Times New Roman" w:cs="Times New Roman"/>
          <w:sz w:val="28"/>
          <w:szCs w:val="28"/>
          <w:lang w:val="en-US"/>
        </w:rPr>
        <w:t> JOIN dates d ON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film</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film</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hyperlink r:id="rId46" w:tgtFrame="mysql_doc" w:history="1">
        <w:r w:rsidR="00C6282D" w:rsidRPr="0084637D">
          <w:rPr>
            <w:rStyle w:val="ad"/>
            <w:rFonts w:ascii="Times New Roman" w:hAnsi="Times New Roman" w:cs="Times New Roman"/>
            <w:sz w:val="28"/>
            <w:szCs w:val="28"/>
            <w:lang w:val="en-US"/>
          </w:rPr>
          <w:t>LEFT</w:t>
        </w:r>
      </w:hyperlink>
      <w:r w:rsidR="00C6282D" w:rsidRPr="0084637D">
        <w:rPr>
          <w:rFonts w:ascii="Times New Roman" w:hAnsi="Times New Roman" w:cs="Times New Roman"/>
          <w:sz w:val="28"/>
          <w:szCs w:val="28"/>
          <w:lang w:val="en-US"/>
        </w:rPr>
        <w:t> JOIN seats s ON 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date</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s</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date</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hyperlink r:id="rId47" w:tgtFrame="mysql_doc" w:history="1">
        <w:r w:rsidR="00C6282D" w:rsidRPr="0084637D">
          <w:rPr>
            <w:rStyle w:val="ad"/>
            <w:rFonts w:ascii="Times New Roman" w:hAnsi="Times New Roman" w:cs="Times New Roman"/>
            <w:sz w:val="28"/>
            <w:szCs w:val="28"/>
            <w:lang w:val="en-US"/>
          </w:rPr>
          <w:t>LEFT</w:t>
        </w:r>
      </w:hyperlink>
      <w:r w:rsidR="00C6282D" w:rsidRPr="0084637D">
        <w:rPr>
          <w:rFonts w:ascii="Times New Roman" w:hAnsi="Times New Roman" w:cs="Times New Roman"/>
          <w:sz w:val="28"/>
          <w:szCs w:val="28"/>
          <w:lang w:val="en-US"/>
        </w:rPr>
        <w:t> JOIN order</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details od ON s</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seat</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od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seat</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 GROUP BY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film</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title</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f</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genre ORDER BY </w:t>
      </w:r>
      <w:hyperlink r:id="rId48" w:tgtFrame="mysql_doc" w:history="1">
        <w:r w:rsidR="00C6282D" w:rsidRPr="0084637D">
          <w:rPr>
            <w:rStyle w:val="ad"/>
            <w:rFonts w:ascii="Times New Roman" w:hAnsi="Times New Roman" w:cs="Times New Roman"/>
            <w:sz w:val="28"/>
            <w:szCs w:val="28"/>
            <w:lang w:val="en-US"/>
          </w:rPr>
          <w:t>COUNT</w:t>
        </w:r>
      </w:hyperlink>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od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seat</w:t>
      </w:r>
      <w:r w:rsidR="00C6282D" w:rsidRPr="0084637D">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84637D">
        <w:rPr>
          <w:rFonts w:ascii="Times New Roman" w:hAnsi="Times New Roman" w:cs="Times New Roman"/>
          <w:sz w:val="28"/>
          <w:szCs w:val="28"/>
        </w:rPr>
        <w:t>)</w:t>
      </w:r>
      <w:r w:rsidR="00C6282D" w:rsidRPr="0084637D">
        <w:rPr>
          <w:rFonts w:ascii="Times New Roman" w:hAnsi="Times New Roman" w:cs="Times New Roman"/>
          <w:sz w:val="28"/>
          <w:szCs w:val="28"/>
          <w:lang w:val="en-US"/>
        </w:rPr>
        <w:t> DESC</w:t>
      </w:r>
      <w:r w:rsidR="00C6282D" w:rsidRPr="0084637D">
        <w:rPr>
          <w:rFonts w:ascii="Times New Roman" w:hAnsi="Times New Roman" w:cs="Times New Roman"/>
          <w:sz w:val="28"/>
          <w:szCs w:val="28"/>
        </w:rPr>
        <w:t>;</w:t>
      </w:r>
    </w:p>
    <w:p w14:paraId="126147C8" w14:textId="390B8AE0" w:rsidR="00C6282D" w:rsidRDefault="00C6282D" w:rsidP="0050075C">
      <w:pPr>
        <w:spacing w:after="0" w:line="360" w:lineRule="auto"/>
        <w:jc w:val="both"/>
        <w:rPr>
          <w:rFonts w:ascii="Times New Roman" w:hAnsi="Times New Roman" w:cs="Times New Roman"/>
          <w:sz w:val="28"/>
          <w:szCs w:val="28"/>
        </w:rPr>
      </w:pPr>
      <w:r w:rsidRPr="0084637D">
        <w:rPr>
          <w:rFonts w:ascii="Times New Roman" w:hAnsi="Times New Roman" w:cs="Times New Roman"/>
          <w:noProof/>
          <w:sz w:val="28"/>
          <w:szCs w:val="28"/>
          <w:lang w:eastAsia="ru-RU"/>
        </w:rPr>
        <w:drawing>
          <wp:inline distT="0" distB="0" distL="0" distR="0" wp14:anchorId="65F96E80" wp14:editId="25343D49">
            <wp:extent cx="5940425" cy="1123315"/>
            <wp:effectExtent l="0" t="0" r="3175" b="635"/>
            <wp:docPr id="204268190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1123315"/>
                    </a:xfrm>
                    <a:prstGeom prst="rect">
                      <a:avLst/>
                    </a:prstGeom>
                    <a:noFill/>
                    <a:ln>
                      <a:noFill/>
                    </a:ln>
                  </pic:spPr>
                </pic:pic>
              </a:graphicData>
            </a:graphic>
          </wp:inline>
        </w:drawing>
      </w:r>
    </w:p>
    <w:p w14:paraId="1BDD28C9" w14:textId="4E685645" w:rsidR="00F56C3A" w:rsidRPr="00F56C3A" w:rsidRDefault="00F56C3A" w:rsidP="00F56C3A">
      <w:pPr>
        <w:spacing w:after="0" w:line="360" w:lineRule="auto"/>
        <w:jc w:val="center"/>
        <w:rPr>
          <w:rFonts w:asciiTheme="majorBidi" w:eastAsia="Calibri" w:hAnsiTheme="majorBidi" w:cstheme="majorBidi"/>
          <w:sz w:val="28"/>
          <w:szCs w:val="28"/>
        </w:rPr>
      </w:pPr>
      <w:r>
        <w:rPr>
          <w:rFonts w:asciiTheme="majorBidi" w:eastAsiaTheme="minorEastAsia" w:hAnsiTheme="majorBidi" w:cstheme="majorBidi"/>
          <w:sz w:val="28"/>
          <w:szCs w:val="28"/>
        </w:rPr>
        <w:t>Рисунок 1</w:t>
      </w:r>
      <w:r w:rsidR="00F2788C">
        <w:rPr>
          <w:rFonts w:asciiTheme="majorBidi" w:eastAsiaTheme="minorEastAsia" w:hAnsiTheme="majorBidi" w:cstheme="majorBidi"/>
          <w:sz w:val="28"/>
          <w:szCs w:val="28"/>
        </w:rPr>
        <w:t>4</w:t>
      </w:r>
      <w:r>
        <w:rPr>
          <w:rFonts w:asciiTheme="majorBidi" w:eastAsiaTheme="minorEastAsia" w:hAnsiTheme="majorBidi" w:cstheme="majorBidi"/>
          <w:sz w:val="28"/>
          <w:szCs w:val="28"/>
        </w:rPr>
        <w:t xml:space="preserve"> – Запрос первый</w:t>
      </w:r>
    </w:p>
    <w:p w14:paraId="530EF252" w14:textId="27D9BC3D" w:rsidR="0050075C" w:rsidRPr="0084637D" w:rsidRDefault="0050075C" w:rsidP="0050075C">
      <w:pPr>
        <w:spacing w:after="0" w:line="360" w:lineRule="auto"/>
        <w:ind w:firstLine="851"/>
        <w:jc w:val="both"/>
        <w:rPr>
          <w:rFonts w:ascii="Times New Roman" w:hAnsi="Times New Roman" w:cs="Times New Roman"/>
          <w:sz w:val="28"/>
          <w:szCs w:val="28"/>
        </w:rPr>
      </w:pPr>
      <w:r w:rsidRPr="0050075C">
        <w:rPr>
          <w:rFonts w:ascii="Times New Roman" w:hAnsi="Times New Roman" w:cs="Times New Roman"/>
          <w:sz w:val="28"/>
          <w:szCs w:val="28"/>
        </w:rPr>
        <w:t>Аналитический запрос для формирования отчётов о коммерческой эффективности репертуара. Позволяет менеджерам по программированию оценивать популярность жанров, корректировать закупку прав на показ и оптимизировать сетку сеансов. Расчёт средней цены билета учитывает динамическое ценообразование и надбавки за премиальные места, обеспечивая точность финансовой аналитики.</w:t>
      </w:r>
      <w:bookmarkStart w:id="20" w:name="_GoBack"/>
      <w:bookmarkEnd w:id="20"/>
    </w:p>
    <w:p w14:paraId="6EB68F8A" w14:textId="274C04CF" w:rsidR="00C6282D" w:rsidRPr="00745278" w:rsidRDefault="0084637D" w:rsidP="0050075C">
      <w:pPr>
        <w:spacing w:after="0" w:line="360" w:lineRule="auto"/>
        <w:ind w:firstLine="851"/>
        <w:jc w:val="both"/>
        <w:rPr>
          <w:rFonts w:ascii="Times New Roman" w:hAnsi="Times New Roman" w:cs="Times New Roman"/>
          <w:sz w:val="28"/>
          <w:szCs w:val="28"/>
          <w:lang w:val="en-US"/>
        </w:rPr>
      </w:pPr>
      <w:r w:rsidRPr="00745278">
        <w:rPr>
          <w:rFonts w:ascii="Times New Roman" w:hAnsi="Times New Roman" w:cs="Times New Roman"/>
          <w:sz w:val="28"/>
          <w:szCs w:val="28"/>
          <w:lang w:val="en-US"/>
        </w:rPr>
        <w:t>4.</w:t>
      </w:r>
      <w:r w:rsidR="00C6282D" w:rsidRPr="00745278">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Свободные</w:t>
      </w:r>
      <w:r w:rsidR="00C6282D" w:rsidRPr="00745278">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места</w:t>
      </w:r>
      <w:r w:rsidR="00C6282D" w:rsidRPr="00745278">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на</w:t>
      </w:r>
      <w:r w:rsidR="00C6282D" w:rsidRPr="00745278">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конкретный</w:t>
      </w:r>
      <w:r w:rsidR="00C6282D" w:rsidRPr="00745278">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сеанс</w:t>
      </w:r>
    </w:p>
    <w:p w14:paraId="772DED39" w14:textId="37F2A795" w:rsidR="00C6282D" w:rsidRPr="0084637D" w:rsidRDefault="003125DB" w:rsidP="0050075C">
      <w:pPr>
        <w:spacing w:after="0" w:line="360" w:lineRule="auto"/>
        <w:ind w:firstLine="851"/>
        <w:jc w:val="both"/>
        <w:rPr>
          <w:rFonts w:ascii="Times New Roman" w:hAnsi="Times New Roman" w:cs="Times New Roman"/>
          <w:sz w:val="28"/>
          <w:szCs w:val="28"/>
          <w:lang w:val="en-US"/>
        </w:rPr>
      </w:pPr>
      <w:hyperlink r:id="rId50"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f.title AS '</w:t>
      </w:r>
      <w:r w:rsidR="00C6282D" w:rsidRPr="0084637D">
        <w:rPr>
          <w:rFonts w:ascii="Times New Roman" w:hAnsi="Times New Roman" w:cs="Times New Roman"/>
          <w:sz w:val="28"/>
          <w:szCs w:val="28"/>
        </w:rPr>
        <w:t>Фильм</w:t>
      </w:r>
      <w:r w:rsidR="00C6282D" w:rsidRPr="0084637D">
        <w:rPr>
          <w:rFonts w:ascii="Times New Roman" w:hAnsi="Times New Roman" w:cs="Times New Roman"/>
          <w:sz w:val="28"/>
          <w:szCs w:val="28"/>
          <w:lang w:val="en-US"/>
        </w:rPr>
        <w:t>', d.date AS '</w:t>
      </w:r>
      <w:r w:rsidR="00C6282D" w:rsidRPr="0084637D">
        <w:rPr>
          <w:rFonts w:ascii="Times New Roman" w:hAnsi="Times New Roman" w:cs="Times New Roman"/>
          <w:sz w:val="28"/>
          <w:szCs w:val="28"/>
        </w:rPr>
        <w:t>Дата</w:t>
      </w:r>
      <w:r w:rsidR="00C6282D" w:rsidRPr="0084637D">
        <w:rPr>
          <w:rFonts w:ascii="Times New Roman" w:hAnsi="Times New Roman" w:cs="Times New Roman"/>
          <w:sz w:val="28"/>
          <w:szCs w:val="28"/>
          <w:lang w:val="en-US"/>
        </w:rPr>
        <w:t>', d.time AS '</w:t>
      </w:r>
      <w:r w:rsidR="00C6282D" w:rsidRPr="0084637D">
        <w:rPr>
          <w:rFonts w:ascii="Times New Roman" w:hAnsi="Times New Roman" w:cs="Times New Roman"/>
          <w:sz w:val="28"/>
          <w:szCs w:val="28"/>
        </w:rPr>
        <w:t>Время</w:t>
      </w:r>
      <w:r w:rsidR="00C6282D" w:rsidRPr="0084637D">
        <w:rPr>
          <w:rFonts w:ascii="Times New Roman" w:hAnsi="Times New Roman" w:cs="Times New Roman"/>
          <w:sz w:val="28"/>
          <w:szCs w:val="28"/>
          <w:lang w:val="en-US"/>
        </w:rPr>
        <w:t>', s.hall AS '</w:t>
      </w:r>
      <w:r w:rsidR="00C6282D" w:rsidRPr="0084637D">
        <w:rPr>
          <w:rFonts w:ascii="Times New Roman" w:hAnsi="Times New Roman" w:cs="Times New Roman"/>
          <w:sz w:val="28"/>
          <w:szCs w:val="28"/>
        </w:rPr>
        <w:t>Зал</w:t>
      </w:r>
      <w:r w:rsidR="00C6282D" w:rsidRPr="0084637D">
        <w:rPr>
          <w:rFonts w:ascii="Times New Roman" w:hAnsi="Times New Roman" w:cs="Times New Roman"/>
          <w:sz w:val="28"/>
          <w:szCs w:val="28"/>
          <w:lang w:val="en-US"/>
        </w:rPr>
        <w:t>', s.row AS '</w:t>
      </w:r>
      <w:r w:rsidR="00C6282D" w:rsidRPr="0084637D">
        <w:rPr>
          <w:rFonts w:ascii="Times New Roman" w:hAnsi="Times New Roman" w:cs="Times New Roman"/>
          <w:sz w:val="28"/>
          <w:szCs w:val="28"/>
        </w:rPr>
        <w:t>Ряд</w:t>
      </w:r>
      <w:r w:rsidR="00C6282D" w:rsidRPr="0084637D">
        <w:rPr>
          <w:rFonts w:ascii="Times New Roman" w:hAnsi="Times New Roman" w:cs="Times New Roman"/>
          <w:sz w:val="28"/>
          <w:szCs w:val="28"/>
          <w:lang w:val="en-US"/>
        </w:rPr>
        <w:t>', s.seat_number AS '</w:t>
      </w:r>
      <w:r w:rsidR="00C6282D" w:rsidRPr="0084637D">
        <w:rPr>
          <w:rFonts w:ascii="Times New Roman" w:hAnsi="Times New Roman" w:cs="Times New Roman"/>
          <w:sz w:val="28"/>
          <w:szCs w:val="28"/>
        </w:rPr>
        <w:t>Место</w:t>
      </w:r>
      <w:r w:rsidR="00C6282D" w:rsidRPr="0084637D">
        <w:rPr>
          <w:rFonts w:ascii="Times New Roman" w:hAnsi="Times New Roman" w:cs="Times New Roman"/>
          <w:sz w:val="28"/>
          <w:szCs w:val="28"/>
          <w:lang w:val="en-US"/>
        </w:rPr>
        <w:t>', s.price AS '</w:t>
      </w:r>
      <w:r w:rsidR="00C6282D" w:rsidRPr="0084637D">
        <w:rPr>
          <w:rFonts w:ascii="Times New Roman" w:hAnsi="Times New Roman" w:cs="Times New Roman"/>
          <w:sz w:val="28"/>
          <w:szCs w:val="28"/>
        </w:rPr>
        <w:t>Цена</w:t>
      </w:r>
      <w:r w:rsidR="00C6282D" w:rsidRPr="0084637D">
        <w:rPr>
          <w:rFonts w:ascii="Times New Roman" w:hAnsi="Times New Roman" w:cs="Times New Roman"/>
          <w:sz w:val="28"/>
          <w:szCs w:val="28"/>
          <w:lang w:val="en-US"/>
        </w:rPr>
        <w:t xml:space="preserve"> (</w:t>
      </w:r>
      <w:r w:rsidR="00C6282D" w:rsidRPr="0084637D">
        <w:rPr>
          <w:rFonts w:ascii="Times New Roman" w:hAnsi="Times New Roman" w:cs="Times New Roman"/>
          <w:sz w:val="28"/>
          <w:szCs w:val="28"/>
        </w:rPr>
        <w:t>руб</w:t>
      </w:r>
      <w:r w:rsidR="00C6282D" w:rsidRPr="0084637D">
        <w:rPr>
          <w:rFonts w:ascii="Times New Roman" w:hAnsi="Times New Roman" w:cs="Times New Roman"/>
          <w:sz w:val="28"/>
          <w:szCs w:val="28"/>
          <w:lang w:val="en-US"/>
        </w:rPr>
        <w:t>)' FROM seats s JOIN dates d ON s.date_id = d.date_id JOIN films f ON d.film_id = f.film_id WHERE s.status = 'free' </w:t>
      </w:r>
      <w:hyperlink r:id="rId51" w:tgtFrame="mysql_doc" w:history="1">
        <w:r w:rsidR="00C6282D" w:rsidRPr="0084637D">
          <w:rPr>
            <w:rStyle w:val="ad"/>
            <w:rFonts w:ascii="Times New Roman" w:hAnsi="Times New Roman" w:cs="Times New Roman"/>
            <w:sz w:val="28"/>
            <w:szCs w:val="28"/>
            <w:lang w:val="en-US"/>
          </w:rPr>
          <w:t>AND</w:t>
        </w:r>
      </w:hyperlink>
      <w:r w:rsidR="00C6282D" w:rsidRPr="0084637D">
        <w:rPr>
          <w:rFonts w:ascii="Times New Roman" w:hAnsi="Times New Roman" w:cs="Times New Roman"/>
          <w:sz w:val="28"/>
          <w:szCs w:val="28"/>
          <w:lang w:val="en-US"/>
        </w:rPr>
        <w:t> d.date = '2026-04-29' </w:t>
      </w:r>
      <w:hyperlink r:id="rId52" w:tgtFrame="mysql_doc" w:history="1">
        <w:r w:rsidR="00C6282D" w:rsidRPr="0084637D">
          <w:rPr>
            <w:rStyle w:val="ad"/>
            <w:rFonts w:ascii="Times New Roman" w:hAnsi="Times New Roman" w:cs="Times New Roman"/>
            <w:sz w:val="28"/>
            <w:szCs w:val="28"/>
            <w:lang w:val="en-US"/>
          </w:rPr>
          <w:t>AND</w:t>
        </w:r>
      </w:hyperlink>
      <w:r w:rsidR="00C6282D" w:rsidRPr="0084637D">
        <w:rPr>
          <w:rFonts w:ascii="Times New Roman" w:hAnsi="Times New Roman" w:cs="Times New Roman"/>
          <w:sz w:val="28"/>
          <w:szCs w:val="28"/>
          <w:lang w:val="en-US"/>
        </w:rPr>
        <w:t> d.time = '10:00:00' ORDER BY s.row, s.seat_number;</w:t>
      </w:r>
    </w:p>
    <w:p w14:paraId="59AB8875" w14:textId="249ED13D" w:rsidR="00C6282D" w:rsidRDefault="00C6282D" w:rsidP="0050075C">
      <w:pPr>
        <w:spacing w:after="0" w:line="360" w:lineRule="auto"/>
        <w:jc w:val="both"/>
        <w:rPr>
          <w:rFonts w:ascii="Times New Roman" w:hAnsi="Times New Roman" w:cs="Times New Roman"/>
          <w:sz w:val="28"/>
          <w:szCs w:val="28"/>
        </w:rPr>
      </w:pPr>
      <w:r w:rsidRPr="0084637D">
        <w:rPr>
          <w:rFonts w:ascii="Times New Roman" w:hAnsi="Times New Roman" w:cs="Times New Roman"/>
          <w:noProof/>
          <w:sz w:val="28"/>
          <w:szCs w:val="28"/>
          <w:lang w:eastAsia="ru-RU"/>
        </w:rPr>
        <w:drawing>
          <wp:inline distT="0" distB="0" distL="0" distR="0" wp14:anchorId="2D110190" wp14:editId="748DF693">
            <wp:extent cx="5940425" cy="1903730"/>
            <wp:effectExtent l="0" t="0" r="3175" b="1270"/>
            <wp:docPr id="123895933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1903730"/>
                    </a:xfrm>
                    <a:prstGeom prst="rect">
                      <a:avLst/>
                    </a:prstGeom>
                    <a:noFill/>
                    <a:ln>
                      <a:noFill/>
                    </a:ln>
                  </pic:spPr>
                </pic:pic>
              </a:graphicData>
            </a:graphic>
          </wp:inline>
        </w:drawing>
      </w:r>
    </w:p>
    <w:p w14:paraId="3B888FE3" w14:textId="247BF396" w:rsidR="00F56C3A" w:rsidRPr="00F56C3A" w:rsidRDefault="00F56C3A" w:rsidP="00F56C3A">
      <w:pPr>
        <w:spacing w:after="0" w:line="360" w:lineRule="auto"/>
        <w:jc w:val="center"/>
        <w:rPr>
          <w:rFonts w:asciiTheme="majorBidi" w:eastAsia="Calibri" w:hAnsiTheme="majorBidi" w:cstheme="majorBidi"/>
          <w:sz w:val="28"/>
          <w:szCs w:val="28"/>
        </w:rPr>
      </w:pPr>
      <w:r>
        <w:rPr>
          <w:rFonts w:asciiTheme="majorBidi" w:eastAsiaTheme="minorEastAsia" w:hAnsiTheme="majorBidi" w:cstheme="majorBidi"/>
          <w:sz w:val="28"/>
          <w:szCs w:val="28"/>
        </w:rPr>
        <w:t>Рисунок 1</w:t>
      </w:r>
      <w:r w:rsidR="00F2788C">
        <w:rPr>
          <w:rFonts w:asciiTheme="majorBidi" w:eastAsiaTheme="minorEastAsia" w:hAnsiTheme="majorBidi" w:cstheme="majorBidi"/>
          <w:sz w:val="28"/>
          <w:szCs w:val="28"/>
        </w:rPr>
        <w:t>5</w:t>
      </w:r>
      <w:r>
        <w:rPr>
          <w:rFonts w:asciiTheme="majorBidi" w:eastAsiaTheme="minorEastAsia" w:hAnsiTheme="majorBidi" w:cstheme="majorBidi"/>
          <w:sz w:val="28"/>
          <w:szCs w:val="28"/>
        </w:rPr>
        <w:t xml:space="preserve"> – Запрос первый</w:t>
      </w:r>
    </w:p>
    <w:p w14:paraId="1151AFD2" w14:textId="1202C21C" w:rsidR="0084637D" w:rsidRDefault="0050075C" w:rsidP="0050075C">
      <w:pPr>
        <w:spacing w:after="0" w:line="360" w:lineRule="auto"/>
        <w:ind w:firstLine="851"/>
        <w:jc w:val="both"/>
        <w:rPr>
          <w:rFonts w:ascii="Times New Roman" w:hAnsi="Times New Roman" w:cs="Times New Roman"/>
          <w:sz w:val="28"/>
          <w:szCs w:val="28"/>
        </w:rPr>
      </w:pPr>
      <w:r w:rsidRPr="0050075C">
        <w:rPr>
          <w:rFonts w:ascii="Times New Roman" w:hAnsi="Times New Roman" w:cs="Times New Roman"/>
          <w:sz w:val="28"/>
          <w:szCs w:val="28"/>
        </w:rPr>
        <w:t>Реализует интерактивный выбор мест при бронировании. Возвращает список доступных сидений для отрисовки схемы зала в интерфейсе. Фильтрация по статусу free гарантирует, что клиенту не будут предложены уже занятые места, исключая конфликты бронирования и повышая качество пользовательского опыта.</w:t>
      </w:r>
    </w:p>
    <w:p w14:paraId="20CDC25B" w14:textId="155C4F0F" w:rsidR="00C6282D" w:rsidRPr="0084637D" w:rsidRDefault="0084637D" w:rsidP="0050075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5.</w:t>
      </w:r>
      <w:r w:rsidR="00C6282D" w:rsidRPr="0084637D">
        <w:rPr>
          <w:rFonts w:ascii="Times New Roman" w:hAnsi="Times New Roman" w:cs="Times New Roman"/>
          <w:sz w:val="28"/>
          <w:szCs w:val="28"/>
        </w:rPr>
        <w:t xml:space="preserve"> Топ-5 пользователей по сумме покупок</w:t>
      </w:r>
    </w:p>
    <w:p w14:paraId="10A5E12C" w14:textId="77777777" w:rsidR="00C6282D" w:rsidRPr="00745278" w:rsidRDefault="003125DB" w:rsidP="0050075C">
      <w:pPr>
        <w:spacing w:after="0" w:line="360" w:lineRule="auto"/>
        <w:ind w:firstLine="851"/>
        <w:jc w:val="both"/>
        <w:rPr>
          <w:rFonts w:ascii="Times New Roman" w:hAnsi="Times New Roman" w:cs="Times New Roman"/>
          <w:sz w:val="28"/>
          <w:szCs w:val="28"/>
        </w:rPr>
      </w:pPr>
      <w:hyperlink r:id="rId54" w:tgtFrame="mysql_doc" w:history="1">
        <w:r w:rsidR="00C6282D" w:rsidRPr="0084637D">
          <w:rPr>
            <w:rStyle w:val="ad"/>
            <w:rFonts w:ascii="Times New Roman" w:hAnsi="Times New Roman" w:cs="Times New Roman"/>
            <w:sz w:val="28"/>
            <w:szCs w:val="28"/>
            <w:lang w:val="en-US"/>
          </w:rPr>
          <w:t>SELECT</w:t>
        </w:r>
      </w:hyperlink>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full</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name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Пользователь</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email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Email</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phone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Телефон</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hyperlink r:id="rId55" w:tgtFrame="mysql_doc" w:history="1">
        <w:r w:rsidR="00C6282D" w:rsidRPr="0084637D">
          <w:rPr>
            <w:rStyle w:val="ad"/>
            <w:rFonts w:ascii="Times New Roman" w:hAnsi="Times New Roman" w:cs="Times New Roman"/>
            <w:sz w:val="28"/>
            <w:szCs w:val="28"/>
            <w:lang w:val="en-US"/>
          </w:rPr>
          <w:t>COUNT</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order</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Всего</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заказов</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hyperlink r:id="rId56" w:tgtFrame="mysql_doc" w:history="1">
        <w:r w:rsidR="00C6282D" w:rsidRPr="0084637D">
          <w:rPr>
            <w:rStyle w:val="ad"/>
            <w:rFonts w:ascii="Times New Roman" w:hAnsi="Times New Roman" w:cs="Times New Roman"/>
            <w:sz w:val="28"/>
            <w:szCs w:val="28"/>
            <w:lang w:val="en-US"/>
          </w:rPr>
          <w:t>SUM</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total</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amount</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Общая</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сумма</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руб</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ROUND</w:t>
      </w:r>
      <w:r w:rsidR="00C6282D" w:rsidRPr="00745278">
        <w:rPr>
          <w:rFonts w:ascii="Times New Roman" w:hAnsi="Times New Roman" w:cs="Times New Roman"/>
          <w:sz w:val="28"/>
          <w:szCs w:val="28"/>
        </w:rPr>
        <w:t>(</w:t>
      </w:r>
      <w:hyperlink r:id="rId57" w:tgtFrame="mysql_doc" w:history="1">
        <w:r w:rsidR="00C6282D" w:rsidRPr="0084637D">
          <w:rPr>
            <w:rStyle w:val="ad"/>
            <w:rFonts w:ascii="Times New Roman" w:hAnsi="Times New Roman" w:cs="Times New Roman"/>
            <w:sz w:val="28"/>
            <w:szCs w:val="28"/>
            <w:lang w:val="en-US"/>
          </w:rPr>
          <w:t>AVG</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total</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amount</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r w:rsidR="00C6282D" w:rsidRPr="00745278">
        <w:rPr>
          <w:rFonts w:ascii="Times New Roman" w:hAnsi="Times New Roman" w:cs="Times New Roman"/>
          <w:sz w:val="28"/>
          <w:szCs w:val="28"/>
        </w:rPr>
        <w:t>2)</w:t>
      </w:r>
      <w:r w:rsidR="00C6282D" w:rsidRPr="0084637D">
        <w:rPr>
          <w:rFonts w:ascii="Times New Roman" w:hAnsi="Times New Roman" w:cs="Times New Roman"/>
          <w:sz w:val="28"/>
          <w:szCs w:val="28"/>
          <w:lang w:val="en-US"/>
        </w:rPr>
        <w:t>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Средний</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чек</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hyperlink r:id="rId58" w:tgtFrame="mysql_doc" w:history="1">
        <w:r w:rsidR="00C6282D" w:rsidRPr="0084637D">
          <w:rPr>
            <w:rStyle w:val="ad"/>
            <w:rFonts w:ascii="Times New Roman" w:hAnsi="Times New Roman" w:cs="Times New Roman"/>
            <w:sz w:val="28"/>
            <w:szCs w:val="28"/>
            <w:lang w:val="en-US"/>
          </w:rPr>
          <w:t>MIN</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created</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at</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Первый</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заказ</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hyperlink r:id="rId59" w:tgtFrame="mysql_doc" w:history="1">
        <w:r w:rsidR="00C6282D" w:rsidRPr="0084637D">
          <w:rPr>
            <w:rStyle w:val="ad"/>
            <w:rFonts w:ascii="Times New Roman" w:hAnsi="Times New Roman" w:cs="Times New Roman"/>
            <w:sz w:val="28"/>
            <w:szCs w:val="28"/>
            <w:lang w:val="en-US"/>
          </w:rPr>
          <w:t>MAX</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created</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at</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AS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rPr>
        <w:t>Последний</w:t>
      </w:r>
      <w:r w:rsidR="00C6282D" w:rsidRPr="00745278">
        <w:rPr>
          <w:rFonts w:ascii="Times New Roman" w:hAnsi="Times New Roman" w:cs="Times New Roman"/>
          <w:sz w:val="28"/>
          <w:szCs w:val="28"/>
        </w:rPr>
        <w:t xml:space="preserve"> </w:t>
      </w:r>
      <w:r w:rsidR="00C6282D" w:rsidRPr="0084637D">
        <w:rPr>
          <w:rFonts w:ascii="Times New Roman" w:hAnsi="Times New Roman" w:cs="Times New Roman"/>
          <w:sz w:val="28"/>
          <w:szCs w:val="28"/>
        </w:rPr>
        <w:t>заказ</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FROM users u </w:t>
      </w:r>
      <w:hyperlink r:id="rId60" w:tgtFrame="mysql_doc" w:history="1">
        <w:r w:rsidR="00C6282D" w:rsidRPr="0084637D">
          <w:rPr>
            <w:rStyle w:val="ad"/>
            <w:rFonts w:ascii="Times New Roman" w:hAnsi="Times New Roman" w:cs="Times New Roman"/>
            <w:sz w:val="28"/>
            <w:szCs w:val="28"/>
            <w:lang w:val="en-US"/>
          </w:rPr>
          <w:t>LEFT</w:t>
        </w:r>
      </w:hyperlink>
      <w:r w:rsidR="00C6282D" w:rsidRPr="0084637D">
        <w:rPr>
          <w:rFonts w:ascii="Times New Roman" w:hAnsi="Times New Roman" w:cs="Times New Roman"/>
          <w:sz w:val="28"/>
          <w:szCs w:val="28"/>
          <w:lang w:val="en-US"/>
        </w:rPr>
        <w:t> JOIN orders o ON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user</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id </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user</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id GROUP BY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user</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full</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name</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email</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u</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phone HAVING </w:t>
      </w:r>
      <w:hyperlink r:id="rId61" w:tgtFrame="mysql_doc" w:history="1">
        <w:r w:rsidR="00C6282D" w:rsidRPr="0084637D">
          <w:rPr>
            <w:rStyle w:val="ad"/>
            <w:rFonts w:ascii="Times New Roman" w:hAnsi="Times New Roman" w:cs="Times New Roman"/>
            <w:sz w:val="28"/>
            <w:szCs w:val="28"/>
            <w:lang w:val="en-US"/>
          </w:rPr>
          <w:t>COUNT</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order</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id</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w:t>
      </w:r>
      <w:r w:rsidR="00C6282D" w:rsidRPr="00745278">
        <w:rPr>
          <w:rFonts w:ascii="Times New Roman" w:hAnsi="Times New Roman" w:cs="Times New Roman"/>
          <w:sz w:val="28"/>
          <w:szCs w:val="28"/>
        </w:rPr>
        <w:t>&gt;</w:t>
      </w:r>
      <w:r w:rsidR="00C6282D" w:rsidRPr="0084637D">
        <w:rPr>
          <w:rFonts w:ascii="Times New Roman" w:hAnsi="Times New Roman" w:cs="Times New Roman"/>
          <w:sz w:val="28"/>
          <w:szCs w:val="28"/>
          <w:lang w:val="en-US"/>
        </w:rPr>
        <w:t> </w:t>
      </w:r>
      <w:r w:rsidR="00C6282D" w:rsidRPr="00745278">
        <w:rPr>
          <w:rFonts w:ascii="Times New Roman" w:hAnsi="Times New Roman" w:cs="Times New Roman"/>
          <w:sz w:val="28"/>
          <w:szCs w:val="28"/>
        </w:rPr>
        <w:t>0</w:t>
      </w:r>
      <w:r w:rsidR="00C6282D" w:rsidRPr="0084637D">
        <w:rPr>
          <w:rFonts w:ascii="Times New Roman" w:hAnsi="Times New Roman" w:cs="Times New Roman"/>
          <w:sz w:val="28"/>
          <w:szCs w:val="28"/>
          <w:lang w:val="en-US"/>
        </w:rPr>
        <w:t> ORDER BY </w:t>
      </w:r>
      <w:hyperlink r:id="rId62" w:tgtFrame="mysql_doc" w:history="1">
        <w:r w:rsidR="00C6282D" w:rsidRPr="0084637D">
          <w:rPr>
            <w:rStyle w:val="ad"/>
            <w:rFonts w:ascii="Times New Roman" w:hAnsi="Times New Roman" w:cs="Times New Roman"/>
            <w:sz w:val="28"/>
            <w:szCs w:val="28"/>
            <w:lang w:val="en-US"/>
          </w:rPr>
          <w:t>SUM</w:t>
        </w:r>
      </w:hyperlink>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o</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total</w:t>
      </w:r>
      <w:r w:rsidR="00C6282D" w:rsidRPr="00745278">
        <w:rPr>
          <w:rFonts w:ascii="Times New Roman" w:hAnsi="Times New Roman" w:cs="Times New Roman"/>
          <w:sz w:val="28"/>
          <w:szCs w:val="28"/>
        </w:rPr>
        <w:t>_</w:t>
      </w:r>
      <w:r w:rsidR="00C6282D" w:rsidRPr="0084637D">
        <w:rPr>
          <w:rFonts w:ascii="Times New Roman" w:hAnsi="Times New Roman" w:cs="Times New Roman"/>
          <w:sz w:val="28"/>
          <w:szCs w:val="28"/>
          <w:lang w:val="en-US"/>
        </w:rPr>
        <w:t>amount</w:t>
      </w:r>
      <w:r w:rsidR="00C6282D" w:rsidRPr="00745278">
        <w:rPr>
          <w:rFonts w:ascii="Times New Roman" w:hAnsi="Times New Roman" w:cs="Times New Roman"/>
          <w:sz w:val="28"/>
          <w:szCs w:val="28"/>
        </w:rPr>
        <w:t>)</w:t>
      </w:r>
      <w:r w:rsidR="00C6282D" w:rsidRPr="0084637D">
        <w:rPr>
          <w:rFonts w:ascii="Times New Roman" w:hAnsi="Times New Roman" w:cs="Times New Roman"/>
          <w:sz w:val="28"/>
          <w:szCs w:val="28"/>
          <w:lang w:val="en-US"/>
        </w:rPr>
        <w:t> DESC LIMIT </w:t>
      </w:r>
      <w:r w:rsidR="00C6282D" w:rsidRPr="00745278">
        <w:rPr>
          <w:rFonts w:ascii="Times New Roman" w:hAnsi="Times New Roman" w:cs="Times New Roman"/>
          <w:sz w:val="28"/>
          <w:szCs w:val="28"/>
        </w:rPr>
        <w:t>5;</w:t>
      </w:r>
    </w:p>
    <w:p w14:paraId="46BC0CBB" w14:textId="12EFCDCE" w:rsidR="00C6282D" w:rsidRDefault="00C6282D" w:rsidP="0050075C">
      <w:pPr>
        <w:spacing w:after="0" w:line="360" w:lineRule="auto"/>
        <w:jc w:val="both"/>
        <w:rPr>
          <w:rFonts w:ascii="Times New Roman" w:hAnsi="Times New Roman" w:cs="Times New Roman"/>
          <w:sz w:val="28"/>
          <w:szCs w:val="28"/>
        </w:rPr>
      </w:pPr>
      <w:r w:rsidRPr="0084637D">
        <w:rPr>
          <w:rFonts w:ascii="Times New Roman" w:hAnsi="Times New Roman" w:cs="Times New Roman"/>
          <w:noProof/>
          <w:sz w:val="28"/>
          <w:szCs w:val="28"/>
          <w:lang w:eastAsia="ru-RU"/>
        </w:rPr>
        <w:drawing>
          <wp:inline distT="0" distB="0" distL="0" distR="0" wp14:anchorId="0075BBB8" wp14:editId="1AE65FA4">
            <wp:extent cx="5934075" cy="781050"/>
            <wp:effectExtent l="0" t="0" r="9525" b="0"/>
            <wp:docPr id="11699067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4075" cy="781050"/>
                    </a:xfrm>
                    <a:prstGeom prst="rect">
                      <a:avLst/>
                    </a:prstGeom>
                    <a:noFill/>
                    <a:ln>
                      <a:noFill/>
                    </a:ln>
                  </pic:spPr>
                </pic:pic>
              </a:graphicData>
            </a:graphic>
          </wp:inline>
        </w:drawing>
      </w:r>
    </w:p>
    <w:p w14:paraId="6911B81A" w14:textId="26402A2C" w:rsidR="00F56C3A" w:rsidRPr="00F56C3A" w:rsidRDefault="00F56C3A" w:rsidP="00F56C3A">
      <w:pPr>
        <w:spacing w:after="0" w:line="360" w:lineRule="auto"/>
        <w:jc w:val="center"/>
        <w:rPr>
          <w:rFonts w:asciiTheme="majorBidi" w:eastAsia="Calibri" w:hAnsiTheme="majorBidi" w:cstheme="majorBidi"/>
          <w:sz w:val="28"/>
          <w:szCs w:val="28"/>
        </w:rPr>
      </w:pPr>
      <w:r>
        <w:rPr>
          <w:rFonts w:asciiTheme="majorBidi" w:eastAsiaTheme="minorEastAsia" w:hAnsiTheme="majorBidi" w:cstheme="majorBidi"/>
          <w:sz w:val="28"/>
          <w:szCs w:val="28"/>
        </w:rPr>
        <w:t>Рисунок 1</w:t>
      </w:r>
      <w:r w:rsidR="00F2788C">
        <w:rPr>
          <w:rFonts w:asciiTheme="majorBidi" w:eastAsiaTheme="minorEastAsia" w:hAnsiTheme="majorBidi" w:cstheme="majorBidi"/>
          <w:sz w:val="28"/>
          <w:szCs w:val="28"/>
        </w:rPr>
        <w:t>6</w:t>
      </w:r>
      <w:r>
        <w:rPr>
          <w:rFonts w:asciiTheme="majorBidi" w:eastAsiaTheme="minorEastAsia" w:hAnsiTheme="majorBidi" w:cstheme="majorBidi"/>
          <w:sz w:val="28"/>
          <w:szCs w:val="28"/>
        </w:rPr>
        <w:t xml:space="preserve"> – Запрос первый</w:t>
      </w:r>
    </w:p>
    <w:p w14:paraId="2513E560" w14:textId="420927C4" w:rsidR="00A7540A" w:rsidRPr="00A7540A" w:rsidRDefault="0050075C" w:rsidP="0050075C">
      <w:pPr>
        <w:spacing w:after="0" w:line="360" w:lineRule="auto"/>
        <w:ind w:firstLine="851"/>
        <w:jc w:val="both"/>
        <w:rPr>
          <w:rFonts w:ascii="Times New Roman" w:hAnsi="Times New Roman" w:cs="Times New Roman"/>
          <w:sz w:val="28"/>
          <w:szCs w:val="28"/>
        </w:rPr>
      </w:pPr>
      <w:r w:rsidRPr="0050075C">
        <w:rPr>
          <w:rFonts w:ascii="Times New Roman" w:hAnsi="Times New Roman" w:cs="Times New Roman"/>
          <w:sz w:val="28"/>
          <w:szCs w:val="28"/>
        </w:rPr>
        <w:lastRenderedPageBreak/>
        <w:t>Запрос формирует рейтинг наиболее лояльных клиентов для запуска программ удержания и персонализированных маркетинговых кампаний. Маркетинговый отдел использует эти данные для рассылки эксклюзивных предложений, начисления бонусов и приглашений на премьерные показы. Агрегация по временным меткам позволяет отслеживать динамику вовлечённости и прогнозировать отток аудитории.</w:t>
      </w:r>
    </w:p>
    <w:p w14:paraId="17B46D9A" w14:textId="77777777" w:rsidR="00F56C3A" w:rsidRDefault="00F56C3A">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0547994" w14:textId="66C6D674" w:rsidR="001835D0" w:rsidRDefault="001835D0" w:rsidP="00F2788C">
      <w:pPr>
        <w:pStyle w:val="1"/>
        <w:numPr>
          <w:ilvl w:val="0"/>
          <w:numId w:val="2"/>
        </w:numPr>
        <w:spacing w:before="0" w:after="0" w:line="360" w:lineRule="auto"/>
        <w:jc w:val="center"/>
        <w:rPr>
          <w:rFonts w:ascii="Times New Roman" w:hAnsi="Times New Roman" w:cs="Times New Roman"/>
          <w:b/>
          <w:bCs/>
          <w:color w:val="auto"/>
          <w:sz w:val="28"/>
          <w:szCs w:val="28"/>
        </w:rPr>
      </w:pPr>
      <w:bookmarkStart w:id="21" w:name="_Toc229057810"/>
      <w:r w:rsidRPr="007467F1">
        <w:rPr>
          <w:rFonts w:ascii="Times New Roman" w:hAnsi="Times New Roman" w:cs="Times New Roman"/>
          <w:b/>
          <w:bCs/>
          <w:color w:val="auto"/>
          <w:sz w:val="28"/>
          <w:szCs w:val="28"/>
        </w:rPr>
        <w:lastRenderedPageBreak/>
        <w:t>РАЗРАБОТКА ЭСКИЗНОГО ПРОЕКТА</w:t>
      </w:r>
      <w:bookmarkEnd w:id="21"/>
    </w:p>
    <w:p w14:paraId="59E6C719"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 в данном случае зрителя (клиента кинотеатра). Грамотно спроектированный интерфейс позволяет минимизировать время на освоение системы, снизить количество ошибок при бронировании и повысить общую конверсию продаж билетов.</w:t>
      </w:r>
    </w:p>
    <w:p w14:paraId="0570FC0D"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Разработка эскизного проекта системы онлайн-бронирования «FilFilm» базировалась на следующих принципах:</w:t>
      </w:r>
    </w:p>
    <w:p w14:paraId="05394E37" w14:textId="77777777" w:rsidR="00FD4A99" w:rsidRDefault="00FD4A99" w:rsidP="0018527B">
      <w:pPr>
        <w:pStyle w:val="a7"/>
        <w:numPr>
          <w:ilvl w:val="0"/>
          <w:numId w:val="4"/>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Информативность</w:t>
      </w:r>
    </w:p>
    <w:p w14:paraId="3CBC8E3C" w14:textId="77777777" w:rsidR="00FD4A99" w:rsidRDefault="00FD4A99" w:rsidP="0018527B">
      <w:pPr>
        <w:pStyle w:val="a7"/>
        <w:numPr>
          <w:ilvl w:val="0"/>
          <w:numId w:val="4"/>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Минимализм</w:t>
      </w:r>
    </w:p>
    <w:p w14:paraId="7141AEBB" w14:textId="77777777" w:rsidR="00FD4A99" w:rsidRDefault="00FD4A99" w:rsidP="0018527B">
      <w:pPr>
        <w:pStyle w:val="a7"/>
        <w:numPr>
          <w:ilvl w:val="0"/>
          <w:numId w:val="4"/>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Логичная навигация</w:t>
      </w:r>
    </w:p>
    <w:p w14:paraId="35486E5D" w14:textId="02576C7E" w:rsidR="00FD4A99" w:rsidRPr="00FD4A99" w:rsidRDefault="00FD4A99" w:rsidP="0018527B">
      <w:pPr>
        <w:pStyle w:val="a7"/>
        <w:numPr>
          <w:ilvl w:val="0"/>
          <w:numId w:val="4"/>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Адаптивность</w:t>
      </w:r>
    </w:p>
    <w:p w14:paraId="36BEBC07" w14:textId="291F2A7A"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В ходе проектирования были разработаны макеты трех ключевых экранов системы: каталога фильмов, информаци</w:t>
      </w:r>
      <w:r>
        <w:rPr>
          <w:rFonts w:ascii="Times New Roman" w:hAnsi="Times New Roman" w:cs="Times New Roman"/>
          <w:sz w:val="28"/>
          <w:szCs w:val="28"/>
        </w:rPr>
        <w:t>я</w:t>
      </w:r>
      <w:r w:rsidRPr="00FD4A99">
        <w:rPr>
          <w:rFonts w:ascii="Times New Roman" w:hAnsi="Times New Roman" w:cs="Times New Roman"/>
          <w:sz w:val="28"/>
          <w:szCs w:val="28"/>
        </w:rPr>
        <w:t xml:space="preserve"> о фильме с выбором сеанса и интерактивной схемы зала.</w:t>
      </w:r>
    </w:p>
    <w:p w14:paraId="16B6C714" w14:textId="3D5AB0E7"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noProof/>
          <w:sz w:val="28"/>
          <w:szCs w:val="28"/>
          <w:lang w:eastAsia="ru-RU"/>
        </w:rPr>
        <w:drawing>
          <wp:inline distT="0" distB="0" distL="0" distR="0" wp14:anchorId="5B415732" wp14:editId="61AE839A">
            <wp:extent cx="5582093" cy="3482319"/>
            <wp:effectExtent l="0" t="0" r="0" b="4445"/>
            <wp:docPr id="232787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7742" name=""/>
                    <pic:cNvPicPr/>
                  </pic:nvPicPr>
                  <pic:blipFill>
                    <a:blip r:embed="rId64"/>
                    <a:stretch>
                      <a:fillRect/>
                    </a:stretch>
                  </pic:blipFill>
                  <pic:spPr>
                    <a:xfrm>
                      <a:off x="0" y="0"/>
                      <a:ext cx="5594791" cy="3490240"/>
                    </a:xfrm>
                    <a:prstGeom prst="rect">
                      <a:avLst/>
                    </a:prstGeom>
                  </pic:spPr>
                </pic:pic>
              </a:graphicData>
            </a:graphic>
          </wp:inline>
        </w:drawing>
      </w:r>
    </w:p>
    <w:p w14:paraId="4E403501" w14:textId="069E8F56"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sz w:val="28"/>
          <w:szCs w:val="28"/>
        </w:rPr>
        <w:t>Рисунок 1</w:t>
      </w:r>
      <w:r w:rsidR="00F2788C">
        <w:rPr>
          <w:rFonts w:ascii="Times New Roman" w:hAnsi="Times New Roman" w:cs="Times New Roman"/>
          <w:sz w:val="28"/>
          <w:szCs w:val="28"/>
        </w:rPr>
        <w:t>7</w:t>
      </w:r>
      <w:r w:rsidRPr="00FD4A99">
        <w:rPr>
          <w:rFonts w:ascii="Times New Roman" w:hAnsi="Times New Roman" w:cs="Times New Roman"/>
          <w:sz w:val="28"/>
          <w:szCs w:val="28"/>
        </w:rPr>
        <w:t xml:space="preserve"> – Главная страница с каталогом фильмов</w:t>
      </w:r>
    </w:p>
    <w:p w14:paraId="103E46C0"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lastRenderedPageBreak/>
        <w:t>При входе в систему пользователь попадает на главную страницу, которая выполняет функцию витрины репертуара. В верхней части экрана расположена шапка с логотипом системы «FilFilm», строкой поиска для быстрого нахождения нужного фильма, иконкой уведомлений и личным кабинетом пользователя.</w:t>
      </w:r>
    </w:p>
    <w:p w14:paraId="402CEFFE"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Основное пространство экрана занимает сетка карточек фильмов. Каждая карточка содержит:</w:t>
      </w:r>
    </w:p>
    <w:p w14:paraId="16FFBE9D" w14:textId="5E88FBD6" w:rsidR="00FD4A99" w:rsidRPr="00F56C3A"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к</w:t>
      </w:r>
      <w:r w:rsidR="00FD4A99" w:rsidRPr="00F56C3A">
        <w:rPr>
          <w:rFonts w:ascii="Times New Roman" w:hAnsi="Times New Roman" w:cs="Times New Roman"/>
          <w:sz w:val="28"/>
          <w:szCs w:val="28"/>
        </w:rPr>
        <w:t>ачественный постер фильма</w:t>
      </w:r>
    </w:p>
    <w:p w14:paraId="6C40509E" w14:textId="49AAA454" w:rsidR="00FD4A99" w:rsidRPr="00F56C3A"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н</w:t>
      </w:r>
      <w:r w:rsidR="00FD4A99" w:rsidRPr="00F56C3A">
        <w:rPr>
          <w:rFonts w:ascii="Times New Roman" w:hAnsi="Times New Roman" w:cs="Times New Roman"/>
          <w:sz w:val="28"/>
          <w:szCs w:val="28"/>
        </w:rPr>
        <w:t>азвание кинокартины</w:t>
      </w:r>
    </w:p>
    <w:p w14:paraId="7A61B774" w14:textId="695FD936" w:rsidR="00FD4A99" w:rsidRPr="00F56C3A"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w:t>
      </w:r>
      <w:r w:rsidR="00FD4A99" w:rsidRPr="00F56C3A">
        <w:rPr>
          <w:rFonts w:ascii="Times New Roman" w:hAnsi="Times New Roman" w:cs="Times New Roman"/>
          <w:sz w:val="28"/>
          <w:szCs w:val="28"/>
        </w:rPr>
        <w:t>нформацию о длительности (в минутах)</w:t>
      </w:r>
    </w:p>
    <w:p w14:paraId="11C7D94D" w14:textId="748601B5" w:rsidR="00FD4A99" w:rsidRPr="00F56C3A"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FD4A99" w:rsidRPr="00F56C3A">
        <w:rPr>
          <w:rFonts w:ascii="Times New Roman" w:hAnsi="Times New Roman" w:cs="Times New Roman"/>
          <w:sz w:val="28"/>
          <w:szCs w:val="28"/>
        </w:rPr>
        <w:t>озрастной рейтинг и год выпуска</w:t>
      </w:r>
    </w:p>
    <w:p w14:paraId="3AE811B3" w14:textId="161F2E1A" w:rsidR="00FD4A99" w:rsidRPr="00F56C3A"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ж</w:t>
      </w:r>
      <w:r w:rsidR="00FD4A99" w:rsidRPr="00F56C3A">
        <w:rPr>
          <w:rFonts w:ascii="Times New Roman" w:hAnsi="Times New Roman" w:cs="Times New Roman"/>
          <w:sz w:val="28"/>
          <w:szCs w:val="28"/>
        </w:rPr>
        <w:t>анр (Приключение/Драма, Фантастика и т.д.)</w:t>
      </w:r>
    </w:p>
    <w:p w14:paraId="73FBD8BD"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Такая визуализация позволяет пользователю мгновенно оценить доступный репертуар и выбрать интересующий фильм в один клик. Карточки расположены в две колонки для оптимального использования пространства экрана.</w:t>
      </w:r>
    </w:p>
    <w:p w14:paraId="6FDE254B" w14:textId="19512B44"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noProof/>
          <w:sz w:val="28"/>
          <w:szCs w:val="28"/>
          <w:lang w:eastAsia="ru-RU"/>
        </w:rPr>
        <w:drawing>
          <wp:inline distT="0" distB="0" distL="0" distR="0" wp14:anchorId="59F59BAE" wp14:editId="43DFA4FF">
            <wp:extent cx="5940425" cy="3702050"/>
            <wp:effectExtent l="0" t="0" r="3175" b="0"/>
            <wp:docPr id="114761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764" name=""/>
                    <pic:cNvPicPr/>
                  </pic:nvPicPr>
                  <pic:blipFill>
                    <a:blip r:embed="rId65"/>
                    <a:stretch>
                      <a:fillRect/>
                    </a:stretch>
                  </pic:blipFill>
                  <pic:spPr>
                    <a:xfrm>
                      <a:off x="0" y="0"/>
                      <a:ext cx="5940425" cy="3702050"/>
                    </a:xfrm>
                    <a:prstGeom prst="rect">
                      <a:avLst/>
                    </a:prstGeom>
                  </pic:spPr>
                </pic:pic>
              </a:graphicData>
            </a:graphic>
          </wp:inline>
        </w:drawing>
      </w:r>
    </w:p>
    <w:p w14:paraId="1BA99EF3" w14:textId="488003F9"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sz w:val="28"/>
          <w:szCs w:val="28"/>
        </w:rPr>
        <w:t xml:space="preserve">Рисунок </w:t>
      </w:r>
      <w:r w:rsidR="00F2788C">
        <w:rPr>
          <w:rFonts w:ascii="Times New Roman" w:hAnsi="Times New Roman" w:cs="Times New Roman"/>
          <w:sz w:val="28"/>
          <w:szCs w:val="28"/>
        </w:rPr>
        <w:t>18</w:t>
      </w:r>
      <w:r w:rsidRPr="00FD4A99">
        <w:rPr>
          <w:rFonts w:ascii="Times New Roman" w:hAnsi="Times New Roman" w:cs="Times New Roman"/>
          <w:sz w:val="28"/>
          <w:szCs w:val="28"/>
        </w:rPr>
        <w:t xml:space="preserve"> – Детальная информация о фильме с выбором времени</w:t>
      </w:r>
    </w:p>
    <w:p w14:paraId="55439A3B"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lastRenderedPageBreak/>
        <w:t>Данный экран представляет собой промежуточный этап между каталогом и схемой зала. В верхней части отображается постер фильма «Интерстеллер» и основная информация: длительность (169 мин), возрастной рейтинг (12+), год выпуска (2014) и жанр (Приключение/Драма).</w:t>
      </w:r>
    </w:p>
    <w:p w14:paraId="1D80ADFD"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Ниже размещено подробное описание сюжета фильма, что помогает пользователю принять окончательное решение о просмотре. Текст описания занимает центральную часть экрана и formatted для комфортного чтения.</w:t>
      </w:r>
    </w:p>
    <w:p w14:paraId="6C9F939B"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В нижней части экрана расположен блок выбора сеанса:</w:t>
      </w:r>
    </w:p>
    <w:p w14:paraId="40EE9333" w14:textId="1D831689" w:rsidR="00FD4A99" w:rsidRPr="00FD4A99"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в</w:t>
      </w:r>
      <w:r w:rsidR="00FD4A99" w:rsidRPr="00FD4A99">
        <w:rPr>
          <w:rFonts w:ascii="Times New Roman" w:hAnsi="Times New Roman" w:cs="Times New Roman"/>
          <w:sz w:val="28"/>
          <w:szCs w:val="28"/>
        </w:rPr>
        <w:t>ыпадающий список с датой (15 апреля)</w:t>
      </w:r>
    </w:p>
    <w:p w14:paraId="1B91E8F7" w14:textId="45BB2D87" w:rsidR="00FD4A99" w:rsidRPr="00FD4A99" w:rsidRDefault="00FA219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п</w:t>
      </w:r>
      <w:r w:rsidR="00FD4A99" w:rsidRPr="00FD4A99">
        <w:rPr>
          <w:rFonts w:ascii="Times New Roman" w:hAnsi="Times New Roman" w:cs="Times New Roman"/>
          <w:sz w:val="28"/>
          <w:szCs w:val="28"/>
        </w:rPr>
        <w:t>ять кнопок с доступным временем сеансов: 10:00, 13:00, 16:00, 19:00, 21:30</w:t>
      </w:r>
    </w:p>
    <w:p w14:paraId="47A3129D"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Такое расположение элементов позволяет пользователю сначала ознакомиться с информацией о фильме, затем выбрать удобное время, после чего автоматически перейти к схеме зала для выбора конкретных мест.</w:t>
      </w:r>
    </w:p>
    <w:p w14:paraId="1A54F45A" w14:textId="78A002AD"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noProof/>
          <w:sz w:val="28"/>
          <w:szCs w:val="28"/>
          <w:lang w:eastAsia="ru-RU"/>
        </w:rPr>
        <w:drawing>
          <wp:inline distT="0" distB="0" distL="0" distR="0" wp14:anchorId="2D939EF6" wp14:editId="5110A562">
            <wp:extent cx="5940425" cy="3713480"/>
            <wp:effectExtent l="0" t="0" r="3175" b="1270"/>
            <wp:docPr id="176873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0251" name=""/>
                    <pic:cNvPicPr/>
                  </pic:nvPicPr>
                  <pic:blipFill>
                    <a:blip r:embed="rId66"/>
                    <a:stretch>
                      <a:fillRect/>
                    </a:stretch>
                  </pic:blipFill>
                  <pic:spPr>
                    <a:xfrm>
                      <a:off x="0" y="0"/>
                      <a:ext cx="5940425" cy="3713480"/>
                    </a:xfrm>
                    <a:prstGeom prst="rect">
                      <a:avLst/>
                    </a:prstGeom>
                  </pic:spPr>
                </pic:pic>
              </a:graphicData>
            </a:graphic>
          </wp:inline>
        </w:drawing>
      </w:r>
    </w:p>
    <w:p w14:paraId="38EF2C8F" w14:textId="2F937CB5" w:rsidR="00FD4A99" w:rsidRPr="00FD4A99" w:rsidRDefault="00FD4A99" w:rsidP="00FD4A99">
      <w:pPr>
        <w:spacing w:after="0" w:line="360" w:lineRule="auto"/>
        <w:jc w:val="center"/>
        <w:rPr>
          <w:rFonts w:ascii="Times New Roman" w:hAnsi="Times New Roman" w:cs="Times New Roman"/>
          <w:sz w:val="28"/>
          <w:szCs w:val="28"/>
        </w:rPr>
      </w:pPr>
      <w:r w:rsidRPr="00FD4A99">
        <w:rPr>
          <w:rFonts w:ascii="Times New Roman" w:hAnsi="Times New Roman" w:cs="Times New Roman"/>
          <w:sz w:val="28"/>
          <w:szCs w:val="28"/>
        </w:rPr>
        <w:t xml:space="preserve">Рисунок </w:t>
      </w:r>
      <w:r w:rsidR="00F2788C">
        <w:rPr>
          <w:rFonts w:ascii="Times New Roman" w:hAnsi="Times New Roman" w:cs="Times New Roman"/>
          <w:sz w:val="28"/>
          <w:szCs w:val="28"/>
        </w:rPr>
        <w:t>19</w:t>
      </w:r>
      <w:r w:rsidRPr="00FD4A99">
        <w:rPr>
          <w:rFonts w:ascii="Times New Roman" w:hAnsi="Times New Roman" w:cs="Times New Roman"/>
          <w:sz w:val="28"/>
          <w:szCs w:val="28"/>
        </w:rPr>
        <w:t xml:space="preserve"> – Страница выбора сеанса и схемы зала</w:t>
      </w:r>
    </w:p>
    <w:p w14:paraId="4A8D3C25"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lastRenderedPageBreak/>
        <w:t>После выбора фильма пользователь переходит на страницу детальной информации. В левой части экрана отображается постер фильма и краткая информация: название, длительность, возрастной рейтинг, год и жанр.</w:t>
      </w:r>
    </w:p>
    <w:p w14:paraId="27493B3F"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В правой части экрана представлена информация о выбранном сеансе: дата (15 апреля), время (19:00) и название зала (VIP зал). Ниже расположена интерактивная схема кинозала с визуализацией экрана.</w:t>
      </w:r>
    </w:p>
    <w:p w14:paraId="3F72B7A1"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Ключевым элементом интерфейса является цветовая легенда мест:</w:t>
      </w:r>
    </w:p>
    <w:p w14:paraId="2EFB69DD"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Зеленый цвет — место свободно и доступно для бронирования</w:t>
      </w:r>
    </w:p>
    <w:p w14:paraId="7E191CF9"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Серый цвет — место уже забронировано другими пользователями</w:t>
      </w:r>
    </w:p>
    <w:p w14:paraId="2479668F"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Синий цвет — место выбрано текущим пользователем</w:t>
      </w:r>
    </w:p>
    <w:p w14:paraId="60603737"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Пользователь может кликать на свободные места, которые мгновенно меняют цвет на синий, добавляясь к выбору. Такая визуальная обратная связь исключает ошибки бронирования и делает процесс интуитивно понятным.</w:t>
      </w:r>
    </w:p>
    <w:p w14:paraId="4CDF98A1" w14:textId="392F6065"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В нижней части экрана закреплена информационная панель, отображающая:</w:t>
      </w:r>
      <w:r>
        <w:rPr>
          <w:rFonts w:ascii="Times New Roman" w:hAnsi="Times New Roman" w:cs="Times New Roman"/>
          <w:sz w:val="28"/>
          <w:szCs w:val="28"/>
        </w:rPr>
        <w:t xml:space="preserve"> в</w:t>
      </w:r>
      <w:r w:rsidRPr="00FD4A99">
        <w:rPr>
          <w:rFonts w:ascii="Times New Roman" w:hAnsi="Times New Roman" w:cs="Times New Roman"/>
          <w:sz w:val="28"/>
          <w:szCs w:val="28"/>
        </w:rPr>
        <w:t>ремя выбранного сеанса (19:00)</w:t>
      </w:r>
      <w:r>
        <w:rPr>
          <w:rFonts w:ascii="Times New Roman" w:hAnsi="Times New Roman" w:cs="Times New Roman"/>
          <w:sz w:val="28"/>
          <w:szCs w:val="28"/>
        </w:rPr>
        <w:t>, к</w:t>
      </w:r>
      <w:r w:rsidRPr="00FD4A99">
        <w:rPr>
          <w:rFonts w:ascii="Times New Roman" w:hAnsi="Times New Roman" w:cs="Times New Roman"/>
          <w:sz w:val="28"/>
          <w:szCs w:val="28"/>
        </w:rPr>
        <w:t>оличество выбранных мест (2 места)</w:t>
      </w:r>
      <w:r>
        <w:rPr>
          <w:rFonts w:ascii="Times New Roman" w:hAnsi="Times New Roman" w:cs="Times New Roman"/>
          <w:sz w:val="28"/>
          <w:szCs w:val="28"/>
        </w:rPr>
        <w:t>, и</w:t>
      </w:r>
      <w:r w:rsidRPr="00FD4A99">
        <w:rPr>
          <w:rFonts w:ascii="Times New Roman" w:hAnsi="Times New Roman" w:cs="Times New Roman"/>
          <w:sz w:val="28"/>
          <w:szCs w:val="28"/>
        </w:rPr>
        <w:t>тоговую стоимость (1600₽)</w:t>
      </w:r>
      <w:r>
        <w:rPr>
          <w:rFonts w:ascii="Times New Roman" w:hAnsi="Times New Roman" w:cs="Times New Roman"/>
          <w:sz w:val="28"/>
          <w:szCs w:val="28"/>
        </w:rPr>
        <w:t>, к</w:t>
      </w:r>
      <w:r w:rsidRPr="00FD4A99">
        <w:rPr>
          <w:rFonts w:ascii="Times New Roman" w:hAnsi="Times New Roman" w:cs="Times New Roman"/>
          <w:sz w:val="28"/>
          <w:szCs w:val="28"/>
        </w:rPr>
        <w:t>нопку «Оплатить» для перехода к финальному этапу покупки</w:t>
      </w:r>
      <w:r>
        <w:rPr>
          <w:rFonts w:ascii="Times New Roman" w:hAnsi="Times New Roman" w:cs="Times New Roman"/>
          <w:sz w:val="28"/>
          <w:szCs w:val="28"/>
        </w:rPr>
        <w:t>.</w:t>
      </w:r>
    </w:p>
    <w:p w14:paraId="560DE46E"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Разработанный эскизный проект интерфейса системы онлайн-бронирования «FilFilm» полностью соответствует требованиям технического задания и потребностям предметной области. Визуализация основных экранов подтверждает, что система обладает:</w:t>
      </w:r>
    </w:p>
    <w:p w14:paraId="6E01302B" w14:textId="723B9AEB" w:rsidR="00FD4A99" w:rsidRPr="00FD4A99" w:rsidRDefault="006C181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w:t>
      </w:r>
      <w:r w:rsidR="00FD4A99" w:rsidRPr="00FD4A99">
        <w:rPr>
          <w:rFonts w:ascii="Times New Roman" w:hAnsi="Times New Roman" w:cs="Times New Roman"/>
          <w:sz w:val="28"/>
          <w:szCs w:val="28"/>
        </w:rPr>
        <w:t>нтуитивно понятной навигацией, соответствующей ментальной модели пользователя</w:t>
      </w:r>
    </w:p>
    <w:p w14:paraId="3EA1C427" w14:textId="6578C4E0" w:rsidR="00FD4A99" w:rsidRPr="00FD4A99" w:rsidRDefault="006C181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б</w:t>
      </w:r>
      <w:r w:rsidR="00FD4A99" w:rsidRPr="00FD4A99">
        <w:rPr>
          <w:rFonts w:ascii="Times New Roman" w:hAnsi="Times New Roman" w:cs="Times New Roman"/>
          <w:sz w:val="28"/>
          <w:szCs w:val="28"/>
        </w:rPr>
        <w:t>ыстрым доступом к ключевой информации о фильмах и сеансах</w:t>
      </w:r>
    </w:p>
    <w:p w14:paraId="5EEEE09C" w14:textId="4E6A5069" w:rsidR="00FD4A99" w:rsidRPr="00FD4A99" w:rsidRDefault="006C181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н</w:t>
      </w:r>
      <w:r w:rsidR="00FD4A99" w:rsidRPr="00FD4A99">
        <w:rPr>
          <w:rFonts w:ascii="Times New Roman" w:hAnsi="Times New Roman" w:cs="Times New Roman"/>
          <w:sz w:val="28"/>
          <w:szCs w:val="28"/>
        </w:rPr>
        <w:t>аглядной визуализацией доступности мест с цветовой индикацией статусов</w:t>
      </w:r>
    </w:p>
    <w:p w14:paraId="0D2BB5B7" w14:textId="2577F79A" w:rsidR="00FD4A99" w:rsidRPr="00FD4A99" w:rsidRDefault="006C181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00FD4A99" w:rsidRPr="00FD4A99">
        <w:rPr>
          <w:rFonts w:ascii="Times New Roman" w:hAnsi="Times New Roman" w:cs="Times New Roman"/>
          <w:sz w:val="28"/>
          <w:szCs w:val="28"/>
        </w:rPr>
        <w:t>инимизацией количества кликов для выполнения типовых операций</w:t>
      </w:r>
    </w:p>
    <w:p w14:paraId="60E6D651" w14:textId="4D0B8186" w:rsidR="00FD4A99" w:rsidRPr="00FD4A99" w:rsidRDefault="006C181B" w:rsidP="00F56C3A">
      <w:pPr>
        <w:pStyle w:val="a7"/>
        <w:numPr>
          <w:ilvl w:val="0"/>
          <w:numId w:val="39"/>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с</w:t>
      </w:r>
      <w:r w:rsidR="00FD4A99" w:rsidRPr="00FD4A99">
        <w:rPr>
          <w:rFonts w:ascii="Times New Roman" w:hAnsi="Times New Roman" w:cs="Times New Roman"/>
          <w:sz w:val="28"/>
          <w:szCs w:val="28"/>
        </w:rPr>
        <w:t>овременным темным дизайном, создающим кинематографическую атмосферу</w:t>
      </w:r>
    </w:p>
    <w:p w14:paraId="2197889A" w14:textId="12B8BB0B" w:rsidR="00174996"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lastRenderedPageBreak/>
        <w:t>Представленные макеты служат основой для дальнейшей верстки frontend-части приложения на базе веб-технологий (HTML, CSS, JavaScript) и гарантируют создание эргономичного рабочего интерфейса для зрителей, что повысит конверсию бронирования и общую удовлетворенность пользователей сервисом.</w:t>
      </w:r>
    </w:p>
    <w:p w14:paraId="1E6541C1" w14:textId="3A64A079" w:rsidR="0050075C" w:rsidRPr="00B24F00" w:rsidRDefault="0050075C" w:rsidP="0050075C">
      <w:pPr>
        <w:rPr>
          <w:rFonts w:ascii="Times New Roman" w:hAnsi="Times New Roman" w:cs="Times New Roman"/>
          <w:sz w:val="28"/>
          <w:szCs w:val="28"/>
        </w:rPr>
      </w:pPr>
      <w:r>
        <w:rPr>
          <w:rFonts w:ascii="Times New Roman" w:hAnsi="Times New Roman" w:cs="Times New Roman"/>
          <w:sz w:val="28"/>
          <w:szCs w:val="28"/>
        </w:rPr>
        <w:br w:type="page"/>
      </w:r>
    </w:p>
    <w:p w14:paraId="4CF394F9" w14:textId="52F173E2" w:rsidR="00FD4A99" w:rsidRPr="00FD4A99" w:rsidRDefault="001835D0" w:rsidP="00FD4A99">
      <w:pPr>
        <w:pStyle w:val="1"/>
        <w:spacing w:before="0" w:after="0" w:line="360" w:lineRule="auto"/>
        <w:jc w:val="center"/>
        <w:rPr>
          <w:rFonts w:ascii="Times New Roman" w:hAnsi="Times New Roman" w:cs="Times New Roman"/>
          <w:b/>
          <w:bCs/>
          <w:color w:val="auto"/>
          <w:sz w:val="28"/>
          <w:szCs w:val="28"/>
        </w:rPr>
      </w:pPr>
      <w:bookmarkStart w:id="22" w:name="_Toc229057811"/>
      <w:r w:rsidRPr="007467F1">
        <w:rPr>
          <w:rFonts w:ascii="Times New Roman" w:hAnsi="Times New Roman" w:cs="Times New Roman"/>
          <w:b/>
          <w:bCs/>
          <w:color w:val="auto"/>
          <w:sz w:val="28"/>
          <w:szCs w:val="28"/>
        </w:rPr>
        <w:lastRenderedPageBreak/>
        <w:t>ЗАКЛЮЧЕНИЕ</w:t>
      </w:r>
      <w:bookmarkEnd w:id="22"/>
    </w:p>
    <w:p w14:paraId="6CBCF075"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В ходе выполнения курсового проекта была успешно спроектирована информационная система онлайн-продажи билетов в кинотеатр, предназначенная для автоматизации процессов бронирования, оплаты и обслуживания зрителей. Анализ предметной области подтвердил востребованность цифровых решений, объединяющих этапы взаимодействия кинотеатра с аудиторией — от просмотра афиши до получения электронного билета. Внедрение системы позволяет исключить двойное бронирование, повысить прозрачность продаж и ускорить обслуживание за счёт централизованного хранения данных и автоматической генерации билетов с уникальными QR-кодами.</w:t>
      </w:r>
    </w:p>
    <w:p w14:paraId="2761A5C0"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Результаты функционального моделирования продемонстрировали эффективность перехода от ручных процедур (модель AS-IS) к цифровому контуру (модель TO-BE). Диаграммы DFD и UML-артефакты зафиксировали чёткую маршрутизацию информации, исключив риски потери данных. Разработанная реляционная база данных обеспечивает нормализованное хранение сведений о фильмах, сеансах, залах и заказах, а спроектированные SQL-запросы покрывают сценарии поиска свободных мест, формирования истории покупок и аналитической отчётности. Эскизный проект интерфейса подтвердил соответствие системы принципам эргономики: интуитивная навигация, интерактивная схема зала с цветовой индикацией и мгновенная обратная связь сокращают время на выбор мест и повышают конверсию бронирования.</w:t>
      </w:r>
    </w:p>
    <w:p w14:paraId="68208A4B"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Автоматизация продажи билетов повышает операционную эффективность кинотеатра, обеспечивает синхронизацию остатков мест в реальном времени и интеграцию с платёжными шлюзами. Дальнейшее развитие проекта предполагает внедрение динамического ценообразования, прогнозирования загруженности залов и персонализированных рекомендаций.</w:t>
      </w:r>
    </w:p>
    <w:p w14:paraId="43664D64" w14:textId="77777777" w:rsidR="00FD4A99" w:rsidRPr="00FD4A99" w:rsidRDefault="00FD4A99" w:rsidP="00FD4A99">
      <w:pPr>
        <w:spacing w:after="0" w:line="360" w:lineRule="auto"/>
        <w:ind w:firstLine="851"/>
        <w:jc w:val="both"/>
        <w:rPr>
          <w:rFonts w:ascii="Times New Roman" w:hAnsi="Times New Roman" w:cs="Times New Roman"/>
          <w:sz w:val="28"/>
          <w:szCs w:val="28"/>
        </w:rPr>
      </w:pPr>
      <w:r w:rsidRPr="00FD4A99">
        <w:rPr>
          <w:rFonts w:ascii="Times New Roman" w:hAnsi="Times New Roman" w:cs="Times New Roman"/>
          <w:sz w:val="28"/>
          <w:szCs w:val="28"/>
        </w:rPr>
        <w:t>Перспективы модернизации системы включают:</w:t>
      </w:r>
    </w:p>
    <w:p w14:paraId="46B3CF9E" w14:textId="77777777" w:rsidR="00FD4A99" w:rsidRPr="00FD4A99" w:rsidRDefault="00FD4A99" w:rsidP="0018527B">
      <w:pPr>
        <w:pStyle w:val="a7"/>
        <w:numPr>
          <w:ilvl w:val="0"/>
          <w:numId w:val="8"/>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lastRenderedPageBreak/>
        <w:t>Разработку мобильного приложения с push-уведомлениями и личным кабинетом.</w:t>
      </w:r>
    </w:p>
    <w:p w14:paraId="7B30B584" w14:textId="77777777" w:rsidR="00FD4A99" w:rsidRPr="00FD4A99" w:rsidRDefault="00FD4A99" w:rsidP="0018527B">
      <w:pPr>
        <w:pStyle w:val="a7"/>
        <w:numPr>
          <w:ilvl w:val="0"/>
          <w:numId w:val="8"/>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Внедрение машинного обучения для прогнозирования спроса и оптимизации расписания.</w:t>
      </w:r>
    </w:p>
    <w:p w14:paraId="16B06FFB" w14:textId="77777777" w:rsidR="00FD4A99" w:rsidRPr="00FD4A99" w:rsidRDefault="00FD4A99" w:rsidP="0018527B">
      <w:pPr>
        <w:pStyle w:val="a7"/>
        <w:numPr>
          <w:ilvl w:val="0"/>
          <w:numId w:val="8"/>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Расширение аналитического дашборда с визуализацией загрузки залов и конверсии продаж.</w:t>
      </w:r>
    </w:p>
    <w:p w14:paraId="09C4C0BC" w14:textId="77777777" w:rsidR="00FD4A99" w:rsidRPr="00FD4A99" w:rsidRDefault="00FD4A99" w:rsidP="0018527B">
      <w:pPr>
        <w:pStyle w:val="a7"/>
        <w:numPr>
          <w:ilvl w:val="0"/>
          <w:numId w:val="8"/>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Интеграцию с внешними агрегаторами через открытые API для расширения каналов сбыта.</w:t>
      </w:r>
    </w:p>
    <w:p w14:paraId="5C22A9E3" w14:textId="77777777" w:rsidR="00FD4A99" w:rsidRPr="00FD4A99" w:rsidRDefault="00FD4A99" w:rsidP="0018527B">
      <w:pPr>
        <w:pStyle w:val="a7"/>
        <w:numPr>
          <w:ilvl w:val="0"/>
          <w:numId w:val="8"/>
        </w:numPr>
        <w:spacing w:after="0" w:line="360" w:lineRule="auto"/>
        <w:ind w:left="0" w:firstLine="851"/>
        <w:jc w:val="both"/>
        <w:rPr>
          <w:rFonts w:ascii="Times New Roman" w:hAnsi="Times New Roman" w:cs="Times New Roman"/>
          <w:sz w:val="28"/>
          <w:szCs w:val="28"/>
        </w:rPr>
      </w:pPr>
      <w:r w:rsidRPr="00FD4A99">
        <w:rPr>
          <w:rFonts w:ascii="Times New Roman" w:hAnsi="Times New Roman" w:cs="Times New Roman"/>
          <w:sz w:val="28"/>
          <w:szCs w:val="28"/>
        </w:rPr>
        <w:t>Настройку программ лояльности для удержания аудитории и повышения LTV клиентов.</w:t>
      </w:r>
    </w:p>
    <w:p w14:paraId="490C26BA" w14:textId="38DC4F25" w:rsidR="001E2A08" w:rsidRPr="001E2A08" w:rsidRDefault="00FD4A99" w:rsidP="00FD4A99">
      <w:pPr>
        <w:spacing w:after="0" w:line="360" w:lineRule="auto"/>
        <w:ind w:firstLine="851"/>
        <w:jc w:val="both"/>
      </w:pPr>
      <w:r w:rsidRPr="00FD4A99">
        <w:rPr>
          <w:rFonts w:ascii="Times New Roman" w:hAnsi="Times New Roman" w:cs="Times New Roman"/>
          <w:sz w:val="28"/>
          <w:szCs w:val="28"/>
        </w:rPr>
        <w:t>Реализация предложенных направлений трансформирует систему из инструмента бронирования в экосистему полного цикла для современного кинотеатра. Модульная архитектура и соблюдение стандартов безопасности гарантируют поэтапное внедрение новых функций без остановки бизнес-процессов. В результате разработанная информационная система обеспечит конкурентное преимущество, сокращение операционных издержек и переход к клиентоориентированной модели обслуживания, что полностью соответствует цели и задачам курсового проекта.</w:t>
      </w:r>
      <w:r w:rsidR="001E2A08">
        <w:br w:type="page"/>
      </w:r>
    </w:p>
    <w:p w14:paraId="1647BB8C" w14:textId="53A6297E" w:rsidR="001835D0" w:rsidRDefault="001835D0" w:rsidP="008D5B68">
      <w:pPr>
        <w:pStyle w:val="1"/>
        <w:spacing w:before="0" w:after="0" w:line="360" w:lineRule="auto"/>
        <w:jc w:val="center"/>
        <w:rPr>
          <w:rFonts w:ascii="Times New Roman" w:hAnsi="Times New Roman" w:cs="Times New Roman"/>
          <w:b/>
          <w:bCs/>
          <w:color w:val="auto"/>
          <w:sz w:val="28"/>
          <w:szCs w:val="28"/>
        </w:rPr>
      </w:pPr>
      <w:bookmarkStart w:id="23" w:name="_Toc229057812"/>
      <w:r w:rsidRPr="007467F1">
        <w:rPr>
          <w:rFonts w:ascii="Times New Roman" w:hAnsi="Times New Roman" w:cs="Times New Roman"/>
          <w:b/>
          <w:bCs/>
          <w:color w:val="auto"/>
          <w:sz w:val="28"/>
          <w:szCs w:val="28"/>
        </w:rPr>
        <w:lastRenderedPageBreak/>
        <w:t>СПИСОК ЛИТЕРАТУРЫ</w:t>
      </w:r>
      <w:bookmarkEnd w:id="23"/>
    </w:p>
    <w:p w14:paraId="09E727B6"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03EB32C2"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Фаулер, М. UML. Основы. Краткое руководство по стандартному языку объектного моделирования / М. Фаулер. — СПб.: Символ-Плюс, 2019. — 192 с.</w:t>
      </w:r>
    </w:p>
    <w:p w14:paraId="7106F472"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Маклаков, С. В. Моделирование бизнес-процессов с BPwin 4.0 / С. В. Маклаков. — М.: ДИАЛОГ-МИФИ, 2002. — 224 с.</w:t>
      </w:r>
    </w:p>
    <w:p w14:paraId="32DCAD8E"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Федеральный закон «О персональных данных» от 27.07.2006 № 152-ФЗ (ред. от 06.02.2023).</w:t>
      </w:r>
    </w:p>
    <w:p w14:paraId="56FAE90A"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Черемных, С. В., Семенов, И. О., Ручкин, В. С. Структурный анализ систем: IDEF-технологии / С. В. Черемных, И. О. Семенов, В. С. Ручкин. — М.: Финансы и статистика, 2003.</w:t>
      </w:r>
    </w:p>
    <w:p w14:paraId="72CB1745"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Марка, С. Б., Макголл, А. IDEF0: стандарт моделирования бизнес-процессов. — М.: ДМК Пресс, 2003.</w:t>
      </w:r>
    </w:p>
    <w:p w14:paraId="7448AED2" w14:textId="7777777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Румбауг, Дж., Якобсон, А., Буч, Г. Моделирование объектов с помощью UML. — М.: ДМК Пресс, 2018.</w:t>
      </w:r>
    </w:p>
    <w:p w14:paraId="236798C4" w14:textId="244643F7"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rPr>
      </w:pPr>
      <w:r w:rsidRPr="00745278">
        <w:rPr>
          <w:rFonts w:ascii="Times New Roman" w:hAnsi="Times New Roman" w:cs="Times New Roman"/>
          <w:sz w:val="28"/>
          <w:szCs w:val="28"/>
        </w:rPr>
        <w:t xml:space="preserve">Создание системы онлайн-бронирования билетов для сети кинотеатров «ПЛАНЕТА КИНО» [Электронный ресурс]. — Режим доступа: https://e-notabene.ru/view_article.php?id_article=15743&amp;nb=1 (дата обращения: </w:t>
      </w:r>
      <w:r>
        <w:rPr>
          <w:rFonts w:ascii="Times New Roman" w:hAnsi="Times New Roman" w:cs="Times New Roman"/>
          <w:sz w:val="28"/>
          <w:szCs w:val="28"/>
        </w:rPr>
        <w:t>30</w:t>
      </w:r>
      <w:r w:rsidRPr="00745278">
        <w:rPr>
          <w:rFonts w:ascii="Times New Roman" w:hAnsi="Times New Roman" w:cs="Times New Roman"/>
          <w:sz w:val="28"/>
          <w:szCs w:val="28"/>
        </w:rPr>
        <w:t>.0</w:t>
      </w:r>
      <w:r>
        <w:rPr>
          <w:rFonts w:ascii="Times New Roman" w:hAnsi="Times New Roman" w:cs="Times New Roman"/>
          <w:sz w:val="28"/>
          <w:szCs w:val="28"/>
        </w:rPr>
        <w:t>4</w:t>
      </w:r>
      <w:r w:rsidRPr="00745278">
        <w:rPr>
          <w:rFonts w:ascii="Times New Roman" w:hAnsi="Times New Roman" w:cs="Times New Roman"/>
          <w:sz w:val="28"/>
          <w:szCs w:val="28"/>
        </w:rPr>
        <w:t>.2026).</w:t>
      </w:r>
    </w:p>
    <w:p w14:paraId="585C4F06" w14:textId="13E48922"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lang w:val="en-US"/>
        </w:rPr>
      </w:pPr>
      <w:r w:rsidRPr="00745278">
        <w:rPr>
          <w:rFonts w:ascii="Times New Roman" w:hAnsi="Times New Roman" w:cs="Times New Roman"/>
          <w:sz w:val="28"/>
          <w:szCs w:val="28"/>
          <w:lang w:val="en-US"/>
        </w:rPr>
        <w:t>How to Design a Relational Database for Booking and Reservation Systems [</w:t>
      </w:r>
      <w:r w:rsidRPr="00745278">
        <w:rPr>
          <w:rFonts w:ascii="Times New Roman" w:hAnsi="Times New Roman" w:cs="Times New Roman"/>
          <w:sz w:val="28"/>
          <w:szCs w:val="28"/>
        </w:rPr>
        <w:t>Электронный</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ресурс</w:t>
      </w:r>
      <w:r w:rsidRPr="00745278">
        <w:rPr>
          <w:rFonts w:ascii="Times New Roman" w:hAnsi="Times New Roman" w:cs="Times New Roman"/>
          <w:sz w:val="28"/>
          <w:szCs w:val="28"/>
          <w:lang w:val="en-US"/>
        </w:rPr>
        <w:t xml:space="preserve">]. — </w:t>
      </w:r>
      <w:r w:rsidRPr="00745278">
        <w:rPr>
          <w:rFonts w:ascii="Times New Roman" w:hAnsi="Times New Roman" w:cs="Times New Roman"/>
          <w:sz w:val="28"/>
          <w:szCs w:val="28"/>
        </w:rPr>
        <w:t>Режим</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доступа</w:t>
      </w:r>
      <w:r w:rsidRPr="00745278">
        <w:rPr>
          <w:rFonts w:ascii="Times New Roman" w:hAnsi="Times New Roman" w:cs="Times New Roman"/>
          <w:sz w:val="28"/>
          <w:szCs w:val="28"/>
          <w:lang w:val="en-US"/>
        </w:rPr>
        <w:t>: https://www.geeksforgeeks.org/dbms/how-to-design-a-database-for-booking-and-reservation-systems/ (</w:t>
      </w:r>
      <w:r w:rsidRPr="00745278">
        <w:rPr>
          <w:rFonts w:ascii="Times New Roman" w:hAnsi="Times New Roman" w:cs="Times New Roman"/>
          <w:sz w:val="28"/>
          <w:szCs w:val="28"/>
        </w:rPr>
        <w:t>дата</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обращения</w:t>
      </w:r>
      <w:r w:rsidRPr="00745278">
        <w:rPr>
          <w:rFonts w:ascii="Times New Roman" w:hAnsi="Times New Roman" w:cs="Times New Roman"/>
          <w:sz w:val="28"/>
          <w:szCs w:val="28"/>
          <w:lang w:val="en-US"/>
        </w:rPr>
        <w:t>: 30.04.2026).</w:t>
      </w:r>
    </w:p>
    <w:p w14:paraId="68507F61" w14:textId="75706741" w:rsidR="00745278"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lang w:val="en-US"/>
        </w:rPr>
      </w:pPr>
      <w:r w:rsidRPr="00745278">
        <w:rPr>
          <w:rFonts w:ascii="Times New Roman" w:hAnsi="Times New Roman" w:cs="Times New Roman"/>
          <w:sz w:val="28"/>
          <w:szCs w:val="28"/>
          <w:lang w:val="en-US"/>
        </w:rPr>
        <w:t>How to Design a Relational Database for Online Event Ticketing and Registration [</w:t>
      </w:r>
      <w:r w:rsidRPr="00745278">
        <w:rPr>
          <w:rFonts w:ascii="Times New Roman" w:hAnsi="Times New Roman" w:cs="Times New Roman"/>
          <w:sz w:val="28"/>
          <w:szCs w:val="28"/>
        </w:rPr>
        <w:t>Электронный</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ресурс</w:t>
      </w:r>
      <w:r w:rsidRPr="00745278">
        <w:rPr>
          <w:rFonts w:ascii="Times New Roman" w:hAnsi="Times New Roman" w:cs="Times New Roman"/>
          <w:sz w:val="28"/>
          <w:szCs w:val="28"/>
          <w:lang w:val="en-US"/>
        </w:rPr>
        <w:t xml:space="preserve">]. — </w:t>
      </w:r>
      <w:r w:rsidRPr="00745278">
        <w:rPr>
          <w:rFonts w:ascii="Times New Roman" w:hAnsi="Times New Roman" w:cs="Times New Roman"/>
          <w:sz w:val="28"/>
          <w:szCs w:val="28"/>
        </w:rPr>
        <w:t>Режим</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доступа</w:t>
      </w:r>
      <w:r w:rsidRPr="00745278">
        <w:rPr>
          <w:rFonts w:ascii="Times New Roman" w:hAnsi="Times New Roman" w:cs="Times New Roman"/>
          <w:sz w:val="28"/>
          <w:szCs w:val="28"/>
          <w:lang w:val="en-US"/>
        </w:rPr>
        <w:t>: https://www.geeksforgeeks.org/dbms/how-to-design-a-relational-database-for-online-event-ticketing-and-registration/ (</w:t>
      </w:r>
      <w:r w:rsidRPr="00745278">
        <w:rPr>
          <w:rFonts w:ascii="Times New Roman" w:hAnsi="Times New Roman" w:cs="Times New Roman"/>
          <w:sz w:val="28"/>
          <w:szCs w:val="28"/>
        </w:rPr>
        <w:t>дата</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обращения</w:t>
      </w:r>
      <w:r w:rsidRPr="00745278">
        <w:rPr>
          <w:rFonts w:ascii="Times New Roman" w:hAnsi="Times New Roman" w:cs="Times New Roman"/>
          <w:sz w:val="28"/>
          <w:szCs w:val="28"/>
          <w:lang w:val="en-US"/>
        </w:rPr>
        <w:t>: 30.04.2026).</w:t>
      </w:r>
    </w:p>
    <w:p w14:paraId="1E1B0BAA" w14:textId="3972CBF5" w:rsidR="004631BF" w:rsidRPr="00745278" w:rsidRDefault="00745278" w:rsidP="00F56C3A">
      <w:pPr>
        <w:numPr>
          <w:ilvl w:val="0"/>
          <w:numId w:val="24"/>
        </w:numPr>
        <w:tabs>
          <w:tab w:val="clear" w:pos="720"/>
          <w:tab w:val="num" w:pos="426"/>
        </w:tabs>
        <w:spacing w:after="0"/>
        <w:ind w:left="0" w:firstLine="851"/>
        <w:jc w:val="both"/>
        <w:rPr>
          <w:rFonts w:ascii="Times New Roman" w:hAnsi="Times New Roman" w:cs="Times New Roman"/>
          <w:sz w:val="28"/>
          <w:szCs w:val="28"/>
          <w:lang w:val="en-US"/>
        </w:rPr>
      </w:pPr>
      <w:r w:rsidRPr="00745278">
        <w:rPr>
          <w:rFonts w:ascii="Times New Roman" w:hAnsi="Times New Roman" w:cs="Times New Roman"/>
          <w:sz w:val="28"/>
          <w:szCs w:val="28"/>
          <w:lang w:val="en-US"/>
        </w:rPr>
        <w:t>Modeling of Business Processes [</w:t>
      </w:r>
      <w:r w:rsidRPr="00745278">
        <w:rPr>
          <w:rFonts w:ascii="Times New Roman" w:hAnsi="Times New Roman" w:cs="Times New Roman"/>
          <w:sz w:val="28"/>
          <w:szCs w:val="28"/>
        </w:rPr>
        <w:t>Электронный</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ресурс</w:t>
      </w:r>
      <w:r w:rsidRPr="00745278">
        <w:rPr>
          <w:rFonts w:ascii="Times New Roman" w:hAnsi="Times New Roman" w:cs="Times New Roman"/>
          <w:sz w:val="28"/>
          <w:szCs w:val="28"/>
          <w:lang w:val="en-US"/>
        </w:rPr>
        <w:t xml:space="preserve">]. — </w:t>
      </w:r>
      <w:r w:rsidRPr="00745278">
        <w:rPr>
          <w:rFonts w:ascii="Times New Roman" w:hAnsi="Times New Roman" w:cs="Times New Roman"/>
          <w:sz w:val="28"/>
          <w:szCs w:val="28"/>
        </w:rPr>
        <w:t>Режим</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доступа</w:t>
      </w:r>
      <w:r w:rsidRPr="00745278">
        <w:rPr>
          <w:rFonts w:ascii="Times New Roman" w:hAnsi="Times New Roman" w:cs="Times New Roman"/>
          <w:sz w:val="28"/>
          <w:szCs w:val="28"/>
          <w:lang w:val="en-US"/>
        </w:rPr>
        <w:t>: </w:t>
      </w:r>
      <w:r w:rsidRPr="00745278">
        <w:rPr>
          <w:rFonts w:ascii="Times New Roman" w:hAnsi="Times New Roman" w:cs="Times New Roman"/>
          <w:sz w:val="28"/>
          <w:szCs w:val="28"/>
        </w:rPr>
        <w:t>https://world-science.ru/en/article/view?id=33671</w:t>
      </w:r>
      <w:r w:rsidRPr="00745278">
        <w:rPr>
          <w:rFonts w:ascii="Times New Roman" w:hAnsi="Times New Roman" w:cs="Times New Roman"/>
          <w:sz w:val="28"/>
          <w:szCs w:val="28"/>
          <w:lang w:val="en-US"/>
        </w:rPr>
        <w:t> (</w:t>
      </w:r>
      <w:r w:rsidRPr="00745278">
        <w:rPr>
          <w:rFonts w:ascii="Times New Roman" w:hAnsi="Times New Roman" w:cs="Times New Roman"/>
          <w:sz w:val="28"/>
          <w:szCs w:val="28"/>
        </w:rPr>
        <w:t>дата</w:t>
      </w:r>
      <w:r w:rsidRPr="00745278">
        <w:rPr>
          <w:rFonts w:ascii="Times New Roman" w:hAnsi="Times New Roman" w:cs="Times New Roman"/>
          <w:sz w:val="28"/>
          <w:szCs w:val="28"/>
          <w:lang w:val="en-US"/>
        </w:rPr>
        <w:t xml:space="preserve"> </w:t>
      </w:r>
      <w:r w:rsidRPr="00745278">
        <w:rPr>
          <w:rFonts w:ascii="Times New Roman" w:hAnsi="Times New Roman" w:cs="Times New Roman"/>
          <w:sz w:val="28"/>
          <w:szCs w:val="28"/>
        </w:rPr>
        <w:t>обращения</w:t>
      </w:r>
      <w:r w:rsidRPr="00745278">
        <w:rPr>
          <w:rFonts w:ascii="Times New Roman" w:hAnsi="Times New Roman" w:cs="Times New Roman"/>
          <w:sz w:val="28"/>
          <w:szCs w:val="28"/>
          <w:lang w:val="en-US"/>
        </w:rPr>
        <w:t>: 30.04.2026).</w:t>
      </w:r>
    </w:p>
    <w:p w14:paraId="71EB9B0A" w14:textId="77777777" w:rsidR="00F56C3A" w:rsidRDefault="00F56C3A">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04F561F5" w14:textId="0881AD8C" w:rsidR="004631BF" w:rsidRDefault="004631BF" w:rsidP="007E0BFB">
      <w:pPr>
        <w:pStyle w:val="1"/>
        <w:jc w:val="center"/>
        <w:rPr>
          <w:rFonts w:ascii="Times New Roman" w:hAnsi="Times New Roman" w:cs="Times New Roman"/>
          <w:b/>
          <w:color w:val="auto"/>
          <w:sz w:val="28"/>
          <w:szCs w:val="28"/>
        </w:rPr>
      </w:pPr>
      <w:bookmarkStart w:id="24" w:name="_Toc229057813"/>
      <w:r w:rsidRPr="004631BF">
        <w:rPr>
          <w:rFonts w:ascii="Times New Roman" w:hAnsi="Times New Roman" w:cs="Times New Roman"/>
          <w:b/>
          <w:color w:val="auto"/>
          <w:sz w:val="28"/>
          <w:szCs w:val="28"/>
        </w:rPr>
        <w:lastRenderedPageBreak/>
        <w:t>ПРИЛОЖЕНИЯ</w:t>
      </w:r>
      <w:bookmarkEnd w:id="24"/>
    </w:p>
    <w:p w14:paraId="17A04329" w14:textId="77777777" w:rsidR="00721E90" w:rsidRPr="00721E90" w:rsidRDefault="00721E90" w:rsidP="00F56C3A">
      <w:pPr>
        <w:spacing w:after="0" w:line="360" w:lineRule="auto"/>
        <w:jc w:val="center"/>
        <w:rPr>
          <w:rFonts w:ascii="Times New Roman" w:hAnsi="Times New Roman" w:cs="Times New Roman"/>
          <w:sz w:val="28"/>
          <w:szCs w:val="28"/>
        </w:rPr>
      </w:pPr>
      <w:r w:rsidRPr="00721E90">
        <w:rPr>
          <w:rFonts w:ascii="Times New Roman" w:hAnsi="Times New Roman" w:cs="Times New Roman"/>
          <w:sz w:val="28"/>
          <w:szCs w:val="28"/>
        </w:rPr>
        <w:t>ПРИЛОЖЕНИЕ А</w:t>
      </w:r>
    </w:p>
    <w:p w14:paraId="7A3D47CB" w14:textId="5B3D6F0A" w:rsidR="00721E90" w:rsidRPr="00721E90" w:rsidRDefault="00721E90" w:rsidP="0093176E">
      <w:pPr>
        <w:spacing w:after="0" w:line="360" w:lineRule="auto"/>
        <w:jc w:val="center"/>
        <w:rPr>
          <w:rFonts w:ascii="Times New Roman" w:hAnsi="Times New Roman" w:cs="Times New Roman"/>
          <w:sz w:val="28"/>
          <w:szCs w:val="28"/>
        </w:rPr>
      </w:pPr>
      <w:r w:rsidRPr="00721E90">
        <w:rPr>
          <w:rFonts w:ascii="Times New Roman" w:hAnsi="Times New Roman" w:cs="Times New Roman"/>
          <w:sz w:val="28"/>
          <w:szCs w:val="28"/>
        </w:rPr>
        <w:t>Р</w:t>
      </w:r>
      <w:r w:rsidR="0093176E">
        <w:rPr>
          <w:rFonts w:ascii="Times New Roman" w:hAnsi="Times New Roman" w:cs="Times New Roman"/>
          <w:sz w:val="28"/>
          <w:szCs w:val="28"/>
        </w:rPr>
        <w:t>уководство</w:t>
      </w:r>
      <w:r w:rsidRPr="00721E90">
        <w:rPr>
          <w:rFonts w:ascii="Times New Roman" w:hAnsi="Times New Roman" w:cs="Times New Roman"/>
          <w:sz w:val="28"/>
          <w:szCs w:val="28"/>
        </w:rPr>
        <w:t xml:space="preserve"> </w:t>
      </w:r>
      <w:r w:rsidR="0093176E">
        <w:rPr>
          <w:rFonts w:ascii="Times New Roman" w:hAnsi="Times New Roman" w:cs="Times New Roman"/>
          <w:sz w:val="28"/>
          <w:szCs w:val="28"/>
        </w:rPr>
        <w:t>пользователя</w:t>
      </w:r>
    </w:p>
    <w:p w14:paraId="1BF83707"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1. ВВЕДЕНИЕ</w:t>
      </w:r>
    </w:p>
    <w:p w14:paraId="1C63B9D3"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1.1. Область применения</w:t>
      </w:r>
    </w:p>
    <w:p w14:paraId="38DC828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Требования настоящего документа применяются при:</w:t>
      </w:r>
    </w:p>
    <w:p w14:paraId="7E89768C"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предварительных комплексных испытаниях системы онлайн-продажи билетов;</w:t>
      </w:r>
    </w:p>
    <w:p w14:paraId="7A95C773"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опытной эксплуатации в рамках одного кинотеатра;</w:t>
      </w:r>
    </w:p>
    <w:p w14:paraId="5F118AE0"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приемочных испытаниях перед промышленным запуском;</w:t>
      </w:r>
    </w:p>
    <w:p w14:paraId="3F099635"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промышленной эксплуатации информационной системы «FilFilm».</w:t>
      </w:r>
    </w:p>
    <w:p w14:paraId="6DD43921"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1.2. Краткое описание возможностей</w:t>
      </w:r>
    </w:p>
    <w:p w14:paraId="01A0AAF1"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Информационная система «FilFilm» предназначена для автоматизации процессов онлайн-продажи билетов в кинотеатр: просмотра репертуара, выбора сеансов, интерактивного бронирования мест, оплаты и получения электронных билетов.</w:t>
      </w:r>
    </w:p>
    <w:p w14:paraId="0BCA8E16"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При работе с системой зритель получает следующие возможности:</w:t>
      </w:r>
    </w:p>
    <w:p w14:paraId="74B98DC0"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просмотр актуального репертуара фильмов с детальной информацией (жанр, длительность, возрастной рейтинг, описание);</w:t>
      </w:r>
    </w:p>
    <w:p w14:paraId="0D7FE717"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выбор даты и времени сеанса с отображением доступных залов;</w:t>
      </w:r>
    </w:p>
    <w:p w14:paraId="7ED1219D"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интерактивный выбор мест на схеме зала с цветовой индикацией статусов;</w:t>
      </w:r>
    </w:p>
    <w:p w14:paraId="38037015"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временное бронирование выбранных мест на время оформления заказа;</w:t>
      </w:r>
    </w:p>
    <w:p w14:paraId="76EFACC4"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безопасная онлайн-оплата через интегрированный платежный шлюз;</w:t>
      </w:r>
    </w:p>
    <w:p w14:paraId="63C3E4EB"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мгновенное получение электронного билета с уникальным QR-кодом на email или в личном кабинете;</w:t>
      </w:r>
    </w:p>
    <w:p w14:paraId="6D32062D"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просмотр истории заказов и управление бронированиями.</w:t>
      </w:r>
    </w:p>
    <w:p w14:paraId="3323E163"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1.3. Уровень подготовки пользователя</w:t>
      </w:r>
    </w:p>
    <w:p w14:paraId="028A6251"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lastRenderedPageBreak/>
        <w:t>Пользователь системы «FilFilm» (зритель) должен иметь базовые навыки работы с современными ОС (Windows 10/11, macOS 10.15+, Android, iOS), уверенно пользоваться веб-браузерами (Chrome, Yandex Browser, Edge, Firefox, Safari) или мобильным приложением, а также обладать следующими знаниями:</w:t>
      </w:r>
    </w:p>
    <w:p w14:paraId="11EA7E9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уметь работать с веб-формами и интерактивными элементами интерфейса;</w:t>
      </w:r>
    </w:p>
    <w:p w14:paraId="6C0827EC"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знать основы работы с электронной почтой для получения билетов;</w:t>
      </w:r>
    </w:p>
    <w:p w14:paraId="0FF0863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иметь представление о процессе онлайн-оплаты банковскими картами или электронными кошельками.</w:t>
      </w:r>
    </w:p>
    <w:p w14:paraId="195AB598"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Квалификация пользователя должна позволять:</w:t>
      </w:r>
    </w:p>
    <w:p w14:paraId="47F53D1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осуществлять поиск и выбор фильмов из каталога;</w:t>
      </w:r>
    </w:p>
    <w:p w14:paraId="26368AE1"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ориентироваться на интерактивной схеме зала;</w:t>
      </w:r>
    </w:p>
    <w:p w14:paraId="157AB18F"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вводить платежные данные и завершать транзакцию;</w:t>
      </w:r>
    </w:p>
    <w:p w14:paraId="1EFA69E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сохранять и отображать электронный билет на мобильном устройстве.</w:t>
      </w:r>
    </w:p>
    <w:p w14:paraId="07BEA508"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1.4. Перечень эксплуатационной документации, с которой необходимо ознакомиться пользователю</w:t>
      </w:r>
    </w:p>
    <w:p w14:paraId="37CDE804"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Техническое задание на разработку ИС «FilFilm»;</w:t>
      </w:r>
    </w:p>
    <w:p w14:paraId="714ABF8F"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Схема логической и физической модели базы данных;</w:t>
      </w:r>
    </w:p>
    <w:p w14:paraId="5BA3D68C"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Политика конфиденциальности и обработки персональных данных.</w:t>
      </w:r>
    </w:p>
    <w:p w14:paraId="376A8D9B"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2. НАЗНАЧЕНИЕ И УСЛОВИЯ ПРИМЕНЕНИЯ</w:t>
      </w:r>
    </w:p>
    <w:p w14:paraId="0DC7377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CRM-система «FilFilm» предназначена для автоматизации продажи билетов в кинотеатр, управления репертуаром и сеансами, бронирования мест в реальном времени, обработки платежей и генерации электронных билетов.</w:t>
      </w:r>
    </w:p>
    <w:p w14:paraId="2EA8C1DA"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Работа с системой возможна в любой момент, когда зритель планирует посещение кинотеатра: для просмотра афиши, выбора фильма, бронирования мест и покупки билетов.</w:t>
      </w:r>
    </w:p>
    <w:p w14:paraId="1B21A350"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 xml:space="preserve">Доступ к системе предоставляется всем пользователям без ограничений (гостевой режим) или после регистрации для получения расширенного </w:t>
      </w:r>
      <w:r w:rsidRPr="00721E90">
        <w:rPr>
          <w:rFonts w:ascii="Times New Roman" w:hAnsi="Times New Roman" w:cs="Times New Roman"/>
          <w:sz w:val="28"/>
          <w:szCs w:val="28"/>
        </w:rPr>
        <w:lastRenderedPageBreak/>
        <w:t>функционала (история заказов, персональные рекомендации, программа лояльности).</w:t>
      </w:r>
    </w:p>
    <w:p w14:paraId="7482E2BD"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Технические условия применения:</w:t>
      </w:r>
    </w:p>
    <w:p w14:paraId="5C41731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Клиентское устройство: ПК, планшет или смартфон с ОЗУ от 2 ГБ;</w:t>
      </w:r>
    </w:p>
    <w:p w14:paraId="55E8C15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Операционная система: Windows 10/11, macOS 10.15+, Android 8.0+, iOS 12+;</w:t>
      </w:r>
    </w:p>
    <w:p w14:paraId="5D4F440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Браузер: последние стабильные версии Chrome, Yandex, Edge, Firefox, Safari;</w:t>
      </w:r>
    </w:p>
    <w:p w14:paraId="44F2D887"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Сеть: стабильное подключение к Интернету со скоростью от 5 Мбит/с;</w:t>
      </w:r>
    </w:p>
    <w:p w14:paraId="33698E28"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Серверная часть развернута на VPS (Python/Node.js + PostgreSQL), клиентское ПО не требует установки (веб-приложение).</w:t>
      </w:r>
    </w:p>
    <w:p w14:paraId="157C7E5D" w14:textId="659123DB" w:rsidR="006C181B"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3. ПОДГОТОВКА К РАБОТЕ</w:t>
      </w:r>
    </w:p>
    <w:p w14:paraId="7A020C7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3.1. Состав и содержание дистрибутивного носителя данных</w:t>
      </w:r>
    </w:p>
    <w:p w14:paraId="1DE9DF89" w14:textId="34574A8A" w:rsidR="006C181B"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Для работы с ИС «FilFilm»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кинотеатра или через мобильное приложение (при наличии).</w:t>
      </w:r>
    </w:p>
    <w:p w14:paraId="3F234E4C"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3.2. Порядок загрузки данных и программ</w:t>
      </w:r>
    </w:p>
    <w:p w14:paraId="487F7F4B"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Перед началом работы с ИС «FilFilm» на рабочем месте пользователя необходимо выполнить следующие действия:</w:t>
      </w:r>
    </w:p>
    <w:p w14:paraId="5E43373C" w14:textId="77777777" w:rsidR="00721E90" w:rsidRPr="0093176E" w:rsidRDefault="00721E90" w:rsidP="0018527B">
      <w:pPr>
        <w:pStyle w:val="a7"/>
        <w:numPr>
          <w:ilvl w:val="0"/>
          <w:numId w:val="1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Запустить установленный веб-браузер (Chrome, Yandex, Edge, Firefox, Safari).</w:t>
      </w:r>
    </w:p>
    <w:p w14:paraId="53AAF494" w14:textId="77777777" w:rsidR="00721E90" w:rsidRPr="0093176E" w:rsidRDefault="00721E90" w:rsidP="0018527B">
      <w:pPr>
        <w:pStyle w:val="a7"/>
        <w:numPr>
          <w:ilvl w:val="0"/>
          <w:numId w:val="1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адресной строке ввести адрес системы: https://filfilm.ru (или домен конкретного кинотеатра) и нажать Enter.</w:t>
      </w:r>
    </w:p>
    <w:p w14:paraId="4BE0CD63" w14:textId="09DAECD0" w:rsidR="006C181B" w:rsidRPr="006C181B" w:rsidRDefault="00721E90" w:rsidP="006C181B">
      <w:pPr>
        <w:pStyle w:val="a7"/>
        <w:numPr>
          <w:ilvl w:val="0"/>
          <w:numId w:val="1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Дождаться загрузки главной страницы с афишей фильмов. При необходимости разрешить отображение всплывающих окон и файлов cookie для корректной работы сессии и корзины.</w:t>
      </w:r>
    </w:p>
    <w:p w14:paraId="1DACA654"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3.3. Порядок проверки работоспособности</w:t>
      </w:r>
    </w:p>
    <w:p w14:paraId="03759CA4"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Для проверки доступности ИС «FilFilm» с рабочего места пользователя необходимо выполнить следующие действия:</w:t>
      </w:r>
    </w:p>
    <w:p w14:paraId="5206F4ED" w14:textId="77777777" w:rsidR="00721E90" w:rsidRPr="0093176E" w:rsidRDefault="00721E90" w:rsidP="0018527B">
      <w:pPr>
        <w:pStyle w:val="a7"/>
        <w:numPr>
          <w:ilvl w:val="0"/>
          <w:numId w:val="18"/>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lastRenderedPageBreak/>
        <w:t>Открыть главную страницу системы по указанному адресу.</w:t>
      </w:r>
    </w:p>
    <w:p w14:paraId="6FEF0E86" w14:textId="77777777" w:rsidR="00721E90" w:rsidRPr="0093176E" w:rsidRDefault="00721E90" w:rsidP="0018527B">
      <w:pPr>
        <w:pStyle w:val="a7"/>
        <w:numPr>
          <w:ilvl w:val="0"/>
          <w:numId w:val="18"/>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Убедиться, что загрузился каталог фильмов с постерами, названиями и информацией о сеансах.</w:t>
      </w:r>
    </w:p>
    <w:p w14:paraId="410D1022" w14:textId="77777777" w:rsidR="00721E90" w:rsidRPr="0093176E" w:rsidRDefault="00721E90" w:rsidP="0018527B">
      <w:pPr>
        <w:pStyle w:val="a7"/>
        <w:numPr>
          <w:ilvl w:val="0"/>
          <w:numId w:val="18"/>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Выбрать любой фильм и перейти на страницу выбора сеанса.</w:t>
      </w:r>
    </w:p>
    <w:p w14:paraId="2D30C018" w14:textId="77777777" w:rsidR="00721E90" w:rsidRPr="0093176E" w:rsidRDefault="00721E90" w:rsidP="0018527B">
      <w:pPr>
        <w:pStyle w:val="a7"/>
        <w:numPr>
          <w:ilvl w:val="0"/>
          <w:numId w:val="18"/>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Убедиться, что отображается схема зала с местами и доступны кнопки выбора времени.</w:t>
      </w:r>
    </w:p>
    <w:p w14:paraId="42462718"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В случае если система не загружается или выдает ошибку 5xx/4xx, следует:</w:t>
      </w:r>
    </w:p>
    <w:p w14:paraId="18569D69"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проверить подключение к Интернету;</w:t>
      </w:r>
    </w:p>
    <w:p w14:paraId="4DE188E1"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обновить страницу браузера (F5);</w:t>
      </w:r>
    </w:p>
    <w:p w14:paraId="604D015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очистить кэш браузера;</w:t>
      </w:r>
    </w:p>
    <w:p w14:paraId="053A66FE" w14:textId="77777777" w:rsidR="00721E90" w:rsidRPr="0093176E"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обратиться в службу технической поддержки кинотеатра.</w:t>
      </w:r>
    </w:p>
    <w:p w14:paraId="2C8DCAB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4. ОПИСАНИЕ ОПЕРАЦИЙ</w:t>
      </w:r>
    </w:p>
    <w:p w14:paraId="56A65094" w14:textId="77777777" w:rsid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4.1. Выполняемые функции и задачи</w:t>
      </w:r>
    </w:p>
    <w:tbl>
      <w:tblPr>
        <w:tblStyle w:val="af6"/>
        <w:tblW w:w="0" w:type="auto"/>
        <w:tblLook w:val="04A0" w:firstRow="1" w:lastRow="0" w:firstColumn="1" w:lastColumn="0" w:noHBand="0" w:noVBand="1"/>
      </w:tblPr>
      <w:tblGrid>
        <w:gridCol w:w="2398"/>
        <w:gridCol w:w="2488"/>
        <w:gridCol w:w="4742"/>
      </w:tblGrid>
      <w:tr w:rsidR="0093176E" w:rsidRPr="0093176E" w14:paraId="36420162" w14:textId="77777777">
        <w:tc>
          <w:tcPr>
            <w:tcW w:w="0" w:type="auto"/>
            <w:tcBorders>
              <w:top w:val="single" w:sz="4" w:space="0" w:color="auto"/>
              <w:left w:val="single" w:sz="4" w:space="0" w:color="auto"/>
              <w:bottom w:val="single" w:sz="4" w:space="0" w:color="auto"/>
              <w:right w:val="single" w:sz="4" w:space="0" w:color="auto"/>
            </w:tcBorders>
            <w:hideMark/>
          </w:tcPr>
          <w:p w14:paraId="5B927B45" w14:textId="77777777" w:rsidR="0093176E" w:rsidRPr="0093176E" w:rsidRDefault="0093176E" w:rsidP="0093176E">
            <w:pPr>
              <w:ind w:firstLine="851"/>
              <w:jc w:val="both"/>
              <w:rPr>
                <w:rFonts w:ascii="Times New Roman" w:hAnsi="Times New Roman" w:cs="Times New Roman"/>
                <w:b/>
                <w:bCs/>
                <w:sz w:val="28"/>
                <w:szCs w:val="28"/>
              </w:rPr>
            </w:pPr>
            <w:r w:rsidRPr="0093176E">
              <w:rPr>
                <w:rFonts w:ascii="Times New Roman" w:hAnsi="Times New Roman" w:cs="Times New Roman"/>
                <w:b/>
                <w:bCs/>
                <w:sz w:val="28"/>
                <w:szCs w:val="28"/>
              </w:rPr>
              <w:t>Функции</w:t>
            </w:r>
          </w:p>
        </w:tc>
        <w:tc>
          <w:tcPr>
            <w:tcW w:w="0" w:type="auto"/>
            <w:tcBorders>
              <w:top w:val="single" w:sz="4" w:space="0" w:color="auto"/>
              <w:left w:val="single" w:sz="4" w:space="0" w:color="auto"/>
              <w:bottom w:val="single" w:sz="4" w:space="0" w:color="auto"/>
              <w:right w:val="single" w:sz="4" w:space="0" w:color="auto"/>
            </w:tcBorders>
            <w:hideMark/>
          </w:tcPr>
          <w:p w14:paraId="1D8FF38A" w14:textId="77777777" w:rsidR="0093176E" w:rsidRPr="0093176E" w:rsidRDefault="0093176E" w:rsidP="0093176E">
            <w:pPr>
              <w:ind w:firstLine="851"/>
              <w:jc w:val="both"/>
              <w:rPr>
                <w:rFonts w:ascii="Times New Roman" w:hAnsi="Times New Roman" w:cs="Times New Roman"/>
                <w:b/>
                <w:bCs/>
                <w:sz w:val="28"/>
                <w:szCs w:val="28"/>
              </w:rPr>
            </w:pPr>
            <w:r w:rsidRPr="0093176E">
              <w:rPr>
                <w:rFonts w:ascii="Times New Roman" w:hAnsi="Times New Roman" w:cs="Times New Roman"/>
                <w:b/>
                <w:bCs/>
                <w:sz w:val="28"/>
                <w:szCs w:val="28"/>
              </w:rPr>
              <w:t>Задачи</w:t>
            </w:r>
          </w:p>
        </w:tc>
        <w:tc>
          <w:tcPr>
            <w:tcW w:w="0" w:type="auto"/>
            <w:tcBorders>
              <w:top w:val="single" w:sz="4" w:space="0" w:color="auto"/>
              <w:left w:val="single" w:sz="4" w:space="0" w:color="auto"/>
              <w:bottom w:val="single" w:sz="4" w:space="0" w:color="auto"/>
              <w:right w:val="single" w:sz="4" w:space="0" w:color="auto"/>
            </w:tcBorders>
            <w:hideMark/>
          </w:tcPr>
          <w:p w14:paraId="367EB712" w14:textId="77777777" w:rsidR="0093176E" w:rsidRPr="0093176E" w:rsidRDefault="0093176E" w:rsidP="0093176E">
            <w:pPr>
              <w:ind w:firstLine="851"/>
              <w:jc w:val="both"/>
              <w:rPr>
                <w:rFonts w:ascii="Times New Roman" w:hAnsi="Times New Roman" w:cs="Times New Roman"/>
                <w:b/>
                <w:bCs/>
                <w:sz w:val="28"/>
                <w:szCs w:val="28"/>
              </w:rPr>
            </w:pPr>
            <w:r w:rsidRPr="0093176E">
              <w:rPr>
                <w:rFonts w:ascii="Times New Roman" w:hAnsi="Times New Roman" w:cs="Times New Roman"/>
                <w:b/>
                <w:bCs/>
                <w:sz w:val="28"/>
                <w:szCs w:val="28"/>
              </w:rPr>
              <w:t>Описание</w:t>
            </w:r>
          </w:p>
        </w:tc>
      </w:tr>
      <w:tr w:rsidR="0093176E" w:rsidRPr="0093176E" w14:paraId="1F910E5F" w14:textId="77777777">
        <w:tc>
          <w:tcPr>
            <w:tcW w:w="0" w:type="auto"/>
            <w:tcBorders>
              <w:top w:val="single" w:sz="4" w:space="0" w:color="auto"/>
              <w:left w:val="single" w:sz="4" w:space="0" w:color="auto"/>
              <w:bottom w:val="single" w:sz="4" w:space="0" w:color="auto"/>
              <w:right w:val="single" w:sz="4" w:space="0" w:color="auto"/>
            </w:tcBorders>
            <w:hideMark/>
          </w:tcPr>
          <w:p w14:paraId="27112383" w14:textId="77777777" w:rsidR="0093176E" w:rsidRPr="00721E90" w:rsidRDefault="0093176E" w:rsidP="0093176E">
            <w:pPr>
              <w:jc w:val="both"/>
              <w:rPr>
                <w:rFonts w:ascii="Times New Roman" w:hAnsi="Times New Roman" w:cs="Times New Roman"/>
                <w:sz w:val="28"/>
                <w:szCs w:val="28"/>
              </w:rPr>
            </w:pPr>
            <w:r w:rsidRPr="00721E90">
              <w:rPr>
                <w:rFonts w:ascii="Times New Roman" w:hAnsi="Times New Roman" w:cs="Times New Roman"/>
                <w:sz w:val="28"/>
                <w:szCs w:val="28"/>
              </w:rPr>
              <w:t>Просмотр репертуара</w:t>
            </w:r>
          </w:p>
          <w:p w14:paraId="1D3BF042" w14:textId="7470D10F" w:rsidR="0093176E" w:rsidRPr="0093176E" w:rsidRDefault="0093176E" w:rsidP="0093176E">
            <w:pPr>
              <w:ind w:firstLine="851"/>
              <w:jc w:val="both"/>
              <w:rPr>
                <w:rFonts w:ascii="Times New Roman" w:hAnsi="Times New Roman" w:cs="Times New Roman"/>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01F2C405" w14:textId="77777777" w:rsidR="0093176E" w:rsidRPr="00721E90" w:rsidRDefault="0093176E" w:rsidP="0093176E">
            <w:pPr>
              <w:jc w:val="both"/>
              <w:rPr>
                <w:rFonts w:ascii="Times New Roman" w:hAnsi="Times New Roman" w:cs="Times New Roman"/>
                <w:sz w:val="28"/>
                <w:szCs w:val="28"/>
              </w:rPr>
            </w:pPr>
            <w:r w:rsidRPr="00721E90">
              <w:rPr>
                <w:rFonts w:ascii="Times New Roman" w:hAnsi="Times New Roman" w:cs="Times New Roman"/>
                <w:sz w:val="28"/>
                <w:szCs w:val="28"/>
              </w:rPr>
              <w:t>Поиск и фильтрация фильмов</w:t>
            </w:r>
          </w:p>
          <w:p w14:paraId="1F7CDDC9" w14:textId="36555035" w:rsidR="0093176E" w:rsidRPr="0093176E" w:rsidRDefault="0093176E" w:rsidP="0093176E">
            <w:pPr>
              <w:ind w:firstLine="851"/>
              <w:jc w:val="both"/>
              <w:rPr>
                <w:rFonts w:ascii="Times New Roman" w:hAnsi="Times New Roman" w:cs="Times New Roman"/>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14551847" w14:textId="0E6A11FD"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Отображение каталога с возможностью фильтрации по жанрам, датам, возрастным рейтингам</w:t>
            </w:r>
          </w:p>
        </w:tc>
      </w:tr>
      <w:tr w:rsidR="0093176E" w:rsidRPr="0093176E" w14:paraId="767C7099" w14:textId="77777777">
        <w:tc>
          <w:tcPr>
            <w:tcW w:w="0" w:type="auto"/>
            <w:tcBorders>
              <w:top w:val="single" w:sz="4" w:space="0" w:color="auto"/>
              <w:left w:val="single" w:sz="4" w:space="0" w:color="auto"/>
              <w:bottom w:val="single" w:sz="4" w:space="0" w:color="auto"/>
              <w:right w:val="single" w:sz="4" w:space="0" w:color="auto"/>
            </w:tcBorders>
            <w:hideMark/>
          </w:tcPr>
          <w:p w14:paraId="57FAFFFA" w14:textId="77777777" w:rsidR="0093176E" w:rsidRPr="00721E90" w:rsidRDefault="0093176E" w:rsidP="0093176E">
            <w:pPr>
              <w:jc w:val="both"/>
              <w:rPr>
                <w:rFonts w:ascii="Times New Roman" w:hAnsi="Times New Roman" w:cs="Times New Roman"/>
                <w:sz w:val="28"/>
                <w:szCs w:val="28"/>
              </w:rPr>
            </w:pPr>
            <w:r w:rsidRPr="00721E90">
              <w:rPr>
                <w:rFonts w:ascii="Times New Roman" w:hAnsi="Times New Roman" w:cs="Times New Roman"/>
                <w:sz w:val="28"/>
                <w:szCs w:val="28"/>
              </w:rPr>
              <w:t>Выбор сеанса</w:t>
            </w:r>
          </w:p>
          <w:p w14:paraId="1AE11D4B" w14:textId="4E2E0ECF" w:rsidR="0093176E" w:rsidRPr="0093176E" w:rsidRDefault="0093176E" w:rsidP="0093176E">
            <w:pPr>
              <w:jc w:val="both"/>
              <w:rPr>
                <w:rFonts w:ascii="Times New Roman" w:hAnsi="Times New Roman" w:cs="Times New Roman"/>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6E479266" w14:textId="77777777" w:rsidR="0093176E" w:rsidRPr="00721E90" w:rsidRDefault="0093176E" w:rsidP="0093176E">
            <w:pPr>
              <w:jc w:val="both"/>
              <w:rPr>
                <w:rFonts w:ascii="Times New Roman" w:hAnsi="Times New Roman" w:cs="Times New Roman"/>
                <w:sz w:val="28"/>
                <w:szCs w:val="28"/>
              </w:rPr>
            </w:pPr>
            <w:r w:rsidRPr="00721E90">
              <w:rPr>
                <w:rFonts w:ascii="Times New Roman" w:hAnsi="Times New Roman" w:cs="Times New Roman"/>
                <w:sz w:val="28"/>
                <w:szCs w:val="28"/>
              </w:rPr>
              <w:t>Бронирование мест</w:t>
            </w:r>
          </w:p>
          <w:p w14:paraId="492D845D" w14:textId="1965B7C4" w:rsidR="0093176E" w:rsidRPr="0093176E" w:rsidRDefault="0093176E" w:rsidP="0093176E">
            <w:pPr>
              <w:jc w:val="both"/>
              <w:rPr>
                <w:rFonts w:ascii="Times New Roman" w:hAnsi="Times New Roman" w:cs="Times New Roman"/>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723BAD83" w14:textId="3818BC49"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Выбор даты, времени и интерактивное бронирование мест на схеме зала</w:t>
            </w:r>
          </w:p>
        </w:tc>
      </w:tr>
      <w:tr w:rsidR="0093176E" w:rsidRPr="0093176E" w14:paraId="245C8B57" w14:textId="77777777">
        <w:tc>
          <w:tcPr>
            <w:tcW w:w="0" w:type="auto"/>
            <w:tcBorders>
              <w:top w:val="single" w:sz="4" w:space="0" w:color="auto"/>
              <w:left w:val="single" w:sz="4" w:space="0" w:color="auto"/>
              <w:bottom w:val="single" w:sz="4" w:space="0" w:color="auto"/>
              <w:right w:val="single" w:sz="4" w:space="0" w:color="auto"/>
            </w:tcBorders>
            <w:hideMark/>
          </w:tcPr>
          <w:p w14:paraId="0EEE93E9" w14:textId="77777777" w:rsidR="0093176E" w:rsidRPr="00721E90" w:rsidRDefault="0093176E" w:rsidP="0093176E">
            <w:pPr>
              <w:jc w:val="both"/>
              <w:rPr>
                <w:rFonts w:ascii="Times New Roman" w:hAnsi="Times New Roman" w:cs="Times New Roman"/>
                <w:sz w:val="28"/>
                <w:szCs w:val="28"/>
              </w:rPr>
            </w:pPr>
            <w:r w:rsidRPr="00721E90">
              <w:rPr>
                <w:rFonts w:ascii="Times New Roman" w:hAnsi="Times New Roman" w:cs="Times New Roman"/>
                <w:sz w:val="28"/>
                <w:szCs w:val="28"/>
              </w:rPr>
              <w:t>Оформление заказа</w:t>
            </w:r>
          </w:p>
          <w:p w14:paraId="1EF8A115" w14:textId="0D1237AD" w:rsidR="0093176E" w:rsidRPr="0093176E" w:rsidRDefault="0093176E" w:rsidP="0093176E">
            <w:pPr>
              <w:jc w:val="both"/>
              <w:rPr>
                <w:rFonts w:ascii="Times New Roman" w:hAnsi="Times New Roman" w:cs="Times New Roman"/>
                <w:sz w:val="28"/>
                <w:szCs w:val="28"/>
              </w:rPr>
            </w:pPr>
          </w:p>
        </w:tc>
        <w:tc>
          <w:tcPr>
            <w:tcW w:w="0" w:type="auto"/>
            <w:tcBorders>
              <w:top w:val="single" w:sz="4" w:space="0" w:color="auto"/>
              <w:left w:val="single" w:sz="4" w:space="0" w:color="auto"/>
              <w:bottom w:val="single" w:sz="4" w:space="0" w:color="auto"/>
              <w:right w:val="single" w:sz="4" w:space="0" w:color="auto"/>
            </w:tcBorders>
            <w:hideMark/>
          </w:tcPr>
          <w:p w14:paraId="43487413" w14:textId="168FF86D"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Оплата билетов</w:t>
            </w:r>
          </w:p>
        </w:tc>
        <w:tc>
          <w:tcPr>
            <w:tcW w:w="0" w:type="auto"/>
            <w:tcBorders>
              <w:top w:val="single" w:sz="4" w:space="0" w:color="auto"/>
              <w:left w:val="single" w:sz="4" w:space="0" w:color="auto"/>
              <w:bottom w:val="single" w:sz="4" w:space="0" w:color="auto"/>
              <w:right w:val="single" w:sz="4" w:space="0" w:color="auto"/>
            </w:tcBorders>
            <w:hideMark/>
          </w:tcPr>
          <w:p w14:paraId="4D99E7C0" w14:textId="3A36AF2B"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Ввод контактных данных, выбор способа оплаты, проведение транзакции</w:t>
            </w:r>
          </w:p>
        </w:tc>
      </w:tr>
      <w:tr w:rsidR="0093176E" w:rsidRPr="0093176E" w14:paraId="144C9EAB" w14:textId="77777777">
        <w:tc>
          <w:tcPr>
            <w:tcW w:w="0" w:type="auto"/>
            <w:tcBorders>
              <w:top w:val="single" w:sz="4" w:space="0" w:color="auto"/>
              <w:left w:val="single" w:sz="4" w:space="0" w:color="auto"/>
              <w:bottom w:val="single" w:sz="4" w:space="0" w:color="auto"/>
              <w:right w:val="single" w:sz="4" w:space="0" w:color="auto"/>
            </w:tcBorders>
            <w:hideMark/>
          </w:tcPr>
          <w:p w14:paraId="0D5A533D" w14:textId="79B0D94B"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Получение билета</w:t>
            </w:r>
          </w:p>
        </w:tc>
        <w:tc>
          <w:tcPr>
            <w:tcW w:w="0" w:type="auto"/>
            <w:tcBorders>
              <w:top w:val="single" w:sz="4" w:space="0" w:color="auto"/>
              <w:left w:val="single" w:sz="4" w:space="0" w:color="auto"/>
              <w:bottom w:val="single" w:sz="4" w:space="0" w:color="auto"/>
              <w:right w:val="single" w:sz="4" w:space="0" w:color="auto"/>
            </w:tcBorders>
            <w:hideMark/>
          </w:tcPr>
          <w:p w14:paraId="5D37FB56" w14:textId="18E96B83"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Генерация электронного билета</w:t>
            </w:r>
          </w:p>
        </w:tc>
        <w:tc>
          <w:tcPr>
            <w:tcW w:w="0" w:type="auto"/>
            <w:tcBorders>
              <w:top w:val="single" w:sz="4" w:space="0" w:color="auto"/>
              <w:left w:val="single" w:sz="4" w:space="0" w:color="auto"/>
              <w:bottom w:val="single" w:sz="4" w:space="0" w:color="auto"/>
              <w:right w:val="single" w:sz="4" w:space="0" w:color="auto"/>
            </w:tcBorders>
            <w:hideMark/>
          </w:tcPr>
          <w:p w14:paraId="47B20A94" w14:textId="5075CC52"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Формирование PDF/QR-кода, отправка на email, сохранение в личном кабинете</w:t>
            </w:r>
          </w:p>
        </w:tc>
      </w:tr>
      <w:tr w:rsidR="0093176E" w:rsidRPr="0093176E" w14:paraId="053146C9" w14:textId="77777777">
        <w:tc>
          <w:tcPr>
            <w:tcW w:w="0" w:type="auto"/>
            <w:tcBorders>
              <w:top w:val="single" w:sz="4" w:space="0" w:color="auto"/>
              <w:left w:val="single" w:sz="4" w:space="0" w:color="auto"/>
              <w:bottom w:val="single" w:sz="4" w:space="0" w:color="auto"/>
              <w:right w:val="single" w:sz="4" w:space="0" w:color="auto"/>
            </w:tcBorders>
          </w:tcPr>
          <w:p w14:paraId="51A6A6FF" w14:textId="5A9A2E63"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Управление заказами</w:t>
            </w:r>
          </w:p>
        </w:tc>
        <w:tc>
          <w:tcPr>
            <w:tcW w:w="0" w:type="auto"/>
            <w:tcBorders>
              <w:top w:val="single" w:sz="4" w:space="0" w:color="auto"/>
              <w:left w:val="single" w:sz="4" w:space="0" w:color="auto"/>
              <w:bottom w:val="single" w:sz="4" w:space="0" w:color="auto"/>
              <w:right w:val="single" w:sz="4" w:space="0" w:color="auto"/>
            </w:tcBorders>
          </w:tcPr>
          <w:p w14:paraId="01617196" w14:textId="44ADA4B5"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Просмотр истории</w:t>
            </w:r>
          </w:p>
        </w:tc>
        <w:tc>
          <w:tcPr>
            <w:tcW w:w="0" w:type="auto"/>
            <w:tcBorders>
              <w:top w:val="single" w:sz="4" w:space="0" w:color="auto"/>
              <w:left w:val="single" w:sz="4" w:space="0" w:color="auto"/>
              <w:bottom w:val="single" w:sz="4" w:space="0" w:color="auto"/>
              <w:right w:val="single" w:sz="4" w:space="0" w:color="auto"/>
            </w:tcBorders>
          </w:tcPr>
          <w:p w14:paraId="124F3F04" w14:textId="7D764D31" w:rsidR="0093176E" w:rsidRPr="0093176E" w:rsidRDefault="0093176E" w:rsidP="0093176E">
            <w:pPr>
              <w:jc w:val="both"/>
              <w:rPr>
                <w:rFonts w:ascii="Times New Roman" w:hAnsi="Times New Roman" w:cs="Times New Roman"/>
                <w:sz w:val="28"/>
                <w:szCs w:val="28"/>
              </w:rPr>
            </w:pPr>
            <w:r w:rsidRPr="0093176E">
              <w:rPr>
                <w:rFonts w:ascii="Times New Roman" w:hAnsi="Times New Roman" w:cs="Times New Roman"/>
                <w:sz w:val="28"/>
                <w:szCs w:val="28"/>
              </w:rPr>
              <w:t>Доступ к архиву покупок, повторная отправка билета, оформление возврата</w:t>
            </w:r>
          </w:p>
        </w:tc>
      </w:tr>
    </w:tbl>
    <w:p w14:paraId="6A33A77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4.2. Описание операций технологического процесса обработки данных</w:t>
      </w:r>
    </w:p>
    <w:p w14:paraId="5AAC2FA9"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Задача: «Выбор фильма и сеанса»</w:t>
      </w:r>
    </w:p>
    <w:p w14:paraId="1AAD3F69"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Операция 1: Просмотр афиши и выбор фильма</w:t>
      </w:r>
    </w:p>
    <w:p w14:paraId="036670E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lastRenderedPageBreak/>
        <w:t>Условия: Компьютер/смартфон подключен к Интернету, система «FilFilm» функционирует в штатном режиме.</w:t>
      </w:r>
    </w:p>
    <w:p w14:paraId="0C05BB30" w14:textId="1DC4B06C"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Подготовительные действия</w:t>
      </w:r>
      <w:r w:rsidR="0093176E" w:rsidRPr="00721E90">
        <w:rPr>
          <w:rFonts w:ascii="Times New Roman" w:hAnsi="Times New Roman" w:cs="Times New Roman"/>
          <w:sz w:val="28"/>
          <w:szCs w:val="28"/>
        </w:rPr>
        <w:t>: выполнить</w:t>
      </w:r>
      <w:r w:rsidRPr="00721E90">
        <w:rPr>
          <w:rFonts w:ascii="Times New Roman" w:hAnsi="Times New Roman" w:cs="Times New Roman"/>
          <w:sz w:val="28"/>
          <w:szCs w:val="28"/>
        </w:rPr>
        <w:t xml:space="preserve"> действия из п. 3.2 и 3.3.</w:t>
      </w:r>
    </w:p>
    <w:p w14:paraId="52EAEA8A"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Основные действия:</w:t>
      </w:r>
    </w:p>
    <w:p w14:paraId="1934A2A0" w14:textId="77777777" w:rsidR="00721E90" w:rsidRPr="0093176E" w:rsidRDefault="00721E90" w:rsidP="0018527B">
      <w:pPr>
        <w:pStyle w:val="a7"/>
        <w:numPr>
          <w:ilvl w:val="0"/>
          <w:numId w:val="16"/>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 главной странице просмотреть доступные фильмы в прокате.</w:t>
      </w:r>
    </w:p>
    <w:p w14:paraId="134F9C95" w14:textId="77777777" w:rsidR="00721E90" w:rsidRPr="0093176E" w:rsidRDefault="00721E90" w:rsidP="0018527B">
      <w:pPr>
        <w:pStyle w:val="a7"/>
        <w:numPr>
          <w:ilvl w:val="0"/>
          <w:numId w:val="16"/>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При необходимости использовать строку поиска для быстрого нахождения конкретного фильма.</w:t>
      </w:r>
    </w:p>
    <w:p w14:paraId="7036CC67" w14:textId="77777777" w:rsidR="00721E90" w:rsidRPr="0093176E" w:rsidRDefault="00721E90" w:rsidP="0018527B">
      <w:pPr>
        <w:pStyle w:val="a7"/>
        <w:numPr>
          <w:ilvl w:val="0"/>
          <w:numId w:val="16"/>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Нажать на постер интересующего фильма.</w:t>
      </w:r>
    </w:p>
    <w:p w14:paraId="014C882D" w14:textId="77777777" w:rsidR="00721E90" w:rsidRPr="0093176E" w:rsidRDefault="00721E90" w:rsidP="0018527B">
      <w:pPr>
        <w:pStyle w:val="a7"/>
        <w:numPr>
          <w:ilvl w:val="0"/>
          <w:numId w:val="16"/>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Изучить подробную информацию: описание сюжета, жанр, длительность, возрастной рейтинг, трейлер.</w:t>
      </w:r>
    </w:p>
    <w:p w14:paraId="7010EA74"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Заключительные действия: Система отобразит список доступных сеансов с датами и временем.</w:t>
      </w:r>
    </w:p>
    <w:p w14:paraId="53FF689D"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Ресурсы: 30–60 секунд.</w:t>
      </w:r>
    </w:p>
    <w:p w14:paraId="085D39D0"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Операция 2: Выбор даты и времени сеанса</w:t>
      </w:r>
    </w:p>
    <w:p w14:paraId="7B7F8DD1"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Условия: Открыта страница выбранного фильма.</w:t>
      </w:r>
    </w:p>
    <w:p w14:paraId="67708009" w14:textId="5478F50F"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Подготовительные действия</w:t>
      </w:r>
      <w:r w:rsidR="00F56C3A" w:rsidRPr="00721E90">
        <w:rPr>
          <w:rFonts w:ascii="Times New Roman" w:hAnsi="Times New Roman" w:cs="Times New Roman"/>
          <w:sz w:val="28"/>
          <w:szCs w:val="28"/>
        </w:rPr>
        <w:t>: изучить</w:t>
      </w:r>
      <w:r w:rsidRPr="00721E90">
        <w:rPr>
          <w:rFonts w:ascii="Times New Roman" w:hAnsi="Times New Roman" w:cs="Times New Roman"/>
          <w:sz w:val="28"/>
          <w:szCs w:val="28"/>
        </w:rPr>
        <w:t xml:space="preserve"> расписание сеансов.</w:t>
      </w:r>
    </w:p>
    <w:p w14:paraId="61ECD5E0"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Основные действия:</w:t>
      </w:r>
    </w:p>
    <w:p w14:paraId="55D5CED6" w14:textId="77777777" w:rsidR="00721E90" w:rsidRPr="0093176E" w:rsidRDefault="00721E90" w:rsidP="0018527B">
      <w:pPr>
        <w:pStyle w:val="a7"/>
        <w:numPr>
          <w:ilvl w:val="0"/>
          <w:numId w:val="15"/>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блоке выбора даты нажать на нужный день (сегодня, завтра или конкретная дата из календаря).</w:t>
      </w:r>
    </w:p>
    <w:p w14:paraId="066CC721" w14:textId="77777777" w:rsidR="00721E90" w:rsidRPr="0093176E" w:rsidRDefault="00721E90" w:rsidP="0018527B">
      <w:pPr>
        <w:pStyle w:val="a7"/>
        <w:numPr>
          <w:ilvl w:val="0"/>
          <w:numId w:val="15"/>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Среди доступного времени сеансов нажать на подходящее (например, 19:00).</w:t>
      </w:r>
    </w:p>
    <w:p w14:paraId="161FF93C" w14:textId="77777777" w:rsidR="00721E90" w:rsidRPr="0093176E" w:rsidRDefault="00721E90" w:rsidP="0018527B">
      <w:pPr>
        <w:pStyle w:val="a7"/>
        <w:numPr>
          <w:ilvl w:val="0"/>
          <w:numId w:val="15"/>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Система автоматически проверит наличие свободных мест в зале.</w:t>
      </w:r>
    </w:p>
    <w:p w14:paraId="63A927C5" w14:textId="05C8880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Заключительные действия</w:t>
      </w:r>
      <w:r w:rsidR="00F56C3A" w:rsidRPr="00721E90">
        <w:rPr>
          <w:rFonts w:ascii="Times New Roman" w:hAnsi="Times New Roman" w:cs="Times New Roman"/>
          <w:sz w:val="28"/>
          <w:szCs w:val="28"/>
        </w:rPr>
        <w:t>: откроется</w:t>
      </w:r>
      <w:r w:rsidRPr="00721E90">
        <w:rPr>
          <w:rFonts w:ascii="Times New Roman" w:hAnsi="Times New Roman" w:cs="Times New Roman"/>
          <w:sz w:val="28"/>
          <w:szCs w:val="28"/>
        </w:rPr>
        <w:t xml:space="preserve"> интерактивная схема зала с отображением свободных и занятых мест.</w:t>
      </w:r>
    </w:p>
    <w:p w14:paraId="6B679A83"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Ресурсы: 15–30 секунд.</w:t>
      </w:r>
    </w:p>
    <w:p w14:paraId="009F8DA7"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Задача: «Выбор мест и оформление заказа»</w:t>
      </w:r>
    </w:p>
    <w:p w14:paraId="0409EF1A"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Операция 3: Интерактивный выбор мест</w:t>
      </w:r>
    </w:p>
    <w:p w14:paraId="0C266B1A"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Условия: Открыта схема зала для выбранного сеанса.</w:t>
      </w:r>
    </w:p>
    <w:p w14:paraId="38E77B54" w14:textId="355EE353"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Подготовительные действия</w:t>
      </w:r>
      <w:r w:rsidR="00F56C3A" w:rsidRPr="00721E90">
        <w:rPr>
          <w:rFonts w:ascii="Times New Roman" w:hAnsi="Times New Roman" w:cs="Times New Roman"/>
          <w:sz w:val="28"/>
          <w:szCs w:val="28"/>
        </w:rPr>
        <w:t>: изучить</w:t>
      </w:r>
      <w:r w:rsidRPr="00721E90">
        <w:rPr>
          <w:rFonts w:ascii="Times New Roman" w:hAnsi="Times New Roman" w:cs="Times New Roman"/>
          <w:sz w:val="28"/>
          <w:szCs w:val="28"/>
        </w:rPr>
        <w:t xml:space="preserve"> легенду цветов (зеленый – свободно, серый – занято, синий – выбрано).</w:t>
      </w:r>
    </w:p>
    <w:p w14:paraId="23730689"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lastRenderedPageBreak/>
        <w:t>Основные действия:</w:t>
      </w:r>
    </w:p>
    <w:p w14:paraId="0ECE8A97" w14:textId="77777777" w:rsidR="00721E90" w:rsidRPr="0093176E" w:rsidRDefault="00721E90" w:rsidP="0018527B">
      <w:pPr>
        <w:pStyle w:val="a7"/>
        <w:numPr>
          <w:ilvl w:val="0"/>
          <w:numId w:val="14"/>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 схеме зала кликнуть на свободные места (зеленые), которые необходимо забронировать.</w:t>
      </w:r>
    </w:p>
    <w:p w14:paraId="24A78E03" w14:textId="77777777" w:rsidR="00721E90" w:rsidRPr="0093176E" w:rsidRDefault="00721E90" w:rsidP="0018527B">
      <w:pPr>
        <w:pStyle w:val="a7"/>
        <w:numPr>
          <w:ilvl w:val="0"/>
          <w:numId w:val="14"/>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Выбранные места изменят цвет на синий и отобразятся в нижней панели.</w:t>
      </w:r>
    </w:p>
    <w:p w14:paraId="4AFFC3AF" w14:textId="77777777" w:rsidR="00721E90" w:rsidRPr="0093176E" w:rsidRDefault="00721E90" w:rsidP="0018527B">
      <w:pPr>
        <w:pStyle w:val="a7"/>
        <w:numPr>
          <w:ilvl w:val="0"/>
          <w:numId w:val="14"/>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Система автоматически зарезервирует выбранные места на 10 минут (отобразится таймер обратного отсчета).</w:t>
      </w:r>
    </w:p>
    <w:p w14:paraId="5102EC10" w14:textId="77777777" w:rsidR="00721E90" w:rsidRPr="0093176E" w:rsidRDefault="00721E90" w:rsidP="0018527B">
      <w:pPr>
        <w:pStyle w:val="a7"/>
        <w:numPr>
          <w:ilvl w:val="0"/>
          <w:numId w:val="14"/>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При необходимости отменить выбор – кликнуть на синее место повторно.</w:t>
      </w:r>
    </w:p>
    <w:p w14:paraId="7826F355" w14:textId="41B0BF6C"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Заключительные действия</w:t>
      </w:r>
      <w:r w:rsidR="00F56C3A" w:rsidRPr="00721E90">
        <w:rPr>
          <w:rFonts w:ascii="Times New Roman" w:hAnsi="Times New Roman" w:cs="Times New Roman"/>
          <w:sz w:val="28"/>
          <w:szCs w:val="28"/>
        </w:rPr>
        <w:t>: нажать</w:t>
      </w:r>
      <w:r w:rsidRPr="00721E90">
        <w:rPr>
          <w:rFonts w:ascii="Times New Roman" w:hAnsi="Times New Roman" w:cs="Times New Roman"/>
          <w:sz w:val="28"/>
          <w:szCs w:val="28"/>
        </w:rPr>
        <w:t xml:space="preserve"> кнопку «Далее» или «Оформить заказ» в нижней панели.</w:t>
      </w:r>
    </w:p>
    <w:p w14:paraId="0951F5B3"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Ресурсы: 1–2 минуты.</w:t>
      </w:r>
    </w:p>
    <w:p w14:paraId="284B8435"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Операция 4: Ввод контактных данных и оплата</w:t>
      </w:r>
    </w:p>
    <w:p w14:paraId="741BB739"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Условия: Места выбраны и зарезервированы, открыта форма оформления заказа.</w:t>
      </w:r>
    </w:p>
    <w:p w14:paraId="6650FAF8" w14:textId="089DB709"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Подготовительные действия</w:t>
      </w:r>
      <w:r w:rsidR="00F56C3A" w:rsidRPr="00721E90">
        <w:rPr>
          <w:rFonts w:ascii="Times New Roman" w:hAnsi="Times New Roman" w:cs="Times New Roman"/>
          <w:sz w:val="28"/>
          <w:szCs w:val="28"/>
        </w:rPr>
        <w:t>: проверить</w:t>
      </w:r>
      <w:r w:rsidRPr="00721E90">
        <w:rPr>
          <w:rFonts w:ascii="Times New Roman" w:hAnsi="Times New Roman" w:cs="Times New Roman"/>
          <w:sz w:val="28"/>
          <w:szCs w:val="28"/>
        </w:rPr>
        <w:t xml:space="preserve"> выбранные места и итоговую сумму.</w:t>
      </w:r>
    </w:p>
    <w:p w14:paraId="4BB8E046"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Основные действия:</w:t>
      </w:r>
    </w:p>
    <w:p w14:paraId="0E80B1A7"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поле «Email» ввести адрес электронной почты для получения билета.</w:t>
      </w:r>
    </w:p>
    <w:p w14:paraId="7A2C0D6F"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поле «Телефон» ввести номер мобильного для SMS-уведомлений.</w:t>
      </w:r>
    </w:p>
    <w:p w14:paraId="070C5D41"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При наличии промокода – ввести его в соответствующее поле и нажать «Применить».</w:t>
      </w:r>
    </w:p>
    <w:p w14:paraId="006238E5"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Выбрать способ оплаты (банковская карта, электронный кошелек, Apple Pay/Google Pay).</w:t>
      </w:r>
    </w:p>
    <w:p w14:paraId="532D5818"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Нажать кнопку «Оплатить».</w:t>
      </w:r>
    </w:p>
    <w:p w14:paraId="0D9985B0"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открывшемся окне платежной системы ввести реквизиты карты (номер, срок действия, CVV-код).</w:t>
      </w:r>
    </w:p>
    <w:p w14:paraId="55AA6131" w14:textId="77777777" w:rsidR="00721E90" w:rsidRPr="0093176E" w:rsidRDefault="00721E90" w:rsidP="0018527B">
      <w:pPr>
        <w:pStyle w:val="a7"/>
        <w:numPr>
          <w:ilvl w:val="0"/>
          <w:numId w:val="13"/>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Подтвердить платеж кодом из SMS (3D Secure).</w:t>
      </w:r>
    </w:p>
    <w:p w14:paraId="045F6DB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lastRenderedPageBreak/>
        <w:t>Заключительные действия: Система обработает транзакцию и отобразит статус «Оплата прошла успешно».</w:t>
      </w:r>
    </w:p>
    <w:p w14:paraId="5C01DCCD"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Ресурсы: 2–3 минуты.</w:t>
      </w:r>
    </w:p>
    <w:p w14:paraId="4E8088F3"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Операция 5: Получение электронного билета</w:t>
      </w:r>
    </w:p>
    <w:p w14:paraId="3412C25F"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Условия: Оплата прошла успешно.</w:t>
      </w:r>
    </w:p>
    <w:p w14:paraId="4EB78629" w14:textId="74DF15A3"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Подготовительные действия</w:t>
      </w:r>
      <w:r w:rsidR="00F56C3A" w:rsidRPr="00721E90">
        <w:rPr>
          <w:rFonts w:ascii="Times New Roman" w:hAnsi="Times New Roman" w:cs="Times New Roman"/>
          <w:sz w:val="28"/>
          <w:szCs w:val="28"/>
        </w:rPr>
        <w:t>: дождаться</w:t>
      </w:r>
      <w:r w:rsidRPr="00721E90">
        <w:rPr>
          <w:rFonts w:ascii="Times New Roman" w:hAnsi="Times New Roman" w:cs="Times New Roman"/>
          <w:sz w:val="28"/>
          <w:szCs w:val="28"/>
        </w:rPr>
        <w:t xml:space="preserve"> автоматической генерации билета.</w:t>
      </w:r>
    </w:p>
    <w:p w14:paraId="71A2AFF4"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Основные действия:</w:t>
      </w:r>
    </w:p>
    <w:p w14:paraId="09451469" w14:textId="77777777" w:rsidR="00721E90" w:rsidRPr="0093176E" w:rsidRDefault="00721E90" w:rsidP="0018527B">
      <w:pPr>
        <w:pStyle w:val="a7"/>
        <w:numPr>
          <w:ilvl w:val="1"/>
          <w:numId w:val="12"/>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 экране отобразится электронный билет с QR-кодом, информацией о фильме, сеансе и местах.</w:t>
      </w:r>
    </w:p>
    <w:p w14:paraId="3A2CC1DB" w14:textId="77777777" w:rsidR="00721E90" w:rsidRPr="0093176E" w:rsidRDefault="00721E90" w:rsidP="0018527B">
      <w:pPr>
        <w:pStyle w:val="a7"/>
        <w:numPr>
          <w:ilvl w:val="1"/>
          <w:numId w:val="12"/>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Нажать кнопку «Скачать PDF» для сохранения билета на устройство.</w:t>
      </w:r>
    </w:p>
    <w:p w14:paraId="6215D3DC" w14:textId="77777777" w:rsidR="00721E90" w:rsidRPr="0093176E" w:rsidRDefault="00721E90" w:rsidP="0018527B">
      <w:pPr>
        <w:pStyle w:val="a7"/>
        <w:numPr>
          <w:ilvl w:val="1"/>
          <w:numId w:val="12"/>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Или нажать «Отправить на email» для повторной отправки.</w:t>
      </w:r>
    </w:p>
    <w:p w14:paraId="7A6D8EF0" w14:textId="77777777" w:rsidR="00721E90" w:rsidRPr="0093176E" w:rsidRDefault="00721E90" w:rsidP="0018527B">
      <w:pPr>
        <w:pStyle w:val="a7"/>
        <w:numPr>
          <w:ilvl w:val="1"/>
          <w:numId w:val="12"/>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Зарегистрированным пользователям билет автоматически сохранится в разделе «Мои билеты».</w:t>
      </w:r>
    </w:p>
    <w:p w14:paraId="58117C3B" w14:textId="26C28E3D"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Заключительные действия</w:t>
      </w:r>
      <w:r w:rsidR="00F56C3A" w:rsidRPr="00721E90">
        <w:rPr>
          <w:rFonts w:ascii="Times New Roman" w:hAnsi="Times New Roman" w:cs="Times New Roman"/>
          <w:sz w:val="28"/>
          <w:szCs w:val="28"/>
        </w:rPr>
        <w:t>: сохранить</w:t>
      </w:r>
      <w:r w:rsidRPr="00721E90">
        <w:rPr>
          <w:rFonts w:ascii="Times New Roman" w:hAnsi="Times New Roman" w:cs="Times New Roman"/>
          <w:sz w:val="28"/>
          <w:szCs w:val="28"/>
        </w:rPr>
        <w:t xml:space="preserve"> билет на смартфоне или распечатать для предъявления на входе в кинотеатр.</w:t>
      </w:r>
    </w:p>
    <w:p w14:paraId="31D7C4C4"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Ресурсы: 30–60 секунд.</w:t>
      </w:r>
    </w:p>
    <w:p w14:paraId="3DA46B2B" w14:textId="7E74F721" w:rsidR="00721E90" w:rsidRPr="00721E90" w:rsidRDefault="00721E90" w:rsidP="0018527B">
      <w:pPr>
        <w:pStyle w:val="a7"/>
        <w:numPr>
          <w:ilvl w:val="0"/>
          <w:numId w:val="8"/>
        </w:numPr>
        <w:spacing w:after="0" w:line="360" w:lineRule="auto"/>
        <w:jc w:val="both"/>
        <w:rPr>
          <w:rFonts w:ascii="Times New Roman" w:hAnsi="Times New Roman" w:cs="Times New Roman"/>
          <w:sz w:val="28"/>
          <w:szCs w:val="28"/>
        </w:rPr>
      </w:pPr>
      <w:r w:rsidRPr="00721E90">
        <w:rPr>
          <w:rFonts w:ascii="Times New Roman" w:hAnsi="Times New Roman" w:cs="Times New Roman"/>
          <w:sz w:val="28"/>
          <w:szCs w:val="28"/>
        </w:rPr>
        <w:t>АВАРИЙНЫЕ СИТУАЦИИ</w:t>
      </w:r>
    </w:p>
    <w:tbl>
      <w:tblPr>
        <w:tblStyle w:val="af6"/>
        <w:tblW w:w="0" w:type="auto"/>
        <w:tblLayout w:type="fixed"/>
        <w:tblLook w:val="04A0" w:firstRow="1" w:lastRow="0" w:firstColumn="1" w:lastColumn="0" w:noHBand="0" w:noVBand="1"/>
      </w:tblPr>
      <w:tblGrid>
        <w:gridCol w:w="1838"/>
        <w:gridCol w:w="1985"/>
        <w:gridCol w:w="2268"/>
        <w:gridCol w:w="3254"/>
      </w:tblGrid>
      <w:tr w:rsidR="00721E90" w:rsidRPr="00721E90" w14:paraId="4306D743" w14:textId="77777777">
        <w:tc>
          <w:tcPr>
            <w:tcW w:w="1838" w:type="dxa"/>
            <w:tcBorders>
              <w:top w:val="single" w:sz="4" w:space="0" w:color="auto"/>
              <w:left w:val="single" w:sz="4" w:space="0" w:color="auto"/>
              <w:bottom w:val="single" w:sz="4" w:space="0" w:color="auto"/>
              <w:right w:val="single" w:sz="4" w:space="0" w:color="auto"/>
            </w:tcBorders>
            <w:hideMark/>
          </w:tcPr>
          <w:p w14:paraId="5DFAB634" w14:textId="77777777" w:rsidR="00721E90" w:rsidRPr="00721E90" w:rsidRDefault="00721E90" w:rsidP="0093176E">
            <w:pPr>
              <w:jc w:val="both"/>
              <w:rPr>
                <w:rFonts w:ascii="Times New Roman" w:hAnsi="Times New Roman" w:cs="Times New Roman"/>
                <w:bCs/>
                <w:sz w:val="28"/>
                <w:szCs w:val="28"/>
              </w:rPr>
            </w:pPr>
            <w:r w:rsidRPr="00721E90">
              <w:rPr>
                <w:rFonts w:ascii="Times New Roman" w:hAnsi="Times New Roman" w:cs="Times New Roman"/>
                <w:bCs/>
                <w:sz w:val="28"/>
                <w:szCs w:val="28"/>
              </w:rPr>
              <w:t>Класс ошибки</w:t>
            </w:r>
          </w:p>
        </w:tc>
        <w:tc>
          <w:tcPr>
            <w:tcW w:w="1985" w:type="dxa"/>
            <w:tcBorders>
              <w:top w:val="single" w:sz="4" w:space="0" w:color="auto"/>
              <w:left w:val="single" w:sz="4" w:space="0" w:color="auto"/>
              <w:bottom w:val="single" w:sz="4" w:space="0" w:color="auto"/>
              <w:right w:val="single" w:sz="4" w:space="0" w:color="auto"/>
            </w:tcBorders>
            <w:hideMark/>
          </w:tcPr>
          <w:p w14:paraId="762CBF21" w14:textId="77777777" w:rsidR="00721E90" w:rsidRPr="00721E90" w:rsidRDefault="00721E90" w:rsidP="0093176E">
            <w:pPr>
              <w:jc w:val="both"/>
              <w:rPr>
                <w:rFonts w:ascii="Times New Roman" w:hAnsi="Times New Roman" w:cs="Times New Roman"/>
                <w:bCs/>
                <w:sz w:val="28"/>
                <w:szCs w:val="28"/>
              </w:rPr>
            </w:pPr>
            <w:r w:rsidRPr="00721E90">
              <w:rPr>
                <w:rFonts w:ascii="Times New Roman" w:hAnsi="Times New Roman" w:cs="Times New Roman"/>
                <w:bCs/>
                <w:sz w:val="28"/>
                <w:szCs w:val="28"/>
              </w:rPr>
              <w:t>Ошибка</w:t>
            </w:r>
          </w:p>
        </w:tc>
        <w:tc>
          <w:tcPr>
            <w:tcW w:w="2268" w:type="dxa"/>
            <w:tcBorders>
              <w:top w:val="single" w:sz="4" w:space="0" w:color="auto"/>
              <w:left w:val="single" w:sz="4" w:space="0" w:color="auto"/>
              <w:bottom w:val="single" w:sz="4" w:space="0" w:color="auto"/>
              <w:right w:val="single" w:sz="4" w:space="0" w:color="auto"/>
            </w:tcBorders>
            <w:hideMark/>
          </w:tcPr>
          <w:p w14:paraId="2DAD57D1" w14:textId="77777777" w:rsidR="00721E90" w:rsidRPr="00721E90" w:rsidRDefault="00721E90" w:rsidP="0093176E">
            <w:pPr>
              <w:jc w:val="both"/>
              <w:rPr>
                <w:rFonts w:ascii="Times New Roman" w:hAnsi="Times New Roman" w:cs="Times New Roman"/>
                <w:bCs/>
                <w:sz w:val="28"/>
                <w:szCs w:val="28"/>
              </w:rPr>
            </w:pPr>
            <w:r w:rsidRPr="00721E90">
              <w:rPr>
                <w:rFonts w:ascii="Times New Roman" w:hAnsi="Times New Roman" w:cs="Times New Roman"/>
                <w:bCs/>
                <w:sz w:val="28"/>
                <w:szCs w:val="28"/>
              </w:rPr>
              <w:t>Описание ошибки</w:t>
            </w:r>
          </w:p>
        </w:tc>
        <w:tc>
          <w:tcPr>
            <w:tcW w:w="3254" w:type="dxa"/>
            <w:tcBorders>
              <w:top w:val="single" w:sz="4" w:space="0" w:color="auto"/>
              <w:left w:val="single" w:sz="4" w:space="0" w:color="auto"/>
              <w:bottom w:val="single" w:sz="4" w:space="0" w:color="auto"/>
              <w:right w:val="single" w:sz="4" w:space="0" w:color="auto"/>
            </w:tcBorders>
            <w:hideMark/>
          </w:tcPr>
          <w:p w14:paraId="6E0EA618" w14:textId="77777777" w:rsidR="00721E90" w:rsidRPr="00721E90" w:rsidRDefault="00721E90" w:rsidP="0093176E">
            <w:pPr>
              <w:jc w:val="both"/>
              <w:rPr>
                <w:rFonts w:ascii="Times New Roman" w:hAnsi="Times New Roman" w:cs="Times New Roman"/>
                <w:bCs/>
                <w:sz w:val="28"/>
                <w:szCs w:val="28"/>
              </w:rPr>
            </w:pPr>
            <w:r w:rsidRPr="00721E90">
              <w:rPr>
                <w:rFonts w:ascii="Times New Roman" w:hAnsi="Times New Roman" w:cs="Times New Roman"/>
                <w:bCs/>
                <w:sz w:val="28"/>
                <w:szCs w:val="28"/>
              </w:rPr>
              <w:t>Требуемые действия пользователя</w:t>
            </w:r>
          </w:p>
        </w:tc>
      </w:tr>
      <w:tr w:rsidR="00721E90" w:rsidRPr="00721E90" w14:paraId="2B11D06F" w14:textId="77777777">
        <w:tc>
          <w:tcPr>
            <w:tcW w:w="1838" w:type="dxa"/>
            <w:tcBorders>
              <w:top w:val="single" w:sz="4" w:space="0" w:color="auto"/>
              <w:left w:val="single" w:sz="4" w:space="0" w:color="auto"/>
              <w:bottom w:val="single" w:sz="4" w:space="0" w:color="auto"/>
              <w:right w:val="single" w:sz="4" w:space="0" w:color="auto"/>
            </w:tcBorders>
            <w:hideMark/>
          </w:tcPr>
          <w:p w14:paraId="787CF895" w14:textId="7777777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Авторизация</w:t>
            </w:r>
          </w:p>
        </w:tc>
        <w:tc>
          <w:tcPr>
            <w:tcW w:w="1985" w:type="dxa"/>
            <w:tcBorders>
              <w:top w:val="single" w:sz="4" w:space="0" w:color="auto"/>
              <w:left w:val="single" w:sz="4" w:space="0" w:color="auto"/>
              <w:bottom w:val="single" w:sz="4" w:space="0" w:color="auto"/>
              <w:right w:val="single" w:sz="4" w:space="0" w:color="auto"/>
            </w:tcBorders>
            <w:hideMark/>
          </w:tcPr>
          <w:p w14:paraId="51C4715A" w14:textId="66488EA1"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Ошибка входа в личный кабинет</w:t>
            </w:r>
          </w:p>
          <w:p w14:paraId="6D5964C3" w14:textId="63C9DA31" w:rsidR="00721E90" w:rsidRPr="00721E90" w:rsidRDefault="00721E90" w:rsidP="0093176E">
            <w:pPr>
              <w:jc w:val="both"/>
              <w:rPr>
                <w:rFonts w:ascii="Times New Roman" w:hAnsi="Times New Roman" w:cs="Times New Roman"/>
                <w:sz w:val="28"/>
                <w:szCs w:val="28"/>
              </w:rPr>
            </w:pPr>
          </w:p>
        </w:tc>
        <w:tc>
          <w:tcPr>
            <w:tcW w:w="2268" w:type="dxa"/>
            <w:tcBorders>
              <w:top w:val="single" w:sz="4" w:space="0" w:color="auto"/>
              <w:left w:val="single" w:sz="4" w:space="0" w:color="auto"/>
              <w:bottom w:val="single" w:sz="4" w:space="0" w:color="auto"/>
              <w:right w:val="single" w:sz="4" w:space="0" w:color="auto"/>
            </w:tcBorders>
            <w:hideMark/>
          </w:tcPr>
          <w:p w14:paraId="197B77C4" w14:textId="26A7911C"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Неверный email или пароль</w:t>
            </w:r>
          </w:p>
        </w:tc>
        <w:tc>
          <w:tcPr>
            <w:tcW w:w="3254" w:type="dxa"/>
            <w:tcBorders>
              <w:top w:val="single" w:sz="4" w:space="0" w:color="auto"/>
              <w:left w:val="single" w:sz="4" w:space="0" w:color="auto"/>
              <w:bottom w:val="single" w:sz="4" w:space="0" w:color="auto"/>
              <w:right w:val="single" w:sz="4" w:space="0" w:color="auto"/>
            </w:tcBorders>
            <w:hideMark/>
          </w:tcPr>
          <w:p w14:paraId="4F4B8F66" w14:textId="7777777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Повторить ввод. После 3 неудачных попыток воспользоваться функцией «Восстановить пароль».</w:t>
            </w:r>
          </w:p>
          <w:p w14:paraId="30AE5579" w14:textId="359925CA" w:rsidR="00721E90" w:rsidRPr="00721E90" w:rsidRDefault="00721E90" w:rsidP="0093176E">
            <w:pPr>
              <w:jc w:val="both"/>
              <w:rPr>
                <w:rFonts w:ascii="Times New Roman" w:hAnsi="Times New Roman" w:cs="Times New Roman"/>
                <w:sz w:val="28"/>
                <w:szCs w:val="28"/>
              </w:rPr>
            </w:pPr>
          </w:p>
        </w:tc>
      </w:tr>
      <w:tr w:rsidR="00721E90" w:rsidRPr="00721E90" w14:paraId="0FCCEE2D" w14:textId="77777777">
        <w:tc>
          <w:tcPr>
            <w:tcW w:w="1838" w:type="dxa"/>
            <w:tcBorders>
              <w:top w:val="single" w:sz="4" w:space="0" w:color="auto"/>
              <w:left w:val="single" w:sz="4" w:space="0" w:color="auto"/>
              <w:bottom w:val="single" w:sz="4" w:space="0" w:color="auto"/>
              <w:right w:val="single" w:sz="4" w:space="0" w:color="auto"/>
            </w:tcBorders>
            <w:hideMark/>
          </w:tcPr>
          <w:p w14:paraId="6576051E" w14:textId="7777777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Валидация данных</w:t>
            </w:r>
          </w:p>
        </w:tc>
        <w:tc>
          <w:tcPr>
            <w:tcW w:w="1985" w:type="dxa"/>
            <w:tcBorders>
              <w:top w:val="single" w:sz="4" w:space="0" w:color="auto"/>
              <w:left w:val="single" w:sz="4" w:space="0" w:color="auto"/>
              <w:bottom w:val="single" w:sz="4" w:space="0" w:color="auto"/>
              <w:right w:val="single" w:sz="4" w:space="0" w:color="auto"/>
            </w:tcBorders>
            <w:hideMark/>
          </w:tcPr>
          <w:p w14:paraId="7BAF4515" w14:textId="279375CE"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 заполнены обязательные поля</w:t>
            </w:r>
          </w:p>
        </w:tc>
        <w:tc>
          <w:tcPr>
            <w:tcW w:w="2268" w:type="dxa"/>
            <w:tcBorders>
              <w:top w:val="single" w:sz="4" w:space="0" w:color="auto"/>
              <w:left w:val="single" w:sz="4" w:space="0" w:color="auto"/>
              <w:bottom w:val="single" w:sz="4" w:space="0" w:color="auto"/>
              <w:right w:val="single" w:sz="4" w:space="0" w:color="auto"/>
            </w:tcBorders>
            <w:hideMark/>
          </w:tcPr>
          <w:p w14:paraId="7B5A1A62" w14:textId="7777777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Система блокирует оформление заказа</w:t>
            </w:r>
          </w:p>
          <w:p w14:paraId="0DFA3A22" w14:textId="307B0ACD" w:rsidR="00721E90" w:rsidRPr="00721E90" w:rsidRDefault="00721E90" w:rsidP="0093176E">
            <w:pPr>
              <w:jc w:val="both"/>
              <w:rPr>
                <w:rFonts w:ascii="Times New Roman" w:hAnsi="Times New Roman" w:cs="Times New Roman"/>
                <w:sz w:val="28"/>
                <w:szCs w:val="28"/>
              </w:rPr>
            </w:pPr>
          </w:p>
        </w:tc>
        <w:tc>
          <w:tcPr>
            <w:tcW w:w="3254" w:type="dxa"/>
            <w:tcBorders>
              <w:top w:val="single" w:sz="4" w:space="0" w:color="auto"/>
              <w:left w:val="single" w:sz="4" w:space="0" w:color="auto"/>
              <w:bottom w:val="single" w:sz="4" w:space="0" w:color="auto"/>
              <w:right w:val="single" w:sz="4" w:space="0" w:color="auto"/>
            </w:tcBorders>
            <w:hideMark/>
          </w:tcPr>
          <w:p w14:paraId="5394D56F" w14:textId="0C98274C"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Проверить форму, заполнить поля, выделенные красным (email, телефон). Повторить отправку.</w:t>
            </w:r>
          </w:p>
        </w:tc>
      </w:tr>
      <w:tr w:rsidR="00721E90" w:rsidRPr="00721E90" w14:paraId="1FA8E0A7" w14:textId="77777777">
        <w:tc>
          <w:tcPr>
            <w:tcW w:w="1838" w:type="dxa"/>
            <w:tcBorders>
              <w:top w:val="single" w:sz="4" w:space="0" w:color="auto"/>
              <w:left w:val="single" w:sz="4" w:space="0" w:color="auto"/>
              <w:bottom w:val="single" w:sz="4" w:space="0" w:color="auto"/>
              <w:right w:val="single" w:sz="4" w:space="0" w:color="auto"/>
            </w:tcBorders>
            <w:hideMark/>
          </w:tcPr>
          <w:p w14:paraId="43D9E893" w14:textId="6660283E"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Бронирование</w:t>
            </w:r>
          </w:p>
        </w:tc>
        <w:tc>
          <w:tcPr>
            <w:tcW w:w="1985" w:type="dxa"/>
            <w:tcBorders>
              <w:top w:val="single" w:sz="4" w:space="0" w:color="auto"/>
              <w:left w:val="single" w:sz="4" w:space="0" w:color="auto"/>
              <w:bottom w:val="single" w:sz="4" w:space="0" w:color="auto"/>
              <w:right w:val="single" w:sz="4" w:space="0" w:color="auto"/>
            </w:tcBorders>
            <w:hideMark/>
          </w:tcPr>
          <w:p w14:paraId="32959C3B" w14:textId="7777777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Выбранное место занято</w:t>
            </w:r>
          </w:p>
          <w:p w14:paraId="19BC1A09" w14:textId="28ED99E6" w:rsidR="00721E90" w:rsidRPr="00721E90" w:rsidRDefault="00721E90" w:rsidP="0093176E">
            <w:pPr>
              <w:jc w:val="both"/>
              <w:rPr>
                <w:rFonts w:ascii="Times New Roman" w:hAnsi="Times New Roman" w:cs="Times New Roman"/>
                <w:sz w:val="28"/>
                <w:szCs w:val="28"/>
              </w:rPr>
            </w:pPr>
          </w:p>
        </w:tc>
        <w:tc>
          <w:tcPr>
            <w:tcW w:w="2268" w:type="dxa"/>
            <w:tcBorders>
              <w:top w:val="single" w:sz="4" w:space="0" w:color="auto"/>
              <w:left w:val="single" w:sz="4" w:space="0" w:color="auto"/>
              <w:bottom w:val="single" w:sz="4" w:space="0" w:color="auto"/>
              <w:right w:val="single" w:sz="4" w:space="0" w:color="auto"/>
            </w:tcBorders>
            <w:hideMark/>
          </w:tcPr>
          <w:p w14:paraId="603F7B72" w14:textId="3D6EF4DC"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 xml:space="preserve">Другой пользователь успел выкупить </w:t>
            </w:r>
            <w:r w:rsidRPr="00721E90">
              <w:rPr>
                <w:rFonts w:ascii="Times New Roman" w:hAnsi="Times New Roman" w:cs="Times New Roman"/>
                <w:sz w:val="28"/>
                <w:szCs w:val="28"/>
              </w:rPr>
              <w:lastRenderedPageBreak/>
              <w:t>место во время вашего выбора</w:t>
            </w:r>
          </w:p>
        </w:tc>
        <w:tc>
          <w:tcPr>
            <w:tcW w:w="3254" w:type="dxa"/>
            <w:tcBorders>
              <w:top w:val="single" w:sz="4" w:space="0" w:color="auto"/>
              <w:left w:val="single" w:sz="4" w:space="0" w:color="auto"/>
              <w:bottom w:val="single" w:sz="4" w:space="0" w:color="auto"/>
              <w:right w:val="single" w:sz="4" w:space="0" w:color="auto"/>
            </w:tcBorders>
            <w:hideMark/>
          </w:tcPr>
          <w:p w14:paraId="7E6FBCBF" w14:textId="235D4795"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lastRenderedPageBreak/>
              <w:t>Система автоматически снимет бронь. Выбрать другое свободное место и повторить бронирование.</w:t>
            </w:r>
          </w:p>
        </w:tc>
      </w:tr>
      <w:tr w:rsidR="00721E90" w:rsidRPr="00721E90" w14:paraId="6DB1A2D3" w14:textId="77777777">
        <w:tc>
          <w:tcPr>
            <w:tcW w:w="1838" w:type="dxa"/>
            <w:tcBorders>
              <w:top w:val="single" w:sz="4" w:space="0" w:color="auto"/>
              <w:left w:val="single" w:sz="4" w:space="0" w:color="auto"/>
              <w:bottom w:val="single" w:sz="4" w:space="0" w:color="auto"/>
              <w:right w:val="single" w:sz="4" w:space="0" w:color="auto"/>
            </w:tcBorders>
            <w:hideMark/>
          </w:tcPr>
          <w:p w14:paraId="2CBF247C" w14:textId="51515D7A"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Оплата</w:t>
            </w:r>
          </w:p>
        </w:tc>
        <w:tc>
          <w:tcPr>
            <w:tcW w:w="1985" w:type="dxa"/>
            <w:tcBorders>
              <w:top w:val="single" w:sz="4" w:space="0" w:color="auto"/>
              <w:left w:val="single" w:sz="4" w:space="0" w:color="auto"/>
              <w:bottom w:val="single" w:sz="4" w:space="0" w:color="auto"/>
              <w:right w:val="single" w:sz="4" w:space="0" w:color="auto"/>
            </w:tcBorders>
            <w:hideMark/>
          </w:tcPr>
          <w:p w14:paraId="3BE77D44" w14:textId="049C67AF"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Платеж отклонен банком</w:t>
            </w:r>
          </w:p>
        </w:tc>
        <w:tc>
          <w:tcPr>
            <w:tcW w:w="2268" w:type="dxa"/>
            <w:tcBorders>
              <w:top w:val="single" w:sz="4" w:space="0" w:color="auto"/>
              <w:left w:val="single" w:sz="4" w:space="0" w:color="auto"/>
              <w:bottom w:val="single" w:sz="4" w:space="0" w:color="auto"/>
              <w:right w:val="single" w:sz="4" w:space="0" w:color="auto"/>
            </w:tcBorders>
            <w:hideMark/>
          </w:tcPr>
          <w:p w14:paraId="3ABD79D6" w14:textId="28EBD66A"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Недостаточно средств, истек срок карты, ошибка 3D Secure</w:t>
            </w:r>
          </w:p>
        </w:tc>
        <w:tc>
          <w:tcPr>
            <w:tcW w:w="3254" w:type="dxa"/>
            <w:tcBorders>
              <w:top w:val="single" w:sz="4" w:space="0" w:color="auto"/>
              <w:left w:val="single" w:sz="4" w:space="0" w:color="auto"/>
              <w:bottom w:val="single" w:sz="4" w:space="0" w:color="auto"/>
              <w:right w:val="single" w:sz="4" w:space="0" w:color="auto"/>
            </w:tcBorders>
            <w:hideMark/>
          </w:tcPr>
          <w:p w14:paraId="11F7E24F" w14:textId="10B3AC9C"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Проверить реквизиты карты. Обратиться в банк-эмитент. Попробовать другой способ оплаты.</w:t>
            </w:r>
          </w:p>
        </w:tc>
      </w:tr>
      <w:tr w:rsidR="00721E90" w:rsidRPr="00721E90" w14:paraId="4BC74A6C" w14:textId="77777777">
        <w:tc>
          <w:tcPr>
            <w:tcW w:w="1838" w:type="dxa"/>
            <w:tcBorders>
              <w:top w:val="single" w:sz="4" w:space="0" w:color="auto"/>
              <w:left w:val="single" w:sz="4" w:space="0" w:color="auto"/>
              <w:bottom w:val="single" w:sz="4" w:space="0" w:color="auto"/>
              <w:right w:val="single" w:sz="4" w:space="0" w:color="auto"/>
            </w:tcBorders>
            <w:hideMark/>
          </w:tcPr>
          <w:p w14:paraId="52C06659" w14:textId="38A8D313"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Сетевые сбои</w:t>
            </w:r>
          </w:p>
        </w:tc>
        <w:tc>
          <w:tcPr>
            <w:tcW w:w="1985" w:type="dxa"/>
            <w:tcBorders>
              <w:top w:val="single" w:sz="4" w:space="0" w:color="auto"/>
              <w:left w:val="single" w:sz="4" w:space="0" w:color="auto"/>
              <w:bottom w:val="single" w:sz="4" w:space="0" w:color="auto"/>
              <w:right w:val="single" w:sz="4" w:space="0" w:color="auto"/>
            </w:tcBorders>
            <w:hideMark/>
          </w:tcPr>
          <w:p w14:paraId="3A233B2D" w14:textId="76B38140"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Нет подключения к серверу</w:t>
            </w:r>
          </w:p>
        </w:tc>
        <w:tc>
          <w:tcPr>
            <w:tcW w:w="2268" w:type="dxa"/>
            <w:tcBorders>
              <w:top w:val="single" w:sz="4" w:space="0" w:color="auto"/>
              <w:left w:val="single" w:sz="4" w:space="0" w:color="auto"/>
              <w:bottom w:val="single" w:sz="4" w:space="0" w:color="auto"/>
              <w:right w:val="single" w:sz="4" w:space="0" w:color="auto"/>
            </w:tcBorders>
            <w:hideMark/>
          </w:tcPr>
          <w:p w14:paraId="74A1F4D4" w14:textId="07B36EFC"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Потеря интернет-соединения, ошибка 503 Service Unavailable</w:t>
            </w:r>
          </w:p>
        </w:tc>
        <w:tc>
          <w:tcPr>
            <w:tcW w:w="3254" w:type="dxa"/>
            <w:tcBorders>
              <w:top w:val="single" w:sz="4" w:space="0" w:color="auto"/>
              <w:left w:val="single" w:sz="4" w:space="0" w:color="auto"/>
              <w:bottom w:val="single" w:sz="4" w:space="0" w:color="auto"/>
              <w:right w:val="single" w:sz="4" w:space="0" w:color="auto"/>
            </w:tcBorders>
            <w:hideMark/>
          </w:tcPr>
          <w:p w14:paraId="043A4DCC" w14:textId="3743BC2B"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Проверить подключение к сети. Перезагрузить браузер. Если ошибка сохраняется &gt;10 мин, обратиться в поддержку.</w:t>
            </w:r>
          </w:p>
        </w:tc>
      </w:tr>
      <w:tr w:rsidR="00721E90" w:rsidRPr="00721E90" w14:paraId="5976A3CB" w14:textId="77777777">
        <w:tc>
          <w:tcPr>
            <w:tcW w:w="1838" w:type="dxa"/>
            <w:tcBorders>
              <w:top w:val="single" w:sz="4" w:space="0" w:color="auto"/>
              <w:left w:val="single" w:sz="4" w:space="0" w:color="auto"/>
              <w:bottom w:val="single" w:sz="4" w:space="0" w:color="auto"/>
              <w:right w:val="single" w:sz="4" w:space="0" w:color="auto"/>
            </w:tcBorders>
          </w:tcPr>
          <w:p w14:paraId="65E66C0B" w14:textId="4FB1BC2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Генерация билета</w:t>
            </w:r>
          </w:p>
        </w:tc>
        <w:tc>
          <w:tcPr>
            <w:tcW w:w="1985" w:type="dxa"/>
            <w:tcBorders>
              <w:top w:val="single" w:sz="4" w:space="0" w:color="auto"/>
              <w:left w:val="single" w:sz="4" w:space="0" w:color="auto"/>
              <w:bottom w:val="single" w:sz="4" w:space="0" w:color="auto"/>
              <w:right w:val="single" w:sz="4" w:space="0" w:color="auto"/>
            </w:tcBorders>
          </w:tcPr>
          <w:p w14:paraId="53CBCC78" w14:textId="2573202D"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Билет не пришел на email</w:t>
            </w:r>
          </w:p>
        </w:tc>
        <w:tc>
          <w:tcPr>
            <w:tcW w:w="2268" w:type="dxa"/>
            <w:tcBorders>
              <w:top w:val="single" w:sz="4" w:space="0" w:color="auto"/>
              <w:left w:val="single" w:sz="4" w:space="0" w:color="auto"/>
              <w:bottom w:val="single" w:sz="4" w:space="0" w:color="auto"/>
              <w:right w:val="single" w:sz="4" w:space="0" w:color="auto"/>
            </w:tcBorders>
          </w:tcPr>
          <w:p w14:paraId="4C6FF5B4" w14:textId="47392AD1"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Письмо не доставлено в течение 5 минут</w:t>
            </w:r>
          </w:p>
        </w:tc>
        <w:tc>
          <w:tcPr>
            <w:tcW w:w="3254" w:type="dxa"/>
            <w:tcBorders>
              <w:top w:val="single" w:sz="4" w:space="0" w:color="auto"/>
              <w:left w:val="single" w:sz="4" w:space="0" w:color="auto"/>
              <w:bottom w:val="single" w:sz="4" w:space="0" w:color="auto"/>
              <w:right w:val="single" w:sz="4" w:space="0" w:color="auto"/>
            </w:tcBorders>
          </w:tcPr>
          <w:p w14:paraId="7E31D99F" w14:textId="6B465AB7"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Проверить папку «Спам». Убедиться в правильности введенного email. Запросить повторную отправку в личном кабинете.</w:t>
            </w:r>
          </w:p>
        </w:tc>
      </w:tr>
      <w:tr w:rsidR="00721E90" w:rsidRPr="00721E90" w14:paraId="33D1C840" w14:textId="77777777">
        <w:tc>
          <w:tcPr>
            <w:tcW w:w="1838" w:type="dxa"/>
            <w:tcBorders>
              <w:top w:val="single" w:sz="4" w:space="0" w:color="auto"/>
              <w:left w:val="single" w:sz="4" w:space="0" w:color="auto"/>
              <w:bottom w:val="single" w:sz="4" w:space="0" w:color="auto"/>
              <w:right w:val="single" w:sz="4" w:space="0" w:color="auto"/>
            </w:tcBorders>
          </w:tcPr>
          <w:p w14:paraId="6D3C1F81" w14:textId="36BB50A8"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Безопасность</w:t>
            </w:r>
          </w:p>
        </w:tc>
        <w:tc>
          <w:tcPr>
            <w:tcW w:w="1985" w:type="dxa"/>
            <w:tcBorders>
              <w:top w:val="single" w:sz="4" w:space="0" w:color="auto"/>
              <w:left w:val="single" w:sz="4" w:space="0" w:color="auto"/>
              <w:bottom w:val="single" w:sz="4" w:space="0" w:color="auto"/>
              <w:right w:val="single" w:sz="4" w:space="0" w:color="auto"/>
            </w:tcBorders>
          </w:tcPr>
          <w:p w14:paraId="36918AB0" w14:textId="75A26223"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Подозрительная активность</w:t>
            </w:r>
          </w:p>
        </w:tc>
        <w:tc>
          <w:tcPr>
            <w:tcW w:w="2268" w:type="dxa"/>
            <w:tcBorders>
              <w:top w:val="single" w:sz="4" w:space="0" w:color="auto"/>
              <w:left w:val="single" w:sz="4" w:space="0" w:color="auto"/>
              <w:bottom w:val="single" w:sz="4" w:space="0" w:color="auto"/>
              <w:right w:val="single" w:sz="4" w:space="0" w:color="auto"/>
            </w:tcBorders>
          </w:tcPr>
          <w:p w14:paraId="088265F8" w14:textId="70915A91"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Несанкционированный доступ к аккаунту</w:t>
            </w:r>
          </w:p>
        </w:tc>
        <w:tc>
          <w:tcPr>
            <w:tcW w:w="3254" w:type="dxa"/>
            <w:tcBorders>
              <w:top w:val="single" w:sz="4" w:space="0" w:color="auto"/>
              <w:left w:val="single" w:sz="4" w:space="0" w:color="auto"/>
              <w:bottom w:val="single" w:sz="4" w:space="0" w:color="auto"/>
              <w:right w:val="single" w:sz="4" w:space="0" w:color="auto"/>
            </w:tcBorders>
          </w:tcPr>
          <w:p w14:paraId="0D8EA161" w14:textId="6BBF5676" w:rsidR="00721E90" w:rsidRPr="00721E90" w:rsidRDefault="00721E90" w:rsidP="0093176E">
            <w:pPr>
              <w:jc w:val="both"/>
              <w:rPr>
                <w:rFonts w:ascii="Times New Roman" w:hAnsi="Times New Roman" w:cs="Times New Roman"/>
                <w:sz w:val="28"/>
                <w:szCs w:val="28"/>
              </w:rPr>
            </w:pPr>
            <w:r w:rsidRPr="00721E90">
              <w:rPr>
                <w:rFonts w:ascii="Times New Roman" w:hAnsi="Times New Roman" w:cs="Times New Roman"/>
                <w:sz w:val="28"/>
                <w:szCs w:val="28"/>
              </w:rPr>
              <w:t>Немедленно сменить пароль. Выйти из всех активных сессий. Сообщить в службу поддержки.</w:t>
            </w:r>
          </w:p>
        </w:tc>
      </w:tr>
    </w:tbl>
    <w:p w14:paraId="45EFBB6A"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6. РЕКОМЕНДАЦИИ ПО ОСВОЕНИЮ</w:t>
      </w:r>
    </w:p>
    <w:p w14:paraId="18F5B3AB" w14:textId="77777777" w:rsidR="00721E90"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Рекомендуемая литература:</w:t>
      </w:r>
    </w:p>
    <w:p w14:paraId="24FA58A7"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ГОСТ 34.602–89. Техническое задание на создание автоматизированной системы;</w:t>
      </w:r>
    </w:p>
    <w:p w14:paraId="3327B49E"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Федеральный закон №152-ФЗ «О персональных данных» (информация о защите данных пользователей);</w:t>
      </w:r>
    </w:p>
    <w:p w14:paraId="1548E2D9"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Правила посещения кинотеатра и возврата билетов;</w:t>
      </w:r>
    </w:p>
    <w:p w14:paraId="28336351"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Политика конфиденциальности ИС «FilFilm».</w:t>
      </w:r>
    </w:p>
    <w:p w14:paraId="5675F503"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Рекомендуемые курсы/обучение:</w:t>
      </w:r>
    </w:p>
    <w:p w14:paraId="06456516"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Видео-инструкция по навигации в системе (раздел «Помощь» на сайте);</w:t>
      </w:r>
    </w:p>
    <w:p w14:paraId="2F43AD2C"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t>FAQ с ответами на часто задаваемые вопросы о бронировании и оплате;</w:t>
      </w:r>
    </w:p>
    <w:p w14:paraId="525742F5" w14:textId="77777777" w:rsidR="00721E90" w:rsidRPr="00721E90" w:rsidRDefault="00721E90" w:rsidP="00F56C3A">
      <w:pPr>
        <w:pStyle w:val="a7"/>
        <w:numPr>
          <w:ilvl w:val="0"/>
          <w:numId w:val="39"/>
        </w:numPr>
        <w:spacing w:after="0" w:line="360" w:lineRule="auto"/>
        <w:ind w:left="0" w:firstLine="851"/>
        <w:jc w:val="both"/>
        <w:rPr>
          <w:rFonts w:ascii="Times New Roman" w:hAnsi="Times New Roman" w:cs="Times New Roman"/>
          <w:sz w:val="28"/>
          <w:szCs w:val="28"/>
        </w:rPr>
      </w:pPr>
      <w:r w:rsidRPr="00721E90">
        <w:rPr>
          <w:rFonts w:ascii="Times New Roman" w:hAnsi="Times New Roman" w:cs="Times New Roman"/>
          <w:sz w:val="28"/>
          <w:szCs w:val="28"/>
        </w:rPr>
        <w:lastRenderedPageBreak/>
        <w:t>Туториал по использованию мобильного приложения (при наличии).</w:t>
      </w:r>
    </w:p>
    <w:p w14:paraId="6BFC7165" w14:textId="77777777" w:rsidR="0093176E" w:rsidRDefault="00721E90" w:rsidP="0093176E">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Контрольный пример:</w:t>
      </w:r>
    </w:p>
    <w:p w14:paraId="2627A506" w14:textId="69794296"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 качестве проверки корректного освоения системы рекомендуется выполнить полный цикл покупки билета:</w:t>
      </w:r>
    </w:p>
    <w:p w14:paraId="59F2A46E"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Авторизоваться на сайте кинотеатра (или работать в гостевом режиме).</w:t>
      </w:r>
    </w:p>
    <w:p w14:paraId="4C9AF437"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Найти в каталоге фильм «Интерстеллер» (или любой другой).</w:t>
      </w:r>
    </w:p>
    <w:p w14:paraId="6F97BD2A"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Выбрать дату сеанса – сегодня, время – 19:00.</w:t>
      </w:r>
    </w:p>
    <w:p w14:paraId="2B40F6A2"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 схеме зала выбрать 2 соседних свободных места (например, ряд 3, места 12 и 13).</w:t>
      </w:r>
    </w:p>
    <w:p w14:paraId="764280C9"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Убедиться, что места зарезервированы (изменили цвет на синий, появился таймер).</w:t>
      </w:r>
    </w:p>
    <w:p w14:paraId="70539A59"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Ввести корректный email и телефон.</w:t>
      </w:r>
    </w:p>
    <w:p w14:paraId="525547EF"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Нажать «Оплатить» и пройти тестовую транзакцию (если доступен тестовый режим) или использовать реальную карту.</w:t>
      </w:r>
    </w:p>
    <w:p w14:paraId="2CB5828D"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Дождаться подтверждения оплаты и генерации билета.</w:t>
      </w:r>
    </w:p>
    <w:p w14:paraId="4A5E362F"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Скачать PDF-билет и проверить наличие QR-кода, названия фильма, даты, времени, номера зала и мест.</w:t>
      </w:r>
    </w:p>
    <w:p w14:paraId="1B51968C"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Убедиться, что письмо с билетом пришло на указанный email.</w:t>
      </w:r>
    </w:p>
    <w:p w14:paraId="24093ACC" w14:textId="77777777" w:rsidR="00721E90" w:rsidRPr="0093176E" w:rsidRDefault="00721E90" w:rsidP="0018527B">
      <w:pPr>
        <w:pStyle w:val="a7"/>
        <w:numPr>
          <w:ilvl w:val="0"/>
          <w:numId w:val="11"/>
        </w:numPr>
        <w:spacing w:after="0" w:line="360" w:lineRule="auto"/>
        <w:ind w:left="0" w:firstLine="851"/>
        <w:jc w:val="both"/>
        <w:rPr>
          <w:rFonts w:ascii="Times New Roman" w:hAnsi="Times New Roman" w:cs="Times New Roman"/>
          <w:sz w:val="28"/>
          <w:szCs w:val="28"/>
        </w:rPr>
      </w:pPr>
      <w:r w:rsidRPr="0093176E">
        <w:rPr>
          <w:rFonts w:ascii="Times New Roman" w:hAnsi="Times New Roman" w:cs="Times New Roman"/>
          <w:sz w:val="28"/>
          <w:szCs w:val="28"/>
        </w:rPr>
        <w:t>Для зарегистрированных пользователей: проверить, что заказ отразился в разделе «История заказов».</w:t>
      </w:r>
    </w:p>
    <w:p w14:paraId="2049A25F" w14:textId="112177F5" w:rsidR="00ED436D" w:rsidRPr="00721E90" w:rsidRDefault="00721E90" w:rsidP="00721E90">
      <w:pPr>
        <w:spacing w:after="0" w:line="360" w:lineRule="auto"/>
        <w:ind w:firstLine="851"/>
        <w:jc w:val="both"/>
        <w:rPr>
          <w:rFonts w:ascii="Times New Roman" w:hAnsi="Times New Roman" w:cs="Times New Roman"/>
          <w:sz w:val="28"/>
          <w:szCs w:val="28"/>
        </w:rPr>
      </w:pPr>
      <w:r w:rsidRPr="00721E90">
        <w:rPr>
          <w:rFonts w:ascii="Times New Roman" w:hAnsi="Times New Roman" w:cs="Times New Roman"/>
          <w:sz w:val="28"/>
          <w:szCs w:val="28"/>
        </w:rPr>
        <w:t>Успешное выполнение контрольного примера подтверждает готовность зрителя к самостоятельному использованию системы «FilFilm» для покупки билетов в кинотеатр.</w:t>
      </w:r>
    </w:p>
    <w:sectPr w:rsidR="00ED436D" w:rsidRPr="00721E90" w:rsidSect="00C76DBA">
      <w:footerReference w:type="default" r:id="rId67"/>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F7DA4" w14:textId="77777777" w:rsidR="00DD2D4E" w:rsidRDefault="00DD2D4E" w:rsidP="007467F1">
      <w:pPr>
        <w:spacing w:after="0" w:line="240" w:lineRule="auto"/>
      </w:pPr>
      <w:r>
        <w:separator/>
      </w:r>
    </w:p>
  </w:endnote>
  <w:endnote w:type="continuationSeparator" w:id="0">
    <w:p w14:paraId="7CAA80A1" w14:textId="77777777" w:rsidR="00DD2D4E" w:rsidRDefault="00DD2D4E" w:rsidP="00746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600244"/>
      <w:docPartObj>
        <w:docPartGallery w:val="Page Numbers (Bottom of Page)"/>
        <w:docPartUnique/>
      </w:docPartObj>
    </w:sdtPr>
    <w:sdtEndPr>
      <w:rPr>
        <w:rFonts w:ascii="Times New Roman" w:hAnsi="Times New Roman" w:cs="Times New Roman"/>
      </w:rPr>
    </w:sdtEndPr>
    <w:sdtContent>
      <w:p w14:paraId="61965C7A" w14:textId="5B8E8B52" w:rsidR="002E6C64" w:rsidRPr="007467F1" w:rsidRDefault="002E6C64">
        <w:pPr>
          <w:pStyle w:val="af1"/>
          <w:jc w:val="center"/>
          <w:rPr>
            <w:rFonts w:ascii="Times New Roman" w:hAnsi="Times New Roman" w:cs="Times New Roman"/>
          </w:rPr>
        </w:pPr>
        <w:r w:rsidRPr="007467F1">
          <w:rPr>
            <w:rFonts w:ascii="Times New Roman" w:hAnsi="Times New Roman" w:cs="Times New Roman"/>
          </w:rPr>
          <w:fldChar w:fldCharType="begin"/>
        </w:r>
        <w:r w:rsidRPr="007467F1">
          <w:rPr>
            <w:rFonts w:ascii="Times New Roman" w:hAnsi="Times New Roman" w:cs="Times New Roman"/>
          </w:rPr>
          <w:instrText>PAGE   \* MERGEFORMAT</w:instrText>
        </w:r>
        <w:r w:rsidRPr="007467F1">
          <w:rPr>
            <w:rFonts w:ascii="Times New Roman" w:hAnsi="Times New Roman" w:cs="Times New Roman"/>
          </w:rPr>
          <w:fldChar w:fldCharType="separate"/>
        </w:r>
        <w:r w:rsidR="003125DB">
          <w:rPr>
            <w:rFonts w:ascii="Times New Roman" w:hAnsi="Times New Roman" w:cs="Times New Roman"/>
            <w:noProof/>
          </w:rPr>
          <w:t>67</w:t>
        </w:r>
        <w:r w:rsidRPr="007467F1">
          <w:rPr>
            <w:rFonts w:ascii="Times New Roman" w:hAnsi="Times New Roman" w:cs="Times New Roman"/>
          </w:rPr>
          <w:fldChar w:fldCharType="end"/>
        </w:r>
      </w:p>
    </w:sdtContent>
  </w:sdt>
  <w:p w14:paraId="21F0F376" w14:textId="77777777" w:rsidR="002E6C64" w:rsidRDefault="002E6C6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AE6058" w14:textId="77777777" w:rsidR="00DD2D4E" w:rsidRDefault="00DD2D4E" w:rsidP="007467F1">
      <w:pPr>
        <w:spacing w:after="0" w:line="240" w:lineRule="auto"/>
      </w:pPr>
      <w:r>
        <w:separator/>
      </w:r>
    </w:p>
  </w:footnote>
  <w:footnote w:type="continuationSeparator" w:id="0">
    <w:p w14:paraId="1A41D60E" w14:textId="77777777" w:rsidR="00DD2D4E" w:rsidRDefault="00DD2D4E" w:rsidP="007467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604A0"/>
    <w:multiLevelType w:val="hybridMultilevel"/>
    <w:tmpl w:val="2A0EBBEA"/>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8031592"/>
    <w:multiLevelType w:val="hybridMultilevel"/>
    <w:tmpl w:val="5DC00E1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94A0F66"/>
    <w:multiLevelType w:val="multilevel"/>
    <w:tmpl w:val="45F2B724"/>
    <w:lvl w:ilvl="0">
      <w:start w:val="1"/>
      <w:numFmt w:val="bullet"/>
      <w:lvlText w:val="-"/>
      <w:lvlJc w:val="left"/>
      <w:pPr>
        <w:tabs>
          <w:tab w:val="num" w:pos="720"/>
        </w:tabs>
        <w:ind w:left="720" w:hanging="360"/>
      </w:pPr>
      <w:rPr>
        <w:rFonts w:ascii="Segoe UI Historic" w:hAnsi="Segoe UI Histor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2440"/>
    <w:multiLevelType w:val="hybridMultilevel"/>
    <w:tmpl w:val="E0F6BDAE"/>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B3778BC"/>
    <w:multiLevelType w:val="hybridMultilevel"/>
    <w:tmpl w:val="21FC2E00"/>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0C3B6B3B"/>
    <w:multiLevelType w:val="hybridMultilevel"/>
    <w:tmpl w:val="8CFC0426"/>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0D2B64E1"/>
    <w:multiLevelType w:val="hybridMultilevel"/>
    <w:tmpl w:val="D08C2F6E"/>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0EFA50DE"/>
    <w:multiLevelType w:val="hybridMultilevel"/>
    <w:tmpl w:val="4F40C574"/>
    <w:lvl w:ilvl="0" w:tplc="7FB0EF24">
      <w:start w:val="1"/>
      <w:numFmt w:val="bullet"/>
      <w:lvlText w:val="-"/>
      <w:lvlJc w:val="left"/>
      <w:pPr>
        <w:ind w:left="1068" w:hanging="360"/>
      </w:pPr>
      <w:rPr>
        <w:rFonts w:ascii="Segoe UI Historic" w:hAnsi="Segoe UI Historic"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06F219F"/>
    <w:multiLevelType w:val="hybridMultilevel"/>
    <w:tmpl w:val="FD24F246"/>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1906D07"/>
    <w:multiLevelType w:val="hybridMultilevel"/>
    <w:tmpl w:val="CA442888"/>
    <w:lvl w:ilvl="0" w:tplc="168A22F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7C47343"/>
    <w:multiLevelType w:val="multilevel"/>
    <w:tmpl w:val="1032B942"/>
    <w:lvl w:ilvl="0">
      <w:start w:val="1"/>
      <w:numFmt w:val="bullet"/>
      <w:lvlText w:val="-"/>
      <w:lvlJc w:val="left"/>
      <w:pPr>
        <w:tabs>
          <w:tab w:val="num" w:pos="720"/>
        </w:tabs>
        <w:ind w:left="720" w:hanging="360"/>
      </w:pPr>
      <w:rPr>
        <w:rFonts w:ascii="Segoe UI Historic" w:hAnsi="Segoe UI Histor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724B5"/>
    <w:multiLevelType w:val="hybridMultilevel"/>
    <w:tmpl w:val="F54E411E"/>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1C8267DF"/>
    <w:multiLevelType w:val="multilevel"/>
    <w:tmpl w:val="371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437DF"/>
    <w:multiLevelType w:val="hybridMultilevel"/>
    <w:tmpl w:val="3A202F9A"/>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32BB001C"/>
    <w:multiLevelType w:val="multilevel"/>
    <w:tmpl w:val="B9E6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25F27"/>
    <w:multiLevelType w:val="hybridMultilevel"/>
    <w:tmpl w:val="27822EE2"/>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4F71E1F"/>
    <w:multiLevelType w:val="hybridMultilevel"/>
    <w:tmpl w:val="99028D12"/>
    <w:lvl w:ilvl="0" w:tplc="7FB0EF24">
      <w:start w:val="1"/>
      <w:numFmt w:val="bullet"/>
      <w:lvlText w:val="-"/>
      <w:lvlJc w:val="left"/>
      <w:pPr>
        <w:ind w:left="1068" w:hanging="360"/>
      </w:pPr>
      <w:rPr>
        <w:rFonts w:ascii="Segoe UI Historic" w:hAnsi="Segoe UI Historic"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37365C13"/>
    <w:multiLevelType w:val="multilevel"/>
    <w:tmpl w:val="BF666100"/>
    <w:lvl w:ilvl="0">
      <w:start w:val="1"/>
      <w:numFmt w:val="bullet"/>
      <w:lvlText w:val="-"/>
      <w:lvlJc w:val="left"/>
      <w:pPr>
        <w:tabs>
          <w:tab w:val="num" w:pos="720"/>
        </w:tabs>
        <w:ind w:left="720" w:hanging="360"/>
      </w:pPr>
      <w:rPr>
        <w:rFonts w:ascii="Segoe UI Historic" w:hAnsi="Segoe UI Histor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32FA7"/>
    <w:multiLevelType w:val="hybridMultilevel"/>
    <w:tmpl w:val="AB0EC3A2"/>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B9457C1"/>
    <w:multiLevelType w:val="multilevel"/>
    <w:tmpl w:val="55AE8E9E"/>
    <w:lvl w:ilvl="0">
      <w:start w:val="1"/>
      <w:numFmt w:val="bullet"/>
      <w:lvlText w:val="-"/>
      <w:lvlJc w:val="left"/>
      <w:pPr>
        <w:tabs>
          <w:tab w:val="num" w:pos="720"/>
        </w:tabs>
        <w:ind w:left="720" w:hanging="360"/>
      </w:pPr>
      <w:rPr>
        <w:rFonts w:ascii="Segoe UI Historic" w:hAnsi="Segoe UI Histor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B5CC4"/>
    <w:multiLevelType w:val="hybridMultilevel"/>
    <w:tmpl w:val="26D051D2"/>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DB87B89"/>
    <w:multiLevelType w:val="hybridMultilevel"/>
    <w:tmpl w:val="C520E07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3E895F84"/>
    <w:multiLevelType w:val="hybridMultilevel"/>
    <w:tmpl w:val="0FE2A9B0"/>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413B3F7C"/>
    <w:multiLevelType w:val="hybridMultilevel"/>
    <w:tmpl w:val="3D2C3D44"/>
    <w:lvl w:ilvl="0" w:tplc="C666D80E">
      <w:start w:val="1"/>
      <w:numFmt w:val="decimal"/>
      <w:lvlText w:val="%1."/>
      <w:lvlJc w:val="left"/>
      <w:pPr>
        <w:ind w:left="2422" w:hanging="360"/>
      </w:pPr>
      <w:rPr>
        <w:rFonts w:hint="default"/>
      </w:rPr>
    </w:lvl>
    <w:lvl w:ilvl="1" w:tplc="04190019" w:tentative="1">
      <w:start w:val="1"/>
      <w:numFmt w:val="lowerLetter"/>
      <w:lvlText w:val="%2."/>
      <w:lvlJc w:val="left"/>
      <w:pPr>
        <w:ind w:left="3142" w:hanging="360"/>
      </w:pPr>
    </w:lvl>
    <w:lvl w:ilvl="2" w:tplc="0419001B" w:tentative="1">
      <w:start w:val="1"/>
      <w:numFmt w:val="lowerRoman"/>
      <w:lvlText w:val="%3."/>
      <w:lvlJc w:val="right"/>
      <w:pPr>
        <w:ind w:left="3862" w:hanging="180"/>
      </w:pPr>
    </w:lvl>
    <w:lvl w:ilvl="3" w:tplc="0419000F" w:tentative="1">
      <w:start w:val="1"/>
      <w:numFmt w:val="decimal"/>
      <w:lvlText w:val="%4."/>
      <w:lvlJc w:val="left"/>
      <w:pPr>
        <w:ind w:left="4582" w:hanging="360"/>
      </w:pPr>
    </w:lvl>
    <w:lvl w:ilvl="4" w:tplc="04190019" w:tentative="1">
      <w:start w:val="1"/>
      <w:numFmt w:val="lowerLetter"/>
      <w:lvlText w:val="%5."/>
      <w:lvlJc w:val="left"/>
      <w:pPr>
        <w:ind w:left="5302" w:hanging="360"/>
      </w:pPr>
    </w:lvl>
    <w:lvl w:ilvl="5" w:tplc="0419001B" w:tentative="1">
      <w:start w:val="1"/>
      <w:numFmt w:val="lowerRoman"/>
      <w:lvlText w:val="%6."/>
      <w:lvlJc w:val="right"/>
      <w:pPr>
        <w:ind w:left="6022" w:hanging="180"/>
      </w:pPr>
    </w:lvl>
    <w:lvl w:ilvl="6" w:tplc="0419000F" w:tentative="1">
      <w:start w:val="1"/>
      <w:numFmt w:val="decimal"/>
      <w:lvlText w:val="%7."/>
      <w:lvlJc w:val="left"/>
      <w:pPr>
        <w:ind w:left="6742" w:hanging="360"/>
      </w:pPr>
    </w:lvl>
    <w:lvl w:ilvl="7" w:tplc="04190019" w:tentative="1">
      <w:start w:val="1"/>
      <w:numFmt w:val="lowerLetter"/>
      <w:lvlText w:val="%8."/>
      <w:lvlJc w:val="left"/>
      <w:pPr>
        <w:ind w:left="7462" w:hanging="360"/>
      </w:pPr>
    </w:lvl>
    <w:lvl w:ilvl="8" w:tplc="0419001B" w:tentative="1">
      <w:start w:val="1"/>
      <w:numFmt w:val="lowerRoman"/>
      <w:lvlText w:val="%9."/>
      <w:lvlJc w:val="right"/>
      <w:pPr>
        <w:ind w:left="8182" w:hanging="180"/>
      </w:pPr>
    </w:lvl>
  </w:abstractNum>
  <w:abstractNum w:abstractNumId="24" w15:restartNumberingAfterBreak="0">
    <w:nsid w:val="42626C5A"/>
    <w:multiLevelType w:val="hybridMultilevel"/>
    <w:tmpl w:val="8430AB1C"/>
    <w:lvl w:ilvl="0" w:tplc="FFFFFFFF">
      <w:start w:val="1"/>
      <w:numFmt w:val="decimal"/>
      <w:lvlText w:val="%1."/>
      <w:lvlJc w:val="left"/>
      <w:pPr>
        <w:ind w:left="2422" w:hanging="360"/>
      </w:pPr>
    </w:lvl>
    <w:lvl w:ilvl="1" w:tplc="DD603132">
      <w:start w:val="1"/>
      <w:numFmt w:val="decimal"/>
      <w:lvlText w:val="%2."/>
      <w:lvlJc w:val="left"/>
      <w:pPr>
        <w:ind w:left="2291"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428E7F65"/>
    <w:multiLevelType w:val="hybridMultilevel"/>
    <w:tmpl w:val="4E7A36FC"/>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45C859B1"/>
    <w:multiLevelType w:val="hybridMultilevel"/>
    <w:tmpl w:val="5FA4ACB4"/>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70B4706"/>
    <w:multiLevelType w:val="multilevel"/>
    <w:tmpl w:val="0530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703968"/>
    <w:multiLevelType w:val="hybridMultilevel"/>
    <w:tmpl w:val="DE4CA50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4A9B5520"/>
    <w:multiLevelType w:val="hybridMultilevel"/>
    <w:tmpl w:val="00BC7D78"/>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4F8B5D21"/>
    <w:multiLevelType w:val="hybridMultilevel"/>
    <w:tmpl w:val="F446B66C"/>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1D63385"/>
    <w:multiLevelType w:val="multilevel"/>
    <w:tmpl w:val="28687644"/>
    <w:lvl w:ilvl="0">
      <w:start w:val="1"/>
      <w:numFmt w:val="decimal"/>
      <w:lvlText w:val="%1."/>
      <w:lvlJc w:val="left"/>
      <w:pPr>
        <w:ind w:left="1211" w:hanging="360"/>
      </w:pPr>
      <w:rPr>
        <w:rFonts w:hint="default"/>
      </w:rPr>
    </w:lvl>
    <w:lvl w:ilvl="1">
      <w:start w:val="2"/>
      <w:numFmt w:val="decimal"/>
      <w:isLgl/>
      <w:lvlText w:val="%1.%2."/>
      <w:lvlJc w:val="left"/>
      <w:pPr>
        <w:ind w:left="1571"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32" w15:restartNumberingAfterBreak="0">
    <w:nsid w:val="5673525A"/>
    <w:multiLevelType w:val="hybridMultilevel"/>
    <w:tmpl w:val="09660670"/>
    <w:lvl w:ilvl="0" w:tplc="168A22FC">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3" w15:restartNumberingAfterBreak="0">
    <w:nsid w:val="5C270FAE"/>
    <w:multiLevelType w:val="hybridMultilevel"/>
    <w:tmpl w:val="ED72B470"/>
    <w:lvl w:ilvl="0" w:tplc="168A22F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5D001306"/>
    <w:multiLevelType w:val="hybridMultilevel"/>
    <w:tmpl w:val="267A9520"/>
    <w:lvl w:ilvl="0" w:tplc="168A22FC">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5" w15:restartNumberingAfterBreak="0">
    <w:nsid w:val="5FAC1655"/>
    <w:multiLevelType w:val="hybridMultilevel"/>
    <w:tmpl w:val="BB16C9D8"/>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6" w15:restartNumberingAfterBreak="0">
    <w:nsid w:val="601B285F"/>
    <w:multiLevelType w:val="hybridMultilevel"/>
    <w:tmpl w:val="F5C894FA"/>
    <w:lvl w:ilvl="0" w:tplc="DD603132">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7" w15:restartNumberingAfterBreak="0">
    <w:nsid w:val="67B2748A"/>
    <w:multiLevelType w:val="hybridMultilevel"/>
    <w:tmpl w:val="4EE61FFE"/>
    <w:lvl w:ilvl="0" w:tplc="7FB0EF24">
      <w:start w:val="1"/>
      <w:numFmt w:val="bullet"/>
      <w:lvlText w:val="-"/>
      <w:lvlJc w:val="left"/>
      <w:pPr>
        <w:ind w:left="1068" w:hanging="360"/>
      </w:pPr>
      <w:rPr>
        <w:rFonts w:ascii="Segoe UI Historic" w:hAnsi="Segoe UI Historic"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6BF44C82"/>
    <w:multiLevelType w:val="multilevel"/>
    <w:tmpl w:val="3F029636"/>
    <w:lvl w:ilvl="0">
      <w:start w:val="1"/>
      <w:numFmt w:val="bullet"/>
      <w:lvlText w:val="-"/>
      <w:lvlJc w:val="left"/>
      <w:pPr>
        <w:tabs>
          <w:tab w:val="num" w:pos="720"/>
        </w:tabs>
        <w:ind w:left="720" w:hanging="360"/>
      </w:pPr>
      <w:rPr>
        <w:rFonts w:ascii="Segoe UI Historic" w:hAnsi="Segoe UI Histor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1"/>
  </w:num>
  <w:num w:numId="3">
    <w:abstractNumId w:val="15"/>
  </w:num>
  <w:num w:numId="4">
    <w:abstractNumId w:val="23"/>
  </w:num>
  <w:num w:numId="5">
    <w:abstractNumId w:val="26"/>
  </w:num>
  <w:num w:numId="6">
    <w:abstractNumId w:val="0"/>
  </w:num>
  <w:num w:numId="7">
    <w:abstractNumId w:val="20"/>
  </w:num>
  <w:num w:numId="8">
    <w:abstractNumId w:val="21"/>
  </w:num>
  <w:num w:numId="9">
    <w:abstractNumId w:val="8"/>
  </w:num>
  <w:num w:numId="10">
    <w:abstractNumId w:val="18"/>
  </w:num>
  <w:num w:numId="11">
    <w:abstractNumId w:val="5"/>
  </w:num>
  <w:num w:numId="12">
    <w:abstractNumId w:val="24"/>
  </w:num>
  <w:num w:numId="13">
    <w:abstractNumId w:val="36"/>
  </w:num>
  <w:num w:numId="14">
    <w:abstractNumId w:val="35"/>
  </w:num>
  <w:num w:numId="15">
    <w:abstractNumId w:val="25"/>
  </w:num>
  <w:num w:numId="16">
    <w:abstractNumId w:val="3"/>
  </w:num>
  <w:num w:numId="17">
    <w:abstractNumId w:val="13"/>
  </w:num>
  <w:num w:numId="18">
    <w:abstractNumId w:val="29"/>
  </w:num>
  <w:num w:numId="19">
    <w:abstractNumId w:val="4"/>
  </w:num>
  <w:num w:numId="20">
    <w:abstractNumId w:val="22"/>
  </w:num>
  <w:num w:numId="21">
    <w:abstractNumId w:val="30"/>
  </w:num>
  <w:num w:numId="22">
    <w:abstractNumId w:val="11"/>
  </w:num>
  <w:num w:numId="23">
    <w:abstractNumId w:val="6"/>
  </w:num>
  <w:num w:numId="24">
    <w:abstractNumId w:val="14"/>
  </w:num>
  <w:num w:numId="25">
    <w:abstractNumId w:val="2"/>
  </w:num>
  <w:num w:numId="26">
    <w:abstractNumId w:val="19"/>
  </w:num>
  <w:num w:numId="27">
    <w:abstractNumId w:val="10"/>
  </w:num>
  <w:num w:numId="28">
    <w:abstractNumId w:val="17"/>
  </w:num>
  <w:num w:numId="29">
    <w:abstractNumId w:val="12"/>
  </w:num>
  <w:num w:numId="30">
    <w:abstractNumId w:val="38"/>
  </w:num>
  <w:num w:numId="31">
    <w:abstractNumId w:val="28"/>
  </w:num>
  <w:num w:numId="32">
    <w:abstractNumId w:val="16"/>
  </w:num>
  <w:num w:numId="33">
    <w:abstractNumId w:val="37"/>
  </w:num>
  <w:num w:numId="34">
    <w:abstractNumId w:val="7"/>
  </w:num>
  <w:num w:numId="35">
    <w:abstractNumId w:val="9"/>
  </w:num>
  <w:num w:numId="36">
    <w:abstractNumId w:val="33"/>
  </w:num>
  <w:num w:numId="37">
    <w:abstractNumId w:val="1"/>
  </w:num>
  <w:num w:numId="38">
    <w:abstractNumId w:val="34"/>
  </w:num>
  <w:num w:numId="39">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F91"/>
    <w:rsid w:val="00021BD2"/>
    <w:rsid w:val="00044B73"/>
    <w:rsid w:val="0004529D"/>
    <w:rsid w:val="00045563"/>
    <w:rsid w:val="00054598"/>
    <w:rsid w:val="00065B99"/>
    <w:rsid w:val="00065EBE"/>
    <w:rsid w:val="000671C6"/>
    <w:rsid w:val="000677DF"/>
    <w:rsid w:val="00090875"/>
    <w:rsid w:val="0009767E"/>
    <w:rsid w:val="000B4AF2"/>
    <w:rsid w:val="000B6CFA"/>
    <w:rsid w:val="000B7A9E"/>
    <w:rsid w:val="000C1A58"/>
    <w:rsid w:val="000D273A"/>
    <w:rsid w:val="000F6C97"/>
    <w:rsid w:val="000F754D"/>
    <w:rsid w:val="0010122A"/>
    <w:rsid w:val="00145AAC"/>
    <w:rsid w:val="00167AE7"/>
    <w:rsid w:val="001709F5"/>
    <w:rsid w:val="00172C80"/>
    <w:rsid w:val="00174996"/>
    <w:rsid w:val="001835D0"/>
    <w:rsid w:val="0018527B"/>
    <w:rsid w:val="001924B9"/>
    <w:rsid w:val="001E2A08"/>
    <w:rsid w:val="001E627A"/>
    <w:rsid w:val="001F47EE"/>
    <w:rsid w:val="002166D3"/>
    <w:rsid w:val="0023279C"/>
    <w:rsid w:val="00245775"/>
    <w:rsid w:val="00245965"/>
    <w:rsid w:val="0025559C"/>
    <w:rsid w:val="00280AF2"/>
    <w:rsid w:val="002864CB"/>
    <w:rsid w:val="002A74ED"/>
    <w:rsid w:val="002C0442"/>
    <w:rsid w:val="002C2454"/>
    <w:rsid w:val="002E6C64"/>
    <w:rsid w:val="00302FAC"/>
    <w:rsid w:val="003125DB"/>
    <w:rsid w:val="00312B67"/>
    <w:rsid w:val="003159A1"/>
    <w:rsid w:val="00335897"/>
    <w:rsid w:val="00361303"/>
    <w:rsid w:val="00363D31"/>
    <w:rsid w:val="00380452"/>
    <w:rsid w:val="003936F4"/>
    <w:rsid w:val="003B0769"/>
    <w:rsid w:val="003B19A8"/>
    <w:rsid w:val="003B5FC7"/>
    <w:rsid w:val="003C6517"/>
    <w:rsid w:val="003D4E1C"/>
    <w:rsid w:val="003D5D41"/>
    <w:rsid w:val="004254A7"/>
    <w:rsid w:val="004402BA"/>
    <w:rsid w:val="00443608"/>
    <w:rsid w:val="00454341"/>
    <w:rsid w:val="00457F81"/>
    <w:rsid w:val="004631BF"/>
    <w:rsid w:val="00483C53"/>
    <w:rsid w:val="0048778E"/>
    <w:rsid w:val="00487D48"/>
    <w:rsid w:val="0049238A"/>
    <w:rsid w:val="004A4949"/>
    <w:rsid w:val="004B6146"/>
    <w:rsid w:val="004C0D9B"/>
    <w:rsid w:val="004C20BE"/>
    <w:rsid w:val="004D1432"/>
    <w:rsid w:val="004D16DC"/>
    <w:rsid w:val="004E4EB2"/>
    <w:rsid w:val="0050075C"/>
    <w:rsid w:val="0053482D"/>
    <w:rsid w:val="00540EE4"/>
    <w:rsid w:val="00552E4D"/>
    <w:rsid w:val="005612D0"/>
    <w:rsid w:val="0056260C"/>
    <w:rsid w:val="005A5BFE"/>
    <w:rsid w:val="005B3A88"/>
    <w:rsid w:val="005B705A"/>
    <w:rsid w:val="005C0DFB"/>
    <w:rsid w:val="005D487A"/>
    <w:rsid w:val="00601945"/>
    <w:rsid w:val="00615483"/>
    <w:rsid w:val="00646E02"/>
    <w:rsid w:val="006554B1"/>
    <w:rsid w:val="00681A20"/>
    <w:rsid w:val="006B2D36"/>
    <w:rsid w:val="006C181B"/>
    <w:rsid w:val="006E3791"/>
    <w:rsid w:val="006F6256"/>
    <w:rsid w:val="006F6D15"/>
    <w:rsid w:val="006F6D44"/>
    <w:rsid w:val="00721E90"/>
    <w:rsid w:val="00736EB7"/>
    <w:rsid w:val="00745278"/>
    <w:rsid w:val="007467F1"/>
    <w:rsid w:val="007508EC"/>
    <w:rsid w:val="00764B8B"/>
    <w:rsid w:val="00784467"/>
    <w:rsid w:val="0079487C"/>
    <w:rsid w:val="007C321E"/>
    <w:rsid w:val="007C485D"/>
    <w:rsid w:val="007C73A7"/>
    <w:rsid w:val="007E0BFB"/>
    <w:rsid w:val="007E4929"/>
    <w:rsid w:val="007F356A"/>
    <w:rsid w:val="0084637D"/>
    <w:rsid w:val="0085401E"/>
    <w:rsid w:val="0087040A"/>
    <w:rsid w:val="008A7886"/>
    <w:rsid w:val="008B2A10"/>
    <w:rsid w:val="008D5B68"/>
    <w:rsid w:val="008E044E"/>
    <w:rsid w:val="00910215"/>
    <w:rsid w:val="00916B9C"/>
    <w:rsid w:val="00923AF8"/>
    <w:rsid w:val="00924217"/>
    <w:rsid w:val="0093176E"/>
    <w:rsid w:val="00944D30"/>
    <w:rsid w:val="00952CD4"/>
    <w:rsid w:val="00955814"/>
    <w:rsid w:val="00980A57"/>
    <w:rsid w:val="00991ED0"/>
    <w:rsid w:val="0099704A"/>
    <w:rsid w:val="009B6CFC"/>
    <w:rsid w:val="009C5B05"/>
    <w:rsid w:val="009E7E7B"/>
    <w:rsid w:val="00A37B20"/>
    <w:rsid w:val="00A43D9E"/>
    <w:rsid w:val="00A7540A"/>
    <w:rsid w:val="00A77F91"/>
    <w:rsid w:val="00A879A6"/>
    <w:rsid w:val="00A94B25"/>
    <w:rsid w:val="00AC6D93"/>
    <w:rsid w:val="00AD4BE8"/>
    <w:rsid w:val="00AD54C8"/>
    <w:rsid w:val="00AD67B2"/>
    <w:rsid w:val="00B13298"/>
    <w:rsid w:val="00B14237"/>
    <w:rsid w:val="00B24F00"/>
    <w:rsid w:val="00B3192F"/>
    <w:rsid w:val="00B470C0"/>
    <w:rsid w:val="00B50C24"/>
    <w:rsid w:val="00B53913"/>
    <w:rsid w:val="00B70652"/>
    <w:rsid w:val="00B735D8"/>
    <w:rsid w:val="00B74ABB"/>
    <w:rsid w:val="00B82DEA"/>
    <w:rsid w:val="00BB0029"/>
    <w:rsid w:val="00BB7204"/>
    <w:rsid w:val="00BC303A"/>
    <w:rsid w:val="00BD1BCD"/>
    <w:rsid w:val="00BD3F0A"/>
    <w:rsid w:val="00BE16F3"/>
    <w:rsid w:val="00BF44CD"/>
    <w:rsid w:val="00BF72A6"/>
    <w:rsid w:val="00C021EB"/>
    <w:rsid w:val="00C270D4"/>
    <w:rsid w:val="00C374D8"/>
    <w:rsid w:val="00C6282D"/>
    <w:rsid w:val="00C64D0C"/>
    <w:rsid w:val="00C75B57"/>
    <w:rsid w:val="00C76DBA"/>
    <w:rsid w:val="00C8509D"/>
    <w:rsid w:val="00C96486"/>
    <w:rsid w:val="00CB7A3E"/>
    <w:rsid w:val="00CC5898"/>
    <w:rsid w:val="00CE0029"/>
    <w:rsid w:val="00D026C1"/>
    <w:rsid w:val="00D07385"/>
    <w:rsid w:val="00D105DD"/>
    <w:rsid w:val="00D30C92"/>
    <w:rsid w:val="00D736FA"/>
    <w:rsid w:val="00DA10DF"/>
    <w:rsid w:val="00DA1F9B"/>
    <w:rsid w:val="00DC4498"/>
    <w:rsid w:val="00DC628C"/>
    <w:rsid w:val="00DD2D4E"/>
    <w:rsid w:val="00DD7ED5"/>
    <w:rsid w:val="00DE7E4C"/>
    <w:rsid w:val="00E0026A"/>
    <w:rsid w:val="00E30B94"/>
    <w:rsid w:val="00E636B4"/>
    <w:rsid w:val="00E64A39"/>
    <w:rsid w:val="00E81FAF"/>
    <w:rsid w:val="00E902EB"/>
    <w:rsid w:val="00ED436D"/>
    <w:rsid w:val="00EE300C"/>
    <w:rsid w:val="00EE31B1"/>
    <w:rsid w:val="00EE5428"/>
    <w:rsid w:val="00EF70B7"/>
    <w:rsid w:val="00F20453"/>
    <w:rsid w:val="00F26DC5"/>
    <w:rsid w:val="00F275EA"/>
    <w:rsid w:val="00F2788C"/>
    <w:rsid w:val="00F470B3"/>
    <w:rsid w:val="00F56C3A"/>
    <w:rsid w:val="00F72DDF"/>
    <w:rsid w:val="00F87F81"/>
    <w:rsid w:val="00FA219B"/>
    <w:rsid w:val="00FD4A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D09D"/>
  <w15:chartTrackingRefBased/>
  <w15:docId w15:val="{BE59A323-9239-4227-989B-905174EA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7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7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77F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77F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7F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7F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7F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7F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7F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7F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77F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77F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77F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77F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77F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7F91"/>
    <w:rPr>
      <w:rFonts w:eastAsiaTheme="majorEastAsia" w:cstheme="majorBidi"/>
      <w:color w:val="595959" w:themeColor="text1" w:themeTint="A6"/>
    </w:rPr>
  </w:style>
  <w:style w:type="character" w:customStyle="1" w:styleId="80">
    <w:name w:val="Заголовок 8 Знак"/>
    <w:basedOn w:val="a0"/>
    <w:link w:val="8"/>
    <w:uiPriority w:val="9"/>
    <w:semiHidden/>
    <w:rsid w:val="00A77F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7F91"/>
    <w:rPr>
      <w:rFonts w:eastAsiaTheme="majorEastAsia" w:cstheme="majorBidi"/>
      <w:color w:val="272727" w:themeColor="text1" w:themeTint="D8"/>
    </w:rPr>
  </w:style>
  <w:style w:type="paragraph" w:styleId="a3">
    <w:name w:val="Title"/>
    <w:basedOn w:val="a"/>
    <w:next w:val="a"/>
    <w:link w:val="a4"/>
    <w:uiPriority w:val="10"/>
    <w:qFormat/>
    <w:rsid w:val="00A7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77F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7F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77F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7F91"/>
    <w:pPr>
      <w:spacing w:before="160"/>
      <w:jc w:val="center"/>
    </w:pPr>
    <w:rPr>
      <w:i/>
      <w:iCs/>
      <w:color w:val="404040" w:themeColor="text1" w:themeTint="BF"/>
    </w:rPr>
  </w:style>
  <w:style w:type="character" w:customStyle="1" w:styleId="22">
    <w:name w:val="Цитата 2 Знак"/>
    <w:basedOn w:val="a0"/>
    <w:link w:val="21"/>
    <w:uiPriority w:val="29"/>
    <w:rsid w:val="00A77F91"/>
    <w:rPr>
      <w:i/>
      <w:iCs/>
      <w:color w:val="404040" w:themeColor="text1" w:themeTint="BF"/>
    </w:rPr>
  </w:style>
  <w:style w:type="paragraph" w:styleId="a7">
    <w:name w:val="List Paragraph"/>
    <w:basedOn w:val="a"/>
    <w:uiPriority w:val="34"/>
    <w:qFormat/>
    <w:rsid w:val="00A77F91"/>
    <w:pPr>
      <w:ind w:left="720"/>
      <w:contextualSpacing/>
    </w:pPr>
  </w:style>
  <w:style w:type="character" w:styleId="a8">
    <w:name w:val="Intense Emphasis"/>
    <w:basedOn w:val="a0"/>
    <w:uiPriority w:val="21"/>
    <w:qFormat/>
    <w:rsid w:val="00A77F91"/>
    <w:rPr>
      <w:i/>
      <w:iCs/>
      <w:color w:val="0F4761" w:themeColor="accent1" w:themeShade="BF"/>
    </w:rPr>
  </w:style>
  <w:style w:type="paragraph" w:styleId="a9">
    <w:name w:val="Intense Quote"/>
    <w:basedOn w:val="a"/>
    <w:next w:val="a"/>
    <w:link w:val="aa"/>
    <w:uiPriority w:val="30"/>
    <w:qFormat/>
    <w:rsid w:val="00A7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77F91"/>
    <w:rPr>
      <w:i/>
      <w:iCs/>
      <w:color w:val="0F4761" w:themeColor="accent1" w:themeShade="BF"/>
    </w:rPr>
  </w:style>
  <w:style w:type="character" w:styleId="ab">
    <w:name w:val="Intense Reference"/>
    <w:basedOn w:val="a0"/>
    <w:uiPriority w:val="32"/>
    <w:qFormat/>
    <w:rsid w:val="00A77F91"/>
    <w:rPr>
      <w:b/>
      <w:bCs/>
      <w:smallCaps/>
      <w:color w:val="0F4761" w:themeColor="accent1" w:themeShade="BF"/>
      <w:spacing w:val="5"/>
    </w:rPr>
  </w:style>
  <w:style w:type="paragraph" w:styleId="ac">
    <w:name w:val="TOC Heading"/>
    <w:basedOn w:val="1"/>
    <w:next w:val="a"/>
    <w:uiPriority w:val="39"/>
    <w:unhideWhenUsed/>
    <w:qFormat/>
    <w:rsid w:val="006F6D1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6F6D15"/>
    <w:pPr>
      <w:spacing w:after="100"/>
    </w:pPr>
  </w:style>
  <w:style w:type="character" w:styleId="ad">
    <w:name w:val="Hyperlink"/>
    <w:basedOn w:val="a0"/>
    <w:uiPriority w:val="99"/>
    <w:unhideWhenUsed/>
    <w:rsid w:val="006F6D15"/>
    <w:rPr>
      <w:color w:val="467886" w:themeColor="hyperlink"/>
      <w:u w:val="single"/>
    </w:rPr>
  </w:style>
  <w:style w:type="paragraph" w:styleId="ae">
    <w:name w:val="Normal (Web)"/>
    <w:basedOn w:val="a"/>
    <w:uiPriority w:val="99"/>
    <w:semiHidden/>
    <w:unhideWhenUsed/>
    <w:rsid w:val="00F470B3"/>
    <w:rPr>
      <w:rFonts w:ascii="Times New Roman" w:hAnsi="Times New Roman" w:cs="Times New Roman"/>
    </w:rPr>
  </w:style>
  <w:style w:type="paragraph" w:styleId="af">
    <w:name w:val="header"/>
    <w:basedOn w:val="a"/>
    <w:link w:val="af0"/>
    <w:uiPriority w:val="99"/>
    <w:unhideWhenUsed/>
    <w:rsid w:val="007467F1"/>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7467F1"/>
  </w:style>
  <w:style w:type="paragraph" w:styleId="af1">
    <w:name w:val="footer"/>
    <w:basedOn w:val="a"/>
    <w:link w:val="af2"/>
    <w:uiPriority w:val="99"/>
    <w:unhideWhenUsed/>
    <w:rsid w:val="007467F1"/>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7467F1"/>
  </w:style>
  <w:style w:type="paragraph" w:styleId="af3">
    <w:name w:val="footnote text"/>
    <w:basedOn w:val="a"/>
    <w:link w:val="af4"/>
    <w:uiPriority w:val="99"/>
    <w:semiHidden/>
    <w:unhideWhenUsed/>
    <w:rsid w:val="00090875"/>
    <w:pPr>
      <w:spacing w:after="0" w:line="240" w:lineRule="auto"/>
    </w:pPr>
    <w:rPr>
      <w:sz w:val="20"/>
      <w:szCs w:val="20"/>
    </w:rPr>
  </w:style>
  <w:style w:type="character" w:customStyle="1" w:styleId="af4">
    <w:name w:val="Текст сноски Знак"/>
    <w:basedOn w:val="a0"/>
    <w:link w:val="af3"/>
    <w:uiPriority w:val="99"/>
    <w:semiHidden/>
    <w:rsid w:val="00090875"/>
    <w:rPr>
      <w:sz w:val="20"/>
      <w:szCs w:val="20"/>
    </w:rPr>
  </w:style>
  <w:style w:type="character" w:styleId="af5">
    <w:name w:val="footnote reference"/>
    <w:basedOn w:val="a0"/>
    <w:uiPriority w:val="99"/>
    <w:semiHidden/>
    <w:unhideWhenUsed/>
    <w:rsid w:val="00090875"/>
    <w:rPr>
      <w:vertAlign w:val="superscript"/>
    </w:rPr>
  </w:style>
  <w:style w:type="character" w:customStyle="1" w:styleId="12">
    <w:name w:val="Неразрешенное упоминание1"/>
    <w:basedOn w:val="a0"/>
    <w:uiPriority w:val="99"/>
    <w:semiHidden/>
    <w:unhideWhenUsed/>
    <w:rsid w:val="005D487A"/>
    <w:rPr>
      <w:color w:val="605E5C"/>
      <w:shd w:val="clear" w:color="auto" w:fill="E1DFDD"/>
    </w:rPr>
  </w:style>
  <w:style w:type="table" w:styleId="af6">
    <w:name w:val="Table Grid"/>
    <w:basedOn w:val="a1"/>
    <w:uiPriority w:val="39"/>
    <w:rsid w:val="00167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87040A"/>
  </w:style>
  <w:style w:type="character" w:styleId="HTML">
    <w:name w:val="HTML Code"/>
    <w:basedOn w:val="a0"/>
    <w:uiPriority w:val="99"/>
    <w:semiHidden/>
    <w:unhideWhenUsed/>
    <w:rsid w:val="0087040A"/>
    <w:rPr>
      <w:rFonts w:ascii="Courier New" w:eastAsia="Times New Roman" w:hAnsi="Courier New" w:cs="Courier New"/>
      <w:sz w:val="20"/>
      <w:szCs w:val="20"/>
    </w:rPr>
  </w:style>
  <w:style w:type="character" w:customStyle="1" w:styleId="23">
    <w:name w:val="Неразрешенное упоминание2"/>
    <w:basedOn w:val="a0"/>
    <w:uiPriority w:val="99"/>
    <w:semiHidden/>
    <w:unhideWhenUsed/>
    <w:rsid w:val="00C62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6991">
      <w:bodyDiv w:val="1"/>
      <w:marLeft w:val="0"/>
      <w:marRight w:val="0"/>
      <w:marTop w:val="0"/>
      <w:marBottom w:val="0"/>
      <w:divBdr>
        <w:top w:val="none" w:sz="0" w:space="0" w:color="auto"/>
        <w:left w:val="none" w:sz="0" w:space="0" w:color="auto"/>
        <w:bottom w:val="none" w:sz="0" w:space="0" w:color="auto"/>
        <w:right w:val="none" w:sz="0" w:space="0" w:color="auto"/>
      </w:divBdr>
      <w:divsChild>
        <w:div w:id="773669602">
          <w:marLeft w:val="0"/>
          <w:marRight w:val="0"/>
          <w:marTop w:val="0"/>
          <w:marBottom w:val="0"/>
          <w:divBdr>
            <w:top w:val="single" w:sz="2" w:space="0" w:color="E3E3E3"/>
            <w:left w:val="single" w:sz="2" w:space="0" w:color="E3E3E3"/>
            <w:bottom w:val="single" w:sz="2" w:space="0" w:color="E3E3E3"/>
            <w:right w:val="single" w:sz="2" w:space="0" w:color="E3E3E3"/>
          </w:divBdr>
        </w:div>
        <w:div w:id="1904169572">
          <w:marLeft w:val="0"/>
          <w:marRight w:val="0"/>
          <w:marTop w:val="0"/>
          <w:marBottom w:val="0"/>
          <w:divBdr>
            <w:top w:val="single" w:sz="2" w:space="0" w:color="E3E3E3"/>
            <w:left w:val="single" w:sz="2" w:space="0" w:color="E3E3E3"/>
            <w:bottom w:val="single" w:sz="2" w:space="0" w:color="E3E3E3"/>
            <w:right w:val="single" w:sz="2" w:space="0" w:color="E3E3E3"/>
          </w:divBdr>
        </w:div>
        <w:div w:id="1808090582">
          <w:marLeft w:val="0"/>
          <w:marRight w:val="0"/>
          <w:marTop w:val="0"/>
          <w:marBottom w:val="0"/>
          <w:divBdr>
            <w:top w:val="single" w:sz="2" w:space="0" w:color="E3E3E3"/>
            <w:left w:val="single" w:sz="2" w:space="0" w:color="E3E3E3"/>
            <w:bottom w:val="single" w:sz="2" w:space="0" w:color="E3E3E3"/>
            <w:right w:val="single" w:sz="2" w:space="0" w:color="E3E3E3"/>
          </w:divBdr>
        </w:div>
        <w:div w:id="1233662003">
          <w:marLeft w:val="0"/>
          <w:marRight w:val="0"/>
          <w:marTop w:val="0"/>
          <w:marBottom w:val="0"/>
          <w:divBdr>
            <w:top w:val="single" w:sz="2" w:space="0" w:color="E3E3E3"/>
            <w:left w:val="single" w:sz="2" w:space="0" w:color="E3E3E3"/>
            <w:bottom w:val="single" w:sz="2" w:space="0" w:color="E3E3E3"/>
            <w:right w:val="single" w:sz="2" w:space="0" w:color="E3E3E3"/>
          </w:divBdr>
        </w:div>
        <w:div w:id="408232966">
          <w:marLeft w:val="0"/>
          <w:marRight w:val="0"/>
          <w:marTop w:val="0"/>
          <w:marBottom w:val="0"/>
          <w:divBdr>
            <w:top w:val="single" w:sz="2" w:space="0" w:color="E3E3E3"/>
            <w:left w:val="single" w:sz="2" w:space="0" w:color="E3E3E3"/>
            <w:bottom w:val="single" w:sz="2" w:space="0" w:color="E3E3E3"/>
            <w:right w:val="single" w:sz="2" w:space="0" w:color="E3E3E3"/>
          </w:divBdr>
        </w:div>
        <w:div w:id="2089837748">
          <w:marLeft w:val="0"/>
          <w:marRight w:val="0"/>
          <w:marTop w:val="0"/>
          <w:marBottom w:val="0"/>
          <w:divBdr>
            <w:top w:val="single" w:sz="2" w:space="0" w:color="E3E3E3"/>
            <w:left w:val="single" w:sz="2" w:space="0" w:color="E3E3E3"/>
            <w:bottom w:val="single" w:sz="2" w:space="0" w:color="E3E3E3"/>
            <w:right w:val="single" w:sz="2" w:space="0" w:color="E3E3E3"/>
          </w:divBdr>
        </w:div>
        <w:div w:id="2018190031">
          <w:marLeft w:val="0"/>
          <w:marRight w:val="0"/>
          <w:marTop w:val="0"/>
          <w:marBottom w:val="0"/>
          <w:divBdr>
            <w:top w:val="single" w:sz="2" w:space="0" w:color="E3E3E3"/>
            <w:left w:val="single" w:sz="2" w:space="0" w:color="E3E3E3"/>
            <w:bottom w:val="single" w:sz="2" w:space="0" w:color="E3E3E3"/>
            <w:right w:val="single" w:sz="2" w:space="0" w:color="E3E3E3"/>
          </w:divBdr>
        </w:div>
        <w:div w:id="1890917767">
          <w:marLeft w:val="0"/>
          <w:marRight w:val="0"/>
          <w:marTop w:val="0"/>
          <w:marBottom w:val="0"/>
          <w:divBdr>
            <w:top w:val="single" w:sz="2" w:space="0" w:color="E3E3E3"/>
            <w:left w:val="single" w:sz="2" w:space="0" w:color="E3E3E3"/>
            <w:bottom w:val="single" w:sz="2" w:space="0" w:color="E3E3E3"/>
            <w:right w:val="single" w:sz="2" w:space="0" w:color="E3E3E3"/>
          </w:divBdr>
        </w:div>
        <w:div w:id="1555044546">
          <w:marLeft w:val="0"/>
          <w:marRight w:val="0"/>
          <w:marTop w:val="0"/>
          <w:marBottom w:val="0"/>
          <w:divBdr>
            <w:top w:val="single" w:sz="2" w:space="0" w:color="E3E3E3"/>
            <w:left w:val="single" w:sz="2" w:space="0" w:color="E3E3E3"/>
            <w:bottom w:val="single" w:sz="2" w:space="0" w:color="E3E3E3"/>
            <w:right w:val="single" w:sz="2" w:space="0" w:color="E3E3E3"/>
          </w:divBdr>
        </w:div>
        <w:div w:id="1759137475">
          <w:marLeft w:val="0"/>
          <w:marRight w:val="0"/>
          <w:marTop w:val="0"/>
          <w:marBottom w:val="0"/>
          <w:divBdr>
            <w:top w:val="single" w:sz="2" w:space="0" w:color="E3E3E3"/>
            <w:left w:val="single" w:sz="2" w:space="0" w:color="E3E3E3"/>
            <w:bottom w:val="single" w:sz="2" w:space="0" w:color="E3E3E3"/>
            <w:right w:val="single" w:sz="2" w:space="0" w:color="E3E3E3"/>
          </w:divBdr>
        </w:div>
        <w:div w:id="791748893">
          <w:marLeft w:val="0"/>
          <w:marRight w:val="0"/>
          <w:marTop w:val="0"/>
          <w:marBottom w:val="0"/>
          <w:divBdr>
            <w:top w:val="single" w:sz="2" w:space="0" w:color="E3E3E3"/>
            <w:left w:val="single" w:sz="2" w:space="0" w:color="E3E3E3"/>
            <w:bottom w:val="single" w:sz="2" w:space="0" w:color="E3E3E3"/>
            <w:right w:val="single" w:sz="2" w:space="0" w:color="E3E3E3"/>
          </w:divBdr>
        </w:div>
        <w:div w:id="2024429834">
          <w:marLeft w:val="0"/>
          <w:marRight w:val="0"/>
          <w:marTop w:val="0"/>
          <w:marBottom w:val="0"/>
          <w:divBdr>
            <w:top w:val="single" w:sz="2" w:space="0" w:color="E3E3E3"/>
            <w:left w:val="single" w:sz="2" w:space="0" w:color="E3E3E3"/>
            <w:bottom w:val="single" w:sz="2" w:space="0" w:color="E3E3E3"/>
            <w:right w:val="single" w:sz="2" w:space="0" w:color="E3E3E3"/>
          </w:divBdr>
        </w:div>
        <w:div w:id="1883056496">
          <w:marLeft w:val="0"/>
          <w:marRight w:val="0"/>
          <w:marTop w:val="0"/>
          <w:marBottom w:val="0"/>
          <w:divBdr>
            <w:top w:val="single" w:sz="2" w:space="0" w:color="E3E3E3"/>
            <w:left w:val="single" w:sz="2" w:space="0" w:color="E3E3E3"/>
            <w:bottom w:val="single" w:sz="2" w:space="0" w:color="E3E3E3"/>
            <w:right w:val="single" w:sz="2" w:space="0" w:color="E3E3E3"/>
          </w:divBdr>
        </w:div>
        <w:div w:id="835419494">
          <w:marLeft w:val="0"/>
          <w:marRight w:val="0"/>
          <w:marTop w:val="0"/>
          <w:marBottom w:val="0"/>
          <w:divBdr>
            <w:top w:val="single" w:sz="2" w:space="0" w:color="E3E3E3"/>
            <w:left w:val="single" w:sz="2" w:space="0" w:color="E3E3E3"/>
            <w:bottom w:val="single" w:sz="2" w:space="0" w:color="E3E3E3"/>
            <w:right w:val="single" w:sz="2" w:space="0" w:color="E3E3E3"/>
          </w:divBdr>
        </w:div>
        <w:div w:id="1446535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49329">
      <w:bodyDiv w:val="1"/>
      <w:marLeft w:val="0"/>
      <w:marRight w:val="0"/>
      <w:marTop w:val="0"/>
      <w:marBottom w:val="0"/>
      <w:divBdr>
        <w:top w:val="none" w:sz="0" w:space="0" w:color="auto"/>
        <w:left w:val="none" w:sz="0" w:space="0" w:color="auto"/>
        <w:bottom w:val="none" w:sz="0" w:space="0" w:color="auto"/>
        <w:right w:val="none" w:sz="0" w:space="0" w:color="auto"/>
      </w:divBdr>
    </w:div>
    <w:div w:id="255406194">
      <w:bodyDiv w:val="1"/>
      <w:marLeft w:val="0"/>
      <w:marRight w:val="0"/>
      <w:marTop w:val="0"/>
      <w:marBottom w:val="0"/>
      <w:divBdr>
        <w:top w:val="none" w:sz="0" w:space="0" w:color="auto"/>
        <w:left w:val="none" w:sz="0" w:space="0" w:color="auto"/>
        <w:bottom w:val="none" w:sz="0" w:space="0" w:color="auto"/>
        <w:right w:val="none" w:sz="0" w:space="0" w:color="auto"/>
      </w:divBdr>
      <w:divsChild>
        <w:div w:id="1011955692">
          <w:marLeft w:val="0"/>
          <w:marRight w:val="0"/>
          <w:marTop w:val="0"/>
          <w:marBottom w:val="0"/>
          <w:divBdr>
            <w:top w:val="single" w:sz="2" w:space="0" w:color="E3E3E3"/>
            <w:left w:val="single" w:sz="2" w:space="0" w:color="E3E3E3"/>
            <w:bottom w:val="single" w:sz="2" w:space="0" w:color="E3E3E3"/>
            <w:right w:val="single" w:sz="2" w:space="0" w:color="E3E3E3"/>
          </w:divBdr>
        </w:div>
        <w:div w:id="753937664">
          <w:marLeft w:val="0"/>
          <w:marRight w:val="0"/>
          <w:marTop w:val="0"/>
          <w:marBottom w:val="0"/>
          <w:divBdr>
            <w:top w:val="single" w:sz="2" w:space="0" w:color="E3E3E3"/>
            <w:left w:val="single" w:sz="2" w:space="0" w:color="E3E3E3"/>
            <w:bottom w:val="single" w:sz="2" w:space="0" w:color="E3E3E3"/>
            <w:right w:val="single" w:sz="2" w:space="0" w:color="E3E3E3"/>
          </w:divBdr>
        </w:div>
        <w:div w:id="1344554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133964">
      <w:bodyDiv w:val="1"/>
      <w:marLeft w:val="0"/>
      <w:marRight w:val="0"/>
      <w:marTop w:val="0"/>
      <w:marBottom w:val="0"/>
      <w:divBdr>
        <w:top w:val="none" w:sz="0" w:space="0" w:color="auto"/>
        <w:left w:val="none" w:sz="0" w:space="0" w:color="auto"/>
        <w:bottom w:val="none" w:sz="0" w:space="0" w:color="auto"/>
        <w:right w:val="none" w:sz="0" w:space="0" w:color="auto"/>
      </w:divBdr>
      <w:divsChild>
        <w:div w:id="52706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541205">
      <w:bodyDiv w:val="1"/>
      <w:marLeft w:val="0"/>
      <w:marRight w:val="0"/>
      <w:marTop w:val="0"/>
      <w:marBottom w:val="0"/>
      <w:divBdr>
        <w:top w:val="none" w:sz="0" w:space="0" w:color="auto"/>
        <w:left w:val="none" w:sz="0" w:space="0" w:color="auto"/>
        <w:bottom w:val="none" w:sz="0" w:space="0" w:color="auto"/>
        <w:right w:val="none" w:sz="0" w:space="0" w:color="auto"/>
      </w:divBdr>
    </w:div>
    <w:div w:id="340819238">
      <w:bodyDiv w:val="1"/>
      <w:marLeft w:val="0"/>
      <w:marRight w:val="0"/>
      <w:marTop w:val="0"/>
      <w:marBottom w:val="0"/>
      <w:divBdr>
        <w:top w:val="none" w:sz="0" w:space="0" w:color="auto"/>
        <w:left w:val="none" w:sz="0" w:space="0" w:color="auto"/>
        <w:bottom w:val="none" w:sz="0" w:space="0" w:color="auto"/>
        <w:right w:val="none" w:sz="0" w:space="0" w:color="auto"/>
      </w:divBdr>
    </w:div>
    <w:div w:id="343677533">
      <w:bodyDiv w:val="1"/>
      <w:marLeft w:val="0"/>
      <w:marRight w:val="0"/>
      <w:marTop w:val="0"/>
      <w:marBottom w:val="0"/>
      <w:divBdr>
        <w:top w:val="none" w:sz="0" w:space="0" w:color="auto"/>
        <w:left w:val="none" w:sz="0" w:space="0" w:color="auto"/>
        <w:bottom w:val="none" w:sz="0" w:space="0" w:color="auto"/>
        <w:right w:val="none" w:sz="0" w:space="0" w:color="auto"/>
      </w:divBdr>
    </w:div>
    <w:div w:id="351347544">
      <w:bodyDiv w:val="1"/>
      <w:marLeft w:val="0"/>
      <w:marRight w:val="0"/>
      <w:marTop w:val="0"/>
      <w:marBottom w:val="0"/>
      <w:divBdr>
        <w:top w:val="none" w:sz="0" w:space="0" w:color="auto"/>
        <w:left w:val="none" w:sz="0" w:space="0" w:color="auto"/>
        <w:bottom w:val="none" w:sz="0" w:space="0" w:color="auto"/>
        <w:right w:val="none" w:sz="0" w:space="0" w:color="auto"/>
      </w:divBdr>
      <w:divsChild>
        <w:div w:id="1896892222">
          <w:marLeft w:val="0"/>
          <w:marRight w:val="0"/>
          <w:marTop w:val="0"/>
          <w:marBottom w:val="0"/>
          <w:divBdr>
            <w:top w:val="single" w:sz="2" w:space="0" w:color="E3E3E3"/>
            <w:left w:val="single" w:sz="2" w:space="0" w:color="E3E3E3"/>
            <w:bottom w:val="single" w:sz="2" w:space="0" w:color="E3E3E3"/>
            <w:right w:val="single" w:sz="2" w:space="0" w:color="E3E3E3"/>
          </w:divBdr>
        </w:div>
        <w:div w:id="617685610">
          <w:marLeft w:val="0"/>
          <w:marRight w:val="0"/>
          <w:marTop w:val="0"/>
          <w:marBottom w:val="0"/>
          <w:divBdr>
            <w:top w:val="single" w:sz="2" w:space="0" w:color="E3E3E3"/>
            <w:left w:val="single" w:sz="2" w:space="0" w:color="E3E3E3"/>
            <w:bottom w:val="single" w:sz="2" w:space="0" w:color="E3E3E3"/>
            <w:right w:val="single" w:sz="2" w:space="0" w:color="E3E3E3"/>
          </w:divBdr>
        </w:div>
        <w:div w:id="1053502648">
          <w:marLeft w:val="0"/>
          <w:marRight w:val="0"/>
          <w:marTop w:val="0"/>
          <w:marBottom w:val="0"/>
          <w:divBdr>
            <w:top w:val="single" w:sz="2" w:space="0" w:color="E3E3E3"/>
            <w:left w:val="single" w:sz="2" w:space="0" w:color="E3E3E3"/>
            <w:bottom w:val="single" w:sz="2" w:space="0" w:color="E3E3E3"/>
            <w:right w:val="single" w:sz="2" w:space="0" w:color="E3E3E3"/>
          </w:divBdr>
        </w:div>
        <w:div w:id="533615670">
          <w:marLeft w:val="0"/>
          <w:marRight w:val="0"/>
          <w:marTop w:val="0"/>
          <w:marBottom w:val="0"/>
          <w:divBdr>
            <w:top w:val="single" w:sz="2" w:space="0" w:color="E3E3E3"/>
            <w:left w:val="single" w:sz="2" w:space="0" w:color="E3E3E3"/>
            <w:bottom w:val="single" w:sz="2" w:space="0" w:color="E3E3E3"/>
            <w:right w:val="single" w:sz="2" w:space="0" w:color="E3E3E3"/>
          </w:divBdr>
        </w:div>
        <w:div w:id="1116219338">
          <w:marLeft w:val="0"/>
          <w:marRight w:val="0"/>
          <w:marTop w:val="0"/>
          <w:marBottom w:val="0"/>
          <w:divBdr>
            <w:top w:val="single" w:sz="2" w:space="0" w:color="E3E3E3"/>
            <w:left w:val="single" w:sz="2" w:space="0" w:color="E3E3E3"/>
            <w:bottom w:val="single" w:sz="2" w:space="0" w:color="E3E3E3"/>
            <w:right w:val="single" w:sz="2" w:space="0" w:color="E3E3E3"/>
          </w:divBdr>
        </w:div>
        <w:div w:id="60293811">
          <w:marLeft w:val="0"/>
          <w:marRight w:val="0"/>
          <w:marTop w:val="0"/>
          <w:marBottom w:val="0"/>
          <w:divBdr>
            <w:top w:val="single" w:sz="2" w:space="0" w:color="E3E3E3"/>
            <w:left w:val="single" w:sz="2" w:space="0" w:color="E3E3E3"/>
            <w:bottom w:val="single" w:sz="2" w:space="0" w:color="E3E3E3"/>
            <w:right w:val="single" w:sz="2" w:space="0" w:color="E3E3E3"/>
          </w:divBdr>
        </w:div>
        <w:div w:id="19694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1852478">
      <w:bodyDiv w:val="1"/>
      <w:marLeft w:val="0"/>
      <w:marRight w:val="0"/>
      <w:marTop w:val="0"/>
      <w:marBottom w:val="0"/>
      <w:divBdr>
        <w:top w:val="none" w:sz="0" w:space="0" w:color="auto"/>
        <w:left w:val="none" w:sz="0" w:space="0" w:color="auto"/>
        <w:bottom w:val="none" w:sz="0" w:space="0" w:color="auto"/>
        <w:right w:val="none" w:sz="0" w:space="0" w:color="auto"/>
      </w:divBdr>
    </w:div>
    <w:div w:id="396712801">
      <w:bodyDiv w:val="1"/>
      <w:marLeft w:val="0"/>
      <w:marRight w:val="0"/>
      <w:marTop w:val="0"/>
      <w:marBottom w:val="0"/>
      <w:divBdr>
        <w:top w:val="none" w:sz="0" w:space="0" w:color="auto"/>
        <w:left w:val="none" w:sz="0" w:space="0" w:color="auto"/>
        <w:bottom w:val="none" w:sz="0" w:space="0" w:color="auto"/>
        <w:right w:val="none" w:sz="0" w:space="0" w:color="auto"/>
      </w:divBdr>
    </w:div>
    <w:div w:id="425611433">
      <w:bodyDiv w:val="1"/>
      <w:marLeft w:val="0"/>
      <w:marRight w:val="0"/>
      <w:marTop w:val="0"/>
      <w:marBottom w:val="0"/>
      <w:divBdr>
        <w:top w:val="none" w:sz="0" w:space="0" w:color="auto"/>
        <w:left w:val="none" w:sz="0" w:space="0" w:color="auto"/>
        <w:bottom w:val="none" w:sz="0" w:space="0" w:color="auto"/>
        <w:right w:val="none" w:sz="0" w:space="0" w:color="auto"/>
      </w:divBdr>
      <w:divsChild>
        <w:div w:id="717511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7793716">
      <w:bodyDiv w:val="1"/>
      <w:marLeft w:val="0"/>
      <w:marRight w:val="0"/>
      <w:marTop w:val="0"/>
      <w:marBottom w:val="0"/>
      <w:divBdr>
        <w:top w:val="none" w:sz="0" w:space="0" w:color="auto"/>
        <w:left w:val="none" w:sz="0" w:space="0" w:color="auto"/>
        <w:bottom w:val="none" w:sz="0" w:space="0" w:color="auto"/>
        <w:right w:val="none" w:sz="0" w:space="0" w:color="auto"/>
      </w:divBdr>
    </w:div>
    <w:div w:id="581523255">
      <w:bodyDiv w:val="1"/>
      <w:marLeft w:val="0"/>
      <w:marRight w:val="0"/>
      <w:marTop w:val="0"/>
      <w:marBottom w:val="0"/>
      <w:divBdr>
        <w:top w:val="none" w:sz="0" w:space="0" w:color="auto"/>
        <w:left w:val="none" w:sz="0" w:space="0" w:color="auto"/>
        <w:bottom w:val="none" w:sz="0" w:space="0" w:color="auto"/>
        <w:right w:val="none" w:sz="0" w:space="0" w:color="auto"/>
      </w:divBdr>
      <w:divsChild>
        <w:div w:id="1376541673">
          <w:marLeft w:val="0"/>
          <w:marRight w:val="0"/>
          <w:marTop w:val="0"/>
          <w:marBottom w:val="0"/>
          <w:divBdr>
            <w:top w:val="single" w:sz="2" w:space="0" w:color="E3E3E3"/>
            <w:left w:val="single" w:sz="2" w:space="0" w:color="E3E3E3"/>
            <w:bottom w:val="single" w:sz="2" w:space="0" w:color="E3E3E3"/>
            <w:right w:val="single" w:sz="2" w:space="0" w:color="E3E3E3"/>
          </w:divBdr>
        </w:div>
        <w:div w:id="566037054">
          <w:marLeft w:val="0"/>
          <w:marRight w:val="0"/>
          <w:marTop w:val="0"/>
          <w:marBottom w:val="0"/>
          <w:divBdr>
            <w:top w:val="single" w:sz="2" w:space="0" w:color="E3E3E3"/>
            <w:left w:val="single" w:sz="2" w:space="0" w:color="E3E3E3"/>
            <w:bottom w:val="single" w:sz="2" w:space="0" w:color="E3E3E3"/>
            <w:right w:val="single" w:sz="2" w:space="0" w:color="E3E3E3"/>
          </w:divBdr>
        </w:div>
        <w:div w:id="77286242">
          <w:marLeft w:val="0"/>
          <w:marRight w:val="0"/>
          <w:marTop w:val="0"/>
          <w:marBottom w:val="0"/>
          <w:divBdr>
            <w:top w:val="single" w:sz="2" w:space="0" w:color="E3E3E3"/>
            <w:left w:val="single" w:sz="2" w:space="0" w:color="E3E3E3"/>
            <w:bottom w:val="single" w:sz="2" w:space="0" w:color="E3E3E3"/>
            <w:right w:val="single" w:sz="2" w:space="0" w:color="E3E3E3"/>
          </w:divBdr>
        </w:div>
        <w:div w:id="457992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0016056">
      <w:bodyDiv w:val="1"/>
      <w:marLeft w:val="0"/>
      <w:marRight w:val="0"/>
      <w:marTop w:val="0"/>
      <w:marBottom w:val="0"/>
      <w:divBdr>
        <w:top w:val="none" w:sz="0" w:space="0" w:color="auto"/>
        <w:left w:val="none" w:sz="0" w:space="0" w:color="auto"/>
        <w:bottom w:val="none" w:sz="0" w:space="0" w:color="auto"/>
        <w:right w:val="none" w:sz="0" w:space="0" w:color="auto"/>
      </w:divBdr>
      <w:divsChild>
        <w:div w:id="2022466941">
          <w:marLeft w:val="0"/>
          <w:marRight w:val="0"/>
          <w:marTop w:val="0"/>
          <w:marBottom w:val="0"/>
          <w:divBdr>
            <w:top w:val="single" w:sz="2" w:space="0" w:color="E3E3E3"/>
            <w:left w:val="single" w:sz="2" w:space="0" w:color="E3E3E3"/>
            <w:bottom w:val="single" w:sz="2" w:space="0" w:color="E3E3E3"/>
            <w:right w:val="single" w:sz="2" w:space="0" w:color="E3E3E3"/>
          </w:divBdr>
        </w:div>
        <w:div w:id="280187066">
          <w:marLeft w:val="0"/>
          <w:marRight w:val="0"/>
          <w:marTop w:val="0"/>
          <w:marBottom w:val="0"/>
          <w:divBdr>
            <w:top w:val="single" w:sz="2" w:space="0" w:color="E3E3E3"/>
            <w:left w:val="single" w:sz="2" w:space="0" w:color="E3E3E3"/>
            <w:bottom w:val="single" w:sz="2" w:space="0" w:color="E3E3E3"/>
            <w:right w:val="single" w:sz="2" w:space="0" w:color="E3E3E3"/>
          </w:divBdr>
        </w:div>
        <w:div w:id="20710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2099335">
      <w:bodyDiv w:val="1"/>
      <w:marLeft w:val="0"/>
      <w:marRight w:val="0"/>
      <w:marTop w:val="0"/>
      <w:marBottom w:val="0"/>
      <w:divBdr>
        <w:top w:val="none" w:sz="0" w:space="0" w:color="auto"/>
        <w:left w:val="none" w:sz="0" w:space="0" w:color="auto"/>
        <w:bottom w:val="none" w:sz="0" w:space="0" w:color="auto"/>
        <w:right w:val="none" w:sz="0" w:space="0" w:color="auto"/>
      </w:divBdr>
      <w:divsChild>
        <w:div w:id="978417139">
          <w:marLeft w:val="0"/>
          <w:marRight w:val="0"/>
          <w:marTop w:val="0"/>
          <w:marBottom w:val="0"/>
          <w:divBdr>
            <w:top w:val="single" w:sz="2" w:space="0" w:color="E3E3E3"/>
            <w:left w:val="single" w:sz="2" w:space="0" w:color="E3E3E3"/>
            <w:bottom w:val="single" w:sz="2" w:space="0" w:color="E3E3E3"/>
            <w:right w:val="single" w:sz="2" w:space="0" w:color="E3E3E3"/>
          </w:divBdr>
        </w:div>
        <w:div w:id="565337593">
          <w:marLeft w:val="0"/>
          <w:marRight w:val="0"/>
          <w:marTop w:val="0"/>
          <w:marBottom w:val="0"/>
          <w:divBdr>
            <w:top w:val="single" w:sz="2" w:space="0" w:color="E3E3E3"/>
            <w:left w:val="single" w:sz="2" w:space="0" w:color="E3E3E3"/>
            <w:bottom w:val="single" w:sz="2" w:space="0" w:color="E3E3E3"/>
            <w:right w:val="single" w:sz="2" w:space="0" w:color="E3E3E3"/>
          </w:divBdr>
        </w:div>
        <w:div w:id="1220897724">
          <w:marLeft w:val="0"/>
          <w:marRight w:val="0"/>
          <w:marTop w:val="0"/>
          <w:marBottom w:val="0"/>
          <w:divBdr>
            <w:top w:val="single" w:sz="2" w:space="0" w:color="E3E3E3"/>
            <w:left w:val="single" w:sz="2" w:space="0" w:color="E3E3E3"/>
            <w:bottom w:val="single" w:sz="2" w:space="0" w:color="E3E3E3"/>
            <w:right w:val="single" w:sz="2" w:space="0" w:color="E3E3E3"/>
          </w:divBdr>
        </w:div>
        <w:div w:id="913776424">
          <w:marLeft w:val="0"/>
          <w:marRight w:val="0"/>
          <w:marTop w:val="0"/>
          <w:marBottom w:val="0"/>
          <w:divBdr>
            <w:top w:val="single" w:sz="2" w:space="0" w:color="E3E3E3"/>
            <w:left w:val="single" w:sz="2" w:space="0" w:color="E3E3E3"/>
            <w:bottom w:val="single" w:sz="2" w:space="0" w:color="E3E3E3"/>
            <w:right w:val="single" w:sz="2" w:space="0" w:color="E3E3E3"/>
          </w:divBdr>
        </w:div>
        <w:div w:id="1084759534">
          <w:marLeft w:val="0"/>
          <w:marRight w:val="0"/>
          <w:marTop w:val="0"/>
          <w:marBottom w:val="0"/>
          <w:divBdr>
            <w:top w:val="single" w:sz="2" w:space="0" w:color="E3E3E3"/>
            <w:left w:val="single" w:sz="2" w:space="0" w:color="E3E3E3"/>
            <w:bottom w:val="single" w:sz="2" w:space="0" w:color="E3E3E3"/>
            <w:right w:val="single" w:sz="2" w:space="0" w:color="E3E3E3"/>
          </w:divBdr>
        </w:div>
        <w:div w:id="928121579">
          <w:marLeft w:val="0"/>
          <w:marRight w:val="0"/>
          <w:marTop w:val="0"/>
          <w:marBottom w:val="0"/>
          <w:divBdr>
            <w:top w:val="single" w:sz="2" w:space="0" w:color="E3E3E3"/>
            <w:left w:val="single" w:sz="2" w:space="0" w:color="E3E3E3"/>
            <w:bottom w:val="single" w:sz="2" w:space="0" w:color="E3E3E3"/>
            <w:right w:val="single" w:sz="2" w:space="0" w:color="E3E3E3"/>
          </w:divBdr>
        </w:div>
        <w:div w:id="2126652671">
          <w:marLeft w:val="0"/>
          <w:marRight w:val="0"/>
          <w:marTop w:val="0"/>
          <w:marBottom w:val="0"/>
          <w:divBdr>
            <w:top w:val="single" w:sz="2" w:space="0" w:color="E3E3E3"/>
            <w:left w:val="single" w:sz="2" w:space="0" w:color="E3E3E3"/>
            <w:bottom w:val="single" w:sz="2" w:space="0" w:color="E3E3E3"/>
            <w:right w:val="single" w:sz="2" w:space="0" w:color="E3E3E3"/>
          </w:divBdr>
        </w:div>
        <w:div w:id="1734229418">
          <w:marLeft w:val="0"/>
          <w:marRight w:val="0"/>
          <w:marTop w:val="0"/>
          <w:marBottom w:val="0"/>
          <w:divBdr>
            <w:top w:val="single" w:sz="2" w:space="0" w:color="E3E3E3"/>
            <w:left w:val="single" w:sz="2" w:space="0" w:color="E3E3E3"/>
            <w:bottom w:val="single" w:sz="2" w:space="0" w:color="E3E3E3"/>
            <w:right w:val="single" w:sz="2" w:space="0" w:color="E3E3E3"/>
          </w:divBdr>
        </w:div>
        <w:div w:id="1313176996">
          <w:marLeft w:val="0"/>
          <w:marRight w:val="0"/>
          <w:marTop w:val="0"/>
          <w:marBottom w:val="0"/>
          <w:divBdr>
            <w:top w:val="single" w:sz="2" w:space="0" w:color="E3E3E3"/>
            <w:left w:val="single" w:sz="2" w:space="0" w:color="E3E3E3"/>
            <w:bottom w:val="single" w:sz="2" w:space="0" w:color="E3E3E3"/>
            <w:right w:val="single" w:sz="2" w:space="0" w:color="E3E3E3"/>
          </w:divBdr>
        </w:div>
        <w:div w:id="467552745">
          <w:marLeft w:val="0"/>
          <w:marRight w:val="0"/>
          <w:marTop w:val="0"/>
          <w:marBottom w:val="0"/>
          <w:divBdr>
            <w:top w:val="single" w:sz="2" w:space="0" w:color="E3E3E3"/>
            <w:left w:val="single" w:sz="2" w:space="0" w:color="E3E3E3"/>
            <w:bottom w:val="single" w:sz="2" w:space="0" w:color="E3E3E3"/>
            <w:right w:val="single" w:sz="2" w:space="0" w:color="E3E3E3"/>
          </w:divBdr>
        </w:div>
        <w:div w:id="2123527892">
          <w:marLeft w:val="0"/>
          <w:marRight w:val="0"/>
          <w:marTop w:val="0"/>
          <w:marBottom w:val="0"/>
          <w:divBdr>
            <w:top w:val="single" w:sz="2" w:space="0" w:color="E3E3E3"/>
            <w:left w:val="single" w:sz="2" w:space="0" w:color="E3E3E3"/>
            <w:bottom w:val="single" w:sz="2" w:space="0" w:color="E3E3E3"/>
            <w:right w:val="single" w:sz="2" w:space="0" w:color="E3E3E3"/>
          </w:divBdr>
        </w:div>
        <w:div w:id="1591163739">
          <w:marLeft w:val="0"/>
          <w:marRight w:val="0"/>
          <w:marTop w:val="0"/>
          <w:marBottom w:val="0"/>
          <w:divBdr>
            <w:top w:val="single" w:sz="2" w:space="0" w:color="E3E3E3"/>
            <w:left w:val="single" w:sz="2" w:space="0" w:color="E3E3E3"/>
            <w:bottom w:val="single" w:sz="2" w:space="0" w:color="E3E3E3"/>
            <w:right w:val="single" w:sz="2" w:space="0" w:color="E3E3E3"/>
          </w:divBdr>
        </w:div>
        <w:div w:id="939605271">
          <w:marLeft w:val="0"/>
          <w:marRight w:val="0"/>
          <w:marTop w:val="0"/>
          <w:marBottom w:val="0"/>
          <w:divBdr>
            <w:top w:val="single" w:sz="2" w:space="0" w:color="E3E3E3"/>
            <w:left w:val="single" w:sz="2" w:space="0" w:color="E3E3E3"/>
            <w:bottom w:val="single" w:sz="2" w:space="0" w:color="E3E3E3"/>
            <w:right w:val="single" w:sz="2" w:space="0" w:color="E3E3E3"/>
          </w:divBdr>
        </w:div>
        <w:div w:id="965429565">
          <w:marLeft w:val="0"/>
          <w:marRight w:val="0"/>
          <w:marTop w:val="0"/>
          <w:marBottom w:val="0"/>
          <w:divBdr>
            <w:top w:val="single" w:sz="2" w:space="0" w:color="E3E3E3"/>
            <w:left w:val="single" w:sz="2" w:space="0" w:color="E3E3E3"/>
            <w:bottom w:val="single" w:sz="2" w:space="0" w:color="E3E3E3"/>
            <w:right w:val="single" w:sz="2" w:space="0" w:color="E3E3E3"/>
          </w:divBdr>
        </w:div>
        <w:div w:id="895238787">
          <w:marLeft w:val="0"/>
          <w:marRight w:val="0"/>
          <w:marTop w:val="0"/>
          <w:marBottom w:val="0"/>
          <w:divBdr>
            <w:top w:val="single" w:sz="2" w:space="0" w:color="E3E3E3"/>
            <w:left w:val="single" w:sz="2" w:space="0" w:color="E3E3E3"/>
            <w:bottom w:val="single" w:sz="2" w:space="0" w:color="E3E3E3"/>
            <w:right w:val="single" w:sz="2" w:space="0" w:color="E3E3E3"/>
          </w:divBdr>
        </w:div>
        <w:div w:id="862329217">
          <w:marLeft w:val="0"/>
          <w:marRight w:val="0"/>
          <w:marTop w:val="0"/>
          <w:marBottom w:val="0"/>
          <w:divBdr>
            <w:top w:val="single" w:sz="2" w:space="0" w:color="E3E3E3"/>
            <w:left w:val="single" w:sz="2" w:space="0" w:color="E3E3E3"/>
            <w:bottom w:val="single" w:sz="2" w:space="0" w:color="E3E3E3"/>
            <w:right w:val="single" w:sz="2" w:space="0" w:color="E3E3E3"/>
          </w:divBdr>
        </w:div>
        <w:div w:id="1732145212">
          <w:marLeft w:val="0"/>
          <w:marRight w:val="0"/>
          <w:marTop w:val="0"/>
          <w:marBottom w:val="0"/>
          <w:divBdr>
            <w:top w:val="single" w:sz="2" w:space="0" w:color="E3E3E3"/>
            <w:left w:val="single" w:sz="2" w:space="0" w:color="E3E3E3"/>
            <w:bottom w:val="single" w:sz="2" w:space="0" w:color="E3E3E3"/>
            <w:right w:val="single" w:sz="2" w:space="0" w:color="E3E3E3"/>
          </w:divBdr>
        </w:div>
        <w:div w:id="1687977131">
          <w:marLeft w:val="0"/>
          <w:marRight w:val="0"/>
          <w:marTop w:val="0"/>
          <w:marBottom w:val="0"/>
          <w:divBdr>
            <w:top w:val="single" w:sz="2" w:space="0" w:color="E3E3E3"/>
            <w:left w:val="single" w:sz="2" w:space="0" w:color="E3E3E3"/>
            <w:bottom w:val="single" w:sz="2" w:space="0" w:color="E3E3E3"/>
            <w:right w:val="single" w:sz="2" w:space="0" w:color="E3E3E3"/>
          </w:divBdr>
        </w:div>
        <w:div w:id="1559315581">
          <w:marLeft w:val="0"/>
          <w:marRight w:val="0"/>
          <w:marTop w:val="0"/>
          <w:marBottom w:val="0"/>
          <w:divBdr>
            <w:top w:val="single" w:sz="2" w:space="0" w:color="E3E3E3"/>
            <w:left w:val="single" w:sz="2" w:space="0" w:color="E3E3E3"/>
            <w:bottom w:val="single" w:sz="2" w:space="0" w:color="E3E3E3"/>
            <w:right w:val="single" w:sz="2" w:space="0" w:color="E3E3E3"/>
          </w:divBdr>
        </w:div>
        <w:div w:id="389114432">
          <w:marLeft w:val="0"/>
          <w:marRight w:val="0"/>
          <w:marTop w:val="0"/>
          <w:marBottom w:val="0"/>
          <w:divBdr>
            <w:top w:val="single" w:sz="2" w:space="0" w:color="E3E3E3"/>
            <w:left w:val="single" w:sz="2" w:space="0" w:color="E3E3E3"/>
            <w:bottom w:val="single" w:sz="2" w:space="0" w:color="E3E3E3"/>
            <w:right w:val="single" w:sz="2" w:space="0" w:color="E3E3E3"/>
          </w:divBdr>
        </w:div>
        <w:div w:id="839807096">
          <w:marLeft w:val="0"/>
          <w:marRight w:val="0"/>
          <w:marTop w:val="0"/>
          <w:marBottom w:val="0"/>
          <w:divBdr>
            <w:top w:val="single" w:sz="2" w:space="0" w:color="E3E3E3"/>
            <w:left w:val="single" w:sz="2" w:space="0" w:color="E3E3E3"/>
            <w:bottom w:val="single" w:sz="2" w:space="0" w:color="E3E3E3"/>
            <w:right w:val="single" w:sz="2" w:space="0" w:color="E3E3E3"/>
          </w:divBdr>
        </w:div>
        <w:div w:id="1578008345">
          <w:marLeft w:val="0"/>
          <w:marRight w:val="0"/>
          <w:marTop w:val="0"/>
          <w:marBottom w:val="0"/>
          <w:divBdr>
            <w:top w:val="single" w:sz="2" w:space="0" w:color="E3E3E3"/>
            <w:left w:val="single" w:sz="2" w:space="0" w:color="E3E3E3"/>
            <w:bottom w:val="single" w:sz="2" w:space="0" w:color="E3E3E3"/>
            <w:right w:val="single" w:sz="2" w:space="0" w:color="E3E3E3"/>
          </w:divBdr>
        </w:div>
        <w:div w:id="71322056">
          <w:marLeft w:val="0"/>
          <w:marRight w:val="0"/>
          <w:marTop w:val="0"/>
          <w:marBottom w:val="0"/>
          <w:divBdr>
            <w:top w:val="single" w:sz="2" w:space="0" w:color="E3E3E3"/>
            <w:left w:val="single" w:sz="2" w:space="0" w:color="E3E3E3"/>
            <w:bottom w:val="single" w:sz="2" w:space="0" w:color="E3E3E3"/>
            <w:right w:val="single" w:sz="2" w:space="0" w:color="E3E3E3"/>
          </w:divBdr>
        </w:div>
        <w:div w:id="336428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005061">
      <w:bodyDiv w:val="1"/>
      <w:marLeft w:val="0"/>
      <w:marRight w:val="0"/>
      <w:marTop w:val="0"/>
      <w:marBottom w:val="0"/>
      <w:divBdr>
        <w:top w:val="none" w:sz="0" w:space="0" w:color="auto"/>
        <w:left w:val="none" w:sz="0" w:space="0" w:color="auto"/>
        <w:bottom w:val="none" w:sz="0" w:space="0" w:color="auto"/>
        <w:right w:val="none" w:sz="0" w:space="0" w:color="auto"/>
      </w:divBdr>
      <w:divsChild>
        <w:div w:id="2061634377">
          <w:marLeft w:val="0"/>
          <w:marRight w:val="0"/>
          <w:marTop w:val="0"/>
          <w:marBottom w:val="0"/>
          <w:divBdr>
            <w:top w:val="single" w:sz="2" w:space="0" w:color="E3E3E3"/>
            <w:left w:val="single" w:sz="2" w:space="0" w:color="E3E3E3"/>
            <w:bottom w:val="single" w:sz="2" w:space="0" w:color="E3E3E3"/>
            <w:right w:val="single" w:sz="2" w:space="0" w:color="E3E3E3"/>
          </w:divBdr>
        </w:div>
        <w:div w:id="1903783799">
          <w:marLeft w:val="0"/>
          <w:marRight w:val="0"/>
          <w:marTop w:val="0"/>
          <w:marBottom w:val="0"/>
          <w:divBdr>
            <w:top w:val="single" w:sz="2" w:space="0" w:color="E3E3E3"/>
            <w:left w:val="single" w:sz="2" w:space="0" w:color="E3E3E3"/>
            <w:bottom w:val="single" w:sz="2" w:space="0" w:color="E3E3E3"/>
            <w:right w:val="single" w:sz="2" w:space="0" w:color="E3E3E3"/>
          </w:divBdr>
        </w:div>
        <w:div w:id="1094981910">
          <w:marLeft w:val="0"/>
          <w:marRight w:val="0"/>
          <w:marTop w:val="0"/>
          <w:marBottom w:val="0"/>
          <w:divBdr>
            <w:top w:val="single" w:sz="2" w:space="0" w:color="E3E3E3"/>
            <w:left w:val="single" w:sz="2" w:space="0" w:color="E3E3E3"/>
            <w:bottom w:val="single" w:sz="2" w:space="0" w:color="E3E3E3"/>
            <w:right w:val="single" w:sz="2" w:space="0" w:color="E3E3E3"/>
          </w:divBdr>
        </w:div>
        <w:div w:id="2114664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9552053">
      <w:bodyDiv w:val="1"/>
      <w:marLeft w:val="0"/>
      <w:marRight w:val="0"/>
      <w:marTop w:val="0"/>
      <w:marBottom w:val="0"/>
      <w:divBdr>
        <w:top w:val="none" w:sz="0" w:space="0" w:color="auto"/>
        <w:left w:val="none" w:sz="0" w:space="0" w:color="auto"/>
        <w:bottom w:val="none" w:sz="0" w:space="0" w:color="auto"/>
        <w:right w:val="none" w:sz="0" w:space="0" w:color="auto"/>
      </w:divBdr>
    </w:div>
    <w:div w:id="701783233">
      <w:bodyDiv w:val="1"/>
      <w:marLeft w:val="0"/>
      <w:marRight w:val="0"/>
      <w:marTop w:val="0"/>
      <w:marBottom w:val="0"/>
      <w:divBdr>
        <w:top w:val="none" w:sz="0" w:space="0" w:color="auto"/>
        <w:left w:val="none" w:sz="0" w:space="0" w:color="auto"/>
        <w:bottom w:val="none" w:sz="0" w:space="0" w:color="auto"/>
        <w:right w:val="none" w:sz="0" w:space="0" w:color="auto"/>
      </w:divBdr>
      <w:divsChild>
        <w:div w:id="356588976">
          <w:marLeft w:val="0"/>
          <w:marRight w:val="0"/>
          <w:marTop w:val="0"/>
          <w:marBottom w:val="0"/>
          <w:divBdr>
            <w:top w:val="single" w:sz="2" w:space="0" w:color="E3E3E3"/>
            <w:left w:val="single" w:sz="2" w:space="0" w:color="E3E3E3"/>
            <w:bottom w:val="single" w:sz="2" w:space="0" w:color="E3E3E3"/>
            <w:right w:val="single" w:sz="2" w:space="0" w:color="E3E3E3"/>
          </w:divBdr>
        </w:div>
        <w:div w:id="1973822176">
          <w:marLeft w:val="0"/>
          <w:marRight w:val="0"/>
          <w:marTop w:val="0"/>
          <w:marBottom w:val="0"/>
          <w:divBdr>
            <w:top w:val="single" w:sz="2" w:space="0" w:color="E3E3E3"/>
            <w:left w:val="single" w:sz="2" w:space="0" w:color="E3E3E3"/>
            <w:bottom w:val="single" w:sz="2" w:space="0" w:color="E3E3E3"/>
            <w:right w:val="single" w:sz="2" w:space="0" w:color="E3E3E3"/>
          </w:divBdr>
        </w:div>
        <w:div w:id="113402515">
          <w:marLeft w:val="0"/>
          <w:marRight w:val="0"/>
          <w:marTop w:val="0"/>
          <w:marBottom w:val="0"/>
          <w:divBdr>
            <w:top w:val="single" w:sz="2" w:space="0" w:color="E3E3E3"/>
            <w:left w:val="single" w:sz="2" w:space="0" w:color="E3E3E3"/>
            <w:bottom w:val="single" w:sz="2" w:space="0" w:color="E3E3E3"/>
            <w:right w:val="single" w:sz="2" w:space="0" w:color="E3E3E3"/>
          </w:divBdr>
        </w:div>
        <w:div w:id="1069691598">
          <w:marLeft w:val="0"/>
          <w:marRight w:val="0"/>
          <w:marTop w:val="0"/>
          <w:marBottom w:val="0"/>
          <w:divBdr>
            <w:top w:val="single" w:sz="2" w:space="0" w:color="E3E3E3"/>
            <w:left w:val="single" w:sz="2" w:space="0" w:color="E3E3E3"/>
            <w:bottom w:val="single" w:sz="2" w:space="0" w:color="E3E3E3"/>
            <w:right w:val="single" w:sz="2" w:space="0" w:color="E3E3E3"/>
          </w:divBdr>
        </w:div>
        <w:div w:id="684864651">
          <w:marLeft w:val="0"/>
          <w:marRight w:val="0"/>
          <w:marTop w:val="0"/>
          <w:marBottom w:val="0"/>
          <w:divBdr>
            <w:top w:val="single" w:sz="2" w:space="0" w:color="E3E3E3"/>
            <w:left w:val="single" w:sz="2" w:space="0" w:color="E3E3E3"/>
            <w:bottom w:val="single" w:sz="2" w:space="0" w:color="E3E3E3"/>
            <w:right w:val="single" w:sz="2" w:space="0" w:color="E3E3E3"/>
          </w:divBdr>
        </w:div>
        <w:div w:id="1110049475">
          <w:marLeft w:val="0"/>
          <w:marRight w:val="0"/>
          <w:marTop w:val="0"/>
          <w:marBottom w:val="0"/>
          <w:divBdr>
            <w:top w:val="single" w:sz="2" w:space="0" w:color="E3E3E3"/>
            <w:left w:val="single" w:sz="2" w:space="0" w:color="E3E3E3"/>
            <w:bottom w:val="single" w:sz="2" w:space="0" w:color="E3E3E3"/>
            <w:right w:val="single" w:sz="2" w:space="0" w:color="E3E3E3"/>
          </w:divBdr>
        </w:div>
        <w:div w:id="2053534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5203036">
      <w:bodyDiv w:val="1"/>
      <w:marLeft w:val="0"/>
      <w:marRight w:val="0"/>
      <w:marTop w:val="0"/>
      <w:marBottom w:val="0"/>
      <w:divBdr>
        <w:top w:val="none" w:sz="0" w:space="0" w:color="auto"/>
        <w:left w:val="none" w:sz="0" w:space="0" w:color="auto"/>
        <w:bottom w:val="none" w:sz="0" w:space="0" w:color="auto"/>
        <w:right w:val="none" w:sz="0" w:space="0" w:color="auto"/>
      </w:divBdr>
      <w:divsChild>
        <w:div w:id="568032079">
          <w:marLeft w:val="0"/>
          <w:marRight w:val="0"/>
          <w:marTop w:val="0"/>
          <w:marBottom w:val="0"/>
          <w:divBdr>
            <w:top w:val="single" w:sz="2" w:space="0" w:color="E3E3E3"/>
            <w:left w:val="single" w:sz="2" w:space="0" w:color="E3E3E3"/>
            <w:bottom w:val="single" w:sz="2" w:space="0" w:color="E3E3E3"/>
            <w:right w:val="single" w:sz="2" w:space="0" w:color="E3E3E3"/>
          </w:divBdr>
        </w:div>
        <w:div w:id="836963685">
          <w:marLeft w:val="0"/>
          <w:marRight w:val="0"/>
          <w:marTop w:val="0"/>
          <w:marBottom w:val="0"/>
          <w:divBdr>
            <w:top w:val="single" w:sz="2" w:space="0" w:color="E3E3E3"/>
            <w:left w:val="single" w:sz="2" w:space="0" w:color="E3E3E3"/>
            <w:bottom w:val="single" w:sz="2" w:space="0" w:color="E3E3E3"/>
            <w:right w:val="single" w:sz="2" w:space="0" w:color="E3E3E3"/>
          </w:divBdr>
        </w:div>
        <w:div w:id="1553076689">
          <w:marLeft w:val="0"/>
          <w:marRight w:val="0"/>
          <w:marTop w:val="0"/>
          <w:marBottom w:val="0"/>
          <w:divBdr>
            <w:top w:val="single" w:sz="2" w:space="0" w:color="E3E3E3"/>
            <w:left w:val="single" w:sz="2" w:space="0" w:color="E3E3E3"/>
            <w:bottom w:val="single" w:sz="2" w:space="0" w:color="E3E3E3"/>
            <w:right w:val="single" w:sz="2" w:space="0" w:color="E3E3E3"/>
          </w:divBdr>
        </w:div>
        <w:div w:id="132866305">
          <w:marLeft w:val="0"/>
          <w:marRight w:val="0"/>
          <w:marTop w:val="0"/>
          <w:marBottom w:val="0"/>
          <w:divBdr>
            <w:top w:val="single" w:sz="2" w:space="0" w:color="E3E3E3"/>
            <w:left w:val="single" w:sz="2" w:space="0" w:color="E3E3E3"/>
            <w:bottom w:val="single" w:sz="2" w:space="0" w:color="E3E3E3"/>
            <w:right w:val="single" w:sz="2" w:space="0" w:color="E3E3E3"/>
          </w:divBdr>
        </w:div>
        <w:div w:id="39744196">
          <w:marLeft w:val="0"/>
          <w:marRight w:val="0"/>
          <w:marTop w:val="0"/>
          <w:marBottom w:val="0"/>
          <w:divBdr>
            <w:top w:val="single" w:sz="2" w:space="0" w:color="E3E3E3"/>
            <w:left w:val="single" w:sz="2" w:space="0" w:color="E3E3E3"/>
            <w:bottom w:val="single" w:sz="2" w:space="0" w:color="E3E3E3"/>
            <w:right w:val="single" w:sz="2" w:space="0" w:color="E3E3E3"/>
          </w:divBdr>
        </w:div>
        <w:div w:id="2126074033">
          <w:marLeft w:val="0"/>
          <w:marRight w:val="0"/>
          <w:marTop w:val="0"/>
          <w:marBottom w:val="0"/>
          <w:divBdr>
            <w:top w:val="single" w:sz="2" w:space="0" w:color="E3E3E3"/>
            <w:left w:val="single" w:sz="2" w:space="0" w:color="E3E3E3"/>
            <w:bottom w:val="single" w:sz="2" w:space="0" w:color="E3E3E3"/>
            <w:right w:val="single" w:sz="2" w:space="0" w:color="E3E3E3"/>
          </w:divBdr>
        </w:div>
        <w:div w:id="689452327">
          <w:marLeft w:val="0"/>
          <w:marRight w:val="0"/>
          <w:marTop w:val="0"/>
          <w:marBottom w:val="0"/>
          <w:divBdr>
            <w:top w:val="single" w:sz="2" w:space="0" w:color="E3E3E3"/>
            <w:left w:val="single" w:sz="2" w:space="0" w:color="E3E3E3"/>
            <w:bottom w:val="single" w:sz="2" w:space="0" w:color="E3E3E3"/>
            <w:right w:val="single" w:sz="2" w:space="0" w:color="E3E3E3"/>
          </w:divBdr>
        </w:div>
        <w:div w:id="933977230">
          <w:marLeft w:val="0"/>
          <w:marRight w:val="0"/>
          <w:marTop w:val="0"/>
          <w:marBottom w:val="0"/>
          <w:divBdr>
            <w:top w:val="single" w:sz="2" w:space="0" w:color="E3E3E3"/>
            <w:left w:val="single" w:sz="2" w:space="0" w:color="E3E3E3"/>
            <w:bottom w:val="single" w:sz="2" w:space="0" w:color="E3E3E3"/>
            <w:right w:val="single" w:sz="2" w:space="0" w:color="E3E3E3"/>
          </w:divBdr>
        </w:div>
        <w:div w:id="1693843542">
          <w:marLeft w:val="0"/>
          <w:marRight w:val="0"/>
          <w:marTop w:val="0"/>
          <w:marBottom w:val="0"/>
          <w:divBdr>
            <w:top w:val="single" w:sz="2" w:space="0" w:color="E3E3E3"/>
            <w:left w:val="single" w:sz="2" w:space="0" w:color="E3E3E3"/>
            <w:bottom w:val="single" w:sz="2" w:space="0" w:color="E3E3E3"/>
            <w:right w:val="single" w:sz="2" w:space="0" w:color="E3E3E3"/>
          </w:divBdr>
        </w:div>
        <w:div w:id="1934624397">
          <w:marLeft w:val="0"/>
          <w:marRight w:val="0"/>
          <w:marTop w:val="0"/>
          <w:marBottom w:val="0"/>
          <w:divBdr>
            <w:top w:val="single" w:sz="2" w:space="0" w:color="E3E3E3"/>
            <w:left w:val="single" w:sz="2" w:space="0" w:color="E3E3E3"/>
            <w:bottom w:val="single" w:sz="2" w:space="0" w:color="E3E3E3"/>
            <w:right w:val="single" w:sz="2" w:space="0" w:color="E3E3E3"/>
          </w:divBdr>
        </w:div>
        <w:div w:id="1693723448">
          <w:marLeft w:val="0"/>
          <w:marRight w:val="0"/>
          <w:marTop w:val="0"/>
          <w:marBottom w:val="0"/>
          <w:divBdr>
            <w:top w:val="single" w:sz="2" w:space="0" w:color="E3E3E3"/>
            <w:left w:val="single" w:sz="2" w:space="0" w:color="E3E3E3"/>
            <w:bottom w:val="single" w:sz="2" w:space="0" w:color="E3E3E3"/>
            <w:right w:val="single" w:sz="2" w:space="0" w:color="E3E3E3"/>
          </w:divBdr>
        </w:div>
        <w:div w:id="162549625">
          <w:marLeft w:val="0"/>
          <w:marRight w:val="0"/>
          <w:marTop w:val="0"/>
          <w:marBottom w:val="0"/>
          <w:divBdr>
            <w:top w:val="single" w:sz="2" w:space="0" w:color="E3E3E3"/>
            <w:left w:val="single" w:sz="2" w:space="0" w:color="E3E3E3"/>
            <w:bottom w:val="single" w:sz="2" w:space="0" w:color="E3E3E3"/>
            <w:right w:val="single" w:sz="2" w:space="0" w:color="E3E3E3"/>
          </w:divBdr>
        </w:div>
        <w:div w:id="1351757057">
          <w:marLeft w:val="0"/>
          <w:marRight w:val="0"/>
          <w:marTop w:val="0"/>
          <w:marBottom w:val="0"/>
          <w:divBdr>
            <w:top w:val="single" w:sz="2" w:space="0" w:color="E3E3E3"/>
            <w:left w:val="single" w:sz="2" w:space="0" w:color="E3E3E3"/>
            <w:bottom w:val="single" w:sz="2" w:space="0" w:color="E3E3E3"/>
            <w:right w:val="single" w:sz="2" w:space="0" w:color="E3E3E3"/>
          </w:divBdr>
        </w:div>
        <w:div w:id="199168524">
          <w:marLeft w:val="0"/>
          <w:marRight w:val="0"/>
          <w:marTop w:val="0"/>
          <w:marBottom w:val="0"/>
          <w:divBdr>
            <w:top w:val="single" w:sz="2" w:space="0" w:color="E3E3E3"/>
            <w:left w:val="single" w:sz="2" w:space="0" w:color="E3E3E3"/>
            <w:bottom w:val="single" w:sz="2" w:space="0" w:color="E3E3E3"/>
            <w:right w:val="single" w:sz="2" w:space="0" w:color="E3E3E3"/>
          </w:divBdr>
        </w:div>
        <w:div w:id="1761561759">
          <w:marLeft w:val="0"/>
          <w:marRight w:val="0"/>
          <w:marTop w:val="0"/>
          <w:marBottom w:val="0"/>
          <w:divBdr>
            <w:top w:val="single" w:sz="2" w:space="0" w:color="E3E3E3"/>
            <w:left w:val="single" w:sz="2" w:space="0" w:color="E3E3E3"/>
            <w:bottom w:val="single" w:sz="2" w:space="0" w:color="E3E3E3"/>
            <w:right w:val="single" w:sz="2" w:space="0" w:color="E3E3E3"/>
          </w:divBdr>
        </w:div>
        <w:div w:id="1167477795">
          <w:marLeft w:val="0"/>
          <w:marRight w:val="0"/>
          <w:marTop w:val="0"/>
          <w:marBottom w:val="0"/>
          <w:divBdr>
            <w:top w:val="single" w:sz="6" w:space="0" w:color="E1E3EA"/>
            <w:left w:val="single" w:sz="6" w:space="0" w:color="E1E3EA"/>
            <w:bottom w:val="single" w:sz="6" w:space="0" w:color="E1E3EA"/>
            <w:right w:val="single" w:sz="6" w:space="0" w:color="E1E3EA"/>
          </w:divBdr>
          <w:divsChild>
            <w:div w:id="1616718749">
              <w:marLeft w:val="0"/>
              <w:marRight w:val="0"/>
              <w:marTop w:val="0"/>
              <w:marBottom w:val="0"/>
              <w:divBdr>
                <w:top w:val="single" w:sz="2" w:space="0" w:color="E3E3E3"/>
                <w:left w:val="single" w:sz="2" w:space="0" w:color="E3E3E3"/>
                <w:bottom w:val="single" w:sz="2" w:space="0" w:color="E3E3E3"/>
                <w:right w:val="single" w:sz="2" w:space="0" w:color="E3E3E3"/>
              </w:divBdr>
              <w:divsChild>
                <w:div w:id="537086390">
                  <w:marLeft w:val="0"/>
                  <w:marRight w:val="0"/>
                  <w:marTop w:val="0"/>
                  <w:marBottom w:val="0"/>
                  <w:divBdr>
                    <w:top w:val="single" w:sz="2" w:space="0" w:color="E3E3E3"/>
                    <w:left w:val="single" w:sz="2" w:space="0" w:color="E3E3E3"/>
                    <w:bottom w:val="single" w:sz="2" w:space="0" w:color="E3E3E3"/>
                    <w:right w:val="single" w:sz="2" w:space="0" w:color="E3E3E3"/>
                  </w:divBdr>
                </w:div>
                <w:div w:id="2049186458">
                  <w:marLeft w:val="0"/>
                  <w:marRight w:val="0"/>
                  <w:marTop w:val="0"/>
                  <w:marBottom w:val="0"/>
                  <w:divBdr>
                    <w:top w:val="single" w:sz="2" w:space="0" w:color="E3E3E3"/>
                    <w:left w:val="single" w:sz="2" w:space="0" w:color="E3E3E3"/>
                    <w:bottom w:val="single" w:sz="2" w:space="0" w:color="E3E3E3"/>
                    <w:right w:val="single" w:sz="2" w:space="0" w:color="E3E3E3"/>
                  </w:divBdr>
                </w:div>
                <w:div w:id="47267128">
                  <w:marLeft w:val="0"/>
                  <w:marRight w:val="0"/>
                  <w:marTop w:val="0"/>
                  <w:marBottom w:val="0"/>
                  <w:divBdr>
                    <w:top w:val="single" w:sz="2" w:space="0" w:color="E3E3E3"/>
                    <w:left w:val="single" w:sz="2" w:space="0" w:color="E3E3E3"/>
                    <w:bottom w:val="single" w:sz="2" w:space="0" w:color="E3E3E3"/>
                    <w:right w:val="single" w:sz="2" w:space="0" w:color="E3E3E3"/>
                  </w:divBdr>
                </w:div>
                <w:div w:id="775517442">
                  <w:marLeft w:val="0"/>
                  <w:marRight w:val="0"/>
                  <w:marTop w:val="0"/>
                  <w:marBottom w:val="0"/>
                  <w:divBdr>
                    <w:top w:val="single" w:sz="2" w:space="0" w:color="E3E3E3"/>
                    <w:left w:val="single" w:sz="2" w:space="0" w:color="E3E3E3"/>
                    <w:bottom w:val="single" w:sz="2" w:space="0" w:color="E3E3E3"/>
                    <w:right w:val="single" w:sz="2" w:space="0" w:color="E3E3E3"/>
                  </w:divBdr>
                </w:div>
                <w:div w:id="16927751">
                  <w:marLeft w:val="0"/>
                  <w:marRight w:val="0"/>
                  <w:marTop w:val="0"/>
                  <w:marBottom w:val="0"/>
                  <w:divBdr>
                    <w:top w:val="single" w:sz="2" w:space="0" w:color="E3E3E3"/>
                    <w:left w:val="single" w:sz="2" w:space="0" w:color="E3E3E3"/>
                    <w:bottom w:val="single" w:sz="2" w:space="0" w:color="E3E3E3"/>
                    <w:right w:val="single" w:sz="2" w:space="0" w:color="E3E3E3"/>
                  </w:divBdr>
                </w:div>
                <w:div w:id="1174761827">
                  <w:marLeft w:val="0"/>
                  <w:marRight w:val="0"/>
                  <w:marTop w:val="0"/>
                  <w:marBottom w:val="0"/>
                  <w:divBdr>
                    <w:top w:val="single" w:sz="2" w:space="0" w:color="E3E3E3"/>
                    <w:left w:val="single" w:sz="2" w:space="0" w:color="E3E3E3"/>
                    <w:bottom w:val="single" w:sz="2" w:space="0" w:color="E3E3E3"/>
                    <w:right w:val="single" w:sz="2" w:space="0" w:color="E3E3E3"/>
                  </w:divBdr>
                </w:div>
                <w:div w:id="363480599">
                  <w:marLeft w:val="0"/>
                  <w:marRight w:val="0"/>
                  <w:marTop w:val="0"/>
                  <w:marBottom w:val="0"/>
                  <w:divBdr>
                    <w:top w:val="single" w:sz="2" w:space="0" w:color="E3E3E3"/>
                    <w:left w:val="single" w:sz="2" w:space="0" w:color="E3E3E3"/>
                    <w:bottom w:val="single" w:sz="2" w:space="0" w:color="E3E3E3"/>
                    <w:right w:val="single" w:sz="2" w:space="0" w:color="E3E3E3"/>
                  </w:divBdr>
                </w:div>
                <w:div w:id="215774189">
                  <w:marLeft w:val="0"/>
                  <w:marRight w:val="0"/>
                  <w:marTop w:val="0"/>
                  <w:marBottom w:val="0"/>
                  <w:divBdr>
                    <w:top w:val="single" w:sz="2" w:space="0" w:color="E3E3E3"/>
                    <w:left w:val="single" w:sz="2" w:space="0" w:color="E3E3E3"/>
                    <w:bottom w:val="single" w:sz="2" w:space="0" w:color="E3E3E3"/>
                    <w:right w:val="single" w:sz="2" w:space="0" w:color="E3E3E3"/>
                  </w:divBdr>
                </w:div>
                <w:div w:id="2047020167">
                  <w:marLeft w:val="0"/>
                  <w:marRight w:val="0"/>
                  <w:marTop w:val="0"/>
                  <w:marBottom w:val="0"/>
                  <w:divBdr>
                    <w:top w:val="single" w:sz="2" w:space="0" w:color="E3E3E3"/>
                    <w:left w:val="single" w:sz="2" w:space="0" w:color="E3E3E3"/>
                    <w:bottom w:val="single" w:sz="2" w:space="0" w:color="E3E3E3"/>
                    <w:right w:val="single" w:sz="2" w:space="0" w:color="E3E3E3"/>
                  </w:divBdr>
                </w:div>
                <w:div w:id="554238082">
                  <w:marLeft w:val="0"/>
                  <w:marRight w:val="0"/>
                  <w:marTop w:val="0"/>
                  <w:marBottom w:val="0"/>
                  <w:divBdr>
                    <w:top w:val="single" w:sz="2" w:space="0" w:color="E3E3E3"/>
                    <w:left w:val="single" w:sz="2" w:space="0" w:color="E3E3E3"/>
                    <w:bottom w:val="single" w:sz="2" w:space="0" w:color="E3E3E3"/>
                    <w:right w:val="single" w:sz="2" w:space="0" w:color="E3E3E3"/>
                  </w:divBdr>
                </w:div>
                <w:div w:id="2103604327">
                  <w:marLeft w:val="0"/>
                  <w:marRight w:val="0"/>
                  <w:marTop w:val="0"/>
                  <w:marBottom w:val="0"/>
                  <w:divBdr>
                    <w:top w:val="single" w:sz="2" w:space="0" w:color="E3E3E3"/>
                    <w:left w:val="single" w:sz="2" w:space="0" w:color="E3E3E3"/>
                    <w:bottom w:val="single" w:sz="2" w:space="0" w:color="E3E3E3"/>
                    <w:right w:val="single" w:sz="2" w:space="0" w:color="E3E3E3"/>
                  </w:divBdr>
                </w:div>
                <w:div w:id="919825698">
                  <w:marLeft w:val="0"/>
                  <w:marRight w:val="0"/>
                  <w:marTop w:val="0"/>
                  <w:marBottom w:val="0"/>
                  <w:divBdr>
                    <w:top w:val="single" w:sz="2" w:space="0" w:color="E3E3E3"/>
                    <w:left w:val="single" w:sz="2" w:space="0" w:color="E3E3E3"/>
                    <w:bottom w:val="single" w:sz="2" w:space="0" w:color="E3E3E3"/>
                    <w:right w:val="single" w:sz="2" w:space="0" w:color="E3E3E3"/>
                  </w:divBdr>
                </w:div>
                <w:div w:id="1278567473">
                  <w:marLeft w:val="0"/>
                  <w:marRight w:val="0"/>
                  <w:marTop w:val="0"/>
                  <w:marBottom w:val="0"/>
                  <w:divBdr>
                    <w:top w:val="single" w:sz="2" w:space="0" w:color="E3E3E3"/>
                    <w:left w:val="single" w:sz="2" w:space="0" w:color="E3E3E3"/>
                    <w:bottom w:val="single" w:sz="2" w:space="0" w:color="E3E3E3"/>
                    <w:right w:val="single" w:sz="2" w:space="0" w:color="E3E3E3"/>
                  </w:divBdr>
                </w:div>
                <w:div w:id="1570455335">
                  <w:marLeft w:val="0"/>
                  <w:marRight w:val="0"/>
                  <w:marTop w:val="0"/>
                  <w:marBottom w:val="0"/>
                  <w:divBdr>
                    <w:top w:val="single" w:sz="2" w:space="0" w:color="E3E3E3"/>
                    <w:left w:val="single" w:sz="2" w:space="0" w:color="E3E3E3"/>
                    <w:bottom w:val="single" w:sz="2" w:space="0" w:color="E3E3E3"/>
                    <w:right w:val="single" w:sz="2" w:space="0" w:color="E3E3E3"/>
                  </w:divBdr>
                </w:div>
                <w:div w:id="1665089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3488761">
          <w:marLeft w:val="0"/>
          <w:marRight w:val="0"/>
          <w:marTop w:val="0"/>
          <w:marBottom w:val="0"/>
          <w:divBdr>
            <w:top w:val="single" w:sz="2" w:space="0" w:color="E3E3E3"/>
            <w:left w:val="single" w:sz="2" w:space="0" w:color="E3E3E3"/>
            <w:bottom w:val="single" w:sz="2" w:space="0" w:color="E3E3E3"/>
            <w:right w:val="single" w:sz="2" w:space="0" w:color="E3E3E3"/>
          </w:divBdr>
        </w:div>
        <w:div w:id="962150105">
          <w:marLeft w:val="0"/>
          <w:marRight w:val="0"/>
          <w:marTop w:val="0"/>
          <w:marBottom w:val="0"/>
          <w:divBdr>
            <w:top w:val="single" w:sz="2" w:space="0" w:color="E3E3E3"/>
            <w:left w:val="single" w:sz="2" w:space="0" w:color="E3E3E3"/>
            <w:bottom w:val="single" w:sz="2" w:space="0" w:color="E3E3E3"/>
            <w:right w:val="single" w:sz="2" w:space="0" w:color="E3E3E3"/>
          </w:divBdr>
        </w:div>
        <w:div w:id="1759326585">
          <w:marLeft w:val="0"/>
          <w:marRight w:val="0"/>
          <w:marTop w:val="0"/>
          <w:marBottom w:val="0"/>
          <w:divBdr>
            <w:top w:val="single" w:sz="2" w:space="0" w:color="E3E3E3"/>
            <w:left w:val="single" w:sz="2" w:space="0" w:color="E3E3E3"/>
            <w:bottom w:val="single" w:sz="2" w:space="0" w:color="E3E3E3"/>
            <w:right w:val="single" w:sz="2" w:space="0" w:color="E3E3E3"/>
          </w:divBdr>
        </w:div>
        <w:div w:id="1167987417">
          <w:marLeft w:val="0"/>
          <w:marRight w:val="0"/>
          <w:marTop w:val="0"/>
          <w:marBottom w:val="0"/>
          <w:divBdr>
            <w:top w:val="single" w:sz="2" w:space="0" w:color="E3E3E3"/>
            <w:left w:val="single" w:sz="2" w:space="0" w:color="E3E3E3"/>
            <w:bottom w:val="single" w:sz="2" w:space="0" w:color="E3E3E3"/>
            <w:right w:val="single" w:sz="2" w:space="0" w:color="E3E3E3"/>
          </w:divBdr>
        </w:div>
        <w:div w:id="1728719250">
          <w:marLeft w:val="0"/>
          <w:marRight w:val="0"/>
          <w:marTop w:val="0"/>
          <w:marBottom w:val="0"/>
          <w:divBdr>
            <w:top w:val="single" w:sz="2" w:space="0" w:color="E3E3E3"/>
            <w:left w:val="single" w:sz="2" w:space="0" w:color="E3E3E3"/>
            <w:bottom w:val="single" w:sz="2" w:space="0" w:color="E3E3E3"/>
            <w:right w:val="single" w:sz="2" w:space="0" w:color="E3E3E3"/>
          </w:divBdr>
        </w:div>
        <w:div w:id="1223902785">
          <w:marLeft w:val="0"/>
          <w:marRight w:val="0"/>
          <w:marTop w:val="0"/>
          <w:marBottom w:val="0"/>
          <w:divBdr>
            <w:top w:val="single" w:sz="2" w:space="0" w:color="E3E3E3"/>
            <w:left w:val="single" w:sz="2" w:space="0" w:color="E3E3E3"/>
            <w:bottom w:val="single" w:sz="2" w:space="0" w:color="E3E3E3"/>
            <w:right w:val="single" w:sz="2" w:space="0" w:color="E3E3E3"/>
          </w:divBdr>
        </w:div>
        <w:div w:id="1428692072">
          <w:marLeft w:val="0"/>
          <w:marRight w:val="0"/>
          <w:marTop w:val="0"/>
          <w:marBottom w:val="0"/>
          <w:divBdr>
            <w:top w:val="single" w:sz="6" w:space="0" w:color="E1E3EA"/>
            <w:left w:val="single" w:sz="6" w:space="0" w:color="E1E3EA"/>
            <w:bottom w:val="single" w:sz="6" w:space="0" w:color="E1E3EA"/>
            <w:right w:val="single" w:sz="6" w:space="0" w:color="E1E3EA"/>
          </w:divBdr>
          <w:divsChild>
            <w:div w:id="1892764756">
              <w:marLeft w:val="0"/>
              <w:marRight w:val="0"/>
              <w:marTop w:val="0"/>
              <w:marBottom w:val="0"/>
              <w:divBdr>
                <w:top w:val="single" w:sz="2" w:space="0" w:color="E3E3E3"/>
                <w:left w:val="single" w:sz="2" w:space="0" w:color="E3E3E3"/>
                <w:bottom w:val="single" w:sz="2" w:space="0" w:color="E3E3E3"/>
                <w:right w:val="single" w:sz="2" w:space="0" w:color="E3E3E3"/>
              </w:divBdr>
              <w:divsChild>
                <w:div w:id="1035889318">
                  <w:marLeft w:val="0"/>
                  <w:marRight w:val="0"/>
                  <w:marTop w:val="0"/>
                  <w:marBottom w:val="0"/>
                  <w:divBdr>
                    <w:top w:val="single" w:sz="2" w:space="0" w:color="E3E3E3"/>
                    <w:left w:val="single" w:sz="2" w:space="0" w:color="E3E3E3"/>
                    <w:bottom w:val="single" w:sz="2" w:space="0" w:color="E3E3E3"/>
                    <w:right w:val="single" w:sz="2" w:space="0" w:color="E3E3E3"/>
                  </w:divBdr>
                </w:div>
                <w:div w:id="26880043">
                  <w:marLeft w:val="0"/>
                  <w:marRight w:val="0"/>
                  <w:marTop w:val="0"/>
                  <w:marBottom w:val="0"/>
                  <w:divBdr>
                    <w:top w:val="single" w:sz="2" w:space="0" w:color="E3E3E3"/>
                    <w:left w:val="single" w:sz="2" w:space="0" w:color="E3E3E3"/>
                    <w:bottom w:val="single" w:sz="2" w:space="0" w:color="E3E3E3"/>
                    <w:right w:val="single" w:sz="2" w:space="0" w:color="E3E3E3"/>
                  </w:divBdr>
                </w:div>
                <w:div w:id="548567228">
                  <w:marLeft w:val="0"/>
                  <w:marRight w:val="0"/>
                  <w:marTop w:val="0"/>
                  <w:marBottom w:val="0"/>
                  <w:divBdr>
                    <w:top w:val="single" w:sz="2" w:space="0" w:color="E3E3E3"/>
                    <w:left w:val="single" w:sz="2" w:space="0" w:color="E3E3E3"/>
                    <w:bottom w:val="single" w:sz="2" w:space="0" w:color="E3E3E3"/>
                    <w:right w:val="single" w:sz="2" w:space="0" w:color="E3E3E3"/>
                  </w:divBdr>
                </w:div>
                <w:div w:id="1698389244">
                  <w:marLeft w:val="0"/>
                  <w:marRight w:val="0"/>
                  <w:marTop w:val="0"/>
                  <w:marBottom w:val="0"/>
                  <w:divBdr>
                    <w:top w:val="single" w:sz="2" w:space="0" w:color="E3E3E3"/>
                    <w:left w:val="single" w:sz="2" w:space="0" w:color="E3E3E3"/>
                    <w:bottom w:val="single" w:sz="2" w:space="0" w:color="E3E3E3"/>
                    <w:right w:val="single" w:sz="2" w:space="0" w:color="E3E3E3"/>
                  </w:divBdr>
                </w:div>
                <w:div w:id="1486124016">
                  <w:marLeft w:val="0"/>
                  <w:marRight w:val="0"/>
                  <w:marTop w:val="0"/>
                  <w:marBottom w:val="0"/>
                  <w:divBdr>
                    <w:top w:val="single" w:sz="2" w:space="0" w:color="E3E3E3"/>
                    <w:left w:val="single" w:sz="2" w:space="0" w:color="E3E3E3"/>
                    <w:bottom w:val="single" w:sz="2" w:space="0" w:color="E3E3E3"/>
                    <w:right w:val="single" w:sz="2" w:space="0" w:color="E3E3E3"/>
                  </w:divBdr>
                </w:div>
                <w:div w:id="1883666303">
                  <w:marLeft w:val="0"/>
                  <w:marRight w:val="0"/>
                  <w:marTop w:val="0"/>
                  <w:marBottom w:val="0"/>
                  <w:divBdr>
                    <w:top w:val="single" w:sz="2" w:space="0" w:color="E3E3E3"/>
                    <w:left w:val="single" w:sz="2" w:space="0" w:color="E3E3E3"/>
                    <w:bottom w:val="single" w:sz="2" w:space="0" w:color="E3E3E3"/>
                    <w:right w:val="single" w:sz="2" w:space="0" w:color="E3E3E3"/>
                  </w:divBdr>
                </w:div>
                <w:div w:id="2016573616">
                  <w:marLeft w:val="0"/>
                  <w:marRight w:val="0"/>
                  <w:marTop w:val="0"/>
                  <w:marBottom w:val="0"/>
                  <w:divBdr>
                    <w:top w:val="single" w:sz="2" w:space="0" w:color="E3E3E3"/>
                    <w:left w:val="single" w:sz="2" w:space="0" w:color="E3E3E3"/>
                    <w:bottom w:val="single" w:sz="2" w:space="0" w:color="E3E3E3"/>
                    <w:right w:val="single" w:sz="2" w:space="0" w:color="E3E3E3"/>
                  </w:divBdr>
                </w:div>
                <w:div w:id="782312622">
                  <w:marLeft w:val="0"/>
                  <w:marRight w:val="0"/>
                  <w:marTop w:val="0"/>
                  <w:marBottom w:val="0"/>
                  <w:divBdr>
                    <w:top w:val="single" w:sz="2" w:space="0" w:color="E3E3E3"/>
                    <w:left w:val="single" w:sz="2" w:space="0" w:color="E3E3E3"/>
                    <w:bottom w:val="single" w:sz="2" w:space="0" w:color="E3E3E3"/>
                    <w:right w:val="single" w:sz="2" w:space="0" w:color="E3E3E3"/>
                  </w:divBdr>
                </w:div>
                <w:div w:id="1220706133">
                  <w:marLeft w:val="0"/>
                  <w:marRight w:val="0"/>
                  <w:marTop w:val="0"/>
                  <w:marBottom w:val="0"/>
                  <w:divBdr>
                    <w:top w:val="single" w:sz="2" w:space="0" w:color="E3E3E3"/>
                    <w:left w:val="single" w:sz="2" w:space="0" w:color="E3E3E3"/>
                    <w:bottom w:val="single" w:sz="2" w:space="0" w:color="E3E3E3"/>
                    <w:right w:val="single" w:sz="2" w:space="0" w:color="E3E3E3"/>
                  </w:divBdr>
                </w:div>
                <w:div w:id="253975107">
                  <w:marLeft w:val="0"/>
                  <w:marRight w:val="0"/>
                  <w:marTop w:val="0"/>
                  <w:marBottom w:val="0"/>
                  <w:divBdr>
                    <w:top w:val="single" w:sz="2" w:space="0" w:color="E3E3E3"/>
                    <w:left w:val="single" w:sz="2" w:space="0" w:color="E3E3E3"/>
                    <w:bottom w:val="single" w:sz="2" w:space="0" w:color="E3E3E3"/>
                    <w:right w:val="single" w:sz="2" w:space="0" w:color="E3E3E3"/>
                  </w:divBdr>
                </w:div>
                <w:div w:id="1663587446">
                  <w:marLeft w:val="0"/>
                  <w:marRight w:val="0"/>
                  <w:marTop w:val="0"/>
                  <w:marBottom w:val="0"/>
                  <w:divBdr>
                    <w:top w:val="single" w:sz="2" w:space="0" w:color="E3E3E3"/>
                    <w:left w:val="single" w:sz="2" w:space="0" w:color="E3E3E3"/>
                    <w:bottom w:val="single" w:sz="2" w:space="0" w:color="E3E3E3"/>
                    <w:right w:val="single" w:sz="2" w:space="0" w:color="E3E3E3"/>
                  </w:divBdr>
                </w:div>
                <w:div w:id="1619987369">
                  <w:marLeft w:val="0"/>
                  <w:marRight w:val="0"/>
                  <w:marTop w:val="0"/>
                  <w:marBottom w:val="0"/>
                  <w:divBdr>
                    <w:top w:val="single" w:sz="2" w:space="0" w:color="E3E3E3"/>
                    <w:left w:val="single" w:sz="2" w:space="0" w:color="E3E3E3"/>
                    <w:bottom w:val="single" w:sz="2" w:space="0" w:color="E3E3E3"/>
                    <w:right w:val="single" w:sz="2" w:space="0" w:color="E3E3E3"/>
                  </w:divBdr>
                </w:div>
                <w:div w:id="1822502138">
                  <w:marLeft w:val="0"/>
                  <w:marRight w:val="0"/>
                  <w:marTop w:val="0"/>
                  <w:marBottom w:val="0"/>
                  <w:divBdr>
                    <w:top w:val="single" w:sz="2" w:space="0" w:color="E3E3E3"/>
                    <w:left w:val="single" w:sz="2" w:space="0" w:color="E3E3E3"/>
                    <w:bottom w:val="single" w:sz="2" w:space="0" w:color="E3E3E3"/>
                    <w:right w:val="single" w:sz="2" w:space="0" w:color="E3E3E3"/>
                  </w:divBdr>
                </w:div>
                <w:div w:id="275672084">
                  <w:marLeft w:val="0"/>
                  <w:marRight w:val="0"/>
                  <w:marTop w:val="0"/>
                  <w:marBottom w:val="0"/>
                  <w:divBdr>
                    <w:top w:val="single" w:sz="2" w:space="0" w:color="E3E3E3"/>
                    <w:left w:val="single" w:sz="2" w:space="0" w:color="E3E3E3"/>
                    <w:bottom w:val="single" w:sz="2" w:space="0" w:color="E3E3E3"/>
                    <w:right w:val="single" w:sz="2" w:space="0" w:color="E3E3E3"/>
                  </w:divBdr>
                </w:div>
                <w:div w:id="1839345062">
                  <w:marLeft w:val="0"/>
                  <w:marRight w:val="0"/>
                  <w:marTop w:val="0"/>
                  <w:marBottom w:val="0"/>
                  <w:divBdr>
                    <w:top w:val="single" w:sz="2" w:space="0" w:color="E3E3E3"/>
                    <w:left w:val="single" w:sz="2" w:space="0" w:color="E3E3E3"/>
                    <w:bottom w:val="single" w:sz="2" w:space="0" w:color="E3E3E3"/>
                    <w:right w:val="single" w:sz="2" w:space="0" w:color="E3E3E3"/>
                  </w:divBdr>
                </w:div>
                <w:div w:id="1005941539">
                  <w:marLeft w:val="0"/>
                  <w:marRight w:val="0"/>
                  <w:marTop w:val="0"/>
                  <w:marBottom w:val="0"/>
                  <w:divBdr>
                    <w:top w:val="single" w:sz="2" w:space="0" w:color="E3E3E3"/>
                    <w:left w:val="single" w:sz="2" w:space="0" w:color="E3E3E3"/>
                    <w:bottom w:val="single" w:sz="2" w:space="0" w:color="E3E3E3"/>
                    <w:right w:val="single" w:sz="2" w:space="0" w:color="E3E3E3"/>
                  </w:divBdr>
                </w:div>
                <w:div w:id="824053230">
                  <w:marLeft w:val="0"/>
                  <w:marRight w:val="0"/>
                  <w:marTop w:val="0"/>
                  <w:marBottom w:val="0"/>
                  <w:divBdr>
                    <w:top w:val="single" w:sz="2" w:space="0" w:color="E3E3E3"/>
                    <w:left w:val="single" w:sz="2" w:space="0" w:color="E3E3E3"/>
                    <w:bottom w:val="single" w:sz="2" w:space="0" w:color="E3E3E3"/>
                    <w:right w:val="single" w:sz="2" w:space="0" w:color="E3E3E3"/>
                  </w:divBdr>
                </w:div>
                <w:div w:id="34891599">
                  <w:marLeft w:val="0"/>
                  <w:marRight w:val="0"/>
                  <w:marTop w:val="0"/>
                  <w:marBottom w:val="0"/>
                  <w:divBdr>
                    <w:top w:val="single" w:sz="2" w:space="0" w:color="E3E3E3"/>
                    <w:left w:val="single" w:sz="2" w:space="0" w:color="E3E3E3"/>
                    <w:bottom w:val="single" w:sz="2" w:space="0" w:color="E3E3E3"/>
                    <w:right w:val="single" w:sz="2" w:space="0" w:color="E3E3E3"/>
                  </w:divBdr>
                </w:div>
                <w:div w:id="1748847747">
                  <w:marLeft w:val="0"/>
                  <w:marRight w:val="0"/>
                  <w:marTop w:val="0"/>
                  <w:marBottom w:val="0"/>
                  <w:divBdr>
                    <w:top w:val="single" w:sz="2" w:space="0" w:color="E3E3E3"/>
                    <w:left w:val="single" w:sz="2" w:space="0" w:color="E3E3E3"/>
                    <w:bottom w:val="single" w:sz="2" w:space="0" w:color="E3E3E3"/>
                    <w:right w:val="single" w:sz="2" w:space="0" w:color="E3E3E3"/>
                  </w:divBdr>
                </w:div>
                <w:div w:id="1845900864">
                  <w:marLeft w:val="0"/>
                  <w:marRight w:val="0"/>
                  <w:marTop w:val="0"/>
                  <w:marBottom w:val="0"/>
                  <w:divBdr>
                    <w:top w:val="single" w:sz="2" w:space="0" w:color="E3E3E3"/>
                    <w:left w:val="single" w:sz="2" w:space="0" w:color="E3E3E3"/>
                    <w:bottom w:val="single" w:sz="2" w:space="0" w:color="E3E3E3"/>
                    <w:right w:val="single" w:sz="2" w:space="0" w:color="E3E3E3"/>
                  </w:divBdr>
                </w:div>
                <w:div w:id="1140733073">
                  <w:marLeft w:val="0"/>
                  <w:marRight w:val="0"/>
                  <w:marTop w:val="0"/>
                  <w:marBottom w:val="0"/>
                  <w:divBdr>
                    <w:top w:val="single" w:sz="2" w:space="0" w:color="E3E3E3"/>
                    <w:left w:val="single" w:sz="2" w:space="0" w:color="E3E3E3"/>
                    <w:bottom w:val="single" w:sz="2" w:space="0" w:color="E3E3E3"/>
                    <w:right w:val="single" w:sz="2" w:space="0" w:color="E3E3E3"/>
                  </w:divBdr>
                </w:div>
                <w:div w:id="623314738">
                  <w:marLeft w:val="0"/>
                  <w:marRight w:val="0"/>
                  <w:marTop w:val="0"/>
                  <w:marBottom w:val="0"/>
                  <w:divBdr>
                    <w:top w:val="single" w:sz="2" w:space="0" w:color="E3E3E3"/>
                    <w:left w:val="single" w:sz="2" w:space="0" w:color="E3E3E3"/>
                    <w:bottom w:val="single" w:sz="2" w:space="0" w:color="E3E3E3"/>
                    <w:right w:val="single" w:sz="2" w:space="0" w:color="E3E3E3"/>
                  </w:divBdr>
                </w:div>
                <w:div w:id="32656871">
                  <w:marLeft w:val="0"/>
                  <w:marRight w:val="0"/>
                  <w:marTop w:val="0"/>
                  <w:marBottom w:val="0"/>
                  <w:divBdr>
                    <w:top w:val="single" w:sz="2" w:space="0" w:color="E3E3E3"/>
                    <w:left w:val="single" w:sz="2" w:space="0" w:color="E3E3E3"/>
                    <w:bottom w:val="single" w:sz="2" w:space="0" w:color="E3E3E3"/>
                    <w:right w:val="single" w:sz="2" w:space="0" w:color="E3E3E3"/>
                  </w:divBdr>
                </w:div>
                <w:div w:id="814370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4214901">
          <w:marLeft w:val="0"/>
          <w:marRight w:val="0"/>
          <w:marTop w:val="0"/>
          <w:marBottom w:val="0"/>
          <w:divBdr>
            <w:top w:val="single" w:sz="2" w:space="0" w:color="E3E3E3"/>
            <w:left w:val="single" w:sz="2" w:space="0" w:color="E3E3E3"/>
            <w:bottom w:val="single" w:sz="2" w:space="0" w:color="E3E3E3"/>
            <w:right w:val="single" w:sz="2" w:space="0" w:color="E3E3E3"/>
          </w:divBdr>
        </w:div>
        <w:div w:id="1609465023">
          <w:marLeft w:val="0"/>
          <w:marRight w:val="0"/>
          <w:marTop w:val="0"/>
          <w:marBottom w:val="0"/>
          <w:divBdr>
            <w:top w:val="single" w:sz="2" w:space="0" w:color="E3E3E3"/>
            <w:left w:val="single" w:sz="2" w:space="0" w:color="E3E3E3"/>
            <w:bottom w:val="single" w:sz="2" w:space="0" w:color="E3E3E3"/>
            <w:right w:val="single" w:sz="2" w:space="0" w:color="E3E3E3"/>
          </w:divBdr>
        </w:div>
        <w:div w:id="1671060563">
          <w:marLeft w:val="0"/>
          <w:marRight w:val="0"/>
          <w:marTop w:val="0"/>
          <w:marBottom w:val="0"/>
          <w:divBdr>
            <w:top w:val="single" w:sz="2" w:space="0" w:color="E3E3E3"/>
            <w:left w:val="single" w:sz="2" w:space="0" w:color="E3E3E3"/>
            <w:bottom w:val="single" w:sz="2" w:space="0" w:color="E3E3E3"/>
            <w:right w:val="single" w:sz="2" w:space="0" w:color="E3E3E3"/>
          </w:divBdr>
        </w:div>
        <w:div w:id="2088568867">
          <w:marLeft w:val="0"/>
          <w:marRight w:val="0"/>
          <w:marTop w:val="0"/>
          <w:marBottom w:val="0"/>
          <w:divBdr>
            <w:top w:val="single" w:sz="2" w:space="0" w:color="E3E3E3"/>
            <w:left w:val="single" w:sz="2" w:space="0" w:color="E3E3E3"/>
            <w:bottom w:val="single" w:sz="2" w:space="0" w:color="E3E3E3"/>
            <w:right w:val="single" w:sz="2" w:space="0" w:color="E3E3E3"/>
          </w:divBdr>
        </w:div>
        <w:div w:id="1116945698">
          <w:marLeft w:val="0"/>
          <w:marRight w:val="0"/>
          <w:marTop w:val="0"/>
          <w:marBottom w:val="0"/>
          <w:divBdr>
            <w:top w:val="single" w:sz="2" w:space="0" w:color="E3E3E3"/>
            <w:left w:val="single" w:sz="2" w:space="0" w:color="E3E3E3"/>
            <w:bottom w:val="single" w:sz="2" w:space="0" w:color="E3E3E3"/>
            <w:right w:val="single" w:sz="2" w:space="0" w:color="E3E3E3"/>
          </w:divBdr>
        </w:div>
        <w:div w:id="1028719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4955668">
      <w:bodyDiv w:val="1"/>
      <w:marLeft w:val="0"/>
      <w:marRight w:val="0"/>
      <w:marTop w:val="0"/>
      <w:marBottom w:val="0"/>
      <w:divBdr>
        <w:top w:val="none" w:sz="0" w:space="0" w:color="auto"/>
        <w:left w:val="none" w:sz="0" w:space="0" w:color="auto"/>
        <w:bottom w:val="none" w:sz="0" w:space="0" w:color="auto"/>
        <w:right w:val="none" w:sz="0" w:space="0" w:color="auto"/>
      </w:divBdr>
      <w:divsChild>
        <w:div w:id="205870420">
          <w:marLeft w:val="0"/>
          <w:marRight w:val="0"/>
          <w:marTop w:val="0"/>
          <w:marBottom w:val="0"/>
          <w:divBdr>
            <w:top w:val="single" w:sz="2" w:space="0" w:color="E3E3E3"/>
            <w:left w:val="single" w:sz="2" w:space="0" w:color="E3E3E3"/>
            <w:bottom w:val="single" w:sz="2" w:space="0" w:color="E3E3E3"/>
            <w:right w:val="single" w:sz="2" w:space="0" w:color="E3E3E3"/>
          </w:divBdr>
        </w:div>
        <w:div w:id="600336505">
          <w:marLeft w:val="0"/>
          <w:marRight w:val="0"/>
          <w:marTop w:val="0"/>
          <w:marBottom w:val="0"/>
          <w:divBdr>
            <w:top w:val="single" w:sz="2" w:space="0" w:color="E3E3E3"/>
            <w:left w:val="single" w:sz="2" w:space="0" w:color="E3E3E3"/>
            <w:bottom w:val="single" w:sz="2" w:space="0" w:color="E3E3E3"/>
            <w:right w:val="single" w:sz="2" w:space="0" w:color="E3E3E3"/>
          </w:divBdr>
        </w:div>
        <w:div w:id="124156533">
          <w:marLeft w:val="0"/>
          <w:marRight w:val="0"/>
          <w:marTop w:val="0"/>
          <w:marBottom w:val="0"/>
          <w:divBdr>
            <w:top w:val="single" w:sz="2" w:space="0" w:color="E3E3E3"/>
            <w:left w:val="single" w:sz="2" w:space="0" w:color="E3E3E3"/>
            <w:bottom w:val="single" w:sz="2" w:space="0" w:color="E3E3E3"/>
            <w:right w:val="single" w:sz="2" w:space="0" w:color="E3E3E3"/>
          </w:divBdr>
        </w:div>
        <w:div w:id="335042401">
          <w:marLeft w:val="0"/>
          <w:marRight w:val="0"/>
          <w:marTop w:val="0"/>
          <w:marBottom w:val="0"/>
          <w:divBdr>
            <w:top w:val="single" w:sz="2" w:space="0" w:color="E3E3E3"/>
            <w:left w:val="single" w:sz="2" w:space="0" w:color="E3E3E3"/>
            <w:bottom w:val="single" w:sz="2" w:space="0" w:color="E3E3E3"/>
            <w:right w:val="single" w:sz="2" w:space="0" w:color="E3E3E3"/>
          </w:divBdr>
        </w:div>
        <w:div w:id="944964658">
          <w:marLeft w:val="0"/>
          <w:marRight w:val="0"/>
          <w:marTop w:val="0"/>
          <w:marBottom w:val="0"/>
          <w:divBdr>
            <w:top w:val="single" w:sz="2" w:space="0" w:color="E3E3E3"/>
            <w:left w:val="single" w:sz="2" w:space="0" w:color="E3E3E3"/>
            <w:bottom w:val="single" w:sz="2" w:space="0" w:color="E3E3E3"/>
            <w:right w:val="single" w:sz="2" w:space="0" w:color="E3E3E3"/>
          </w:divBdr>
        </w:div>
        <w:div w:id="625428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124809">
      <w:bodyDiv w:val="1"/>
      <w:marLeft w:val="0"/>
      <w:marRight w:val="0"/>
      <w:marTop w:val="0"/>
      <w:marBottom w:val="0"/>
      <w:divBdr>
        <w:top w:val="none" w:sz="0" w:space="0" w:color="auto"/>
        <w:left w:val="none" w:sz="0" w:space="0" w:color="auto"/>
        <w:bottom w:val="none" w:sz="0" w:space="0" w:color="auto"/>
        <w:right w:val="none" w:sz="0" w:space="0" w:color="auto"/>
      </w:divBdr>
      <w:divsChild>
        <w:div w:id="421797246">
          <w:marLeft w:val="0"/>
          <w:marRight w:val="0"/>
          <w:marTop w:val="0"/>
          <w:marBottom w:val="0"/>
          <w:divBdr>
            <w:top w:val="single" w:sz="2" w:space="0" w:color="E3E3E3"/>
            <w:left w:val="single" w:sz="2" w:space="0" w:color="E3E3E3"/>
            <w:bottom w:val="single" w:sz="2" w:space="0" w:color="E3E3E3"/>
            <w:right w:val="single" w:sz="2" w:space="0" w:color="E3E3E3"/>
          </w:divBdr>
        </w:div>
        <w:div w:id="1861624966">
          <w:marLeft w:val="0"/>
          <w:marRight w:val="0"/>
          <w:marTop w:val="0"/>
          <w:marBottom w:val="0"/>
          <w:divBdr>
            <w:top w:val="single" w:sz="2" w:space="0" w:color="E3E3E3"/>
            <w:left w:val="single" w:sz="2" w:space="0" w:color="E3E3E3"/>
            <w:bottom w:val="single" w:sz="2" w:space="0" w:color="E3E3E3"/>
            <w:right w:val="single" w:sz="2" w:space="0" w:color="E3E3E3"/>
          </w:divBdr>
        </w:div>
        <w:div w:id="929855079">
          <w:marLeft w:val="0"/>
          <w:marRight w:val="0"/>
          <w:marTop w:val="0"/>
          <w:marBottom w:val="0"/>
          <w:divBdr>
            <w:top w:val="single" w:sz="2" w:space="0" w:color="E3E3E3"/>
            <w:left w:val="single" w:sz="2" w:space="0" w:color="E3E3E3"/>
            <w:bottom w:val="single" w:sz="2" w:space="0" w:color="E3E3E3"/>
            <w:right w:val="single" w:sz="2" w:space="0" w:color="E3E3E3"/>
          </w:divBdr>
        </w:div>
        <w:div w:id="1761832583">
          <w:marLeft w:val="0"/>
          <w:marRight w:val="0"/>
          <w:marTop w:val="0"/>
          <w:marBottom w:val="0"/>
          <w:divBdr>
            <w:top w:val="single" w:sz="2" w:space="0" w:color="E3E3E3"/>
            <w:left w:val="single" w:sz="2" w:space="0" w:color="E3E3E3"/>
            <w:bottom w:val="single" w:sz="2" w:space="0" w:color="E3E3E3"/>
            <w:right w:val="single" w:sz="2" w:space="0" w:color="E3E3E3"/>
          </w:divBdr>
        </w:div>
        <w:div w:id="1777211666">
          <w:marLeft w:val="0"/>
          <w:marRight w:val="0"/>
          <w:marTop w:val="0"/>
          <w:marBottom w:val="0"/>
          <w:divBdr>
            <w:top w:val="single" w:sz="2" w:space="0" w:color="E3E3E3"/>
            <w:left w:val="single" w:sz="2" w:space="0" w:color="E3E3E3"/>
            <w:bottom w:val="single" w:sz="2" w:space="0" w:color="E3E3E3"/>
            <w:right w:val="single" w:sz="2" w:space="0" w:color="E3E3E3"/>
          </w:divBdr>
        </w:div>
        <w:div w:id="1749962145">
          <w:marLeft w:val="0"/>
          <w:marRight w:val="0"/>
          <w:marTop w:val="0"/>
          <w:marBottom w:val="0"/>
          <w:divBdr>
            <w:top w:val="single" w:sz="2" w:space="0" w:color="E3E3E3"/>
            <w:left w:val="single" w:sz="2" w:space="0" w:color="E3E3E3"/>
            <w:bottom w:val="single" w:sz="2" w:space="0" w:color="E3E3E3"/>
            <w:right w:val="single" w:sz="2" w:space="0" w:color="E3E3E3"/>
          </w:divBdr>
        </w:div>
        <w:div w:id="1318146740">
          <w:marLeft w:val="0"/>
          <w:marRight w:val="0"/>
          <w:marTop w:val="0"/>
          <w:marBottom w:val="0"/>
          <w:divBdr>
            <w:top w:val="single" w:sz="2" w:space="0" w:color="E3E3E3"/>
            <w:left w:val="single" w:sz="2" w:space="0" w:color="E3E3E3"/>
            <w:bottom w:val="single" w:sz="2" w:space="0" w:color="E3E3E3"/>
            <w:right w:val="single" w:sz="2" w:space="0" w:color="E3E3E3"/>
          </w:divBdr>
        </w:div>
        <w:div w:id="1994212287">
          <w:marLeft w:val="0"/>
          <w:marRight w:val="0"/>
          <w:marTop w:val="0"/>
          <w:marBottom w:val="0"/>
          <w:divBdr>
            <w:top w:val="single" w:sz="2" w:space="0" w:color="E3E3E3"/>
            <w:left w:val="single" w:sz="2" w:space="0" w:color="E3E3E3"/>
            <w:bottom w:val="single" w:sz="2" w:space="0" w:color="E3E3E3"/>
            <w:right w:val="single" w:sz="2" w:space="0" w:color="E3E3E3"/>
          </w:divBdr>
        </w:div>
        <w:div w:id="577054331">
          <w:marLeft w:val="0"/>
          <w:marRight w:val="0"/>
          <w:marTop w:val="0"/>
          <w:marBottom w:val="0"/>
          <w:divBdr>
            <w:top w:val="single" w:sz="2" w:space="0" w:color="E3E3E3"/>
            <w:left w:val="single" w:sz="2" w:space="0" w:color="E3E3E3"/>
            <w:bottom w:val="single" w:sz="2" w:space="0" w:color="E3E3E3"/>
            <w:right w:val="single" w:sz="2" w:space="0" w:color="E3E3E3"/>
          </w:divBdr>
        </w:div>
        <w:div w:id="1410225119">
          <w:marLeft w:val="0"/>
          <w:marRight w:val="0"/>
          <w:marTop w:val="0"/>
          <w:marBottom w:val="0"/>
          <w:divBdr>
            <w:top w:val="single" w:sz="2" w:space="0" w:color="E3E3E3"/>
            <w:left w:val="single" w:sz="2" w:space="0" w:color="E3E3E3"/>
            <w:bottom w:val="single" w:sz="2" w:space="0" w:color="E3E3E3"/>
            <w:right w:val="single" w:sz="2" w:space="0" w:color="E3E3E3"/>
          </w:divBdr>
        </w:div>
        <w:div w:id="1079446804">
          <w:marLeft w:val="0"/>
          <w:marRight w:val="0"/>
          <w:marTop w:val="0"/>
          <w:marBottom w:val="0"/>
          <w:divBdr>
            <w:top w:val="single" w:sz="2" w:space="0" w:color="E3E3E3"/>
            <w:left w:val="single" w:sz="2" w:space="0" w:color="E3E3E3"/>
            <w:bottom w:val="single" w:sz="2" w:space="0" w:color="E3E3E3"/>
            <w:right w:val="single" w:sz="2" w:space="0" w:color="E3E3E3"/>
          </w:divBdr>
        </w:div>
        <w:div w:id="1402488738">
          <w:marLeft w:val="0"/>
          <w:marRight w:val="0"/>
          <w:marTop w:val="0"/>
          <w:marBottom w:val="0"/>
          <w:divBdr>
            <w:top w:val="single" w:sz="2" w:space="0" w:color="E3E3E3"/>
            <w:left w:val="single" w:sz="2" w:space="0" w:color="E3E3E3"/>
            <w:bottom w:val="single" w:sz="2" w:space="0" w:color="E3E3E3"/>
            <w:right w:val="single" w:sz="2" w:space="0" w:color="E3E3E3"/>
          </w:divBdr>
        </w:div>
        <w:div w:id="1889029178">
          <w:marLeft w:val="0"/>
          <w:marRight w:val="0"/>
          <w:marTop w:val="0"/>
          <w:marBottom w:val="0"/>
          <w:divBdr>
            <w:top w:val="single" w:sz="2" w:space="0" w:color="E3E3E3"/>
            <w:left w:val="single" w:sz="2" w:space="0" w:color="E3E3E3"/>
            <w:bottom w:val="single" w:sz="2" w:space="0" w:color="E3E3E3"/>
            <w:right w:val="single" w:sz="2" w:space="0" w:color="E3E3E3"/>
          </w:divBdr>
        </w:div>
        <w:div w:id="1538352499">
          <w:marLeft w:val="0"/>
          <w:marRight w:val="0"/>
          <w:marTop w:val="0"/>
          <w:marBottom w:val="0"/>
          <w:divBdr>
            <w:top w:val="single" w:sz="2" w:space="0" w:color="E3E3E3"/>
            <w:left w:val="single" w:sz="2" w:space="0" w:color="E3E3E3"/>
            <w:bottom w:val="single" w:sz="2" w:space="0" w:color="E3E3E3"/>
            <w:right w:val="single" w:sz="2" w:space="0" w:color="E3E3E3"/>
          </w:divBdr>
        </w:div>
        <w:div w:id="1369069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293664">
      <w:bodyDiv w:val="1"/>
      <w:marLeft w:val="0"/>
      <w:marRight w:val="0"/>
      <w:marTop w:val="0"/>
      <w:marBottom w:val="0"/>
      <w:divBdr>
        <w:top w:val="none" w:sz="0" w:space="0" w:color="auto"/>
        <w:left w:val="none" w:sz="0" w:space="0" w:color="auto"/>
        <w:bottom w:val="none" w:sz="0" w:space="0" w:color="auto"/>
        <w:right w:val="none" w:sz="0" w:space="0" w:color="auto"/>
      </w:divBdr>
      <w:divsChild>
        <w:div w:id="1105538985">
          <w:marLeft w:val="0"/>
          <w:marRight w:val="0"/>
          <w:marTop w:val="0"/>
          <w:marBottom w:val="0"/>
          <w:divBdr>
            <w:top w:val="single" w:sz="2" w:space="0" w:color="E3E3E3"/>
            <w:left w:val="single" w:sz="2" w:space="0" w:color="E3E3E3"/>
            <w:bottom w:val="single" w:sz="2" w:space="0" w:color="E3E3E3"/>
            <w:right w:val="single" w:sz="2" w:space="0" w:color="E3E3E3"/>
          </w:divBdr>
        </w:div>
        <w:div w:id="1815099801">
          <w:marLeft w:val="0"/>
          <w:marRight w:val="0"/>
          <w:marTop w:val="0"/>
          <w:marBottom w:val="0"/>
          <w:divBdr>
            <w:top w:val="single" w:sz="2" w:space="0" w:color="E3E3E3"/>
            <w:left w:val="single" w:sz="2" w:space="0" w:color="E3E3E3"/>
            <w:bottom w:val="single" w:sz="2" w:space="0" w:color="E3E3E3"/>
            <w:right w:val="single" w:sz="2" w:space="0" w:color="E3E3E3"/>
          </w:divBdr>
        </w:div>
        <w:div w:id="1207648016">
          <w:marLeft w:val="0"/>
          <w:marRight w:val="0"/>
          <w:marTop w:val="0"/>
          <w:marBottom w:val="0"/>
          <w:divBdr>
            <w:top w:val="single" w:sz="2" w:space="0" w:color="E3E3E3"/>
            <w:left w:val="single" w:sz="2" w:space="0" w:color="E3E3E3"/>
            <w:bottom w:val="single" w:sz="2" w:space="0" w:color="E3E3E3"/>
            <w:right w:val="single" w:sz="2" w:space="0" w:color="E3E3E3"/>
          </w:divBdr>
        </w:div>
        <w:div w:id="1842424386">
          <w:marLeft w:val="0"/>
          <w:marRight w:val="0"/>
          <w:marTop w:val="0"/>
          <w:marBottom w:val="0"/>
          <w:divBdr>
            <w:top w:val="single" w:sz="2" w:space="0" w:color="E3E3E3"/>
            <w:left w:val="single" w:sz="2" w:space="0" w:color="E3E3E3"/>
            <w:bottom w:val="single" w:sz="2" w:space="0" w:color="E3E3E3"/>
            <w:right w:val="single" w:sz="2" w:space="0" w:color="E3E3E3"/>
          </w:divBdr>
        </w:div>
        <w:div w:id="701320001">
          <w:marLeft w:val="0"/>
          <w:marRight w:val="0"/>
          <w:marTop w:val="0"/>
          <w:marBottom w:val="0"/>
          <w:divBdr>
            <w:top w:val="single" w:sz="2" w:space="0" w:color="E3E3E3"/>
            <w:left w:val="single" w:sz="2" w:space="0" w:color="E3E3E3"/>
            <w:bottom w:val="single" w:sz="2" w:space="0" w:color="E3E3E3"/>
            <w:right w:val="single" w:sz="2" w:space="0" w:color="E3E3E3"/>
          </w:divBdr>
        </w:div>
        <w:div w:id="129652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631824">
      <w:bodyDiv w:val="1"/>
      <w:marLeft w:val="0"/>
      <w:marRight w:val="0"/>
      <w:marTop w:val="0"/>
      <w:marBottom w:val="0"/>
      <w:divBdr>
        <w:top w:val="none" w:sz="0" w:space="0" w:color="auto"/>
        <w:left w:val="none" w:sz="0" w:space="0" w:color="auto"/>
        <w:bottom w:val="none" w:sz="0" w:space="0" w:color="auto"/>
        <w:right w:val="none" w:sz="0" w:space="0" w:color="auto"/>
      </w:divBdr>
      <w:divsChild>
        <w:div w:id="1148937510">
          <w:marLeft w:val="0"/>
          <w:marRight w:val="0"/>
          <w:marTop w:val="0"/>
          <w:marBottom w:val="0"/>
          <w:divBdr>
            <w:top w:val="single" w:sz="2" w:space="0" w:color="E3E3E3"/>
            <w:left w:val="single" w:sz="2" w:space="0" w:color="E3E3E3"/>
            <w:bottom w:val="single" w:sz="2" w:space="0" w:color="E3E3E3"/>
            <w:right w:val="single" w:sz="2" w:space="0" w:color="E3E3E3"/>
          </w:divBdr>
        </w:div>
        <w:div w:id="167869514">
          <w:marLeft w:val="0"/>
          <w:marRight w:val="0"/>
          <w:marTop w:val="0"/>
          <w:marBottom w:val="0"/>
          <w:divBdr>
            <w:top w:val="single" w:sz="2" w:space="0" w:color="E3E3E3"/>
            <w:left w:val="single" w:sz="2" w:space="0" w:color="E3E3E3"/>
            <w:bottom w:val="single" w:sz="2" w:space="0" w:color="E3E3E3"/>
            <w:right w:val="single" w:sz="2" w:space="0" w:color="E3E3E3"/>
          </w:divBdr>
        </w:div>
        <w:div w:id="1456214219">
          <w:marLeft w:val="0"/>
          <w:marRight w:val="0"/>
          <w:marTop w:val="0"/>
          <w:marBottom w:val="0"/>
          <w:divBdr>
            <w:top w:val="single" w:sz="2" w:space="0" w:color="E3E3E3"/>
            <w:left w:val="single" w:sz="2" w:space="0" w:color="E3E3E3"/>
            <w:bottom w:val="single" w:sz="2" w:space="0" w:color="E3E3E3"/>
            <w:right w:val="single" w:sz="2" w:space="0" w:color="E3E3E3"/>
          </w:divBdr>
        </w:div>
        <w:div w:id="1269464820">
          <w:marLeft w:val="0"/>
          <w:marRight w:val="0"/>
          <w:marTop w:val="0"/>
          <w:marBottom w:val="0"/>
          <w:divBdr>
            <w:top w:val="single" w:sz="2" w:space="0" w:color="E3E3E3"/>
            <w:left w:val="single" w:sz="2" w:space="0" w:color="E3E3E3"/>
            <w:bottom w:val="single" w:sz="2" w:space="0" w:color="E3E3E3"/>
            <w:right w:val="single" w:sz="2" w:space="0" w:color="E3E3E3"/>
          </w:divBdr>
        </w:div>
        <w:div w:id="167527983">
          <w:marLeft w:val="0"/>
          <w:marRight w:val="0"/>
          <w:marTop w:val="0"/>
          <w:marBottom w:val="0"/>
          <w:divBdr>
            <w:top w:val="single" w:sz="2" w:space="0" w:color="E3E3E3"/>
            <w:left w:val="single" w:sz="2" w:space="0" w:color="E3E3E3"/>
            <w:bottom w:val="single" w:sz="2" w:space="0" w:color="E3E3E3"/>
            <w:right w:val="single" w:sz="2" w:space="0" w:color="E3E3E3"/>
          </w:divBdr>
        </w:div>
        <w:div w:id="1802579225">
          <w:marLeft w:val="0"/>
          <w:marRight w:val="0"/>
          <w:marTop w:val="0"/>
          <w:marBottom w:val="0"/>
          <w:divBdr>
            <w:top w:val="single" w:sz="2" w:space="0" w:color="E3E3E3"/>
            <w:left w:val="single" w:sz="2" w:space="0" w:color="E3E3E3"/>
            <w:bottom w:val="single" w:sz="2" w:space="0" w:color="E3E3E3"/>
            <w:right w:val="single" w:sz="2" w:space="0" w:color="E3E3E3"/>
          </w:divBdr>
        </w:div>
        <w:div w:id="1797940746">
          <w:marLeft w:val="0"/>
          <w:marRight w:val="0"/>
          <w:marTop w:val="0"/>
          <w:marBottom w:val="0"/>
          <w:divBdr>
            <w:top w:val="single" w:sz="2" w:space="0" w:color="E3E3E3"/>
            <w:left w:val="single" w:sz="2" w:space="0" w:color="E3E3E3"/>
            <w:bottom w:val="single" w:sz="2" w:space="0" w:color="E3E3E3"/>
            <w:right w:val="single" w:sz="2" w:space="0" w:color="E3E3E3"/>
          </w:divBdr>
        </w:div>
        <w:div w:id="1190292019">
          <w:marLeft w:val="0"/>
          <w:marRight w:val="0"/>
          <w:marTop w:val="0"/>
          <w:marBottom w:val="0"/>
          <w:divBdr>
            <w:top w:val="single" w:sz="2" w:space="0" w:color="E3E3E3"/>
            <w:left w:val="single" w:sz="2" w:space="0" w:color="E3E3E3"/>
            <w:bottom w:val="single" w:sz="2" w:space="0" w:color="E3E3E3"/>
            <w:right w:val="single" w:sz="2" w:space="0" w:color="E3E3E3"/>
          </w:divBdr>
        </w:div>
        <w:div w:id="1429546768">
          <w:marLeft w:val="0"/>
          <w:marRight w:val="0"/>
          <w:marTop w:val="0"/>
          <w:marBottom w:val="0"/>
          <w:divBdr>
            <w:top w:val="single" w:sz="2" w:space="0" w:color="E3E3E3"/>
            <w:left w:val="single" w:sz="2" w:space="0" w:color="E3E3E3"/>
            <w:bottom w:val="single" w:sz="2" w:space="0" w:color="E3E3E3"/>
            <w:right w:val="single" w:sz="2" w:space="0" w:color="E3E3E3"/>
          </w:divBdr>
        </w:div>
        <w:div w:id="824587281">
          <w:marLeft w:val="0"/>
          <w:marRight w:val="0"/>
          <w:marTop w:val="0"/>
          <w:marBottom w:val="0"/>
          <w:divBdr>
            <w:top w:val="single" w:sz="2" w:space="0" w:color="E3E3E3"/>
            <w:left w:val="single" w:sz="2" w:space="0" w:color="E3E3E3"/>
            <w:bottom w:val="single" w:sz="2" w:space="0" w:color="E3E3E3"/>
            <w:right w:val="single" w:sz="2" w:space="0" w:color="E3E3E3"/>
          </w:divBdr>
        </w:div>
        <w:div w:id="292562192">
          <w:marLeft w:val="0"/>
          <w:marRight w:val="0"/>
          <w:marTop w:val="0"/>
          <w:marBottom w:val="0"/>
          <w:divBdr>
            <w:top w:val="single" w:sz="2" w:space="0" w:color="E3E3E3"/>
            <w:left w:val="single" w:sz="2" w:space="0" w:color="E3E3E3"/>
            <w:bottom w:val="single" w:sz="2" w:space="0" w:color="E3E3E3"/>
            <w:right w:val="single" w:sz="2" w:space="0" w:color="E3E3E3"/>
          </w:divBdr>
        </w:div>
        <w:div w:id="1984847976">
          <w:marLeft w:val="0"/>
          <w:marRight w:val="0"/>
          <w:marTop w:val="0"/>
          <w:marBottom w:val="0"/>
          <w:divBdr>
            <w:top w:val="single" w:sz="2" w:space="0" w:color="E3E3E3"/>
            <w:left w:val="single" w:sz="2" w:space="0" w:color="E3E3E3"/>
            <w:bottom w:val="single" w:sz="2" w:space="0" w:color="E3E3E3"/>
            <w:right w:val="single" w:sz="2" w:space="0" w:color="E3E3E3"/>
          </w:divBdr>
        </w:div>
        <w:div w:id="1276130516">
          <w:marLeft w:val="0"/>
          <w:marRight w:val="0"/>
          <w:marTop w:val="0"/>
          <w:marBottom w:val="0"/>
          <w:divBdr>
            <w:top w:val="single" w:sz="2" w:space="0" w:color="E3E3E3"/>
            <w:left w:val="single" w:sz="2" w:space="0" w:color="E3E3E3"/>
            <w:bottom w:val="single" w:sz="2" w:space="0" w:color="E3E3E3"/>
            <w:right w:val="single" w:sz="2" w:space="0" w:color="E3E3E3"/>
          </w:divBdr>
        </w:div>
        <w:div w:id="1750039448">
          <w:marLeft w:val="0"/>
          <w:marRight w:val="0"/>
          <w:marTop w:val="0"/>
          <w:marBottom w:val="0"/>
          <w:divBdr>
            <w:top w:val="single" w:sz="2" w:space="0" w:color="E3E3E3"/>
            <w:left w:val="single" w:sz="2" w:space="0" w:color="E3E3E3"/>
            <w:bottom w:val="single" w:sz="2" w:space="0" w:color="E3E3E3"/>
            <w:right w:val="single" w:sz="2" w:space="0" w:color="E3E3E3"/>
          </w:divBdr>
        </w:div>
        <w:div w:id="175309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2266161">
      <w:bodyDiv w:val="1"/>
      <w:marLeft w:val="0"/>
      <w:marRight w:val="0"/>
      <w:marTop w:val="0"/>
      <w:marBottom w:val="0"/>
      <w:divBdr>
        <w:top w:val="none" w:sz="0" w:space="0" w:color="auto"/>
        <w:left w:val="none" w:sz="0" w:space="0" w:color="auto"/>
        <w:bottom w:val="none" w:sz="0" w:space="0" w:color="auto"/>
        <w:right w:val="none" w:sz="0" w:space="0" w:color="auto"/>
      </w:divBdr>
      <w:divsChild>
        <w:div w:id="25102620">
          <w:marLeft w:val="0"/>
          <w:marRight w:val="0"/>
          <w:marTop w:val="0"/>
          <w:marBottom w:val="0"/>
          <w:divBdr>
            <w:top w:val="single" w:sz="2" w:space="0" w:color="E3E3E3"/>
            <w:left w:val="single" w:sz="2" w:space="0" w:color="E3E3E3"/>
            <w:bottom w:val="single" w:sz="2" w:space="0" w:color="E3E3E3"/>
            <w:right w:val="single" w:sz="2" w:space="0" w:color="E3E3E3"/>
          </w:divBdr>
        </w:div>
        <w:div w:id="1974939090">
          <w:marLeft w:val="0"/>
          <w:marRight w:val="0"/>
          <w:marTop w:val="0"/>
          <w:marBottom w:val="0"/>
          <w:divBdr>
            <w:top w:val="single" w:sz="2" w:space="0" w:color="E3E3E3"/>
            <w:left w:val="single" w:sz="2" w:space="0" w:color="E3E3E3"/>
            <w:bottom w:val="single" w:sz="2" w:space="0" w:color="E3E3E3"/>
            <w:right w:val="single" w:sz="2" w:space="0" w:color="E3E3E3"/>
          </w:divBdr>
        </w:div>
        <w:div w:id="1926301746">
          <w:marLeft w:val="0"/>
          <w:marRight w:val="0"/>
          <w:marTop w:val="0"/>
          <w:marBottom w:val="0"/>
          <w:divBdr>
            <w:top w:val="single" w:sz="2" w:space="0" w:color="E3E3E3"/>
            <w:left w:val="single" w:sz="2" w:space="0" w:color="E3E3E3"/>
            <w:bottom w:val="single" w:sz="2" w:space="0" w:color="E3E3E3"/>
            <w:right w:val="single" w:sz="2" w:space="0" w:color="E3E3E3"/>
          </w:divBdr>
        </w:div>
        <w:div w:id="1973630976">
          <w:marLeft w:val="0"/>
          <w:marRight w:val="0"/>
          <w:marTop w:val="0"/>
          <w:marBottom w:val="0"/>
          <w:divBdr>
            <w:top w:val="single" w:sz="2" w:space="0" w:color="E3E3E3"/>
            <w:left w:val="single" w:sz="2" w:space="0" w:color="E3E3E3"/>
            <w:bottom w:val="single" w:sz="2" w:space="0" w:color="E3E3E3"/>
            <w:right w:val="single" w:sz="2" w:space="0" w:color="E3E3E3"/>
          </w:divBdr>
        </w:div>
        <w:div w:id="1840342858">
          <w:marLeft w:val="0"/>
          <w:marRight w:val="0"/>
          <w:marTop w:val="0"/>
          <w:marBottom w:val="0"/>
          <w:divBdr>
            <w:top w:val="single" w:sz="2" w:space="0" w:color="E3E3E3"/>
            <w:left w:val="single" w:sz="2" w:space="0" w:color="E3E3E3"/>
            <w:bottom w:val="single" w:sz="2" w:space="0" w:color="E3E3E3"/>
            <w:right w:val="single" w:sz="2" w:space="0" w:color="E3E3E3"/>
          </w:divBdr>
        </w:div>
        <w:div w:id="907962393">
          <w:marLeft w:val="0"/>
          <w:marRight w:val="0"/>
          <w:marTop w:val="0"/>
          <w:marBottom w:val="0"/>
          <w:divBdr>
            <w:top w:val="single" w:sz="2" w:space="0" w:color="E3E3E3"/>
            <w:left w:val="single" w:sz="2" w:space="0" w:color="E3E3E3"/>
            <w:bottom w:val="single" w:sz="2" w:space="0" w:color="E3E3E3"/>
            <w:right w:val="single" w:sz="2" w:space="0" w:color="E3E3E3"/>
          </w:divBdr>
        </w:div>
        <w:div w:id="865295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464757">
      <w:bodyDiv w:val="1"/>
      <w:marLeft w:val="0"/>
      <w:marRight w:val="0"/>
      <w:marTop w:val="0"/>
      <w:marBottom w:val="0"/>
      <w:divBdr>
        <w:top w:val="none" w:sz="0" w:space="0" w:color="auto"/>
        <w:left w:val="none" w:sz="0" w:space="0" w:color="auto"/>
        <w:bottom w:val="none" w:sz="0" w:space="0" w:color="auto"/>
        <w:right w:val="none" w:sz="0" w:space="0" w:color="auto"/>
      </w:divBdr>
      <w:divsChild>
        <w:div w:id="1313947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238055">
      <w:bodyDiv w:val="1"/>
      <w:marLeft w:val="0"/>
      <w:marRight w:val="0"/>
      <w:marTop w:val="0"/>
      <w:marBottom w:val="0"/>
      <w:divBdr>
        <w:top w:val="none" w:sz="0" w:space="0" w:color="auto"/>
        <w:left w:val="none" w:sz="0" w:space="0" w:color="auto"/>
        <w:bottom w:val="none" w:sz="0" w:space="0" w:color="auto"/>
        <w:right w:val="none" w:sz="0" w:space="0" w:color="auto"/>
      </w:divBdr>
      <w:divsChild>
        <w:div w:id="313875133">
          <w:marLeft w:val="0"/>
          <w:marRight w:val="0"/>
          <w:marTop w:val="0"/>
          <w:marBottom w:val="0"/>
          <w:divBdr>
            <w:top w:val="single" w:sz="2" w:space="0" w:color="E3E3E3"/>
            <w:left w:val="single" w:sz="2" w:space="0" w:color="E3E3E3"/>
            <w:bottom w:val="single" w:sz="2" w:space="0" w:color="E3E3E3"/>
            <w:right w:val="single" w:sz="2" w:space="0" w:color="E3E3E3"/>
          </w:divBdr>
        </w:div>
        <w:div w:id="532884201">
          <w:marLeft w:val="0"/>
          <w:marRight w:val="0"/>
          <w:marTop w:val="0"/>
          <w:marBottom w:val="0"/>
          <w:divBdr>
            <w:top w:val="single" w:sz="2" w:space="0" w:color="E3E3E3"/>
            <w:left w:val="single" w:sz="2" w:space="0" w:color="E3E3E3"/>
            <w:bottom w:val="single" w:sz="2" w:space="0" w:color="E3E3E3"/>
            <w:right w:val="single" w:sz="2" w:space="0" w:color="E3E3E3"/>
          </w:divBdr>
        </w:div>
        <w:div w:id="1057515192">
          <w:marLeft w:val="0"/>
          <w:marRight w:val="0"/>
          <w:marTop w:val="0"/>
          <w:marBottom w:val="0"/>
          <w:divBdr>
            <w:top w:val="single" w:sz="2" w:space="0" w:color="E3E3E3"/>
            <w:left w:val="single" w:sz="2" w:space="0" w:color="E3E3E3"/>
            <w:bottom w:val="single" w:sz="2" w:space="0" w:color="E3E3E3"/>
            <w:right w:val="single" w:sz="2" w:space="0" w:color="E3E3E3"/>
          </w:divBdr>
        </w:div>
        <w:div w:id="1456369081">
          <w:marLeft w:val="0"/>
          <w:marRight w:val="0"/>
          <w:marTop w:val="0"/>
          <w:marBottom w:val="0"/>
          <w:divBdr>
            <w:top w:val="single" w:sz="2" w:space="0" w:color="E3E3E3"/>
            <w:left w:val="single" w:sz="2" w:space="0" w:color="E3E3E3"/>
            <w:bottom w:val="single" w:sz="2" w:space="0" w:color="E3E3E3"/>
            <w:right w:val="single" w:sz="2" w:space="0" w:color="E3E3E3"/>
          </w:divBdr>
        </w:div>
        <w:div w:id="206181535">
          <w:marLeft w:val="0"/>
          <w:marRight w:val="0"/>
          <w:marTop w:val="0"/>
          <w:marBottom w:val="0"/>
          <w:divBdr>
            <w:top w:val="single" w:sz="2" w:space="0" w:color="E3E3E3"/>
            <w:left w:val="single" w:sz="2" w:space="0" w:color="E3E3E3"/>
            <w:bottom w:val="single" w:sz="2" w:space="0" w:color="E3E3E3"/>
            <w:right w:val="single" w:sz="2" w:space="0" w:color="E3E3E3"/>
          </w:divBdr>
        </w:div>
        <w:div w:id="695152892">
          <w:marLeft w:val="0"/>
          <w:marRight w:val="0"/>
          <w:marTop w:val="0"/>
          <w:marBottom w:val="0"/>
          <w:divBdr>
            <w:top w:val="single" w:sz="2" w:space="0" w:color="E3E3E3"/>
            <w:left w:val="single" w:sz="2" w:space="0" w:color="E3E3E3"/>
            <w:bottom w:val="single" w:sz="2" w:space="0" w:color="E3E3E3"/>
            <w:right w:val="single" w:sz="2" w:space="0" w:color="E3E3E3"/>
          </w:divBdr>
        </w:div>
        <w:div w:id="1283422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1184326">
      <w:bodyDiv w:val="1"/>
      <w:marLeft w:val="0"/>
      <w:marRight w:val="0"/>
      <w:marTop w:val="0"/>
      <w:marBottom w:val="0"/>
      <w:divBdr>
        <w:top w:val="none" w:sz="0" w:space="0" w:color="auto"/>
        <w:left w:val="none" w:sz="0" w:space="0" w:color="auto"/>
        <w:bottom w:val="none" w:sz="0" w:space="0" w:color="auto"/>
        <w:right w:val="none" w:sz="0" w:space="0" w:color="auto"/>
      </w:divBdr>
      <w:divsChild>
        <w:div w:id="1306927970">
          <w:marLeft w:val="0"/>
          <w:marRight w:val="0"/>
          <w:marTop w:val="0"/>
          <w:marBottom w:val="0"/>
          <w:divBdr>
            <w:top w:val="single" w:sz="2" w:space="0" w:color="E3E3E3"/>
            <w:left w:val="single" w:sz="2" w:space="0" w:color="E3E3E3"/>
            <w:bottom w:val="single" w:sz="2" w:space="0" w:color="E3E3E3"/>
            <w:right w:val="single" w:sz="2" w:space="0" w:color="E3E3E3"/>
          </w:divBdr>
        </w:div>
        <w:div w:id="1819373237">
          <w:marLeft w:val="0"/>
          <w:marRight w:val="0"/>
          <w:marTop w:val="0"/>
          <w:marBottom w:val="0"/>
          <w:divBdr>
            <w:top w:val="single" w:sz="2" w:space="0" w:color="E3E3E3"/>
            <w:left w:val="single" w:sz="2" w:space="0" w:color="E3E3E3"/>
            <w:bottom w:val="single" w:sz="2" w:space="0" w:color="E3E3E3"/>
            <w:right w:val="single" w:sz="2" w:space="0" w:color="E3E3E3"/>
          </w:divBdr>
        </w:div>
        <w:div w:id="1263147563">
          <w:marLeft w:val="0"/>
          <w:marRight w:val="0"/>
          <w:marTop w:val="0"/>
          <w:marBottom w:val="0"/>
          <w:divBdr>
            <w:top w:val="single" w:sz="2" w:space="0" w:color="E3E3E3"/>
            <w:left w:val="single" w:sz="2" w:space="0" w:color="E3E3E3"/>
            <w:bottom w:val="single" w:sz="2" w:space="0" w:color="E3E3E3"/>
            <w:right w:val="single" w:sz="2" w:space="0" w:color="E3E3E3"/>
          </w:divBdr>
        </w:div>
        <w:div w:id="2131364354">
          <w:marLeft w:val="0"/>
          <w:marRight w:val="0"/>
          <w:marTop w:val="0"/>
          <w:marBottom w:val="0"/>
          <w:divBdr>
            <w:top w:val="single" w:sz="2" w:space="0" w:color="E3E3E3"/>
            <w:left w:val="single" w:sz="2" w:space="0" w:color="E3E3E3"/>
            <w:bottom w:val="single" w:sz="2" w:space="0" w:color="E3E3E3"/>
            <w:right w:val="single" w:sz="2" w:space="0" w:color="E3E3E3"/>
          </w:divBdr>
        </w:div>
        <w:div w:id="2028562062">
          <w:marLeft w:val="0"/>
          <w:marRight w:val="0"/>
          <w:marTop w:val="0"/>
          <w:marBottom w:val="0"/>
          <w:divBdr>
            <w:top w:val="single" w:sz="2" w:space="0" w:color="E3E3E3"/>
            <w:left w:val="single" w:sz="2" w:space="0" w:color="E3E3E3"/>
            <w:bottom w:val="single" w:sz="2" w:space="0" w:color="E3E3E3"/>
            <w:right w:val="single" w:sz="2" w:space="0" w:color="E3E3E3"/>
          </w:divBdr>
        </w:div>
        <w:div w:id="1007295512">
          <w:marLeft w:val="0"/>
          <w:marRight w:val="0"/>
          <w:marTop w:val="0"/>
          <w:marBottom w:val="0"/>
          <w:divBdr>
            <w:top w:val="single" w:sz="2" w:space="0" w:color="E3E3E3"/>
            <w:left w:val="single" w:sz="2" w:space="0" w:color="E3E3E3"/>
            <w:bottom w:val="single" w:sz="2" w:space="0" w:color="E3E3E3"/>
            <w:right w:val="single" w:sz="2" w:space="0" w:color="E3E3E3"/>
          </w:divBdr>
        </w:div>
        <w:div w:id="843521499">
          <w:marLeft w:val="0"/>
          <w:marRight w:val="0"/>
          <w:marTop w:val="0"/>
          <w:marBottom w:val="0"/>
          <w:divBdr>
            <w:top w:val="single" w:sz="2" w:space="0" w:color="E3E3E3"/>
            <w:left w:val="single" w:sz="2" w:space="0" w:color="E3E3E3"/>
            <w:bottom w:val="single" w:sz="2" w:space="0" w:color="E3E3E3"/>
            <w:right w:val="single" w:sz="2" w:space="0" w:color="E3E3E3"/>
          </w:divBdr>
        </w:div>
        <w:div w:id="1755585434">
          <w:marLeft w:val="0"/>
          <w:marRight w:val="0"/>
          <w:marTop w:val="0"/>
          <w:marBottom w:val="0"/>
          <w:divBdr>
            <w:top w:val="single" w:sz="2" w:space="0" w:color="E3E3E3"/>
            <w:left w:val="single" w:sz="2" w:space="0" w:color="E3E3E3"/>
            <w:bottom w:val="single" w:sz="2" w:space="0" w:color="E3E3E3"/>
            <w:right w:val="single" w:sz="2" w:space="0" w:color="E3E3E3"/>
          </w:divBdr>
        </w:div>
        <w:div w:id="49310885">
          <w:marLeft w:val="0"/>
          <w:marRight w:val="0"/>
          <w:marTop w:val="0"/>
          <w:marBottom w:val="0"/>
          <w:divBdr>
            <w:top w:val="single" w:sz="2" w:space="0" w:color="E3E3E3"/>
            <w:left w:val="single" w:sz="2" w:space="0" w:color="E3E3E3"/>
            <w:bottom w:val="single" w:sz="2" w:space="0" w:color="E3E3E3"/>
            <w:right w:val="single" w:sz="2" w:space="0" w:color="E3E3E3"/>
          </w:divBdr>
        </w:div>
        <w:div w:id="539783832">
          <w:marLeft w:val="0"/>
          <w:marRight w:val="0"/>
          <w:marTop w:val="0"/>
          <w:marBottom w:val="0"/>
          <w:divBdr>
            <w:top w:val="single" w:sz="2" w:space="0" w:color="E3E3E3"/>
            <w:left w:val="single" w:sz="2" w:space="0" w:color="E3E3E3"/>
            <w:bottom w:val="single" w:sz="2" w:space="0" w:color="E3E3E3"/>
            <w:right w:val="single" w:sz="2" w:space="0" w:color="E3E3E3"/>
          </w:divBdr>
        </w:div>
        <w:div w:id="1562910089">
          <w:marLeft w:val="0"/>
          <w:marRight w:val="0"/>
          <w:marTop w:val="0"/>
          <w:marBottom w:val="0"/>
          <w:divBdr>
            <w:top w:val="single" w:sz="2" w:space="0" w:color="E3E3E3"/>
            <w:left w:val="single" w:sz="2" w:space="0" w:color="E3E3E3"/>
            <w:bottom w:val="single" w:sz="2" w:space="0" w:color="E3E3E3"/>
            <w:right w:val="single" w:sz="2" w:space="0" w:color="E3E3E3"/>
          </w:divBdr>
        </w:div>
        <w:div w:id="804859064">
          <w:marLeft w:val="0"/>
          <w:marRight w:val="0"/>
          <w:marTop w:val="0"/>
          <w:marBottom w:val="0"/>
          <w:divBdr>
            <w:top w:val="single" w:sz="2" w:space="0" w:color="E3E3E3"/>
            <w:left w:val="single" w:sz="2" w:space="0" w:color="E3E3E3"/>
            <w:bottom w:val="single" w:sz="2" w:space="0" w:color="E3E3E3"/>
            <w:right w:val="single" w:sz="2" w:space="0" w:color="E3E3E3"/>
          </w:divBdr>
        </w:div>
        <w:div w:id="194656648">
          <w:marLeft w:val="0"/>
          <w:marRight w:val="0"/>
          <w:marTop w:val="0"/>
          <w:marBottom w:val="0"/>
          <w:divBdr>
            <w:top w:val="single" w:sz="2" w:space="0" w:color="E3E3E3"/>
            <w:left w:val="single" w:sz="2" w:space="0" w:color="E3E3E3"/>
            <w:bottom w:val="single" w:sz="2" w:space="0" w:color="E3E3E3"/>
            <w:right w:val="single" w:sz="2" w:space="0" w:color="E3E3E3"/>
          </w:divBdr>
        </w:div>
        <w:div w:id="2055537309">
          <w:marLeft w:val="0"/>
          <w:marRight w:val="0"/>
          <w:marTop w:val="0"/>
          <w:marBottom w:val="0"/>
          <w:divBdr>
            <w:top w:val="single" w:sz="2" w:space="0" w:color="E3E3E3"/>
            <w:left w:val="single" w:sz="2" w:space="0" w:color="E3E3E3"/>
            <w:bottom w:val="single" w:sz="2" w:space="0" w:color="E3E3E3"/>
            <w:right w:val="single" w:sz="2" w:space="0" w:color="E3E3E3"/>
          </w:divBdr>
        </w:div>
        <w:div w:id="2056469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5545021">
      <w:bodyDiv w:val="1"/>
      <w:marLeft w:val="0"/>
      <w:marRight w:val="0"/>
      <w:marTop w:val="0"/>
      <w:marBottom w:val="0"/>
      <w:divBdr>
        <w:top w:val="none" w:sz="0" w:space="0" w:color="auto"/>
        <w:left w:val="none" w:sz="0" w:space="0" w:color="auto"/>
        <w:bottom w:val="none" w:sz="0" w:space="0" w:color="auto"/>
        <w:right w:val="none" w:sz="0" w:space="0" w:color="auto"/>
      </w:divBdr>
    </w:div>
    <w:div w:id="1414084772">
      <w:bodyDiv w:val="1"/>
      <w:marLeft w:val="0"/>
      <w:marRight w:val="0"/>
      <w:marTop w:val="0"/>
      <w:marBottom w:val="0"/>
      <w:divBdr>
        <w:top w:val="none" w:sz="0" w:space="0" w:color="auto"/>
        <w:left w:val="none" w:sz="0" w:space="0" w:color="auto"/>
        <w:bottom w:val="none" w:sz="0" w:space="0" w:color="auto"/>
        <w:right w:val="none" w:sz="0" w:space="0" w:color="auto"/>
      </w:divBdr>
      <w:divsChild>
        <w:div w:id="1813710726">
          <w:marLeft w:val="0"/>
          <w:marRight w:val="0"/>
          <w:marTop w:val="0"/>
          <w:marBottom w:val="0"/>
          <w:divBdr>
            <w:top w:val="single" w:sz="2" w:space="0" w:color="E3E3E3"/>
            <w:left w:val="single" w:sz="2" w:space="0" w:color="E3E3E3"/>
            <w:bottom w:val="single" w:sz="2" w:space="0" w:color="E3E3E3"/>
            <w:right w:val="single" w:sz="2" w:space="0" w:color="E3E3E3"/>
          </w:divBdr>
        </w:div>
        <w:div w:id="608699633">
          <w:marLeft w:val="0"/>
          <w:marRight w:val="0"/>
          <w:marTop w:val="0"/>
          <w:marBottom w:val="0"/>
          <w:divBdr>
            <w:top w:val="single" w:sz="2" w:space="0" w:color="E3E3E3"/>
            <w:left w:val="single" w:sz="2" w:space="0" w:color="E3E3E3"/>
            <w:bottom w:val="single" w:sz="2" w:space="0" w:color="E3E3E3"/>
            <w:right w:val="single" w:sz="2" w:space="0" w:color="E3E3E3"/>
          </w:divBdr>
        </w:div>
        <w:div w:id="349333342">
          <w:marLeft w:val="0"/>
          <w:marRight w:val="0"/>
          <w:marTop w:val="0"/>
          <w:marBottom w:val="0"/>
          <w:divBdr>
            <w:top w:val="single" w:sz="2" w:space="0" w:color="E3E3E3"/>
            <w:left w:val="single" w:sz="2" w:space="0" w:color="E3E3E3"/>
            <w:bottom w:val="single" w:sz="2" w:space="0" w:color="E3E3E3"/>
            <w:right w:val="single" w:sz="2" w:space="0" w:color="E3E3E3"/>
          </w:divBdr>
        </w:div>
        <w:div w:id="795611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532448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38">
          <w:marLeft w:val="0"/>
          <w:marRight w:val="0"/>
          <w:marTop w:val="0"/>
          <w:marBottom w:val="0"/>
          <w:divBdr>
            <w:top w:val="single" w:sz="2" w:space="0" w:color="E3E3E3"/>
            <w:left w:val="single" w:sz="2" w:space="0" w:color="E3E3E3"/>
            <w:bottom w:val="single" w:sz="2" w:space="0" w:color="E3E3E3"/>
            <w:right w:val="single" w:sz="2" w:space="0" w:color="E3E3E3"/>
          </w:divBdr>
        </w:div>
        <w:div w:id="1924995389">
          <w:marLeft w:val="0"/>
          <w:marRight w:val="0"/>
          <w:marTop w:val="0"/>
          <w:marBottom w:val="0"/>
          <w:divBdr>
            <w:top w:val="single" w:sz="2" w:space="0" w:color="E3E3E3"/>
            <w:left w:val="single" w:sz="2" w:space="0" w:color="E3E3E3"/>
            <w:bottom w:val="single" w:sz="2" w:space="0" w:color="E3E3E3"/>
            <w:right w:val="single" w:sz="2" w:space="0" w:color="E3E3E3"/>
          </w:divBdr>
        </w:div>
        <w:div w:id="1377315170">
          <w:marLeft w:val="0"/>
          <w:marRight w:val="0"/>
          <w:marTop w:val="0"/>
          <w:marBottom w:val="0"/>
          <w:divBdr>
            <w:top w:val="single" w:sz="2" w:space="0" w:color="E3E3E3"/>
            <w:left w:val="single" w:sz="2" w:space="0" w:color="E3E3E3"/>
            <w:bottom w:val="single" w:sz="2" w:space="0" w:color="E3E3E3"/>
            <w:right w:val="single" w:sz="2" w:space="0" w:color="E3E3E3"/>
          </w:divBdr>
        </w:div>
        <w:div w:id="567882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6920854">
      <w:bodyDiv w:val="1"/>
      <w:marLeft w:val="0"/>
      <w:marRight w:val="0"/>
      <w:marTop w:val="0"/>
      <w:marBottom w:val="0"/>
      <w:divBdr>
        <w:top w:val="none" w:sz="0" w:space="0" w:color="auto"/>
        <w:left w:val="none" w:sz="0" w:space="0" w:color="auto"/>
        <w:bottom w:val="none" w:sz="0" w:space="0" w:color="auto"/>
        <w:right w:val="none" w:sz="0" w:space="0" w:color="auto"/>
      </w:divBdr>
      <w:divsChild>
        <w:div w:id="657266812">
          <w:marLeft w:val="0"/>
          <w:marRight w:val="0"/>
          <w:marTop w:val="0"/>
          <w:marBottom w:val="0"/>
          <w:divBdr>
            <w:top w:val="single" w:sz="2" w:space="0" w:color="E3E3E3"/>
            <w:left w:val="single" w:sz="2" w:space="0" w:color="E3E3E3"/>
            <w:bottom w:val="single" w:sz="2" w:space="0" w:color="E3E3E3"/>
            <w:right w:val="single" w:sz="2" w:space="0" w:color="E3E3E3"/>
          </w:divBdr>
        </w:div>
        <w:div w:id="1835224916">
          <w:marLeft w:val="0"/>
          <w:marRight w:val="0"/>
          <w:marTop w:val="0"/>
          <w:marBottom w:val="0"/>
          <w:divBdr>
            <w:top w:val="single" w:sz="2" w:space="0" w:color="E3E3E3"/>
            <w:left w:val="single" w:sz="2" w:space="0" w:color="E3E3E3"/>
            <w:bottom w:val="single" w:sz="2" w:space="0" w:color="E3E3E3"/>
            <w:right w:val="single" w:sz="2" w:space="0" w:color="E3E3E3"/>
          </w:divBdr>
        </w:div>
        <w:div w:id="1443768820">
          <w:marLeft w:val="0"/>
          <w:marRight w:val="0"/>
          <w:marTop w:val="0"/>
          <w:marBottom w:val="0"/>
          <w:divBdr>
            <w:top w:val="single" w:sz="2" w:space="0" w:color="E3E3E3"/>
            <w:left w:val="single" w:sz="2" w:space="0" w:color="E3E3E3"/>
            <w:bottom w:val="single" w:sz="2" w:space="0" w:color="E3E3E3"/>
            <w:right w:val="single" w:sz="2" w:space="0" w:color="E3E3E3"/>
          </w:divBdr>
        </w:div>
        <w:div w:id="231276883">
          <w:marLeft w:val="0"/>
          <w:marRight w:val="0"/>
          <w:marTop w:val="0"/>
          <w:marBottom w:val="0"/>
          <w:divBdr>
            <w:top w:val="single" w:sz="2" w:space="0" w:color="E3E3E3"/>
            <w:left w:val="single" w:sz="2" w:space="0" w:color="E3E3E3"/>
            <w:bottom w:val="single" w:sz="2" w:space="0" w:color="E3E3E3"/>
            <w:right w:val="single" w:sz="2" w:space="0" w:color="E3E3E3"/>
          </w:divBdr>
        </w:div>
        <w:div w:id="1498573262">
          <w:marLeft w:val="0"/>
          <w:marRight w:val="0"/>
          <w:marTop w:val="0"/>
          <w:marBottom w:val="0"/>
          <w:divBdr>
            <w:top w:val="single" w:sz="2" w:space="0" w:color="E3E3E3"/>
            <w:left w:val="single" w:sz="2" w:space="0" w:color="E3E3E3"/>
            <w:bottom w:val="single" w:sz="2" w:space="0" w:color="E3E3E3"/>
            <w:right w:val="single" w:sz="2" w:space="0" w:color="E3E3E3"/>
          </w:divBdr>
        </w:div>
        <w:div w:id="9989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1695892">
      <w:bodyDiv w:val="1"/>
      <w:marLeft w:val="0"/>
      <w:marRight w:val="0"/>
      <w:marTop w:val="0"/>
      <w:marBottom w:val="0"/>
      <w:divBdr>
        <w:top w:val="none" w:sz="0" w:space="0" w:color="auto"/>
        <w:left w:val="none" w:sz="0" w:space="0" w:color="auto"/>
        <w:bottom w:val="none" w:sz="0" w:space="0" w:color="auto"/>
        <w:right w:val="none" w:sz="0" w:space="0" w:color="auto"/>
      </w:divBdr>
      <w:divsChild>
        <w:div w:id="1492135684">
          <w:marLeft w:val="0"/>
          <w:marRight w:val="0"/>
          <w:marTop w:val="0"/>
          <w:marBottom w:val="0"/>
          <w:divBdr>
            <w:top w:val="single" w:sz="2" w:space="0" w:color="E3E3E3"/>
            <w:left w:val="single" w:sz="2" w:space="0" w:color="E3E3E3"/>
            <w:bottom w:val="single" w:sz="2" w:space="0" w:color="E3E3E3"/>
            <w:right w:val="single" w:sz="2" w:space="0" w:color="E3E3E3"/>
          </w:divBdr>
        </w:div>
        <w:div w:id="1270158461">
          <w:marLeft w:val="0"/>
          <w:marRight w:val="0"/>
          <w:marTop w:val="0"/>
          <w:marBottom w:val="0"/>
          <w:divBdr>
            <w:top w:val="single" w:sz="2" w:space="0" w:color="E3E3E3"/>
            <w:left w:val="single" w:sz="2" w:space="0" w:color="E3E3E3"/>
            <w:bottom w:val="single" w:sz="2" w:space="0" w:color="E3E3E3"/>
            <w:right w:val="single" w:sz="2" w:space="0" w:color="E3E3E3"/>
          </w:divBdr>
        </w:div>
        <w:div w:id="1912426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747688">
      <w:bodyDiv w:val="1"/>
      <w:marLeft w:val="0"/>
      <w:marRight w:val="0"/>
      <w:marTop w:val="0"/>
      <w:marBottom w:val="0"/>
      <w:divBdr>
        <w:top w:val="none" w:sz="0" w:space="0" w:color="auto"/>
        <w:left w:val="none" w:sz="0" w:space="0" w:color="auto"/>
        <w:bottom w:val="none" w:sz="0" w:space="0" w:color="auto"/>
        <w:right w:val="none" w:sz="0" w:space="0" w:color="auto"/>
      </w:divBdr>
      <w:divsChild>
        <w:div w:id="1104962608">
          <w:marLeft w:val="0"/>
          <w:marRight w:val="0"/>
          <w:marTop w:val="0"/>
          <w:marBottom w:val="0"/>
          <w:divBdr>
            <w:top w:val="single" w:sz="2" w:space="0" w:color="E3E3E3"/>
            <w:left w:val="single" w:sz="2" w:space="0" w:color="E3E3E3"/>
            <w:bottom w:val="single" w:sz="2" w:space="0" w:color="E3E3E3"/>
            <w:right w:val="single" w:sz="2" w:space="0" w:color="E3E3E3"/>
          </w:divBdr>
        </w:div>
        <w:div w:id="967321426">
          <w:marLeft w:val="0"/>
          <w:marRight w:val="0"/>
          <w:marTop w:val="0"/>
          <w:marBottom w:val="0"/>
          <w:divBdr>
            <w:top w:val="single" w:sz="2" w:space="0" w:color="E3E3E3"/>
            <w:left w:val="single" w:sz="2" w:space="0" w:color="E3E3E3"/>
            <w:bottom w:val="single" w:sz="2" w:space="0" w:color="E3E3E3"/>
            <w:right w:val="single" w:sz="2" w:space="0" w:color="E3E3E3"/>
          </w:divBdr>
        </w:div>
        <w:div w:id="104662148">
          <w:marLeft w:val="0"/>
          <w:marRight w:val="0"/>
          <w:marTop w:val="0"/>
          <w:marBottom w:val="0"/>
          <w:divBdr>
            <w:top w:val="single" w:sz="2" w:space="0" w:color="E3E3E3"/>
            <w:left w:val="single" w:sz="2" w:space="0" w:color="E3E3E3"/>
            <w:bottom w:val="single" w:sz="2" w:space="0" w:color="E3E3E3"/>
            <w:right w:val="single" w:sz="2" w:space="0" w:color="E3E3E3"/>
          </w:divBdr>
        </w:div>
        <w:div w:id="1096631926">
          <w:marLeft w:val="0"/>
          <w:marRight w:val="0"/>
          <w:marTop w:val="0"/>
          <w:marBottom w:val="0"/>
          <w:divBdr>
            <w:top w:val="single" w:sz="2" w:space="0" w:color="E3E3E3"/>
            <w:left w:val="single" w:sz="2" w:space="0" w:color="E3E3E3"/>
            <w:bottom w:val="single" w:sz="2" w:space="0" w:color="E3E3E3"/>
            <w:right w:val="single" w:sz="2" w:space="0" w:color="E3E3E3"/>
          </w:divBdr>
        </w:div>
        <w:div w:id="1178814883">
          <w:marLeft w:val="0"/>
          <w:marRight w:val="0"/>
          <w:marTop w:val="0"/>
          <w:marBottom w:val="0"/>
          <w:divBdr>
            <w:top w:val="single" w:sz="2" w:space="0" w:color="E3E3E3"/>
            <w:left w:val="single" w:sz="2" w:space="0" w:color="E3E3E3"/>
            <w:bottom w:val="single" w:sz="2" w:space="0" w:color="E3E3E3"/>
            <w:right w:val="single" w:sz="2" w:space="0" w:color="E3E3E3"/>
          </w:divBdr>
        </w:div>
        <w:div w:id="346443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933820">
      <w:bodyDiv w:val="1"/>
      <w:marLeft w:val="0"/>
      <w:marRight w:val="0"/>
      <w:marTop w:val="0"/>
      <w:marBottom w:val="0"/>
      <w:divBdr>
        <w:top w:val="none" w:sz="0" w:space="0" w:color="auto"/>
        <w:left w:val="none" w:sz="0" w:space="0" w:color="auto"/>
        <w:bottom w:val="none" w:sz="0" w:space="0" w:color="auto"/>
        <w:right w:val="none" w:sz="0" w:space="0" w:color="auto"/>
      </w:divBdr>
      <w:divsChild>
        <w:div w:id="11346454">
          <w:marLeft w:val="0"/>
          <w:marRight w:val="0"/>
          <w:marTop w:val="0"/>
          <w:marBottom w:val="0"/>
          <w:divBdr>
            <w:top w:val="single" w:sz="2" w:space="0" w:color="E3E3E3"/>
            <w:left w:val="single" w:sz="2" w:space="0" w:color="E3E3E3"/>
            <w:bottom w:val="single" w:sz="2" w:space="0" w:color="E3E3E3"/>
            <w:right w:val="single" w:sz="2" w:space="0" w:color="E3E3E3"/>
          </w:divBdr>
        </w:div>
        <w:div w:id="1080060870">
          <w:marLeft w:val="0"/>
          <w:marRight w:val="0"/>
          <w:marTop w:val="0"/>
          <w:marBottom w:val="0"/>
          <w:divBdr>
            <w:top w:val="single" w:sz="2" w:space="0" w:color="E3E3E3"/>
            <w:left w:val="single" w:sz="2" w:space="0" w:color="E3E3E3"/>
            <w:bottom w:val="single" w:sz="2" w:space="0" w:color="E3E3E3"/>
            <w:right w:val="single" w:sz="2" w:space="0" w:color="E3E3E3"/>
          </w:divBdr>
        </w:div>
        <w:div w:id="952705849">
          <w:marLeft w:val="0"/>
          <w:marRight w:val="0"/>
          <w:marTop w:val="0"/>
          <w:marBottom w:val="0"/>
          <w:divBdr>
            <w:top w:val="single" w:sz="2" w:space="0" w:color="E3E3E3"/>
            <w:left w:val="single" w:sz="2" w:space="0" w:color="E3E3E3"/>
            <w:bottom w:val="single" w:sz="2" w:space="0" w:color="E3E3E3"/>
            <w:right w:val="single" w:sz="2" w:space="0" w:color="E3E3E3"/>
          </w:divBdr>
        </w:div>
        <w:div w:id="1572429667">
          <w:marLeft w:val="0"/>
          <w:marRight w:val="0"/>
          <w:marTop w:val="0"/>
          <w:marBottom w:val="0"/>
          <w:divBdr>
            <w:top w:val="single" w:sz="2" w:space="0" w:color="E3E3E3"/>
            <w:left w:val="single" w:sz="2" w:space="0" w:color="E3E3E3"/>
            <w:bottom w:val="single" w:sz="2" w:space="0" w:color="E3E3E3"/>
            <w:right w:val="single" w:sz="2" w:space="0" w:color="E3E3E3"/>
          </w:divBdr>
        </w:div>
        <w:div w:id="1908951671">
          <w:marLeft w:val="0"/>
          <w:marRight w:val="0"/>
          <w:marTop w:val="0"/>
          <w:marBottom w:val="0"/>
          <w:divBdr>
            <w:top w:val="single" w:sz="2" w:space="0" w:color="E3E3E3"/>
            <w:left w:val="single" w:sz="2" w:space="0" w:color="E3E3E3"/>
            <w:bottom w:val="single" w:sz="2" w:space="0" w:color="E3E3E3"/>
            <w:right w:val="single" w:sz="2" w:space="0" w:color="E3E3E3"/>
          </w:divBdr>
        </w:div>
        <w:div w:id="1623925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1664032">
      <w:bodyDiv w:val="1"/>
      <w:marLeft w:val="0"/>
      <w:marRight w:val="0"/>
      <w:marTop w:val="0"/>
      <w:marBottom w:val="0"/>
      <w:divBdr>
        <w:top w:val="none" w:sz="0" w:space="0" w:color="auto"/>
        <w:left w:val="none" w:sz="0" w:space="0" w:color="auto"/>
        <w:bottom w:val="none" w:sz="0" w:space="0" w:color="auto"/>
        <w:right w:val="none" w:sz="0" w:space="0" w:color="auto"/>
      </w:divBdr>
      <w:divsChild>
        <w:div w:id="501046339">
          <w:marLeft w:val="0"/>
          <w:marRight w:val="0"/>
          <w:marTop w:val="0"/>
          <w:marBottom w:val="0"/>
          <w:divBdr>
            <w:top w:val="single" w:sz="2" w:space="0" w:color="E3E3E3"/>
            <w:left w:val="single" w:sz="2" w:space="0" w:color="E3E3E3"/>
            <w:bottom w:val="single" w:sz="2" w:space="0" w:color="E3E3E3"/>
            <w:right w:val="single" w:sz="2" w:space="0" w:color="E3E3E3"/>
          </w:divBdr>
        </w:div>
        <w:div w:id="747076544">
          <w:marLeft w:val="0"/>
          <w:marRight w:val="0"/>
          <w:marTop w:val="0"/>
          <w:marBottom w:val="0"/>
          <w:divBdr>
            <w:top w:val="single" w:sz="2" w:space="0" w:color="E3E3E3"/>
            <w:left w:val="single" w:sz="2" w:space="0" w:color="E3E3E3"/>
            <w:bottom w:val="single" w:sz="2" w:space="0" w:color="E3E3E3"/>
            <w:right w:val="single" w:sz="2" w:space="0" w:color="E3E3E3"/>
          </w:divBdr>
        </w:div>
        <w:div w:id="586381008">
          <w:marLeft w:val="0"/>
          <w:marRight w:val="0"/>
          <w:marTop w:val="0"/>
          <w:marBottom w:val="0"/>
          <w:divBdr>
            <w:top w:val="single" w:sz="2" w:space="0" w:color="E3E3E3"/>
            <w:left w:val="single" w:sz="2" w:space="0" w:color="E3E3E3"/>
            <w:bottom w:val="single" w:sz="2" w:space="0" w:color="E3E3E3"/>
            <w:right w:val="single" w:sz="2" w:space="0" w:color="E3E3E3"/>
          </w:divBdr>
        </w:div>
        <w:div w:id="1082413062">
          <w:marLeft w:val="0"/>
          <w:marRight w:val="0"/>
          <w:marTop w:val="0"/>
          <w:marBottom w:val="0"/>
          <w:divBdr>
            <w:top w:val="single" w:sz="2" w:space="0" w:color="E3E3E3"/>
            <w:left w:val="single" w:sz="2" w:space="0" w:color="E3E3E3"/>
            <w:bottom w:val="single" w:sz="2" w:space="0" w:color="E3E3E3"/>
            <w:right w:val="single" w:sz="2" w:space="0" w:color="E3E3E3"/>
          </w:divBdr>
        </w:div>
        <w:div w:id="243031721">
          <w:marLeft w:val="0"/>
          <w:marRight w:val="0"/>
          <w:marTop w:val="0"/>
          <w:marBottom w:val="0"/>
          <w:divBdr>
            <w:top w:val="single" w:sz="2" w:space="0" w:color="E3E3E3"/>
            <w:left w:val="single" w:sz="2" w:space="0" w:color="E3E3E3"/>
            <w:bottom w:val="single" w:sz="2" w:space="0" w:color="E3E3E3"/>
            <w:right w:val="single" w:sz="2" w:space="0" w:color="E3E3E3"/>
          </w:divBdr>
        </w:div>
        <w:div w:id="66959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031080">
      <w:bodyDiv w:val="1"/>
      <w:marLeft w:val="0"/>
      <w:marRight w:val="0"/>
      <w:marTop w:val="0"/>
      <w:marBottom w:val="0"/>
      <w:divBdr>
        <w:top w:val="none" w:sz="0" w:space="0" w:color="auto"/>
        <w:left w:val="none" w:sz="0" w:space="0" w:color="auto"/>
        <w:bottom w:val="none" w:sz="0" w:space="0" w:color="auto"/>
        <w:right w:val="none" w:sz="0" w:space="0" w:color="auto"/>
      </w:divBdr>
      <w:divsChild>
        <w:div w:id="1407141663">
          <w:marLeft w:val="0"/>
          <w:marRight w:val="0"/>
          <w:marTop w:val="0"/>
          <w:marBottom w:val="0"/>
          <w:divBdr>
            <w:top w:val="single" w:sz="2" w:space="0" w:color="E3E3E3"/>
            <w:left w:val="single" w:sz="2" w:space="0" w:color="E3E3E3"/>
            <w:bottom w:val="single" w:sz="2" w:space="0" w:color="E3E3E3"/>
            <w:right w:val="single" w:sz="2" w:space="0" w:color="E3E3E3"/>
          </w:divBdr>
        </w:div>
        <w:div w:id="246424337">
          <w:marLeft w:val="0"/>
          <w:marRight w:val="0"/>
          <w:marTop w:val="0"/>
          <w:marBottom w:val="0"/>
          <w:divBdr>
            <w:top w:val="single" w:sz="2" w:space="0" w:color="E3E3E3"/>
            <w:left w:val="single" w:sz="2" w:space="0" w:color="E3E3E3"/>
            <w:bottom w:val="single" w:sz="2" w:space="0" w:color="E3E3E3"/>
            <w:right w:val="single" w:sz="2" w:space="0" w:color="E3E3E3"/>
          </w:divBdr>
        </w:div>
        <w:div w:id="1445418357">
          <w:marLeft w:val="0"/>
          <w:marRight w:val="0"/>
          <w:marTop w:val="0"/>
          <w:marBottom w:val="0"/>
          <w:divBdr>
            <w:top w:val="single" w:sz="2" w:space="0" w:color="E3E3E3"/>
            <w:left w:val="single" w:sz="2" w:space="0" w:color="E3E3E3"/>
            <w:bottom w:val="single" w:sz="2" w:space="0" w:color="E3E3E3"/>
            <w:right w:val="single" w:sz="2" w:space="0" w:color="E3E3E3"/>
          </w:divBdr>
        </w:div>
        <w:div w:id="471992911">
          <w:marLeft w:val="0"/>
          <w:marRight w:val="0"/>
          <w:marTop w:val="0"/>
          <w:marBottom w:val="0"/>
          <w:divBdr>
            <w:top w:val="single" w:sz="2" w:space="0" w:color="E3E3E3"/>
            <w:left w:val="single" w:sz="2" w:space="0" w:color="E3E3E3"/>
            <w:bottom w:val="single" w:sz="2" w:space="0" w:color="E3E3E3"/>
            <w:right w:val="single" w:sz="2" w:space="0" w:color="E3E3E3"/>
          </w:divBdr>
        </w:div>
        <w:div w:id="2044212317">
          <w:marLeft w:val="0"/>
          <w:marRight w:val="0"/>
          <w:marTop w:val="0"/>
          <w:marBottom w:val="0"/>
          <w:divBdr>
            <w:top w:val="single" w:sz="2" w:space="0" w:color="E3E3E3"/>
            <w:left w:val="single" w:sz="2" w:space="0" w:color="E3E3E3"/>
            <w:bottom w:val="single" w:sz="2" w:space="0" w:color="E3E3E3"/>
            <w:right w:val="single" w:sz="2" w:space="0" w:color="E3E3E3"/>
          </w:divBdr>
        </w:div>
        <w:div w:id="1712416896">
          <w:marLeft w:val="0"/>
          <w:marRight w:val="0"/>
          <w:marTop w:val="0"/>
          <w:marBottom w:val="0"/>
          <w:divBdr>
            <w:top w:val="single" w:sz="2" w:space="0" w:color="E3E3E3"/>
            <w:left w:val="single" w:sz="2" w:space="0" w:color="E3E3E3"/>
            <w:bottom w:val="single" w:sz="2" w:space="0" w:color="E3E3E3"/>
            <w:right w:val="single" w:sz="2" w:space="0" w:color="E3E3E3"/>
          </w:divBdr>
        </w:div>
        <w:div w:id="400949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806905">
      <w:bodyDiv w:val="1"/>
      <w:marLeft w:val="0"/>
      <w:marRight w:val="0"/>
      <w:marTop w:val="0"/>
      <w:marBottom w:val="0"/>
      <w:divBdr>
        <w:top w:val="none" w:sz="0" w:space="0" w:color="auto"/>
        <w:left w:val="none" w:sz="0" w:space="0" w:color="auto"/>
        <w:bottom w:val="none" w:sz="0" w:space="0" w:color="auto"/>
        <w:right w:val="none" w:sz="0" w:space="0" w:color="auto"/>
      </w:divBdr>
      <w:divsChild>
        <w:div w:id="2038114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3008266">
      <w:bodyDiv w:val="1"/>
      <w:marLeft w:val="0"/>
      <w:marRight w:val="0"/>
      <w:marTop w:val="0"/>
      <w:marBottom w:val="0"/>
      <w:divBdr>
        <w:top w:val="none" w:sz="0" w:space="0" w:color="auto"/>
        <w:left w:val="none" w:sz="0" w:space="0" w:color="auto"/>
        <w:bottom w:val="none" w:sz="0" w:space="0" w:color="auto"/>
        <w:right w:val="none" w:sz="0" w:space="0" w:color="auto"/>
      </w:divBdr>
      <w:divsChild>
        <w:div w:id="908661418">
          <w:marLeft w:val="0"/>
          <w:marRight w:val="0"/>
          <w:marTop w:val="0"/>
          <w:marBottom w:val="0"/>
          <w:divBdr>
            <w:top w:val="single" w:sz="2" w:space="0" w:color="E3E3E3"/>
            <w:left w:val="single" w:sz="2" w:space="0" w:color="E3E3E3"/>
            <w:bottom w:val="single" w:sz="2" w:space="0" w:color="E3E3E3"/>
            <w:right w:val="single" w:sz="2" w:space="0" w:color="E3E3E3"/>
          </w:divBdr>
        </w:div>
        <w:div w:id="177084284">
          <w:marLeft w:val="0"/>
          <w:marRight w:val="0"/>
          <w:marTop w:val="0"/>
          <w:marBottom w:val="0"/>
          <w:divBdr>
            <w:top w:val="single" w:sz="2" w:space="0" w:color="E3E3E3"/>
            <w:left w:val="single" w:sz="2" w:space="0" w:color="E3E3E3"/>
            <w:bottom w:val="single" w:sz="2" w:space="0" w:color="E3E3E3"/>
            <w:right w:val="single" w:sz="2" w:space="0" w:color="E3E3E3"/>
          </w:divBdr>
        </w:div>
        <w:div w:id="216208232">
          <w:marLeft w:val="0"/>
          <w:marRight w:val="0"/>
          <w:marTop w:val="0"/>
          <w:marBottom w:val="0"/>
          <w:divBdr>
            <w:top w:val="single" w:sz="2" w:space="0" w:color="E3E3E3"/>
            <w:left w:val="single" w:sz="2" w:space="0" w:color="E3E3E3"/>
            <w:bottom w:val="single" w:sz="2" w:space="0" w:color="E3E3E3"/>
            <w:right w:val="single" w:sz="2" w:space="0" w:color="E3E3E3"/>
          </w:divBdr>
        </w:div>
        <w:div w:id="203905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107767">
      <w:bodyDiv w:val="1"/>
      <w:marLeft w:val="0"/>
      <w:marRight w:val="0"/>
      <w:marTop w:val="0"/>
      <w:marBottom w:val="0"/>
      <w:divBdr>
        <w:top w:val="none" w:sz="0" w:space="0" w:color="auto"/>
        <w:left w:val="none" w:sz="0" w:space="0" w:color="auto"/>
        <w:bottom w:val="none" w:sz="0" w:space="0" w:color="auto"/>
        <w:right w:val="none" w:sz="0" w:space="0" w:color="auto"/>
      </w:divBdr>
      <w:divsChild>
        <w:div w:id="36510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png"/><Relationship Id="rId26" Type="http://schemas.openxmlformats.org/officeDocument/2006/relationships/image" Target="media/image12.png"/><Relationship Id="rId39" Type="http://schemas.openxmlformats.org/officeDocument/2006/relationships/image" Target="media/image13.png"/><Relationship Id="rId21" Type="http://schemas.openxmlformats.org/officeDocument/2006/relationships/hyperlink" Target="http://127.0.0.1/openserver/phpmyadmin/url.php?url=https://dev.mysql.com/doc/refman/8.0/en/aggregate-functions.html%23function_sum" TargetMode="External"/><Relationship Id="rId34" Type="http://schemas.openxmlformats.org/officeDocument/2006/relationships/hyperlink" Target="http://127.0.0.1/openserver/phpmyadmin/url.php?url=https://dev.mysql.com/doc/refman/8.0/en/select.html" TargetMode="External"/><Relationship Id="rId42" Type="http://schemas.openxmlformats.org/officeDocument/2006/relationships/hyperlink" Target="http://127.0.0.1/openserver/phpmyadmin/url.php?url=https://dev.mysql.com/doc/refman/8.0/en/aggregate-functions.html%23function_count" TargetMode="External"/><Relationship Id="rId47" Type="http://schemas.openxmlformats.org/officeDocument/2006/relationships/hyperlink" Target="http://127.0.0.1/openserver/phpmyadmin/url.php?url=https://dev.mysql.com/doc/refman/8.0/en/string-functions.html%23function_left" TargetMode="External"/><Relationship Id="rId50" Type="http://schemas.openxmlformats.org/officeDocument/2006/relationships/hyperlink" Target="http://127.0.0.1/openserver/phpmyadmin/url.php?url=https://dev.mysql.com/doc/refman/8.0/en/select.html" TargetMode="External"/><Relationship Id="rId55" Type="http://schemas.openxmlformats.org/officeDocument/2006/relationships/hyperlink" Target="http://127.0.0.1/openserver/phpmyadmin/url.php?url=https://dev.mysql.com/doc/refman/8.0/en/aggregate-functions.html%23function_count" TargetMode="External"/><Relationship Id="rId63" Type="http://schemas.openxmlformats.org/officeDocument/2006/relationships/image" Target="media/image1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127.0.0.1/openserver/phpmyadmin/url.php?url=https://dev.mysql.com/doc/refman/8.0/en/comparison-operators.html%23function_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hyperlink" Target="http://127.0.0.1/openserver/phpmyadmin/url.php?url=https://dev.mysql.com/doc/refman/8.0/en/control-flow-functions.html%23operator_case" TargetMode="External"/><Relationship Id="rId32" Type="http://schemas.openxmlformats.org/officeDocument/2006/relationships/hyperlink" Target="http://127.0.0.1/openserver/phpmyadmin/url.php?url=https://dev.mysql.com/doc/refman/8.0/en/select.html" TargetMode="External"/><Relationship Id="rId37" Type="http://schemas.openxmlformats.org/officeDocument/2006/relationships/hyperlink" Target="http://127.0.0.1/openserver/phpmyadmin/url.php?url=https://dev.mysql.com/doc/refman/8.0/en/comparison-operators.html%23function_in" TargetMode="External"/><Relationship Id="rId40" Type="http://schemas.openxmlformats.org/officeDocument/2006/relationships/hyperlink" Target="http://127.0.0.1/openserver/phpmyadmin/url.php?url=https://dev.mysql.com/doc/refman/8.0/en/select.html" TargetMode="External"/><Relationship Id="rId45" Type="http://schemas.openxmlformats.org/officeDocument/2006/relationships/hyperlink" Target="http://127.0.0.1/openserver/phpmyadmin/url.php?url=https://dev.mysql.com/doc/refman/8.0/en/string-functions.html%23function_left" TargetMode="External"/><Relationship Id="rId53" Type="http://schemas.openxmlformats.org/officeDocument/2006/relationships/image" Target="media/image15.png"/><Relationship Id="rId58" Type="http://schemas.openxmlformats.org/officeDocument/2006/relationships/hyperlink" Target="http://127.0.0.1/openserver/phpmyadmin/url.php?url=https://dev.mysql.com/doc/refman/8.0/en/aggregate-functions.html%23function_min" TargetMode="External"/><Relationship Id="rId66"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hyperlink" Target="http://127.0.0.1/openserver/phpmyadmin/url.php?url=https://dev.mysql.com/doc/refman/8.0/en/aggregate-functions.html%23function_sum" TargetMode="External"/><Relationship Id="rId28" Type="http://schemas.openxmlformats.org/officeDocument/2006/relationships/hyperlink" Target="http://127.0.0.1/openserver/phpmyadmin/url.php?url=https://dev.mysql.com/doc/refman/8.0/en/select.html" TargetMode="External"/><Relationship Id="rId36" Type="http://schemas.openxmlformats.org/officeDocument/2006/relationships/hyperlink" Target="http://127.0.0.1/openserver/phpmyadmin/url.php?url=https://dev.mysql.com/doc/refman/8.0/en/select.html" TargetMode="External"/><Relationship Id="rId49" Type="http://schemas.openxmlformats.org/officeDocument/2006/relationships/image" Target="media/image14.png"/><Relationship Id="rId57" Type="http://schemas.openxmlformats.org/officeDocument/2006/relationships/hyperlink" Target="http://127.0.0.1/openserver/phpmyadmin/url.php?url=https://dev.mysql.com/doc/refman/8.0/en/aggregate-functions.html%23function_avg" TargetMode="External"/><Relationship Id="rId61" Type="http://schemas.openxmlformats.org/officeDocument/2006/relationships/hyperlink" Target="http://127.0.0.1/openserver/phpmyadmin/url.php?url=https://dev.mysql.com/doc/refman/8.0/en/aggregate-functions.html%23function_count" TargetMode="External"/><Relationship Id="rId10" Type="http://schemas.openxmlformats.org/officeDocument/2006/relationships/image" Target="media/image3.tmp"/><Relationship Id="rId19" Type="http://schemas.openxmlformats.org/officeDocument/2006/relationships/hyperlink" Target="http://127.0.0.1/openserver/phpmyadmin/url.php?url=https://dev.mysql.com/doc/refman/8.0/en/select.html" TargetMode="External"/><Relationship Id="rId31" Type="http://schemas.openxmlformats.org/officeDocument/2006/relationships/hyperlink" Target="http://127.0.0.1/openserver/phpmyadmin/url.php?url=https://dev.mysql.com/doc/refman/8.0/en/comparison-operators.html%23function_in" TargetMode="External"/><Relationship Id="rId44" Type="http://schemas.openxmlformats.org/officeDocument/2006/relationships/hyperlink" Target="http://127.0.0.1/openserver/phpmyadmin/url.php?url=https://dev.mysql.com/doc/refman/8.0/en/aggregate-functions.html%23function_avg" TargetMode="External"/><Relationship Id="rId52" Type="http://schemas.openxmlformats.org/officeDocument/2006/relationships/hyperlink" Target="http://127.0.0.1/openserver/phpmyadmin/url.php?url=https://dev.mysql.com/doc/refman/8.0/en/logical-operators.html%23operator_and" TargetMode="External"/><Relationship Id="rId60" Type="http://schemas.openxmlformats.org/officeDocument/2006/relationships/hyperlink" Target="http://127.0.0.1/openserver/phpmyadmin/url.php?url=https://dev.mysql.com/doc/refman/8.0/en/string-functions.html%23function_left" TargetMode="External"/><Relationship Id="rId65"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 Id="rId22" Type="http://schemas.openxmlformats.org/officeDocument/2006/relationships/hyperlink" Target="http://127.0.0.1/openserver/phpmyadmin/url.php?url=https://dev.mysql.com/doc/refman/8.0/en/control-flow-functions.html%23operator_case" TargetMode="External"/><Relationship Id="rId27" Type="http://schemas.openxmlformats.org/officeDocument/2006/relationships/hyperlink" Target="http://127.0.0.1/openserver/phpmyadmin/url.php?url=https://dev.mysql.com/doc/refman/8.0/en/select.html" TargetMode="External"/><Relationship Id="rId30" Type="http://schemas.openxmlformats.org/officeDocument/2006/relationships/hyperlink" Target="http://127.0.0.1/openserver/phpmyadmin/url.php?url=https://dev.mysql.com/doc/refman/8.0/en/select.html" TargetMode="External"/><Relationship Id="rId35" Type="http://schemas.openxmlformats.org/officeDocument/2006/relationships/hyperlink" Target="http://127.0.0.1/openserver/phpmyadmin/url.php?url=https://dev.mysql.com/doc/refman/8.0/en/comparison-operators.html%23function_in" TargetMode="External"/><Relationship Id="rId43" Type="http://schemas.openxmlformats.org/officeDocument/2006/relationships/hyperlink" Target="http://127.0.0.1/openserver/phpmyadmin/url.php?url=https://dev.mysql.com/doc/refman/8.0/en/aggregate-functions.html%23function_sum" TargetMode="External"/><Relationship Id="rId48" Type="http://schemas.openxmlformats.org/officeDocument/2006/relationships/hyperlink" Target="http://127.0.0.1/openserver/phpmyadmin/url.php?url=https://dev.mysql.com/doc/refman/8.0/en/aggregate-functions.html%23function_count" TargetMode="External"/><Relationship Id="rId56" Type="http://schemas.openxmlformats.org/officeDocument/2006/relationships/hyperlink" Target="http://127.0.0.1/openserver/phpmyadmin/url.php?url=https://dev.mysql.com/doc/refman/8.0/en/aggregate-functions.html%23function_sum" TargetMode="External"/><Relationship Id="rId64" Type="http://schemas.openxmlformats.org/officeDocument/2006/relationships/image" Target="media/image1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127.0.0.1/openserver/phpmyadmin/url.php?url=https://dev.mysql.com/doc/refman/8.0/en/logical-operators.html%23operator_and" TargetMode="External"/><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png"/><Relationship Id="rId25" Type="http://schemas.openxmlformats.org/officeDocument/2006/relationships/hyperlink" Target="http://127.0.0.1/openserver/phpmyadmin/url.php?url=https://dev.mysql.com/doc/refman/8.0/en/string-functions.html%23function_left" TargetMode="External"/><Relationship Id="rId33" Type="http://schemas.openxmlformats.org/officeDocument/2006/relationships/hyperlink" Target="http://127.0.0.1/openserver/phpmyadmin/url.php?url=https://dev.mysql.com/doc/refman/8.0/en/logical-operators.html%23operator_and" TargetMode="External"/><Relationship Id="rId38" Type="http://schemas.openxmlformats.org/officeDocument/2006/relationships/hyperlink" Target="http://127.0.0.1/openserver/phpmyadmin/url.php?url=https://dev.mysql.com/doc/refman/8.0/en/select.html" TargetMode="External"/><Relationship Id="rId46" Type="http://schemas.openxmlformats.org/officeDocument/2006/relationships/hyperlink" Target="http://127.0.0.1/openserver/phpmyadmin/url.php?url=https://dev.mysql.com/doc/refman/8.0/en/string-functions.html%23function_left" TargetMode="External"/><Relationship Id="rId59" Type="http://schemas.openxmlformats.org/officeDocument/2006/relationships/hyperlink" Target="http://127.0.0.1/openserver/phpmyadmin/url.php?url=https://dev.mysql.com/doc/refman/8.0/en/aggregate-functions.html%23function_max" TargetMode="External"/><Relationship Id="rId67" Type="http://schemas.openxmlformats.org/officeDocument/2006/relationships/footer" Target="footer1.xml"/><Relationship Id="rId20" Type="http://schemas.openxmlformats.org/officeDocument/2006/relationships/hyperlink" Target="http://127.0.0.1/openserver/phpmyadmin/url.php?url=https://dev.mysql.com/doc/refman/8.0/en/aggregate-functions.html%23function_count" TargetMode="External"/><Relationship Id="rId41" Type="http://schemas.openxmlformats.org/officeDocument/2006/relationships/hyperlink" Target="http://127.0.0.1/openserver/phpmyadmin/url.php?url=https://dev.mysql.com/doc/refman/8.0/en/aggregate-functions.html%23function_count" TargetMode="External"/><Relationship Id="rId54" Type="http://schemas.openxmlformats.org/officeDocument/2006/relationships/hyperlink" Target="http://127.0.0.1/openserver/phpmyadmin/url.php?url=https://dev.mysql.com/doc/refman/8.0/en/select.html" TargetMode="External"/><Relationship Id="rId62" Type="http://schemas.openxmlformats.org/officeDocument/2006/relationships/hyperlink" Target="http://127.0.0.1/openserver/phpmyadmin/url.php?url=https://dev.mysql.com/doc/refman/8.0/en/aggregate-functions.html%23function_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383D7-D94C-4AA8-A9E0-969FDA406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67</Pages>
  <Words>12980</Words>
  <Characters>73989</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Student</cp:lastModifiedBy>
  <cp:revision>3</cp:revision>
  <dcterms:created xsi:type="dcterms:W3CDTF">2026-05-08T03:21:00Z</dcterms:created>
  <dcterms:modified xsi:type="dcterms:W3CDTF">2026-05-08T07:26:00Z</dcterms:modified>
</cp:coreProperties>
</file>