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4DB97" w14:textId="70A39CF2" w:rsidR="00DD0A8A" w:rsidRDefault="00CB3E4C" w:rsidP="00DD0A8A">
      <w:pPr>
        <w:pStyle w:val="1"/>
        <w:jc w:val="center"/>
        <w:rPr>
          <w:rFonts w:cs="Times New Roman"/>
          <w:sz w:val="36"/>
          <w:szCs w:val="36"/>
        </w:rPr>
      </w:pPr>
      <w:r>
        <w:rPr>
          <w:rFonts w:cs="Times New Roman"/>
          <w:sz w:val="36"/>
          <w:szCs w:val="36"/>
        </w:rPr>
        <w:t>LEAN</w:t>
      </w:r>
      <w:r w:rsidR="00DD0A8A" w:rsidRPr="00DD0A8A">
        <w:rPr>
          <w:rFonts w:cs="Times New Roman"/>
          <w:sz w:val="36"/>
          <w:szCs w:val="36"/>
        </w:rPr>
        <w:t xml:space="preserve"> 4 in the AI Software Domain</w:t>
      </w:r>
    </w:p>
    <w:p w14:paraId="344D9F47" w14:textId="5CA8C813" w:rsidR="002244B1" w:rsidRPr="002244B1" w:rsidRDefault="002244B1" w:rsidP="002244B1">
      <w:pPr>
        <w:jc w:val="center"/>
        <w:rPr>
          <w:rFonts w:eastAsiaTheme="minorEastAsia"/>
        </w:rPr>
      </w:pPr>
      <w:r>
        <w:rPr>
          <w:rFonts w:eastAsiaTheme="minorEastAsia" w:hint="eastAsia"/>
        </w:rPr>
        <w:t>R</w:t>
      </w:r>
      <w:r>
        <w:rPr>
          <w:rFonts w:eastAsiaTheme="minorEastAsia"/>
        </w:rPr>
        <w:t>esearch Project-Software Engineering</w:t>
      </w:r>
    </w:p>
    <w:p w14:paraId="0BAD5E1B" w14:textId="2A0C1BC9" w:rsidR="00DD0A8A" w:rsidRPr="00113CD2" w:rsidRDefault="00DD0A8A" w:rsidP="00DD0A8A">
      <w:pPr>
        <w:jc w:val="center"/>
        <w:rPr>
          <w:rFonts w:cs="Times New Roman"/>
        </w:rPr>
      </w:pPr>
      <w:r w:rsidRPr="00113CD2">
        <w:rPr>
          <w:rFonts w:cs="Times New Roman"/>
        </w:rPr>
        <w:t xml:space="preserve">2023/08 </w:t>
      </w:r>
      <w:proofErr w:type="spellStart"/>
      <w:r w:rsidRPr="00113CD2">
        <w:rPr>
          <w:rFonts w:cs="Times New Roman"/>
        </w:rPr>
        <w:t>Polimi</w:t>
      </w:r>
      <w:proofErr w:type="spellEnd"/>
      <w:r w:rsidR="003933F6" w:rsidRPr="00113CD2">
        <w:rPr>
          <w:rFonts w:ascii="宋体" w:eastAsia="宋体" w:hAnsi="宋体" w:cs="宋体" w:hint="eastAsia"/>
        </w:rPr>
        <w:t>，</w:t>
      </w:r>
      <w:r w:rsidR="003933F6" w:rsidRPr="00113CD2">
        <w:rPr>
          <w:rFonts w:cs="Times New Roman" w:hint="eastAsia"/>
        </w:rPr>
        <w:t>Langze</w:t>
      </w:r>
      <w:r w:rsidR="003933F6" w:rsidRPr="00113CD2">
        <w:rPr>
          <w:rFonts w:cs="Times New Roman"/>
        </w:rPr>
        <w:t xml:space="preserve"> </w:t>
      </w:r>
      <w:r w:rsidR="003933F6" w:rsidRPr="00113CD2">
        <w:rPr>
          <w:rFonts w:cs="Times New Roman" w:hint="eastAsia"/>
        </w:rPr>
        <w:t>YE</w:t>
      </w:r>
      <w:r w:rsidR="00DE41C9">
        <w:rPr>
          <w:rFonts w:cs="Times New Roman"/>
        </w:rPr>
        <w:t xml:space="preserve"> 10915278</w:t>
      </w:r>
      <w:r w:rsidR="003933F6" w:rsidRPr="00113CD2">
        <w:rPr>
          <w:rFonts w:ascii="宋体" w:eastAsia="宋体" w:hAnsi="宋体" w:cs="宋体" w:hint="eastAsia"/>
        </w:rPr>
        <w:t>，</w:t>
      </w:r>
      <w:r w:rsidR="003933F6" w:rsidRPr="00113CD2">
        <w:rPr>
          <w:rFonts w:cs="Times New Roman" w:hint="eastAsia"/>
        </w:rPr>
        <w:t xml:space="preserve"> Xuan</w:t>
      </w:r>
      <w:r w:rsidR="003933F6" w:rsidRPr="00113CD2">
        <w:rPr>
          <w:rFonts w:cs="Times New Roman"/>
        </w:rPr>
        <w:t xml:space="preserve"> </w:t>
      </w:r>
      <w:r w:rsidR="003933F6" w:rsidRPr="00113CD2">
        <w:rPr>
          <w:rFonts w:cs="Times New Roman" w:hint="eastAsia"/>
        </w:rPr>
        <w:t>ZHANG</w:t>
      </w:r>
      <w:r w:rsidR="00DE41C9">
        <w:rPr>
          <w:rFonts w:cs="Times New Roman"/>
        </w:rPr>
        <w:t xml:space="preserve"> 10878008</w:t>
      </w:r>
    </w:p>
    <w:p w14:paraId="7200898A" w14:textId="475C3201" w:rsidR="00DD0A8A" w:rsidRPr="00197059" w:rsidRDefault="00197059" w:rsidP="00B761DC">
      <w:pPr>
        <w:pStyle w:val="2"/>
        <w:numPr>
          <w:ilvl w:val="0"/>
          <w:numId w:val="1"/>
        </w:numPr>
        <w:rPr>
          <w:rFonts w:eastAsiaTheme="minorEastAsia" w:cs="Times New Roman"/>
        </w:rPr>
      </w:pPr>
      <w:r w:rsidRPr="00197059">
        <w:rPr>
          <w:rFonts w:eastAsiaTheme="minorEastAsia" w:cs="Times New Roman"/>
        </w:rPr>
        <w:t>I</w:t>
      </w:r>
      <w:r w:rsidR="00B761DC" w:rsidRPr="00197059">
        <w:rPr>
          <w:rFonts w:eastAsiaTheme="minorEastAsia" w:cs="Times New Roman"/>
        </w:rPr>
        <w:t>ntroduction</w:t>
      </w:r>
    </w:p>
    <w:p w14:paraId="6ACE2617" w14:textId="6D032C86" w:rsidR="00197059" w:rsidRDefault="00197059" w:rsidP="00197059">
      <w:pPr>
        <w:rPr>
          <w:rFonts w:eastAsiaTheme="minorEastAsia"/>
        </w:rPr>
      </w:pPr>
      <w:r w:rsidRPr="00197059">
        <w:rPr>
          <w:rFonts w:eastAsiaTheme="minorEastAsia"/>
        </w:rPr>
        <w:t xml:space="preserve">The intersection of artificial intelligence (AI) and programming languages has led to groundbreaking innovations in software development. As AI continues to evolve, the demand for languages that enable robust reasoning, formal verification, and efficient modeling is becoming increasingly essential. In this context, </w:t>
      </w:r>
      <w:r w:rsidR="00CB3E4C">
        <w:rPr>
          <w:rFonts w:eastAsiaTheme="minorEastAsia"/>
        </w:rPr>
        <w:t>LEAN</w:t>
      </w:r>
      <w:r w:rsidRPr="00197059">
        <w:rPr>
          <w:rFonts w:eastAsiaTheme="minorEastAsia"/>
        </w:rPr>
        <w:t xml:space="preserve"> 4 emerges as a language of significant interest. </w:t>
      </w:r>
      <w:r w:rsidR="00CB3E4C">
        <w:rPr>
          <w:rFonts w:eastAsiaTheme="minorEastAsia"/>
        </w:rPr>
        <w:t>LEAN</w:t>
      </w:r>
      <w:r w:rsidRPr="00197059">
        <w:rPr>
          <w:rFonts w:eastAsiaTheme="minorEastAsia"/>
        </w:rPr>
        <w:t xml:space="preserve"> 4, an advanced formal theorem proving language, offers a unique blend of high-order logic, formal reasoning, and functional programming capabilities. This paper explores the applications of </w:t>
      </w:r>
      <w:r w:rsidR="00CB3E4C">
        <w:rPr>
          <w:rFonts w:eastAsiaTheme="minorEastAsia"/>
        </w:rPr>
        <w:t>LEAN</w:t>
      </w:r>
      <w:r w:rsidRPr="00197059">
        <w:rPr>
          <w:rFonts w:eastAsiaTheme="minorEastAsia"/>
        </w:rPr>
        <w:t xml:space="preserve"> 4 in the realm of AI software, delving into its potential to enhance logic-based reasoning, machine learning, and natural language processing. By combining formal verification and AI, </w:t>
      </w:r>
      <w:r w:rsidR="00CB3E4C">
        <w:rPr>
          <w:rFonts w:eastAsiaTheme="minorEastAsia"/>
        </w:rPr>
        <w:t>LEAN</w:t>
      </w:r>
      <w:r w:rsidRPr="00197059">
        <w:rPr>
          <w:rFonts w:eastAsiaTheme="minorEastAsia"/>
        </w:rPr>
        <w:t xml:space="preserve"> 4 </w:t>
      </w:r>
      <w:proofErr w:type="gramStart"/>
      <w:r w:rsidRPr="00197059">
        <w:rPr>
          <w:rFonts w:eastAsiaTheme="minorEastAsia"/>
        </w:rPr>
        <w:t>opens up</w:t>
      </w:r>
      <w:proofErr w:type="gramEnd"/>
      <w:r w:rsidRPr="00197059">
        <w:rPr>
          <w:rFonts w:eastAsiaTheme="minorEastAsia"/>
        </w:rPr>
        <w:t xml:space="preserve"> avenues for more reliable, transparent, and secure AI systems.</w:t>
      </w:r>
    </w:p>
    <w:p w14:paraId="0542226B" w14:textId="77777777" w:rsidR="00197059" w:rsidRDefault="00197059" w:rsidP="00197059">
      <w:pPr>
        <w:rPr>
          <w:rFonts w:eastAsiaTheme="minorEastAsia"/>
        </w:rPr>
      </w:pPr>
    </w:p>
    <w:p w14:paraId="0BA138B0" w14:textId="219D65DB" w:rsidR="00197059" w:rsidRDefault="00E75730" w:rsidP="00153566">
      <w:pPr>
        <w:pStyle w:val="2"/>
        <w:numPr>
          <w:ilvl w:val="0"/>
          <w:numId w:val="1"/>
        </w:numPr>
        <w:rPr>
          <w:rFonts w:eastAsiaTheme="minorEastAsia" w:cs="Times New Roman"/>
        </w:rPr>
      </w:pPr>
      <w:r>
        <w:rPr>
          <w:rFonts w:eastAsiaTheme="minorEastAsia" w:cs="Times New Roman" w:hint="eastAsia"/>
        </w:rPr>
        <w:t>About</w:t>
      </w:r>
      <w:r>
        <w:rPr>
          <w:rFonts w:eastAsiaTheme="minorEastAsia" w:cs="Times New Roman"/>
        </w:rPr>
        <w:t xml:space="preserve"> </w:t>
      </w:r>
      <w:r w:rsidR="00CB3E4C">
        <w:rPr>
          <w:rFonts w:eastAsiaTheme="minorEastAsia" w:cs="Times New Roman"/>
        </w:rPr>
        <w:t>LEAN</w:t>
      </w:r>
      <w:r w:rsidR="00707575" w:rsidRPr="00707575">
        <w:rPr>
          <w:rFonts w:eastAsiaTheme="minorEastAsia" w:cs="Times New Roman"/>
        </w:rPr>
        <w:t xml:space="preserve"> 4</w:t>
      </w:r>
    </w:p>
    <w:p w14:paraId="68739894" w14:textId="243745A1" w:rsidR="005A788A" w:rsidRPr="005A788A" w:rsidRDefault="00CB3E4C" w:rsidP="005A788A">
      <w:pPr>
        <w:rPr>
          <w:rFonts w:eastAsiaTheme="minorEastAsia"/>
        </w:rPr>
      </w:pPr>
      <w:r>
        <w:rPr>
          <w:rFonts w:eastAsiaTheme="minorEastAsia"/>
        </w:rPr>
        <w:t>LEAN</w:t>
      </w:r>
      <w:r w:rsidR="005A788A" w:rsidRPr="005A788A">
        <w:rPr>
          <w:rFonts w:eastAsiaTheme="minorEastAsia"/>
        </w:rPr>
        <w:t xml:space="preserve"> 4 is an advanced formal theorem proving language that provides developers with powerful tools for formal reasoning and modeling. It is based on Dependent Type Theory, a powerful </w:t>
      </w:r>
      <w:proofErr w:type="gramStart"/>
      <w:r w:rsidR="005A788A" w:rsidRPr="005A788A">
        <w:rPr>
          <w:rFonts w:eastAsiaTheme="minorEastAsia"/>
        </w:rPr>
        <w:t>type</w:t>
      </w:r>
      <w:proofErr w:type="gramEnd"/>
      <w:r w:rsidR="005A788A" w:rsidRPr="005A788A">
        <w:rPr>
          <w:rFonts w:eastAsiaTheme="minorEastAsia"/>
        </w:rPr>
        <w:t xml:space="preserve"> system that allows developers to express rich logical relationships in code. Unlike traditional programming languages, </w:t>
      </w:r>
      <w:r>
        <w:rPr>
          <w:rFonts w:eastAsiaTheme="minorEastAsia"/>
        </w:rPr>
        <w:t>LEAN</w:t>
      </w:r>
      <w:r w:rsidR="005A788A" w:rsidRPr="005A788A">
        <w:rPr>
          <w:rFonts w:eastAsiaTheme="minorEastAsia"/>
        </w:rPr>
        <w:t xml:space="preserve"> 4's type system focuses not just on the structure and data types of the code, but also on the logical nature of the code.</w:t>
      </w:r>
    </w:p>
    <w:p w14:paraId="35B1454D" w14:textId="77777777" w:rsidR="005A788A" w:rsidRPr="005A788A" w:rsidRDefault="005A788A" w:rsidP="005A788A">
      <w:pPr>
        <w:rPr>
          <w:rFonts w:eastAsiaTheme="minorEastAsia"/>
        </w:rPr>
      </w:pPr>
    </w:p>
    <w:p w14:paraId="6CBC6526" w14:textId="4E828C4E" w:rsidR="005A788A" w:rsidRPr="005A788A" w:rsidRDefault="005A788A" w:rsidP="005A788A">
      <w:pPr>
        <w:rPr>
          <w:rFonts w:eastAsiaTheme="minorEastAsia"/>
        </w:rPr>
      </w:pPr>
      <w:r w:rsidRPr="005A788A">
        <w:rPr>
          <w:rFonts w:eastAsiaTheme="minorEastAsia"/>
        </w:rPr>
        <w:t xml:space="preserve">An important feature of </w:t>
      </w:r>
      <w:r w:rsidR="00CB3E4C">
        <w:rPr>
          <w:rFonts w:eastAsiaTheme="minorEastAsia"/>
        </w:rPr>
        <w:t>LEAN</w:t>
      </w:r>
      <w:r w:rsidRPr="005A788A">
        <w:rPr>
          <w:rFonts w:eastAsiaTheme="minorEastAsia"/>
        </w:rPr>
        <w:t xml:space="preserve"> 4 is its support for higher-order logic. This means that developers can express more complex logical relationships in </w:t>
      </w:r>
      <w:r w:rsidR="00CB3E4C">
        <w:rPr>
          <w:rFonts w:eastAsiaTheme="minorEastAsia"/>
        </w:rPr>
        <w:t>LEAN</w:t>
      </w:r>
      <w:r w:rsidRPr="005A788A">
        <w:rPr>
          <w:rFonts w:eastAsiaTheme="minorEastAsia"/>
        </w:rPr>
        <w:t xml:space="preserve"> 4, including first-order logic, predicate logic, and more advanced forms of logic. This gives </w:t>
      </w:r>
      <w:r w:rsidR="00CB3E4C">
        <w:rPr>
          <w:rFonts w:eastAsiaTheme="minorEastAsia"/>
        </w:rPr>
        <w:t>LEAN</w:t>
      </w:r>
      <w:r w:rsidRPr="005A788A">
        <w:rPr>
          <w:rFonts w:eastAsiaTheme="minorEastAsia"/>
        </w:rPr>
        <w:t xml:space="preserve"> 4 an advantage when dealing with complex mathematical theorems and logic problems.</w:t>
      </w:r>
    </w:p>
    <w:p w14:paraId="12815C44" w14:textId="77777777" w:rsidR="005A788A" w:rsidRPr="005A788A" w:rsidRDefault="005A788A" w:rsidP="005A788A">
      <w:pPr>
        <w:rPr>
          <w:rFonts w:eastAsiaTheme="minorEastAsia"/>
        </w:rPr>
      </w:pPr>
    </w:p>
    <w:p w14:paraId="07BD611E" w14:textId="13218955" w:rsidR="005A788A" w:rsidRPr="005A788A" w:rsidRDefault="005A788A" w:rsidP="005A788A">
      <w:pPr>
        <w:rPr>
          <w:rFonts w:eastAsiaTheme="minorEastAsia"/>
        </w:rPr>
      </w:pPr>
      <w:r w:rsidRPr="005A788A">
        <w:rPr>
          <w:rFonts w:eastAsiaTheme="minorEastAsia"/>
        </w:rPr>
        <w:t xml:space="preserve">Formal proofs are another core feature of </w:t>
      </w:r>
      <w:r w:rsidR="00CB3E4C">
        <w:rPr>
          <w:rFonts w:eastAsiaTheme="minorEastAsia"/>
        </w:rPr>
        <w:t>LEAN</w:t>
      </w:r>
      <w:r w:rsidRPr="005A788A">
        <w:rPr>
          <w:rFonts w:eastAsiaTheme="minorEastAsia"/>
        </w:rPr>
        <w:t xml:space="preserve"> 4. It allows developers to express and verify mathematical theorems, algorithmic properties, and software behavior in a formal manner. By using formal proofs, developers can accurately prove the correctness of code, thus greatly reducing the likelihood of errors and defects.</w:t>
      </w:r>
    </w:p>
    <w:p w14:paraId="07436929" w14:textId="77777777" w:rsidR="005A788A" w:rsidRPr="005A788A" w:rsidRDefault="005A788A" w:rsidP="005A788A">
      <w:pPr>
        <w:rPr>
          <w:rFonts w:eastAsiaTheme="minorEastAsia"/>
        </w:rPr>
      </w:pPr>
    </w:p>
    <w:p w14:paraId="4025F248" w14:textId="374C8E6D" w:rsidR="005A788A" w:rsidRPr="005A788A" w:rsidRDefault="00CB3E4C" w:rsidP="005A788A">
      <w:pPr>
        <w:rPr>
          <w:rFonts w:eastAsiaTheme="minorEastAsia"/>
        </w:rPr>
      </w:pPr>
      <w:r>
        <w:rPr>
          <w:rFonts w:eastAsiaTheme="minorEastAsia"/>
        </w:rPr>
        <w:t>LEAN</w:t>
      </w:r>
      <w:r w:rsidR="005A788A" w:rsidRPr="005A788A">
        <w:rPr>
          <w:rFonts w:eastAsiaTheme="minorEastAsia"/>
        </w:rPr>
        <w:t xml:space="preserve"> 4 supports interactive theorem proving, which means that developers can build proofs step-by-step, interacting with the system to build complex arguments over time. This interactive approach helps developers gain a deeper understanding of the problem and ensures the accuracy of the proof.</w:t>
      </w:r>
    </w:p>
    <w:p w14:paraId="0ACC8A54" w14:textId="77777777" w:rsidR="005A788A" w:rsidRPr="005A788A" w:rsidRDefault="005A788A" w:rsidP="005A788A">
      <w:pPr>
        <w:rPr>
          <w:rFonts w:eastAsiaTheme="minorEastAsia"/>
        </w:rPr>
      </w:pPr>
    </w:p>
    <w:p w14:paraId="08E9B896" w14:textId="3DB1DDE1" w:rsidR="00153566" w:rsidRDefault="005A788A" w:rsidP="005A788A">
      <w:pPr>
        <w:rPr>
          <w:rFonts w:eastAsiaTheme="minorEastAsia"/>
        </w:rPr>
      </w:pPr>
      <w:r w:rsidRPr="005A788A">
        <w:rPr>
          <w:rFonts w:eastAsiaTheme="minorEastAsia"/>
        </w:rPr>
        <w:t xml:space="preserve">In the field of AI software, these features of </w:t>
      </w:r>
      <w:r w:rsidR="00CB3E4C">
        <w:rPr>
          <w:rFonts w:eastAsiaTheme="minorEastAsia"/>
        </w:rPr>
        <w:t>LEAN</w:t>
      </w:r>
      <w:r w:rsidRPr="005A788A">
        <w:rPr>
          <w:rFonts w:eastAsiaTheme="minorEastAsia"/>
        </w:rPr>
        <w:t xml:space="preserve"> 4 provide powerful tools for formal reasoning and modeling. It can be used to express the nature of complex algorithms and models, to verify logical relationships in the reasoning process, and to ensure the correctness and security of AI </w:t>
      </w:r>
      <w:proofErr w:type="spellStart"/>
      <w:proofErr w:type="gramStart"/>
      <w:r w:rsidRPr="005A788A">
        <w:rPr>
          <w:rFonts w:eastAsiaTheme="minorEastAsia"/>
        </w:rPr>
        <w:t>systems.</w:t>
      </w:r>
      <w:r w:rsidR="00CB3E4C">
        <w:rPr>
          <w:rFonts w:eastAsiaTheme="minorEastAsia"/>
        </w:rPr>
        <w:t>LEAN</w:t>
      </w:r>
      <w:proofErr w:type="spellEnd"/>
      <w:proofErr w:type="gramEnd"/>
      <w:r w:rsidRPr="005A788A">
        <w:rPr>
          <w:rFonts w:eastAsiaTheme="minorEastAsia"/>
        </w:rPr>
        <w:t xml:space="preserve"> 4's capabilities in formal reasoning and proofs make it an indispensable tool in AI software development.</w:t>
      </w:r>
    </w:p>
    <w:p w14:paraId="5A067CA9" w14:textId="77777777" w:rsidR="005A788A" w:rsidRDefault="005A788A" w:rsidP="005A788A">
      <w:pPr>
        <w:rPr>
          <w:rFonts w:eastAsiaTheme="minorEastAsia"/>
        </w:rPr>
      </w:pPr>
    </w:p>
    <w:p w14:paraId="1F1D4648" w14:textId="09E4601D" w:rsidR="005A788A" w:rsidRDefault="00CB3E4C" w:rsidP="00707575">
      <w:pPr>
        <w:pStyle w:val="2"/>
        <w:numPr>
          <w:ilvl w:val="0"/>
          <w:numId w:val="1"/>
        </w:numPr>
        <w:rPr>
          <w:rFonts w:eastAsiaTheme="minorEastAsia" w:cs="Times New Roman"/>
        </w:rPr>
      </w:pPr>
      <w:r>
        <w:rPr>
          <w:rFonts w:eastAsiaTheme="minorEastAsia" w:cs="Times New Roman"/>
        </w:rPr>
        <w:t>LEAN</w:t>
      </w:r>
      <w:r w:rsidR="00707575" w:rsidRPr="00707575">
        <w:rPr>
          <w:rFonts w:eastAsiaTheme="minorEastAsia" w:cs="Times New Roman"/>
        </w:rPr>
        <w:t xml:space="preserve"> 4 in Logical Reasoning - Mathematical Theorem Proving</w:t>
      </w:r>
    </w:p>
    <w:p w14:paraId="18FE1D70" w14:textId="016F0590" w:rsidR="00707575" w:rsidRDefault="00302ED5" w:rsidP="00707575">
      <w:pPr>
        <w:rPr>
          <w:rFonts w:eastAsiaTheme="minorEastAsia"/>
        </w:rPr>
      </w:pPr>
      <w:proofErr w:type="gramStart"/>
      <w:r>
        <w:rPr>
          <w:rFonts w:eastAsiaTheme="minorEastAsia"/>
        </w:rPr>
        <w:t>I</w:t>
      </w:r>
      <w:r w:rsidR="009B3862">
        <w:rPr>
          <w:rFonts w:eastAsiaTheme="minorEastAsia"/>
        </w:rPr>
        <w:t>n order t</w:t>
      </w:r>
      <w:r w:rsidR="009B3862" w:rsidRPr="009B3862">
        <w:rPr>
          <w:rFonts w:eastAsiaTheme="minorEastAsia"/>
        </w:rPr>
        <w:t>o</w:t>
      </w:r>
      <w:proofErr w:type="gramEnd"/>
      <w:r w:rsidR="009B3862" w:rsidRPr="009B3862">
        <w:rPr>
          <w:rFonts w:eastAsiaTheme="minorEastAsia"/>
        </w:rPr>
        <w:t xml:space="preserve"> demonstrate the formal theorem proving power of </w:t>
      </w:r>
      <w:r w:rsidR="00CB3E4C">
        <w:rPr>
          <w:rFonts w:eastAsiaTheme="minorEastAsia"/>
        </w:rPr>
        <w:t>LEAN</w:t>
      </w:r>
      <w:r w:rsidR="009B3862" w:rsidRPr="009B3862">
        <w:rPr>
          <w:rFonts w:eastAsiaTheme="minorEastAsia"/>
        </w:rPr>
        <w:t xml:space="preserve"> 4</w:t>
      </w:r>
      <w:r w:rsidR="009B3862">
        <w:rPr>
          <w:rFonts w:eastAsiaTheme="minorEastAsia"/>
        </w:rPr>
        <w:t xml:space="preserve">, </w:t>
      </w:r>
      <w:r w:rsidR="00C36CD7">
        <w:rPr>
          <w:rFonts w:eastAsiaTheme="minorEastAsia"/>
        </w:rPr>
        <w:t xml:space="preserve">we can </w:t>
      </w:r>
      <w:r w:rsidR="00C36CD7" w:rsidRPr="00C36CD7">
        <w:rPr>
          <w:rFonts w:eastAsiaTheme="minorEastAsia"/>
        </w:rPr>
        <w:t>consider a simple mathematical theorem, such as the law of exchange for the addition of natural numbers.</w:t>
      </w:r>
      <w:r w:rsidR="00AD08F2">
        <w:rPr>
          <w:rFonts w:eastAsiaTheme="minorEastAsia"/>
        </w:rPr>
        <w:t xml:space="preserve"> </w:t>
      </w:r>
      <w:r w:rsidR="005A2540" w:rsidRPr="005A2540">
        <w:rPr>
          <w:rFonts w:eastAsiaTheme="minorEastAsia"/>
        </w:rPr>
        <w:t xml:space="preserve">In </w:t>
      </w:r>
      <w:r w:rsidR="00CB3E4C">
        <w:rPr>
          <w:rFonts w:eastAsiaTheme="minorEastAsia"/>
        </w:rPr>
        <w:t>LEAN</w:t>
      </w:r>
      <w:r w:rsidR="005A2540" w:rsidRPr="005A2540">
        <w:rPr>
          <w:rFonts w:eastAsiaTheme="minorEastAsia"/>
        </w:rPr>
        <w:t xml:space="preserve"> 4, we first need to represent the problem formally. We can define a function that represents the addition of natural numbers and state this exchange law theorem.</w:t>
      </w:r>
    </w:p>
    <w:p w14:paraId="4E0EC785" w14:textId="77777777" w:rsidR="006A1D99" w:rsidRDefault="005A2540" w:rsidP="006A1D99">
      <w:pPr>
        <w:keepNext/>
        <w:jc w:val="center"/>
      </w:pPr>
      <w:r w:rsidRPr="005A2540">
        <w:rPr>
          <w:rFonts w:eastAsiaTheme="minorEastAsia"/>
          <w:noProof/>
        </w:rPr>
        <w:drawing>
          <wp:inline distT="0" distB="0" distL="0" distR="0" wp14:anchorId="174D8C8D" wp14:editId="04AEE7E7">
            <wp:extent cx="4191000" cy="944880"/>
            <wp:effectExtent l="0" t="0" r="0" b="7620"/>
            <wp:docPr id="14603304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944880"/>
                    </a:xfrm>
                    <a:prstGeom prst="rect">
                      <a:avLst/>
                    </a:prstGeom>
                    <a:noFill/>
                    <a:ln>
                      <a:noFill/>
                    </a:ln>
                  </pic:spPr>
                </pic:pic>
              </a:graphicData>
            </a:graphic>
          </wp:inline>
        </w:drawing>
      </w:r>
    </w:p>
    <w:p w14:paraId="148742EB" w14:textId="45A2F043" w:rsidR="005A2540" w:rsidRPr="006A1D99" w:rsidRDefault="006A1D99" w:rsidP="006A1D99">
      <w:pPr>
        <w:pStyle w:val="a3"/>
        <w:jc w:val="center"/>
        <w:rPr>
          <w:rFonts w:ascii="Times New Roman" w:eastAsiaTheme="minorEastAsia" w:hAnsi="Times New Roman" w:cs="Times New Roman"/>
          <w:i/>
          <w:iCs/>
        </w:rPr>
      </w:pPr>
      <w:r w:rsidRPr="006A1D99">
        <w:rPr>
          <w:rFonts w:ascii="Times New Roman" w:hAnsi="Times New Roman" w:cs="Times New Roman"/>
          <w:i/>
          <w:iCs/>
        </w:rPr>
        <w:t xml:space="preserve">Figure </w:t>
      </w:r>
      <w:r w:rsidRPr="006A1D99">
        <w:rPr>
          <w:rFonts w:ascii="Times New Roman" w:hAnsi="Times New Roman" w:cs="Times New Roman"/>
          <w:i/>
          <w:iCs/>
        </w:rPr>
        <w:fldChar w:fldCharType="begin"/>
      </w:r>
      <w:r w:rsidRPr="006A1D99">
        <w:rPr>
          <w:rFonts w:ascii="Times New Roman" w:hAnsi="Times New Roman" w:cs="Times New Roman"/>
          <w:i/>
          <w:iCs/>
        </w:rPr>
        <w:instrText xml:space="preserve"> SEQ Figure \* ARABIC </w:instrText>
      </w:r>
      <w:r w:rsidRPr="006A1D99">
        <w:rPr>
          <w:rFonts w:ascii="Times New Roman" w:hAnsi="Times New Roman" w:cs="Times New Roman"/>
          <w:i/>
          <w:iCs/>
        </w:rPr>
        <w:fldChar w:fldCharType="separate"/>
      </w:r>
      <w:r w:rsidR="00DE41C9">
        <w:rPr>
          <w:rFonts w:ascii="Times New Roman" w:hAnsi="Times New Roman" w:cs="Times New Roman"/>
          <w:i/>
          <w:iCs/>
          <w:noProof/>
        </w:rPr>
        <w:t>1</w:t>
      </w:r>
      <w:r w:rsidRPr="006A1D99">
        <w:rPr>
          <w:rFonts w:ascii="Times New Roman" w:hAnsi="Times New Roman" w:cs="Times New Roman"/>
          <w:i/>
          <w:iCs/>
        </w:rPr>
        <w:fldChar w:fldCharType="end"/>
      </w:r>
      <w:r w:rsidRPr="006A1D99">
        <w:rPr>
          <w:rFonts w:ascii="Times New Roman" w:hAnsi="Times New Roman" w:cs="Times New Roman"/>
          <w:i/>
          <w:iCs/>
        </w:rPr>
        <w:t>：</w:t>
      </w:r>
      <w:r w:rsidRPr="006A1D99">
        <w:rPr>
          <w:rFonts w:ascii="Times New Roman" w:hAnsi="Times New Roman" w:cs="Times New Roman"/>
          <w:i/>
          <w:iCs/>
        </w:rPr>
        <w:t>Represent</w:t>
      </w:r>
      <w:r w:rsidRPr="006A1D99">
        <w:rPr>
          <w:rFonts w:ascii="Times New Roman" w:hAnsi="Times New Roman" w:cs="Times New Roman"/>
          <w:i/>
          <w:iCs/>
          <w:noProof/>
        </w:rPr>
        <w:t xml:space="preserve"> the law of exchange for the addition of natural numbers in </w:t>
      </w:r>
      <w:r w:rsidR="00CB3E4C">
        <w:rPr>
          <w:rFonts w:ascii="Times New Roman" w:hAnsi="Times New Roman" w:cs="Times New Roman"/>
          <w:i/>
          <w:iCs/>
          <w:noProof/>
        </w:rPr>
        <w:t>LEAN</w:t>
      </w:r>
      <w:r w:rsidRPr="006A1D99">
        <w:rPr>
          <w:rFonts w:ascii="Times New Roman" w:hAnsi="Times New Roman" w:cs="Times New Roman"/>
          <w:i/>
          <w:iCs/>
          <w:noProof/>
        </w:rPr>
        <w:t>4</w:t>
      </w:r>
    </w:p>
    <w:p w14:paraId="7B8DAC22" w14:textId="26C90A21" w:rsidR="005A2540" w:rsidRDefault="006A1D99" w:rsidP="005A2540">
      <w:pPr>
        <w:rPr>
          <w:rFonts w:eastAsiaTheme="minorEastAsia"/>
        </w:rPr>
      </w:pPr>
      <w:r>
        <w:rPr>
          <w:rFonts w:eastAsiaTheme="minorEastAsia" w:hint="eastAsia"/>
        </w:rPr>
        <w:t>T</w:t>
      </w:r>
      <w:r>
        <w:rPr>
          <w:rFonts w:eastAsiaTheme="minorEastAsia"/>
        </w:rPr>
        <w:t>hen we need to</w:t>
      </w:r>
      <w:r w:rsidRPr="006A1D99">
        <w:rPr>
          <w:rFonts w:eastAsiaTheme="minorEastAsia"/>
        </w:rPr>
        <w:t xml:space="preserve"> fill in the proof steps between </w:t>
      </w:r>
      <w:r>
        <w:rPr>
          <w:rFonts w:eastAsiaTheme="minorEastAsia"/>
        </w:rPr>
        <w:t>‘begin’</w:t>
      </w:r>
      <w:r w:rsidRPr="006A1D99">
        <w:rPr>
          <w:rFonts w:eastAsiaTheme="minorEastAsia"/>
        </w:rPr>
        <w:t xml:space="preserve"> and </w:t>
      </w:r>
      <w:r>
        <w:rPr>
          <w:rFonts w:eastAsiaTheme="minorEastAsia"/>
        </w:rPr>
        <w:t>‘end’.</w:t>
      </w:r>
      <w:r w:rsidR="007C31C6">
        <w:rPr>
          <w:rFonts w:eastAsiaTheme="minorEastAsia"/>
        </w:rPr>
        <w:t xml:space="preserve"> </w:t>
      </w:r>
      <w:r w:rsidR="003B2B38" w:rsidRPr="003B2B38">
        <w:rPr>
          <w:rFonts w:eastAsiaTheme="minorEastAsia"/>
        </w:rPr>
        <w:t xml:space="preserve">In </w:t>
      </w:r>
      <w:r w:rsidR="00CB3E4C">
        <w:rPr>
          <w:rFonts w:eastAsiaTheme="minorEastAsia"/>
        </w:rPr>
        <w:t>LEAN</w:t>
      </w:r>
      <w:r w:rsidR="003B2B38" w:rsidRPr="003B2B38">
        <w:rPr>
          <w:rFonts w:eastAsiaTheme="minorEastAsia"/>
        </w:rPr>
        <w:t xml:space="preserve"> 4, proofs are constructed by step-by-step logical reasoning and application of known theorems. Each step of the proof requires sound reasoning based on logical rules.</w:t>
      </w:r>
      <w:r w:rsidR="003B2B38">
        <w:rPr>
          <w:rFonts w:eastAsiaTheme="minorEastAsia"/>
        </w:rPr>
        <w:t xml:space="preserve"> </w:t>
      </w:r>
      <w:r w:rsidR="008B3901" w:rsidRPr="008B3901">
        <w:rPr>
          <w:rFonts w:eastAsiaTheme="minorEastAsia"/>
        </w:rPr>
        <w:t>For the exchange law theorem</w:t>
      </w:r>
      <w:r w:rsidR="008B3901">
        <w:rPr>
          <w:rFonts w:eastAsiaTheme="minorEastAsia"/>
        </w:rPr>
        <w:t>, the codes are as following:</w:t>
      </w:r>
    </w:p>
    <w:p w14:paraId="7814E1DC" w14:textId="77777777" w:rsidR="008B3901" w:rsidRDefault="008B3901" w:rsidP="008B3901">
      <w:pPr>
        <w:keepNext/>
        <w:jc w:val="center"/>
      </w:pPr>
      <w:r w:rsidRPr="008B3901">
        <w:rPr>
          <w:rFonts w:eastAsiaTheme="minorEastAsia"/>
          <w:noProof/>
        </w:rPr>
        <w:drawing>
          <wp:inline distT="0" distB="0" distL="0" distR="0" wp14:anchorId="02460D5C" wp14:editId="67D04298">
            <wp:extent cx="4107180" cy="2103120"/>
            <wp:effectExtent l="0" t="0" r="7620" b="0"/>
            <wp:docPr id="5061548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7180" cy="2103120"/>
                    </a:xfrm>
                    <a:prstGeom prst="rect">
                      <a:avLst/>
                    </a:prstGeom>
                    <a:noFill/>
                    <a:ln>
                      <a:noFill/>
                    </a:ln>
                  </pic:spPr>
                </pic:pic>
              </a:graphicData>
            </a:graphic>
          </wp:inline>
        </w:drawing>
      </w:r>
    </w:p>
    <w:p w14:paraId="6E8DE655" w14:textId="3CDBAE74" w:rsidR="008B3901" w:rsidRDefault="008B3901" w:rsidP="008B3901">
      <w:pPr>
        <w:pStyle w:val="a3"/>
        <w:jc w:val="center"/>
        <w:rPr>
          <w:rFonts w:ascii="Times New Roman" w:hAnsi="Times New Roman" w:cs="Times New Roman"/>
          <w:i/>
          <w:iCs/>
        </w:rPr>
      </w:pPr>
      <w:r w:rsidRPr="008B3901">
        <w:rPr>
          <w:rFonts w:ascii="Times New Roman" w:hAnsi="Times New Roman" w:cs="Times New Roman"/>
          <w:i/>
          <w:iCs/>
        </w:rPr>
        <w:t xml:space="preserve">Figure </w:t>
      </w:r>
      <w:r w:rsidRPr="008B3901">
        <w:rPr>
          <w:rFonts w:ascii="Times New Roman" w:hAnsi="Times New Roman" w:cs="Times New Roman"/>
          <w:i/>
          <w:iCs/>
        </w:rPr>
        <w:fldChar w:fldCharType="begin"/>
      </w:r>
      <w:r w:rsidRPr="008B3901">
        <w:rPr>
          <w:rFonts w:ascii="Times New Roman" w:hAnsi="Times New Roman" w:cs="Times New Roman"/>
          <w:i/>
          <w:iCs/>
        </w:rPr>
        <w:instrText xml:space="preserve"> SEQ Figure \* ARABIC </w:instrText>
      </w:r>
      <w:r w:rsidRPr="008B3901">
        <w:rPr>
          <w:rFonts w:ascii="Times New Roman" w:hAnsi="Times New Roman" w:cs="Times New Roman"/>
          <w:i/>
          <w:iCs/>
        </w:rPr>
        <w:fldChar w:fldCharType="separate"/>
      </w:r>
      <w:r w:rsidR="00DE41C9">
        <w:rPr>
          <w:rFonts w:ascii="Times New Roman" w:hAnsi="Times New Roman" w:cs="Times New Roman"/>
          <w:i/>
          <w:iCs/>
          <w:noProof/>
        </w:rPr>
        <w:t>2</w:t>
      </w:r>
      <w:r w:rsidRPr="008B3901">
        <w:rPr>
          <w:rFonts w:ascii="Times New Roman" w:hAnsi="Times New Roman" w:cs="Times New Roman"/>
          <w:i/>
          <w:iCs/>
        </w:rPr>
        <w:fldChar w:fldCharType="end"/>
      </w:r>
      <w:r w:rsidRPr="008B3901">
        <w:rPr>
          <w:rFonts w:ascii="Times New Roman" w:hAnsi="Times New Roman" w:cs="Times New Roman"/>
          <w:i/>
          <w:iCs/>
        </w:rPr>
        <w:t>: Proof steps for the exchange law theorem</w:t>
      </w:r>
    </w:p>
    <w:p w14:paraId="4574E1EE" w14:textId="41BDABE7" w:rsidR="008B3901" w:rsidRDefault="00A54E8D" w:rsidP="008B3901">
      <w:pPr>
        <w:rPr>
          <w:rFonts w:eastAsiaTheme="minorEastAsia"/>
        </w:rPr>
      </w:pPr>
      <w:r>
        <w:rPr>
          <w:rFonts w:eastAsiaTheme="minorEastAsia" w:hint="eastAsia"/>
        </w:rPr>
        <w:t>I</w:t>
      </w:r>
      <w:r>
        <w:rPr>
          <w:rFonts w:eastAsiaTheme="minorEastAsia"/>
        </w:rPr>
        <w:t>n this case, at first, n</w:t>
      </w:r>
      <w:r w:rsidRPr="00A54E8D">
        <w:rPr>
          <w:rFonts w:eastAsiaTheme="minorEastAsia"/>
        </w:rPr>
        <w:t xml:space="preserve">atural numbers a and b are </w:t>
      </w:r>
      <w:proofErr w:type="gramStart"/>
      <w:r w:rsidRPr="00A54E8D">
        <w:rPr>
          <w:rFonts w:eastAsiaTheme="minorEastAsia"/>
        </w:rPr>
        <w:t>introduced</w:t>
      </w:r>
      <w:proofErr w:type="gramEnd"/>
      <w:r>
        <w:rPr>
          <w:rFonts w:eastAsiaTheme="minorEastAsia"/>
        </w:rPr>
        <w:t xml:space="preserve"> and t</w:t>
      </w:r>
      <w:r w:rsidRPr="00A54E8D">
        <w:rPr>
          <w:rFonts w:eastAsiaTheme="minorEastAsia"/>
        </w:rPr>
        <w:t>hey are the most fundamental assumptions needed for the proof process</w:t>
      </w:r>
      <w:r>
        <w:rPr>
          <w:rFonts w:eastAsiaTheme="minorEastAsia"/>
        </w:rPr>
        <w:t xml:space="preserve">. </w:t>
      </w:r>
      <w:r w:rsidR="008F385A">
        <w:rPr>
          <w:rFonts w:eastAsiaTheme="minorEastAsia"/>
        </w:rPr>
        <w:t>Then we u</w:t>
      </w:r>
      <w:r w:rsidR="008F385A" w:rsidRPr="008F385A">
        <w:rPr>
          <w:rFonts w:eastAsiaTheme="minorEastAsia"/>
        </w:rPr>
        <w:t>se induction to analyze the variable b. INTRODUCTION is used to make a mathematical induction that will analyze various scenarios of the variable b and will apply the appropriate reasoning steps in each case.</w:t>
      </w:r>
      <w:r w:rsidR="008F385A">
        <w:rPr>
          <w:rFonts w:eastAsiaTheme="minorEastAsia"/>
        </w:rPr>
        <w:t xml:space="preserve"> </w:t>
      </w:r>
    </w:p>
    <w:p w14:paraId="0A6DEF3F" w14:textId="2D31C6FD" w:rsidR="007173D7" w:rsidRDefault="007173D7" w:rsidP="008B3901">
      <w:pPr>
        <w:rPr>
          <w:rFonts w:eastAsiaTheme="minorEastAsia"/>
        </w:rPr>
      </w:pPr>
      <w:proofErr w:type="gramStart"/>
      <w:r w:rsidRPr="007173D7">
        <w:rPr>
          <w:rFonts w:eastAsiaTheme="minorEastAsia"/>
          <w:b/>
          <w:bCs/>
        </w:rPr>
        <w:t xml:space="preserve">{ </w:t>
      </w:r>
      <w:proofErr w:type="spellStart"/>
      <w:r w:rsidRPr="007173D7">
        <w:rPr>
          <w:rFonts w:eastAsiaTheme="minorEastAsia"/>
          <w:b/>
          <w:bCs/>
        </w:rPr>
        <w:t>rw</w:t>
      </w:r>
      <w:proofErr w:type="spellEnd"/>
      <w:proofErr w:type="gramEnd"/>
      <w:r w:rsidRPr="007173D7">
        <w:rPr>
          <w:rFonts w:eastAsiaTheme="minorEastAsia"/>
          <w:b/>
          <w:bCs/>
        </w:rPr>
        <w:t xml:space="preserve"> [</w:t>
      </w:r>
      <w:proofErr w:type="spellStart"/>
      <w:r w:rsidRPr="007173D7">
        <w:rPr>
          <w:rFonts w:eastAsiaTheme="minorEastAsia"/>
          <w:b/>
          <w:bCs/>
        </w:rPr>
        <w:t>nat.add_zero</w:t>
      </w:r>
      <w:proofErr w:type="spellEnd"/>
      <w:r w:rsidRPr="007173D7">
        <w:rPr>
          <w:rFonts w:eastAsiaTheme="minorEastAsia"/>
          <w:b/>
          <w:bCs/>
        </w:rPr>
        <w:t xml:space="preserve">, </w:t>
      </w:r>
      <w:proofErr w:type="spellStart"/>
      <w:r w:rsidRPr="007173D7">
        <w:rPr>
          <w:rFonts w:eastAsiaTheme="minorEastAsia"/>
          <w:b/>
          <w:bCs/>
        </w:rPr>
        <w:t>nat.zero_add</w:t>
      </w:r>
      <w:proofErr w:type="spellEnd"/>
      <w:r w:rsidRPr="007173D7">
        <w:rPr>
          <w:rFonts w:eastAsiaTheme="minorEastAsia"/>
          <w:b/>
          <w:bCs/>
        </w:rPr>
        <w:t>] }</w:t>
      </w:r>
      <w:r>
        <w:rPr>
          <w:rFonts w:eastAsiaTheme="minorEastAsia"/>
        </w:rPr>
        <w:t xml:space="preserve"> means </w:t>
      </w:r>
      <w:r w:rsidRPr="007173D7">
        <w:rPr>
          <w:rFonts w:eastAsiaTheme="minorEastAsia"/>
        </w:rPr>
        <w:t xml:space="preserve">when b is 0, we use the </w:t>
      </w:r>
      <w:proofErr w:type="spellStart"/>
      <w:r w:rsidRPr="007173D7">
        <w:rPr>
          <w:rFonts w:eastAsiaTheme="minorEastAsia"/>
        </w:rPr>
        <w:t>rw</w:t>
      </w:r>
      <w:proofErr w:type="spellEnd"/>
      <w:r w:rsidRPr="007173D7">
        <w:rPr>
          <w:rFonts w:eastAsiaTheme="minorEastAsia"/>
        </w:rPr>
        <w:t xml:space="preserve"> (rewrite) strategy to apply a known mathematical equation by replacing the terms on both sides of the equation. Here, we use the properties of addition of natural numbers, where </w:t>
      </w:r>
      <w:proofErr w:type="spellStart"/>
      <w:r w:rsidRPr="007173D7">
        <w:rPr>
          <w:rFonts w:eastAsiaTheme="minorEastAsia"/>
          <w:b/>
          <w:bCs/>
        </w:rPr>
        <w:t>nat.add_zero</w:t>
      </w:r>
      <w:proofErr w:type="spellEnd"/>
      <w:r w:rsidRPr="007173D7">
        <w:rPr>
          <w:rFonts w:eastAsiaTheme="minorEastAsia"/>
        </w:rPr>
        <w:t xml:space="preserve"> means that the result of adding </w:t>
      </w:r>
      <w:r w:rsidRPr="007173D7">
        <w:rPr>
          <w:rFonts w:eastAsiaTheme="minorEastAsia"/>
        </w:rPr>
        <w:lastRenderedPageBreak/>
        <w:t xml:space="preserve">0 to a natural number, and </w:t>
      </w:r>
      <w:proofErr w:type="spellStart"/>
      <w:proofErr w:type="gramStart"/>
      <w:r w:rsidRPr="007173D7">
        <w:rPr>
          <w:rFonts w:eastAsiaTheme="minorEastAsia"/>
          <w:b/>
          <w:bCs/>
        </w:rPr>
        <w:t>nat.zero</w:t>
      </w:r>
      <w:proofErr w:type="gramEnd"/>
      <w:r w:rsidRPr="007173D7">
        <w:rPr>
          <w:rFonts w:eastAsiaTheme="minorEastAsia"/>
          <w:b/>
          <w:bCs/>
        </w:rPr>
        <w:t>_add</w:t>
      </w:r>
      <w:proofErr w:type="spellEnd"/>
      <w:r w:rsidRPr="007173D7">
        <w:rPr>
          <w:rFonts w:eastAsiaTheme="minorEastAsia"/>
        </w:rPr>
        <w:t xml:space="preserve"> means that the result of adding 0 to any natural number is still that natural number.</w:t>
      </w:r>
    </w:p>
    <w:p w14:paraId="78875EAC" w14:textId="6A52ECB6" w:rsidR="007173D7" w:rsidRDefault="007173D7" w:rsidP="008B3901">
      <w:pPr>
        <w:rPr>
          <w:rFonts w:eastAsiaTheme="minorEastAsia"/>
        </w:rPr>
      </w:pPr>
      <w:r>
        <w:rPr>
          <w:rFonts w:eastAsiaTheme="minorEastAsia" w:hint="eastAsia"/>
        </w:rPr>
        <w:t>F</w:t>
      </w:r>
      <w:r>
        <w:rPr>
          <w:rFonts w:eastAsiaTheme="minorEastAsia"/>
        </w:rPr>
        <w:t xml:space="preserve">inally, </w:t>
      </w:r>
      <w:r w:rsidR="00793235" w:rsidRPr="00793235">
        <w:rPr>
          <w:rFonts w:eastAsiaTheme="minorEastAsia"/>
        </w:rPr>
        <w:t>when b is b' + 1. We use the r</w:t>
      </w:r>
      <w:r w:rsidR="00793235">
        <w:rPr>
          <w:rFonts w:eastAsiaTheme="minorEastAsia"/>
        </w:rPr>
        <w:t>e</w:t>
      </w:r>
      <w:r w:rsidR="00793235" w:rsidRPr="00793235">
        <w:rPr>
          <w:rFonts w:eastAsiaTheme="minorEastAsia"/>
        </w:rPr>
        <w:t>w</w:t>
      </w:r>
      <w:r w:rsidR="00793235">
        <w:rPr>
          <w:rFonts w:eastAsiaTheme="minorEastAsia"/>
        </w:rPr>
        <w:t>rite</w:t>
      </w:r>
      <w:r w:rsidR="00793235" w:rsidRPr="00793235">
        <w:rPr>
          <w:rFonts w:eastAsiaTheme="minorEastAsia"/>
        </w:rPr>
        <w:t xml:space="preserve"> strategy again, applying the properties of addition of natural numbers and the induction hypothesis </w:t>
      </w:r>
      <w:r w:rsidR="00793235">
        <w:rPr>
          <w:rFonts w:eastAsiaTheme="minorEastAsia"/>
        </w:rPr>
        <w:t>(</w:t>
      </w:r>
      <w:proofErr w:type="spellStart"/>
      <w:r w:rsidR="00793235" w:rsidRPr="00793235">
        <w:rPr>
          <w:rFonts w:eastAsiaTheme="minorEastAsia"/>
        </w:rPr>
        <w:t>ih</w:t>
      </w:r>
      <w:proofErr w:type="spellEnd"/>
      <w:r w:rsidR="00793235">
        <w:rPr>
          <w:rFonts w:eastAsiaTheme="minorEastAsia"/>
        </w:rPr>
        <w:t>)</w:t>
      </w:r>
      <w:r w:rsidR="00793235" w:rsidRPr="00793235">
        <w:rPr>
          <w:rFonts w:eastAsiaTheme="minorEastAsia"/>
        </w:rPr>
        <w:t xml:space="preserve">, respectively. here, </w:t>
      </w:r>
      <w:proofErr w:type="spellStart"/>
      <w:r w:rsidR="00793235" w:rsidRPr="00793235">
        <w:rPr>
          <w:rFonts w:eastAsiaTheme="minorEastAsia"/>
          <w:b/>
          <w:bCs/>
        </w:rPr>
        <w:t>nat.add_succ</w:t>
      </w:r>
      <w:proofErr w:type="spellEnd"/>
      <w:r w:rsidR="00793235" w:rsidRPr="00793235">
        <w:rPr>
          <w:rFonts w:eastAsiaTheme="minorEastAsia"/>
        </w:rPr>
        <w:t xml:space="preserve"> denotes the definition of the successor of addition of natural numbers, and </w:t>
      </w:r>
      <w:proofErr w:type="spellStart"/>
      <w:proofErr w:type="gramStart"/>
      <w:r w:rsidR="00793235" w:rsidRPr="00793235">
        <w:rPr>
          <w:rFonts w:eastAsiaTheme="minorEastAsia"/>
          <w:b/>
          <w:bCs/>
        </w:rPr>
        <w:t>nat.succ</w:t>
      </w:r>
      <w:proofErr w:type="gramEnd"/>
      <w:r w:rsidR="00793235" w:rsidRPr="00793235">
        <w:rPr>
          <w:rFonts w:eastAsiaTheme="minorEastAsia"/>
          <w:b/>
          <w:bCs/>
        </w:rPr>
        <w:t>_add</w:t>
      </w:r>
      <w:proofErr w:type="spellEnd"/>
      <w:r w:rsidR="00793235" w:rsidRPr="00793235">
        <w:rPr>
          <w:rFonts w:eastAsiaTheme="minorEastAsia"/>
        </w:rPr>
        <w:t xml:space="preserve"> denotes the result of adding the successor number to the other.</w:t>
      </w:r>
    </w:p>
    <w:p w14:paraId="617C5080" w14:textId="675CD996" w:rsidR="00792EFD" w:rsidRDefault="00792EFD" w:rsidP="008B3901">
      <w:pPr>
        <w:rPr>
          <w:rFonts w:eastAsiaTheme="minorEastAsia"/>
        </w:rPr>
      </w:pPr>
      <w:r>
        <w:rPr>
          <w:rFonts w:eastAsiaTheme="minorEastAsia" w:hint="eastAsia"/>
        </w:rPr>
        <w:t>T</w:t>
      </w:r>
      <w:r>
        <w:rPr>
          <w:rFonts w:eastAsiaTheme="minorEastAsia"/>
        </w:rPr>
        <w:t>hen, w</w:t>
      </w:r>
      <w:r w:rsidRPr="00792EFD">
        <w:rPr>
          <w:rFonts w:eastAsiaTheme="minorEastAsia"/>
        </w:rPr>
        <w:t>e're done with proof.</w:t>
      </w:r>
      <w:r>
        <w:rPr>
          <w:rFonts w:eastAsiaTheme="minorEastAsia"/>
        </w:rPr>
        <w:t xml:space="preserve"> With this example, we can find that e</w:t>
      </w:r>
      <w:r w:rsidRPr="00792EFD">
        <w:rPr>
          <w:rFonts w:eastAsiaTheme="minorEastAsia"/>
        </w:rPr>
        <w:t>ach step must be logically rigorous and requires a proof based on a theorem already in the library</w:t>
      </w:r>
      <w:r>
        <w:rPr>
          <w:rFonts w:eastAsiaTheme="minorEastAsia"/>
        </w:rPr>
        <w:t>. In fact, m</w:t>
      </w:r>
      <w:r w:rsidRPr="00792EFD">
        <w:rPr>
          <w:rFonts w:eastAsiaTheme="minorEastAsia"/>
        </w:rPr>
        <w:t xml:space="preserve">any complex mathematical theorems can be broken down into smaller steps using the </w:t>
      </w:r>
      <w:r w:rsidR="00CB3E4C">
        <w:rPr>
          <w:rFonts w:eastAsiaTheme="minorEastAsia"/>
        </w:rPr>
        <w:t>LEAN</w:t>
      </w:r>
      <w:r w:rsidRPr="00792EFD">
        <w:rPr>
          <w:rFonts w:eastAsiaTheme="minorEastAsia"/>
        </w:rPr>
        <w:t>4 Theorem Prover.</w:t>
      </w:r>
      <w:r w:rsidR="003A5B81">
        <w:rPr>
          <w:rFonts w:eastAsiaTheme="minorEastAsia"/>
        </w:rPr>
        <w:t xml:space="preserve"> </w:t>
      </w:r>
    </w:p>
    <w:p w14:paraId="73B650E7" w14:textId="77777777" w:rsidR="00754A58" w:rsidRDefault="00754A58" w:rsidP="008B3901">
      <w:pPr>
        <w:rPr>
          <w:rFonts w:eastAsiaTheme="minorEastAsia"/>
        </w:rPr>
      </w:pPr>
    </w:p>
    <w:p w14:paraId="306588AB" w14:textId="55117F0B" w:rsidR="00754A58" w:rsidRDefault="00754A58" w:rsidP="008B3901">
      <w:pPr>
        <w:rPr>
          <w:rFonts w:eastAsiaTheme="minorEastAsia"/>
        </w:rPr>
      </w:pPr>
      <w:r>
        <w:rPr>
          <w:rFonts w:eastAsiaTheme="minorEastAsia" w:hint="eastAsia"/>
        </w:rPr>
        <w:t>W</w:t>
      </w:r>
      <w:r>
        <w:rPr>
          <w:rFonts w:eastAsiaTheme="minorEastAsia"/>
        </w:rPr>
        <w:t xml:space="preserve">hat’s more, </w:t>
      </w:r>
      <w:r w:rsidR="00DA7F48">
        <w:rPr>
          <w:rFonts w:eastAsiaTheme="minorEastAsia"/>
        </w:rPr>
        <w:t>t</w:t>
      </w:r>
      <w:r w:rsidR="00DA7F48" w:rsidRPr="00DA7F48">
        <w:rPr>
          <w:rFonts w:eastAsiaTheme="minorEastAsia"/>
        </w:rPr>
        <w:t xml:space="preserve">he interactivity of the </w:t>
      </w:r>
      <w:r w:rsidR="00CB3E4C">
        <w:rPr>
          <w:rFonts w:eastAsiaTheme="minorEastAsia"/>
        </w:rPr>
        <w:t>LEAN</w:t>
      </w:r>
      <w:r w:rsidR="0024624C">
        <w:rPr>
          <w:rFonts w:eastAsiaTheme="minorEastAsia"/>
        </w:rPr>
        <w:t xml:space="preserve"> </w:t>
      </w:r>
      <w:r w:rsidR="00DA7F48" w:rsidRPr="00DA7F48">
        <w:rPr>
          <w:rFonts w:eastAsiaTheme="minorEastAsia"/>
        </w:rPr>
        <w:t>4 theorem prover often helps us a lot when we try to solve more complex problems</w:t>
      </w:r>
      <w:r w:rsidR="00DA7F48">
        <w:rPr>
          <w:rFonts w:eastAsiaTheme="minorEastAsia"/>
        </w:rPr>
        <w:t>.</w:t>
      </w:r>
      <w:r w:rsidR="009D3DA1">
        <w:rPr>
          <w:rFonts w:eastAsiaTheme="minorEastAsia"/>
        </w:rPr>
        <w:t xml:space="preserve"> </w:t>
      </w:r>
    </w:p>
    <w:p w14:paraId="5557B472" w14:textId="77777777" w:rsidR="009D3DA1" w:rsidRDefault="009D3DA1" w:rsidP="009D3DA1">
      <w:pPr>
        <w:keepNext/>
      </w:pPr>
      <w:r w:rsidRPr="009D3DA1">
        <w:rPr>
          <w:rFonts w:eastAsiaTheme="minorEastAsia"/>
          <w:noProof/>
        </w:rPr>
        <w:drawing>
          <wp:inline distT="0" distB="0" distL="0" distR="0" wp14:anchorId="57B23AEB" wp14:editId="6A187114">
            <wp:extent cx="5274310" cy="1980565"/>
            <wp:effectExtent l="0" t="0" r="2540" b="635"/>
            <wp:docPr id="5212393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80565"/>
                    </a:xfrm>
                    <a:prstGeom prst="rect">
                      <a:avLst/>
                    </a:prstGeom>
                    <a:noFill/>
                    <a:ln>
                      <a:noFill/>
                    </a:ln>
                  </pic:spPr>
                </pic:pic>
              </a:graphicData>
            </a:graphic>
          </wp:inline>
        </w:drawing>
      </w:r>
    </w:p>
    <w:p w14:paraId="0DCC679F" w14:textId="35C0E906" w:rsidR="009D3DA1" w:rsidRDefault="009D3DA1" w:rsidP="009D3DA1">
      <w:pPr>
        <w:pStyle w:val="a3"/>
        <w:jc w:val="center"/>
        <w:rPr>
          <w:rFonts w:ascii="Times New Roman" w:hAnsi="Times New Roman" w:cs="Times New Roman"/>
          <w:i/>
          <w:iCs/>
        </w:rPr>
      </w:pPr>
      <w:r w:rsidRPr="009D3DA1">
        <w:rPr>
          <w:rFonts w:ascii="Times New Roman" w:hAnsi="Times New Roman" w:cs="Times New Roman"/>
          <w:i/>
          <w:iCs/>
        </w:rPr>
        <w:t xml:space="preserve">Figure </w:t>
      </w:r>
      <w:r w:rsidRPr="009D3DA1">
        <w:rPr>
          <w:rFonts w:ascii="Times New Roman" w:hAnsi="Times New Roman" w:cs="Times New Roman"/>
          <w:i/>
          <w:iCs/>
        </w:rPr>
        <w:fldChar w:fldCharType="begin"/>
      </w:r>
      <w:r w:rsidRPr="009D3DA1">
        <w:rPr>
          <w:rFonts w:ascii="Times New Roman" w:hAnsi="Times New Roman" w:cs="Times New Roman"/>
          <w:i/>
          <w:iCs/>
        </w:rPr>
        <w:instrText xml:space="preserve"> SEQ Figure \* ARABIC </w:instrText>
      </w:r>
      <w:r w:rsidRPr="009D3DA1">
        <w:rPr>
          <w:rFonts w:ascii="Times New Roman" w:hAnsi="Times New Roman" w:cs="Times New Roman"/>
          <w:i/>
          <w:iCs/>
        </w:rPr>
        <w:fldChar w:fldCharType="separate"/>
      </w:r>
      <w:r w:rsidR="00DE41C9">
        <w:rPr>
          <w:rFonts w:ascii="Times New Roman" w:hAnsi="Times New Roman" w:cs="Times New Roman"/>
          <w:i/>
          <w:iCs/>
          <w:noProof/>
        </w:rPr>
        <w:t>3</w:t>
      </w:r>
      <w:r w:rsidRPr="009D3DA1">
        <w:rPr>
          <w:rFonts w:ascii="Times New Roman" w:hAnsi="Times New Roman" w:cs="Times New Roman"/>
          <w:i/>
          <w:iCs/>
        </w:rPr>
        <w:fldChar w:fldCharType="end"/>
      </w:r>
      <w:r w:rsidRPr="009D3DA1">
        <w:rPr>
          <w:rFonts w:ascii="Times New Roman" w:hAnsi="Times New Roman" w:cs="Times New Roman"/>
          <w:i/>
          <w:iCs/>
        </w:rPr>
        <w:t xml:space="preserve">: Prove </w:t>
      </w:r>
      <w:r w:rsidR="008E4A3E">
        <w:rPr>
          <w:rFonts w:ascii="Times New Roman" w:hAnsi="Times New Roman" w:cs="Times New Roman"/>
          <w:i/>
          <w:iCs/>
        </w:rPr>
        <w:t>infinity</w:t>
      </w:r>
      <w:r w:rsidRPr="009D3DA1">
        <w:rPr>
          <w:rFonts w:ascii="Times New Roman" w:hAnsi="Times New Roman" w:cs="Times New Roman"/>
          <w:i/>
          <w:iCs/>
        </w:rPr>
        <w:t xml:space="preserve"> of primes in </w:t>
      </w:r>
      <w:r w:rsidR="00CB3E4C">
        <w:rPr>
          <w:rFonts w:ascii="Times New Roman" w:hAnsi="Times New Roman" w:cs="Times New Roman"/>
          <w:i/>
          <w:iCs/>
        </w:rPr>
        <w:t>LEAN</w:t>
      </w:r>
      <w:r w:rsidRPr="009D3DA1">
        <w:rPr>
          <w:rFonts w:ascii="Times New Roman" w:hAnsi="Times New Roman" w:cs="Times New Roman"/>
          <w:i/>
          <w:iCs/>
        </w:rPr>
        <w:t xml:space="preserve"> 4</w:t>
      </w:r>
    </w:p>
    <w:p w14:paraId="702BE2AD" w14:textId="60C4AE16" w:rsidR="00622A4D" w:rsidRDefault="00DC5722" w:rsidP="00622A4D">
      <w:pPr>
        <w:rPr>
          <w:rFonts w:eastAsiaTheme="minorEastAsia"/>
        </w:rPr>
      </w:pPr>
      <w:r>
        <w:rPr>
          <w:rFonts w:eastAsiaTheme="minorEastAsia" w:hint="eastAsia"/>
        </w:rPr>
        <w:t>F</w:t>
      </w:r>
      <w:r>
        <w:rPr>
          <w:rFonts w:eastAsiaTheme="minorEastAsia"/>
        </w:rPr>
        <w:t xml:space="preserve">or example, </w:t>
      </w:r>
      <w:r w:rsidR="008E4A3E">
        <w:rPr>
          <w:rFonts w:eastAsiaTheme="minorEastAsia"/>
        </w:rPr>
        <w:t>i</w:t>
      </w:r>
      <w:r w:rsidR="008E4A3E" w:rsidRPr="008E4A3E">
        <w:rPr>
          <w:rFonts w:eastAsiaTheme="minorEastAsia"/>
        </w:rPr>
        <w:t>n the picture above</w:t>
      </w:r>
      <w:r w:rsidR="008E4A3E">
        <w:rPr>
          <w:rFonts w:eastAsiaTheme="minorEastAsia"/>
        </w:rPr>
        <w:t xml:space="preserve">, we want to prove the infinity of primes with </w:t>
      </w:r>
      <w:r w:rsidR="00CB3E4C">
        <w:rPr>
          <w:rFonts w:eastAsiaTheme="minorEastAsia"/>
        </w:rPr>
        <w:t>LEAN</w:t>
      </w:r>
      <w:r w:rsidR="008E4A3E">
        <w:rPr>
          <w:rFonts w:eastAsiaTheme="minorEastAsia"/>
        </w:rPr>
        <w:t xml:space="preserve"> 4. </w:t>
      </w:r>
      <w:r w:rsidR="008E4A3E" w:rsidRPr="008E4A3E">
        <w:rPr>
          <w:rFonts w:eastAsiaTheme="minorEastAsia"/>
        </w:rPr>
        <w:t>We have written a general proof framework</w:t>
      </w:r>
      <w:r w:rsidR="008E4A3E">
        <w:rPr>
          <w:rFonts w:eastAsiaTheme="minorEastAsia"/>
        </w:rPr>
        <w:t xml:space="preserve"> but m</w:t>
      </w:r>
      <w:r w:rsidR="008E4A3E" w:rsidRPr="008E4A3E">
        <w:rPr>
          <w:rFonts w:eastAsiaTheme="minorEastAsia"/>
        </w:rPr>
        <w:t>issing theorem support</w:t>
      </w:r>
      <w:r w:rsidR="008E4A3E">
        <w:rPr>
          <w:rFonts w:eastAsiaTheme="minorEastAsia"/>
        </w:rPr>
        <w:t>. Every red “sorry” need to be r</w:t>
      </w:r>
      <w:r w:rsidR="008E4A3E" w:rsidRPr="008E4A3E">
        <w:rPr>
          <w:rFonts w:eastAsiaTheme="minorEastAsia"/>
        </w:rPr>
        <w:t>eplaced by a known theorem in the library</w:t>
      </w:r>
      <w:r w:rsidR="008E4A3E">
        <w:rPr>
          <w:rFonts w:eastAsiaTheme="minorEastAsia"/>
        </w:rPr>
        <w:t xml:space="preserve"> or o</w:t>
      </w:r>
      <w:r w:rsidR="008E4A3E" w:rsidRPr="008E4A3E">
        <w:rPr>
          <w:rFonts w:eastAsiaTheme="minorEastAsia"/>
        </w:rPr>
        <w:t>ther effective methods of proof</w:t>
      </w:r>
      <w:r w:rsidR="008E4A3E">
        <w:rPr>
          <w:rFonts w:eastAsiaTheme="minorEastAsia"/>
        </w:rPr>
        <w:t xml:space="preserve">. </w:t>
      </w:r>
      <w:r w:rsidR="0024624C">
        <w:rPr>
          <w:rFonts w:eastAsiaTheme="minorEastAsia"/>
        </w:rPr>
        <w:t>We can try to type “</w:t>
      </w:r>
      <w:proofErr w:type="spellStart"/>
      <w:r w:rsidR="0024624C">
        <w:rPr>
          <w:rFonts w:eastAsiaTheme="minorEastAsia"/>
        </w:rPr>
        <w:t>library_search</w:t>
      </w:r>
      <w:proofErr w:type="spellEnd"/>
      <w:r w:rsidR="0024624C">
        <w:rPr>
          <w:rFonts w:eastAsiaTheme="minorEastAsia"/>
        </w:rPr>
        <w:t xml:space="preserve">” or “suggest” </w:t>
      </w:r>
      <w:proofErr w:type="gramStart"/>
      <w:r w:rsidR="0024624C">
        <w:rPr>
          <w:rFonts w:eastAsiaTheme="minorEastAsia"/>
        </w:rPr>
        <w:t>to find</w:t>
      </w:r>
      <w:proofErr w:type="gramEnd"/>
      <w:r w:rsidR="0024624C">
        <w:rPr>
          <w:rFonts w:eastAsiaTheme="minorEastAsia"/>
        </w:rPr>
        <w:t xml:space="preserve"> some useful theorems in the library for our proving. On the right of the picture, </w:t>
      </w:r>
      <w:r w:rsidR="00CB3E4C">
        <w:rPr>
          <w:rFonts w:eastAsiaTheme="minorEastAsia"/>
        </w:rPr>
        <w:t>LEAN</w:t>
      </w:r>
      <w:r w:rsidR="0024624C">
        <w:rPr>
          <w:rFonts w:eastAsiaTheme="minorEastAsia"/>
        </w:rPr>
        <w:t xml:space="preserve"> 4 c</w:t>
      </w:r>
      <w:r w:rsidR="0024624C" w:rsidRPr="0024624C">
        <w:rPr>
          <w:rFonts w:eastAsiaTheme="minorEastAsia"/>
        </w:rPr>
        <w:t>alls a theorem inside the library</w:t>
      </w:r>
      <w:r w:rsidR="0024624C">
        <w:rPr>
          <w:rFonts w:eastAsiaTheme="minorEastAsia"/>
        </w:rPr>
        <w:t xml:space="preserve"> in </w:t>
      </w:r>
      <w:r w:rsidR="00CB3E4C">
        <w:rPr>
          <w:rFonts w:eastAsiaTheme="minorEastAsia"/>
        </w:rPr>
        <w:t>LEAN</w:t>
      </w:r>
      <w:r w:rsidR="0024624C">
        <w:rPr>
          <w:rFonts w:eastAsiaTheme="minorEastAsia"/>
        </w:rPr>
        <w:t xml:space="preserve"> </w:t>
      </w:r>
      <w:proofErr w:type="spellStart"/>
      <w:r w:rsidR="0024624C">
        <w:rPr>
          <w:rFonts w:eastAsiaTheme="minorEastAsia"/>
        </w:rPr>
        <w:t>infoview</w:t>
      </w:r>
      <w:proofErr w:type="spellEnd"/>
      <w:r w:rsidR="0024624C">
        <w:rPr>
          <w:rFonts w:eastAsiaTheme="minorEastAsia"/>
        </w:rPr>
        <w:t xml:space="preserve"> to help us </w:t>
      </w:r>
      <w:r w:rsidR="0024624C" w:rsidRPr="0024624C">
        <w:rPr>
          <w:rFonts w:eastAsiaTheme="minorEastAsia"/>
        </w:rPr>
        <w:t>refine our proof logic</w:t>
      </w:r>
      <w:r w:rsidR="0024624C">
        <w:rPr>
          <w:rFonts w:eastAsiaTheme="minorEastAsia"/>
        </w:rPr>
        <w:t xml:space="preserve">. </w:t>
      </w:r>
      <w:r w:rsidR="005A519B" w:rsidRPr="005A519B">
        <w:rPr>
          <w:rFonts w:eastAsiaTheme="minorEastAsia"/>
        </w:rPr>
        <w:t xml:space="preserve">These constant interactions with the AI often provoke us to think more about the problem, which </w:t>
      </w:r>
      <w:proofErr w:type="gramStart"/>
      <w:r w:rsidR="005A519B" w:rsidRPr="005A519B">
        <w:rPr>
          <w:rFonts w:eastAsiaTheme="minorEastAsia"/>
        </w:rPr>
        <w:t>opens up</w:t>
      </w:r>
      <w:proofErr w:type="gramEnd"/>
      <w:r w:rsidR="005A519B" w:rsidRPr="005A519B">
        <w:rPr>
          <w:rFonts w:eastAsiaTheme="minorEastAsia"/>
        </w:rPr>
        <w:t xml:space="preserve"> our minds and contributes to problem solving</w:t>
      </w:r>
      <w:r w:rsidR="005A519B">
        <w:rPr>
          <w:rFonts w:eastAsiaTheme="minorEastAsia"/>
        </w:rPr>
        <w:t>.</w:t>
      </w:r>
    </w:p>
    <w:p w14:paraId="0A8FFA88" w14:textId="77777777" w:rsidR="005A519B" w:rsidRDefault="005A519B" w:rsidP="00622A4D">
      <w:pPr>
        <w:rPr>
          <w:rFonts w:eastAsiaTheme="minorEastAsia"/>
        </w:rPr>
      </w:pPr>
    </w:p>
    <w:p w14:paraId="7DE4BC73" w14:textId="580019D1" w:rsidR="005A519B" w:rsidRDefault="005A519B" w:rsidP="00622A4D">
      <w:pPr>
        <w:rPr>
          <w:rFonts w:eastAsiaTheme="minorEastAsia"/>
        </w:rPr>
      </w:pPr>
      <w:r>
        <w:rPr>
          <w:rFonts w:eastAsiaTheme="minorEastAsia" w:hint="eastAsia"/>
        </w:rPr>
        <w:t>I</w:t>
      </w:r>
      <w:r>
        <w:rPr>
          <w:rFonts w:eastAsiaTheme="minorEastAsia"/>
        </w:rPr>
        <w:t xml:space="preserve">t’s also worth noting that, </w:t>
      </w:r>
      <w:r w:rsidR="00322B61">
        <w:rPr>
          <w:rFonts w:eastAsiaTheme="minorEastAsia"/>
        </w:rPr>
        <w:t>w</w:t>
      </w:r>
      <w:r w:rsidR="00322B61" w:rsidRPr="00322B61">
        <w:rPr>
          <w:rFonts w:eastAsiaTheme="minorEastAsia"/>
        </w:rPr>
        <w:t>hen dealing with very complex tasks</w:t>
      </w:r>
      <w:r w:rsidR="00322B61">
        <w:rPr>
          <w:rFonts w:eastAsiaTheme="minorEastAsia"/>
        </w:rPr>
        <w:t>, w</w:t>
      </w:r>
      <w:r w:rsidR="00322B61" w:rsidRPr="00322B61">
        <w:rPr>
          <w:rFonts w:eastAsiaTheme="minorEastAsia"/>
        </w:rPr>
        <w:t>e can divide the task into many small</w:t>
      </w:r>
      <w:r w:rsidR="00322B61">
        <w:rPr>
          <w:rFonts w:eastAsiaTheme="minorEastAsia"/>
        </w:rPr>
        <w:t xml:space="preserve"> red “sorry” and h</w:t>
      </w:r>
      <w:r w:rsidR="00322B61" w:rsidRPr="00322B61">
        <w:rPr>
          <w:rFonts w:eastAsiaTheme="minorEastAsia"/>
        </w:rPr>
        <w:t>and over to different people to complete the proof in parallel</w:t>
      </w:r>
      <w:r w:rsidR="00322B61">
        <w:rPr>
          <w:rFonts w:eastAsiaTheme="minorEastAsia"/>
        </w:rPr>
        <w:t xml:space="preserve">. </w:t>
      </w:r>
      <w:r w:rsidR="00322B61" w:rsidRPr="00322B61">
        <w:rPr>
          <w:rFonts w:eastAsiaTheme="minorEastAsia"/>
        </w:rPr>
        <w:t xml:space="preserve">Thus </w:t>
      </w:r>
      <w:r w:rsidR="00CB3E4C">
        <w:rPr>
          <w:rFonts w:eastAsiaTheme="minorEastAsia"/>
        </w:rPr>
        <w:t>LEAN</w:t>
      </w:r>
      <w:r w:rsidR="00322B61" w:rsidRPr="00322B61">
        <w:rPr>
          <w:rFonts w:eastAsiaTheme="minorEastAsia"/>
        </w:rPr>
        <w:t xml:space="preserve"> 4 Interactive theorem provers make the proof of mathematical theorems more efficient and rigorous</w:t>
      </w:r>
      <w:r w:rsidR="00322B61">
        <w:rPr>
          <w:rFonts w:eastAsiaTheme="minorEastAsia"/>
        </w:rPr>
        <w:t>.</w:t>
      </w:r>
    </w:p>
    <w:p w14:paraId="709B9B04" w14:textId="77777777" w:rsidR="00AE3BC5" w:rsidRDefault="00AE3BC5" w:rsidP="00622A4D">
      <w:pPr>
        <w:rPr>
          <w:rFonts w:eastAsiaTheme="minorEastAsia"/>
        </w:rPr>
      </w:pPr>
    </w:p>
    <w:p w14:paraId="605A958A" w14:textId="593A7B38" w:rsidR="00AE3BC5" w:rsidRDefault="00CB3E4C" w:rsidP="007715A7">
      <w:pPr>
        <w:pStyle w:val="2"/>
        <w:numPr>
          <w:ilvl w:val="0"/>
          <w:numId w:val="1"/>
        </w:numPr>
        <w:rPr>
          <w:rFonts w:eastAsiaTheme="minorEastAsia"/>
        </w:rPr>
      </w:pPr>
      <w:r>
        <w:rPr>
          <w:rFonts w:eastAsiaTheme="minorEastAsia"/>
        </w:rPr>
        <w:t>LEAN</w:t>
      </w:r>
      <w:r w:rsidR="007715A7">
        <w:rPr>
          <w:rFonts w:eastAsiaTheme="minorEastAsia"/>
        </w:rPr>
        <w:t xml:space="preserve"> </w:t>
      </w:r>
      <w:r w:rsidR="007715A7" w:rsidRPr="007715A7">
        <w:rPr>
          <w:rFonts w:eastAsiaTheme="minorEastAsia"/>
        </w:rPr>
        <w:t>4 on Applications of Machine Learning</w:t>
      </w:r>
    </w:p>
    <w:p w14:paraId="7529DD34" w14:textId="01F9F1F2" w:rsidR="001C7B83" w:rsidRDefault="001C7B83" w:rsidP="001C7B83">
      <w:pPr>
        <w:rPr>
          <w:rFonts w:eastAsiaTheme="minorEastAsia"/>
        </w:rPr>
      </w:pPr>
      <w:r w:rsidRPr="001C7B83">
        <w:rPr>
          <w:rFonts w:eastAsiaTheme="minorEastAsia"/>
        </w:rPr>
        <w:t>In addition to being used for mathematical theorem proving</w:t>
      </w:r>
      <w:r>
        <w:rPr>
          <w:rFonts w:eastAsiaTheme="minorEastAsia" w:hint="eastAsia"/>
        </w:rPr>
        <w:t>,</w:t>
      </w:r>
      <w:r>
        <w:rPr>
          <w:rFonts w:eastAsiaTheme="minorEastAsia"/>
        </w:rPr>
        <w:t xml:space="preserve"> </w:t>
      </w:r>
      <w:r>
        <w:rPr>
          <w:rFonts w:eastAsiaTheme="minorEastAsia" w:hint="eastAsia"/>
        </w:rPr>
        <w:t>t</w:t>
      </w:r>
      <w:r w:rsidRPr="001C7B83">
        <w:rPr>
          <w:rFonts w:eastAsiaTheme="minorEastAsia"/>
        </w:rPr>
        <w:t xml:space="preserve">he formal proof capabilities of </w:t>
      </w:r>
      <w:r w:rsidR="00CB3E4C">
        <w:rPr>
          <w:rFonts w:eastAsiaTheme="minorEastAsia"/>
        </w:rPr>
        <w:t>LEAN</w:t>
      </w:r>
      <w:r w:rsidRPr="001C7B83">
        <w:rPr>
          <w:rFonts w:eastAsiaTheme="minorEastAsia"/>
        </w:rPr>
        <w:t xml:space="preserve"> 4 can be used in a wide range of machine learning applications</w:t>
      </w:r>
      <w:r>
        <w:rPr>
          <w:rFonts w:eastAsiaTheme="minorEastAsia"/>
        </w:rPr>
        <w:t>, s</w:t>
      </w:r>
      <w:r w:rsidRPr="001C7B83">
        <w:rPr>
          <w:rFonts w:eastAsiaTheme="minorEastAsia"/>
        </w:rPr>
        <w:t>uch as representing neural network structures and formal machine learning algorithms</w:t>
      </w:r>
      <w:r>
        <w:rPr>
          <w:rFonts w:eastAsiaTheme="minorEastAsia"/>
        </w:rPr>
        <w:t xml:space="preserve">. </w:t>
      </w:r>
      <w:r w:rsidR="005045D7" w:rsidRPr="005045D7">
        <w:rPr>
          <w:rFonts w:eastAsiaTheme="minorEastAsia"/>
        </w:rPr>
        <w:t xml:space="preserve">The potential </w:t>
      </w:r>
      <w:r w:rsidR="00E52A4A" w:rsidRPr="005045D7">
        <w:rPr>
          <w:rFonts w:eastAsiaTheme="minorEastAsia"/>
        </w:rPr>
        <w:t>of</w:t>
      </w:r>
      <w:r w:rsidR="00E52A4A">
        <w:rPr>
          <w:rFonts w:eastAsiaTheme="minorEastAsia"/>
        </w:rPr>
        <w:t xml:space="preserve"> </w:t>
      </w:r>
      <w:r w:rsidR="00CB3E4C">
        <w:rPr>
          <w:rFonts w:eastAsiaTheme="minorEastAsia"/>
        </w:rPr>
        <w:t>LEAN</w:t>
      </w:r>
      <w:r w:rsidR="005045D7">
        <w:rPr>
          <w:rFonts w:eastAsiaTheme="minorEastAsia"/>
        </w:rPr>
        <w:t xml:space="preserve"> 4</w:t>
      </w:r>
      <w:r w:rsidR="005045D7" w:rsidRPr="005045D7">
        <w:rPr>
          <w:rFonts w:eastAsiaTheme="minorEastAsia"/>
        </w:rPr>
        <w:t xml:space="preserve"> will be unfolded in detail below in conjunction with the code.</w:t>
      </w:r>
    </w:p>
    <w:p w14:paraId="596083CE" w14:textId="77777777" w:rsidR="00E52A4A" w:rsidRDefault="00E52A4A" w:rsidP="001C7B83">
      <w:pPr>
        <w:rPr>
          <w:rFonts w:eastAsiaTheme="minorEastAsia"/>
        </w:rPr>
      </w:pPr>
    </w:p>
    <w:p w14:paraId="259F25F0" w14:textId="77777777" w:rsidR="00E52A4A" w:rsidRDefault="00E52A4A" w:rsidP="001C7B83">
      <w:pPr>
        <w:rPr>
          <w:rFonts w:eastAsiaTheme="minorEastAsia"/>
        </w:rPr>
      </w:pPr>
    </w:p>
    <w:p w14:paraId="5CDB864F" w14:textId="603427C1" w:rsidR="00E52A4A" w:rsidRDefault="00E52A4A" w:rsidP="00E52A4A">
      <w:pPr>
        <w:pStyle w:val="3"/>
        <w:numPr>
          <w:ilvl w:val="0"/>
          <w:numId w:val="7"/>
        </w:numPr>
        <w:rPr>
          <w:rFonts w:eastAsiaTheme="minorEastAsia"/>
        </w:rPr>
      </w:pPr>
      <w:r>
        <w:rPr>
          <w:rFonts w:eastAsiaTheme="minorEastAsia"/>
        </w:rPr>
        <w:t>To r</w:t>
      </w:r>
      <w:r w:rsidRPr="00E52A4A">
        <w:rPr>
          <w:rFonts w:eastAsiaTheme="minorEastAsia"/>
        </w:rPr>
        <w:t>epresent of neural network structures</w:t>
      </w:r>
    </w:p>
    <w:p w14:paraId="6A9FEB93" w14:textId="2552EFA4" w:rsidR="00E52A4A" w:rsidRDefault="00E52A4A" w:rsidP="00E52A4A">
      <w:pPr>
        <w:rPr>
          <w:rFonts w:eastAsiaTheme="minorEastAsia"/>
        </w:rPr>
      </w:pPr>
      <w:r w:rsidRPr="00E52A4A">
        <w:rPr>
          <w:rFonts w:eastAsiaTheme="minorEastAsia"/>
        </w:rPr>
        <w:t xml:space="preserve">Neural networks are a key component in machine </w:t>
      </w:r>
      <w:proofErr w:type="spellStart"/>
      <w:proofErr w:type="gramStart"/>
      <w:r w:rsidRPr="00E52A4A">
        <w:rPr>
          <w:rFonts w:eastAsiaTheme="minorEastAsia"/>
        </w:rPr>
        <w:t>learning.</w:t>
      </w:r>
      <w:r w:rsidR="00CB3E4C">
        <w:rPr>
          <w:rFonts w:eastAsiaTheme="minorEastAsia"/>
        </w:rPr>
        <w:t>LEAN</w:t>
      </w:r>
      <w:proofErr w:type="spellEnd"/>
      <w:proofErr w:type="gramEnd"/>
      <w:r w:rsidRPr="00E52A4A">
        <w:rPr>
          <w:rFonts w:eastAsiaTheme="minorEastAsia"/>
        </w:rPr>
        <w:t xml:space="preserve"> 4 can be used to formally represent the structure of a neural network, ensuring that its specific layers, activation functions, etc. are defined and related correctly. A simplified example is shown below:</w:t>
      </w:r>
    </w:p>
    <w:p w14:paraId="11354342" w14:textId="77777777" w:rsidR="00E52A4A" w:rsidRDefault="00E52A4A" w:rsidP="00E52A4A">
      <w:pPr>
        <w:keepNext/>
        <w:jc w:val="center"/>
      </w:pPr>
      <w:r w:rsidRPr="00E52A4A">
        <w:rPr>
          <w:rFonts w:eastAsiaTheme="minorEastAsia"/>
          <w:noProof/>
        </w:rPr>
        <w:drawing>
          <wp:inline distT="0" distB="0" distL="0" distR="0" wp14:anchorId="6EB8799A" wp14:editId="10803012">
            <wp:extent cx="5196840" cy="3291840"/>
            <wp:effectExtent l="0" t="0" r="3810" b="3810"/>
            <wp:docPr id="18714839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6840" cy="3291840"/>
                    </a:xfrm>
                    <a:prstGeom prst="rect">
                      <a:avLst/>
                    </a:prstGeom>
                    <a:noFill/>
                    <a:ln>
                      <a:noFill/>
                    </a:ln>
                  </pic:spPr>
                </pic:pic>
              </a:graphicData>
            </a:graphic>
          </wp:inline>
        </w:drawing>
      </w:r>
    </w:p>
    <w:p w14:paraId="5849296F" w14:textId="1A36C2C4" w:rsidR="00E52A4A" w:rsidRDefault="00E52A4A" w:rsidP="00E52A4A">
      <w:pPr>
        <w:pStyle w:val="a3"/>
        <w:jc w:val="center"/>
        <w:rPr>
          <w:rFonts w:ascii="Times New Roman" w:hAnsi="Times New Roman" w:cs="Times New Roman"/>
          <w:i/>
          <w:iCs/>
        </w:rPr>
      </w:pPr>
      <w:r w:rsidRPr="00E52A4A">
        <w:rPr>
          <w:rFonts w:ascii="Times New Roman" w:hAnsi="Times New Roman" w:cs="Times New Roman"/>
          <w:i/>
          <w:iCs/>
        </w:rPr>
        <w:t xml:space="preserve">Figure </w:t>
      </w:r>
      <w:r w:rsidRPr="00E52A4A">
        <w:rPr>
          <w:rFonts w:ascii="Times New Roman" w:hAnsi="Times New Roman" w:cs="Times New Roman"/>
          <w:i/>
          <w:iCs/>
        </w:rPr>
        <w:fldChar w:fldCharType="begin"/>
      </w:r>
      <w:r w:rsidRPr="00E52A4A">
        <w:rPr>
          <w:rFonts w:ascii="Times New Roman" w:hAnsi="Times New Roman" w:cs="Times New Roman"/>
          <w:i/>
          <w:iCs/>
        </w:rPr>
        <w:instrText xml:space="preserve"> SEQ Figure \* ARABIC </w:instrText>
      </w:r>
      <w:r w:rsidRPr="00E52A4A">
        <w:rPr>
          <w:rFonts w:ascii="Times New Roman" w:hAnsi="Times New Roman" w:cs="Times New Roman"/>
          <w:i/>
          <w:iCs/>
        </w:rPr>
        <w:fldChar w:fldCharType="separate"/>
      </w:r>
      <w:r w:rsidR="00DE41C9">
        <w:rPr>
          <w:rFonts w:ascii="Times New Roman" w:hAnsi="Times New Roman" w:cs="Times New Roman"/>
          <w:i/>
          <w:iCs/>
          <w:noProof/>
        </w:rPr>
        <w:t>4</w:t>
      </w:r>
      <w:r w:rsidRPr="00E52A4A">
        <w:rPr>
          <w:rFonts w:ascii="Times New Roman" w:hAnsi="Times New Roman" w:cs="Times New Roman"/>
          <w:i/>
          <w:iCs/>
        </w:rPr>
        <w:fldChar w:fldCharType="end"/>
      </w:r>
      <w:r w:rsidRPr="00E52A4A">
        <w:rPr>
          <w:rFonts w:ascii="Times New Roman" w:hAnsi="Times New Roman" w:cs="Times New Roman"/>
          <w:i/>
          <w:iCs/>
        </w:rPr>
        <w:t xml:space="preserve">:represent of neural network structures in </w:t>
      </w:r>
      <w:r w:rsidR="00CB3E4C">
        <w:rPr>
          <w:rFonts w:ascii="Times New Roman" w:hAnsi="Times New Roman" w:cs="Times New Roman"/>
          <w:i/>
          <w:iCs/>
        </w:rPr>
        <w:t>LEAN</w:t>
      </w:r>
      <w:r w:rsidRPr="00E52A4A">
        <w:rPr>
          <w:rFonts w:ascii="Times New Roman" w:hAnsi="Times New Roman" w:cs="Times New Roman"/>
          <w:i/>
          <w:iCs/>
        </w:rPr>
        <w:t xml:space="preserve"> 4</w:t>
      </w:r>
    </w:p>
    <w:p w14:paraId="0B792CDB" w14:textId="241E507E" w:rsidR="00E52A4A" w:rsidRDefault="00E52A4A" w:rsidP="00E52A4A">
      <w:pPr>
        <w:rPr>
          <w:rFonts w:eastAsiaTheme="minorEastAsia"/>
          <w:b/>
          <w:bCs/>
        </w:rPr>
      </w:pPr>
      <w:r w:rsidRPr="00E52A4A">
        <w:rPr>
          <w:rFonts w:eastAsiaTheme="minorEastAsia"/>
        </w:rPr>
        <w:t xml:space="preserve">In this example, we use </w:t>
      </w:r>
      <w:r w:rsidR="00CB3E4C">
        <w:rPr>
          <w:rFonts w:eastAsiaTheme="minorEastAsia"/>
        </w:rPr>
        <w:t>LEAN</w:t>
      </w:r>
      <w:r w:rsidRPr="00E52A4A">
        <w:rPr>
          <w:rFonts w:eastAsiaTheme="minorEastAsia"/>
        </w:rPr>
        <w:t xml:space="preserve"> 4's record type </w:t>
      </w:r>
      <w:proofErr w:type="spellStart"/>
      <w:r w:rsidRPr="00E52A4A">
        <w:rPr>
          <w:rFonts w:eastAsiaTheme="minorEastAsia"/>
          <w:b/>
          <w:bCs/>
        </w:rPr>
        <w:t>neural_layer</w:t>
      </w:r>
      <w:proofErr w:type="spellEnd"/>
      <w:r w:rsidRPr="00E52A4A">
        <w:rPr>
          <w:rFonts w:eastAsiaTheme="minorEastAsia"/>
        </w:rPr>
        <w:t xml:space="preserve"> to define the structure of a neural network layer. We define attributes such as input dimensions, output dimensions, weights, biases, and activation functions. We then create a simple neural network layer </w:t>
      </w:r>
      <w:proofErr w:type="spellStart"/>
      <w:r w:rsidRPr="00E52A4A">
        <w:rPr>
          <w:rFonts w:eastAsiaTheme="minorEastAsia"/>
          <w:b/>
          <w:bCs/>
        </w:rPr>
        <w:t>simple_nn</w:t>
      </w:r>
      <w:proofErr w:type="spellEnd"/>
      <w:r>
        <w:rPr>
          <w:rFonts w:eastAsiaTheme="minorEastAsia"/>
          <w:b/>
          <w:bCs/>
        </w:rPr>
        <w:t>.</w:t>
      </w:r>
    </w:p>
    <w:p w14:paraId="01E86577" w14:textId="77777777" w:rsidR="00E52A4A" w:rsidRDefault="00E52A4A" w:rsidP="00E52A4A">
      <w:pPr>
        <w:rPr>
          <w:rFonts w:eastAsiaTheme="minorEastAsia"/>
          <w:b/>
          <w:bCs/>
        </w:rPr>
      </w:pPr>
    </w:p>
    <w:p w14:paraId="6B075FF6" w14:textId="5FAD8725" w:rsidR="00E52A4A" w:rsidRDefault="00E52A4A" w:rsidP="00E52A4A">
      <w:pPr>
        <w:pStyle w:val="3"/>
        <w:numPr>
          <w:ilvl w:val="0"/>
          <w:numId w:val="7"/>
        </w:numPr>
        <w:rPr>
          <w:rFonts w:eastAsiaTheme="minorEastAsia"/>
        </w:rPr>
      </w:pPr>
      <w:r w:rsidRPr="00E52A4A">
        <w:rPr>
          <w:rFonts w:eastAsiaTheme="minorEastAsia"/>
        </w:rPr>
        <w:t>Formalized Machine Learning Algorithms</w:t>
      </w:r>
    </w:p>
    <w:p w14:paraId="1D0BE436" w14:textId="1627F048" w:rsidR="00E52A4A" w:rsidRDefault="00CB3E4C" w:rsidP="00E52A4A">
      <w:pPr>
        <w:rPr>
          <w:rFonts w:eastAsiaTheme="minorEastAsia"/>
        </w:rPr>
      </w:pPr>
      <w:r>
        <w:rPr>
          <w:rFonts w:eastAsiaTheme="minorEastAsia"/>
        </w:rPr>
        <w:t>LEAN</w:t>
      </w:r>
      <w:r w:rsidR="00E02700" w:rsidRPr="00E02700">
        <w:rPr>
          <w:rFonts w:eastAsiaTheme="minorEastAsia"/>
        </w:rPr>
        <w:t xml:space="preserve"> 4 can be used to formalize the nature and behavior of machine learning algorithms. For example, we might consider formalizing a simple linear regression algorithm:</w:t>
      </w:r>
    </w:p>
    <w:p w14:paraId="5406FA6B" w14:textId="77777777" w:rsidR="00E02700" w:rsidRDefault="00E02700" w:rsidP="00E02700">
      <w:pPr>
        <w:keepNext/>
      </w:pPr>
      <w:r w:rsidRPr="00E02700">
        <w:rPr>
          <w:rFonts w:eastAsiaTheme="minorEastAsia"/>
          <w:noProof/>
        </w:rPr>
        <w:lastRenderedPageBreak/>
        <w:drawing>
          <wp:inline distT="0" distB="0" distL="0" distR="0" wp14:anchorId="36976B74" wp14:editId="4EBF8523">
            <wp:extent cx="5274310" cy="1843405"/>
            <wp:effectExtent l="0" t="0" r="2540" b="4445"/>
            <wp:docPr id="16502289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43405"/>
                    </a:xfrm>
                    <a:prstGeom prst="rect">
                      <a:avLst/>
                    </a:prstGeom>
                    <a:noFill/>
                    <a:ln>
                      <a:noFill/>
                    </a:ln>
                  </pic:spPr>
                </pic:pic>
              </a:graphicData>
            </a:graphic>
          </wp:inline>
        </w:drawing>
      </w:r>
    </w:p>
    <w:p w14:paraId="4B3ED6BB" w14:textId="55BCE895" w:rsidR="00E02700" w:rsidRDefault="00E02700" w:rsidP="00E02700">
      <w:pPr>
        <w:pStyle w:val="a3"/>
        <w:jc w:val="center"/>
        <w:rPr>
          <w:rFonts w:ascii="Times New Roman" w:hAnsi="Times New Roman" w:cs="Times New Roman"/>
          <w:i/>
          <w:iCs/>
        </w:rPr>
      </w:pPr>
      <w:r w:rsidRPr="00E02700">
        <w:rPr>
          <w:rFonts w:ascii="Times New Roman" w:hAnsi="Times New Roman" w:cs="Times New Roman"/>
          <w:i/>
          <w:iCs/>
        </w:rPr>
        <w:t xml:space="preserve">Figure </w:t>
      </w:r>
      <w:r w:rsidRPr="00E02700">
        <w:rPr>
          <w:rFonts w:ascii="Times New Roman" w:hAnsi="Times New Roman" w:cs="Times New Roman"/>
          <w:i/>
          <w:iCs/>
        </w:rPr>
        <w:fldChar w:fldCharType="begin"/>
      </w:r>
      <w:r w:rsidRPr="00E02700">
        <w:rPr>
          <w:rFonts w:ascii="Times New Roman" w:hAnsi="Times New Roman" w:cs="Times New Roman"/>
          <w:i/>
          <w:iCs/>
        </w:rPr>
        <w:instrText xml:space="preserve"> SEQ Figure \* ARABIC </w:instrText>
      </w:r>
      <w:r w:rsidRPr="00E02700">
        <w:rPr>
          <w:rFonts w:ascii="Times New Roman" w:hAnsi="Times New Roman" w:cs="Times New Roman"/>
          <w:i/>
          <w:iCs/>
        </w:rPr>
        <w:fldChar w:fldCharType="separate"/>
      </w:r>
      <w:r w:rsidR="00DE41C9">
        <w:rPr>
          <w:rFonts w:ascii="Times New Roman" w:hAnsi="Times New Roman" w:cs="Times New Roman"/>
          <w:i/>
          <w:iCs/>
          <w:noProof/>
        </w:rPr>
        <w:t>5</w:t>
      </w:r>
      <w:r w:rsidRPr="00E02700">
        <w:rPr>
          <w:rFonts w:ascii="Times New Roman" w:hAnsi="Times New Roman" w:cs="Times New Roman"/>
          <w:i/>
          <w:iCs/>
        </w:rPr>
        <w:fldChar w:fldCharType="end"/>
      </w:r>
      <w:r w:rsidRPr="00E02700">
        <w:rPr>
          <w:rFonts w:ascii="Times New Roman" w:hAnsi="Times New Roman" w:cs="Times New Roman"/>
          <w:i/>
          <w:iCs/>
        </w:rPr>
        <w:t xml:space="preserve">: Formalized Machine Learning Algorithms in </w:t>
      </w:r>
      <w:r w:rsidR="00CB3E4C">
        <w:rPr>
          <w:rFonts w:ascii="Times New Roman" w:hAnsi="Times New Roman" w:cs="Times New Roman"/>
          <w:i/>
          <w:iCs/>
        </w:rPr>
        <w:t>LEAN</w:t>
      </w:r>
      <w:r w:rsidRPr="00E02700">
        <w:rPr>
          <w:rFonts w:ascii="Times New Roman" w:hAnsi="Times New Roman" w:cs="Times New Roman"/>
          <w:i/>
          <w:iCs/>
        </w:rPr>
        <w:t xml:space="preserve"> 4</w:t>
      </w:r>
    </w:p>
    <w:p w14:paraId="36D08AA1" w14:textId="240E7494" w:rsidR="00E02700" w:rsidRDefault="00E02700" w:rsidP="00E02700">
      <w:pPr>
        <w:rPr>
          <w:rFonts w:eastAsiaTheme="minorEastAsia"/>
        </w:rPr>
      </w:pPr>
      <w:r w:rsidRPr="00E02700">
        <w:rPr>
          <w:rFonts w:eastAsiaTheme="minorEastAsia"/>
        </w:rPr>
        <w:t>This is a simple linear regression algorithm, and by formalizing it and proving some properties, we can ensure that the algorithm is correct.</w:t>
      </w:r>
      <w:r>
        <w:rPr>
          <w:rFonts w:eastAsiaTheme="minorEastAsia"/>
        </w:rPr>
        <w:t xml:space="preserve"> </w:t>
      </w:r>
      <w:r w:rsidRPr="00E02700">
        <w:rPr>
          <w:rFonts w:eastAsiaTheme="minorEastAsia"/>
        </w:rPr>
        <w:t>In addition, we can formalize other machine learning algorithms and select the optimal solutions of various algorithms through an interactive theorem prover, depending on the actual situation.</w:t>
      </w:r>
    </w:p>
    <w:p w14:paraId="2D2D35CA" w14:textId="77777777" w:rsidR="00E02700" w:rsidRDefault="00E02700" w:rsidP="00E02700">
      <w:pPr>
        <w:rPr>
          <w:rFonts w:eastAsiaTheme="minorEastAsia"/>
        </w:rPr>
      </w:pPr>
    </w:p>
    <w:p w14:paraId="415B7A83" w14:textId="36DDFCE5" w:rsidR="00E02700" w:rsidRDefault="00E02700" w:rsidP="00E02700">
      <w:pPr>
        <w:rPr>
          <w:rFonts w:eastAsiaTheme="minorEastAsia"/>
        </w:rPr>
      </w:pPr>
      <w:r>
        <w:rPr>
          <w:rFonts w:eastAsiaTheme="minorEastAsia" w:hint="eastAsia"/>
        </w:rPr>
        <w:t>I</w:t>
      </w:r>
      <w:r>
        <w:rPr>
          <w:rFonts w:eastAsiaTheme="minorEastAsia"/>
        </w:rPr>
        <w:t>n brief, w</w:t>
      </w:r>
      <w:r w:rsidRPr="00E02700">
        <w:rPr>
          <w:rFonts w:eastAsiaTheme="minorEastAsia"/>
        </w:rPr>
        <w:t xml:space="preserve">ith these examples, we can see the potential of </w:t>
      </w:r>
      <w:r w:rsidR="00CB3E4C">
        <w:rPr>
          <w:rFonts w:eastAsiaTheme="minorEastAsia"/>
        </w:rPr>
        <w:t>LEAN</w:t>
      </w:r>
      <w:r w:rsidRPr="00E02700">
        <w:rPr>
          <w:rFonts w:eastAsiaTheme="minorEastAsia"/>
        </w:rPr>
        <w:t xml:space="preserve"> 4 in machine learning</w:t>
      </w:r>
      <w:r>
        <w:rPr>
          <w:rFonts w:eastAsiaTheme="minorEastAsia"/>
        </w:rPr>
        <w:t xml:space="preserve">. </w:t>
      </w:r>
      <w:r w:rsidR="00CB3E4C">
        <w:rPr>
          <w:rFonts w:eastAsiaTheme="minorEastAsia"/>
        </w:rPr>
        <w:t>LEAN</w:t>
      </w:r>
      <w:r w:rsidRPr="00E02700">
        <w:rPr>
          <w:rFonts w:eastAsiaTheme="minorEastAsia"/>
        </w:rPr>
        <w:t xml:space="preserve"> 4 helps improve the reliability and trustworthiness of machine learning systems</w:t>
      </w:r>
      <w:r>
        <w:rPr>
          <w:rFonts w:eastAsiaTheme="minorEastAsia"/>
        </w:rPr>
        <w:t>.</w:t>
      </w:r>
    </w:p>
    <w:p w14:paraId="697AE748" w14:textId="77777777" w:rsidR="00AE1CDC" w:rsidRDefault="00AE1CDC" w:rsidP="00E02700">
      <w:pPr>
        <w:rPr>
          <w:rFonts w:eastAsiaTheme="minorEastAsia"/>
        </w:rPr>
      </w:pPr>
    </w:p>
    <w:p w14:paraId="5F66D761" w14:textId="77BE3601" w:rsidR="00AE1CDC" w:rsidRDefault="00CB3E4C" w:rsidP="00AE1CDC">
      <w:pPr>
        <w:pStyle w:val="2"/>
        <w:numPr>
          <w:ilvl w:val="0"/>
          <w:numId w:val="1"/>
        </w:numPr>
        <w:rPr>
          <w:rFonts w:eastAsiaTheme="minorEastAsia"/>
        </w:rPr>
      </w:pPr>
      <w:r>
        <w:rPr>
          <w:rFonts w:eastAsiaTheme="minorEastAsia"/>
        </w:rPr>
        <w:t>LEAN</w:t>
      </w:r>
      <w:r w:rsidR="00AE1CDC" w:rsidRPr="00AE1CDC">
        <w:rPr>
          <w:rFonts w:eastAsiaTheme="minorEastAsia"/>
        </w:rPr>
        <w:t xml:space="preserve"> 4 in Natural Language Processing</w:t>
      </w:r>
    </w:p>
    <w:p w14:paraId="4EE3794E" w14:textId="1EFD3DD7" w:rsidR="00AE1CDC" w:rsidRDefault="00CB3E4C" w:rsidP="00AE1CDC">
      <w:pPr>
        <w:rPr>
          <w:rFonts w:eastAsiaTheme="minorEastAsia"/>
        </w:rPr>
      </w:pPr>
      <w:r>
        <w:rPr>
          <w:rFonts w:eastAsiaTheme="minorEastAsia"/>
        </w:rPr>
        <w:t>LEAN</w:t>
      </w:r>
      <w:r w:rsidR="00AE1CDC" w:rsidRPr="00AE1CDC">
        <w:rPr>
          <w:rFonts w:eastAsiaTheme="minorEastAsia"/>
        </w:rPr>
        <w:t xml:space="preserve"> 4 is </w:t>
      </w:r>
      <w:r w:rsidR="00047467">
        <w:rPr>
          <w:rFonts w:eastAsiaTheme="minorEastAsia"/>
        </w:rPr>
        <w:t xml:space="preserve">also </w:t>
      </w:r>
      <w:r w:rsidR="00AE1CDC" w:rsidRPr="00AE1CDC">
        <w:rPr>
          <w:rFonts w:eastAsiaTheme="minorEastAsia"/>
        </w:rPr>
        <w:t>widely used in the field of Natural Language Processing (NLP) to support formal representations of natural language</w:t>
      </w:r>
      <w:r w:rsidR="00AE1CDC">
        <w:rPr>
          <w:rFonts w:eastAsiaTheme="minorEastAsia"/>
        </w:rPr>
        <w:t>. It also can h</w:t>
      </w:r>
      <w:r w:rsidR="00AE1CDC" w:rsidRPr="00AE1CDC">
        <w:rPr>
          <w:rFonts w:eastAsiaTheme="minorEastAsia"/>
        </w:rPr>
        <w:t>elp with semantic analysis</w:t>
      </w:r>
      <w:r w:rsidR="00AE1CDC">
        <w:rPr>
          <w:rFonts w:eastAsiaTheme="minorEastAsia"/>
        </w:rPr>
        <w:t>.</w:t>
      </w:r>
    </w:p>
    <w:p w14:paraId="7D6E43D5" w14:textId="77777777" w:rsidR="00AE1CDC" w:rsidRDefault="00AE1CDC" w:rsidP="00AE1CDC">
      <w:pPr>
        <w:rPr>
          <w:rFonts w:eastAsiaTheme="minorEastAsia"/>
        </w:rPr>
      </w:pPr>
    </w:p>
    <w:p w14:paraId="04718A8A" w14:textId="529BC01C" w:rsidR="00AE1CDC" w:rsidRDefault="00AE1CDC" w:rsidP="00AE1CDC">
      <w:pPr>
        <w:pStyle w:val="3"/>
        <w:numPr>
          <w:ilvl w:val="0"/>
          <w:numId w:val="10"/>
        </w:numPr>
        <w:rPr>
          <w:rFonts w:eastAsiaTheme="minorEastAsia"/>
        </w:rPr>
      </w:pPr>
      <w:r>
        <w:rPr>
          <w:rFonts w:eastAsiaTheme="minorEastAsia"/>
        </w:rPr>
        <w:t>F</w:t>
      </w:r>
      <w:r w:rsidRPr="00AE1CDC">
        <w:rPr>
          <w:rFonts w:eastAsiaTheme="minorEastAsia"/>
        </w:rPr>
        <w:t>ormal representation of natural language</w:t>
      </w:r>
    </w:p>
    <w:p w14:paraId="20277F0A" w14:textId="73540860" w:rsidR="00AE1CDC" w:rsidRDefault="00AE1CDC" w:rsidP="00AE1CDC">
      <w:pPr>
        <w:rPr>
          <w:rFonts w:eastAsiaTheme="minorEastAsia"/>
        </w:rPr>
      </w:pPr>
      <w:r w:rsidRPr="00AE1CDC">
        <w:rPr>
          <w:rFonts w:eastAsiaTheme="minorEastAsia"/>
        </w:rPr>
        <w:t xml:space="preserve">In natural language processing, the formal representation of text is key. </w:t>
      </w:r>
      <w:r w:rsidR="00CB3E4C">
        <w:rPr>
          <w:rFonts w:eastAsiaTheme="minorEastAsia"/>
        </w:rPr>
        <w:t>LEAN</w:t>
      </w:r>
      <w:r w:rsidRPr="00AE1CDC">
        <w:rPr>
          <w:rFonts w:eastAsiaTheme="minorEastAsia"/>
        </w:rPr>
        <w:t xml:space="preserve"> 4 can be used to define vocabulary, syntactic </w:t>
      </w:r>
      <w:proofErr w:type="gramStart"/>
      <w:r w:rsidRPr="00AE1CDC">
        <w:rPr>
          <w:rFonts w:eastAsiaTheme="minorEastAsia"/>
        </w:rPr>
        <w:t>structures</w:t>
      </w:r>
      <w:proofErr w:type="gramEnd"/>
      <w:r w:rsidRPr="00AE1CDC">
        <w:rPr>
          <w:rFonts w:eastAsiaTheme="minorEastAsia"/>
        </w:rPr>
        <w:t xml:space="preserve"> and semantic relationships in natural language. The following is a simplified example:</w:t>
      </w:r>
    </w:p>
    <w:p w14:paraId="4FB8BD69" w14:textId="77777777" w:rsidR="007138B4" w:rsidRDefault="007138B4" w:rsidP="007138B4">
      <w:pPr>
        <w:keepNext/>
        <w:jc w:val="center"/>
      </w:pPr>
      <w:r w:rsidRPr="007138B4">
        <w:rPr>
          <w:rFonts w:eastAsiaTheme="minorEastAsia"/>
          <w:noProof/>
        </w:rPr>
        <w:lastRenderedPageBreak/>
        <w:drawing>
          <wp:inline distT="0" distB="0" distL="0" distR="0" wp14:anchorId="615D883B" wp14:editId="483962EC">
            <wp:extent cx="3147060" cy="2834640"/>
            <wp:effectExtent l="0" t="0" r="0" b="3810"/>
            <wp:docPr id="15609076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7060" cy="2834640"/>
                    </a:xfrm>
                    <a:prstGeom prst="rect">
                      <a:avLst/>
                    </a:prstGeom>
                    <a:noFill/>
                    <a:ln>
                      <a:noFill/>
                    </a:ln>
                  </pic:spPr>
                </pic:pic>
              </a:graphicData>
            </a:graphic>
          </wp:inline>
        </w:drawing>
      </w:r>
    </w:p>
    <w:p w14:paraId="11404C38" w14:textId="0C61AB88" w:rsidR="007138B4" w:rsidRDefault="007138B4" w:rsidP="007138B4">
      <w:pPr>
        <w:pStyle w:val="a3"/>
        <w:jc w:val="center"/>
        <w:rPr>
          <w:rFonts w:ascii="Times New Roman" w:hAnsi="Times New Roman" w:cs="Times New Roman"/>
          <w:i/>
          <w:iCs/>
        </w:rPr>
      </w:pPr>
      <w:r w:rsidRPr="007138B4">
        <w:rPr>
          <w:rFonts w:ascii="Times New Roman" w:hAnsi="Times New Roman" w:cs="Times New Roman"/>
          <w:i/>
          <w:iCs/>
        </w:rPr>
        <w:t xml:space="preserve">Figure </w:t>
      </w:r>
      <w:r w:rsidRPr="007138B4">
        <w:rPr>
          <w:rFonts w:ascii="Times New Roman" w:hAnsi="Times New Roman" w:cs="Times New Roman"/>
          <w:i/>
          <w:iCs/>
        </w:rPr>
        <w:fldChar w:fldCharType="begin"/>
      </w:r>
      <w:r w:rsidRPr="007138B4">
        <w:rPr>
          <w:rFonts w:ascii="Times New Roman" w:hAnsi="Times New Roman" w:cs="Times New Roman"/>
          <w:i/>
          <w:iCs/>
        </w:rPr>
        <w:instrText xml:space="preserve"> SEQ Figure \* ARABIC </w:instrText>
      </w:r>
      <w:r w:rsidRPr="007138B4">
        <w:rPr>
          <w:rFonts w:ascii="Times New Roman" w:hAnsi="Times New Roman" w:cs="Times New Roman"/>
          <w:i/>
          <w:iCs/>
        </w:rPr>
        <w:fldChar w:fldCharType="separate"/>
      </w:r>
      <w:r w:rsidR="00DE41C9">
        <w:rPr>
          <w:rFonts w:ascii="Times New Roman" w:hAnsi="Times New Roman" w:cs="Times New Roman"/>
          <w:i/>
          <w:iCs/>
          <w:noProof/>
        </w:rPr>
        <w:t>6</w:t>
      </w:r>
      <w:r w:rsidRPr="007138B4">
        <w:rPr>
          <w:rFonts w:ascii="Times New Roman" w:hAnsi="Times New Roman" w:cs="Times New Roman"/>
          <w:i/>
          <w:iCs/>
        </w:rPr>
        <w:fldChar w:fldCharType="end"/>
      </w:r>
      <w:r w:rsidRPr="007138B4">
        <w:rPr>
          <w:rFonts w:ascii="Times New Roman" w:hAnsi="Times New Roman" w:cs="Times New Roman"/>
          <w:i/>
          <w:iCs/>
        </w:rPr>
        <w:t xml:space="preserve">: Formal representation of natural language in </w:t>
      </w:r>
      <w:r w:rsidR="00CB3E4C">
        <w:rPr>
          <w:rFonts w:ascii="Times New Roman" w:hAnsi="Times New Roman" w:cs="Times New Roman"/>
          <w:i/>
          <w:iCs/>
        </w:rPr>
        <w:t>LEAN</w:t>
      </w:r>
      <w:r w:rsidRPr="007138B4">
        <w:rPr>
          <w:rFonts w:ascii="Times New Roman" w:hAnsi="Times New Roman" w:cs="Times New Roman"/>
          <w:i/>
          <w:iCs/>
        </w:rPr>
        <w:t xml:space="preserve"> 4</w:t>
      </w:r>
    </w:p>
    <w:p w14:paraId="5FC85286" w14:textId="7E7EE8E1" w:rsidR="007138B4" w:rsidRDefault="00F144FC" w:rsidP="007138B4">
      <w:pPr>
        <w:rPr>
          <w:rFonts w:eastAsiaTheme="minorEastAsia"/>
        </w:rPr>
      </w:pPr>
      <w:r w:rsidRPr="00F144FC">
        <w:rPr>
          <w:rFonts w:eastAsiaTheme="minorEastAsia"/>
        </w:rPr>
        <w:t>In this example, we define a simplified vocabulary of "hello", "world" and "</w:t>
      </w:r>
      <w:r w:rsidR="00CB3E4C">
        <w:rPr>
          <w:rFonts w:eastAsiaTheme="minorEastAsia"/>
        </w:rPr>
        <w:t>LEAN</w:t>
      </w:r>
      <w:r w:rsidRPr="00F144FC">
        <w:rPr>
          <w:rFonts w:eastAsiaTheme="minorEastAsia"/>
        </w:rPr>
        <w:t>". Then, we define syntactic structures, where sentences can be simple vocabulary or compound sentences. Finally, we define a semantic function that maps the vocabulary to the corresponding string.</w:t>
      </w:r>
    </w:p>
    <w:p w14:paraId="6F916485" w14:textId="77777777" w:rsidR="00510C6B" w:rsidRDefault="00510C6B" w:rsidP="007138B4">
      <w:pPr>
        <w:rPr>
          <w:rFonts w:eastAsiaTheme="minorEastAsia"/>
        </w:rPr>
      </w:pPr>
    </w:p>
    <w:p w14:paraId="6258DD3D" w14:textId="65057211" w:rsidR="00510C6B" w:rsidRDefault="00510C6B" w:rsidP="00510C6B">
      <w:pPr>
        <w:pStyle w:val="3"/>
        <w:numPr>
          <w:ilvl w:val="0"/>
          <w:numId w:val="10"/>
        </w:numPr>
        <w:rPr>
          <w:rFonts w:eastAsiaTheme="minorEastAsia"/>
        </w:rPr>
      </w:pPr>
      <w:r>
        <w:rPr>
          <w:rFonts w:eastAsiaTheme="minorEastAsia"/>
        </w:rPr>
        <w:t>S</w:t>
      </w:r>
      <w:r w:rsidRPr="00510C6B">
        <w:rPr>
          <w:rFonts w:eastAsiaTheme="minorEastAsia"/>
        </w:rPr>
        <w:t>emantic analysis</w:t>
      </w:r>
    </w:p>
    <w:p w14:paraId="41A53064" w14:textId="3B281490" w:rsidR="00510C6B" w:rsidRDefault="00510C6B" w:rsidP="00510C6B">
      <w:pPr>
        <w:rPr>
          <w:rFonts w:eastAsiaTheme="minorEastAsia"/>
        </w:rPr>
      </w:pPr>
      <w:r w:rsidRPr="00510C6B">
        <w:rPr>
          <w:rFonts w:eastAsiaTheme="minorEastAsia"/>
        </w:rPr>
        <w:t>In addition to performing basic formal natural language, he can also be used to assist in semantic analysis</w:t>
      </w:r>
      <w:r>
        <w:rPr>
          <w:rFonts w:eastAsiaTheme="minorEastAsia"/>
        </w:rPr>
        <w:t xml:space="preserve">. </w:t>
      </w:r>
      <w:r w:rsidRPr="00510C6B">
        <w:rPr>
          <w:rFonts w:eastAsiaTheme="minorEastAsia"/>
        </w:rPr>
        <w:t>The following is an example for determining whether two sentences have the same semantics:</w:t>
      </w:r>
    </w:p>
    <w:p w14:paraId="70BF5C30" w14:textId="77777777" w:rsidR="00F4799E" w:rsidRDefault="00F4799E" w:rsidP="00F4799E">
      <w:pPr>
        <w:keepNext/>
      </w:pPr>
      <w:r w:rsidRPr="00F4799E">
        <w:rPr>
          <w:rFonts w:eastAsiaTheme="minorEastAsia"/>
          <w:noProof/>
        </w:rPr>
        <w:drawing>
          <wp:inline distT="0" distB="0" distL="0" distR="0" wp14:anchorId="74CA6422" wp14:editId="22E926BB">
            <wp:extent cx="4960620" cy="960120"/>
            <wp:effectExtent l="0" t="0" r="0" b="0"/>
            <wp:docPr id="3072080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620" cy="960120"/>
                    </a:xfrm>
                    <a:prstGeom prst="rect">
                      <a:avLst/>
                    </a:prstGeom>
                    <a:noFill/>
                    <a:ln>
                      <a:noFill/>
                    </a:ln>
                  </pic:spPr>
                </pic:pic>
              </a:graphicData>
            </a:graphic>
          </wp:inline>
        </w:drawing>
      </w:r>
    </w:p>
    <w:p w14:paraId="25D0EDF4" w14:textId="06B03AC3" w:rsidR="00F4799E" w:rsidRDefault="00F4799E" w:rsidP="00F4799E">
      <w:pPr>
        <w:pStyle w:val="a3"/>
        <w:jc w:val="center"/>
        <w:rPr>
          <w:rFonts w:ascii="Times New Roman" w:hAnsi="Times New Roman" w:cs="Times New Roman"/>
          <w:i/>
          <w:iCs/>
        </w:rPr>
      </w:pPr>
      <w:r w:rsidRPr="00F4799E">
        <w:rPr>
          <w:rFonts w:ascii="Times New Roman" w:hAnsi="Times New Roman" w:cs="Times New Roman"/>
          <w:i/>
          <w:iCs/>
        </w:rPr>
        <w:t xml:space="preserve">Figure </w:t>
      </w:r>
      <w:r w:rsidRPr="00F4799E">
        <w:rPr>
          <w:rFonts w:ascii="Times New Roman" w:hAnsi="Times New Roman" w:cs="Times New Roman"/>
          <w:i/>
          <w:iCs/>
        </w:rPr>
        <w:fldChar w:fldCharType="begin"/>
      </w:r>
      <w:r w:rsidRPr="00F4799E">
        <w:rPr>
          <w:rFonts w:ascii="Times New Roman" w:hAnsi="Times New Roman" w:cs="Times New Roman"/>
          <w:i/>
          <w:iCs/>
        </w:rPr>
        <w:instrText xml:space="preserve"> SEQ Figure \* ARABIC </w:instrText>
      </w:r>
      <w:r w:rsidRPr="00F4799E">
        <w:rPr>
          <w:rFonts w:ascii="Times New Roman" w:hAnsi="Times New Roman" w:cs="Times New Roman"/>
          <w:i/>
          <w:iCs/>
        </w:rPr>
        <w:fldChar w:fldCharType="separate"/>
      </w:r>
      <w:r w:rsidR="00DE41C9">
        <w:rPr>
          <w:rFonts w:ascii="Times New Roman" w:hAnsi="Times New Roman" w:cs="Times New Roman"/>
          <w:i/>
          <w:iCs/>
          <w:noProof/>
        </w:rPr>
        <w:t>7</w:t>
      </w:r>
      <w:r w:rsidRPr="00F4799E">
        <w:rPr>
          <w:rFonts w:ascii="Times New Roman" w:hAnsi="Times New Roman" w:cs="Times New Roman"/>
          <w:i/>
          <w:iCs/>
        </w:rPr>
        <w:fldChar w:fldCharType="end"/>
      </w:r>
      <w:r w:rsidRPr="00F4799E">
        <w:rPr>
          <w:rFonts w:ascii="Times New Roman" w:hAnsi="Times New Roman" w:cs="Times New Roman"/>
          <w:i/>
          <w:iCs/>
        </w:rPr>
        <w:t xml:space="preserve">:Semantic analysis in </w:t>
      </w:r>
      <w:r w:rsidR="00CB3E4C">
        <w:rPr>
          <w:rFonts w:ascii="Times New Roman" w:hAnsi="Times New Roman" w:cs="Times New Roman"/>
          <w:i/>
          <w:iCs/>
        </w:rPr>
        <w:t>LEAN</w:t>
      </w:r>
      <w:r w:rsidRPr="00F4799E">
        <w:rPr>
          <w:rFonts w:ascii="Times New Roman" w:hAnsi="Times New Roman" w:cs="Times New Roman"/>
          <w:i/>
          <w:iCs/>
        </w:rPr>
        <w:t xml:space="preserve"> 4</w:t>
      </w:r>
    </w:p>
    <w:p w14:paraId="7705B83C" w14:textId="3EC2C63F" w:rsidR="00F4799E" w:rsidRDefault="00F4799E" w:rsidP="00F4799E">
      <w:pPr>
        <w:rPr>
          <w:rFonts w:eastAsiaTheme="minorEastAsia"/>
        </w:rPr>
      </w:pPr>
      <w:r w:rsidRPr="00F4799E">
        <w:rPr>
          <w:rFonts w:eastAsiaTheme="minorEastAsia"/>
        </w:rPr>
        <w:t xml:space="preserve">In this example, we define a function </w:t>
      </w:r>
      <w:proofErr w:type="spellStart"/>
      <w:r w:rsidRPr="00F4799E">
        <w:rPr>
          <w:rFonts w:eastAsiaTheme="minorEastAsia"/>
          <w:b/>
          <w:bCs/>
        </w:rPr>
        <w:t>same_semantics</w:t>
      </w:r>
      <w:proofErr w:type="spellEnd"/>
      <w:r w:rsidRPr="00F4799E">
        <w:rPr>
          <w:rFonts w:eastAsiaTheme="minorEastAsia"/>
        </w:rPr>
        <w:t>, used to determine whether two sentences have the same semantics. Here is just a simplified example, the actual application requires more complex semantic analysis and reasoning</w:t>
      </w:r>
      <w:r>
        <w:rPr>
          <w:rFonts w:eastAsiaTheme="minorEastAsia"/>
        </w:rPr>
        <w:t>.</w:t>
      </w:r>
    </w:p>
    <w:p w14:paraId="107850CE" w14:textId="77777777" w:rsidR="00F4799E" w:rsidRDefault="00F4799E" w:rsidP="00F4799E">
      <w:pPr>
        <w:rPr>
          <w:rFonts w:eastAsiaTheme="minorEastAsia"/>
        </w:rPr>
      </w:pPr>
    </w:p>
    <w:p w14:paraId="2775BDBF" w14:textId="78FA3F3C" w:rsidR="00EA4CEB" w:rsidRPr="00FF33EC" w:rsidRDefault="00FE67FA" w:rsidP="00FE67FA">
      <w:pPr>
        <w:pStyle w:val="2"/>
        <w:numPr>
          <w:ilvl w:val="0"/>
          <w:numId w:val="1"/>
        </w:numPr>
        <w:rPr>
          <w:rFonts w:eastAsiaTheme="minorEastAsia"/>
        </w:rPr>
      </w:pPr>
      <w:r>
        <w:rPr>
          <w:rFonts w:eastAsiaTheme="minorEastAsia" w:hint="eastAsia"/>
        </w:rPr>
        <w:t>C</w:t>
      </w:r>
      <w:r>
        <w:rPr>
          <w:rFonts w:eastAsiaTheme="minorEastAsia"/>
        </w:rPr>
        <w:t>onclusion</w:t>
      </w:r>
      <w:r w:rsidR="008A3D91">
        <w:rPr>
          <w:rFonts w:eastAsiaTheme="minorEastAsia"/>
        </w:rPr>
        <w:t xml:space="preserve"> </w:t>
      </w:r>
      <w:r w:rsidR="008A3D91" w:rsidRPr="008A3D91">
        <w:rPr>
          <w:rFonts w:eastAsiaTheme="minorEastAsia"/>
        </w:rPr>
        <w:t>and analysis</w:t>
      </w:r>
    </w:p>
    <w:p w14:paraId="0A78EF5E" w14:textId="388C2F00" w:rsidR="00EA4CEB" w:rsidRDefault="0086498D" w:rsidP="00FE67FA">
      <w:pPr>
        <w:rPr>
          <w:rFonts w:eastAsiaTheme="minorEastAsia"/>
        </w:rPr>
      </w:pPr>
      <w:r w:rsidRPr="0086498D">
        <w:rPr>
          <w:rFonts w:eastAsiaTheme="minorEastAsia"/>
        </w:rPr>
        <w:t>With the above example, we can see that</w:t>
      </w:r>
      <w:r>
        <w:rPr>
          <w:rFonts w:eastAsiaTheme="minorEastAsia"/>
        </w:rPr>
        <w:t xml:space="preserve"> </w:t>
      </w:r>
      <w:r w:rsidR="00CB3E4C">
        <w:rPr>
          <w:rFonts w:eastAsiaTheme="minorEastAsia" w:hint="eastAsia"/>
        </w:rPr>
        <w:t>LEAN</w:t>
      </w:r>
      <w:r>
        <w:rPr>
          <w:rFonts w:eastAsiaTheme="minorEastAsia"/>
        </w:rPr>
        <w:t xml:space="preserve"> </w:t>
      </w:r>
      <w:r w:rsidRPr="0086498D">
        <w:rPr>
          <w:rFonts w:eastAsiaTheme="minorEastAsia"/>
        </w:rPr>
        <w:t xml:space="preserve">4's impact on the </w:t>
      </w:r>
      <w:r w:rsidR="0003684F">
        <w:rPr>
          <w:rFonts w:eastAsiaTheme="minorEastAsia"/>
        </w:rPr>
        <w:t>AI</w:t>
      </w:r>
      <w:r w:rsidRPr="0086498D">
        <w:rPr>
          <w:rFonts w:eastAsiaTheme="minorEastAsia"/>
        </w:rPr>
        <w:t xml:space="preserve"> domain lies in its formalization capabilities and interactivity</w:t>
      </w:r>
      <w:r>
        <w:rPr>
          <w:rFonts w:eastAsiaTheme="minorEastAsia"/>
        </w:rPr>
        <w:t>. F</w:t>
      </w:r>
      <w:r>
        <w:rPr>
          <w:rFonts w:eastAsiaTheme="minorEastAsia" w:hint="eastAsia"/>
        </w:rPr>
        <w:t>irs</w:t>
      </w:r>
      <w:r>
        <w:rPr>
          <w:rFonts w:eastAsiaTheme="minorEastAsia"/>
        </w:rPr>
        <w:t xml:space="preserve">tly, </w:t>
      </w:r>
      <w:r w:rsidR="00CB3E4C">
        <w:rPr>
          <w:rFonts w:eastAsiaTheme="minorEastAsia"/>
        </w:rPr>
        <w:t>LEAN</w:t>
      </w:r>
      <w:r w:rsidRPr="009C0533">
        <w:rPr>
          <w:rFonts w:eastAsiaTheme="minorEastAsia"/>
        </w:rPr>
        <w:t xml:space="preserve"> 4 can be used as an interactive theorem prover to prove complex mathematical problems, while the interactivity it provides can deepen one's thinking about the problem.</w:t>
      </w:r>
      <w:r>
        <w:rPr>
          <w:rFonts w:eastAsiaTheme="minorEastAsia"/>
        </w:rPr>
        <w:t xml:space="preserve"> W</w:t>
      </w:r>
      <w:r>
        <w:rPr>
          <w:rFonts w:eastAsiaTheme="minorEastAsia" w:hint="eastAsia"/>
        </w:rPr>
        <w:t>ha</w:t>
      </w:r>
      <w:r>
        <w:rPr>
          <w:rFonts w:eastAsiaTheme="minorEastAsia"/>
        </w:rPr>
        <w:t xml:space="preserve">t’s more, </w:t>
      </w:r>
      <w:r w:rsidR="0003684F">
        <w:rPr>
          <w:rFonts w:eastAsiaTheme="minorEastAsia"/>
        </w:rPr>
        <w:t>t</w:t>
      </w:r>
      <w:r w:rsidR="0003684F" w:rsidRPr="0003684F">
        <w:rPr>
          <w:rFonts w:eastAsiaTheme="minorEastAsia"/>
        </w:rPr>
        <w:t xml:space="preserve">hanks to its formalization capabilities, </w:t>
      </w:r>
      <w:r w:rsidR="00CB3E4C">
        <w:rPr>
          <w:rFonts w:eastAsiaTheme="minorEastAsia"/>
        </w:rPr>
        <w:t>LEAN</w:t>
      </w:r>
      <w:r w:rsidR="0003684F" w:rsidRPr="0003684F">
        <w:rPr>
          <w:rFonts w:eastAsiaTheme="minorEastAsia"/>
        </w:rPr>
        <w:t xml:space="preserve"> 4 can be used to solve </w:t>
      </w:r>
      <w:r w:rsidR="0003684F" w:rsidRPr="0003684F">
        <w:rPr>
          <w:rFonts w:eastAsiaTheme="minorEastAsia"/>
        </w:rPr>
        <w:lastRenderedPageBreak/>
        <w:t>complex problems in other domains as well.</w:t>
      </w:r>
      <w:r w:rsidR="0003684F">
        <w:rPr>
          <w:rFonts w:eastAsiaTheme="minorEastAsia"/>
        </w:rPr>
        <w:t xml:space="preserve"> For example, i</w:t>
      </w:r>
      <w:r w:rsidR="0003684F" w:rsidRPr="0003684F">
        <w:rPr>
          <w:rFonts w:eastAsiaTheme="minorEastAsia"/>
        </w:rPr>
        <w:t>n the field of machine learning</w:t>
      </w:r>
      <w:r w:rsidR="0003684F">
        <w:rPr>
          <w:rFonts w:eastAsiaTheme="minorEastAsia"/>
        </w:rPr>
        <w:t xml:space="preserve">, </w:t>
      </w:r>
      <w:r w:rsidR="00CB3E4C">
        <w:rPr>
          <w:rFonts w:eastAsiaTheme="minorEastAsia"/>
        </w:rPr>
        <w:t>LEAN</w:t>
      </w:r>
      <w:r w:rsidR="00FF33EC" w:rsidRPr="00FF33EC">
        <w:rPr>
          <w:rFonts w:eastAsiaTheme="minorEastAsia"/>
        </w:rPr>
        <w:t xml:space="preserve"> 4 can be used to represent neural network structures, formalize machine learning algorithms, verify model properties, etc.</w:t>
      </w:r>
      <w:r w:rsidR="00FF33EC">
        <w:rPr>
          <w:rFonts w:eastAsiaTheme="minorEastAsia"/>
        </w:rPr>
        <w:t xml:space="preserve"> </w:t>
      </w:r>
      <w:r w:rsidR="00FF33EC" w:rsidRPr="00FF33EC">
        <w:rPr>
          <w:rFonts w:eastAsiaTheme="minorEastAsia"/>
        </w:rPr>
        <w:t xml:space="preserve">Similarly, </w:t>
      </w:r>
      <w:r w:rsidR="00CB3E4C">
        <w:rPr>
          <w:rFonts w:eastAsiaTheme="minorEastAsia"/>
        </w:rPr>
        <w:t>LEAN</w:t>
      </w:r>
      <w:r w:rsidR="00FF33EC" w:rsidRPr="00FF33EC">
        <w:rPr>
          <w:rFonts w:eastAsiaTheme="minorEastAsia"/>
        </w:rPr>
        <w:t xml:space="preserve"> 4 can formalize natural language, analyze semantics, etc., which is helpful in the field of natural language processing (NLP)</w:t>
      </w:r>
      <w:r w:rsidR="00FF33EC">
        <w:rPr>
          <w:rFonts w:eastAsiaTheme="minorEastAsia"/>
        </w:rPr>
        <w:t>.</w:t>
      </w:r>
    </w:p>
    <w:p w14:paraId="71BFC5B6" w14:textId="77777777" w:rsidR="00FF33EC" w:rsidRDefault="00FF33EC" w:rsidP="00FE67FA">
      <w:pPr>
        <w:rPr>
          <w:rFonts w:eastAsiaTheme="minorEastAsia"/>
        </w:rPr>
      </w:pPr>
    </w:p>
    <w:p w14:paraId="2E5DC250" w14:textId="4C282D68" w:rsidR="001D1F38" w:rsidRDefault="00FF33EC" w:rsidP="00FE67FA">
      <w:pPr>
        <w:rPr>
          <w:rFonts w:eastAsiaTheme="minorEastAsia"/>
        </w:rPr>
      </w:pPr>
      <w:r>
        <w:rPr>
          <w:rFonts w:eastAsiaTheme="minorEastAsia" w:hint="eastAsia"/>
        </w:rPr>
        <w:t>I</w:t>
      </w:r>
      <w:r>
        <w:rPr>
          <w:rFonts w:eastAsiaTheme="minorEastAsia"/>
        </w:rPr>
        <w:t xml:space="preserve">n conclusion, </w:t>
      </w:r>
      <w:r w:rsidR="00CB3E4C">
        <w:rPr>
          <w:rFonts w:eastAsiaTheme="minorEastAsia"/>
        </w:rPr>
        <w:t>LEAN</w:t>
      </w:r>
      <w:r w:rsidR="001D1F38" w:rsidRPr="001D1F38">
        <w:rPr>
          <w:rFonts w:eastAsiaTheme="minorEastAsia"/>
        </w:rPr>
        <w:t xml:space="preserve"> 4 has </w:t>
      </w:r>
      <w:proofErr w:type="gramStart"/>
      <w:r w:rsidR="001D1F38" w:rsidRPr="001D1F38">
        <w:rPr>
          <w:rFonts w:eastAsiaTheme="minorEastAsia"/>
        </w:rPr>
        <w:t>a number of</w:t>
      </w:r>
      <w:proofErr w:type="gramEnd"/>
      <w:r w:rsidR="001D1F38" w:rsidRPr="001D1F38">
        <w:rPr>
          <w:rFonts w:eastAsiaTheme="minorEastAsia"/>
        </w:rPr>
        <w:t xml:space="preserve"> advantages for applications in the AI software space</w:t>
      </w:r>
      <w:r w:rsidR="001D1F38">
        <w:rPr>
          <w:rFonts w:eastAsiaTheme="minorEastAsia"/>
        </w:rPr>
        <w:t xml:space="preserve"> like its </w:t>
      </w:r>
      <w:r w:rsidR="001D1F38" w:rsidRPr="001D1F38">
        <w:rPr>
          <w:rFonts w:eastAsiaTheme="minorEastAsia"/>
        </w:rPr>
        <w:t>formalized capacity</w:t>
      </w:r>
      <w:r w:rsidR="001D1F38">
        <w:rPr>
          <w:rFonts w:eastAsiaTheme="minorEastAsia"/>
        </w:rPr>
        <w:t>, r</w:t>
      </w:r>
      <w:r w:rsidR="001D1F38" w:rsidRPr="001D1F38">
        <w:rPr>
          <w:rFonts w:eastAsiaTheme="minorEastAsia"/>
        </w:rPr>
        <w:t>igor and credibility</w:t>
      </w:r>
      <w:r w:rsidR="001D1F38">
        <w:rPr>
          <w:rFonts w:eastAsiaTheme="minorEastAsia"/>
        </w:rPr>
        <w:t>, and i</w:t>
      </w:r>
      <w:r w:rsidR="001D1F38" w:rsidRPr="001D1F38">
        <w:rPr>
          <w:rFonts w:eastAsiaTheme="minorEastAsia"/>
        </w:rPr>
        <w:t>ts interactive nature also helps reduce manual labor</w:t>
      </w:r>
      <w:r w:rsidR="001D1F38">
        <w:rPr>
          <w:rFonts w:eastAsiaTheme="minorEastAsia"/>
        </w:rPr>
        <w:t xml:space="preserve">. </w:t>
      </w:r>
    </w:p>
    <w:p w14:paraId="7F0D33E4" w14:textId="77777777" w:rsidR="001D1F38" w:rsidRDefault="001D1F38" w:rsidP="00FE67FA">
      <w:pPr>
        <w:rPr>
          <w:rFonts w:eastAsiaTheme="minorEastAsia"/>
        </w:rPr>
      </w:pPr>
    </w:p>
    <w:p w14:paraId="68C93462" w14:textId="52BD2E88" w:rsidR="006A1215" w:rsidRDefault="001D1F38" w:rsidP="00FE67FA">
      <w:pPr>
        <w:rPr>
          <w:rFonts w:eastAsiaTheme="minorEastAsia"/>
        </w:rPr>
      </w:pPr>
      <w:r>
        <w:rPr>
          <w:rFonts w:eastAsiaTheme="minorEastAsia"/>
        </w:rPr>
        <w:t xml:space="preserve">However, every coin has 2 sides, </w:t>
      </w:r>
      <w:r w:rsidRPr="001D1F38">
        <w:rPr>
          <w:rFonts w:eastAsiaTheme="minorEastAsia"/>
        </w:rPr>
        <w:t>we also realized its limitations</w:t>
      </w:r>
      <w:r>
        <w:rPr>
          <w:rFonts w:eastAsiaTheme="minorEastAsia"/>
        </w:rPr>
        <w:t xml:space="preserve"> i</w:t>
      </w:r>
      <w:r w:rsidRPr="001D1F38">
        <w:rPr>
          <w:rFonts w:eastAsiaTheme="minorEastAsia"/>
        </w:rPr>
        <w:t xml:space="preserve">n the process of learning </w:t>
      </w:r>
      <w:r w:rsidR="00CB3E4C">
        <w:rPr>
          <w:rFonts w:eastAsiaTheme="minorEastAsia"/>
        </w:rPr>
        <w:t>LEAN</w:t>
      </w:r>
      <w:r>
        <w:rPr>
          <w:rFonts w:eastAsiaTheme="minorEastAsia"/>
        </w:rPr>
        <w:t xml:space="preserve">. </w:t>
      </w:r>
      <w:r>
        <w:rPr>
          <w:rFonts w:eastAsiaTheme="minorEastAsia" w:hint="eastAsia"/>
        </w:rPr>
        <w:t>F</w:t>
      </w:r>
      <w:r>
        <w:rPr>
          <w:rFonts w:eastAsiaTheme="minorEastAsia"/>
        </w:rPr>
        <w:t xml:space="preserve">or example, </w:t>
      </w:r>
      <w:r w:rsidR="00CB3E4C">
        <w:rPr>
          <w:rFonts w:eastAsiaTheme="minorEastAsia"/>
        </w:rPr>
        <w:t>LEAN</w:t>
      </w:r>
      <w:r w:rsidRPr="001D1F38">
        <w:rPr>
          <w:rFonts w:eastAsiaTheme="minorEastAsia"/>
        </w:rPr>
        <w:t xml:space="preserve"> 4 has a relatively steep learning curve and takes some time and effort to master</w:t>
      </w:r>
      <w:r>
        <w:rPr>
          <w:rFonts w:eastAsiaTheme="minorEastAsia"/>
        </w:rPr>
        <w:t xml:space="preserve">. </w:t>
      </w:r>
      <w:r w:rsidRPr="001D1F38">
        <w:rPr>
          <w:rFonts w:eastAsiaTheme="minorEastAsia"/>
        </w:rPr>
        <w:t>At the same time, the configuration of the compilation environment and the import of libraries are complex</w:t>
      </w:r>
      <w:r>
        <w:rPr>
          <w:rFonts w:eastAsiaTheme="minorEastAsia"/>
        </w:rPr>
        <w:t>.</w:t>
      </w:r>
      <w:r w:rsidR="003A1157">
        <w:rPr>
          <w:rFonts w:eastAsiaTheme="minorEastAsia"/>
        </w:rPr>
        <w:t xml:space="preserve"> </w:t>
      </w:r>
      <w:r w:rsidR="003A1157" w:rsidRPr="003A1157">
        <w:rPr>
          <w:rFonts w:eastAsiaTheme="minorEastAsia"/>
        </w:rPr>
        <w:t>In practical applications, specialized training and resources may be required.</w:t>
      </w:r>
      <w:r w:rsidR="003A1157">
        <w:rPr>
          <w:rFonts w:eastAsiaTheme="minorEastAsia"/>
        </w:rPr>
        <w:t xml:space="preserve"> What’s more, a</w:t>
      </w:r>
      <w:r w:rsidR="003A1157" w:rsidRPr="003A1157">
        <w:rPr>
          <w:rFonts w:eastAsiaTheme="minorEastAsia"/>
        </w:rPr>
        <w:t xml:space="preserve">lthough </w:t>
      </w:r>
      <w:r w:rsidR="00CB3E4C">
        <w:rPr>
          <w:rFonts w:eastAsiaTheme="minorEastAsia"/>
        </w:rPr>
        <w:t>LEAN</w:t>
      </w:r>
      <w:r w:rsidR="003A1157" w:rsidRPr="003A1157">
        <w:rPr>
          <w:rFonts w:eastAsiaTheme="minorEastAsia"/>
        </w:rPr>
        <w:t xml:space="preserve"> 4 supports formalization, facing complex problems will require more expertise and programming ability</w:t>
      </w:r>
      <w:r w:rsidR="003A1157">
        <w:rPr>
          <w:rFonts w:eastAsiaTheme="minorEastAsia"/>
        </w:rPr>
        <w:t xml:space="preserve">. </w:t>
      </w:r>
      <w:r w:rsidR="00CB3E4C">
        <w:rPr>
          <w:rFonts w:eastAsiaTheme="minorEastAsia"/>
        </w:rPr>
        <w:t>LEAN</w:t>
      </w:r>
      <w:r w:rsidR="006A1215" w:rsidRPr="006A1215">
        <w:rPr>
          <w:rFonts w:eastAsiaTheme="minorEastAsia"/>
        </w:rPr>
        <w:t>'s interactive proof system also has some limitations in solving complex problems</w:t>
      </w:r>
      <w:r w:rsidR="006A1215">
        <w:rPr>
          <w:rFonts w:eastAsiaTheme="minorEastAsia"/>
        </w:rPr>
        <w:t>.</w:t>
      </w:r>
    </w:p>
    <w:p w14:paraId="287ED1F7" w14:textId="77777777" w:rsidR="006A1215" w:rsidRDefault="006A1215" w:rsidP="00FE67FA">
      <w:pPr>
        <w:rPr>
          <w:rFonts w:eastAsiaTheme="minorEastAsia"/>
        </w:rPr>
      </w:pPr>
    </w:p>
    <w:p w14:paraId="4E7B00A4" w14:textId="786B23A5" w:rsidR="00FF33EC" w:rsidRDefault="00DB3F58" w:rsidP="00FE67FA">
      <w:pPr>
        <w:rPr>
          <w:rFonts w:eastAsiaTheme="minorEastAsia"/>
        </w:rPr>
      </w:pPr>
      <w:r>
        <w:rPr>
          <w:rFonts w:eastAsiaTheme="minorEastAsia"/>
        </w:rPr>
        <w:t>A</w:t>
      </w:r>
      <w:r w:rsidRPr="00DB3F58">
        <w:rPr>
          <w:rFonts w:eastAsiaTheme="minorEastAsia"/>
        </w:rPr>
        <w:t>ll in all</w:t>
      </w:r>
      <w:r>
        <w:rPr>
          <w:rFonts w:eastAsiaTheme="minorEastAsia"/>
        </w:rPr>
        <w:t>, i</w:t>
      </w:r>
      <w:r w:rsidR="005D5E70">
        <w:rPr>
          <w:rFonts w:eastAsiaTheme="minorEastAsia"/>
        </w:rPr>
        <w:t xml:space="preserve">n my opinion, </w:t>
      </w:r>
      <w:r w:rsidRPr="00DB3F58">
        <w:rPr>
          <w:rFonts w:eastAsiaTheme="minorEastAsia"/>
        </w:rPr>
        <w:t xml:space="preserve">the potential for </w:t>
      </w:r>
      <w:r w:rsidR="00CB3E4C">
        <w:rPr>
          <w:rFonts w:eastAsiaTheme="minorEastAsia"/>
        </w:rPr>
        <w:t>LEAN</w:t>
      </w:r>
      <w:r w:rsidRPr="00DB3F58">
        <w:rPr>
          <w:rFonts w:eastAsiaTheme="minorEastAsia"/>
        </w:rPr>
        <w:t xml:space="preserve"> 4 to be used in the AI software space remains huge</w:t>
      </w:r>
      <w:r>
        <w:rPr>
          <w:rFonts w:eastAsiaTheme="minorEastAsia"/>
        </w:rPr>
        <w:t xml:space="preserve">. </w:t>
      </w:r>
      <w:r w:rsidRPr="00DB3F58">
        <w:rPr>
          <w:rFonts w:eastAsiaTheme="minorEastAsia"/>
        </w:rPr>
        <w:t xml:space="preserve">As technology evolves, </w:t>
      </w:r>
      <w:r w:rsidR="00CB3E4C">
        <w:rPr>
          <w:rFonts w:eastAsiaTheme="minorEastAsia"/>
        </w:rPr>
        <w:t>LEAN</w:t>
      </w:r>
      <w:r w:rsidRPr="00DB3F58">
        <w:rPr>
          <w:rFonts w:eastAsiaTheme="minorEastAsia"/>
        </w:rPr>
        <w:t xml:space="preserve"> 4 may further enhance the ability to automate formalisms, thereby reducing manual intervention and better accommodating the needs of large-scale systems.</w:t>
      </w:r>
      <w:r>
        <w:rPr>
          <w:rFonts w:eastAsiaTheme="minorEastAsia"/>
        </w:rPr>
        <w:t xml:space="preserve"> </w:t>
      </w:r>
      <w:r w:rsidRPr="00DB3F58">
        <w:rPr>
          <w:rFonts w:eastAsiaTheme="minorEastAsia"/>
        </w:rPr>
        <w:t xml:space="preserve">Specific </w:t>
      </w:r>
      <w:r w:rsidR="00CB3E4C">
        <w:rPr>
          <w:rFonts w:eastAsiaTheme="minorEastAsia"/>
        </w:rPr>
        <w:t>LEAN</w:t>
      </w:r>
      <w:r w:rsidRPr="00DB3F58">
        <w:rPr>
          <w:rFonts w:eastAsiaTheme="minorEastAsia"/>
        </w:rPr>
        <w:t xml:space="preserve"> 4 libraries may also emerge for the AI domain, including formal machine learning algorithms, model validation tools, etc., to simplify applications</w:t>
      </w:r>
      <w:r>
        <w:rPr>
          <w:rFonts w:eastAsiaTheme="minorEastAsia"/>
        </w:rPr>
        <w:t xml:space="preserve">. </w:t>
      </w:r>
      <w:r w:rsidRPr="00DB3F58">
        <w:rPr>
          <w:rFonts w:eastAsiaTheme="minorEastAsia"/>
        </w:rPr>
        <w:t xml:space="preserve">If future versions of </w:t>
      </w:r>
      <w:r w:rsidR="00CB3E4C">
        <w:rPr>
          <w:rFonts w:eastAsiaTheme="minorEastAsia"/>
        </w:rPr>
        <w:t>LEAN</w:t>
      </w:r>
      <w:r w:rsidRPr="00DB3F58">
        <w:rPr>
          <w:rFonts w:eastAsiaTheme="minorEastAsia"/>
        </w:rPr>
        <w:t xml:space="preserve"> can be stabilized with constant updates, it will be one of the most promising tools of the future!</w:t>
      </w:r>
      <w:r>
        <w:rPr>
          <w:rFonts w:eastAsiaTheme="minorEastAsia"/>
        </w:rPr>
        <w:t xml:space="preserve"> </w:t>
      </w:r>
      <w:r w:rsidR="003A1157" w:rsidRPr="003A1157">
        <w:rPr>
          <w:rFonts w:eastAsiaTheme="minorEastAsia"/>
        </w:rPr>
        <w:t xml:space="preserve">  </w:t>
      </w:r>
    </w:p>
    <w:p w14:paraId="30618E71" w14:textId="77777777" w:rsidR="00397D42" w:rsidRDefault="00397D42" w:rsidP="00FE67FA">
      <w:pPr>
        <w:rPr>
          <w:rFonts w:eastAsiaTheme="minorEastAsia"/>
        </w:rPr>
      </w:pPr>
    </w:p>
    <w:p w14:paraId="50B57553" w14:textId="3CAF6B60" w:rsidR="00397D42" w:rsidRDefault="00397D42" w:rsidP="00397D42">
      <w:pPr>
        <w:pStyle w:val="2"/>
        <w:numPr>
          <w:ilvl w:val="0"/>
          <w:numId w:val="1"/>
        </w:numPr>
        <w:rPr>
          <w:rFonts w:eastAsiaTheme="minorEastAsia"/>
        </w:rPr>
      </w:pPr>
      <w:r>
        <w:rPr>
          <w:rFonts w:eastAsiaTheme="minorEastAsia" w:hint="eastAsia"/>
        </w:rPr>
        <w:t>R</w:t>
      </w:r>
      <w:r>
        <w:rPr>
          <w:rFonts w:eastAsiaTheme="minorEastAsia"/>
        </w:rPr>
        <w:t>eferences</w:t>
      </w:r>
    </w:p>
    <w:p w14:paraId="1FBF2820" w14:textId="2B1EC9FC" w:rsidR="00C41927" w:rsidRPr="00C41927" w:rsidRDefault="00C41927" w:rsidP="00C41927">
      <w:pPr>
        <w:pStyle w:val="a6"/>
        <w:numPr>
          <w:ilvl w:val="0"/>
          <w:numId w:val="14"/>
        </w:numPr>
        <w:ind w:firstLineChars="0"/>
        <w:jc w:val="left"/>
        <w:rPr>
          <w:rFonts w:eastAsiaTheme="minorEastAsia"/>
        </w:rPr>
      </w:pPr>
      <w:r w:rsidRPr="00C41927">
        <w:rPr>
          <w:rFonts w:eastAsiaTheme="minorEastAsia" w:hint="eastAsia"/>
        </w:rPr>
        <w:t>L</w:t>
      </w:r>
      <w:r w:rsidRPr="00C41927">
        <w:rPr>
          <w:rFonts w:eastAsiaTheme="minorEastAsia"/>
        </w:rPr>
        <w:t>EAN official website:</w:t>
      </w:r>
      <w:r w:rsidRPr="00C41927">
        <w:t xml:space="preserve"> </w:t>
      </w:r>
      <w:r w:rsidRPr="00C41927">
        <w:rPr>
          <w:rFonts w:eastAsiaTheme="minorEastAsia"/>
        </w:rPr>
        <w:t>https://leanprover.github.io/about/</w:t>
      </w:r>
    </w:p>
    <w:p w14:paraId="7533F86D" w14:textId="45176FFB" w:rsidR="00397D42" w:rsidRPr="00C41927" w:rsidRDefault="00C41927" w:rsidP="00C41927">
      <w:pPr>
        <w:pStyle w:val="a6"/>
        <w:numPr>
          <w:ilvl w:val="0"/>
          <w:numId w:val="14"/>
        </w:numPr>
        <w:ind w:firstLineChars="0"/>
        <w:jc w:val="left"/>
        <w:rPr>
          <w:rFonts w:eastAsiaTheme="minorEastAsia"/>
        </w:rPr>
      </w:pPr>
      <w:r w:rsidRPr="00C41927">
        <w:rPr>
          <w:rFonts w:eastAsiaTheme="minorEastAsia"/>
        </w:rPr>
        <w:t>L</w:t>
      </w:r>
      <w:r w:rsidR="00512777">
        <w:rPr>
          <w:rFonts w:eastAsiaTheme="minorEastAsia"/>
        </w:rPr>
        <w:t>EAN</w:t>
      </w:r>
      <w:r w:rsidRPr="00C41927">
        <w:rPr>
          <w:rFonts w:eastAsiaTheme="minorEastAsia"/>
        </w:rPr>
        <w:t xml:space="preserve"> 4 quick </w:t>
      </w:r>
      <w:proofErr w:type="gramStart"/>
      <w:r w:rsidRPr="00C41927">
        <w:rPr>
          <w:rFonts w:eastAsiaTheme="minorEastAsia"/>
        </w:rPr>
        <w:t>start</w:t>
      </w:r>
      <w:proofErr w:type="gramEnd"/>
      <w:r w:rsidRPr="00C41927">
        <w:rPr>
          <w:rFonts w:eastAsiaTheme="minorEastAsia"/>
        </w:rPr>
        <w:t>: https://github.com/leanprover/lean4/blob/master/doc/quickstart.md</w:t>
      </w:r>
    </w:p>
    <w:p w14:paraId="046801A6" w14:textId="3DABFD86" w:rsidR="00C41927" w:rsidRPr="00C41927" w:rsidRDefault="00C41927" w:rsidP="00C41927">
      <w:pPr>
        <w:pStyle w:val="a6"/>
        <w:numPr>
          <w:ilvl w:val="0"/>
          <w:numId w:val="14"/>
        </w:numPr>
        <w:ind w:firstLineChars="0"/>
        <w:jc w:val="left"/>
        <w:rPr>
          <w:rFonts w:eastAsiaTheme="minorEastAsia"/>
        </w:rPr>
      </w:pPr>
      <w:r>
        <w:rPr>
          <w:rFonts w:eastAsiaTheme="minorEastAsia"/>
        </w:rPr>
        <w:t>P</w:t>
      </w:r>
      <w:r w:rsidRPr="00C41927">
        <w:rPr>
          <w:rFonts w:eastAsiaTheme="minorEastAsia"/>
        </w:rPr>
        <w:t>rove the infinity of primes by LEAN 4:</w:t>
      </w:r>
    </w:p>
    <w:p w14:paraId="4B63CE2B" w14:textId="02F98C2C" w:rsidR="00C41927" w:rsidRDefault="00000000" w:rsidP="00C41927">
      <w:pPr>
        <w:ind w:leftChars="200" w:left="420"/>
        <w:jc w:val="left"/>
        <w:rPr>
          <w:rFonts w:eastAsiaTheme="minorEastAsia"/>
        </w:rPr>
      </w:pPr>
      <w:hyperlink r:id="rId12" w:history="1">
        <w:r w:rsidR="00C41927" w:rsidRPr="00E047A7">
          <w:rPr>
            <w:rStyle w:val="a4"/>
            <w:rFonts w:eastAsiaTheme="minorEastAsia"/>
          </w:rPr>
          <w:t>https://www.bilibili.com/video/BV1wU4y1475g/?spm_id_from=333.337.search-card.all.click&amp;vd_source=e1e93e424f66b968a618cde73640d75a</w:t>
        </w:r>
      </w:hyperlink>
    </w:p>
    <w:p w14:paraId="3E2E76A0" w14:textId="7A2447CC" w:rsidR="00C41927" w:rsidRDefault="00607206" w:rsidP="00607206">
      <w:pPr>
        <w:pStyle w:val="a6"/>
        <w:numPr>
          <w:ilvl w:val="0"/>
          <w:numId w:val="15"/>
        </w:numPr>
        <w:ind w:firstLineChars="0"/>
        <w:jc w:val="left"/>
        <w:rPr>
          <w:rFonts w:eastAsiaTheme="minorEastAsia"/>
        </w:rPr>
      </w:pPr>
      <w:r w:rsidRPr="00607206">
        <w:rPr>
          <w:rFonts w:eastAsiaTheme="minorEastAsia"/>
        </w:rPr>
        <w:t>The L</w:t>
      </w:r>
      <w:r w:rsidR="00512777">
        <w:rPr>
          <w:rFonts w:eastAsiaTheme="minorEastAsia"/>
        </w:rPr>
        <w:t>EAN</w:t>
      </w:r>
      <w:r w:rsidRPr="00607206">
        <w:rPr>
          <w:rFonts w:eastAsiaTheme="minorEastAsia"/>
        </w:rPr>
        <w:t xml:space="preserve"> 4 Theorem Prover and Programming Language: </w:t>
      </w:r>
      <w:hyperlink r:id="rId13" w:history="1">
        <w:r w:rsidRPr="00E047A7">
          <w:rPr>
            <w:rStyle w:val="a4"/>
            <w:rFonts w:eastAsiaTheme="minorEastAsia"/>
          </w:rPr>
          <w:t>https://link.springer.com/chapter/10.1007/978-3-030-79876-5_37</w:t>
        </w:r>
      </w:hyperlink>
    </w:p>
    <w:p w14:paraId="2D89FC64" w14:textId="0E530360" w:rsidR="00607206" w:rsidRDefault="00401625" w:rsidP="00607206">
      <w:pPr>
        <w:pStyle w:val="a6"/>
        <w:numPr>
          <w:ilvl w:val="0"/>
          <w:numId w:val="15"/>
        </w:numPr>
        <w:ind w:firstLineChars="0"/>
        <w:jc w:val="left"/>
        <w:rPr>
          <w:rFonts w:eastAsiaTheme="minorEastAsia"/>
        </w:rPr>
      </w:pPr>
      <w:r>
        <w:rPr>
          <w:rFonts w:eastAsiaTheme="minorEastAsia"/>
        </w:rPr>
        <w:t>I</w:t>
      </w:r>
      <w:r w:rsidRPr="00401625">
        <w:rPr>
          <w:rFonts w:eastAsiaTheme="minorEastAsia"/>
        </w:rPr>
        <w:t>ntroduction to the L</w:t>
      </w:r>
      <w:r w:rsidR="00512777">
        <w:rPr>
          <w:rFonts w:eastAsiaTheme="minorEastAsia"/>
        </w:rPr>
        <w:t>EAN</w:t>
      </w:r>
      <w:r w:rsidRPr="00401625">
        <w:rPr>
          <w:rFonts w:eastAsiaTheme="minorEastAsia"/>
        </w:rPr>
        <w:t xml:space="preserve"> 4 theorem prover and programming language</w:t>
      </w:r>
      <w:r>
        <w:rPr>
          <w:rFonts w:eastAsiaTheme="minorEastAsia"/>
        </w:rPr>
        <w:t>:</w:t>
      </w:r>
      <w:r w:rsidRPr="00401625">
        <w:t xml:space="preserve"> </w:t>
      </w:r>
      <w:hyperlink r:id="rId14" w:history="1">
        <w:r w:rsidRPr="00E047A7">
          <w:rPr>
            <w:rStyle w:val="a4"/>
            <w:rFonts w:eastAsiaTheme="minorEastAsia"/>
          </w:rPr>
          <w:t>https://www.youtube.com/watch?v=S-aGjgIDQZY&amp;t=296s</w:t>
        </w:r>
      </w:hyperlink>
    </w:p>
    <w:p w14:paraId="18F8E460" w14:textId="3D505EA4" w:rsidR="00401625" w:rsidRDefault="00512777" w:rsidP="00607206">
      <w:pPr>
        <w:pStyle w:val="a6"/>
        <w:numPr>
          <w:ilvl w:val="0"/>
          <w:numId w:val="15"/>
        </w:numPr>
        <w:ind w:firstLineChars="0"/>
        <w:jc w:val="left"/>
        <w:rPr>
          <w:rFonts w:eastAsiaTheme="minorEastAsia"/>
        </w:rPr>
      </w:pPr>
      <w:r w:rsidRPr="00512777">
        <w:rPr>
          <w:rFonts w:eastAsiaTheme="minorEastAsia"/>
        </w:rPr>
        <w:t>Writing Math Proofs using Lean4</w:t>
      </w:r>
      <w:r>
        <w:rPr>
          <w:rFonts w:eastAsiaTheme="minorEastAsia"/>
        </w:rPr>
        <w:t xml:space="preserve">: </w:t>
      </w:r>
      <w:hyperlink r:id="rId15" w:history="1">
        <w:r w:rsidRPr="00E047A7">
          <w:rPr>
            <w:rStyle w:val="a4"/>
            <w:rFonts w:eastAsiaTheme="minorEastAsia"/>
          </w:rPr>
          <w:t>https://www.youtube.com/watch?v=DXvA1qaQFtY&amp;t=8s</w:t>
        </w:r>
      </w:hyperlink>
    </w:p>
    <w:p w14:paraId="6DF91201" w14:textId="4AD58B5B" w:rsidR="00512777" w:rsidRDefault="00512777" w:rsidP="00607206">
      <w:pPr>
        <w:pStyle w:val="a6"/>
        <w:numPr>
          <w:ilvl w:val="0"/>
          <w:numId w:val="15"/>
        </w:numPr>
        <w:ind w:firstLineChars="0"/>
        <w:jc w:val="left"/>
        <w:rPr>
          <w:rFonts w:eastAsiaTheme="minorEastAsia"/>
        </w:rPr>
      </w:pPr>
      <w:r w:rsidRPr="00512777">
        <w:rPr>
          <w:rFonts w:eastAsiaTheme="minorEastAsia"/>
        </w:rPr>
        <w:t>L</w:t>
      </w:r>
      <w:r>
        <w:rPr>
          <w:rFonts w:eastAsiaTheme="minorEastAsia"/>
        </w:rPr>
        <w:t>EAN</w:t>
      </w:r>
      <w:r w:rsidRPr="00512777">
        <w:rPr>
          <w:rFonts w:eastAsiaTheme="minorEastAsia"/>
        </w:rPr>
        <w:t xml:space="preserve"> 4 </w:t>
      </w:r>
      <w:proofErr w:type="gramStart"/>
      <w:r w:rsidRPr="00512777">
        <w:rPr>
          <w:rFonts w:eastAsiaTheme="minorEastAsia"/>
        </w:rPr>
        <w:t>overview</w:t>
      </w:r>
      <w:proofErr w:type="gramEnd"/>
      <w:r w:rsidRPr="00512777">
        <w:rPr>
          <w:rFonts w:eastAsiaTheme="minorEastAsia"/>
        </w:rPr>
        <w:t xml:space="preserve"> for </w:t>
      </w:r>
      <w:proofErr w:type="spellStart"/>
      <w:r w:rsidRPr="00512777">
        <w:rPr>
          <w:rFonts w:eastAsiaTheme="minorEastAsia"/>
        </w:rPr>
        <w:t>Mathlib</w:t>
      </w:r>
      <w:proofErr w:type="spellEnd"/>
      <w:r w:rsidRPr="00512777">
        <w:rPr>
          <w:rFonts w:eastAsiaTheme="minorEastAsia"/>
        </w:rPr>
        <w:t xml:space="preserve"> users</w:t>
      </w:r>
      <w:r>
        <w:rPr>
          <w:rFonts w:eastAsiaTheme="minorEastAsia"/>
        </w:rPr>
        <w:t xml:space="preserve">: </w:t>
      </w:r>
      <w:hyperlink r:id="rId16" w:history="1">
        <w:r w:rsidRPr="00E047A7">
          <w:rPr>
            <w:rStyle w:val="a4"/>
            <w:rFonts w:eastAsiaTheme="minorEastAsia"/>
          </w:rPr>
          <w:t>https://www.youtube.com/watch?v=8MFGhOWeCNE</w:t>
        </w:r>
      </w:hyperlink>
    </w:p>
    <w:p w14:paraId="5070CD80" w14:textId="22C03606" w:rsidR="00512777" w:rsidRPr="009D4EEB" w:rsidRDefault="00512777" w:rsidP="00607206">
      <w:pPr>
        <w:pStyle w:val="a6"/>
        <w:numPr>
          <w:ilvl w:val="0"/>
          <w:numId w:val="15"/>
        </w:numPr>
        <w:ind w:firstLineChars="0"/>
        <w:jc w:val="left"/>
        <w:rPr>
          <w:rStyle w:val="a4"/>
          <w:rFonts w:eastAsiaTheme="minorEastAsia"/>
          <w:color w:val="auto"/>
          <w:u w:val="none"/>
          <w:lang w:val="en-GB"/>
        </w:rPr>
      </w:pPr>
      <w:r w:rsidRPr="00512777">
        <w:rPr>
          <w:rFonts w:eastAsiaTheme="minorEastAsia"/>
          <w:lang w:val="en-GB"/>
        </w:rPr>
        <w:t xml:space="preserve">LEAN 4 Grammar Tutorial: </w:t>
      </w:r>
      <w:hyperlink r:id="rId17" w:history="1">
        <w:r w:rsidR="00A90DE0" w:rsidRPr="00E047A7">
          <w:rPr>
            <w:rStyle w:val="a4"/>
            <w:rFonts w:eastAsiaTheme="minorEastAsia"/>
            <w:lang w:val="en-GB"/>
          </w:rPr>
          <w:t>https://www.bilibili.com/video/BV12m4y1x7CA/?spm_id_from=333.337.search-card.all.click&amp;vd_source=e1e93e424f66b968a618cde73640d75a</w:t>
        </w:r>
      </w:hyperlink>
    </w:p>
    <w:p w14:paraId="7638D5C5" w14:textId="23EEF02D" w:rsidR="009D4EEB" w:rsidRDefault="009D4EEB" w:rsidP="00607206">
      <w:pPr>
        <w:pStyle w:val="a6"/>
        <w:numPr>
          <w:ilvl w:val="0"/>
          <w:numId w:val="15"/>
        </w:numPr>
        <w:ind w:firstLineChars="0"/>
        <w:jc w:val="left"/>
        <w:rPr>
          <w:rFonts w:eastAsiaTheme="minorEastAsia"/>
          <w:lang w:val="en-GB"/>
        </w:rPr>
      </w:pPr>
      <w:r>
        <w:rPr>
          <w:rFonts w:eastAsiaTheme="minorEastAsia" w:hint="eastAsia"/>
          <w:lang w:val="en-GB"/>
        </w:rPr>
        <w:t>LEAN</w:t>
      </w:r>
      <w:r>
        <w:rPr>
          <w:rFonts w:eastAsiaTheme="minorEastAsia"/>
          <w:lang w:val="en-GB"/>
        </w:rPr>
        <w:t xml:space="preserve"> prover </w:t>
      </w:r>
      <w:proofErr w:type="spellStart"/>
      <w:r>
        <w:rPr>
          <w:rFonts w:eastAsiaTheme="minorEastAsia"/>
          <w:lang w:val="en-GB"/>
        </w:rPr>
        <w:t>zulipchat</w:t>
      </w:r>
      <w:proofErr w:type="spellEnd"/>
      <w:r>
        <w:rPr>
          <w:rFonts w:eastAsiaTheme="minorEastAsia"/>
          <w:lang w:val="en-GB"/>
        </w:rPr>
        <w:t xml:space="preserve"> room:</w:t>
      </w:r>
      <w:r w:rsidRPr="009D4EEB">
        <w:t xml:space="preserve"> </w:t>
      </w:r>
      <w:r w:rsidRPr="009D4EEB">
        <w:rPr>
          <w:rFonts w:eastAsiaTheme="minorEastAsia"/>
          <w:lang w:val="en-GB"/>
        </w:rPr>
        <w:t>https://leanprover.zulipchat.com/</w:t>
      </w:r>
    </w:p>
    <w:p w14:paraId="4CDEAFE2" w14:textId="77777777" w:rsidR="00A90DE0" w:rsidRPr="00512777" w:rsidRDefault="00A90DE0" w:rsidP="00A90DE0">
      <w:pPr>
        <w:pStyle w:val="a6"/>
        <w:ind w:left="440" w:firstLineChars="0" w:firstLine="0"/>
        <w:jc w:val="left"/>
        <w:rPr>
          <w:rFonts w:eastAsiaTheme="minorEastAsia"/>
          <w:lang w:val="en-GB"/>
        </w:rPr>
      </w:pPr>
    </w:p>
    <w:sectPr w:rsidR="00A90DE0" w:rsidRPr="005127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37D"/>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 w15:restartNumberingAfterBreak="0">
    <w:nsid w:val="11BC1EBB"/>
    <w:multiLevelType w:val="multilevel"/>
    <w:tmpl w:val="B47A31CE"/>
    <w:lvl w:ilvl="0">
      <w:start w:val="1"/>
      <w:numFmt w:val="upperLetter"/>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 w15:restartNumberingAfterBreak="0">
    <w:nsid w:val="13137186"/>
    <w:multiLevelType w:val="hybridMultilevel"/>
    <w:tmpl w:val="ECD43A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AAA2A25"/>
    <w:multiLevelType w:val="hybridMultilevel"/>
    <w:tmpl w:val="F6FE06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EB2F1F"/>
    <w:multiLevelType w:val="hybridMultilevel"/>
    <w:tmpl w:val="F060350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C602804"/>
    <w:multiLevelType w:val="hybridMultilevel"/>
    <w:tmpl w:val="9D1EF3D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81E1D17"/>
    <w:multiLevelType w:val="multilevel"/>
    <w:tmpl w:val="FCFCD778"/>
    <w:lvl w:ilvl="0">
      <w:start w:val="1"/>
      <w:numFmt w:val="decimal"/>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7" w15:restartNumberingAfterBreak="0">
    <w:nsid w:val="4C285FCB"/>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8" w15:restartNumberingAfterBreak="0">
    <w:nsid w:val="50A92F22"/>
    <w:multiLevelType w:val="hybridMultilevel"/>
    <w:tmpl w:val="21E0D140"/>
    <w:lvl w:ilvl="0" w:tplc="04090015">
      <w:start w:val="1"/>
      <w:numFmt w:val="upp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560A0E1C"/>
    <w:multiLevelType w:val="hybridMultilevel"/>
    <w:tmpl w:val="E5324AC2"/>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BFE58EE"/>
    <w:multiLevelType w:val="hybridMultilevel"/>
    <w:tmpl w:val="B0B0C7CE"/>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3877F50"/>
    <w:multiLevelType w:val="hybridMultilevel"/>
    <w:tmpl w:val="E5581A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BB84A1D"/>
    <w:multiLevelType w:val="hybridMultilevel"/>
    <w:tmpl w:val="FE90A52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0872E91"/>
    <w:multiLevelType w:val="hybridMultilevel"/>
    <w:tmpl w:val="9C22502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FC1542C"/>
    <w:multiLevelType w:val="hybridMultilevel"/>
    <w:tmpl w:val="D588672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669251">
    <w:abstractNumId w:val="13"/>
  </w:num>
  <w:num w:numId="2" w16cid:durableId="1229652470">
    <w:abstractNumId w:val="9"/>
  </w:num>
  <w:num w:numId="3" w16cid:durableId="1502162909">
    <w:abstractNumId w:val="12"/>
  </w:num>
  <w:num w:numId="4" w16cid:durableId="93476387">
    <w:abstractNumId w:val="7"/>
  </w:num>
  <w:num w:numId="5" w16cid:durableId="944993897">
    <w:abstractNumId w:val="11"/>
  </w:num>
  <w:num w:numId="6" w16cid:durableId="1178153309">
    <w:abstractNumId w:val="0"/>
  </w:num>
  <w:num w:numId="7" w16cid:durableId="889654712">
    <w:abstractNumId w:val="6"/>
  </w:num>
  <w:num w:numId="8" w16cid:durableId="650987560">
    <w:abstractNumId w:val="1"/>
  </w:num>
  <w:num w:numId="9" w16cid:durableId="1215392318">
    <w:abstractNumId w:val="4"/>
  </w:num>
  <w:num w:numId="10" w16cid:durableId="1405034123">
    <w:abstractNumId w:val="14"/>
  </w:num>
  <w:num w:numId="11" w16cid:durableId="1926496469">
    <w:abstractNumId w:val="5"/>
  </w:num>
  <w:num w:numId="12" w16cid:durableId="1458598969">
    <w:abstractNumId w:val="8"/>
  </w:num>
  <w:num w:numId="13" w16cid:durableId="2106801157">
    <w:abstractNumId w:val="10"/>
  </w:num>
  <w:num w:numId="14" w16cid:durableId="627471397">
    <w:abstractNumId w:val="2"/>
  </w:num>
  <w:num w:numId="15" w16cid:durableId="1951274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92"/>
    <w:rsid w:val="0003684F"/>
    <w:rsid w:val="00047467"/>
    <w:rsid w:val="00052375"/>
    <w:rsid w:val="000655EB"/>
    <w:rsid w:val="00113CD2"/>
    <w:rsid w:val="00153566"/>
    <w:rsid w:val="00197059"/>
    <w:rsid w:val="001C7B83"/>
    <w:rsid w:val="001D1F38"/>
    <w:rsid w:val="002244B1"/>
    <w:rsid w:val="00226ECD"/>
    <w:rsid w:val="0024624C"/>
    <w:rsid w:val="002511C8"/>
    <w:rsid w:val="002A6A10"/>
    <w:rsid w:val="00302ED5"/>
    <w:rsid w:val="00322B61"/>
    <w:rsid w:val="00357CFD"/>
    <w:rsid w:val="003933F6"/>
    <w:rsid w:val="00397D42"/>
    <w:rsid w:val="003A1157"/>
    <w:rsid w:val="003A5B81"/>
    <w:rsid w:val="003B2B38"/>
    <w:rsid w:val="00401625"/>
    <w:rsid w:val="00423365"/>
    <w:rsid w:val="005045D7"/>
    <w:rsid w:val="00510C6B"/>
    <w:rsid w:val="00512777"/>
    <w:rsid w:val="00552A9E"/>
    <w:rsid w:val="005A2540"/>
    <w:rsid w:val="005A519B"/>
    <w:rsid w:val="005A788A"/>
    <w:rsid w:val="005D5E70"/>
    <w:rsid w:val="00607206"/>
    <w:rsid w:val="00622A4D"/>
    <w:rsid w:val="00641E9A"/>
    <w:rsid w:val="00687006"/>
    <w:rsid w:val="006A1215"/>
    <w:rsid w:val="006A1D99"/>
    <w:rsid w:val="00707575"/>
    <w:rsid w:val="00711B34"/>
    <w:rsid w:val="007138B4"/>
    <w:rsid w:val="007173D7"/>
    <w:rsid w:val="00754A58"/>
    <w:rsid w:val="007715A7"/>
    <w:rsid w:val="00792EFD"/>
    <w:rsid w:val="00793235"/>
    <w:rsid w:val="007C31C6"/>
    <w:rsid w:val="0086498D"/>
    <w:rsid w:val="0088336E"/>
    <w:rsid w:val="008A3D91"/>
    <w:rsid w:val="008B3901"/>
    <w:rsid w:val="008E4A3E"/>
    <w:rsid w:val="008F385A"/>
    <w:rsid w:val="009B3862"/>
    <w:rsid w:val="009C0533"/>
    <w:rsid w:val="009D3DA1"/>
    <w:rsid w:val="009D4EEB"/>
    <w:rsid w:val="009F46EC"/>
    <w:rsid w:val="00A54E8D"/>
    <w:rsid w:val="00A90DE0"/>
    <w:rsid w:val="00AB4392"/>
    <w:rsid w:val="00AD08F2"/>
    <w:rsid w:val="00AE1CDC"/>
    <w:rsid w:val="00AE3BC5"/>
    <w:rsid w:val="00B761DC"/>
    <w:rsid w:val="00C36CD7"/>
    <w:rsid w:val="00C41927"/>
    <w:rsid w:val="00C742EF"/>
    <w:rsid w:val="00C91389"/>
    <w:rsid w:val="00CB3E4C"/>
    <w:rsid w:val="00CE4BC6"/>
    <w:rsid w:val="00DA7F48"/>
    <w:rsid w:val="00DB3F58"/>
    <w:rsid w:val="00DC5722"/>
    <w:rsid w:val="00DD0A8A"/>
    <w:rsid w:val="00DE41C9"/>
    <w:rsid w:val="00E02700"/>
    <w:rsid w:val="00E14F1F"/>
    <w:rsid w:val="00E30612"/>
    <w:rsid w:val="00E52A4A"/>
    <w:rsid w:val="00E75730"/>
    <w:rsid w:val="00EA4CEB"/>
    <w:rsid w:val="00F144FC"/>
    <w:rsid w:val="00F470E8"/>
    <w:rsid w:val="00F4799E"/>
    <w:rsid w:val="00FE67FA"/>
    <w:rsid w:val="00FF3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2A5C"/>
  <w15:chartTrackingRefBased/>
  <w15:docId w15:val="{F8F17095-12E6-4F8E-90EC-51C959E5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0A8A"/>
    <w:pPr>
      <w:widowControl w:val="0"/>
      <w:jc w:val="both"/>
    </w:pPr>
    <w:rPr>
      <w:rFonts w:ascii="Times New Roman" w:eastAsia="Times New Roman" w:hAnsi="Times New Roman"/>
    </w:rPr>
  </w:style>
  <w:style w:type="paragraph" w:styleId="1">
    <w:name w:val="heading 1"/>
    <w:basedOn w:val="a"/>
    <w:next w:val="a"/>
    <w:link w:val="10"/>
    <w:uiPriority w:val="9"/>
    <w:qFormat/>
    <w:rsid w:val="00DD0A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7575"/>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E52A4A"/>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0A8A"/>
    <w:rPr>
      <w:b/>
      <w:bCs/>
      <w:kern w:val="44"/>
      <w:sz w:val="44"/>
      <w:szCs w:val="44"/>
    </w:rPr>
  </w:style>
  <w:style w:type="character" w:customStyle="1" w:styleId="20">
    <w:name w:val="标题 2 字符"/>
    <w:basedOn w:val="a0"/>
    <w:link w:val="2"/>
    <w:uiPriority w:val="9"/>
    <w:rsid w:val="00707575"/>
    <w:rPr>
      <w:rFonts w:ascii="Times New Roman" w:eastAsia="Times New Roman" w:hAnsi="Times New Roman" w:cstheme="majorBidi"/>
      <w:b/>
      <w:bCs/>
      <w:sz w:val="32"/>
      <w:szCs w:val="32"/>
    </w:rPr>
  </w:style>
  <w:style w:type="paragraph" w:styleId="a3">
    <w:name w:val="caption"/>
    <w:basedOn w:val="a"/>
    <w:next w:val="a"/>
    <w:uiPriority w:val="35"/>
    <w:unhideWhenUsed/>
    <w:qFormat/>
    <w:rsid w:val="006A1D99"/>
    <w:rPr>
      <w:rFonts w:asciiTheme="majorHAnsi" w:eastAsia="黑体" w:hAnsiTheme="majorHAnsi" w:cstheme="majorBidi"/>
      <w:sz w:val="20"/>
      <w:szCs w:val="20"/>
    </w:rPr>
  </w:style>
  <w:style w:type="character" w:customStyle="1" w:styleId="30">
    <w:name w:val="标题 3 字符"/>
    <w:basedOn w:val="a0"/>
    <w:link w:val="3"/>
    <w:uiPriority w:val="9"/>
    <w:rsid w:val="00E52A4A"/>
    <w:rPr>
      <w:rFonts w:ascii="Times New Roman" w:eastAsia="Times New Roman" w:hAnsi="Times New Roman"/>
      <w:b/>
      <w:bCs/>
      <w:sz w:val="24"/>
      <w:szCs w:val="32"/>
    </w:rPr>
  </w:style>
  <w:style w:type="character" w:styleId="a4">
    <w:name w:val="Hyperlink"/>
    <w:basedOn w:val="a0"/>
    <w:uiPriority w:val="99"/>
    <w:unhideWhenUsed/>
    <w:rsid w:val="00C41927"/>
    <w:rPr>
      <w:color w:val="0563C1" w:themeColor="hyperlink"/>
      <w:u w:val="single"/>
    </w:rPr>
  </w:style>
  <w:style w:type="character" w:styleId="a5">
    <w:name w:val="Unresolved Mention"/>
    <w:basedOn w:val="a0"/>
    <w:uiPriority w:val="99"/>
    <w:semiHidden/>
    <w:unhideWhenUsed/>
    <w:rsid w:val="00C41927"/>
    <w:rPr>
      <w:color w:val="605E5C"/>
      <w:shd w:val="clear" w:color="auto" w:fill="E1DFDD"/>
    </w:rPr>
  </w:style>
  <w:style w:type="paragraph" w:styleId="a6">
    <w:name w:val="List Paragraph"/>
    <w:basedOn w:val="a"/>
    <w:uiPriority w:val="34"/>
    <w:qFormat/>
    <w:rsid w:val="00C419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67870">
      <w:bodyDiv w:val="1"/>
      <w:marLeft w:val="0"/>
      <w:marRight w:val="0"/>
      <w:marTop w:val="0"/>
      <w:marBottom w:val="0"/>
      <w:divBdr>
        <w:top w:val="none" w:sz="0" w:space="0" w:color="auto"/>
        <w:left w:val="none" w:sz="0" w:space="0" w:color="auto"/>
        <w:bottom w:val="none" w:sz="0" w:space="0" w:color="auto"/>
        <w:right w:val="none" w:sz="0" w:space="0" w:color="auto"/>
      </w:divBdr>
    </w:div>
    <w:div w:id="1202983298">
      <w:bodyDiv w:val="1"/>
      <w:marLeft w:val="0"/>
      <w:marRight w:val="0"/>
      <w:marTop w:val="0"/>
      <w:marBottom w:val="0"/>
      <w:divBdr>
        <w:top w:val="none" w:sz="0" w:space="0" w:color="auto"/>
        <w:left w:val="none" w:sz="0" w:space="0" w:color="auto"/>
        <w:bottom w:val="none" w:sz="0" w:space="0" w:color="auto"/>
        <w:right w:val="none" w:sz="0" w:space="0" w:color="auto"/>
      </w:divBdr>
    </w:div>
    <w:div w:id="1383167015">
      <w:bodyDiv w:val="1"/>
      <w:marLeft w:val="0"/>
      <w:marRight w:val="0"/>
      <w:marTop w:val="0"/>
      <w:marBottom w:val="0"/>
      <w:divBdr>
        <w:top w:val="none" w:sz="0" w:space="0" w:color="auto"/>
        <w:left w:val="none" w:sz="0" w:space="0" w:color="auto"/>
        <w:bottom w:val="none" w:sz="0" w:space="0" w:color="auto"/>
        <w:right w:val="none" w:sz="0" w:space="0" w:color="auto"/>
      </w:divBdr>
    </w:div>
    <w:div w:id="1466584087">
      <w:bodyDiv w:val="1"/>
      <w:marLeft w:val="0"/>
      <w:marRight w:val="0"/>
      <w:marTop w:val="0"/>
      <w:marBottom w:val="0"/>
      <w:divBdr>
        <w:top w:val="none" w:sz="0" w:space="0" w:color="auto"/>
        <w:left w:val="none" w:sz="0" w:space="0" w:color="auto"/>
        <w:bottom w:val="none" w:sz="0" w:space="0" w:color="auto"/>
        <w:right w:val="none" w:sz="0" w:space="0" w:color="auto"/>
      </w:divBdr>
    </w:div>
    <w:div w:id="1470974877">
      <w:bodyDiv w:val="1"/>
      <w:marLeft w:val="0"/>
      <w:marRight w:val="0"/>
      <w:marTop w:val="0"/>
      <w:marBottom w:val="0"/>
      <w:divBdr>
        <w:top w:val="none" w:sz="0" w:space="0" w:color="auto"/>
        <w:left w:val="none" w:sz="0" w:space="0" w:color="auto"/>
        <w:bottom w:val="none" w:sz="0" w:space="0" w:color="auto"/>
        <w:right w:val="none" w:sz="0" w:space="0" w:color="auto"/>
      </w:divBdr>
    </w:div>
    <w:div w:id="211690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ink.springer.com/chapter/10.1007/978-3-030-79876-5_3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bilibili.com/video/BV1wU4y1475g/?spm_id_from=333.337.search-card.all.click&amp;vd_source=e1e93e424f66b968a618cde73640d75a" TargetMode="External"/><Relationship Id="rId17" Type="http://schemas.openxmlformats.org/officeDocument/2006/relationships/hyperlink" Target="https://www.bilibili.com/video/BV12m4y1x7CA/?spm_id_from=333.337.search-card.all.click&amp;vd_source=e1e93e424f66b968a618cde73640d75a" TargetMode="External"/><Relationship Id="rId2" Type="http://schemas.openxmlformats.org/officeDocument/2006/relationships/styles" Target="styles.xml"/><Relationship Id="rId16" Type="http://schemas.openxmlformats.org/officeDocument/2006/relationships/hyperlink" Target="https://www.youtube.com/watch?v=8MFGhOWeCN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DXvA1qaQFtY&amp;t=8s"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S-aGjgIDQZY&amp;t=296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7</Pages>
  <Words>1956</Words>
  <Characters>11150</Characters>
  <Application>Microsoft Office Word</Application>
  <DocSecurity>0</DocSecurity>
  <Lines>92</Lines>
  <Paragraphs>26</Paragraphs>
  <ScaleCrop>false</ScaleCrop>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Langze YE</dc:creator>
  <cp:keywords/>
  <dc:description/>
  <cp:lastModifiedBy>Langze Ye</cp:lastModifiedBy>
  <cp:revision>77</cp:revision>
  <cp:lastPrinted>2023-08-31T06:25:00Z</cp:lastPrinted>
  <dcterms:created xsi:type="dcterms:W3CDTF">2023-08-27T06:07:00Z</dcterms:created>
  <dcterms:modified xsi:type="dcterms:W3CDTF">2023-08-31T06:27:00Z</dcterms:modified>
</cp:coreProperties>
</file>