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3C918" w14:textId="16FC567D" w:rsidR="004366EF" w:rsidRPr="00FC5471" w:rsidRDefault="004366EF">
      <w:r w:rsidRPr="00FC5471">
        <w:rPr>
          <w:noProof/>
        </w:rPr>
        <w:drawing>
          <wp:anchor distT="0" distB="0" distL="114300" distR="114300" simplePos="0" relativeHeight="251660288" behindDoc="0" locked="0" layoutInCell="1" allowOverlap="1" wp14:anchorId="698EBE31" wp14:editId="0DDC9CD6">
            <wp:simplePos x="0" y="0"/>
            <wp:positionH relativeFrom="column">
              <wp:posOffset>-4445</wp:posOffset>
            </wp:positionH>
            <wp:positionV relativeFrom="paragraph">
              <wp:posOffset>0</wp:posOffset>
            </wp:positionV>
            <wp:extent cx="3438525" cy="523875"/>
            <wp:effectExtent l="0" t="0" r="9525" b="9525"/>
            <wp:wrapThrough wrapText="bothSides">
              <wp:wrapPolygon edited="0">
                <wp:start x="0" y="0"/>
                <wp:lineTo x="0" y="21207"/>
                <wp:lineTo x="21540" y="21207"/>
                <wp:lineTo x="21540" y="0"/>
                <wp:lineTo x="0" y="0"/>
              </wp:wrapPolygon>
            </wp:wrapThrough>
            <wp:docPr id="729403222"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403222" name="Obrázek 729403222"/>
                    <pic:cNvPicPr/>
                  </pic:nvPicPr>
                  <pic:blipFill>
                    <a:blip r:embed="rId6">
                      <a:extLst>
                        <a:ext uri="{28A0092B-C50C-407E-A947-70E740481C1C}">
                          <a14:useLocalDpi xmlns:a14="http://schemas.microsoft.com/office/drawing/2010/main" val="0"/>
                        </a:ext>
                      </a:extLst>
                    </a:blip>
                    <a:stretch>
                      <a:fillRect/>
                    </a:stretch>
                  </pic:blipFill>
                  <pic:spPr>
                    <a:xfrm>
                      <a:off x="0" y="0"/>
                      <a:ext cx="3438525" cy="523875"/>
                    </a:xfrm>
                    <a:prstGeom prst="rect">
                      <a:avLst/>
                    </a:prstGeom>
                  </pic:spPr>
                </pic:pic>
              </a:graphicData>
            </a:graphic>
            <wp14:sizeRelH relativeFrom="page">
              <wp14:pctWidth>0</wp14:pctWidth>
            </wp14:sizeRelH>
            <wp14:sizeRelV relativeFrom="page">
              <wp14:pctHeight>0</wp14:pctHeight>
            </wp14:sizeRelV>
          </wp:anchor>
        </w:drawing>
      </w:r>
      <w:r w:rsidRPr="00FC5471">
        <w:rPr>
          <w:noProof/>
        </w:rPr>
        <mc:AlternateContent>
          <mc:Choice Requires="wps">
            <w:drawing>
              <wp:anchor distT="0" distB="0" distL="114300" distR="114300" simplePos="0" relativeHeight="251659264" behindDoc="1" locked="0" layoutInCell="1" allowOverlap="1" wp14:anchorId="247D2260" wp14:editId="1AC5B329">
                <wp:simplePos x="0" y="0"/>
                <wp:positionH relativeFrom="page">
                  <wp:posOffset>-9525</wp:posOffset>
                </wp:positionH>
                <wp:positionV relativeFrom="paragraph">
                  <wp:posOffset>-890270</wp:posOffset>
                </wp:positionV>
                <wp:extent cx="5657850" cy="7905750"/>
                <wp:effectExtent l="0" t="0" r="19050" b="19050"/>
                <wp:wrapNone/>
                <wp:docPr id="1185188698" name="Obdélník 4"/>
                <wp:cNvGraphicFramePr/>
                <a:graphic xmlns:a="http://schemas.openxmlformats.org/drawingml/2006/main">
                  <a:graphicData uri="http://schemas.microsoft.com/office/word/2010/wordprocessingShape">
                    <wps:wsp>
                      <wps:cNvSpPr/>
                      <wps:spPr>
                        <a:xfrm>
                          <a:off x="0" y="0"/>
                          <a:ext cx="5657850" cy="7905750"/>
                        </a:xfrm>
                        <a:prstGeom prst="rect">
                          <a:avLst/>
                        </a:prstGeom>
                        <a:solidFill>
                          <a:schemeClr val="tx1">
                            <a:lumMod val="75000"/>
                            <a:lumOff val="25000"/>
                          </a:schemeClr>
                        </a:solidFill>
                        <a:ln>
                          <a:solidFill>
                            <a:schemeClr val="tx1">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9143A" id="Obdélník 4" o:spid="_x0000_s1026" style="position:absolute;margin-left:-.75pt;margin-top:-70.1pt;width:445.5pt;height:62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" fillcolor="#404040 [2429]" strokecolor="#404040 [2429]" strokeweight="1.5pt">
                <w10:wrap anchorx="page"/>
              </v:rect>
            </w:pict>
          </mc:Fallback>
        </mc:AlternateContent>
      </w:r>
      <w:r w:rsidRPr="00FC5471">
        <w:br w:type="page"/>
      </w:r>
    </w:p>
    <w:sdt>
      <w:sdtPr>
        <w:rPr>
          <w:rFonts w:asciiTheme="minorHAnsi" w:eastAsiaTheme="minorHAnsi" w:hAnsiTheme="minorHAnsi" w:cstheme="minorBidi"/>
          <w:color w:val="auto"/>
          <w:kern w:val="2"/>
          <w:sz w:val="24"/>
          <w:szCs w:val="24"/>
          <w:lang w:val="en-US" w:eastAsia="en-US"/>
          <w14:ligatures w14:val="standardContextual"/>
        </w:rPr>
        <w:id w:val="1734343954"/>
        <w:docPartObj>
          <w:docPartGallery w:val="Table of Contents"/>
          <w:docPartUnique/>
        </w:docPartObj>
      </w:sdtPr>
      <w:sdtEndPr>
        <w:rPr>
          <w:b/>
          <w:bCs/>
        </w:rPr>
      </w:sdtEndPr>
      <w:sdtContent>
        <w:p w14:paraId="5C9A094C" w14:textId="51D01955" w:rsidR="00284A44" w:rsidRPr="00830877" w:rsidRDefault="00FC5471">
          <w:pPr>
            <w:pStyle w:val="Nadpisobsahu"/>
            <w:rPr>
              <w:rFonts w:ascii="Aptos Black" w:hAnsi="Aptos Black"/>
              <w:color w:val="C00000"/>
              <w:lang w:val="en-US"/>
            </w:rPr>
          </w:pPr>
          <w:r w:rsidRPr="00830877">
            <w:rPr>
              <w:rFonts w:ascii="Aptos Black" w:hAnsi="Aptos Black"/>
              <w:color w:val="C00000"/>
              <w:lang w:val="en-US"/>
            </w:rPr>
            <w:t>Table of contents</w:t>
          </w:r>
        </w:p>
        <w:p w14:paraId="67D61874" w14:textId="306D6997" w:rsidR="00EF4ADE" w:rsidRDefault="00284A44">
          <w:pPr>
            <w:pStyle w:val="Obsah1"/>
            <w:tabs>
              <w:tab w:val="right" w:leader="dot" w:pos="5547"/>
            </w:tabs>
            <w:rPr>
              <w:rFonts w:eastAsiaTheme="minorEastAsia"/>
              <w:noProof/>
              <w:lang w:val="cs-CZ" w:eastAsia="cs-CZ"/>
            </w:rPr>
          </w:pPr>
          <w:r w:rsidRPr="00FC5471">
            <w:rPr>
              <w:rFonts w:ascii="Aptos" w:hAnsi="Aptos"/>
            </w:rPr>
            <w:fldChar w:fldCharType="begin"/>
          </w:r>
          <w:r w:rsidRPr="00FC5471">
            <w:rPr>
              <w:rFonts w:ascii="Aptos" w:hAnsi="Aptos"/>
            </w:rPr>
            <w:instrText xml:space="preserve"> TOC \o "1-3" \h \z \u </w:instrText>
          </w:r>
          <w:r w:rsidRPr="00FC5471">
            <w:rPr>
              <w:rFonts w:ascii="Aptos" w:hAnsi="Aptos"/>
            </w:rPr>
            <w:fldChar w:fldCharType="separate"/>
          </w:r>
          <w:hyperlink w:anchor="_Toc225502263" w:history="1">
            <w:r w:rsidR="00EF4ADE" w:rsidRPr="004E3E2F">
              <w:rPr>
                <w:rStyle w:val="Hypertextovodkaz"/>
                <w:rFonts w:ascii="Aptos Black" w:hAnsi="Aptos Black"/>
                <w:noProof/>
              </w:rPr>
              <w:t>The story</w:t>
            </w:r>
            <w:r w:rsidR="00EF4ADE">
              <w:rPr>
                <w:noProof/>
                <w:webHidden/>
              </w:rPr>
              <w:tab/>
            </w:r>
            <w:r w:rsidR="00EF4ADE">
              <w:rPr>
                <w:noProof/>
                <w:webHidden/>
              </w:rPr>
              <w:fldChar w:fldCharType="begin"/>
            </w:r>
            <w:r w:rsidR="00EF4ADE">
              <w:rPr>
                <w:noProof/>
                <w:webHidden/>
              </w:rPr>
              <w:instrText xml:space="preserve"> PAGEREF _Toc225502263 \h </w:instrText>
            </w:r>
            <w:r w:rsidR="00EF4ADE">
              <w:rPr>
                <w:noProof/>
                <w:webHidden/>
              </w:rPr>
            </w:r>
            <w:r w:rsidR="00EF4ADE">
              <w:rPr>
                <w:noProof/>
                <w:webHidden/>
              </w:rPr>
              <w:fldChar w:fldCharType="separate"/>
            </w:r>
            <w:r w:rsidR="00EF4ADE">
              <w:rPr>
                <w:noProof/>
                <w:webHidden/>
              </w:rPr>
              <w:t>3</w:t>
            </w:r>
            <w:r w:rsidR="00EF4ADE">
              <w:rPr>
                <w:noProof/>
                <w:webHidden/>
              </w:rPr>
              <w:fldChar w:fldCharType="end"/>
            </w:r>
          </w:hyperlink>
        </w:p>
        <w:p w14:paraId="1B751540" w14:textId="5F1A5B42" w:rsidR="00EF4ADE" w:rsidRDefault="00EF4ADE">
          <w:pPr>
            <w:pStyle w:val="Obsah1"/>
            <w:tabs>
              <w:tab w:val="right" w:leader="dot" w:pos="5547"/>
            </w:tabs>
            <w:rPr>
              <w:rFonts w:eastAsiaTheme="minorEastAsia"/>
              <w:noProof/>
              <w:lang w:val="cs-CZ" w:eastAsia="cs-CZ"/>
            </w:rPr>
          </w:pPr>
          <w:hyperlink w:anchor="_Toc225502264" w:history="1">
            <w:r w:rsidRPr="004E3E2F">
              <w:rPr>
                <w:rStyle w:val="Hypertextovodkaz"/>
                <w:rFonts w:ascii="Aptos Black" w:hAnsi="Aptos Black"/>
                <w:noProof/>
              </w:rPr>
              <w:t>The game</w:t>
            </w:r>
            <w:r>
              <w:rPr>
                <w:noProof/>
                <w:webHidden/>
              </w:rPr>
              <w:tab/>
            </w:r>
            <w:r>
              <w:rPr>
                <w:noProof/>
                <w:webHidden/>
              </w:rPr>
              <w:fldChar w:fldCharType="begin"/>
            </w:r>
            <w:r>
              <w:rPr>
                <w:noProof/>
                <w:webHidden/>
              </w:rPr>
              <w:instrText xml:space="preserve"> PAGEREF _Toc225502264 \h </w:instrText>
            </w:r>
            <w:r>
              <w:rPr>
                <w:noProof/>
                <w:webHidden/>
              </w:rPr>
            </w:r>
            <w:r>
              <w:rPr>
                <w:noProof/>
                <w:webHidden/>
              </w:rPr>
              <w:fldChar w:fldCharType="separate"/>
            </w:r>
            <w:r>
              <w:rPr>
                <w:noProof/>
                <w:webHidden/>
              </w:rPr>
              <w:t>3</w:t>
            </w:r>
            <w:r>
              <w:rPr>
                <w:noProof/>
                <w:webHidden/>
              </w:rPr>
              <w:fldChar w:fldCharType="end"/>
            </w:r>
          </w:hyperlink>
        </w:p>
        <w:p w14:paraId="75BCFC6F" w14:textId="5807037A" w:rsidR="00EF4ADE" w:rsidRDefault="00EF4ADE">
          <w:pPr>
            <w:pStyle w:val="Obsah1"/>
            <w:tabs>
              <w:tab w:val="right" w:leader="dot" w:pos="5547"/>
            </w:tabs>
            <w:rPr>
              <w:rFonts w:eastAsiaTheme="minorEastAsia"/>
              <w:noProof/>
              <w:lang w:val="cs-CZ" w:eastAsia="cs-CZ"/>
            </w:rPr>
          </w:pPr>
          <w:hyperlink w:anchor="_Toc225502265" w:history="1">
            <w:r w:rsidRPr="004E3E2F">
              <w:rPr>
                <w:rStyle w:val="Hypertextovodkaz"/>
                <w:rFonts w:ascii="Aptos Black" w:hAnsi="Aptos Black"/>
                <w:noProof/>
              </w:rPr>
              <w:t>Menu</w:t>
            </w:r>
            <w:r>
              <w:rPr>
                <w:noProof/>
                <w:webHidden/>
              </w:rPr>
              <w:tab/>
            </w:r>
            <w:r>
              <w:rPr>
                <w:noProof/>
                <w:webHidden/>
              </w:rPr>
              <w:fldChar w:fldCharType="begin"/>
            </w:r>
            <w:r>
              <w:rPr>
                <w:noProof/>
                <w:webHidden/>
              </w:rPr>
              <w:instrText xml:space="preserve"> PAGEREF _Toc225502265 \h </w:instrText>
            </w:r>
            <w:r>
              <w:rPr>
                <w:noProof/>
                <w:webHidden/>
              </w:rPr>
            </w:r>
            <w:r>
              <w:rPr>
                <w:noProof/>
                <w:webHidden/>
              </w:rPr>
              <w:fldChar w:fldCharType="separate"/>
            </w:r>
            <w:r>
              <w:rPr>
                <w:noProof/>
                <w:webHidden/>
              </w:rPr>
              <w:t>4</w:t>
            </w:r>
            <w:r>
              <w:rPr>
                <w:noProof/>
                <w:webHidden/>
              </w:rPr>
              <w:fldChar w:fldCharType="end"/>
            </w:r>
          </w:hyperlink>
        </w:p>
        <w:p w14:paraId="6E2D1366" w14:textId="1D5D1D9A" w:rsidR="00EF4ADE" w:rsidRDefault="00EF4ADE">
          <w:pPr>
            <w:pStyle w:val="Obsah1"/>
            <w:tabs>
              <w:tab w:val="right" w:leader="dot" w:pos="5547"/>
            </w:tabs>
            <w:rPr>
              <w:rFonts w:eastAsiaTheme="minorEastAsia"/>
              <w:noProof/>
              <w:lang w:val="cs-CZ" w:eastAsia="cs-CZ"/>
            </w:rPr>
          </w:pPr>
          <w:hyperlink w:anchor="_Toc225502266" w:history="1">
            <w:r w:rsidRPr="004E3E2F">
              <w:rPr>
                <w:rStyle w:val="Hypertextovodkaz"/>
                <w:rFonts w:ascii="Aptos Black" w:hAnsi="Aptos Black"/>
                <w:noProof/>
              </w:rPr>
              <w:t>Heads-Up Display</w:t>
            </w:r>
            <w:r>
              <w:rPr>
                <w:noProof/>
                <w:webHidden/>
              </w:rPr>
              <w:tab/>
            </w:r>
            <w:r>
              <w:rPr>
                <w:noProof/>
                <w:webHidden/>
              </w:rPr>
              <w:fldChar w:fldCharType="begin"/>
            </w:r>
            <w:r>
              <w:rPr>
                <w:noProof/>
                <w:webHidden/>
              </w:rPr>
              <w:instrText xml:space="preserve"> PAGEREF _Toc225502266 \h </w:instrText>
            </w:r>
            <w:r>
              <w:rPr>
                <w:noProof/>
                <w:webHidden/>
              </w:rPr>
            </w:r>
            <w:r>
              <w:rPr>
                <w:noProof/>
                <w:webHidden/>
              </w:rPr>
              <w:fldChar w:fldCharType="separate"/>
            </w:r>
            <w:r>
              <w:rPr>
                <w:noProof/>
                <w:webHidden/>
              </w:rPr>
              <w:t>5</w:t>
            </w:r>
            <w:r>
              <w:rPr>
                <w:noProof/>
                <w:webHidden/>
              </w:rPr>
              <w:fldChar w:fldCharType="end"/>
            </w:r>
          </w:hyperlink>
        </w:p>
        <w:p w14:paraId="524E319B" w14:textId="3864374D" w:rsidR="00EF4ADE" w:rsidRDefault="00EF4ADE">
          <w:pPr>
            <w:pStyle w:val="Obsah1"/>
            <w:tabs>
              <w:tab w:val="right" w:leader="dot" w:pos="5547"/>
            </w:tabs>
            <w:rPr>
              <w:rFonts w:eastAsiaTheme="minorEastAsia"/>
              <w:noProof/>
              <w:lang w:val="cs-CZ" w:eastAsia="cs-CZ"/>
            </w:rPr>
          </w:pPr>
          <w:hyperlink w:anchor="_Toc225502267" w:history="1">
            <w:r w:rsidRPr="004E3E2F">
              <w:rPr>
                <w:rStyle w:val="Hypertextovodkaz"/>
                <w:rFonts w:ascii="Aptos Black" w:hAnsi="Aptos Black"/>
                <w:noProof/>
              </w:rPr>
              <w:t>Controls</w:t>
            </w:r>
            <w:r>
              <w:rPr>
                <w:noProof/>
                <w:webHidden/>
              </w:rPr>
              <w:tab/>
            </w:r>
            <w:r>
              <w:rPr>
                <w:noProof/>
                <w:webHidden/>
              </w:rPr>
              <w:fldChar w:fldCharType="begin"/>
            </w:r>
            <w:r>
              <w:rPr>
                <w:noProof/>
                <w:webHidden/>
              </w:rPr>
              <w:instrText xml:space="preserve"> PAGEREF _Toc225502267 \h </w:instrText>
            </w:r>
            <w:r>
              <w:rPr>
                <w:noProof/>
                <w:webHidden/>
              </w:rPr>
            </w:r>
            <w:r>
              <w:rPr>
                <w:noProof/>
                <w:webHidden/>
              </w:rPr>
              <w:fldChar w:fldCharType="separate"/>
            </w:r>
            <w:r>
              <w:rPr>
                <w:noProof/>
                <w:webHidden/>
              </w:rPr>
              <w:t>6</w:t>
            </w:r>
            <w:r>
              <w:rPr>
                <w:noProof/>
                <w:webHidden/>
              </w:rPr>
              <w:fldChar w:fldCharType="end"/>
            </w:r>
          </w:hyperlink>
        </w:p>
        <w:p w14:paraId="1CD1E366" w14:textId="5C6635DB" w:rsidR="00EF4ADE" w:rsidRDefault="00EF4ADE">
          <w:pPr>
            <w:pStyle w:val="Obsah1"/>
            <w:tabs>
              <w:tab w:val="right" w:leader="dot" w:pos="5547"/>
            </w:tabs>
            <w:rPr>
              <w:rFonts w:eastAsiaTheme="minorEastAsia"/>
              <w:noProof/>
              <w:lang w:val="cs-CZ" w:eastAsia="cs-CZ"/>
            </w:rPr>
          </w:pPr>
          <w:hyperlink w:anchor="_Toc225502268" w:history="1">
            <w:r w:rsidRPr="004E3E2F">
              <w:rPr>
                <w:rStyle w:val="Hypertextovodkaz"/>
                <w:rFonts w:ascii="Aptos Black" w:hAnsi="Aptos Black"/>
                <w:noProof/>
              </w:rPr>
              <w:t>Items and armaments</w:t>
            </w:r>
            <w:r>
              <w:rPr>
                <w:noProof/>
                <w:webHidden/>
              </w:rPr>
              <w:tab/>
            </w:r>
            <w:r>
              <w:rPr>
                <w:noProof/>
                <w:webHidden/>
              </w:rPr>
              <w:fldChar w:fldCharType="begin"/>
            </w:r>
            <w:r>
              <w:rPr>
                <w:noProof/>
                <w:webHidden/>
              </w:rPr>
              <w:instrText xml:space="preserve"> PAGEREF _Toc225502268 \h </w:instrText>
            </w:r>
            <w:r>
              <w:rPr>
                <w:noProof/>
                <w:webHidden/>
              </w:rPr>
            </w:r>
            <w:r>
              <w:rPr>
                <w:noProof/>
                <w:webHidden/>
              </w:rPr>
              <w:fldChar w:fldCharType="separate"/>
            </w:r>
            <w:r>
              <w:rPr>
                <w:noProof/>
                <w:webHidden/>
              </w:rPr>
              <w:t>7</w:t>
            </w:r>
            <w:r>
              <w:rPr>
                <w:noProof/>
                <w:webHidden/>
              </w:rPr>
              <w:fldChar w:fldCharType="end"/>
            </w:r>
          </w:hyperlink>
        </w:p>
        <w:p w14:paraId="3B0D7C99" w14:textId="511C3834" w:rsidR="00EF4ADE" w:rsidRDefault="00EF4ADE">
          <w:pPr>
            <w:pStyle w:val="Obsah1"/>
            <w:tabs>
              <w:tab w:val="right" w:leader="dot" w:pos="5547"/>
            </w:tabs>
            <w:rPr>
              <w:rFonts w:eastAsiaTheme="minorEastAsia"/>
              <w:noProof/>
              <w:lang w:val="cs-CZ" w:eastAsia="cs-CZ"/>
            </w:rPr>
          </w:pPr>
          <w:hyperlink w:anchor="_Toc225502269" w:history="1">
            <w:r w:rsidRPr="004E3E2F">
              <w:rPr>
                <w:rStyle w:val="Hypertextovodkaz"/>
                <w:rFonts w:ascii="Aptos Black" w:hAnsi="Aptos Black"/>
                <w:noProof/>
              </w:rPr>
              <w:t>Hostile creatures</w:t>
            </w:r>
            <w:r>
              <w:rPr>
                <w:noProof/>
                <w:webHidden/>
              </w:rPr>
              <w:tab/>
            </w:r>
            <w:r>
              <w:rPr>
                <w:noProof/>
                <w:webHidden/>
              </w:rPr>
              <w:fldChar w:fldCharType="begin"/>
            </w:r>
            <w:r>
              <w:rPr>
                <w:noProof/>
                <w:webHidden/>
              </w:rPr>
              <w:instrText xml:space="preserve"> PAGEREF _Toc225502269 \h </w:instrText>
            </w:r>
            <w:r>
              <w:rPr>
                <w:noProof/>
                <w:webHidden/>
              </w:rPr>
            </w:r>
            <w:r>
              <w:rPr>
                <w:noProof/>
                <w:webHidden/>
              </w:rPr>
              <w:fldChar w:fldCharType="separate"/>
            </w:r>
            <w:r>
              <w:rPr>
                <w:noProof/>
                <w:webHidden/>
              </w:rPr>
              <w:t>8</w:t>
            </w:r>
            <w:r>
              <w:rPr>
                <w:noProof/>
                <w:webHidden/>
              </w:rPr>
              <w:fldChar w:fldCharType="end"/>
            </w:r>
          </w:hyperlink>
        </w:p>
        <w:p w14:paraId="0684C3CD" w14:textId="0F71CA6F" w:rsidR="00D46F9D" w:rsidRPr="00FC5471" w:rsidRDefault="00284A44" w:rsidP="009D335C">
          <w:r w:rsidRPr="00FC5471">
            <w:rPr>
              <w:rFonts w:ascii="Aptos" w:hAnsi="Aptos"/>
              <w:b/>
              <w:bCs/>
            </w:rPr>
            <w:fldChar w:fldCharType="end"/>
          </w:r>
        </w:p>
      </w:sdtContent>
    </w:sdt>
    <w:p w14:paraId="6B869B06" w14:textId="77777777" w:rsidR="00D46F9D" w:rsidRPr="00FC5471" w:rsidRDefault="00D46F9D">
      <w:pPr>
        <w:rPr>
          <w:rFonts w:asciiTheme="majorHAnsi" w:eastAsiaTheme="majorEastAsia" w:hAnsiTheme="majorHAnsi" w:cstheme="majorBidi"/>
          <w:color w:val="0F4761" w:themeColor="accent1" w:themeShade="BF"/>
          <w:sz w:val="40"/>
          <w:szCs w:val="40"/>
        </w:rPr>
      </w:pPr>
      <w:r w:rsidRPr="00FC5471">
        <w:br w:type="page"/>
      </w:r>
    </w:p>
    <w:p w14:paraId="37561A1E" w14:textId="0D432359" w:rsidR="00DC223E" w:rsidRDefault="00D46F9D" w:rsidP="00D46F9D">
      <w:pPr>
        <w:pStyle w:val="Nadpis1"/>
        <w:rPr>
          <w:rFonts w:ascii="Aptos Black" w:hAnsi="Aptos Black"/>
          <w:color w:val="C00000"/>
        </w:rPr>
      </w:pPr>
      <w:bookmarkStart w:id="0" w:name="_Toc225502263"/>
      <w:r w:rsidRPr="00830877">
        <w:rPr>
          <w:rFonts w:ascii="Aptos Black" w:hAnsi="Aptos Black"/>
          <w:color w:val="C00000"/>
        </w:rPr>
        <w:lastRenderedPageBreak/>
        <w:t>The story</w:t>
      </w:r>
      <w:bookmarkEnd w:id="0"/>
    </w:p>
    <w:p w14:paraId="34B66EEF" w14:textId="249E6BD5" w:rsidR="009D335C" w:rsidRPr="000E4090" w:rsidRDefault="009303E7" w:rsidP="009D335C">
      <w:pPr>
        <w:jc w:val="both"/>
        <w:rPr>
          <w:sz w:val="22"/>
          <w:szCs w:val="22"/>
        </w:rPr>
      </w:pPr>
      <w:r w:rsidRPr="000E4090">
        <w:rPr>
          <w:sz w:val="22"/>
          <w:szCs w:val="22"/>
        </w:rPr>
        <w:t>Your company is mining resources on foreign planets. You are merely a janitor, a service technician working a minimum wage job. You have been stationed on Nuclideus for last few months, and you can tell something is wrong.</w:t>
      </w:r>
    </w:p>
    <w:p w14:paraId="2850EABD" w14:textId="7BCC339A" w:rsidR="009303E7" w:rsidRPr="000E4090" w:rsidRDefault="009303E7" w:rsidP="009D335C">
      <w:pPr>
        <w:jc w:val="both"/>
        <w:rPr>
          <w:sz w:val="22"/>
          <w:szCs w:val="22"/>
        </w:rPr>
      </w:pPr>
      <w:r w:rsidRPr="000E4090">
        <w:rPr>
          <w:sz w:val="22"/>
          <w:szCs w:val="22"/>
        </w:rPr>
        <w:t>You hear stories of workers getting lost and seemingly disappearing. The lucky ones speak of never-ending tunnels, infinite staircases and doors that lead to impossible spaces.</w:t>
      </w:r>
    </w:p>
    <w:p w14:paraId="2A67DFF8" w14:textId="10134384" w:rsidR="009303E7" w:rsidRPr="000E4090" w:rsidRDefault="009303E7" w:rsidP="009D335C">
      <w:pPr>
        <w:jc w:val="both"/>
        <w:rPr>
          <w:sz w:val="22"/>
          <w:szCs w:val="22"/>
        </w:rPr>
      </w:pPr>
      <w:r w:rsidRPr="000E4090">
        <w:rPr>
          <w:sz w:val="22"/>
          <w:szCs w:val="22"/>
        </w:rPr>
        <w:t>But now it was discovered that it isn’t only the</w:t>
      </w:r>
      <w:r w:rsidR="00A9090A" w:rsidRPr="000E4090">
        <w:rPr>
          <w:sz w:val="22"/>
          <w:szCs w:val="22"/>
        </w:rPr>
        <w:t>se anomalies that pose threat to you. An alien cult has revealed itself and they are here for blood.</w:t>
      </w:r>
    </w:p>
    <w:p w14:paraId="1CA5D8EE" w14:textId="5FA8D1BA" w:rsidR="00A9090A" w:rsidRPr="000E4090" w:rsidRDefault="00A9090A" w:rsidP="009D335C">
      <w:pPr>
        <w:jc w:val="both"/>
        <w:rPr>
          <w:sz w:val="22"/>
          <w:szCs w:val="22"/>
        </w:rPr>
      </w:pPr>
      <w:r w:rsidRPr="000E4090">
        <w:rPr>
          <w:sz w:val="22"/>
          <w:szCs w:val="22"/>
        </w:rPr>
        <w:t>You pick up your wrench and prepare to do your job: clean up the mess and fix everything.</w:t>
      </w:r>
    </w:p>
    <w:p w14:paraId="6C4D0DB1" w14:textId="78C1B84B" w:rsidR="00284A44" w:rsidRPr="00830877" w:rsidRDefault="00284A44" w:rsidP="00284A44">
      <w:pPr>
        <w:pStyle w:val="Nadpis1"/>
        <w:rPr>
          <w:rFonts w:ascii="Aptos Black" w:hAnsi="Aptos Black"/>
          <w:color w:val="C00000"/>
        </w:rPr>
      </w:pPr>
      <w:bookmarkStart w:id="1" w:name="_Toc225502264"/>
      <w:r w:rsidRPr="00830877">
        <w:rPr>
          <w:rFonts w:ascii="Aptos Black" w:hAnsi="Aptos Black"/>
          <w:color w:val="C00000"/>
        </w:rPr>
        <w:t>The game</w:t>
      </w:r>
      <w:bookmarkEnd w:id="1"/>
    </w:p>
    <w:p w14:paraId="236F8B71" w14:textId="4166A462" w:rsidR="009D335C" w:rsidRPr="000E4090" w:rsidRDefault="009D335C" w:rsidP="009D335C">
      <w:pPr>
        <w:jc w:val="both"/>
        <w:rPr>
          <w:sz w:val="22"/>
          <w:szCs w:val="22"/>
        </w:rPr>
      </w:pPr>
      <w:r w:rsidRPr="000E4090">
        <w:rPr>
          <w:sz w:val="22"/>
          <w:szCs w:val="22"/>
        </w:rPr>
        <w:t>NUCLIDEAN is an action-horror shooter where you play as a janitor, and your task is to get out of this hell hole. You will travel through multiple locations looking for an exit and battling dangerous enemies.</w:t>
      </w:r>
    </w:p>
    <w:p w14:paraId="1A61952D" w14:textId="67C77718" w:rsidR="00F61B0A" w:rsidRPr="000E4090" w:rsidRDefault="009D335C" w:rsidP="009D335C">
      <w:pPr>
        <w:jc w:val="both"/>
        <w:rPr>
          <w:rFonts w:eastAsiaTheme="majorEastAsia" w:cstheme="majorBidi"/>
          <w:sz w:val="22"/>
          <w:szCs w:val="22"/>
        </w:rPr>
      </w:pPr>
      <w:r w:rsidRPr="000E4090">
        <w:rPr>
          <w:sz w:val="22"/>
          <w:szCs w:val="22"/>
        </w:rPr>
        <w:t>However, the spaces you go through may be twisted. Don’t be scared if you encounter impossible geometry or an infinite loop.</w:t>
      </w:r>
    </w:p>
    <w:p w14:paraId="697EAB9E" w14:textId="4BAB9B1E" w:rsidR="00D46F9D" w:rsidRDefault="000E4090" w:rsidP="00D46F9D">
      <w:pPr>
        <w:pStyle w:val="Nadpis1"/>
        <w:rPr>
          <w:rFonts w:ascii="Aptos Black" w:hAnsi="Aptos Black"/>
          <w:color w:val="C00000"/>
        </w:rPr>
      </w:pPr>
      <w:bookmarkStart w:id="2" w:name="_Toc225502265"/>
      <w:r>
        <w:rPr>
          <w:rFonts w:ascii="Aptos Black" w:hAnsi="Aptos Black"/>
          <w:color w:val="C00000"/>
        </w:rPr>
        <w:lastRenderedPageBreak/>
        <w:t>M</w:t>
      </w:r>
      <w:r w:rsidR="00D46F9D" w:rsidRPr="00830877">
        <w:rPr>
          <w:rFonts w:ascii="Aptos Black" w:hAnsi="Aptos Black"/>
          <w:color w:val="C00000"/>
        </w:rPr>
        <w:t>enu</w:t>
      </w:r>
      <w:bookmarkEnd w:id="2"/>
    </w:p>
    <w:p w14:paraId="5F4AE1BF" w14:textId="67986588" w:rsidR="002A2FA7" w:rsidRPr="000E4090" w:rsidRDefault="002A2FA7" w:rsidP="002A2FA7">
      <w:pPr>
        <w:jc w:val="both"/>
        <w:rPr>
          <w:noProof/>
          <w:sz w:val="22"/>
          <w:szCs w:val="22"/>
        </w:rPr>
      </w:pPr>
      <w:r w:rsidRPr="000E4090">
        <w:rPr>
          <w:noProof/>
          <w:sz w:val="22"/>
          <w:szCs w:val="22"/>
        </w:rPr>
        <w:t xml:space="preserve">When you launch a game a menu will appear and a demo starts playing. To navigate the menu, use your mouse. Hovering over a button will darken it, you can then click it with left mouse button. </w:t>
      </w:r>
    </w:p>
    <w:p w14:paraId="05BDE5FA" w14:textId="535F27EE" w:rsidR="002A2FA7" w:rsidRPr="000E4090" w:rsidRDefault="002A2FA7" w:rsidP="002A2FA7">
      <w:pPr>
        <w:jc w:val="both"/>
        <w:rPr>
          <w:noProof/>
          <w:sz w:val="22"/>
          <w:szCs w:val="22"/>
        </w:rPr>
      </w:pPr>
      <w:r w:rsidRPr="000E4090">
        <w:rPr>
          <w:noProof/>
          <w:sz w:val="22"/>
          <w:szCs w:val="22"/>
        </w:rPr>
        <w:t>This menu can be opened and closed in game with ESC key.</w:t>
      </w:r>
    </w:p>
    <w:p w14:paraId="411A714B" w14:textId="0F237BA3" w:rsidR="002A2FA7" w:rsidRDefault="002A2FA7" w:rsidP="002A2FA7">
      <w:pPr>
        <w:jc w:val="center"/>
      </w:pPr>
      <w:r>
        <w:rPr>
          <w:noProof/>
        </w:rPr>
        <w:drawing>
          <wp:inline distT="0" distB="0" distL="0" distR="0" wp14:anchorId="70FE744C" wp14:editId="59A404C6">
            <wp:extent cx="3462585" cy="2668138"/>
            <wp:effectExtent l="0" t="0" r="5080" b="0"/>
            <wp:docPr id="71605318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53185" name=""/>
                    <pic:cNvPicPr/>
                  </pic:nvPicPr>
                  <pic:blipFill rotWithShape="1">
                    <a:blip r:embed="rId7" cstate="print">
                      <a:extLst>
                        <a:ext uri="{28A0092B-C50C-407E-A947-70E740481C1C}">
                          <a14:useLocalDpi xmlns:a14="http://schemas.microsoft.com/office/drawing/2010/main" val="0"/>
                        </a:ext>
                      </a:extLst>
                    </a:blip>
                    <a:srcRect l="61705" t="12568" r="12110" b="22881"/>
                    <a:stretch>
                      <a:fillRect/>
                    </a:stretch>
                  </pic:blipFill>
                  <pic:spPr bwMode="auto">
                    <a:xfrm>
                      <a:off x="0" y="0"/>
                      <a:ext cx="3480279" cy="2681773"/>
                    </a:xfrm>
                    <a:prstGeom prst="rect">
                      <a:avLst/>
                    </a:prstGeom>
                    <a:ln>
                      <a:noFill/>
                    </a:ln>
                    <a:extLst>
                      <a:ext uri="{53640926-AAD7-44D8-BBD7-CCE9431645EC}">
                        <a14:shadowObscured xmlns:a14="http://schemas.microsoft.com/office/drawing/2010/main"/>
                      </a:ext>
                    </a:extLst>
                  </pic:spPr>
                </pic:pic>
              </a:graphicData>
            </a:graphic>
          </wp:inline>
        </w:drawing>
      </w:r>
    </w:p>
    <w:p w14:paraId="1CF73276" w14:textId="6569FC6B" w:rsidR="002A2FA7" w:rsidRPr="000E4090" w:rsidRDefault="002A2FA7" w:rsidP="00B8508C">
      <w:pPr>
        <w:jc w:val="both"/>
        <w:rPr>
          <w:sz w:val="22"/>
          <w:szCs w:val="22"/>
        </w:rPr>
      </w:pPr>
      <w:r w:rsidRPr="000E4090">
        <w:rPr>
          <w:b/>
          <w:bCs/>
          <w:sz w:val="22"/>
          <w:szCs w:val="22"/>
        </w:rPr>
        <w:t xml:space="preserve">New Game: </w:t>
      </w:r>
      <w:r w:rsidRPr="000E4090">
        <w:rPr>
          <w:sz w:val="22"/>
          <w:szCs w:val="22"/>
        </w:rPr>
        <w:t>To play a game, press this button. You will then</w:t>
      </w:r>
      <w:r w:rsidR="000B286C">
        <w:rPr>
          <w:sz w:val="22"/>
          <w:szCs w:val="22"/>
        </w:rPr>
        <w:t xml:space="preserve"> be</w:t>
      </w:r>
      <w:r w:rsidRPr="000E4090">
        <w:rPr>
          <w:sz w:val="22"/>
          <w:szCs w:val="22"/>
        </w:rPr>
        <w:t xml:space="preserve"> asked to select one of three levels.</w:t>
      </w:r>
    </w:p>
    <w:p w14:paraId="5089AE62" w14:textId="319E8283" w:rsidR="002A2FA7" w:rsidRPr="000E4090" w:rsidRDefault="002A2FA7" w:rsidP="00B8508C">
      <w:pPr>
        <w:jc w:val="both"/>
        <w:rPr>
          <w:sz w:val="22"/>
          <w:szCs w:val="22"/>
        </w:rPr>
      </w:pPr>
      <w:r w:rsidRPr="000E4090">
        <w:rPr>
          <w:b/>
          <w:bCs/>
          <w:sz w:val="22"/>
          <w:szCs w:val="22"/>
        </w:rPr>
        <w:t>Options:</w:t>
      </w:r>
      <w:r w:rsidRPr="000E4090">
        <w:rPr>
          <w:sz w:val="22"/>
          <w:szCs w:val="22"/>
        </w:rPr>
        <w:t xml:space="preserve"> Here you can modify settings like sound volume, mouse sensitivity and display mode. These</w:t>
      </w:r>
      <w:r>
        <w:t xml:space="preserve"> </w:t>
      </w:r>
      <w:r w:rsidRPr="000E4090">
        <w:rPr>
          <w:sz w:val="22"/>
          <w:szCs w:val="22"/>
        </w:rPr>
        <w:t>settings are saved and persist through multiple playthroughs.</w:t>
      </w:r>
    </w:p>
    <w:p w14:paraId="41C24CD3" w14:textId="73F401D3" w:rsidR="002A2FA7" w:rsidRPr="000E4090" w:rsidRDefault="002A2FA7" w:rsidP="00B8508C">
      <w:pPr>
        <w:jc w:val="both"/>
        <w:rPr>
          <w:sz w:val="22"/>
          <w:szCs w:val="22"/>
        </w:rPr>
      </w:pPr>
      <w:r w:rsidRPr="000E4090">
        <w:rPr>
          <w:b/>
          <w:bCs/>
          <w:sz w:val="22"/>
          <w:szCs w:val="22"/>
        </w:rPr>
        <w:lastRenderedPageBreak/>
        <w:t>Load Game:</w:t>
      </w:r>
      <w:r w:rsidRPr="000E4090">
        <w:rPr>
          <w:sz w:val="22"/>
          <w:szCs w:val="22"/>
        </w:rPr>
        <w:t xml:space="preserve"> Here you can select a previously saved game.</w:t>
      </w:r>
      <w:r w:rsidR="0067040C" w:rsidRPr="000E4090">
        <w:rPr>
          <w:sz w:val="22"/>
          <w:szCs w:val="22"/>
        </w:rPr>
        <w:t xml:space="preserve"> Selecting a game will move you to a stage on the selected save file.</w:t>
      </w:r>
    </w:p>
    <w:p w14:paraId="0679A5B5" w14:textId="69F5D7DE" w:rsidR="0067040C" w:rsidRPr="000E4090" w:rsidRDefault="00B8508C" w:rsidP="00B8508C">
      <w:pPr>
        <w:jc w:val="both"/>
        <w:rPr>
          <w:sz w:val="22"/>
          <w:szCs w:val="22"/>
        </w:rPr>
      </w:pPr>
      <w:r w:rsidRPr="000E4090">
        <w:rPr>
          <w:b/>
          <w:bCs/>
          <w:sz w:val="22"/>
          <w:szCs w:val="22"/>
        </w:rPr>
        <w:t>Quit:</w:t>
      </w:r>
      <w:r w:rsidRPr="000E4090">
        <w:rPr>
          <w:sz w:val="22"/>
          <w:szCs w:val="22"/>
        </w:rPr>
        <w:t xml:space="preserve"> If you need to stop the game for any reason, the Quit button is the button you are looking for. Before exiting the game, NUCLIDEAN will ask you to confirm that you want to leave.</w:t>
      </w:r>
    </w:p>
    <w:p w14:paraId="54AEA3B2" w14:textId="1CE5E328" w:rsidR="00D46F9D" w:rsidRDefault="00D46F9D" w:rsidP="00D46F9D">
      <w:pPr>
        <w:pStyle w:val="Nadpis1"/>
        <w:rPr>
          <w:rFonts w:ascii="Aptos Black" w:hAnsi="Aptos Black"/>
          <w:color w:val="C00000"/>
        </w:rPr>
      </w:pPr>
      <w:bookmarkStart w:id="3" w:name="_Toc225502266"/>
      <w:r w:rsidRPr="00830877">
        <w:rPr>
          <w:rFonts w:ascii="Aptos Black" w:hAnsi="Aptos Black"/>
          <w:color w:val="C00000"/>
        </w:rPr>
        <w:t>Heads-Up Display</w:t>
      </w:r>
      <w:bookmarkEnd w:id="3"/>
    </w:p>
    <w:p w14:paraId="2F43A32E" w14:textId="2C68D7A8" w:rsidR="00B8508C" w:rsidRPr="000E4090" w:rsidRDefault="00B8508C" w:rsidP="00B8508C">
      <w:pPr>
        <w:jc w:val="both"/>
        <w:rPr>
          <w:noProof/>
          <w:sz w:val="22"/>
          <w:szCs w:val="22"/>
        </w:rPr>
      </w:pPr>
      <w:r w:rsidRPr="000E4090">
        <w:rPr>
          <w:noProof/>
          <w:sz w:val="22"/>
          <w:szCs w:val="22"/>
        </w:rPr>
        <w:t>NUCLIDEAN provides in game information in your HUD on the bottom of your screen.</w:t>
      </w:r>
    </w:p>
    <w:p w14:paraId="70DB4223" w14:textId="14DAF708" w:rsidR="00B8508C" w:rsidRDefault="00B8508C" w:rsidP="00B8508C">
      <w:pPr>
        <w:jc w:val="center"/>
      </w:pPr>
      <w:r>
        <w:rPr>
          <w:noProof/>
        </w:rPr>
        <w:drawing>
          <wp:inline distT="0" distB="0" distL="0" distR="0" wp14:anchorId="7AE2B109" wp14:editId="53043844">
            <wp:extent cx="3737708" cy="475307"/>
            <wp:effectExtent l="0" t="0" r="0" b="1270"/>
            <wp:docPr id="122267187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71871" name=""/>
                    <pic:cNvPicPr/>
                  </pic:nvPicPr>
                  <pic:blipFill rotWithShape="1">
                    <a:blip r:embed="rId8"/>
                    <a:srcRect l="52276" t="81367" r="1924"/>
                    <a:stretch>
                      <a:fillRect/>
                    </a:stretch>
                  </pic:blipFill>
                  <pic:spPr bwMode="auto">
                    <a:xfrm>
                      <a:off x="0" y="0"/>
                      <a:ext cx="3771727" cy="479633"/>
                    </a:xfrm>
                    <a:prstGeom prst="rect">
                      <a:avLst/>
                    </a:prstGeom>
                    <a:ln>
                      <a:noFill/>
                    </a:ln>
                    <a:extLst>
                      <a:ext uri="{53640926-AAD7-44D8-BBD7-CCE9431645EC}">
                        <a14:shadowObscured xmlns:a14="http://schemas.microsoft.com/office/drawing/2010/main"/>
                      </a:ext>
                    </a:extLst>
                  </pic:spPr>
                </pic:pic>
              </a:graphicData>
            </a:graphic>
          </wp:inline>
        </w:drawing>
      </w:r>
    </w:p>
    <w:p w14:paraId="6D3C1BF8" w14:textId="2CDA7177" w:rsidR="00B8508C" w:rsidRPr="000E4090" w:rsidRDefault="00B8508C" w:rsidP="00B8508C">
      <w:pPr>
        <w:jc w:val="both"/>
        <w:rPr>
          <w:sz w:val="22"/>
          <w:szCs w:val="22"/>
        </w:rPr>
      </w:pPr>
      <w:r w:rsidRPr="000E4090">
        <w:rPr>
          <w:b/>
          <w:bCs/>
          <w:sz w:val="22"/>
          <w:szCs w:val="22"/>
        </w:rPr>
        <w:t xml:space="preserve">Health: </w:t>
      </w:r>
      <w:r w:rsidRPr="000E4090">
        <w:rPr>
          <w:sz w:val="22"/>
          <w:szCs w:val="22"/>
        </w:rPr>
        <w:t>You start at 100. Taking damage will lower this number and getting to 0 will kill your character. Dying is not recommended.</w:t>
      </w:r>
    </w:p>
    <w:p w14:paraId="4A30E8FC" w14:textId="09673919" w:rsidR="00B8508C" w:rsidRPr="000E4090" w:rsidRDefault="00B8508C" w:rsidP="00B8508C">
      <w:pPr>
        <w:jc w:val="both"/>
        <w:rPr>
          <w:sz w:val="22"/>
          <w:szCs w:val="22"/>
        </w:rPr>
      </w:pPr>
      <w:r w:rsidRPr="000E4090">
        <w:rPr>
          <w:b/>
          <w:bCs/>
          <w:sz w:val="22"/>
          <w:szCs w:val="22"/>
        </w:rPr>
        <w:t>Ammo:</w:t>
      </w:r>
      <w:r w:rsidRPr="000E4090">
        <w:rPr>
          <w:sz w:val="22"/>
          <w:szCs w:val="22"/>
        </w:rPr>
        <w:t xml:space="preserve"> This number will display how many shots you have in your current weapon. Each weapon has its own ammo pool.</w:t>
      </w:r>
    </w:p>
    <w:p w14:paraId="2006A9CE" w14:textId="77777777" w:rsidR="00F61B0A" w:rsidRDefault="00F61B0A">
      <w:pPr>
        <w:rPr>
          <w:rFonts w:ascii="Aptos Black" w:eastAsiaTheme="majorEastAsia" w:hAnsi="Aptos Black" w:cstheme="majorBidi"/>
          <w:color w:val="C00000"/>
          <w:sz w:val="40"/>
          <w:szCs w:val="40"/>
        </w:rPr>
      </w:pPr>
      <w:r>
        <w:rPr>
          <w:rFonts w:ascii="Aptos Black" w:hAnsi="Aptos Black"/>
          <w:color w:val="C00000"/>
        </w:rPr>
        <w:br w:type="page"/>
      </w:r>
    </w:p>
    <w:p w14:paraId="070C3F6B" w14:textId="44B99E9C" w:rsidR="00D46F9D" w:rsidRDefault="00D46F9D" w:rsidP="00D46F9D">
      <w:pPr>
        <w:pStyle w:val="Nadpis1"/>
        <w:rPr>
          <w:rFonts w:ascii="Aptos Black" w:hAnsi="Aptos Black"/>
          <w:color w:val="C00000"/>
        </w:rPr>
      </w:pPr>
      <w:bookmarkStart w:id="4" w:name="_Toc225502267"/>
      <w:r w:rsidRPr="00830877">
        <w:rPr>
          <w:rFonts w:ascii="Aptos Black" w:hAnsi="Aptos Black"/>
          <w:color w:val="C00000"/>
        </w:rPr>
        <w:lastRenderedPageBreak/>
        <w:t>Controls</w:t>
      </w:r>
      <w:bookmarkEnd w:id="4"/>
    </w:p>
    <w:p w14:paraId="7F78E6FF" w14:textId="7DB90CEA" w:rsidR="00B8508C" w:rsidRPr="000E4090" w:rsidRDefault="00B8508C" w:rsidP="00B8508C">
      <w:pPr>
        <w:jc w:val="both"/>
        <w:rPr>
          <w:sz w:val="22"/>
          <w:szCs w:val="22"/>
        </w:rPr>
      </w:pPr>
      <w:r w:rsidRPr="000E4090">
        <w:rPr>
          <w:b/>
          <w:bCs/>
          <w:sz w:val="22"/>
          <w:szCs w:val="22"/>
        </w:rPr>
        <w:t>Moving:</w:t>
      </w:r>
      <w:r w:rsidRPr="000E4090">
        <w:rPr>
          <w:sz w:val="22"/>
          <w:szCs w:val="22"/>
        </w:rPr>
        <w:t xml:space="preserve"> You move your character using the WASD keys:</w:t>
      </w:r>
    </w:p>
    <w:p w14:paraId="6304474C" w14:textId="24DD2D24" w:rsidR="00B8508C" w:rsidRPr="000E4090" w:rsidRDefault="00B8508C" w:rsidP="00B8508C">
      <w:pPr>
        <w:pStyle w:val="Odstavecseseznamem"/>
        <w:numPr>
          <w:ilvl w:val="0"/>
          <w:numId w:val="1"/>
        </w:numPr>
        <w:jc w:val="both"/>
        <w:rPr>
          <w:sz w:val="22"/>
          <w:szCs w:val="22"/>
        </w:rPr>
      </w:pPr>
      <w:r w:rsidRPr="000E4090">
        <w:rPr>
          <w:sz w:val="22"/>
          <w:szCs w:val="22"/>
        </w:rPr>
        <w:t>W: forward</w:t>
      </w:r>
    </w:p>
    <w:p w14:paraId="71F4C5EC" w14:textId="1BD07A4C" w:rsidR="00B8508C" w:rsidRPr="000E4090" w:rsidRDefault="00B8508C" w:rsidP="00B8508C">
      <w:pPr>
        <w:pStyle w:val="Odstavecseseznamem"/>
        <w:numPr>
          <w:ilvl w:val="0"/>
          <w:numId w:val="1"/>
        </w:numPr>
        <w:jc w:val="both"/>
        <w:rPr>
          <w:sz w:val="22"/>
          <w:szCs w:val="22"/>
        </w:rPr>
      </w:pPr>
      <w:r w:rsidRPr="000E4090">
        <w:rPr>
          <w:sz w:val="22"/>
          <w:szCs w:val="22"/>
        </w:rPr>
        <w:t>S: back</w:t>
      </w:r>
    </w:p>
    <w:p w14:paraId="4E71F1DA" w14:textId="44A3A4C1" w:rsidR="00B8508C" w:rsidRPr="000E4090" w:rsidRDefault="00B8508C" w:rsidP="00B8508C">
      <w:pPr>
        <w:pStyle w:val="Odstavecseseznamem"/>
        <w:numPr>
          <w:ilvl w:val="0"/>
          <w:numId w:val="1"/>
        </w:numPr>
        <w:jc w:val="both"/>
        <w:rPr>
          <w:sz w:val="22"/>
          <w:szCs w:val="22"/>
        </w:rPr>
      </w:pPr>
      <w:r w:rsidRPr="000E4090">
        <w:rPr>
          <w:sz w:val="22"/>
          <w:szCs w:val="22"/>
        </w:rPr>
        <w:t>A:</w:t>
      </w:r>
      <w:r w:rsidR="00DA6EBD" w:rsidRPr="000E4090">
        <w:rPr>
          <w:sz w:val="22"/>
          <w:szCs w:val="22"/>
        </w:rPr>
        <w:t xml:space="preserve"> strafe</w:t>
      </w:r>
      <w:r w:rsidRPr="000E4090">
        <w:rPr>
          <w:sz w:val="22"/>
          <w:szCs w:val="22"/>
        </w:rPr>
        <w:t xml:space="preserve"> left</w:t>
      </w:r>
    </w:p>
    <w:p w14:paraId="6EB6E68F" w14:textId="04C20240" w:rsidR="00B8508C" w:rsidRPr="000E4090" w:rsidRDefault="00B8508C" w:rsidP="00B8508C">
      <w:pPr>
        <w:pStyle w:val="Odstavecseseznamem"/>
        <w:numPr>
          <w:ilvl w:val="0"/>
          <w:numId w:val="1"/>
        </w:numPr>
        <w:jc w:val="both"/>
        <w:rPr>
          <w:sz w:val="22"/>
          <w:szCs w:val="22"/>
        </w:rPr>
      </w:pPr>
      <w:r w:rsidRPr="000E4090">
        <w:rPr>
          <w:sz w:val="22"/>
          <w:szCs w:val="22"/>
        </w:rPr>
        <w:t xml:space="preserve">D: </w:t>
      </w:r>
      <w:r w:rsidR="00DA6EBD" w:rsidRPr="000E4090">
        <w:rPr>
          <w:sz w:val="22"/>
          <w:szCs w:val="22"/>
        </w:rPr>
        <w:t xml:space="preserve">strafe </w:t>
      </w:r>
      <w:r w:rsidRPr="000E4090">
        <w:rPr>
          <w:sz w:val="22"/>
          <w:szCs w:val="22"/>
        </w:rPr>
        <w:t>right</w:t>
      </w:r>
    </w:p>
    <w:p w14:paraId="173D984C" w14:textId="5FC75761" w:rsidR="00DA6EBD" w:rsidRPr="000E4090" w:rsidRDefault="00DA6EBD" w:rsidP="00DA6EBD">
      <w:pPr>
        <w:jc w:val="both"/>
        <w:rPr>
          <w:sz w:val="22"/>
          <w:szCs w:val="22"/>
        </w:rPr>
      </w:pPr>
      <w:r w:rsidRPr="000E4090">
        <w:rPr>
          <w:b/>
          <w:bCs/>
          <w:sz w:val="22"/>
          <w:szCs w:val="22"/>
        </w:rPr>
        <w:t xml:space="preserve">Mouse: </w:t>
      </w:r>
      <w:r w:rsidRPr="000E4090">
        <w:rPr>
          <w:sz w:val="22"/>
          <w:szCs w:val="22"/>
        </w:rPr>
        <w:t xml:space="preserve">You look around </w:t>
      </w:r>
      <w:r w:rsidR="000E4090">
        <w:rPr>
          <w:sz w:val="22"/>
          <w:szCs w:val="22"/>
        </w:rPr>
        <w:t>using</w:t>
      </w:r>
      <w:r w:rsidRPr="000E4090">
        <w:rPr>
          <w:sz w:val="22"/>
          <w:szCs w:val="22"/>
        </w:rPr>
        <w:t xml:space="preserve"> your mouse. Weapons are fired using the left mouse button.</w:t>
      </w:r>
    </w:p>
    <w:p w14:paraId="6C9E908B" w14:textId="0479EA05" w:rsidR="00DA6EBD" w:rsidRDefault="00DA6EBD" w:rsidP="00DA6EBD">
      <w:pPr>
        <w:jc w:val="both"/>
        <w:rPr>
          <w:sz w:val="22"/>
          <w:szCs w:val="22"/>
        </w:rPr>
      </w:pPr>
      <w:r w:rsidRPr="000E4090">
        <w:rPr>
          <w:b/>
          <w:bCs/>
          <w:sz w:val="22"/>
          <w:szCs w:val="22"/>
        </w:rPr>
        <w:t xml:space="preserve">Switches: </w:t>
      </w:r>
      <w:r w:rsidRPr="000E4090">
        <w:rPr>
          <w:sz w:val="22"/>
          <w:szCs w:val="22"/>
        </w:rPr>
        <w:t>You can interact with switches and doors using the E key.</w:t>
      </w:r>
    </w:p>
    <w:p w14:paraId="716743FA" w14:textId="33B94F1E" w:rsidR="002C3863" w:rsidRPr="002C3863" w:rsidRDefault="002C3863" w:rsidP="00DA6EBD">
      <w:pPr>
        <w:jc w:val="both"/>
        <w:rPr>
          <w:sz w:val="22"/>
          <w:szCs w:val="22"/>
        </w:rPr>
      </w:pPr>
      <w:r>
        <w:rPr>
          <w:b/>
          <w:bCs/>
          <w:sz w:val="22"/>
          <w:szCs w:val="22"/>
        </w:rPr>
        <w:t xml:space="preserve">Items: </w:t>
      </w:r>
      <w:r>
        <w:rPr>
          <w:sz w:val="22"/>
          <w:szCs w:val="22"/>
        </w:rPr>
        <w:t>Items are picked up when you walk over them.</w:t>
      </w:r>
    </w:p>
    <w:p w14:paraId="5987AB0B" w14:textId="77777777" w:rsidR="00F61B0A" w:rsidRDefault="00F61B0A">
      <w:pPr>
        <w:rPr>
          <w:rFonts w:ascii="Aptos Black" w:eastAsiaTheme="majorEastAsia" w:hAnsi="Aptos Black" w:cstheme="majorBidi"/>
          <w:color w:val="C00000"/>
          <w:sz w:val="40"/>
          <w:szCs w:val="40"/>
        </w:rPr>
      </w:pPr>
      <w:r>
        <w:rPr>
          <w:rFonts w:ascii="Aptos Black" w:hAnsi="Aptos Black"/>
          <w:color w:val="C00000"/>
        </w:rPr>
        <w:br w:type="page"/>
      </w:r>
    </w:p>
    <w:p w14:paraId="1D2C7965" w14:textId="1C35DDB8" w:rsidR="00D46F9D" w:rsidRDefault="00D46F9D" w:rsidP="00D46F9D">
      <w:pPr>
        <w:pStyle w:val="Nadpis1"/>
        <w:rPr>
          <w:rFonts w:ascii="Aptos Black" w:hAnsi="Aptos Black"/>
          <w:color w:val="C00000"/>
        </w:rPr>
      </w:pPr>
      <w:bookmarkStart w:id="5" w:name="_Toc225502268"/>
      <w:r w:rsidRPr="00830877">
        <w:rPr>
          <w:rFonts w:ascii="Aptos Black" w:hAnsi="Aptos Black"/>
          <w:color w:val="C00000"/>
        </w:rPr>
        <w:lastRenderedPageBreak/>
        <w:t>Items and armaments</w:t>
      </w:r>
      <w:bookmarkEnd w:id="5"/>
    </w:p>
    <w:p w14:paraId="0F814DD9" w14:textId="172501BE" w:rsidR="000F318F" w:rsidRPr="00A94F0B" w:rsidRDefault="00F522D8" w:rsidP="00F522D8">
      <w:pPr>
        <w:jc w:val="both"/>
        <w:rPr>
          <w:sz w:val="22"/>
          <w:szCs w:val="22"/>
        </w:rPr>
      </w:pPr>
      <w:r w:rsidRPr="00A94F0B">
        <w:rPr>
          <w:sz w:val="22"/>
          <w:szCs w:val="22"/>
        </w:rPr>
        <w:t>You start the game with a wrench that you swing at your foes. However, you will want to pick up something with a bit more oomph.</w:t>
      </w:r>
    </w:p>
    <w:p w14:paraId="3BD127B2" w14:textId="65AC3237" w:rsidR="00F522D8" w:rsidRPr="00A94F0B" w:rsidRDefault="00F522D8" w:rsidP="00F522D8">
      <w:pPr>
        <w:jc w:val="both"/>
        <w:rPr>
          <w:sz w:val="22"/>
          <w:szCs w:val="22"/>
        </w:rPr>
      </w:pPr>
      <w:r w:rsidRPr="00A94F0B">
        <w:rPr>
          <w:b/>
          <w:bCs/>
          <w:noProof/>
          <w:sz w:val="22"/>
          <w:szCs w:val="22"/>
        </w:rPr>
        <w:drawing>
          <wp:anchor distT="0" distB="0" distL="114300" distR="114300" simplePos="0" relativeHeight="251661312" behindDoc="1" locked="0" layoutInCell="1" allowOverlap="1" wp14:anchorId="0C247760" wp14:editId="21ACCA1A">
            <wp:simplePos x="0" y="0"/>
            <wp:positionH relativeFrom="column">
              <wp:posOffset>635</wp:posOffset>
            </wp:positionH>
            <wp:positionV relativeFrom="paragraph">
              <wp:posOffset>-3810</wp:posOffset>
            </wp:positionV>
            <wp:extent cx="1231265" cy="443230"/>
            <wp:effectExtent l="0" t="0" r="6985" b="0"/>
            <wp:wrapSquare wrapText="bothSides"/>
            <wp:docPr id="81363607"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63971"/>
                    <a:stretch>
                      <a:fillRect/>
                    </a:stretch>
                  </pic:blipFill>
                  <pic:spPr bwMode="auto">
                    <a:xfrm>
                      <a:off x="0" y="0"/>
                      <a:ext cx="1231265" cy="443230"/>
                    </a:xfrm>
                    <a:prstGeom prst="rect">
                      <a:avLst/>
                    </a:prstGeom>
                    <a:noFill/>
                    <a:ln>
                      <a:noFill/>
                    </a:ln>
                    <a:extLst>
                      <a:ext uri="{53640926-AAD7-44D8-BBD7-CCE9431645EC}">
                        <a14:shadowObscured xmlns:a14="http://schemas.microsoft.com/office/drawing/2010/main"/>
                      </a:ext>
                    </a:extLst>
                  </pic:spPr>
                </pic:pic>
              </a:graphicData>
            </a:graphic>
          </wp:anchor>
        </w:drawing>
      </w:r>
      <w:r w:rsidRPr="00A94F0B">
        <w:rPr>
          <w:b/>
          <w:bCs/>
          <w:sz w:val="22"/>
          <w:szCs w:val="22"/>
        </w:rPr>
        <w:t xml:space="preserve">Shotgun: </w:t>
      </w:r>
      <w:r w:rsidRPr="00A94F0B">
        <w:rPr>
          <w:sz w:val="22"/>
          <w:szCs w:val="22"/>
        </w:rPr>
        <w:t>This cheap, mass produced, single-barrel break-action shotgun was brought in by one of your colleagues, seemingly for self defense purposes. It deals plenty of damage up close, but its spread may lead to worse long-range performance.</w:t>
      </w:r>
    </w:p>
    <w:p w14:paraId="651F075C" w14:textId="1A0F5C59" w:rsidR="00F522D8" w:rsidRPr="00A94F0B" w:rsidRDefault="00A94F0B" w:rsidP="00F522D8">
      <w:pPr>
        <w:jc w:val="both"/>
        <w:rPr>
          <w:sz w:val="22"/>
          <w:szCs w:val="22"/>
        </w:rPr>
      </w:pPr>
      <w:r w:rsidRPr="00A94F0B">
        <w:rPr>
          <w:noProof/>
          <w:sz w:val="22"/>
          <w:szCs w:val="22"/>
        </w:rPr>
        <w:drawing>
          <wp:anchor distT="0" distB="0" distL="114300" distR="114300" simplePos="0" relativeHeight="251662336" behindDoc="1" locked="0" layoutInCell="1" allowOverlap="1" wp14:anchorId="6A6AD33E" wp14:editId="3DF19625">
            <wp:simplePos x="0" y="0"/>
            <wp:positionH relativeFrom="margin">
              <wp:align>right</wp:align>
            </wp:positionH>
            <wp:positionV relativeFrom="paragraph">
              <wp:posOffset>49712</wp:posOffset>
            </wp:positionV>
            <wp:extent cx="822325" cy="407035"/>
            <wp:effectExtent l="0" t="0" r="0" b="0"/>
            <wp:wrapSquare wrapText="bothSides"/>
            <wp:docPr id="513338087"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50579" b="-192"/>
                    <a:stretch>
                      <a:fillRect/>
                    </a:stretch>
                  </pic:blipFill>
                  <pic:spPr bwMode="auto">
                    <a:xfrm>
                      <a:off x="0" y="0"/>
                      <a:ext cx="822325" cy="4070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522D8" w:rsidRPr="00A94F0B">
        <w:rPr>
          <w:b/>
          <w:bCs/>
          <w:sz w:val="22"/>
          <w:szCs w:val="22"/>
        </w:rPr>
        <w:t xml:space="preserve">Plasma gun: </w:t>
      </w:r>
      <w:r w:rsidR="00F522D8" w:rsidRPr="00A94F0B">
        <w:rPr>
          <w:sz w:val="22"/>
          <w:szCs w:val="22"/>
        </w:rPr>
        <w:t>This piece of alien technology shoots bolts of plasma that dissipate on contact with enemies but bounce when they hit a solid surface.</w:t>
      </w:r>
    </w:p>
    <w:p w14:paraId="7073BAC8" w14:textId="18E646D7" w:rsidR="008C7626" w:rsidRPr="00A94F0B" w:rsidRDefault="008C7626" w:rsidP="00F522D8">
      <w:pPr>
        <w:jc w:val="both"/>
        <w:rPr>
          <w:noProof/>
          <w:sz w:val="22"/>
          <w:szCs w:val="22"/>
        </w:rPr>
      </w:pPr>
      <w:r w:rsidRPr="00A94F0B">
        <w:rPr>
          <w:noProof/>
          <w:sz w:val="22"/>
          <w:szCs w:val="22"/>
        </w:rPr>
        <w:drawing>
          <wp:anchor distT="0" distB="0" distL="114300" distR="114300" simplePos="0" relativeHeight="251664384" behindDoc="1" locked="0" layoutInCell="1" allowOverlap="1" wp14:anchorId="3E3FFDD7" wp14:editId="7091BB1D">
            <wp:simplePos x="0" y="0"/>
            <wp:positionH relativeFrom="margin">
              <wp:align>left</wp:align>
            </wp:positionH>
            <wp:positionV relativeFrom="paragraph">
              <wp:posOffset>1006</wp:posOffset>
            </wp:positionV>
            <wp:extent cx="443865" cy="366395"/>
            <wp:effectExtent l="0" t="0" r="0" b="0"/>
            <wp:wrapSquare wrapText="bothSides"/>
            <wp:docPr id="2086885455"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865" cy="366395"/>
                    </a:xfrm>
                    <a:prstGeom prst="rect">
                      <a:avLst/>
                    </a:prstGeom>
                    <a:noFill/>
                    <a:ln>
                      <a:noFill/>
                    </a:ln>
                  </pic:spPr>
                </pic:pic>
              </a:graphicData>
            </a:graphic>
          </wp:anchor>
        </w:drawing>
      </w:r>
      <w:r w:rsidR="00F522D8" w:rsidRPr="00A94F0B">
        <w:rPr>
          <w:sz w:val="22"/>
          <w:szCs w:val="22"/>
        </w:rPr>
        <w:t>In a level you can find weapons and ammo for them, but also med</w:t>
      </w:r>
      <w:r w:rsidRPr="00A94F0B">
        <w:rPr>
          <w:sz w:val="22"/>
          <w:szCs w:val="22"/>
        </w:rPr>
        <w:t>-</w:t>
      </w:r>
      <w:r w:rsidR="00F522D8" w:rsidRPr="00A94F0B">
        <w:rPr>
          <w:sz w:val="22"/>
          <w:szCs w:val="22"/>
        </w:rPr>
        <w:t>kits</w:t>
      </w:r>
      <w:r w:rsidRPr="00A94F0B">
        <w:rPr>
          <w:sz w:val="22"/>
          <w:szCs w:val="22"/>
        </w:rPr>
        <w:t xml:space="preserve"> (large and small)</w:t>
      </w:r>
      <w:r w:rsidR="00F522D8" w:rsidRPr="00A94F0B">
        <w:rPr>
          <w:sz w:val="22"/>
          <w:szCs w:val="22"/>
        </w:rPr>
        <w:t xml:space="preserve"> to</w:t>
      </w:r>
      <w:r w:rsidRPr="00A94F0B">
        <w:rPr>
          <w:sz w:val="22"/>
          <w:szCs w:val="22"/>
        </w:rPr>
        <w:t> help sustain injuries.</w:t>
      </w:r>
      <w:r w:rsidRPr="00A94F0B">
        <w:rPr>
          <w:noProof/>
          <w:sz w:val="22"/>
          <w:szCs w:val="22"/>
        </w:rPr>
        <w:t xml:space="preserve"> </w:t>
      </w:r>
    </w:p>
    <w:p w14:paraId="37429C8D" w14:textId="77777777" w:rsidR="008C7626" w:rsidRDefault="008C7626">
      <w:pPr>
        <w:rPr>
          <w:rFonts w:ascii="Aptos Black" w:eastAsiaTheme="majorEastAsia" w:hAnsi="Aptos Black" w:cstheme="majorBidi"/>
          <w:color w:val="C00000"/>
          <w:sz w:val="40"/>
          <w:szCs w:val="40"/>
        </w:rPr>
      </w:pPr>
      <w:r>
        <w:rPr>
          <w:rFonts w:ascii="Aptos Black" w:hAnsi="Aptos Black"/>
          <w:color w:val="C00000"/>
        </w:rPr>
        <w:br w:type="page"/>
      </w:r>
    </w:p>
    <w:p w14:paraId="119536A1" w14:textId="6DDF11E8" w:rsidR="00D46F9D" w:rsidRDefault="00D46F9D" w:rsidP="00D46F9D">
      <w:pPr>
        <w:pStyle w:val="Nadpis1"/>
        <w:rPr>
          <w:rFonts w:ascii="Aptos Black" w:hAnsi="Aptos Black"/>
          <w:color w:val="C00000"/>
        </w:rPr>
      </w:pPr>
      <w:bookmarkStart w:id="6" w:name="_Toc225502269"/>
      <w:r w:rsidRPr="00830877">
        <w:rPr>
          <w:rFonts w:ascii="Aptos Black" w:hAnsi="Aptos Black"/>
          <w:color w:val="C00000"/>
        </w:rPr>
        <w:lastRenderedPageBreak/>
        <w:t>Hostile creatures</w:t>
      </w:r>
      <w:bookmarkEnd w:id="6"/>
    </w:p>
    <w:p w14:paraId="43986B85" w14:textId="1E7F1A9A" w:rsidR="008C7626" w:rsidRPr="00A94F0B" w:rsidRDefault="008C7626" w:rsidP="008C7626">
      <w:pPr>
        <w:jc w:val="both"/>
        <w:rPr>
          <w:sz w:val="22"/>
          <w:szCs w:val="22"/>
        </w:rPr>
      </w:pPr>
      <w:r w:rsidRPr="00A94F0B">
        <w:rPr>
          <w:sz w:val="22"/>
          <w:szCs w:val="22"/>
        </w:rPr>
        <w:t>You will not be alone; there are plenty of foes that await you.</w:t>
      </w:r>
    </w:p>
    <w:p w14:paraId="5ECBF5E3" w14:textId="0D2C3F58" w:rsidR="008C7626" w:rsidRPr="00A94F0B" w:rsidRDefault="00A94F0B" w:rsidP="008C7626">
      <w:pPr>
        <w:jc w:val="both"/>
        <w:rPr>
          <w:sz w:val="22"/>
          <w:szCs w:val="22"/>
        </w:rPr>
      </w:pPr>
      <w:r w:rsidRPr="00A94F0B">
        <w:rPr>
          <w:noProof/>
          <w:sz w:val="22"/>
          <w:szCs w:val="22"/>
        </w:rPr>
        <w:drawing>
          <wp:anchor distT="0" distB="0" distL="114300" distR="114300" simplePos="0" relativeHeight="251665408" behindDoc="1" locked="0" layoutInCell="1" allowOverlap="1" wp14:anchorId="1EDB62CB" wp14:editId="4F4298E0">
            <wp:simplePos x="0" y="0"/>
            <wp:positionH relativeFrom="margin">
              <wp:align>left</wp:align>
            </wp:positionH>
            <wp:positionV relativeFrom="paragraph">
              <wp:posOffset>1892</wp:posOffset>
            </wp:positionV>
            <wp:extent cx="305435" cy="873125"/>
            <wp:effectExtent l="0" t="0" r="0" b="3175"/>
            <wp:wrapSquare wrapText="bothSides"/>
            <wp:docPr id="238814960"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a:extLst>
                        <a:ext uri="{28A0092B-C50C-407E-A947-70E740481C1C}">
                          <a14:useLocalDpi xmlns:a14="http://schemas.microsoft.com/office/drawing/2010/main" val="0"/>
                        </a:ext>
                      </a:extLst>
                    </a:blip>
                    <a:srcRect l="34902" t="20225" r="34865"/>
                    <a:stretch>
                      <a:fillRect/>
                    </a:stretch>
                  </pic:blipFill>
                  <pic:spPr bwMode="auto">
                    <a:xfrm>
                      <a:off x="0" y="0"/>
                      <a:ext cx="308589" cy="8819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7626" w:rsidRPr="00A94F0B">
        <w:rPr>
          <w:b/>
          <w:bCs/>
          <w:sz w:val="22"/>
          <w:szCs w:val="22"/>
        </w:rPr>
        <w:t>Cultist:</w:t>
      </w:r>
      <w:r w:rsidR="008C7626" w:rsidRPr="00A94F0B">
        <w:rPr>
          <w:sz w:val="22"/>
          <w:szCs w:val="22"/>
        </w:rPr>
        <w:t xml:space="preserve"> These slender figures</w:t>
      </w:r>
      <w:r w:rsidR="009303E7" w:rsidRPr="00A94F0B">
        <w:rPr>
          <w:sz w:val="22"/>
          <w:szCs w:val="22"/>
        </w:rPr>
        <w:t xml:space="preserve"> </w:t>
      </w:r>
      <w:r w:rsidR="008C7626" w:rsidRPr="00A94F0B">
        <w:rPr>
          <w:sz w:val="22"/>
          <w:szCs w:val="22"/>
        </w:rPr>
        <w:t xml:space="preserve">have been corrupted by whatever is on this planet. Their bodies are weak, but they gained the ability to cast fireballs … three </w:t>
      </w:r>
      <w:r w:rsidR="00F61B0A" w:rsidRPr="00A94F0B">
        <w:rPr>
          <w:sz w:val="22"/>
          <w:szCs w:val="22"/>
        </w:rPr>
        <w:t xml:space="preserve">of them </w:t>
      </w:r>
      <w:r w:rsidR="008C7626" w:rsidRPr="00A94F0B">
        <w:rPr>
          <w:sz w:val="22"/>
          <w:szCs w:val="22"/>
        </w:rPr>
        <w:t>at</w:t>
      </w:r>
      <w:r w:rsidR="00F61B0A" w:rsidRPr="00A94F0B">
        <w:rPr>
          <w:sz w:val="22"/>
          <w:szCs w:val="22"/>
        </w:rPr>
        <w:t> </w:t>
      </w:r>
      <w:r w:rsidR="008C7626" w:rsidRPr="00A94F0B">
        <w:rPr>
          <w:sz w:val="22"/>
          <w:szCs w:val="22"/>
        </w:rPr>
        <w:t>once even.</w:t>
      </w:r>
    </w:p>
    <w:p w14:paraId="54549BC7" w14:textId="2D8832A7" w:rsidR="008C7626" w:rsidRPr="00A94F0B" w:rsidRDefault="009303E7" w:rsidP="008C7626">
      <w:pPr>
        <w:jc w:val="both"/>
        <w:rPr>
          <w:sz w:val="22"/>
          <w:szCs w:val="22"/>
        </w:rPr>
      </w:pPr>
      <w:r w:rsidRPr="00A94F0B">
        <w:rPr>
          <w:noProof/>
          <w:sz w:val="22"/>
          <w:szCs w:val="22"/>
        </w:rPr>
        <w:drawing>
          <wp:anchor distT="0" distB="0" distL="114300" distR="114300" simplePos="0" relativeHeight="251666432" behindDoc="1" locked="0" layoutInCell="1" allowOverlap="1" wp14:anchorId="75D092A5" wp14:editId="73D95501">
            <wp:simplePos x="0" y="0"/>
            <wp:positionH relativeFrom="margin">
              <wp:align>right</wp:align>
            </wp:positionH>
            <wp:positionV relativeFrom="page">
              <wp:posOffset>2503170</wp:posOffset>
            </wp:positionV>
            <wp:extent cx="415290" cy="864235"/>
            <wp:effectExtent l="0" t="0" r="0" b="0"/>
            <wp:wrapSquare wrapText="bothSides"/>
            <wp:docPr id="372876734"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3">
                      <a:extLst>
                        <a:ext uri="{28A0092B-C50C-407E-A947-70E740481C1C}">
                          <a14:useLocalDpi xmlns:a14="http://schemas.microsoft.com/office/drawing/2010/main" val="0"/>
                        </a:ext>
                      </a:extLst>
                    </a:blip>
                    <a:srcRect l="34341" r="35848"/>
                    <a:stretch>
                      <a:fillRect/>
                    </a:stretch>
                  </pic:blipFill>
                  <pic:spPr bwMode="auto">
                    <a:xfrm>
                      <a:off x="0" y="0"/>
                      <a:ext cx="415290" cy="864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7626" w:rsidRPr="00A94F0B">
        <w:rPr>
          <w:b/>
          <w:bCs/>
          <w:sz w:val="22"/>
          <w:szCs w:val="22"/>
        </w:rPr>
        <w:t>Meat sack:</w:t>
      </w:r>
      <w:r w:rsidR="008C7626" w:rsidRPr="00A94F0B">
        <w:rPr>
          <w:sz w:val="22"/>
          <w:szCs w:val="22"/>
        </w:rPr>
        <w:t xml:space="preserve"> These creatures are a</w:t>
      </w:r>
      <w:r w:rsidRPr="00A94F0B">
        <w:rPr>
          <w:sz w:val="22"/>
          <w:szCs w:val="22"/>
        </w:rPr>
        <w:t> </w:t>
      </w:r>
      <w:r w:rsidR="008C7626" w:rsidRPr="00A94F0B">
        <w:rPr>
          <w:sz w:val="22"/>
          <w:szCs w:val="22"/>
        </w:rPr>
        <w:t>result of a never seen infection. Despite having no head, they can still sense you and will shred you with their claws if they get close enough.</w:t>
      </w:r>
    </w:p>
    <w:sectPr w:rsidR="008C7626" w:rsidRPr="00A94F0B" w:rsidSect="00286374">
      <w:pgSz w:w="8391" w:h="11906" w:code="11"/>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70E6E"/>
    <w:multiLevelType w:val="hybridMultilevel"/>
    <w:tmpl w:val="A044E0C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909077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461"/>
    <w:rsid w:val="000A3BFD"/>
    <w:rsid w:val="000B286C"/>
    <w:rsid w:val="000E4090"/>
    <w:rsid w:val="000F318F"/>
    <w:rsid w:val="00140587"/>
    <w:rsid w:val="00284A44"/>
    <w:rsid w:val="00286374"/>
    <w:rsid w:val="002A2FA7"/>
    <w:rsid w:val="002C3863"/>
    <w:rsid w:val="004366EF"/>
    <w:rsid w:val="00484A27"/>
    <w:rsid w:val="0066151D"/>
    <w:rsid w:val="0067040C"/>
    <w:rsid w:val="00830877"/>
    <w:rsid w:val="008C7626"/>
    <w:rsid w:val="009303E7"/>
    <w:rsid w:val="00933461"/>
    <w:rsid w:val="009D335C"/>
    <w:rsid w:val="00A9090A"/>
    <w:rsid w:val="00A94F0B"/>
    <w:rsid w:val="00AB6183"/>
    <w:rsid w:val="00B8508C"/>
    <w:rsid w:val="00BC7807"/>
    <w:rsid w:val="00D46F9D"/>
    <w:rsid w:val="00DA6EBD"/>
    <w:rsid w:val="00DC223E"/>
    <w:rsid w:val="00EF4ADE"/>
    <w:rsid w:val="00F522D8"/>
    <w:rsid w:val="00F61B0A"/>
    <w:rsid w:val="00FC5471"/>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9705A"/>
  <w15:chartTrackingRefBased/>
  <w15:docId w15:val="{BDBEE488-F908-4B54-98C1-A5A929112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9334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unhideWhenUsed/>
    <w:qFormat/>
    <w:rsid w:val="009334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93346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93346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93346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93346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93346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93346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93346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93346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rsid w:val="0093346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93346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93346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93346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93346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93346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93346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933461"/>
    <w:rPr>
      <w:rFonts w:eastAsiaTheme="majorEastAsia" w:cstheme="majorBidi"/>
      <w:color w:val="272727" w:themeColor="text1" w:themeTint="D8"/>
    </w:rPr>
  </w:style>
  <w:style w:type="paragraph" w:styleId="Nzev">
    <w:name w:val="Title"/>
    <w:basedOn w:val="Normln"/>
    <w:next w:val="Normln"/>
    <w:link w:val="NzevChar"/>
    <w:uiPriority w:val="10"/>
    <w:qFormat/>
    <w:rsid w:val="009334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93346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93346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93346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933461"/>
    <w:pPr>
      <w:spacing w:before="160"/>
      <w:jc w:val="center"/>
    </w:pPr>
    <w:rPr>
      <w:i/>
      <w:iCs/>
      <w:color w:val="404040" w:themeColor="text1" w:themeTint="BF"/>
    </w:rPr>
  </w:style>
  <w:style w:type="character" w:customStyle="1" w:styleId="CittChar">
    <w:name w:val="Citát Char"/>
    <w:basedOn w:val="Standardnpsmoodstavce"/>
    <w:link w:val="Citt"/>
    <w:uiPriority w:val="29"/>
    <w:rsid w:val="00933461"/>
    <w:rPr>
      <w:i/>
      <w:iCs/>
      <w:color w:val="404040" w:themeColor="text1" w:themeTint="BF"/>
    </w:rPr>
  </w:style>
  <w:style w:type="paragraph" w:styleId="Odstavecseseznamem">
    <w:name w:val="List Paragraph"/>
    <w:basedOn w:val="Normln"/>
    <w:uiPriority w:val="34"/>
    <w:qFormat/>
    <w:rsid w:val="00933461"/>
    <w:pPr>
      <w:ind w:left="720"/>
      <w:contextualSpacing/>
    </w:pPr>
  </w:style>
  <w:style w:type="character" w:styleId="Zdraznnintenzivn">
    <w:name w:val="Intense Emphasis"/>
    <w:basedOn w:val="Standardnpsmoodstavce"/>
    <w:uiPriority w:val="21"/>
    <w:qFormat/>
    <w:rsid w:val="00933461"/>
    <w:rPr>
      <w:i/>
      <w:iCs/>
      <w:color w:val="0F4761" w:themeColor="accent1" w:themeShade="BF"/>
    </w:rPr>
  </w:style>
  <w:style w:type="paragraph" w:styleId="Vrazncitt">
    <w:name w:val="Intense Quote"/>
    <w:basedOn w:val="Normln"/>
    <w:next w:val="Normln"/>
    <w:link w:val="VrazncittChar"/>
    <w:uiPriority w:val="30"/>
    <w:qFormat/>
    <w:rsid w:val="009334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933461"/>
    <w:rPr>
      <w:i/>
      <w:iCs/>
      <w:color w:val="0F4761" w:themeColor="accent1" w:themeShade="BF"/>
    </w:rPr>
  </w:style>
  <w:style w:type="character" w:styleId="Odkazintenzivn">
    <w:name w:val="Intense Reference"/>
    <w:basedOn w:val="Standardnpsmoodstavce"/>
    <w:uiPriority w:val="32"/>
    <w:qFormat/>
    <w:rsid w:val="00933461"/>
    <w:rPr>
      <w:b/>
      <w:bCs/>
      <w:smallCaps/>
      <w:color w:val="0F4761" w:themeColor="accent1" w:themeShade="BF"/>
      <w:spacing w:val="5"/>
    </w:rPr>
  </w:style>
  <w:style w:type="paragraph" w:styleId="Nadpisobsahu">
    <w:name w:val="TOC Heading"/>
    <w:basedOn w:val="Nadpis1"/>
    <w:next w:val="Normln"/>
    <w:uiPriority w:val="39"/>
    <w:unhideWhenUsed/>
    <w:qFormat/>
    <w:rsid w:val="00D46F9D"/>
    <w:pPr>
      <w:spacing w:before="240" w:after="0" w:line="259" w:lineRule="auto"/>
      <w:outlineLvl w:val="9"/>
    </w:pPr>
    <w:rPr>
      <w:kern w:val="0"/>
      <w:sz w:val="32"/>
      <w:szCs w:val="32"/>
      <w:lang w:val="cs-CZ" w:eastAsia="cs-CZ"/>
      <w14:ligatures w14:val="none"/>
    </w:rPr>
  </w:style>
  <w:style w:type="paragraph" w:styleId="Obsah1">
    <w:name w:val="toc 1"/>
    <w:basedOn w:val="Normln"/>
    <w:next w:val="Normln"/>
    <w:autoRedefine/>
    <w:uiPriority w:val="39"/>
    <w:unhideWhenUsed/>
    <w:rsid w:val="00D46F9D"/>
    <w:pPr>
      <w:spacing w:after="100"/>
    </w:pPr>
  </w:style>
  <w:style w:type="character" w:styleId="Hypertextovodkaz">
    <w:name w:val="Hyperlink"/>
    <w:basedOn w:val="Standardnpsmoodstavce"/>
    <w:uiPriority w:val="99"/>
    <w:unhideWhenUsed/>
    <w:rsid w:val="00D46F9D"/>
    <w:rPr>
      <w:color w:val="467886" w:themeColor="hyperlink"/>
      <w:u w:val="single"/>
    </w:rPr>
  </w:style>
  <w:style w:type="paragraph" w:styleId="Obsah2">
    <w:name w:val="toc 2"/>
    <w:basedOn w:val="Normln"/>
    <w:next w:val="Normln"/>
    <w:autoRedefine/>
    <w:uiPriority w:val="39"/>
    <w:unhideWhenUsed/>
    <w:rsid w:val="00284A44"/>
    <w:pPr>
      <w:spacing w:after="100" w:line="259" w:lineRule="auto"/>
      <w:ind w:left="220"/>
    </w:pPr>
    <w:rPr>
      <w:rFonts w:eastAsiaTheme="minorEastAsia" w:cs="Times New Roman"/>
      <w:kern w:val="0"/>
      <w:sz w:val="22"/>
      <w:szCs w:val="22"/>
      <w:lang w:val="cs-CZ" w:eastAsia="cs-CZ"/>
      <w14:ligatures w14:val="none"/>
    </w:rPr>
  </w:style>
  <w:style w:type="paragraph" w:styleId="Obsah3">
    <w:name w:val="toc 3"/>
    <w:basedOn w:val="Normln"/>
    <w:next w:val="Normln"/>
    <w:autoRedefine/>
    <w:uiPriority w:val="39"/>
    <w:unhideWhenUsed/>
    <w:rsid w:val="00284A44"/>
    <w:pPr>
      <w:spacing w:after="100" w:line="259" w:lineRule="auto"/>
      <w:ind w:left="440"/>
    </w:pPr>
    <w:rPr>
      <w:rFonts w:eastAsiaTheme="minorEastAsia" w:cs="Times New Roman"/>
      <w:kern w:val="0"/>
      <w:sz w:val="22"/>
      <w:szCs w:val="22"/>
      <w:lang w:val="cs-CZ" w:eastAsia="cs-CZ"/>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F12F6B-3B75-4FC3-8A82-FDE0A3BA9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605</Words>
  <Characters>3574</Characters>
  <Application>Microsoft Office Word</Application>
  <DocSecurity>0</DocSecurity>
  <Lines>29</Lines>
  <Paragraphs>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Popek</dc:creator>
  <cp:keywords/>
  <dc:description/>
  <cp:lastModifiedBy>Michal Popek</cp:lastModifiedBy>
  <cp:revision>18</cp:revision>
  <dcterms:created xsi:type="dcterms:W3CDTF">2026-03-26T12:30:00Z</dcterms:created>
  <dcterms:modified xsi:type="dcterms:W3CDTF">2026-04-22T19:55:00Z</dcterms:modified>
</cp:coreProperties>
</file>