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5B" w:rsidRDefault="00813689" w:rsidP="00813689">
      <w:pPr>
        <w:jc w:val="center"/>
        <w:rPr>
          <w:b/>
        </w:rPr>
      </w:pPr>
      <w:r>
        <w:rPr>
          <w:b/>
        </w:rPr>
        <w:t>Calculator Algorithm</w:t>
      </w:r>
    </w:p>
    <w:p w:rsidR="00813689" w:rsidRDefault="00813689" w:rsidP="00813689">
      <w:pPr>
        <w:pStyle w:val="ListParagraph"/>
        <w:numPr>
          <w:ilvl w:val="0"/>
          <w:numId w:val="2"/>
        </w:numPr>
      </w:pPr>
      <w:r>
        <w:t xml:space="preserve">Create a </w:t>
      </w:r>
      <w:r w:rsidRPr="00480172">
        <w:rPr>
          <w:b/>
        </w:rPr>
        <w:t>.cpp</w:t>
      </w:r>
      <w:r>
        <w:t xml:space="preserve"> file to store the main code and a header file to store all of the functions.</w:t>
      </w:r>
    </w:p>
    <w:p w:rsidR="00813689" w:rsidRDefault="00813689" w:rsidP="00813689">
      <w:pPr>
        <w:pStyle w:val="ListParagraph"/>
        <w:numPr>
          <w:ilvl w:val="0"/>
          <w:numId w:val="2"/>
        </w:numPr>
      </w:pPr>
      <w:r>
        <w:t xml:space="preserve">Go to the header file </w:t>
      </w:r>
      <w:r>
        <w:sym w:font="Wingdings" w:char="F0E0"/>
      </w:r>
      <w:r>
        <w:t xml:space="preserve"> Create all of the functions for the calculations needed.</w:t>
      </w:r>
      <w:r w:rsidR="003B1CF8">
        <w:t xml:space="preserve"> </w:t>
      </w:r>
      <w:r w:rsidR="003B1CF8">
        <w:sym w:font="Wingdings" w:char="F0E0"/>
      </w:r>
      <w:r w:rsidR="003B1CF8">
        <w:t xml:space="preserve"> Define the number </w:t>
      </w:r>
      <w:r w:rsidR="003B1CF8" w:rsidRPr="00480172">
        <w:rPr>
          <w:b/>
        </w:rPr>
        <w:t xml:space="preserve">PI </w:t>
      </w:r>
      <w:r w:rsidR="003B1CF8">
        <w:t>in the header file for later use.</w:t>
      </w:r>
    </w:p>
    <w:p w:rsidR="00813689" w:rsidRDefault="00813689" w:rsidP="00813689">
      <w:pPr>
        <w:pStyle w:val="ListParagraph"/>
        <w:numPr>
          <w:ilvl w:val="0"/>
          <w:numId w:val="2"/>
        </w:numPr>
      </w:pPr>
      <w:r>
        <w:t xml:space="preserve">Go to the source file </w:t>
      </w:r>
      <w:r>
        <w:sym w:font="Wingdings" w:char="F0E0"/>
      </w:r>
      <w:r>
        <w:t xml:space="preserve"> Include all the needed libraries.</w:t>
      </w:r>
    </w:p>
    <w:p w:rsidR="00480172" w:rsidRDefault="00480172" w:rsidP="00813689">
      <w:pPr>
        <w:pStyle w:val="ListParagraph"/>
        <w:numPr>
          <w:ilvl w:val="0"/>
          <w:numId w:val="2"/>
        </w:numPr>
      </w:pPr>
      <w:r>
        <w:t>Create a struct to save all of the results for each shapes and its volume.</w:t>
      </w:r>
      <w:bookmarkStart w:id="0" w:name="_GoBack"/>
      <w:bookmarkEnd w:id="0"/>
    </w:p>
    <w:p w:rsidR="00813689" w:rsidRDefault="00813689" w:rsidP="00813689">
      <w:pPr>
        <w:pStyle w:val="ListParagraph"/>
        <w:numPr>
          <w:ilvl w:val="0"/>
          <w:numId w:val="2"/>
        </w:numPr>
      </w:pPr>
      <w:r>
        <w:t>Create the prototypes for all of the functions.</w:t>
      </w:r>
    </w:p>
    <w:p w:rsidR="00813689" w:rsidRDefault="00813689" w:rsidP="00813689">
      <w:pPr>
        <w:pStyle w:val="ListParagraph"/>
        <w:numPr>
          <w:ilvl w:val="0"/>
          <w:numId w:val="2"/>
        </w:numPr>
      </w:pPr>
      <w:r>
        <w:t>Create the main function.</w:t>
      </w:r>
    </w:p>
    <w:p w:rsidR="00480172" w:rsidRDefault="00480172" w:rsidP="00813689">
      <w:pPr>
        <w:pStyle w:val="ListParagraph"/>
        <w:numPr>
          <w:ilvl w:val="0"/>
          <w:numId w:val="2"/>
        </w:numPr>
      </w:pPr>
      <w:r>
        <w:t>Create an ofstream variable.</w:t>
      </w:r>
    </w:p>
    <w:p w:rsidR="00813689" w:rsidRDefault="00813689" w:rsidP="00813689">
      <w:pPr>
        <w:pStyle w:val="ListParagraph"/>
        <w:numPr>
          <w:ilvl w:val="0"/>
          <w:numId w:val="2"/>
        </w:numPr>
      </w:pPr>
      <w:r>
        <w:t>Create all of the needed variables.</w:t>
      </w:r>
    </w:p>
    <w:p w:rsidR="00813689" w:rsidRDefault="00813689" w:rsidP="00813689">
      <w:pPr>
        <w:pStyle w:val="ListParagraph"/>
        <w:numPr>
          <w:ilvl w:val="0"/>
          <w:numId w:val="2"/>
        </w:numPr>
      </w:pPr>
      <w:r>
        <w:t xml:space="preserve">Set </w:t>
      </w:r>
      <w:r w:rsidRPr="00480172">
        <w:rPr>
          <w:b/>
        </w:rPr>
        <w:t>cout.precision to 15</w:t>
      </w:r>
      <w:r>
        <w:t xml:space="preserve"> to get better results when calculating.</w:t>
      </w:r>
    </w:p>
    <w:p w:rsidR="00813689" w:rsidRDefault="00813689" w:rsidP="00813689">
      <w:pPr>
        <w:pStyle w:val="ListParagraph"/>
        <w:numPr>
          <w:ilvl w:val="0"/>
          <w:numId w:val="2"/>
        </w:numPr>
      </w:pPr>
      <w:r>
        <w:t>1</w:t>
      </w:r>
      <w:r w:rsidRPr="00813689">
        <w:rPr>
          <w:vertAlign w:val="superscript"/>
        </w:rPr>
        <w:t>st</w:t>
      </w:r>
      <w:r>
        <w:t xml:space="preserve"> Welcome menu. </w:t>
      </w:r>
      <w:r>
        <w:sym w:font="Wingdings" w:char="F0E0"/>
      </w:r>
      <w:r>
        <w:t xml:space="preserve"> Output a message to the user asking for their first and last name separated by a space. </w:t>
      </w:r>
      <w:r>
        <w:sym w:font="Wingdings" w:char="F0E0"/>
      </w:r>
      <w:r>
        <w:t xml:space="preserve"> Get the name and output it on a welcome screen in all caps. (use transform function).</w:t>
      </w:r>
    </w:p>
    <w:p w:rsidR="00813689" w:rsidRDefault="00813689" w:rsidP="00813689">
      <w:pPr>
        <w:pStyle w:val="ListParagraph"/>
        <w:numPr>
          <w:ilvl w:val="0"/>
          <w:numId w:val="2"/>
        </w:numPr>
      </w:pPr>
      <w:r>
        <w:t>2</w:t>
      </w:r>
      <w:r w:rsidRPr="00813689">
        <w:rPr>
          <w:vertAlign w:val="superscript"/>
        </w:rPr>
        <w:t>nd</w:t>
      </w:r>
      <w:r>
        <w:t xml:space="preserve"> Welcome menu, aka Calculator Selection Menu. </w:t>
      </w:r>
      <w:r>
        <w:sym w:font="Wingdings" w:char="F0E0"/>
      </w:r>
      <w:r>
        <w:t xml:space="preserve"> Output to the user the option of going into an algebraic calculator, geometric calculator, or exiting the application.</w:t>
      </w:r>
    </w:p>
    <w:p w:rsidR="00813689" w:rsidRDefault="00813689" w:rsidP="00813689">
      <w:pPr>
        <w:pStyle w:val="ListParagraph"/>
        <w:numPr>
          <w:ilvl w:val="0"/>
          <w:numId w:val="2"/>
        </w:numPr>
      </w:pPr>
      <w:r>
        <w:t xml:space="preserve">Get the user’s input </w:t>
      </w:r>
      <w:r>
        <w:sym w:font="Wingdings" w:char="F0E0"/>
      </w:r>
      <w:r>
        <w:t xml:space="preserve"> Check for a condition which will decide where we’re going next.</w:t>
      </w:r>
    </w:p>
    <w:p w:rsidR="003B1CF8" w:rsidRPr="003B1CF8" w:rsidRDefault="003B1CF8" w:rsidP="00813689">
      <w:pPr>
        <w:pStyle w:val="ListParagraph"/>
        <w:numPr>
          <w:ilvl w:val="0"/>
          <w:numId w:val="2"/>
        </w:numPr>
        <w:rPr>
          <w:b/>
        </w:rPr>
      </w:pPr>
      <w:r w:rsidRPr="003B1CF8">
        <w:rPr>
          <w:b/>
        </w:rPr>
        <w:t xml:space="preserve">Whenever the user inputs a number that is not part of the given options. </w:t>
      </w:r>
      <w:r w:rsidRPr="003B1CF8">
        <w:rPr>
          <w:b/>
        </w:rPr>
        <w:sym w:font="Wingdings" w:char="F0E0"/>
      </w:r>
      <w:r w:rsidRPr="003B1CF8">
        <w:rPr>
          <w:b/>
        </w:rPr>
        <w:t xml:space="preserve"> Output an error asking the user to try again.</w:t>
      </w:r>
    </w:p>
    <w:p w:rsidR="00813689" w:rsidRDefault="00813689" w:rsidP="00813689">
      <w:pPr>
        <w:pStyle w:val="ListParagraph"/>
        <w:numPr>
          <w:ilvl w:val="0"/>
          <w:numId w:val="2"/>
        </w:numPr>
      </w:pPr>
      <w:r>
        <w:t>If the user selects the algebraic calculator:</w:t>
      </w:r>
    </w:p>
    <w:p w:rsidR="003B1CF8" w:rsidRDefault="003B1CF8" w:rsidP="003B1CF8">
      <w:pPr>
        <w:pStyle w:val="ListParagraph"/>
        <w:numPr>
          <w:ilvl w:val="1"/>
          <w:numId w:val="2"/>
        </w:numPr>
      </w:pPr>
      <w:r>
        <w:t xml:space="preserve">Output the Algebraic Menu </w:t>
      </w:r>
      <w:r>
        <w:sym w:font="Wingdings" w:char="F0E0"/>
      </w:r>
      <w:r>
        <w:t xml:space="preserve"> Output the two pages with choices on each and the choice to go back to the calculator selection menu</w:t>
      </w:r>
      <w:r>
        <w:sym w:font="Wingdings" w:char="F0E0"/>
      </w:r>
      <w:r>
        <w:t xml:space="preserve"> Get the page number and check for a condition to see which page the user selected </w:t>
      </w:r>
      <w:r>
        <w:sym w:font="Wingdings" w:char="F0E0"/>
      </w:r>
      <w:r>
        <w:t xml:space="preserve"> Output the choices of the selected page </w:t>
      </w:r>
      <w:r>
        <w:sym w:font="Wingdings" w:char="F0E0"/>
      </w:r>
      <w:r>
        <w:t xml:space="preserve"> Get the calculation the user selected </w:t>
      </w:r>
      <w:r>
        <w:sym w:font="Wingdings" w:char="F0E0"/>
      </w:r>
      <w:r>
        <w:t xml:space="preserve"> Output a message (“Please enter a number to calculate”) </w:t>
      </w:r>
      <w:r>
        <w:sym w:font="Wingdings" w:char="F0E0"/>
      </w:r>
      <w:r>
        <w:t xml:space="preserve"> Get the number </w:t>
      </w:r>
      <w:r>
        <w:sym w:font="Wingdings" w:char="F0E0"/>
      </w:r>
      <w:r>
        <w:t xml:space="preserve"> Store the number in the variable being used by the functions </w:t>
      </w:r>
      <w:r>
        <w:sym w:font="Wingdings" w:char="F0E0"/>
      </w:r>
      <w:r>
        <w:t xml:space="preserve"> Use the functions to calculate the desired results. </w:t>
      </w:r>
      <w:r>
        <w:sym w:font="Wingdings" w:char="F0E0"/>
      </w:r>
      <w:r>
        <w:t xml:space="preserve"> Give the user the option to go to the main menu or the selected calculator’s menu.</w:t>
      </w:r>
    </w:p>
    <w:p w:rsidR="00813689" w:rsidRDefault="00813689" w:rsidP="00813689">
      <w:pPr>
        <w:pStyle w:val="ListParagraph"/>
        <w:numPr>
          <w:ilvl w:val="0"/>
          <w:numId w:val="2"/>
        </w:numPr>
      </w:pPr>
      <w:r>
        <w:t>If the user selects the geometric calculator:</w:t>
      </w:r>
    </w:p>
    <w:p w:rsidR="003B1CF8" w:rsidRDefault="003B1CF8" w:rsidP="003B1CF8">
      <w:pPr>
        <w:pStyle w:val="ListParagraph"/>
        <w:numPr>
          <w:ilvl w:val="1"/>
          <w:numId w:val="2"/>
        </w:numPr>
      </w:pPr>
      <w:r>
        <w:t xml:space="preserve">Output the Geometric Menu </w:t>
      </w:r>
      <w:r>
        <w:sym w:font="Wingdings" w:char="F0E0"/>
      </w:r>
      <w:r>
        <w:t xml:space="preserve"> Output the two choices, area and volume, and the choice to go back to the calculator selection menu</w:t>
      </w:r>
      <w:r>
        <w:sym w:font="Wingdings" w:char="F0E0"/>
      </w:r>
      <w:r>
        <w:t xml:space="preserve"> Get the user’s selection number and check for a condition to see which page the user selected </w:t>
      </w:r>
      <w:r>
        <w:sym w:font="Wingdings" w:char="F0E0"/>
      </w:r>
      <w:r>
        <w:t xml:space="preserve"> Output the choices of the selected option </w:t>
      </w:r>
      <w:r>
        <w:sym w:font="Wingdings" w:char="F0E0"/>
      </w:r>
      <w:r>
        <w:t xml:space="preserve"> Get the calculation the user selected </w:t>
      </w:r>
      <w:r>
        <w:sym w:font="Wingdings" w:char="F0E0"/>
      </w:r>
      <w:r>
        <w:t xml:space="preserve"> Output a message (“Please enter a number to calculate”) </w:t>
      </w:r>
      <w:r>
        <w:sym w:font="Wingdings" w:char="F0E0"/>
      </w:r>
      <w:r>
        <w:t xml:space="preserve"> Get the number </w:t>
      </w:r>
      <w:r>
        <w:sym w:font="Wingdings" w:char="F0E0"/>
      </w:r>
      <w:r>
        <w:t xml:space="preserve"> Store the number in the variable being used by the functions </w:t>
      </w:r>
      <w:r>
        <w:sym w:font="Wingdings" w:char="F0E0"/>
      </w:r>
      <w:r>
        <w:t xml:space="preserve"> Use the functions to calculate the desired results. </w:t>
      </w:r>
      <w:r>
        <w:sym w:font="Wingdings" w:char="F0E0"/>
      </w:r>
      <w:r>
        <w:t xml:space="preserve"> Give the user the option to go to the main menu or the selected calculator’s menu.</w:t>
      </w:r>
    </w:p>
    <w:p w:rsidR="00480172" w:rsidRDefault="00480172" w:rsidP="00480172">
      <w:pPr>
        <w:pStyle w:val="ListParagraph"/>
        <w:numPr>
          <w:ilvl w:val="0"/>
          <w:numId w:val="2"/>
        </w:numPr>
      </w:pPr>
      <w:r>
        <w:t>Close the ofstream variable before exiting.</w:t>
      </w:r>
    </w:p>
    <w:p w:rsidR="003B1CF8" w:rsidRPr="00813689" w:rsidRDefault="003B1CF8" w:rsidP="003B1CF8">
      <w:pPr>
        <w:pStyle w:val="ListParagraph"/>
        <w:ind w:left="1440"/>
      </w:pPr>
    </w:p>
    <w:sectPr w:rsidR="003B1CF8" w:rsidRPr="0081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5377E"/>
    <w:multiLevelType w:val="hybridMultilevel"/>
    <w:tmpl w:val="3C7C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A51B7"/>
    <w:multiLevelType w:val="hybridMultilevel"/>
    <w:tmpl w:val="7AD6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89"/>
    <w:rsid w:val="000527F5"/>
    <w:rsid w:val="003B1CF8"/>
    <w:rsid w:val="00480172"/>
    <w:rsid w:val="00813689"/>
    <w:rsid w:val="00C3748D"/>
    <w:rsid w:val="00F7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BCD12-4326-4D0F-8B6E-29215336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Dally</dc:creator>
  <cp:keywords/>
  <dc:description/>
  <cp:lastModifiedBy>Administrator</cp:lastModifiedBy>
  <cp:revision>2</cp:revision>
  <dcterms:created xsi:type="dcterms:W3CDTF">2016-04-20T21:32:00Z</dcterms:created>
  <dcterms:modified xsi:type="dcterms:W3CDTF">2016-04-21T14:54:00Z</dcterms:modified>
</cp:coreProperties>
</file>