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4FA6" w:rsidRDefault="00FB4FA6" w:rsidP="000949EA">
      <w:pPr>
        <w:jc w:val="center"/>
        <w:rPr>
          <w:rFonts w:ascii="Arial" w:hAnsi="Arial" w:cs="Arial"/>
          <w:b/>
          <w:sz w:val="32"/>
          <w:szCs w:val="32"/>
        </w:rPr>
      </w:pPr>
    </w:p>
    <w:p w:rsidR="000949EA" w:rsidRPr="00D115BE" w:rsidRDefault="000949EA" w:rsidP="000949EA">
      <w:pPr>
        <w:jc w:val="center"/>
        <w:rPr>
          <w:rFonts w:ascii="Arial" w:hAnsi="Arial" w:cs="Arial"/>
          <w:b/>
          <w:sz w:val="32"/>
          <w:szCs w:val="32"/>
        </w:rPr>
      </w:pPr>
      <w:r w:rsidRPr="00D115BE">
        <w:rPr>
          <w:rFonts w:ascii="Arial" w:hAnsi="Arial" w:cs="Arial"/>
          <w:b/>
          <w:sz w:val="32"/>
          <w:szCs w:val="32"/>
        </w:rPr>
        <w:t>KINETIC THEORY OF MATTER</w:t>
      </w:r>
    </w:p>
    <w:p w:rsidR="000949EA" w:rsidRPr="00400E22" w:rsidRDefault="000949EA" w:rsidP="000949EA">
      <w:pPr>
        <w:ind w:left="2160" w:firstLine="720"/>
        <w:rPr>
          <w:rFonts w:ascii="Arial" w:hAnsi="Arial" w:cs="Arial"/>
          <w:sz w:val="24"/>
          <w:szCs w:val="24"/>
        </w:rPr>
      </w:pPr>
    </w:p>
    <w:p w:rsidR="000949EA" w:rsidRPr="00D115BE" w:rsidRDefault="000949EA" w:rsidP="000949EA">
      <w:pPr>
        <w:spacing w:line="276" w:lineRule="auto"/>
        <w:jc w:val="both"/>
        <w:rPr>
          <w:rFonts w:ascii="Arial" w:hAnsi="Arial" w:cs="Arial"/>
          <w:b/>
          <w:sz w:val="28"/>
          <w:szCs w:val="28"/>
        </w:rPr>
      </w:pPr>
      <w:r w:rsidRPr="00D115BE">
        <w:rPr>
          <w:rFonts w:ascii="Arial" w:hAnsi="Arial" w:cs="Arial"/>
          <w:b/>
          <w:sz w:val="28"/>
          <w:szCs w:val="28"/>
        </w:rPr>
        <w:t>BEHAVIOUR OBJECTIVES</w:t>
      </w:r>
    </w:p>
    <w:p w:rsidR="000949EA" w:rsidRPr="00D115BE" w:rsidRDefault="000949EA" w:rsidP="001344C4">
      <w:pPr>
        <w:spacing w:line="276" w:lineRule="auto"/>
        <w:jc w:val="both"/>
        <w:rPr>
          <w:rFonts w:ascii="Arial" w:hAnsi="Arial" w:cs="Arial"/>
          <w:b/>
          <w:sz w:val="28"/>
          <w:szCs w:val="28"/>
        </w:rPr>
      </w:pPr>
      <w:r w:rsidRPr="00D115BE">
        <w:rPr>
          <w:rFonts w:ascii="Arial" w:hAnsi="Arial" w:cs="Arial"/>
          <w:b/>
          <w:sz w:val="28"/>
          <w:szCs w:val="28"/>
        </w:rPr>
        <w:t>At the end of this lesson, students should be able to</w:t>
      </w:r>
      <w:r w:rsidR="001344C4" w:rsidRPr="00D115BE">
        <w:rPr>
          <w:rFonts w:ascii="Arial" w:hAnsi="Arial" w:cs="Arial"/>
          <w:b/>
          <w:sz w:val="28"/>
          <w:szCs w:val="28"/>
        </w:rPr>
        <w:t>;</w:t>
      </w:r>
    </w:p>
    <w:p w:rsidR="000949EA" w:rsidRPr="00400E22" w:rsidRDefault="001344C4" w:rsidP="001344C4">
      <w:pPr>
        <w:pStyle w:val="ListParagraph"/>
        <w:numPr>
          <w:ilvl w:val="0"/>
          <w:numId w:val="8"/>
        </w:numPr>
        <w:rPr>
          <w:rFonts w:ascii="Arial" w:hAnsi="Arial" w:cs="Arial"/>
          <w:sz w:val="24"/>
          <w:szCs w:val="24"/>
        </w:rPr>
      </w:pPr>
      <w:r w:rsidRPr="00400E22">
        <w:rPr>
          <w:rFonts w:ascii="Arial" w:hAnsi="Arial" w:cs="Arial"/>
          <w:sz w:val="24"/>
          <w:szCs w:val="24"/>
        </w:rPr>
        <w:t>discuss</w:t>
      </w:r>
      <w:r w:rsidR="000949EA" w:rsidRPr="00400E22">
        <w:rPr>
          <w:rFonts w:ascii="Arial" w:hAnsi="Arial" w:cs="Arial"/>
          <w:sz w:val="24"/>
          <w:szCs w:val="24"/>
        </w:rPr>
        <w:t xml:space="preserve"> kinetic theory in relation to matter</w:t>
      </w:r>
      <w:r w:rsidRPr="00400E22">
        <w:rPr>
          <w:rFonts w:ascii="Arial" w:hAnsi="Arial" w:cs="Arial"/>
          <w:sz w:val="24"/>
          <w:szCs w:val="24"/>
        </w:rPr>
        <w:t>.</w:t>
      </w:r>
    </w:p>
    <w:p w:rsidR="000949EA" w:rsidRPr="00400E22" w:rsidRDefault="001344C4" w:rsidP="001344C4">
      <w:pPr>
        <w:pStyle w:val="ListParagraph"/>
        <w:numPr>
          <w:ilvl w:val="0"/>
          <w:numId w:val="8"/>
        </w:numPr>
        <w:rPr>
          <w:rFonts w:ascii="Arial" w:hAnsi="Arial" w:cs="Arial"/>
          <w:sz w:val="24"/>
          <w:szCs w:val="24"/>
        </w:rPr>
      </w:pPr>
      <w:r w:rsidRPr="00400E22">
        <w:rPr>
          <w:rFonts w:ascii="Arial" w:hAnsi="Arial" w:cs="Arial"/>
          <w:sz w:val="24"/>
          <w:szCs w:val="24"/>
        </w:rPr>
        <w:t>elaborate on</w:t>
      </w:r>
      <w:r w:rsidR="000949EA" w:rsidRPr="00400E22">
        <w:rPr>
          <w:rFonts w:ascii="Arial" w:hAnsi="Arial" w:cs="Arial"/>
          <w:sz w:val="24"/>
          <w:szCs w:val="24"/>
        </w:rPr>
        <w:t xml:space="preserve"> the 3 states of matter</w:t>
      </w:r>
      <w:r w:rsidRPr="00400E22">
        <w:rPr>
          <w:rFonts w:ascii="Arial" w:hAnsi="Arial" w:cs="Arial"/>
          <w:sz w:val="24"/>
          <w:szCs w:val="24"/>
        </w:rPr>
        <w:t xml:space="preserve"> and change of states.</w:t>
      </w:r>
    </w:p>
    <w:p w:rsidR="000949EA" w:rsidRPr="00400E22" w:rsidRDefault="000949EA" w:rsidP="001344C4">
      <w:pPr>
        <w:pStyle w:val="ListParagraph"/>
        <w:numPr>
          <w:ilvl w:val="0"/>
          <w:numId w:val="8"/>
        </w:numPr>
        <w:rPr>
          <w:rFonts w:ascii="Arial" w:hAnsi="Arial" w:cs="Arial"/>
          <w:sz w:val="24"/>
          <w:szCs w:val="24"/>
        </w:rPr>
      </w:pPr>
      <w:r w:rsidRPr="00400E22">
        <w:rPr>
          <w:rFonts w:ascii="Arial" w:hAnsi="Arial" w:cs="Arial"/>
          <w:sz w:val="24"/>
          <w:szCs w:val="24"/>
        </w:rPr>
        <w:t>use kinetic theory to explain change of state</w:t>
      </w:r>
      <w:r w:rsidR="001344C4" w:rsidRPr="00400E22">
        <w:rPr>
          <w:rFonts w:ascii="Arial" w:hAnsi="Arial" w:cs="Arial"/>
          <w:sz w:val="24"/>
          <w:szCs w:val="24"/>
        </w:rPr>
        <w:t>s</w:t>
      </w:r>
      <w:r w:rsidRPr="00400E22">
        <w:rPr>
          <w:rFonts w:ascii="Arial" w:hAnsi="Arial" w:cs="Arial"/>
          <w:sz w:val="24"/>
          <w:szCs w:val="24"/>
        </w:rPr>
        <w:t xml:space="preserve">, </w:t>
      </w:r>
      <w:r w:rsidR="004C203A" w:rsidRPr="00400E22">
        <w:rPr>
          <w:rFonts w:ascii="Arial" w:hAnsi="Arial" w:cs="Arial"/>
          <w:sz w:val="24"/>
          <w:szCs w:val="24"/>
        </w:rPr>
        <w:t>Brownian</w:t>
      </w:r>
      <w:r w:rsidRPr="00400E22">
        <w:rPr>
          <w:rFonts w:ascii="Arial" w:hAnsi="Arial" w:cs="Arial"/>
          <w:sz w:val="24"/>
          <w:szCs w:val="24"/>
        </w:rPr>
        <w:t xml:space="preserve"> movement, diffusion, osmosis</w:t>
      </w:r>
      <w:r w:rsidR="001344C4" w:rsidRPr="00400E22">
        <w:rPr>
          <w:rFonts w:ascii="Arial" w:hAnsi="Arial" w:cs="Arial"/>
          <w:sz w:val="24"/>
          <w:szCs w:val="24"/>
        </w:rPr>
        <w:t>.</w:t>
      </w:r>
    </w:p>
    <w:p w:rsidR="000949EA" w:rsidRPr="00400E22" w:rsidRDefault="000949EA" w:rsidP="000949EA">
      <w:pPr>
        <w:rPr>
          <w:rFonts w:ascii="Arial" w:hAnsi="Arial" w:cs="Arial"/>
          <w:sz w:val="24"/>
          <w:szCs w:val="24"/>
        </w:rPr>
      </w:pPr>
    </w:p>
    <w:p w:rsidR="00E739B3" w:rsidRPr="00400E22" w:rsidRDefault="000949EA" w:rsidP="000949EA">
      <w:pPr>
        <w:rPr>
          <w:rFonts w:ascii="Arial" w:hAnsi="Arial" w:cs="Arial"/>
          <w:sz w:val="24"/>
          <w:szCs w:val="24"/>
        </w:rPr>
      </w:pPr>
      <w:r w:rsidRPr="00400E22">
        <w:rPr>
          <w:rFonts w:ascii="Arial" w:hAnsi="Arial" w:cs="Arial"/>
          <w:sz w:val="24"/>
          <w:szCs w:val="24"/>
        </w:rPr>
        <w:t>Matter is anything that has mass and occupy space</w:t>
      </w:r>
      <w:r w:rsidR="00E23AA5" w:rsidRPr="00400E22">
        <w:rPr>
          <w:rFonts w:ascii="Arial" w:hAnsi="Arial" w:cs="Arial"/>
          <w:sz w:val="24"/>
          <w:szCs w:val="24"/>
        </w:rPr>
        <w:t xml:space="preserve">. It </w:t>
      </w:r>
      <w:r w:rsidRPr="00400E22">
        <w:rPr>
          <w:rFonts w:ascii="Arial" w:hAnsi="Arial" w:cs="Arial"/>
          <w:sz w:val="24"/>
          <w:szCs w:val="24"/>
        </w:rPr>
        <w:t>is made up of very tiny particles, such as atoms, molecules, ions.</w:t>
      </w:r>
      <w:r w:rsidR="00E23AA5" w:rsidRPr="00400E22">
        <w:rPr>
          <w:rFonts w:ascii="Arial" w:hAnsi="Arial" w:cs="Arial"/>
          <w:sz w:val="24"/>
          <w:szCs w:val="24"/>
        </w:rPr>
        <w:t xml:space="preserve"> </w:t>
      </w:r>
      <w:r w:rsidRPr="00400E22">
        <w:rPr>
          <w:rFonts w:ascii="Arial" w:hAnsi="Arial" w:cs="Arial"/>
          <w:sz w:val="24"/>
          <w:szCs w:val="24"/>
        </w:rPr>
        <w:t>Matter exist in 3 states</w:t>
      </w:r>
      <w:r w:rsidR="00E23AA5" w:rsidRPr="00400E22">
        <w:rPr>
          <w:rFonts w:ascii="Arial" w:hAnsi="Arial" w:cs="Arial"/>
          <w:sz w:val="24"/>
          <w:szCs w:val="24"/>
        </w:rPr>
        <w:t xml:space="preserve">; </w:t>
      </w:r>
      <w:r w:rsidRPr="00400E22">
        <w:rPr>
          <w:rFonts w:ascii="Arial" w:hAnsi="Arial" w:cs="Arial"/>
          <w:sz w:val="24"/>
          <w:szCs w:val="24"/>
        </w:rPr>
        <w:t>solid, liquid, gas (e.g</w:t>
      </w:r>
      <w:r w:rsidR="00E23AA5" w:rsidRPr="00400E22">
        <w:rPr>
          <w:rFonts w:ascii="Arial" w:hAnsi="Arial" w:cs="Arial"/>
          <w:sz w:val="24"/>
          <w:szCs w:val="24"/>
        </w:rPr>
        <w:t>. H</w:t>
      </w:r>
      <w:r w:rsidR="00E23AA5" w:rsidRPr="00400E22">
        <w:rPr>
          <w:rFonts w:ascii="Arial" w:hAnsi="Arial" w:cs="Arial"/>
          <w:sz w:val="24"/>
          <w:szCs w:val="24"/>
          <w:vertAlign w:val="subscript"/>
        </w:rPr>
        <w:t>2</w:t>
      </w:r>
      <w:r w:rsidR="00E23AA5" w:rsidRPr="00400E22">
        <w:rPr>
          <w:rFonts w:ascii="Arial" w:hAnsi="Arial" w:cs="Arial"/>
          <w:sz w:val="24"/>
          <w:szCs w:val="24"/>
        </w:rPr>
        <w:t xml:space="preserve">O can exist as </w:t>
      </w:r>
      <w:r w:rsidRPr="00400E22">
        <w:rPr>
          <w:rFonts w:ascii="Arial" w:hAnsi="Arial" w:cs="Arial"/>
          <w:sz w:val="24"/>
          <w:szCs w:val="24"/>
        </w:rPr>
        <w:t>solid-ice, liquid-water, ice-water vapour). The only difference is in the degree of movement of their particle and not in kind</w:t>
      </w:r>
      <w:r w:rsidR="00E739B3" w:rsidRPr="00400E22">
        <w:rPr>
          <w:rFonts w:ascii="Arial" w:hAnsi="Arial" w:cs="Arial"/>
          <w:sz w:val="24"/>
          <w:szCs w:val="24"/>
        </w:rPr>
        <w:t>.</w:t>
      </w:r>
    </w:p>
    <w:p w:rsidR="000949EA" w:rsidRPr="00400E22" w:rsidRDefault="000949EA" w:rsidP="000949EA">
      <w:pPr>
        <w:rPr>
          <w:rFonts w:ascii="Arial" w:hAnsi="Arial" w:cs="Arial"/>
          <w:sz w:val="24"/>
          <w:szCs w:val="24"/>
        </w:rPr>
      </w:pPr>
      <w:r w:rsidRPr="00400E22">
        <w:rPr>
          <w:rFonts w:ascii="Arial" w:hAnsi="Arial" w:cs="Arial"/>
          <w:sz w:val="24"/>
          <w:szCs w:val="24"/>
        </w:rPr>
        <w:t xml:space="preserve">The kinetic theory of matter postulates that these particles are in continually in motion and possess kinetic energy. </w:t>
      </w:r>
      <w:r w:rsidR="00D115BE">
        <w:rPr>
          <w:rFonts w:ascii="Arial" w:hAnsi="Arial" w:cs="Arial"/>
          <w:sz w:val="24"/>
          <w:szCs w:val="24"/>
        </w:rPr>
        <w:t xml:space="preserve">It </w:t>
      </w:r>
      <w:r w:rsidRPr="00400E22">
        <w:rPr>
          <w:rFonts w:ascii="Arial" w:hAnsi="Arial" w:cs="Arial"/>
          <w:sz w:val="24"/>
          <w:szCs w:val="24"/>
        </w:rPr>
        <w:t>deals with how the arrangement of particles of a substance determine</w:t>
      </w:r>
      <w:r w:rsidR="00D115BE">
        <w:rPr>
          <w:rFonts w:ascii="Arial" w:hAnsi="Arial" w:cs="Arial"/>
          <w:sz w:val="24"/>
          <w:szCs w:val="24"/>
        </w:rPr>
        <w:t xml:space="preserve"> </w:t>
      </w:r>
      <w:r w:rsidRPr="00400E22">
        <w:rPr>
          <w:rFonts w:ascii="Arial" w:hAnsi="Arial" w:cs="Arial"/>
          <w:sz w:val="24"/>
          <w:szCs w:val="24"/>
        </w:rPr>
        <w:t>the properties of a substance and the state it likely will be found under certain conditions.</w:t>
      </w:r>
    </w:p>
    <w:p w:rsidR="000949EA" w:rsidRPr="00400E22" w:rsidRDefault="000949EA" w:rsidP="000949EA">
      <w:pPr>
        <w:rPr>
          <w:rFonts w:ascii="Arial" w:hAnsi="Arial" w:cs="Arial"/>
          <w:sz w:val="24"/>
          <w:szCs w:val="24"/>
        </w:rPr>
      </w:pPr>
    </w:p>
    <w:p w:rsidR="000949EA" w:rsidRPr="00FB4FA6" w:rsidRDefault="000949EA" w:rsidP="00D115BE">
      <w:pPr>
        <w:jc w:val="center"/>
        <w:rPr>
          <w:rFonts w:ascii="Arial" w:hAnsi="Arial" w:cs="Arial"/>
          <w:b/>
          <w:sz w:val="28"/>
          <w:szCs w:val="28"/>
        </w:rPr>
      </w:pPr>
      <w:r w:rsidRPr="00FB4FA6">
        <w:rPr>
          <w:rFonts w:ascii="Arial" w:hAnsi="Arial" w:cs="Arial"/>
          <w:b/>
          <w:sz w:val="28"/>
          <w:szCs w:val="28"/>
        </w:rPr>
        <w:t>STATES OF MATTER</w:t>
      </w:r>
    </w:p>
    <w:p w:rsidR="000949EA" w:rsidRPr="00D115BE" w:rsidRDefault="000949EA" w:rsidP="000949EA">
      <w:pPr>
        <w:rPr>
          <w:rFonts w:ascii="Arial" w:hAnsi="Arial" w:cs="Arial"/>
          <w:b/>
          <w:sz w:val="24"/>
          <w:szCs w:val="24"/>
        </w:rPr>
      </w:pPr>
      <w:r w:rsidRPr="00D115BE">
        <w:rPr>
          <w:rFonts w:ascii="Arial" w:hAnsi="Arial" w:cs="Arial"/>
          <w:b/>
          <w:sz w:val="24"/>
          <w:szCs w:val="24"/>
        </w:rPr>
        <w:t>SOLID</w:t>
      </w:r>
    </w:p>
    <w:p w:rsidR="000949EA" w:rsidRPr="00400E22" w:rsidRDefault="000949EA" w:rsidP="000949EA">
      <w:pPr>
        <w:rPr>
          <w:rFonts w:ascii="Arial" w:hAnsi="Arial" w:cs="Arial"/>
          <w:sz w:val="24"/>
          <w:szCs w:val="24"/>
        </w:rPr>
      </w:pPr>
      <w:r w:rsidRPr="00400E22">
        <w:rPr>
          <w:rFonts w:ascii="Arial" w:hAnsi="Arial" w:cs="Arial"/>
          <w:sz w:val="24"/>
          <w:szCs w:val="24"/>
        </w:rPr>
        <w:t>In solid state, molecules are made up of particles that are closely packed and are held together</w:t>
      </w:r>
      <w:r w:rsidR="00C7167E">
        <w:rPr>
          <w:rFonts w:ascii="Arial" w:hAnsi="Arial" w:cs="Arial"/>
          <w:sz w:val="24"/>
          <w:szCs w:val="24"/>
        </w:rPr>
        <w:t xml:space="preserve"> by</w:t>
      </w:r>
      <w:r w:rsidRPr="00400E22">
        <w:rPr>
          <w:rFonts w:ascii="Arial" w:hAnsi="Arial" w:cs="Arial"/>
          <w:sz w:val="24"/>
          <w:szCs w:val="24"/>
        </w:rPr>
        <w:t xml:space="preserve"> cohesive force</w:t>
      </w:r>
      <w:r w:rsidR="004C6365">
        <w:rPr>
          <w:rFonts w:ascii="Arial" w:hAnsi="Arial" w:cs="Arial"/>
          <w:sz w:val="24"/>
          <w:szCs w:val="24"/>
        </w:rPr>
        <w:t xml:space="preserve">. </w:t>
      </w:r>
      <w:r w:rsidRPr="00400E22">
        <w:rPr>
          <w:rFonts w:ascii="Arial" w:hAnsi="Arial" w:cs="Arial"/>
          <w:sz w:val="24"/>
          <w:szCs w:val="24"/>
        </w:rPr>
        <w:t>Th</w:t>
      </w:r>
      <w:r w:rsidR="004C6365">
        <w:rPr>
          <w:rFonts w:ascii="Arial" w:hAnsi="Arial" w:cs="Arial"/>
          <w:sz w:val="24"/>
          <w:szCs w:val="24"/>
        </w:rPr>
        <w:t>i</w:t>
      </w:r>
      <w:r w:rsidRPr="00400E22">
        <w:rPr>
          <w:rFonts w:ascii="Arial" w:hAnsi="Arial" w:cs="Arial"/>
          <w:sz w:val="24"/>
          <w:szCs w:val="24"/>
        </w:rPr>
        <w:t xml:space="preserve">s cohesive force </w:t>
      </w:r>
      <w:r w:rsidR="004C6365">
        <w:rPr>
          <w:rFonts w:ascii="Arial" w:hAnsi="Arial" w:cs="Arial"/>
          <w:sz w:val="24"/>
          <w:szCs w:val="24"/>
        </w:rPr>
        <w:t>is</w:t>
      </w:r>
      <w:r w:rsidRPr="00400E22">
        <w:rPr>
          <w:rFonts w:ascii="Arial" w:hAnsi="Arial" w:cs="Arial"/>
          <w:sz w:val="24"/>
          <w:szCs w:val="24"/>
        </w:rPr>
        <w:t xml:space="preserve"> strong enough to restrict the movement within the particles. Hence, solids have definite shapes, definite volume and definite mass. The strength of the solid is determined by the type of bonds holding the particles together. e.g. car, books </w:t>
      </w:r>
    </w:p>
    <w:p w:rsidR="000949EA" w:rsidRPr="00400E22" w:rsidRDefault="000949EA" w:rsidP="000949EA">
      <w:pPr>
        <w:rPr>
          <w:rFonts w:ascii="Arial" w:hAnsi="Arial" w:cs="Arial"/>
          <w:sz w:val="24"/>
          <w:szCs w:val="24"/>
        </w:rPr>
      </w:pPr>
    </w:p>
    <w:p w:rsidR="000949EA" w:rsidRPr="00D115BE" w:rsidRDefault="000949EA" w:rsidP="000949EA">
      <w:pPr>
        <w:rPr>
          <w:rFonts w:ascii="Arial" w:hAnsi="Arial" w:cs="Arial"/>
          <w:b/>
          <w:sz w:val="24"/>
          <w:szCs w:val="24"/>
        </w:rPr>
      </w:pPr>
      <w:r w:rsidRPr="00D115BE">
        <w:rPr>
          <w:rFonts w:ascii="Arial" w:hAnsi="Arial" w:cs="Arial"/>
          <w:b/>
          <w:sz w:val="24"/>
          <w:szCs w:val="24"/>
        </w:rPr>
        <w:t>LIQUID</w:t>
      </w:r>
    </w:p>
    <w:p w:rsidR="000949EA" w:rsidRPr="00400E22" w:rsidRDefault="000949EA" w:rsidP="000949EA">
      <w:pPr>
        <w:rPr>
          <w:rFonts w:ascii="Arial" w:hAnsi="Arial" w:cs="Arial"/>
          <w:sz w:val="24"/>
          <w:szCs w:val="24"/>
        </w:rPr>
      </w:pPr>
      <w:r w:rsidRPr="00400E22">
        <w:rPr>
          <w:rFonts w:ascii="Arial" w:hAnsi="Arial" w:cs="Arial"/>
          <w:sz w:val="24"/>
          <w:szCs w:val="24"/>
        </w:rPr>
        <w:t xml:space="preserve">In liquid state, molecules are made of particles that can move because they possess more kinetic energy than solid, and are not held together in a fixed position. The movement of the molecules is </w:t>
      </w:r>
      <w:r w:rsidR="004C6365">
        <w:rPr>
          <w:rFonts w:ascii="Arial" w:hAnsi="Arial" w:cs="Arial"/>
          <w:sz w:val="24"/>
          <w:szCs w:val="24"/>
        </w:rPr>
        <w:t>more</w:t>
      </w:r>
      <w:r w:rsidRPr="00400E22">
        <w:rPr>
          <w:rFonts w:ascii="Arial" w:hAnsi="Arial" w:cs="Arial"/>
          <w:sz w:val="24"/>
          <w:szCs w:val="24"/>
        </w:rPr>
        <w:t xml:space="preserve"> than </w:t>
      </w:r>
      <w:r w:rsidR="004C6365">
        <w:rPr>
          <w:rFonts w:ascii="Arial" w:hAnsi="Arial" w:cs="Arial"/>
          <w:sz w:val="24"/>
          <w:szCs w:val="24"/>
        </w:rPr>
        <w:t>gas</w:t>
      </w:r>
      <w:r w:rsidRPr="00400E22">
        <w:rPr>
          <w:rFonts w:ascii="Arial" w:hAnsi="Arial" w:cs="Arial"/>
          <w:sz w:val="24"/>
          <w:szCs w:val="24"/>
        </w:rPr>
        <w:t>. So, it has definite volume but do not have definite shape</w:t>
      </w:r>
      <w:r w:rsidR="004C6365">
        <w:rPr>
          <w:rFonts w:ascii="Arial" w:hAnsi="Arial" w:cs="Arial"/>
          <w:sz w:val="24"/>
          <w:szCs w:val="24"/>
        </w:rPr>
        <w:t>,</w:t>
      </w:r>
      <w:r w:rsidRPr="00400E22">
        <w:rPr>
          <w:rFonts w:ascii="Arial" w:hAnsi="Arial" w:cs="Arial"/>
          <w:sz w:val="24"/>
          <w:szCs w:val="24"/>
        </w:rPr>
        <w:t xml:space="preserve"> as it takes the shape of the container in which it is placed. e.g. water, oil</w:t>
      </w:r>
    </w:p>
    <w:p w:rsidR="000949EA" w:rsidRPr="00400E22" w:rsidRDefault="000949EA" w:rsidP="000949EA">
      <w:pPr>
        <w:rPr>
          <w:rFonts w:ascii="Arial" w:hAnsi="Arial" w:cs="Arial"/>
          <w:sz w:val="24"/>
          <w:szCs w:val="24"/>
        </w:rPr>
      </w:pPr>
    </w:p>
    <w:p w:rsidR="000949EA" w:rsidRPr="00D115BE" w:rsidRDefault="000949EA" w:rsidP="000949EA">
      <w:pPr>
        <w:rPr>
          <w:rFonts w:ascii="Arial" w:hAnsi="Arial" w:cs="Arial"/>
          <w:b/>
          <w:sz w:val="24"/>
          <w:szCs w:val="24"/>
        </w:rPr>
      </w:pPr>
      <w:r w:rsidRPr="00D115BE">
        <w:rPr>
          <w:rFonts w:ascii="Arial" w:hAnsi="Arial" w:cs="Arial"/>
          <w:b/>
          <w:sz w:val="24"/>
          <w:szCs w:val="24"/>
        </w:rPr>
        <w:t>GASEOUS</w:t>
      </w:r>
    </w:p>
    <w:p w:rsidR="000949EA" w:rsidRPr="00400E22" w:rsidRDefault="000949EA" w:rsidP="000949EA">
      <w:pPr>
        <w:rPr>
          <w:rFonts w:ascii="Arial" w:hAnsi="Arial" w:cs="Arial"/>
          <w:sz w:val="24"/>
          <w:szCs w:val="24"/>
        </w:rPr>
      </w:pPr>
      <w:r w:rsidRPr="00400E22">
        <w:rPr>
          <w:rFonts w:ascii="Arial" w:hAnsi="Arial" w:cs="Arial"/>
          <w:sz w:val="24"/>
          <w:szCs w:val="24"/>
        </w:rPr>
        <w:t>In gaseous state, the particles have more kinetic energy than the liquid. The movement of molecule is least restricted and the force of attraction between them is negligible. So, it does not have definite shape nor volume, but rather takes the shape and volume of the container. e.g. air, smoke</w:t>
      </w:r>
    </w:p>
    <w:p w:rsidR="000949EA" w:rsidRPr="00400E22" w:rsidRDefault="000949EA" w:rsidP="000949EA">
      <w:pPr>
        <w:rPr>
          <w:rFonts w:ascii="Arial" w:hAnsi="Arial" w:cs="Arial"/>
          <w:sz w:val="24"/>
          <w:szCs w:val="24"/>
        </w:rPr>
      </w:pPr>
    </w:p>
    <w:p w:rsidR="000949EA" w:rsidRPr="00400E22" w:rsidRDefault="000949EA" w:rsidP="000949EA">
      <w:pPr>
        <w:rPr>
          <w:rFonts w:ascii="Arial" w:hAnsi="Arial" w:cs="Arial"/>
          <w:sz w:val="24"/>
          <w:szCs w:val="24"/>
        </w:rPr>
      </w:pPr>
    </w:p>
    <w:p w:rsidR="00FB4FA6" w:rsidRDefault="00FB4FA6" w:rsidP="000949EA">
      <w:pPr>
        <w:rPr>
          <w:rFonts w:ascii="Arial" w:hAnsi="Arial" w:cs="Arial"/>
          <w:b/>
          <w:sz w:val="28"/>
          <w:szCs w:val="28"/>
          <w:u w:val="single"/>
        </w:rPr>
      </w:pPr>
    </w:p>
    <w:p w:rsidR="000949EA" w:rsidRPr="00FB4FA6" w:rsidRDefault="000949EA" w:rsidP="000949EA">
      <w:pPr>
        <w:rPr>
          <w:rFonts w:ascii="Arial" w:hAnsi="Arial" w:cs="Arial"/>
          <w:b/>
          <w:sz w:val="28"/>
          <w:szCs w:val="28"/>
        </w:rPr>
      </w:pPr>
      <w:r w:rsidRPr="00FB4FA6">
        <w:rPr>
          <w:rFonts w:ascii="Arial" w:hAnsi="Arial" w:cs="Arial"/>
          <w:b/>
          <w:sz w:val="28"/>
          <w:szCs w:val="28"/>
        </w:rPr>
        <w:t>COMPARISON OF THE PROPERTITES OF SOLID, LIQUID, GAS</w:t>
      </w:r>
    </w:p>
    <w:p w:rsidR="004C6365" w:rsidRPr="00FB4FA6" w:rsidRDefault="004C6365" w:rsidP="000949EA">
      <w:pPr>
        <w:rPr>
          <w:rFonts w:ascii="Arial" w:hAnsi="Arial" w:cs="Arial"/>
          <w:b/>
          <w:sz w:val="16"/>
          <w:szCs w:val="16"/>
          <w:u w:val="single"/>
        </w:rPr>
      </w:pPr>
    </w:p>
    <w:tbl>
      <w:tblPr>
        <w:tblStyle w:val="TableGrid"/>
        <w:tblW w:w="12049" w:type="dxa"/>
        <w:tblInd w:w="-57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82"/>
        <w:gridCol w:w="2835"/>
        <w:gridCol w:w="3119"/>
        <w:gridCol w:w="3113"/>
      </w:tblGrid>
      <w:tr w:rsidR="000949EA" w:rsidRPr="00400E22" w:rsidTr="004C6365">
        <w:tc>
          <w:tcPr>
            <w:tcW w:w="2982" w:type="dxa"/>
          </w:tcPr>
          <w:p w:rsidR="000949EA" w:rsidRPr="00400E22" w:rsidRDefault="000949EA" w:rsidP="000949EA">
            <w:pPr>
              <w:rPr>
                <w:rFonts w:ascii="Arial" w:hAnsi="Arial" w:cs="Arial"/>
                <w:sz w:val="24"/>
                <w:szCs w:val="24"/>
              </w:rPr>
            </w:pPr>
          </w:p>
        </w:tc>
        <w:tc>
          <w:tcPr>
            <w:tcW w:w="2835" w:type="dxa"/>
          </w:tcPr>
          <w:p w:rsidR="000949EA" w:rsidRPr="00D115BE" w:rsidRDefault="000949EA" w:rsidP="000949EA">
            <w:pPr>
              <w:rPr>
                <w:rFonts w:ascii="Arial" w:hAnsi="Arial" w:cs="Arial"/>
                <w:b/>
                <w:sz w:val="24"/>
                <w:szCs w:val="24"/>
              </w:rPr>
            </w:pPr>
            <w:r w:rsidRPr="00D115BE">
              <w:rPr>
                <w:rFonts w:ascii="Arial" w:hAnsi="Arial" w:cs="Arial"/>
                <w:b/>
                <w:sz w:val="24"/>
                <w:szCs w:val="24"/>
              </w:rPr>
              <w:t>SOLID</w:t>
            </w:r>
          </w:p>
        </w:tc>
        <w:tc>
          <w:tcPr>
            <w:tcW w:w="3119" w:type="dxa"/>
          </w:tcPr>
          <w:p w:rsidR="000949EA" w:rsidRPr="00D115BE" w:rsidRDefault="000949EA" w:rsidP="000949EA">
            <w:pPr>
              <w:rPr>
                <w:rFonts w:ascii="Arial" w:hAnsi="Arial" w:cs="Arial"/>
                <w:b/>
                <w:sz w:val="24"/>
                <w:szCs w:val="24"/>
              </w:rPr>
            </w:pPr>
            <w:r w:rsidRPr="00D115BE">
              <w:rPr>
                <w:rFonts w:ascii="Arial" w:hAnsi="Arial" w:cs="Arial"/>
                <w:b/>
                <w:sz w:val="24"/>
                <w:szCs w:val="24"/>
              </w:rPr>
              <w:t>LIQUID</w:t>
            </w:r>
          </w:p>
        </w:tc>
        <w:tc>
          <w:tcPr>
            <w:tcW w:w="3113" w:type="dxa"/>
          </w:tcPr>
          <w:p w:rsidR="000949EA" w:rsidRPr="00D115BE" w:rsidRDefault="000949EA" w:rsidP="000949EA">
            <w:pPr>
              <w:rPr>
                <w:rFonts w:ascii="Arial" w:hAnsi="Arial" w:cs="Arial"/>
                <w:b/>
                <w:sz w:val="24"/>
                <w:szCs w:val="24"/>
              </w:rPr>
            </w:pPr>
            <w:r w:rsidRPr="00D115BE">
              <w:rPr>
                <w:rFonts w:ascii="Arial" w:hAnsi="Arial" w:cs="Arial"/>
                <w:b/>
                <w:sz w:val="24"/>
                <w:szCs w:val="24"/>
              </w:rPr>
              <w:t>GAS</w:t>
            </w:r>
          </w:p>
        </w:tc>
      </w:tr>
      <w:tr w:rsidR="000949EA" w:rsidRPr="00400E22" w:rsidTr="004C6365">
        <w:trPr>
          <w:trHeight w:val="1619"/>
        </w:trPr>
        <w:tc>
          <w:tcPr>
            <w:tcW w:w="2982" w:type="dxa"/>
          </w:tcPr>
          <w:p w:rsidR="000949EA" w:rsidRPr="00D115BE" w:rsidRDefault="004C6365" w:rsidP="000949EA">
            <w:pPr>
              <w:rPr>
                <w:rFonts w:ascii="Arial" w:hAnsi="Arial" w:cs="Arial"/>
                <w:b/>
                <w:sz w:val="24"/>
                <w:szCs w:val="24"/>
              </w:rPr>
            </w:pPr>
            <w:r w:rsidRPr="00D115BE">
              <w:rPr>
                <w:rFonts w:ascii="Arial" w:hAnsi="Arial" w:cs="Arial"/>
                <w:b/>
                <w:sz w:val="24"/>
                <w:szCs w:val="24"/>
              </w:rPr>
              <w:t>Shape</w:t>
            </w:r>
          </w:p>
          <w:p w:rsidR="000949EA" w:rsidRPr="00D115BE" w:rsidRDefault="004C6365" w:rsidP="000949EA">
            <w:pPr>
              <w:rPr>
                <w:rFonts w:ascii="Arial" w:hAnsi="Arial" w:cs="Arial"/>
                <w:b/>
                <w:sz w:val="24"/>
                <w:szCs w:val="24"/>
              </w:rPr>
            </w:pPr>
            <w:r w:rsidRPr="00D115BE">
              <w:rPr>
                <w:rFonts w:ascii="Arial" w:hAnsi="Arial" w:cs="Arial"/>
                <w:b/>
                <w:sz w:val="24"/>
                <w:szCs w:val="24"/>
              </w:rPr>
              <w:t>Volume</w:t>
            </w:r>
          </w:p>
          <w:p w:rsidR="000949EA" w:rsidRPr="00D115BE" w:rsidRDefault="004C6365" w:rsidP="000949EA">
            <w:pPr>
              <w:rPr>
                <w:rFonts w:ascii="Arial" w:hAnsi="Arial" w:cs="Arial"/>
                <w:b/>
                <w:sz w:val="24"/>
                <w:szCs w:val="24"/>
              </w:rPr>
            </w:pPr>
            <w:r w:rsidRPr="00D115BE">
              <w:rPr>
                <w:rFonts w:ascii="Arial" w:hAnsi="Arial" w:cs="Arial"/>
                <w:b/>
                <w:sz w:val="24"/>
                <w:szCs w:val="24"/>
              </w:rPr>
              <w:t>Compressibility</w:t>
            </w:r>
          </w:p>
          <w:p w:rsidR="000949EA" w:rsidRPr="00D115BE" w:rsidRDefault="004C6365" w:rsidP="000949EA">
            <w:pPr>
              <w:rPr>
                <w:rFonts w:ascii="Arial" w:hAnsi="Arial" w:cs="Arial"/>
                <w:b/>
                <w:sz w:val="24"/>
                <w:szCs w:val="24"/>
              </w:rPr>
            </w:pPr>
            <w:r w:rsidRPr="00D115BE">
              <w:rPr>
                <w:rFonts w:ascii="Arial" w:hAnsi="Arial" w:cs="Arial"/>
                <w:b/>
                <w:sz w:val="24"/>
                <w:szCs w:val="24"/>
              </w:rPr>
              <w:t>Density</w:t>
            </w:r>
          </w:p>
          <w:p w:rsidR="000949EA" w:rsidRPr="00D115BE" w:rsidRDefault="004C6365" w:rsidP="000949EA">
            <w:pPr>
              <w:rPr>
                <w:rFonts w:ascii="Arial" w:hAnsi="Arial" w:cs="Arial"/>
                <w:b/>
                <w:sz w:val="24"/>
                <w:szCs w:val="24"/>
              </w:rPr>
            </w:pPr>
            <w:r w:rsidRPr="00D115BE">
              <w:rPr>
                <w:rFonts w:ascii="Arial" w:hAnsi="Arial" w:cs="Arial"/>
                <w:b/>
                <w:sz w:val="24"/>
                <w:szCs w:val="24"/>
              </w:rPr>
              <w:t xml:space="preserve">Movement </w:t>
            </w:r>
            <w:r>
              <w:rPr>
                <w:rFonts w:ascii="Arial" w:hAnsi="Arial" w:cs="Arial"/>
                <w:b/>
                <w:sz w:val="24"/>
                <w:szCs w:val="24"/>
              </w:rPr>
              <w:t>o</w:t>
            </w:r>
            <w:r w:rsidRPr="00D115BE">
              <w:rPr>
                <w:rFonts w:ascii="Arial" w:hAnsi="Arial" w:cs="Arial"/>
                <w:b/>
                <w:sz w:val="24"/>
                <w:szCs w:val="24"/>
              </w:rPr>
              <w:t xml:space="preserve">f </w:t>
            </w:r>
            <w:r>
              <w:rPr>
                <w:rFonts w:ascii="Arial" w:hAnsi="Arial" w:cs="Arial"/>
                <w:b/>
                <w:sz w:val="24"/>
                <w:szCs w:val="24"/>
              </w:rPr>
              <w:t>p</w:t>
            </w:r>
            <w:r w:rsidRPr="00D115BE">
              <w:rPr>
                <w:rFonts w:ascii="Arial" w:hAnsi="Arial" w:cs="Arial"/>
                <w:b/>
                <w:sz w:val="24"/>
                <w:szCs w:val="24"/>
              </w:rPr>
              <w:t>articles</w:t>
            </w:r>
          </w:p>
        </w:tc>
        <w:tc>
          <w:tcPr>
            <w:tcW w:w="2835" w:type="dxa"/>
          </w:tcPr>
          <w:p w:rsidR="000949EA" w:rsidRPr="00400E22" w:rsidRDefault="000949EA" w:rsidP="000949EA">
            <w:pPr>
              <w:rPr>
                <w:rFonts w:ascii="Arial" w:hAnsi="Arial" w:cs="Arial"/>
                <w:sz w:val="24"/>
                <w:szCs w:val="24"/>
              </w:rPr>
            </w:pPr>
            <w:r w:rsidRPr="00400E22">
              <w:rPr>
                <w:rFonts w:ascii="Arial" w:hAnsi="Arial" w:cs="Arial"/>
                <w:sz w:val="24"/>
                <w:szCs w:val="24"/>
              </w:rPr>
              <w:t>Definite shape</w:t>
            </w:r>
          </w:p>
          <w:p w:rsidR="000949EA" w:rsidRPr="00400E22" w:rsidRDefault="000949EA" w:rsidP="000949EA">
            <w:pPr>
              <w:rPr>
                <w:rFonts w:ascii="Arial" w:hAnsi="Arial" w:cs="Arial"/>
                <w:sz w:val="24"/>
                <w:szCs w:val="24"/>
              </w:rPr>
            </w:pPr>
            <w:r w:rsidRPr="00400E22">
              <w:rPr>
                <w:rFonts w:ascii="Arial" w:hAnsi="Arial" w:cs="Arial"/>
                <w:sz w:val="24"/>
                <w:szCs w:val="24"/>
              </w:rPr>
              <w:t>Definite volume</w:t>
            </w:r>
          </w:p>
          <w:p w:rsidR="000949EA" w:rsidRPr="00400E22" w:rsidRDefault="000949EA" w:rsidP="000949EA">
            <w:pPr>
              <w:rPr>
                <w:rFonts w:ascii="Arial" w:hAnsi="Arial" w:cs="Arial"/>
                <w:sz w:val="24"/>
                <w:szCs w:val="24"/>
              </w:rPr>
            </w:pPr>
            <w:r w:rsidRPr="00400E22">
              <w:rPr>
                <w:rFonts w:ascii="Arial" w:hAnsi="Arial" w:cs="Arial"/>
                <w:sz w:val="24"/>
                <w:szCs w:val="24"/>
              </w:rPr>
              <w:t>Cannot be compressed</w:t>
            </w:r>
          </w:p>
          <w:p w:rsidR="000949EA" w:rsidRPr="00400E22" w:rsidRDefault="000949EA" w:rsidP="000949EA">
            <w:pPr>
              <w:rPr>
                <w:rFonts w:ascii="Arial" w:hAnsi="Arial" w:cs="Arial"/>
                <w:sz w:val="24"/>
                <w:szCs w:val="24"/>
              </w:rPr>
            </w:pPr>
            <w:r w:rsidRPr="00400E22">
              <w:rPr>
                <w:rFonts w:ascii="Arial" w:hAnsi="Arial" w:cs="Arial"/>
                <w:sz w:val="24"/>
                <w:szCs w:val="24"/>
              </w:rPr>
              <w:t>Very dense</w:t>
            </w:r>
          </w:p>
          <w:p w:rsidR="000949EA" w:rsidRPr="00400E22" w:rsidRDefault="000949EA" w:rsidP="000949EA">
            <w:pPr>
              <w:rPr>
                <w:rFonts w:ascii="Arial" w:hAnsi="Arial" w:cs="Arial"/>
                <w:sz w:val="24"/>
                <w:szCs w:val="24"/>
              </w:rPr>
            </w:pPr>
            <w:r w:rsidRPr="00400E22">
              <w:rPr>
                <w:rFonts w:ascii="Arial" w:hAnsi="Arial" w:cs="Arial"/>
                <w:sz w:val="24"/>
                <w:szCs w:val="24"/>
              </w:rPr>
              <w:t>Restricted movement</w:t>
            </w:r>
          </w:p>
        </w:tc>
        <w:tc>
          <w:tcPr>
            <w:tcW w:w="3119" w:type="dxa"/>
          </w:tcPr>
          <w:p w:rsidR="000949EA" w:rsidRPr="00400E22" w:rsidRDefault="000949EA" w:rsidP="000949EA">
            <w:pPr>
              <w:rPr>
                <w:rFonts w:ascii="Arial" w:hAnsi="Arial" w:cs="Arial"/>
                <w:sz w:val="24"/>
                <w:szCs w:val="24"/>
              </w:rPr>
            </w:pPr>
            <w:r w:rsidRPr="00400E22">
              <w:rPr>
                <w:rFonts w:ascii="Arial" w:hAnsi="Arial" w:cs="Arial"/>
                <w:sz w:val="24"/>
                <w:szCs w:val="24"/>
              </w:rPr>
              <w:t>No definite shape</w:t>
            </w:r>
          </w:p>
          <w:p w:rsidR="000949EA" w:rsidRPr="00400E22" w:rsidRDefault="000949EA" w:rsidP="000949EA">
            <w:pPr>
              <w:rPr>
                <w:rFonts w:ascii="Arial" w:hAnsi="Arial" w:cs="Arial"/>
                <w:sz w:val="24"/>
                <w:szCs w:val="24"/>
              </w:rPr>
            </w:pPr>
            <w:r w:rsidRPr="00400E22">
              <w:rPr>
                <w:rFonts w:ascii="Arial" w:hAnsi="Arial" w:cs="Arial"/>
                <w:sz w:val="24"/>
                <w:szCs w:val="24"/>
              </w:rPr>
              <w:t>Definite volume</w:t>
            </w:r>
          </w:p>
          <w:p w:rsidR="000949EA" w:rsidRPr="00400E22" w:rsidRDefault="000949EA" w:rsidP="000949EA">
            <w:pPr>
              <w:rPr>
                <w:rFonts w:ascii="Arial" w:hAnsi="Arial" w:cs="Arial"/>
                <w:sz w:val="24"/>
                <w:szCs w:val="24"/>
              </w:rPr>
            </w:pPr>
            <w:r w:rsidRPr="00400E22">
              <w:rPr>
                <w:rFonts w:ascii="Arial" w:hAnsi="Arial" w:cs="Arial"/>
                <w:sz w:val="24"/>
                <w:szCs w:val="24"/>
              </w:rPr>
              <w:t>Cannot be compressed</w:t>
            </w:r>
          </w:p>
          <w:p w:rsidR="000949EA" w:rsidRPr="00400E22" w:rsidRDefault="000949EA" w:rsidP="000949EA">
            <w:pPr>
              <w:rPr>
                <w:rFonts w:ascii="Arial" w:hAnsi="Arial" w:cs="Arial"/>
                <w:sz w:val="24"/>
                <w:szCs w:val="24"/>
              </w:rPr>
            </w:pPr>
            <w:r w:rsidRPr="00400E22">
              <w:rPr>
                <w:rFonts w:ascii="Arial" w:hAnsi="Arial" w:cs="Arial"/>
                <w:sz w:val="24"/>
                <w:szCs w:val="24"/>
              </w:rPr>
              <w:t>Less dense</w:t>
            </w:r>
          </w:p>
          <w:p w:rsidR="000949EA" w:rsidRPr="00400E22" w:rsidRDefault="000949EA" w:rsidP="000949EA">
            <w:pPr>
              <w:rPr>
                <w:rFonts w:ascii="Arial" w:hAnsi="Arial" w:cs="Arial"/>
                <w:sz w:val="24"/>
                <w:szCs w:val="24"/>
              </w:rPr>
            </w:pPr>
            <w:r w:rsidRPr="00400E22">
              <w:rPr>
                <w:rFonts w:ascii="Arial" w:hAnsi="Arial" w:cs="Arial"/>
                <w:sz w:val="24"/>
                <w:szCs w:val="24"/>
              </w:rPr>
              <w:t>Less restricted movement</w:t>
            </w:r>
          </w:p>
        </w:tc>
        <w:tc>
          <w:tcPr>
            <w:tcW w:w="3113" w:type="dxa"/>
          </w:tcPr>
          <w:p w:rsidR="000949EA" w:rsidRPr="00400E22" w:rsidRDefault="000949EA" w:rsidP="000949EA">
            <w:pPr>
              <w:rPr>
                <w:rFonts w:ascii="Arial" w:hAnsi="Arial" w:cs="Arial"/>
                <w:sz w:val="24"/>
                <w:szCs w:val="24"/>
              </w:rPr>
            </w:pPr>
            <w:r w:rsidRPr="00400E22">
              <w:rPr>
                <w:rFonts w:ascii="Arial" w:hAnsi="Arial" w:cs="Arial"/>
                <w:sz w:val="24"/>
                <w:szCs w:val="24"/>
              </w:rPr>
              <w:t>No definite shape</w:t>
            </w:r>
          </w:p>
          <w:p w:rsidR="000949EA" w:rsidRPr="00400E22" w:rsidRDefault="000949EA" w:rsidP="000949EA">
            <w:pPr>
              <w:rPr>
                <w:rFonts w:ascii="Arial" w:hAnsi="Arial" w:cs="Arial"/>
                <w:sz w:val="24"/>
                <w:szCs w:val="24"/>
              </w:rPr>
            </w:pPr>
            <w:r w:rsidRPr="00400E22">
              <w:rPr>
                <w:rFonts w:ascii="Arial" w:hAnsi="Arial" w:cs="Arial"/>
                <w:sz w:val="24"/>
                <w:szCs w:val="24"/>
              </w:rPr>
              <w:t>No definite volume</w:t>
            </w:r>
          </w:p>
          <w:p w:rsidR="000949EA" w:rsidRPr="00400E22" w:rsidRDefault="000949EA" w:rsidP="000949EA">
            <w:pPr>
              <w:rPr>
                <w:rFonts w:ascii="Arial" w:hAnsi="Arial" w:cs="Arial"/>
                <w:sz w:val="24"/>
                <w:szCs w:val="24"/>
              </w:rPr>
            </w:pPr>
            <w:r w:rsidRPr="00400E22">
              <w:rPr>
                <w:rFonts w:ascii="Arial" w:hAnsi="Arial" w:cs="Arial"/>
                <w:sz w:val="24"/>
                <w:szCs w:val="24"/>
              </w:rPr>
              <w:t>Easily compressed</w:t>
            </w:r>
          </w:p>
          <w:p w:rsidR="000949EA" w:rsidRPr="00400E22" w:rsidRDefault="000949EA" w:rsidP="000949EA">
            <w:pPr>
              <w:rPr>
                <w:rFonts w:ascii="Arial" w:hAnsi="Arial" w:cs="Arial"/>
                <w:sz w:val="24"/>
                <w:szCs w:val="24"/>
              </w:rPr>
            </w:pPr>
            <w:r w:rsidRPr="00400E22">
              <w:rPr>
                <w:rFonts w:ascii="Arial" w:hAnsi="Arial" w:cs="Arial"/>
                <w:sz w:val="24"/>
                <w:szCs w:val="24"/>
              </w:rPr>
              <w:t>Least dense</w:t>
            </w:r>
          </w:p>
          <w:p w:rsidR="000949EA" w:rsidRPr="00400E22" w:rsidRDefault="000949EA" w:rsidP="000949EA">
            <w:pPr>
              <w:rPr>
                <w:rFonts w:ascii="Arial" w:hAnsi="Arial" w:cs="Arial"/>
                <w:sz w:val="24"/>
                <w:szCs w:val="24"/>
              </w:rPr>
            </w:pPr>
            <w:r w:rsidRPr="00400E22">
              <w:rPr>
                <w:rFonts w:ascii="Arial" w:hAnsi="Arial" w:cs="Arial"/>
                <w:sz w:val="24"/>
                <w:szCs w:val="24"/>
              </w:rPr>
              <w:t>Least restricted movement</w:t>
            </w:r>
          </w:p>
        </w:tc>
      </w:tr>
    </w:tbl>
    <w:p w:rsidR="004C6365" w:rsidRPr="00400E22" w:rsidRDefault="004C6365" w:rsidP="000949EA">
      <w:pPr>
        <w:rPr>
          <w:rFonts w:ascii="Arial" w:hAnsi="Arial" w:cs="Arial"/>
          <w:sz w:val="24"/>
          <w:szCs w:val="24"/>
        </w:rPr>
      </w:pPr>
    </w:p>
    <w:p w:rsidR="000949EA" w:rsidRPr="00FB4FA6" w:rsidRDefault="000949EA" w:rsidP="000949EA">
      <w:pPr>
        <w:rPr>
          <w:rFonts w:ascii="Arial" w:hAnsi="Arial" w:cs="Arial"/>
          <w:b/>
          <w:sz w:val="28"/>
          <w:szCs w:val="28"/>
        </w:rPr>
      </w:pPr>
      <w:r w:rsidRPr="00FB4FA6">
        <w:rPr>
          <w:rFonts w:ascii="Arial" w:hAnsi="Arial" w:cs="Arial"/>
          <w:b/>
          <w:sz w:val="28"/>
          <w:szCs w:val="28"/>
        </w:rPr>
        <w:t>CHANGE OF STATE</w:t>
      </w:r>
    </w:p>
    <w:p w:rsidR="000949EA" w:rsidRPr="00400E22" w:rsidRDefault="000949EA" w:rsidP="000949EA">
      <w:pPr>
        <w:rPr>
          <w:rFonts w:ascii="Arial" w:hAnsi="Arial" w:cs="Arial"/>
          <w:sz w:val="24"/>
          <w:szCs w:val="24"/>
        </w:rPr>
      </w:pPr>
      <w:r w:rsidRPr="00400E22">
        <w:rPr>
          <w:rFonts w:ascii="Arial" w:hAnsi="Arial" w:cs="Arial"/>
          <w:sz w:val="24"/>
          <w:szCs w:val="24"/>
        </w:rPr>
        <w:t xml:space="preserve">A substance can exist </w:t>
      </w:r>
      <w:r w:rsidR="00D53A94">
        <w:rPr>
          <w:rFonts w:ascii="Arial" w:hAnsi="Arial" w:cs="Arial"/>
          <w:sz w:val="24"/>
          <w:szCs w:val="24"/>
        </w:rPr>
        <w:t>in</w:t>
      </w:r>
      <w:r w:rsidRPr="00400E22">
        <w:rPr>
          <w:rFonts w:ascii="Arial" w:hAnsi="Arial" w:cs="Arial"/>
          <w:sz w:val="24"/>
          <w:szCs w:val="24"/>
        </w:rPr>
        <w:t xml:space="preserve"> solid, liquid or gas</w:t>
      </w:r>
      <w:r w:rsidR="00D53A94">
        <w:rPr>
          <w:rFonts w:ascii="Arial" w:hAnsi="Arial" w:cs="Arial"/>
          <w:sz w:val="24"/>
          <w:szCs w:val="24"/>
        </w:rPr>
        <w:t>eous state</w:t>
      </w:r>
      <w:r w:rsidRPr="00400E22">
        <w:rPr>
          <w:rFonts w:ascii="Arial" w:hAnsi="Arial" w:cs="Arial"/>
          <w:sz w:val="24"/>
          <w:szCs w:val="24"/>
        </w:rPr>
        <w:t>. Change in state is a result of change in temperature (i.e. heating or cooling). When a substance is heated, its particles gains more kinetic energy and on cooling, the kinetic energy drops</w:t>
      </w:r>
      <w:r w:rsidR="00D53A94">
        <w:rPr>
          <w:rFonts w:ascii="Arial" w:hAnsi="Arial" w:cs="Arial"/>
          <w:sz w:val="24"/>
          <w:szCs w:val="24"/>
        </w:rPr>
        <w:t xml:space="preserve">. </w:t>
      </w:r>
      <w:r w:rsidRPr="00400E22">
        <w:rPr>
          <w:rFonts w:ascii="Arial" w:hAnsi="Arial" w:cs="Arial"/>
          <w:sz w:val="24"/>
          <w:szCs w:val="24"/>
        </w:rPr>
        <w:t>For instance, candle wax liquefies on heating and solidifies on cooling.</w:t>
      </w:r>
    </w:p>
    <w:p w:rsidR="000949EA" w:rsidRPr="00FB4FA6" w:rsidRDefault="000949EA" w:rsidP="000949EA">
      <w:pPr>
        <w:rPr>
          <w:rFonts w:ascii="Arial" w:hAnsi="Arial" w:cs="Arial"/>
          <w:sz w:val="16"/>
          <w:szCs w:val="16"/>
        </w:rPr>
      </w:pPr>
    </w:p>
    <w:p w:rsidR="000949EA" w:rsidRPr="007B54EE" w:rsidRDefault="000949EA" w:rsidP="000949EA">
      <w:pPr>
        <w:rPr>
          <w:rFonts w:ascii="Arial" w:hAnsi="Arial" w:cs="Arial"/>
          <w:b/>
          <w:sz w:val="24"/>
          <w:szCs w:val="24"/>
        </w:rPr>
      </w:pPr>
      <w:r w:rsidRPr="00D115BE">
        <w:rPr>
          <w:rFonts w:ascii="Arial" w:hAnsi="Arial" w:cs="Arial"/>
          <w:b/>
          <w:sz w:val="24"/>
          <w:szCs w:val="24"/>
        </w:rPr>
        <w:t>MELTING</w:t>
      </w:r>
      <w:r w:rsidR="007B54EE">
        <w:rPr>
          <w:rFonts w:ascii="Arial" w:hAnsi="Arial" w:cs="Arial"/>
          <w:b/>
          <w:sz w:val="24"/>
          <w:szCs w:val="24"/>
        </w:rPr>
        <w:t xml:space="preserve">: </w:t>
      </w:r>
      <w:r w:rsidRPr="00400E22">
        <w:rPr>
          <w:rFonts w:ascii="Arial" w:hAnsi="Arial" w:cs="Arial"/>
          <w:sz w:val="24"/>
          <w:szCs w:val="24"/>
        </w:rPr>
        <w:t xml:space="preserve">Melting is a physical process where a substance changes from solid to liquid. </w:t>
      </w:r>
      <w:r w:rsidR="00D53A94">
        <w:rPr>
          <w:rFonts w:ascii="Arial" w:hAnsi="Arial" w:cs="Arial"/>
          <w:sz w:val="24"/>
          <w:szCs w:val="24"/>
        </w:rPr>
        <w:t>W</w:t>
      </w:r>
      <w:r w:rsidRPr="00400E22">
        <w:rPr>
          <w:rFonts w:ascii="Arial" w:hAnsi="Arial" w:cs="Arial"/>
          <w:sz w:val="24"/>
          <w:szCs w:val="24"/>
        </w:rPr>
        <w:t>hen a solid is heated, the particles acquire more kinetic energy and the vibration within the particles increases. A point is reached when the force of vibration overcomes the cohesive force holding the particles together and the crystalline structure collapse. The temperature this occurs is called the melting point of the solid. e.g. water melts at 0</w:t>
      </w:r>
      <w:r w:rsidRPr="00400E22">
        <w:rPr>
          <w:rFonts w:ascii="Arial" w:hAnsi="Arial" w:cs="Arial"/>
          <w:sz w:val="24"/>
          <w:szCs w:val="24"/>
          <w:vertAlign w:val="superscript"/>
        </w:rPr>
        <w:t>o</w:t>
      </w:r>
      <w:r w:rsidRPr="00400E22">
        <w:rPr>
          <w:rFonts w:ascii="Arial" w:hAnsi="Arial" w:cs="Arial"/>
          <w:sz w:val="24"/>
          <w:szCs w:val="24"/>
        </w:rPr>
        <w:t>c, naphthalene melts at 80</w:t>
      </w:r>
      <w:r w:rsidRPr="00400E22">
        <w:rPr>
          <w:rFonts w:ascii="Arial" w:hAnsi="Arial" w:cs="Arial"/>
          <w:sz w:val="24"/>
          <w:szCs w:val="24"/>
          <w:vertAlign w:val="superscript"/>
        </w:rPr>
        <w:t>o</w:t>
      </w:r>
      <w:r w:rsidRPr="00400E22">
        <w:rPr>
          <w:rFonts w:ascii="Arial" w:hAnsi="Arial" w:cs="Arial"/>
          <w:sz w:val="24"/>
          <w:szCs w:val="24"/>
        </w:rPr>
        <w:t xml:space="preserve">c. </w:t>
      </w:r>
    </w:p>
    <w:p w:rsidR="00482D25" w:rsidRDefault="00482D25" w:rsidP="000949EA">
      <w:pPr>
        <w:rPr>
          <w:rFonts w:ascii="Arial" w:hAnsi="Arial" w:cs="Arial"/>
          <w:b/>
          <w:sz w:val="24"/>
          <w:szCs w:val="24"/>
        </w:rPr>
      </w:pPr>
    </w:p>
    <w:p w:rsidR="000949EA" w:rsidRPr="007B54EE" w:rsidRDefault="000949EA" w:rsidP="000949EA">
      <w:pPr>
        <w:rPr>
          <w:rFonts w:ascii="Arial" w:hAnsi="Arial" w:cs="Arial"/>
          <w:b/>
          <w:sz w:val="24"/>
          <w:szCs w:val="24"/>
        </w:rPr>
      </w:pPr>
      <w:r w:rsidRPr="00D115BE">
        <w:rPr>
          <w:rFonts w:ascii="Arial" w:hAnsi="Arial" w:cs="Arial"/>
          <w:b/>
          <w:sz w:val="24"/>
          <w:szCs w:val="24"/>
        </w:rPr>
        <w:t>BOILING</w:t>
      </w:r>
      <w:r w:rsidR="007B54EE">
        <w:rPr>
          <w:rFonts w:ascii="Arial" w:hAnsi="Arial" w:cs="Arial"/>
          <w:b/>
          <w:sz w:val="24"/>
          <w:szCs w:val="24"/>
        </w:rPr>
        <w:t xml:space="preserve">: </w:t>
      </w:r>
      <w:r w:rsidRPr="00400E22">
        <w:rPr>
          <w:rFonts w:ascii="Arial" w:hAnsi="Arial" w:cs="Arial"/>
          <w:sz w:val="24"/>
          <w:szCs w:val="24"/>
        </w:rPr>
        <w:t>When a liquid is heated, the saturated vapour pressure of the liquid increases, a point is reached where the saturated vapour pressure equate the atmospheric pressure. At this point, the liquid is said to boil. The temperature at which the liquid boils is called the boiling point of the liquid. The presence of impurity increases the boiling point of a liquid. e.g. water boils at 100</w:t>
      </w:r>
      <w:r w:rsidRPr="00400E22">
        <w:rPr>
          <w:rFonts w:ascii="Arial" w:hAnsi="Arial" w:cs="Arial"/>
          <w:sz w:val="24"/>
          <w:szCs w:val="24"/>
          <w:vertAlign w:val="superscript"/>
        </w:rPr>
        <w:t>o</w:t>
      </w:r>
      <w:r w:rsidR="00D53A94">
        <w:rPr>
          <w:rFonts w:ascii="Arial" w:hAnsi="Arial" w:cs="Arial"/>
          <w:sz w:val="24"/>
          <w:szCs w:val="24"/>
        </w:rPr>
        <w:t>c</w:t>
      </w:r>
    </w:p>
    <w:p w:rsidR="000949EA" w:rsidRPr="00400E22" w:rsidRDefault="000949EA" w:rsidP="000949EA">
      <w:pPr>
        <w:rPr>
          <w:rFonts w:ascii="Arial" w:hAnsi="Arial" w:cs="Arial"/>
          <w:sz w:val="24"/>
          <w:szCs w:val="24"/>
        </w:rPr>
      </w:pPr>
    </w:p>
    <w:p w:rsidR="000949EA" w:rsidRPr="007B54EE" w:rsidRDefault="000949EA" w:rsidP="000949EA">
      <w:pPr>
        <w:rPr>
          <w:rFonts w:ascii="Arial" w:hAnsi="Arial" w:cs="Arial"/>
          <w:b/>
          <w:sz w:val="24"/>
          <w:szCs w:val="24"/>
        </w:rPr>
      </w:pPr>
      <w:r w:rsidRPr="00D115BE">
        <w:rPr>
          <w:rFonts w:ascii="Arial" w:hAnsi="Arial" w:cs="Arial"/>
          <w:b/>
          <w:sz w:val="24"/>
          <w:szCs w:val="24"/>
        </w:rPr>
        <w:t>EVAPORATION</w:t>
      </w:r>
      <w:r w:rsidR="007B54EE">
        <w:rPr>
          <w:rFonts w:ascii="Arial" w:hAnsi="Arial" w:cs="Arial"/>
          <w:b/>
          <w:sz w:val="24"/>
          <w:szCs w:val="24"/>
        </w:rPr>
        <w:t xml:space="preserve">: </w:t>
      </w:r>
      <w:r w:rsidRPr="00400E22">
        <w:rPr>
          <w:rFonts w:ascii="Arial" w:hAnsi="Arial" w:cs="Arial"/>
          <w:sz w:val="24"/>
          <w:szCs w:val="24"/>
        </w:rPr>
        <w:t>Evaporation is a physical process where a substance changes from liquid to gas. This occurs when the surface of the liquid is exposed, the molecules on the surface of the liquid gains more kinetic energy and once the kinetic energy is able to break the cohesive force holding the particles together. The molecules escape from liquid state to vapour state. Evaporation occurs at all temperature but increases with increase in temperature. e.g. water → steam</w:t>
      </w:r>
      <w:r w:rsidR="00482D25">
        <w:rPr>
          <w:rFonts w:ascii="Arial" w:hAnsi="Arial" w:cs="Arial"/>
          <w:sz w:val="24"/>
          <w:szCs w:val="24"/>
        </w:rPr>
        <w:t>.</w:t>
      </w:r>
    </w:p>
    <w:p w:rsidR="00482D25" w:rsidRDefault="00482D25" w:rsidP="000949EA">
      <w:pPr>
        <w:rPr>
          <w:rFonts w:ascii="Arial" w:hAnsi="Arial" w:cs="Arial"/>
          <w:sz w:val="24"/>
          <w:szCs w:val="24"/>
        </w:rPr>
      </w:pPr>
    </w:p>
    <w:p w:rsidR="000949EA" w:rsidRPr="00482D25" w:rsidRDefault="000949EA" w:rsidP="000949EA">
      <w:pPr>
        <w:rPr>
          <w:rFonts w:ascii="Arial" w:hAnsi="Arial" w:cs="Arial"/>
          <w:b/>
          <w:sz w:val="24"/>
          <w:szCs w:val="24"/>
        </w:rPr>
      </w:pPr>
      <w:r w:rsidRPr="00482D25">
        <w:rPr>
          <w:rFonts w:ascii="Arial" w:hAnsi="Arial" w:cs="Arial"/>
          <w:b/>
          <w:sz w:val="24"/>
          <w:szCs w:val="24"/>
        </w:rPr>
        <w:t>CONDENSATION</w:t>
      </w:r>
      <w:r w:rsidR="00482D25">
        <w:rPr>
          <w:rFonts w:ascii="Arial" w:hAnsi="Arial" w:cs="Arial"/>
          <w:b/>
          <w:sz w:val="24"/>
          <w:szCs w:val="24"/>
        </w:rPr>
        <w:t xml:space="preserve">: </w:t>
      </w:r>
      <w:r w:rsidRPr="00400E22">
        <w:rPr>
          <w:rFonts w:ascii="Arial" w:hAnsi="Arial" w:cs="Arial"/>
          <w:sz w:val="24"/>
          <w:szCs w:val="24"/>
        </w:rPr>
        <w:t>This is a process where vapour loses some of its kinetic energy and changes to liquid state. This occurs at a lower temperature. Condensation is the reverse of evaporation.</w:t>
      </w:r>
      <w:r w:rsidR="00482D25">
        <w:rPr>
          <w:rFonts w:ascii="Arial" w:hAnsi="Arial" w:cs="Arial"/>
          <w:sz w:val="24"/>
          <w:szCs w:val="24"/>
        </w:rPr>
        <w:t xml:space="preserve">  E.g. </w:t>
      </w:r>
      <w:r w:rsidRPr="00400E22">
        <w:rPr>
          <w:rFonts w:ascii="Arial" w:hAnsi="Arial" w:cs="Arial"/>
          <w:sz w:val="24"/>
          <w:szCs w:val="24"/>
        </w:rPr>
        <w:t>steam → water</w:t>
      </w:r>
    </w:p>
    <w:p w:rsidR="000949EA" w:rsidRPr="00400E22" w:rsidRDefault="000949EA" w:rsidP="000949EA">
      <w:pPr>
        <w:rPr>
          <w:rFonts w:ascii="Arial" w:hAnsi="Arial" w:cs="Arial"/>
          <w:sz w:val="24"/>
          <w:szCs w:val="24"/>
        </w:rPr>
      </w:pPr>
    </w:p>
    <w:p w:rsidR="000949EA" w:rsidRPr="00482D25" w:rsidRDefault="000949EA" w:rsidP="000949EA">
      <w:pPr>
        <w:rPr>
          <w:rFonts w:ascii="Arial" w:hAnsi="Arial" w:cs="Arial"/>
          <w:b/>
          <w:sz w:val="24"/>
          <w:szCs w:val="24"/>
        </w:rPr>
      </w:pPr>
      <w:r w:rsidRPr="00482D25">
        <w:rPr>
          <w:rFonts w:ascii="Arial" w:hAnsi="Arial" w:cs="Arial"/>
          <w:b/>
          <w:sz w:val="24"/>
          <w:szCs w:val="24"/>
        </w:rPr>
        <w:t>FREEZING</w:t>
      </w:r>
      <w:r w:rsidR="00482D25">
        <w:rPr>
          <w:rFonts w:ascii="Arial" w:hAnsi="Arial" w:cs="Arial"/>
          <w:b/>
          <w:sz w:val="24"/>
          <w:szCs w:val="24"/>
        </w:rPr>
        <w:t xml:space="preserve">: </w:t>
      </w:r>
      <w:r w:rsidRPr="00400E22">
        <w:rPr>
          <w:rFonts w:ascii="Arial" w:hAnsi="Arial" w:cs="Arial"/>
          <w:sz w:val="24"/>
          <w:szCs w:val="24"/>
        </w:rPr>
        <w:t>The phase transition</w:t>
      </w:r>
      <w:r w:rsidR="00482D25">
        <w:rPr>
          <w:rFonts w:ascii="Arial" w:hAnsi="Arial" w:cs="Arial"/>
          <w:sz w:val="24"/>
          <w:szCs w:val="24"/>
        </w:rPr>
        <w:t xml:space="preserve"> </w:t>
      </w:r>
      <w:r w:rsidRPr="00400E22">
        <w:rPr>
          <w:rFonts w:ascii="Arial" w:hAnsi="Arial" w:cs="Arial"/>
          <w:sz w:val="24"/>
          <w:szCs w:val="24"/>
        </w:rPr>
        <w:t>where liquid changes to solid state. The temperature at which this occurs is called the freezing point. The freezing point of a substance is equal to it melting point.</w:t>
      </w:r>
    </w:p>
    <w:p w:rsidR="000949EA" w:rsidRPr="00400E22" w:rsidRDefault="000949EA" w:rsidP="000949EA">
      <w:pPr>
        <w:rPr>
          <w:rFonts w:ascii="Arial" w:hAnsi="Arial" w:cs="Arial"/>
          <w:sz w:val="24"/>
          <w:szCs w:val="24"/>
        </w:rPr>
      </w:pPr>
    </w:p>
    <w:p w:rsidR="000949EA" w:rsidRPr="00482D25" w:rsidRDefault="000949EA" w:rsidP="000949EA">
      <w:pPr>
        <w:rPr>
          <w:rFonts w:ascii="Arial" w:hAnsi="Arial" w:cs="Arial"/>
          <w:b/>
          <w:sz w:val="24"/>
          <w:szCs w:val="24"/>
        </w:rPr>
      </w:pPr>
      <w:r w:rsidRPr="00482D25">
        <w:rPr>
          <w:rFonts w:ascii="Arial" w:hAnsi="Arial" w:cs="Arial"/>
          <w:b/>
          <w:sz w:val="24"/>
          <w:szCs w:val="24"/>
        </w:rPr>
        <w:t>SUBLIMATION</w:t>
      </w:r>
      <w:r w:rsidR="00482D25">
        <w:rPr>
          <w:rFonts w:ascii="Arial" w:hAnsi="Arial" w:cs="Arial"/>
          <w:b/>
          <w:sz w:val="24"/>
          <w:szCs w:val="24"/>
        </w:rPr>
        <w:t xml:space="preserve">: </w:t>
      </w:r>
      <w:r w:rsidRPr="00400E22">
        <w:rPr>
          <w:rFonts w:ascii="Arial" w:hAnsi="Arial" w:cs="Arial"/>
          <w:sz w:val="24"/>
          <w:szCs w:val="24"/>
        </w:rPr>
        <w:t>A physical process where a substance changes directly from solid state to gaseous state, without passing through the liquid phase. It is associated with increase in temperature. e.g. iodine crystals to iodine vapour</w:t>
      </w:r>
      <w:r w:rsidR="00482D25">
        <w:rPr>
          <w:rFonts w:ascii="Arial" w:hAnsi="Arial" w:cs="Arial"/>
          <w:sz w:val="24"/>
          <w:szCs w:val="24"/>
        </w:rPr>
        <w:t>.</w:t>
      </w:r>
    </w:p>
    <w:p w:rsidR="000949EA" w:rsidRPr="00400E22" w:rsidRDefault="000949EA" w:rsidP="000949EA">
      <w:pPr>
        <w:rPr>
          <w:rFonts w:ascii="Arial" w:hAnsi="Arial" w:cs="Arial"/>
          <w:sz w:val="24"/>
          <w:szCs w:val="24"/>
        </w:rPr>
      </w:pPr>
    </w:p>
    <w:p w:rsidR="000949EA" w:rsidRPr="00482D25" w:rsidRDefault="000949EA" w:rsidP="000949EA">
      <w:pPr>
        <w:rPr>
          <w:rFonts w:ascii="Arial" w:hAnsi="Arial" w:cs="Arial"/>
          <w:b/>
          <w:sz w:val="24"/>
          <w:szCs w:val="24"/>
        </w:rPr>
      </w:pPr>
      <w:r w:rsidRPr="00482D25">
        <w:rPr>
          <w:rFonts w:ascii="Arial" w:hAnsi="Arial" w:cs="Arial"/>
          <w:b/>
          <w:sz w:val="24"/>
          <w:szCs w:val="24"/>
        </w:rPr>
        <w:t>DEPOSITION</w:t>
      </w:r>
      <w:r w:rsidR="00482D25">
        <w:rPr>
          <w:rFonts w:ascii="Arial" w:hAnsi="Arial" w:cs="Arial"/>
          <w:b/>
          <w:sz w:val="24"/>
          <w:szCs w:val="24"/>
        </w:rPr>
        <w:t xml:space="preserve">: </w:t>
      </w:r>
      <w:r w:rsidRPr="00400E22">
        <w:rPr>
          <w:rFonts w:ascii="Arial" w:hAnsi="Arial" w:cs="Arial"/>
          <w:sz w:val="24"/>
          <w:szCs w:val="24"/>
        </w:rPr>
        <w:t>A physical process where a substance changes directly from gaseous state to solid state, without passing through the liquid phase. It is associated with decrease in temperature. e.g. water vapour to ice in the case of snow</w:t>
      </w:r>
      <w:r w:rsidR="00482D25">
        <w:rPr>
          <w:rFonts w:ascii="Arial" w:hAnsi="Arial" w:cs="Arial"/>
          <w:sz w:val="24"/>
          <w:szCs w:val="24"/>
        </w:rPr>
        <w:t>.</w:t>
      </w:r>
    </w:p>
    <w:p w:rsidR="000949EA" w:rsidRPr="00400E22" w:rsidRDefault="000949EA" w:rsidP="000949EA">
      <w:pPr>
        <w:rPr>
          <w:rFonts w:ascii="Arial" w:hAnsi="Arial" w:cs="Arial"/>
          <w:sz w:val="24"/>
          <w:szCs w:val="24"/>
        </w:rPr>
      </w:pPr>
    </w:p>
    <w:p w:rsidR="000949EA" w:rsidRPr="00400E22" w:rsidRDefault="000949EA" w:rsidP="000949EA">
      <w:pPr>
        <w:rPr>
          <w:rFonts w:ascii="Arial" w:hAnsi="Arial" w:cs="Arial"/>
          <w:sz w:val="24"/>
          <w:szCs w:val="24"/>
        </w:rPr>
      </w:pPr>
      <w:r w:rsidRPr="00400E22">
        <w:rPr>
          <w:rFonts w:ascii="Arial" w:hAnsi="Arial" w:cs="Arial"/>
          <w:sz w:val="24"/>
          <w:szCs w:val="24"/>
        </w:rPr>
        <w:tab/>
      </w:r>
      <w:r w:rsidRPr="00400E22">
        <w:rPr>
          <w:rFonts w:ascii="Arial" w:hAnsi="Arial" w:cs="Arial"/>
          <w:sz w:val="24"/>
          <w:szCs w:val="24"/>
        </w:rPr>
        <w:tab/>
      </w:r>
      <w:r w:rsidRPr="00400E22">
        <w:rPr>
          <w:rFonts w:ascii="Arial" w:hAnsi="Arial" w:cs="Arial"/>
          <w:noProof/>
          <w:sz w:val="24"/>
          <w:szCs w:val="24"/>
        </w:rPr>
        <w:drawing>
          <wp:inline distT="0" distB="0" distL="0" distR="0" wp14:anchorId="776F7790" wp14:editId="0A4ACCBF">
            <wp:extent cx="3870960" cy="2186940"/>
            <wp:effectExtent l="0" t="0" r="0" b="3810"/>
            <wp:docPr id="1" name="Picture 1" descr="C:\Users\ADEOTAN\AppData\Local\Microsoft\Windows\INetCache\Content.MSO\634E9F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EOTAN\AppData\Local\Microsoft\Windows\INetCache\Content.MSO\634E9FD5.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70960" cy="2186940"/>
                    </a:xfrm>
                    <a:prstGeom prst="rect">
                      <a:avLst/>
                    </a:prstGeom>
                    <a:noFill/>
                    <a:ln>
                      <a:noFill/>
                    </a:ln>
                  </pic:spPr>
                </pic:pic>
              </a:graphicData>
            </a:graphic>
          </wp:inline>
        </w:drawing>
      </w:r>
    </w:p>
    <w:p w:rsidR="000949EA" w:rsidRPr="00400E22" w:rsidRDefault="000949EA" w:rsidP="000949EA">
      <w:pPr>
        <w:rPr>
          <w:rFonts w:ascii="Arial"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539"/>
        <w:gridCol w:w="3402"/>
      </w:tblGrid>
      <w:tr w:rsidR="000949EA" w:rsidRPr="00400E22" w:rsidTr="00876F6E">
        <w:tc>
          <w:tcPr>
            <w:tcW w:w="3539" w:type="dxa"/>
          </w:tcPr>
          <w:p w:rsidR="000949EA" w:rsidRPr="00400E22" w:rsidRDefault="000949EA" w:rsidP="000949EA">
            <w:pPr>
              <w:rPr>
                <w:rFonts w:ascii="Arial" w:hAnsi="Arial" w:cs="Arial"/>
                <w:b/>
                <w:sz w:val="24"/>
                <w:szCs w:val="24"/>
              </w:rPr>
            </w:pPr>
            <w:r w:rsidRPr="00400E22">
              <w:rPr>
                <w:rFonts w:ascii="Arial" w:hAnsi="Arial" w:cs="Arial"/>
                <w:b/>
                <w:sz w:val="24"/>
                <w:szCs w:val="24"/>
              </w:rPr>
              <w:t>CHANGE OF STATE</w:t>
            </w:r>
          </w:p>
        </w:tc>
        <w:tc>
          <w:tcPr>
            <w:tcW w:w="3402" w:type="dxa"/>
          </w:tcPr>
          <w:p w:rsidR="000949EA" w:rsidRPr="00400E22" w:rsidRDefault="000949EA" w:rsidP="000949EA">
            <w:pPr>
              <w:rPr>
                <w:rFonts w:ascii="Arial" w:hAnsi="Arial" w:cs="Arial"/>
                <w:b/>
                <w:sz w:val="24"/>
                <w:szCs w:val="24"/>
              </w:rPr>
            </w:pPr>
            <w:r w:rsidRPr="00400E22">
              <w:rPr>
                <w:rFonts w:ascii="Arial" w:hAnsi="Arial" w:cs="Arial"/>
                <w:b/>
                <w:sz w:val="24"/>
                <w:szCs w:val="24"/>
              </w:rPr>
              <w:t>CHANGE</w:t>
            </w:r>
            <w:r w:rsidR="00400E22" w:rsidRPr="00400E22">
              <w:rPr>
                <w:rFonts w:ascii="Arial" w:hAnsi="Arial" w:cs="Arial"/>
                <w:b/>
                <w:sz w:val="24"/>
                <w:szCs w:val="24"/>
              </w:rPr>
              <w:t xml:space="preserve"> OF STATE</w:t>
            </w:r>
          </w:p>
        </w:tc>
      </w:tr>
      <w:tr w:rsidR="000949EA" w:rsidRPr="00400E22" w:rsidTr="00876F6E">
        <w:tc>
          <w:tcPr>
            <w:tcW w:w="3539" w:type="dxa"/>
          </w:tcPr>
          <w:p w:rsidR="000949EA" w:rsidRPr="00400E22" w:rsidRDefault="000949EA" w:rsidP="000949EA">
            <w:pPr>
              <w:rPr>
                <w:rFonts w:ascii="Arial" w:hAnsi="Arial" w:cs="Arial"/>
                <w:sz w:val="24"/>
                <w:szCs w:val="24"/>
              </w:rPr>
            </w:pPr>
            <w:r w:rsidRPr="00400E22">
              <w:rPr>
                <w:rFonts w:ascii="Arial" w:hAnsi="Arial" w:cs="Arial"/>
                <w:sz w:val="24"/>
                <w:szCs w:val="24"/>
              </w:rPr>
              <w:t>Solid → Liquid</w:t>
            </w:r>
          </w:p>
          <w:p w:rsidR="000949EA" w:rsidRPr="00400E22" w:rsidRDefault="000949EA" w:rsidP="000949EA">
            <w:pPr>
              <w:rPr>
                <w:rFonts w:ascii="Arial" w:hAnsi="Arial" w:cs="Arial"/>
                <w:sz w:val="24"/>
                <w:szCs w:val="24"/>
              </w:rPr>
            </w:pPr>
            <w:r w:rsidRPr="00400E22">
              <w:rPr>
                <w:rFonts w:ascii="Arial" w:hAnsi="Arial" w:cs="Arial"/>
                <w:sz w:val="24"/>
                <w:szCs w:val="24"/>
              </w:rPr>
              <w:t>Liquid → Gas</w:t>
            </w:r>
          </w:p>
          <w:p w:rsidR="000949EA" w:rsidRPr="00400E22" w:rsidRDefault="000949EA" w:rsidP="000949EA">
            <w:pPr>
              <w:rPr>
                <w:rFonts w:ascii="Arial" w:hAnsi="Arial" w:cs="Arial"/>
                <w:sz w:val="24"/>
                <w:szCs w:val="24"/>
              </w:rPr>
            </w:pPr>
            <w:r w:rsidRPr="00400E22">
              <w:rPr>
                <w:rFonts w:ascii="Arial" w:hAnsi="Arial" w:cs="Arial"/>
                <w:sz w:val="24"/>
                <w:szCs w:val="24"/>
              </w:rPr>
              <w:t>Gas → Liquid</w:t>
            </w:r>
          </w:p>
          <w:p w:rsidR="000949EA" w:rsidRPr="00400E22" w:rsidRDefault="000949EA" w:rsidP="000949EA">
            <w:pPr>
              <w:rPr>
                <w:rFonts w:ascii="Arial" w:hAnsi="Arial" w:cs="Arial"/>
                <w:sz w:val="24"/>
                <w:szCs w:val="24"/>
              </w:rPr>
            </w:pPr>
            <w:r w:rsidRPr="00400E22">
              <w:rPr>
                <w:rFonts w:ascii="Arial" w:hAnsi="Arial" w:cs="Arial"/>
                <w:sz w:val="24"/>
                <w:szCs w:val="24"/>
              </w:rPr>
              <w:t>Liquid → Solid</w:t>
            </w:r>
          </w:p>
          <w:p w:rsidR="000949EA" w:rsidRPr="00400E22" w:rsidRDefault="000949EA" w:rsidP="000949EA">
            <w:pPr>
              <w:rPr>
                <w:rFonts w:ascii="Arial" w:hAnsi="Arial" w:cs="Arial"/>
                <w:sz w:val="24"/>
                <w:szCs w:val="24"/>
              </w:rPr>
            </w:pPr>
            <w:r w:rsidRPr="00400E22">
              <w:rPr>
                <w:rFonts w:ascii="Arial" w:hAnsi="Arial" w:cs="Arial"/>
                <w:sz w:val="24"/>
                <w:szCs w:val="24"/>
              </w:rPr>
              <w:t>Solid → Gas</w:t>
            </w:r>
          </w:p>
          <w:p w:rsidR="000949EA" w:rsidRPr="00400E22" w:rsidRDefault="000949EA" w:rsidP="000949EA">
            <w:pPr>
              <w:rPr>
                <w:rFonts w:ascii="Arial" w:hAnsi="Arial" w:cs="Arial"/>
                <w:sz w:val="24"/>
                <w:szCs w:val="24"/>
              </w:rPr>
            </w:pPr>
            <w:r w:rsidRPr="00400E22">
              <w:rPr>
                <w:rFonts w:ascii="Arial" w:hAnsi="Arial" w:cs="Arial"/>
                <w:sz w:val="24"/>
                <w:szCs w:val="24"/>
              </w:rPr>
              <w:t>Gas → Solid</w:t>
            </w:r>
          </w:p>
        </w:tc>
        <w:tc>
          <w:tcPr>
            <w:tcW w:w="3402" w:type="dxa"/>
          </w:tcPr>
          <w:p w:rsidR="000949EA" w:rsidRPr="00400E22" w:rsidRDefault="000949EA" w:rsidP="000949EA">
            <w:pPr>
              <w:rPr>
                <w:rFonts w:ascii="Arial" w:hAnsi="Arial" w:cs="Arial"/>
                <w:sz w:val="24"/>
                <w:szCs w:val="24"/>
              </w:rPr>
            </w:pPr>
            <w:r w:rsidRPr="00400E22">
              <w:rPr>
                <w:rFonts w:ascii="Arial" w:hAnsi="Arial" w:cs="Arial"/>
                <w:sz w:val="24"/>
                <w:szCs w:val="24"/>
              </w:rPr>
              <w:t>Melting</w:t>
            </w:r>
          </w:p>
          <w:p w:rsidR="000949EA" w:rsidRPr="00400E22" w:rsidRDefault="000949EA" w:rsidP="000949EA">
            <w:pPr>
              <w:rPr>
                <w:rFonts w:ascii="Arial" w:hAnsi="Arial" w:cs="Arial"/>
                <w:sz w:val="24"/>
                <w:szCs w:val="24"/>
              </w:rPr>
            </w:pPr>
            <w:r w:rsidRPr="00400E22">
              <w:rPr>
                <w:rFonts w:ascii="Arial" w:hAnsi="Arial" w:cs="Arial"/>
                <w:sz w:val="24"/>
                <w:szCs w:val="24"/>
              </w:rPr>
              <w:t>Evaporation</w:t>
            </w:r>
          </w:p>
          <w:p w:rsidR="000949EA" w:rsidRPr="00400E22" w:rsidRDefault="000949EA" w:rsidP="000949EA">
            <w:pPr>
              <w:rPr>
                <w:rFonts w:ascii="Arial" w:hAnsi="Arial" w:cs="Arial"/>
                <w:sz w:val="24"/>
                <w:szCs w:val="24"/>
              </w:rPr>
            </w:pPr>
            <w:r w:rsidRPr="00400E22">
              <w:rPr>
                <w:rFonts w:ascii="Arial" w:hAnsi="Arial" w:cs="Arial"/>
                <w:sz w:val="24"/>
                <w:szCs w:val="24"/>
              </w:rPr>
              <w:t>Condensation</w:t>
            </w:r>
          </w:p>
          <w:p w:rsidR="000949EA" w:rsidRPr="00400E22" w:rsidRDefault="000949EA" w:rsidP="000949EA">
            <w:pPr>
              <w:rPr>
                <w:rFonts w:ascii="Arial" w:hAnsi="Arial" w:cs="Arial"/>
                <w:sz w:val="24"/>
                <w:szCs w:val="24"/>
              </w:rPr>
            </w:pPr>
            <w:r w:rsidRPr="00400E22">
              <w:rPr>
                <w:rFonts w:ascii="Arial" w:hAnsi="Arial" w:cs="Arial"/>
                <w:sz w:val="24"/>
                <w:szCs w:val="24"/>
              </w:rPr>
              <w:t>Freezing</w:t>
            </w:r>
          </w:p>
          <w:p w:rsidR="000949EA" w:rsidRPr="00400E22" w:rsidRDefault="000949EA" w:rsidP="000949EA">
            <w:pPr>
              <w:rPr>
                <w:rFonts w:ascii="Arial" w:hAnsi="Arial" w:cs="Arial"/>
                <w:sz w:val="24"/>
                <w:szCs w:val="24"/>
              </w:rPr>
            </w:pPr>
            <w:r w:rsidRPr="00400E22">
              <w:rPr>
                <w:rFonts w:ascii="Arial" w:hAnsi="Arial" w:cs="Arial"/>
                <w:sz w:val="24"/>
                <w:szCs w:val="24"/>
              </w:rPr>
              <w:t>Sublimation</w:t>
            </w:r>
          </w:p>
          <w:p w:rsidR="000949EA" w:rsidRPr="00400E22" w:rsidRDefault="000949EA" w:rsidP="000949EA">
            <w:pPr>
              <w:rPr>
                <w:rFonts w:ascii="Arial" w:hAnsi="Arial" w:cs="Arial"/>
                <w:sz w:val="24"/>
                <w:szCs w:val="24"/>
              </w:rPr>
            </w:pPr>
            <w:r w:rsidRPr="00400E22">
              <w:rPr>
                <w:rFonts w:ascii="Arial" w:hAnsi="Arial" w:cs="Arial"/>
                <w:sz w:val="24"/>
                <w:szCs w:val="24"/>
              </w:rPr>
              <w:t>Deposition</w:t>
            </w:r>
          </w:p>
        </w:tc>
      </w:tr>
    </w:tbl>
    <w:p w:rsidR="000949EA" w:rsidRPr="00400E22" w:rsidRDefault="000949EA" w:rsidP="000949EA">
      <w:pPr>
        <w:rPr>
          <w:rFonts w:ascii="Arial" w:hAnsi="Arial" w:cs="Arial"/>
          <w:sz w:val="24"/>
          <w:szCs w:val="24"/>
        </w:rPr>
      </w:pPr>
    </w:p>
    <w:p w:rsidR="00400E22" w:rsidRPr="00400E22" w:rsidRDefault="00400E22" w:rsidP="000949EA">
      <w:pPr>
        <w:rPr>
          <w:rFonts w:ascii="Arial" w:hAnsi="Arial" w:cs="Arial"/>
          <w:sz w:val="24"/>
          <w:szCs w:val="24"/>
        </w:rPr>
      </w:pPr>
    </w:p>
    <w:p w:rsidR="000949EA" w:rsidRPr="007B54EE" w:rsidRDefault="000949EA" w:rsidP="000949EA">
      <w:pPr>
        <w:rPr>
          <w:rFonts w:ascii="Arial" w:hAnsi="Arial" w:cs="Arial"/>
          <w:b/>
          <w:sz w:val="24"/>
          <w:szCs w:val="24"/>
        </w:rPr>
      </w:pPr>
      <w:r w:rsidRPr="007B54EE">
        <w:rPr>
          <w:rFonts w:ascii="Arial" w:hAnsi="Arial" w:cs="Arial"/>
          <w:b/>
          <w:sz w:val="24"/>
          <w:szCs w:val="24"/>
        </w:rPr>
        <w:t>VAPOUR PRSSURE</w:t>
      </w:r>
      <w:r w:rsidR="007B54EE">
        <w:rPr>
          <w:rFonts w:ascii="Arial" w:hAnsi="Arial" w:cs="Arial"/>
          <w:b/>
          <w:sz w:val="24"/>
          <w:szCs w:val="24"/>
        </w:rPr>
        <w:t xml:space="preserve">: </w:t>
      </w:r>
      <w:r w:rsidRPr="00400E22">
        <w:rPr>
          <w:rFonts w:ascii="Arial" w:hAnsi="Arial" w:cs="Arial"/>
          <w:sz w:val="24"/>
          <w:szCs w:val="24"/>
        </w:rPr>
        <w:t>When a beaker half -filled with a liquid is covered with a lid and kept at a constant temperature T, the vapour particles starts to accumulate above the liquid, as there is no chance for the vapour particles to escape since the beaker is covered. The particles collide with one another and with the walls of the container exerting a pressure known as vapour pressure. (</w:t>
      </w:r>
      <w:r w:rsidRPr="00400E22">
        <w:rPr>
          <w:rFonts w:ascii="Arial" w:hAnsi="Arial" w:cs="Arial"/>
          <w:b/>
          <w:i/>
          <w:sz w:val="24"/>
          <w:szCs w:val="24"/>
        </w:rPr>
        <w:t xml:space="preserve">Vapour pressure of a liquid is a measure of its tendency to vapourize at any given temperature). </w:t>
      </w:r>
      <w:r w:rsidRPr="00400E22">
        <w:rPr>
          <w:rFonts w:ascii="Arial" w:hAnsi="Arial" w:cs="Arial"/>
          <w:sz w:val="24"/>
          <w:szCs w:val="24"/>
        </w:rPr>
        <w:t>In the course of their collision, some of the vapour molecules will settle on the cover of the container (i.e. condensation).</w:t>
      </w:r>
    </w:p>
    <w:p w:rsidR="000949EA" w:rsidRPr="00400E22" w:rsidRDefault="000949EA" w:rsidP="000949EA">
      <w:pPr>
        <w:rPr>
          <w:rFonts w:ascii="Arial" w:hAnsi="Arial" w:cs="Arial"/>
          <w:sz w:val="24"/>
          <w:szCs w:val="24"/>
        </w:rPr>
      </w:pPr>
      <w:r w:rsidRPr="00400E22">
        <w:rPr>
          <w:rFonts w:ascii="Arial" w:hAnsi="Arial" w:cs="Arial"/>
          <w:sz w:val="24"/>
          <w:szCs w:val="24"/>
        </w:rPr>
        <w:t xml:space="preserve">An equilibrium is reached when the number of particles condensing into liquid is equal to the number of particles evaporating from the liquid. At this point, the vapour pressure stops rising and remains constant. This is called </w:t>
      </w:r>
      <w:r w:rsidRPr="00400E22">
        <w:rPr>
          <w:rFonts w:ascii="Arial" w:hAnsi="Arial" w:cs="Arial"/>
          <w:b/>
          <w:sz w:val="24"/>
          <w:szCs w:val="24"/>
        </w:rPr>
        <w:t>Saturated Vapour Pressure</w:t>
      </w:r>
      <w:r w:rsidRPr="00400E22">
        <w:rPr>
          <w:rFonts w:ascii="Arial" w:hAnsi="Arial" w:cs="Arial"/>
          <w:sz w:val="24"/>
          <w:szCs w:val="24"/>
        </w:rPr>
        <w:t xml:space="preserve"> of the liquid at that temperature, denoted by S. V. P</w:t>
      </w:r>
    </w:p>
    <w:p w:rsidR="000949EA" w:rsidRPr="00400E22" w:rsidRDefault="000949EA" w:rsidP="007B54EE">
      <w:pPr>
        <w:rPr>
          <w:rFonts w:ascii="Arial" w:hAnsi="Arial" w:cs="Arial"/>
          <w:b/>
          <w:sz w:val="24"/>
          <w:szCs w:val="24"/>
        </w:rPr>
      </w:pPr>
    </w:p>
    <w:p w:rsidR="00FB4FA6" w:rsidRDefault="00FB4FA6" w:rsidP="000949EA">
      <w:pPr>
        <w:jc w:val="center"/>
        <w:rPr>
          <w:rFonts w:ascii="Arial" w:hAnsi="Arial" w:cs="Arial"/>
          <w:b/>
          <w:sz w:val="28"/>
          <w:szCs w:val="28"/>
        </w:rPr>
      </w:pPr>
    </w:p>
    <w:p w:rsidR="000949EA" w:rsidRPr="007B54EE" w:rsidRDefault="000949EA" w:rsidP="000949EA">
      <w:pPr>
        <w:jc w:val="center"/>
        <w:rPr>
          <w:rFonts w:ascii="Arial" w:hAnsi="Arial" w:cs="Arial"/>
          <w:b/>
          <w:sz w:val="28"/>
          <w:szCs w:val="28"/>
        </w:rPr>
      </w:pPr>
      <w:r w:rsidRPr="007B54EE">
        <w:rPr>
          <w:rFonts w:ascii="Arial" w:hAnsi="Arial" w:cs="Arial"/>
          <w:b/>
          <w:sz w:val="28"/>
          <w:szCs w:val="28"/>
        </w:rPr>
        <w:t>PHENOMENA SUPPORTING KINETIC THEORY</w:t>
      </w:r>
    </w:p>
    <w:p w:rsidR="000949EA" w:rsidRPr="00FB4FA6" w:rsidRDefault="000949EA" w:rsidP="000949EA">
      <w:pPr>
        <w:jc w:val="center"/>
        <w:rPr>
          <w:rFonts w:ascii="Arial" w:hAnsi="Arial" w:cs="Arial"/>
          <w:b/>
          <w:sz w:val="16"/>
          <w:szCs w:val="16"/>
        </w:rPr>
      </w:pPr>
    </w:p>
    <w:p w:rsidR="000949EA" w:rsidRDefault="000949EA" w:rsidP="000949EA">
      <w:pPr>
        <w:rPr>
          <w:rFonts w:ascii="Arial" w:hAnsi="Arial" w:cs="Arial"/>
          <w:sz w:val="24"/>
          <w:szCs w:val="24"/>
        </w:rPr>
      </w:pPr>
      <w:r w:rsidRPr="00400E22">
        <w:rPr>
          <w:rFonts w:ascii="Arial" w:hAnsi="Arial" w:cs="Arial"/>
          <w:sz w:val="24"/>
          <w:szCs w:val="24"/>
        </w:rPr>
        <w:t>Kinetic theory of matter deals with how the arrangement of particles of a substance determines the properties of a substance. So, we will be discussing on some natural phenomena that supports kinetic theory</w:t>
      </w:r>
      <w:r w:rsidR="00FB4FA6">
        <w:rPr>
          <w:rFonts w:ascii="Arial" w:hAnsi="Arial" w:cs="Arial"/>
          <w:sz w:val="24"/>
          <w:szCs w:val="24"/>
        </w:rPr>
        <w:t>.</w:t>
      </w:r>
    </w:p>
    <w:p w:rsidR="00FB4FA6" w:rsidRPr="00FB4FA6" w:rsidRDefault="00FB4FA6" w:rsidP="000949EA">
      <w:pPr>
        <w:rPr>
          <w:rFonts w:ascii="Arial" w:hAnsi="Arial" w:cs="Arial"/>
          <w:sz w:val="16"/>
          <w:szCs w:val="16"/>
        </w:rPr>
      </w:pPr>
    </w:p>
    <w:p w:rsidR="000949EA" w:rsidRPr="00400E22" w:rsidRDefault="000949EA" w:rsidP="000949EA">
      <w:pPr>
        <w:rPr>
          <w:rFonts w:ascii="Arial" w:hAnsi="Arial" w:cs="Arial"/>
          <w:sz w:val="24"/>
          <w:szCs w:val="24"/>
        </w:rPr>
      </w:pPr>
      <w:r w:rsidRPr="00400E22">
        <w:rPr>
          <w:rFonts w:ascii="Arial" w:hAnsi="Arial" w:cs="Arial"/>
          <w:b/>
          <w:sz w:val="24"/>
          <w:szCs w:val="24"/>
        </w:rPr>
        <w:t>BROWNIAN MOVEMENT</w:t>
      </w:r>
      <w:r w:rsidRPr="00400E22">
        <w:rPr>
          <w:rFonts w:ascii="Arial" w:hAnsi="Arial" w:cs="Arial"/>
          <w:sz w:val="24"/>
          <w:szCs w:val="24"/>
        </w:rPr>
        <w:t xml:space="preserve">: </w:t>
      </w:r>
      <w:r w:rsidR="00876F6E">
        <w:rPr>
          <w:rFonts w:ascii="Arial" w:hAnsi="Arial" w:cs="Arial"/>
          <w:sz w:val="24"/>
          <w:szCs w:val="24"/>
        </w:rPr>
        <w:t>i</w:t>
      </w:r>
      <w:r w:rsidRPr="00400E22">
        <w:rPr>
          <w:rFonts w:ascii="Arial" w:hAnsi="Arial" w:cs="Arial"/>
          <w:sz w:val="24"/>
          <w:szCs w:val="24"/>
        </w:rPr>
        <w:t xml:space="preserve">s the irregular, random movement of particles in liquid or gas. </w:t>
      </w:r>
    </w:p>
    <w:p w:rsidR="000949EA" w:rsidRPr="00400E22" w:rsidRDefault="000949EA" w:rsidP="000949EA">
      <w:pPr>
        <w:rPr>
          <w:rFonts w:ascii="Arial" w:hAnsi="Arial" w:cs="Arial"/>
          <w:sz w:val="24"/>
          <w:szCs w:val="24"/>
        </w:rPr>
      </w:pPr>
      <w:r w:rsidRPr="00400E22">
        <w:rPr>
          <w:rFonts w:ascii="Arial" w:hAnsi="Arial" w:cs="Arial"/>
          <w:sz w:val="24"/>
          <w:szCs w:val="24"/>
        </w:rPr>
        <w:t>Robert Brown observed when studying pollen grains suspended into water using a microscope, that the pollen grains moved in a zig-zag manner</w:t>
      </w:r>
      <w:r w:rsidR="00876F6E">
        <w:rPr>
          <w:rFonts w:ascii="Arial" w:hAnsi="Arial" w:cs="Arial"/>
          <w:sz w:val="24"/>
          <w:szCs w:val="24"/>
        </w:rPr>
        <w:t xml:space="preserve">. </w:t>
      </w:r>
      <w:r w:rsidRPr="00400E22">
        <w:rPr>
          <w:rFonts w:ascii="Arial" w:hAnsi="Arial" w:cs="Arial"/>
          <w:sz w:val="24"/>
          <w:szCs w:val="24"/>
        </w:rPr>
        <w:t>In liquid state, the molecules are in constant motion, so if a drop of ink is introduced into a glass of water, the ink particles will move in random motion because the particles of the ink will continually collide with the particle of the water in motion.</w:t>
      </w:r>
    </w:p>
    <w:p w:rsidR="000949EA" w:rsidRPr="00FB4FA6" w:rsidRDefault="000949EA" w:rsidP="000949EA">
      <w:pPr>
        <w:rPr>
          <w:rFonts w:ascii="Arial" w:hAnsi="Arial" w:cs="Arial"/>
          <w:b/>
          <w:sz w:val="16"/>
          <w:szCs w:val="16"/>
        </w:rPr>
      </w:pPr>
    </w:p>
    <w:p w:rsidR="000949EA" w:rsidRPr="00400E22" w:rsidRDefault="000949EA" w:rsidP="000949EA">
      <w:pPr>
        <w:rPr>
          <w:rFonts w:ascii="Arial" w:hAnsi="Arial" w:cs="Arial"/>
          <w:sz w:val="24"/>
          <w:szCs w:val="24"/>
        </w:rPr>
      </w:pPr>
      <w:r w:rsidRPr="00400E22">
        <w:rPr>
          <w:rFonts w:ascii="Arial" w:hAnsi="Arial" w:cs="Arial"/>
          <w:b/>
          <w:sz w:val="24"/>
          <w:szCs w:val="24"/>
        </w:rPr>
        <w:t>DIFFUSION:</w:t>
      </w:r>
      <w:r w:rsidRPr="00400E22">
        <w:rPr>
          <w:rFonts w:ascii="Arial" w:hAnsi="Arial" w:cs="Arial"/>
          <w:sz w:val="24"/>
          <w:szCs w:val="24"/>
        </w:rPr>
        <w:t xml:space="preserve"> </w:t>
      </w:r>
      <w:r w:rsidR="00876F6E">
        <w:rPr>
          <w:rFonts w:ascii="Arial" w:hAnsi="Arial" w:cs="Arial"/>
          <w:sz w:val="24"/>
          <w:szCs w:val="24"/>
        </w:rPr>
        <w:t>i</w:t>
      </w:r>
      <w:r w:rsidRPr="00400E22">
        <w:rPr>
          <w:rFonts w:ascii="Arial" w:hAnsi="Arial" w:cs="Arial"/>
          <w:sz w:val="24"/>
          <w:szCs w:val="24"/>
        </w:rPr>
        <w:t xml:space="preserve">s the movement of molecules of substance from a region of higher concentration to a region of lower concentration. For instance, if a perfume is sprayed in one corner of a room, its molecules will diffuse to other parts of the room within a short time. Diffusion occurs in solid, liquid and gas but it is fastest in gas because gas molecules have more kinetic energy. </w:t>
      </w:r>
    </w:p>
    <w:p w:rsidR="000949EA" w:rsidRPr="00FB4FA6" w:rsidRDefault="000949EA" w:rsidP="000949EA">
      <w:pPr>
        <w:rPr>
          <w:rFonts w:ascii="Arial" w:hAnsi="Arial" w:cs="Arial"/>
          <w:sz w:val="16"/>
          <w:szCs w:val="16"/>
        </w:rPr>
      </w:pPr>
    </w:p>
    <w:p w:rsidR="000949EA" w:rsidRDefault="000949EA" w:rsidP="000949EA">
      <w:pPr>
        <w:rPr>
          <w:rFonts w:ascii="Arial" w:hAnsi="Arial" w:cs="Arial"/>
          <w:sz w:val="24"/>
          <w:szCs w:val="24"/>
        </w:rPr>
      </w:pPr>
      <w:r w:rsidRPr="00400E22">
        <w:rPr>
          <w:rFonts w:ascii="Arial" w:hAnsi="Arial" w:cs="Arial"/>
          <w:b/>
          <w:sz w:val="24"/>
          <w:szCs w:val="24"/>
        </w:rPr>
        <w:t>OSMOSIS:</w:t>
      </w:r>
      <w:r w:rsidRPr="00400E22">
        <w:rPr>
          <w:rFonts w:ascii="Arial" w:hAnsi="Arial" w:cs="Arial"/>
          <w:sz w:val="24"/>
          <w:szCs w:val="24"/>
        </w:rPr>
        <w:t xml:space="preserve"> </w:t>
      </w:r>
      <w:r w:rsidR="00876F6E">
        <w:rPr>
          <w:rFonts w:ascii="Arial" w:hAnsi="Arial" w:cs="Arial"/>
          <w:sz w:val="24"/>
          <w:szCs w:val="24"/>
        </w:rPr>
        <w:t>i</w:t>
      </w:r>
      <w:r w:rsidRPr="00400E22">
        <w:rPr>
          <w:rFonts w:ascii="Arial" w:hAnsi="Arial" w:cs="Arial"/>
          <w:sz w:val="24"/>
          <w:szCs w:val="24"/>
        </w:rPr>
        <w:t>s the movement of water molecule through a semi-permeable membrane from a region of high-water concentration to a region of low water concentration.</w:t>
      </w:r>
      <w:r w:rsidR="004C203A">
        <w:rPr>
          <w:rFonts w:ascii="Arial" w:hAnsi="Arial" w:cs="Arial"/>
          <w:sz w:val="24"/>
          <w:szCs w:val="24"/>
        </w:rPr>
        <w:t xml:space="preserve"> </w:t>
      </w:r>
      <w:r w:rsidRPr="00400E22">
        <w:rPr>
          <w:rFonts w:ascii="Arial" w:hAnsi="Arial" w:cs="Arial"/>
          <w:sz w:val="24"/>
          <w:szCs w:val="24"/>
        </w:rPr>
        <w:t>For instance, if potato is kept into a container of water, salt solution for equal duration. The potato in the salt solution would shrink while that in water wouldn’t because the water molecules moved from a region of higher water concentration to a region on lower water concentration.</w:t>
      </w:r>
    </w:p>
    <w:p w:rsidR="00400E22" w:rsidRDefault="00400E22" w:rsidP="000949EA">
      <w:pPr>
        <w:rPr>
          <w:rFonts w:ascii="Arial" w:hAnsi="Arial" w:cs="Arial"/>
          <w:sz w:val="24"/>
          <w:szCs w:val="24"/>
        </w:rPr>
      </w:pPr>
    </w:p>
    <w:p w:rsidR="00400E22" w:rsidRDefault="00400E22" w:rsidP="000949EA">
      <w:pPr>
        <w:rPr>
          <w:rFonts w:ascii="Arial" w:hAnsi="Arial" w:cs="Arial"/>
          <w:sz w:val="24"/>
          <w:szCs w:val="24"/>
        </w:rPr>
      </w:pPr>
    </w:p>
    <w:p w:rsidR="00400E22" w:rsidRDefault="00400E22" w:rsidP="000949EA">
      <w:pPr>
        <w:rPr>
          <w:rFonts w:ascii="Arial" w:hAnsi="Arial" w:cs="Arial"/>
          <w:sz w:val="24"/>
          <w:szCs w:val="24"/>
        </w:rPr>
      </w:pPr>
    </w:p>
    <w:p w:rsidR="00400E22" w:rsidRDefault="00400E22" w:rsidP="000949EA">
      <w:pPr>
        <w:rPr>
          <w:rFonts w:ascii="Arial" w:hAnsi="Arial" w:cs="Arial"/>
          <w:sz w:val="24"/>
          <w:szCs w:val="24"/>
        </w:rPr>
      </w:pPr>
    </w:p>
    <w:p w:rsidR="00400E22" w:rsidRDefault="00400E22" w:rsidP="000949EA">
      <w:pPr>
        <w:rPr>
          <w:rFonts w:ascii="Arial" w:hAnsi="Arial" w:cs="Arial"/>
          <w:sz w:val="24"/>
          <w:szCs w:val="24"/>
        </w:rPr>
      </w:pPr>
    </w:p>
    <w:p w:rsidR="00400E22" w:rsidRDefault="00400E22" w:rsidP="000949EA">
      <w:pPr>
        <w:rPr>
          <w:rFonts w:ascii="Arial" w:hAnsi="Arial" w:cs="Arial"/>
          <w:sz w:val="24"/>
          <w:szCs w:val="24"/>
        </w:rPr>
      </w:pPr>
    </w:p>
    <w:p w:rsidR="00400E22" w:rsidRDefault="00400E22" w:rsidP="000949EA">
      <w:pPr>
        <w:rPr>
          <w:rFonts w:ascii="Arial" w:hAnsi="Arial" w:cs="Arial"/>
          <w:sz w:val="24"/>
          <w:szCs w:val="24"/>
        </w:rPr>
      </w:pPr>
    </w:p>
    <w:p w:rsidR="00400E22" w:rsidRDefault="00400E22" w:rsidP="000949EA">
      <w:pPr>
        <w:rPr>
          <w:rFonts w:ascii="Arial" w:hAnsi="Arial" w:cs="Arial"/>
          <w:sz w:val="24"/>
          <w:szCs w:val="24"/>
        </w:rPr>
      </w:pPr>
    </w:p>
    <w:p w:rsidR="00400E22" w:rsidRDefault="00400E22" w:rsidP="000949EA">
      <w:pPr>
        <w:rPr>
          <w:rFonts w:ascii="Arial" w:hAnsi="Arial" w:cs="Arial"/>
          <w:sz w:val="24"/>
          <w:szCs w:val="24"/>
        </w:rPr>
      </w:pPr>
    </w:p>
    <w:p w:rsidR="00400E22" w:rsidRDefault="00400E22" w:rsidP="000949EA">
      <w:pPr>
        <w:rPr>
          <w:rFonts w:ascii="Arial" w:hAnsi="Arial" w:cs="Arial"/>
          <w:sz w:val="24"/>
          <w:szCs w:val="24"/>
        </w:rPr>
      </w:pPr>
    </w:p>
    <w:p w:rsidR="00400E22" w:rsidRDefault="00400E22" w:rsidP="000949EA">
      <w:pPr>
        <w:rPr>
          <w:rFonts w:ascii="Arial" w:hAnsi="Arial" w:cs="Arial"/>
          <w:sz w:val="24"/>
          <w:szCs w:val="24"/>
        </w:rPr>
      </w:pPr>
    </w:p>
    <w:p w:rsidR="00400E22" w:rsidRDefault="00400E22" w:rsidP="000949EA">
      <w:pPr>
        <w:rPr>
          <w:rFonts w:ascii="Arial" w:hAnsi="Arial" w:cs="Arial"/>
          <w:sz w:val="24"/>
          <w:szCs w:val="24"/>
        </w:rPr>
      </w:pPr>
    </w:p>
    <w:p w:rsidR="00400E22" w:rsidRDefault="00400E22" w:rsidP="000949EA">
      <w:pPr>
        <w:rPr>
          <w:rFonts w:ascii="Arial" w:hAnsi="Arial" w:cs="Arial"/>
          <w:sz w:val="24"/>
          <w:szCs w:val="24"/>
        </w:rPr>
      </w:pPr>
    </w:p>
    <w:p w:rsidR="00FB4FA6" w:rsidRDefault="00FB4FA6" w:rsidP="00FB4FA6">
      <w:pPr>
        <w:jc w:val="center"/>
        <w:rPr>
          <w:rFonts w:ascii="Arial" w:hAnsi="Arial" w:cs="Arial"/>
          <w:b/>
          <w:sz w:val="32"/>
          <w:szCs w:val="32"/>
        </w:rPr>
      </w:pPr>
    </w:p>
    <w:p w:rsidR="000949EA" w:rsidRPr="00400E22" w:rsidRDefault="000949EA" w:rsidP="00FB4FA6">
      <w:pPr>
        <w:jc w:val="center"/>
        <w:rPr>
          <w:rFonts w:ascii="Arial" w:hAnsi="Arial" w:cs="Arial"/>
          <w:b/>
          <w:sz w:val="32"/>
          <w:szCs w:val="32"/>
        </w:rPr>
      </w:pPr>
      <w:r w:rsidRPr="00400E22">
        <w:rPr>
          <w:rFonts w:ascii="Arial" w:hAnsi="Arial" w:cs="Arial"/>
          <w:b/>
          <w:sz w:val="32"/>
          <w:szCs w:val="32"/>
        </w:rPr>
        <w:t>DRILL QUESTIONS</w:t>
      </w:r>
    </w:p>
    <w:p w:rsidR="000949EA" w:rsidRPr="00400E22" w:rsidRDefault="000949EA" w:rsidP="000949EA">
      <w:pPr>
        <w:rPr>
          <w:rFonts w:ascii="Arial" w:hAnsi="Arial" w:cs="Arial"/>
          <w:sz w:val="24"/>
          <w:szCs w:val="24"/>
        </w:rPr>
      </w:pPr>
    </w:p>
    <w:p w:rsidR="000949EA" w:rsidRPr="00400E22" w:rsidRDefault="000949EA" w:rsidP="000949EA">
      <w:pPr>
        <w:pStyle w:val="ListParagraph"/>
        <w:numPr>
          <w:ilvl w:val="0"/>
          <w:numId w:val="1"/>
        </w:numPr>
        <w:rPr>
          <w:rFonts w:ascii="Arial" w:hAnsi="Arial" w:cs="Arial"/>
          <w:sz w:val="24"/>
          <w:szCs w:val="24"/>
        </w:rPr>
      </w:pPr>
      <w:r w:rsidRPr="00400E22">
        <w:rPr>
          <w:rFonts w:ascii="Arial" w:hAnsi="Arial" w:cs="Arial"/>
          <w:sz w:val="24"/>
          <w:szCs w:val="24"/>
        </w:rPr>
        <w:t>The movement of liquid molecules from the surface of the liquid to gaseous phase is known as</w:t>
      </w:r>
      <w:r w:rsidR="00FB4FA6">
        <w:rPr>
          <w:rFonts w:ascii="Arial" w:hAnsi="Arial" w:cs="Arial"/>
          <w:sz w:val="24"/>
          <w:szCs w:val="24"/>
        </w:rPr>
        <w:t>?</w:t>
      </w:r>
    </w:p>
    <w:p w:rsidR="000949EA" w:rsidRPr="00400E22" w:rsidRDefault="004C203A" w:rsidP="000949EA">
      <w:pPr>
        <w:pStyle w:val="ListParagraph"/>
        <w:numPr>
          <w:ilvl w:val="0"/>
          <w:numId w:val="2"/>
        </w:numPr>
        <w:rPr>
          <w:rFonts w:ascii="Arial" w:hAnsi="Arial" w:cs="Arial"/>
          <w:sz w:val="24"/>
          <w:szCs w:val="24"/>
        </w:rPr>
      </w:pPr>
      <w:r w:rsidRPr="00400E22">
        <w:rPr>
          <w:rFonts w:ascii="Arial" w:hAnsi="Arial" w:cs="Arial"/>
          <w:sz w:val="24"/>
          <w:szCs w:val="24"/>
        </w:rPr>
        <w:t>Brownian</w:t>
      </w:r>
      <w:r w:rsidR="00400E22" w:rsidRPr="00400E22">
        <w:rPr>
          <w:rFonts w:ascii="Arial" w:hAnsi="Arial" w:cs="Arial"/>
          <w:sz w:val="24"/>
          <w:szCs w:val="24"/>
        </w:rPr>
        <w:t xml:space="preserve"> movement</w:t>
      </w:r>
    </w:p>
    <w:p w:rsidR="000949EA" w:rsidRPr="00400E22" w:rsidRDefault="00400E22" w:rsidP="000949EA">
      <w:pPr>
        <w:pStyle w:val="ListParagraph"/>
        <w:numPr>
          <w:ilvl w:val="0"/>
          <w:numId w:val="2"/>
        </w:numPr>
        <w:rPr>
          <w:rFonts w:ascii="Arial" w:hAnsi="Arial" w:cs="Arial"/>
          <w:sz w:val="24"/>
          <w:szCs w:val="24"/>
        </w:rPr>
      </w:pPr>
      <w:r w:rsidRPr="00400E22">
        <w:rPr>
          <w:rFonts w:ascii="Arial" w:hAnsi="Arial" w:cs="Arial"/>
          <w:sz w:val="24"/>
          <w:szCs w:val="24"/>
        </w:rPr>
        <w:t>evaporation</w:t>
      </w:r>
    </w:p>
    <w:p w:rsidR="000949EA" w:rsidRPr="00400E22" w:rsidRDefault="00400E22" w:rsidP="000949EA">
      <w:pPr>
        <w:pStyle w:val="ListParagraph"/>
        <w:numPr>
          <w:ilvl w:val="0"/>
          <w:numId w:val="2"/>
        </w:numPr>
        <w:rPr>
          <w:rFonts w:ascii="Arial" w:hAnsi="Arial" w:cs="Arial"/>
          <w:sz w:val="24"/>
          <w:szCs w:val="24"/>
        </w:rPr>
      </w:pPr>
      <w:r w:rsidRPr="00400E22">
        <w:rPr>
          <w:rFonts w:ascii="Arial" w:hAnsi="Arial" w:cs="Arial"/>
          <w:sz w:val="24"/>
          <w:szCs w:val="24"/>
        </w:rPr>
        <w:t>condensation</w:t>
      </w:r>
    </w:p>
    <w:p w:rsidR="000949EA" w:rsidRDefault="00400E22" w:rsidP="000949EA">
      <w:pPr>
        <w:pStyle w:val="ListParagraph"/>
        <w:numPr>
          <w:ilvl w:val="0"/>
          <w:numId w:val="2"/>
        </w:numPr>
        <w:rPr>
          <w:rFonts w:ascii="Arial" w:hAnsi="Arial" w:cs="Arial"/>
          <w:sz w:val="24"/>
          <w:szCs w:val="24"/>
        </w:rPr>
      </w:pPr>
      <w:r w:rsidRPr="00400E22">
        <w:rPr>
          <w:rFonts w:ascii="Arial" w:hAnsi="Arial" w:cs="Arial"/>
          <w:sz w:val="24"/>
          <w:szCs w:val="24"/>
        </w:rPr>
        <w:t>boiling</w:t>
      </w:r>
    </w:p>
    <w:p w:rsidR="00400E22" w:rsidRPr="00400E22" w:rsidRDefault="00400E22" w:rsidP="00400E22">
      <w:pPr>
        <w:pStyle w:val="ListParagraph"/>
        <w:ind w:left="1080"/>
        <w:rPr>
          <w:rFonts w:ascii="Arial" w:hAnsi="Arial" w:cs="Arial"/>
          <w:sz w:val="24"/>
          <w:szCs w:val="24"/>
        </w:rPr>
      </w:pPr>
    </w:p>
    <w:p w:rsidR="000949EA" w:rsidRPr="00400E22" w:rsidRDefault="000949EA" w:rsidP="000949EA">
      <w:pPr>
        <w:pStyle w:val="ListParagraph"/>
        <w:numPr>
          <w:ilvl w:val="0"/>
          <w:numId w:val="1"/>
        </w:numPr>
        <w:rPr>
          <w:rFonts w:ascii="Arial" w:hAnsi="Arial" w:cs="Arial"/>
          <w:sz w:val="24"/>
          <w:szCs w:val="24"/>
        </w:rPr>
      </w:pPr>
      <w:r w:rsidRPr="00400E22">
        <w:rPr>
          <w:rFonts w:ascii="Arial" w:hAnsi="Arial" w:cs="Arial"/>
          <w:sz w:val="24"/>
          <w:szCs w:val="24"/>
        </w:rPr>
        <w:t>A liquid begins to boil when</w:t>
      </w:r>
      <w:r w:rsidR="00400E22">
        <w:rPr>
          <w:rFonts w:ascii="Arial" w:hAnsi="Arial" w:cs="Arial"/>
          <w:sz w:val="24"/>
          <w:szCs w:val="24"/>
        </w:rPr>
        <w:t xml:space="preserve"> ________</w:t>
      </w:r>
      <w:r w:rsidR="00FB4FA6">
        <w:rPr>
          <w:rFonts w:ascii="Arial" w:hAnsi="Arial" w:cs="Arial"/>
          <w:sz w:val="24"/>
          <w:szCs w:val="24"/>
        </w:rPr>
        <w:t>___?</w:t>
      </w:r>
    </w:p>
    <w:p w:rsidR="000949EA" w:rsidRPr="00400E22" w:rsidRDefault="00400E22" w:rsidP="000949EA">
      <w:pPr>
        <w:pStyle w:val="ListParagraph"/>
        <w:numPr>
          <w:ilvl w:val="0"/>
          <w:numId w:val="3"/>
        </w:numPr>
        <w:rPr>
          <w:rFonts w:ascii="Arial" w:hAnsi="Arial" w:cs="Arial"/>
          <w:sz w:val="24"/>
          <w:szCs w:val="24"/>
        </w:rPr>
      </w:pPr>
      <w:r w:rsidRPr="00400E22">
        <w:rPr>
          <w:rFonts w:ascii="Arial" w:hAnsi="Arial" w:cs="Arial"/>
          <w:sz w:val="24"/>
          <w:szCs w:val="24"/>
        </w:rPr>
        <w:t>molecules start escaping from its surface</w:t>
      </w:r>
    </w:p>
    <w:p w:rsidR="000949EA" w:rsidRPr="00400E22" w:rsidRDefault="00400E22" w:rsidP="000949EA">
      <w:pPr>
        <w:pStyle w:val="ListParagraph"/>
        <w:numPr>
          <w:ilvl w:val="0"/>
          <w:numId w:val="3"/>
        </w:numPr>
        <w:rPr>
          <w:rFonts w:ascii="Arial" w:hAnsi="Arial" w:cs="Arial"/>
          <w:sz w:val="24"/>
          <w:szCs w:val="24"/>
        </w:rPr>
      </w:pPr>
      <w:r w:rsidRPr="00400E22">
        <w:rPr>
          <w:rFonts w:ascii="Arial" w:hAnsi="Arial" w:cs="Arial"/>
          <w:sz w:val="24"/>
          <w:szCs w:val="24"/>
        </w:rPr>
        <w:t>its volume is slightly decreased</w:t>
      </w:r>
    </w:p>
    <w:p w:rsidR="000949EA" w:rsidRPr="00400E22" w:rsidRDefault="00400E22" w:rsidP="000949EA">
      <w:pPr>
        <w:pStyle w:val="ListParagraph"/>
        <w:numPr>
          <w:ilvl w:val="0"/>
          <w:numId w:val="3"/>
        </w:numPr>
        <w:rPr>
          <w:rFonts w:ascii="Arial" w:hAnsi="Arial" w:cs="Arial"/>
          <w:sz w:val="24"/>
          <w:szCs w:val="24"/>
        </w:rPr>
      </w:pPr>
      <w:r w:rsidRPr="00400E22">
        <w:rPr>
          <w:rFonts w:ascii="Arial" w:hAnsi="Arial" w:cs="Arial"/>
          <w:sz w:val="24"/>
          <w:szCs w:val="24"/>
        </w:rPr>
        <w:t>when atmospheric pressure becomes constant</w:t>
      </w:r>
    </w:p>
    <w:p w:rsidR="000949EA" w:rsidRDefault="00400E22" w:rsidP="000949EA">
      <w:pPr>
        <w:pStyle w:val="ListParagraph"/>
        <w:numPr>
          <w:ilvl w:val="0"/>
          <w:numId w:val="3"/>
        </w:numPr>
        <w:rPr>
          <w:rFonts w:ascii="Arial" w:hAnsi="Arial" w:cs="Arial"/>
          <w:sz w:val="24"/>
          <w:szCs w:val="24"/>
        </w:rPr>
      </w:pPr>
      <w:r w:rsidRPr="00400E22">
        <w:rPr>
          <w:rFonts w:ascii="Arial" w:hAnsi="Arial" w:cs="Arial"/>
          <w:sz w:val="24"/>
          <w:szCs w:val="24"/>
        </w:rPr>
        <w:t>its vapour pressure equals the atmospheric pressure</w:t>
      </w:r>
    </w:p>
    <w:p w:rsidR="00400E22" w:rsidRPr="00400E22" w:rsidRDefault="00400E22" w:rsidP="00400E22">
      <w:pPr>
        <w:pStyle w:val="ListParagraph"/>
        <w:ind w:left="1080"/>
        <w:rPr>
          <w:rFonts w:ascii="Arial" w:hAnsi="Arial" w:cs="Arial"/>
          <w:sz w:val="24"/>
          <w:szCs w:val="24"/>
        </w:rPr>
      </w:pPr>
    </w:p>
    <w:p w:rsidR="000949EA" w:rsidRPr="00400E22" w:rsidRDefault="000949EA" w:rsidP="000949EA">
      <w:pPr>
        <w:pStyle w:val="ListParagraph"/>
        <w:numPr>
          <w:ilvl w:val="0"/>
          <w:numId w:val="1"/>
        </w:numPr>
        <w:rPr>
          <w:rFonts w:ascii="Arial" w:hAnsi="Arial" w:cs="Arial"/>
          <w:sz w:val="24"/>
          <w:szCs w:val="24"/>
        </w:rPr>
      </w:pPr>
      <w:r w:rsidRPr="00400E22">
        <w:rPr>
          <w:rFonts w:ascii="Arial" w:hAnsi="Arial" w:cs="Arial"/>
          <w:sz w:val="24"/>
          <w:szCs w:val="24"/>
        </w:rPr>
        <w:t xml:space="preserve">The fundamental difference between the three states of matter is the </w:t>
      </w:r>
      <w:r w:rsidR="00400E22">
        <w:rPr>
          <w:rFonts w:ascii="Arial" w:hAnsi="Arial" w:cs="Arial"/>
          <w:sz w:val="24"/>
          <w:szCs w:val="24"/>
        </w:rPr>
        <w:t>______</w:t>
      </w:r>
      <w:r w:rsidR="00FB4FA6">
        <w:rPr>
          <w:rFonts w:ascii="Arial" w:hAnsi="Arial" w:cs="Arial"/>
          <w:sz w:val="24"/>
          <w:szCs w:val="24"/>
        </w:rPr>
        <w:t>____?</w:t>
      </w:r>
    </w:p>
    <w:p w:rsidR="000949EA" w:rsidRPr="00400E22" w:rsidRDefault="00400E22" w:rsidP="000949EA">
      <w:pPr>
        <w:pStyle w:val="ListParagraph"/>
        <w:numPr>
          <w:ilvl w:val="0"/>
          <w:numId w:val="4"/>
        </w:numPr>
        <w:rPr>
          <w:rFonts w:ascii="Arial" w:hAnsi="Arial" w:cs="Arial"/>
          <w:sz w:val="24"/>
          <w:szCs w:val="24"/>
        </w:rPr>
      </w:pPr>
      <w:r w:rsidRPr="00400E22">
        <w:rPr>
          <w:rFonts w:ascii="Arial" w:hAnsi="Arial" w:cs="Arial"/>
          <w:sz w:val="24"/>
          <w:szCs w:val="24"/>
        </w:rPr>
        <w:t>degree of movement of their particles</w:t>
      </w:r>
    </w:p>
    <w:p w:rsidR="000949EA" w:rsidRPr="00400E22" w:rsidRDefault="00400E22" w:rsidP="000949EA">
      <w:pPr>
        <w:pStyle w:val="ListParagraph"/>
        <w:numPr>
          <w:ilvl w:val="0"/>
          <w:numId w:val="4"/>
        </w:numPr>
        <w:rPr>
          <w:rFonts w:ascii="Arial" w:hAnsi="Arial" w:cs="Arial"/>
          <w:sz w:val="24"/>
          <w:szCs w:val="24"/>
        </w:rPr>
      </w:pPr>
      <w:r w:rsidRPr="00400E22">
        <w:rPr>
          <w:rFonts w:ascii="Arial" w:hAnsi="Arial" w:cs="Arial"/>
          <w:sz w:val="24"/>
          <w:szCs w:val="24"/>
        </w:rPr>
        <w:t>number of particles in each state</w:t>
      </w:r>
    </w:p>
    <w:p w:rsidR="000949EA" w:rsidRPr="00400E22" w:rsidRDefault="00400E22" w:rsidP="000949EA">
      <w:pPr>
        <w:pStyle w:val="ListParagraph"/>
        <w:numPr>
          <w:ilvl w:val="0"/>
          <w:numId w:val="4"/>
        </w:numPr>
        <w:rPr>
          <w:rFonts w:ascii="Arial" w:hAnsi="Arial" w:cs="Arial"/>
          <w:sz w:val="24"/>
          <w:szCs w:val="24"/>
        </w:rPr>
      </w:pPr>
      <w:r w:rsidRPr="00400E22">
        <w:rPr>
          <w:rFonts w:ascii="Arial" w:hAnsi="Arial" w:cs="Arial"/>
          <w:sz w:val="24"/>
          <w:szCs w:val="24"/>
        </w:rPr>
        <w:t>shape of the container they occupy</w:t>
      </w:r>
    </w:p>
    <w:p w:rsidR="000949EA" w:rsidRDefault="00400E22" w:rsidP="000949EA">
      <w:pPr>
        <w:pStyle w:val="ListParagraph"/>
        <w:numPr>
          <w:ilvl w:val="0"/>
          <w:numId w:val="4"/>
        </w:numPr>
        <w:rPr>
          <w:rFonts w:ascii="Arial" w:hAnsi="Arial" w:cs="Arial"/>
          <w:sz w:val="24"/>
          <w:szCs w:val="24"/>
        </w:rPr>
      </w:pPr>
      <w:r w:rsidRPr="00400E22">
        <w:rPr>
          <w:rFonts w:ascii="Arial" w:hAnsi="Arial" w:cs="Arial"/>
          <w:sz w:val="24"/>
          <w:szCs w:val="24"/>
        </w:rPr>
        <w:t>shape of their particles</w:t>
      </w:r>
    </w:p>
    <w:p w:rsidR="00400E22" w:rsidRPr="00400E22" w:rsidRDefault="00400E22" w:rsidP="00400E22">
      <w:pPr>
        <w:pStyle w:val="ListParagraph"/>
        <w:ind w:left="1080"/>
        <w:rPr>
          <w:rFonts w:ascii="Arial" w:hAnsi="Arial" w:cs="Arial"/>
          <w:sz w:val="24"/>
          <w:szCs w:val="24"/>
        </w:rPr>
      </w:pPr>
    </w:p>
    <w:p w:rsidR="000949EA" w:rsidRPr="00400E22" w:rsidRDefault="000949EA" w:rsidP="000949EA">
      <w:pPr>
        <w:pStyle w:val="ListParagraph"/>
        <w:numPr>
          <w:ilvl w:val="0"/>
          <w:numId w:val="1"/>
        </w:numPr>
        <w:rPr>
          <w:rFonts w:ascii="Arial" w:hAnsi="Arial" w:cs="Arial"/>
          <w:sz w:val="24"/>
          <w:szCs w:val="24"/>
        </w:rPr>
      </w:pPr>
      <w:r w:rsidRPr="00400E22">
        <w:rPr>
          <w:rFonts w:ascii="Arial" w:hAnsi="Arial" w:cs="Arial"/>
          <w:sz w:val="24"/>
          <w:szCs w:val="24"/>
        </w:rPr>
        <w:t>It is difficult to achieve an orderly arrangement of the molecules of a gas because they</w:t>
      </w:r>
      <w:r w:rsidR="00FB4FA6">
        <w:rPr>
          <w:rFonts w:ascii="Arial" w:hAnsi="Arial" w:cs="Arial"/>
          <w:sz w:val="24"/>
          <w:szCs w:val="24"/>
        </w:rPr>
        <w:t xml:space="preserve"> _____?</w:t>
      </w:r>
    </w:p>
    <w:p w:rsidR="000949EA" w:rsidRPr="00400E22" w:rsidRDefault="00400E22" w:rsidP="000949EA">
      <w:pPr>
        <w:pStyle w:val="ListParagraph"/>
        <w:numPr>
          <w:ilvl w:val="0"/>
          <w:numId w:val="5"/>
        </w:numPr>
        <w:rPr>
          <w:rFonts w:ascii="Arial" w:hAnsi="Arial" w:cs="Arial"/>
          <w:sz w:val="24"/>
          <w:szCs w:val="24"/>
        </w:rPr>
      </w:pPr>
      <w:r w:rsidRPr="00400E22">
        <w:rPr>
          <w:rFonts w:ascii="Arial" w:hAnsi="Arial" w:cs="Arial"/>
          <w:sz w:val="24"/>
          <w:szCs w:val="24"/>
        </w:rPr>
        <w:t>have no definite shape</w:t>
      </w:r>
      <w:r w:rsidR="000E2F8D">
        <w:rPr>
          <w:rFonts w:ascii="Arial" w:hAnsi="Arial" w:cs="Arial"/>
          <w:sz w:val="24"/>
          <w:szCs w:val="24"/>
        </w:rPr>
        <w:tab/>
      </w:r>
      <w:r w:rsidR="000E2F8D">
        <w:rPr>
          <w:rFonts w:ascii="Arial" w:hAnsi="Arial" w:cs="Arial"/>
          <w:sz w:val="24"/>
          <w:szCs w:val="24"/>
        </w:rPr>
        <w:tab/>
      </w:r>
      <w:r w:rsidR="000E2F8D">
        <w:rPr>
          <w:rFonts w:ascii="Arial" w:hAnsi="Arial" w:cs="Arial"/>
          <w:sz w:val="24"/>
          <w:szCs w:val="24"/>
        </w:rPr>
        <w:tab/>
      </w:r>
      <w:r w:rsidR="000E2F8D">
        <w:rPr>
          <w:rFonts w:ascii="Arial" w:hAnsi="Arial" w:cs="Arial"/>
          <w:sz w:val="24"/>
          <w:szCs w:val="24"/>
        </w:rPr>
        <w:tab/>
      </w:r>
      <w:r w:rsidR="000E2F8D">
        <w:rPr>
          <w:rFonts w:ascii="Arial" w:hAnsi="Arial" w:cs="Arial"/>
          <w:sz w:val="24"/>
          <w:szCs w:val="24"/>
        </w:rPr>
        <w:tab/>
      </w:r>
      <w:r w:rsidR="000E2F8D">
        <w:rPr>
          <w:rFonts w:ascii="Arial" w:hAnsi="Arial" w:cs="Arial"/>
          <w:sz w:val="24"/>
          <w:szCs w:val="24"/>
        </w:rPr>
        <w:tab/>
      </w:r>
    </w:p>
    <w:p w:rsidR="000949EA" w:rsidRPr="00400E22" w:rsidRDefault="00400E22" w:rsidP="000949EA">
      <w:pPr>
        <w:pStyle w:val="ListParagraph"/>
        <w:numPr>
          <w:ilvl w:val="0"/>
          <w:numId w:val="5"/>
        </w:numPr>
        <w:rPr>
          <w:rFonts w:ascii="Arial" w:hAnsi="Arial" w:cs="Arial"/>
          <w:sz w:val="24"/>
          <w:szCs w:val="24"/>
        </w:rPr>
      </w:pPr>
      <w:r w:rsidRPr="00400E22">
        <w:rPr>
          <w:rFonts w:ascii="Arial" w:hAnsi="Arial" w:cs="Arial"/>
          <w:sz w:val="24"/>
          <w:szCs w:val="24"/>
        </w:rPr>
        <w:t>have little force of attraction between them</w:t>
      </w:r>
    </w:p>
    <w:p w:rsidR="000949EA" w:rsidRPr="00400E22" w:rsidRDefault="00400E22" w:rsidP="000949EA">
      <w:pPr>
        <w:pStyle w:val="ListParagraph"/>
        <w:numPr>
          <w:ilvl w:val="0"/>
          <w:numId w:val="5"/>
        </w:numPr>
        <w:rPr>
          <w:rFonts w:ascii="Arial" w:hAnsi="Arial" w:cs="Arial"/>
          <w:sz w:val="24"/>
          <w:szCs w:val="24"/>
        </w:rPr>
      </w:pPr>
      <w:r w:rsidRPr="00400E22">
        <w:rPr>
          <w:rFonts w:ascii="Arial" w:hAnsi="Arial" w:cs="Arial"/>
          <w:sz w:val="24"/>
          <w:szCs w:val="24"/>
        </w:rPr>
        <w:t>can collide with one another in the container</w:t>
      </w:r>
    </w:p>
    <w:p w:rsidR="000949EA" w:rsidRDefault="00400E22" w:rsidP="000949EA">
      <w:pPr>
        <w:pStyle w:val="ListParagraph"/>
        <w:numPr>
          <w:ilvl w:val="0"/>
          <w:numId w:val="5"/>
        </w:numPr>
        <w:rPr>
          <w:rFonts w:ascii="Arial" w:hAnsi="Arial" w:cs="Arial"/>
          <w:sz w:val="24"/>
          <w:szCs w:val="24"/>
        </w:rPr>
      </w:pPr>
      <w:r w:rsidRPr="00400E22">
        <w:rPr>
          <w:rFonts w:ascii="Arial" w:hAnsi="Arial" w:cs="Arial"/>
          <w:sz w:val="24"/>
          <w:szCs w:val="24"/>
        </w:rPr>
        <w:t>are too small in size</w:t>
      </w:r>
    </w:p>
    <w:p w:rsidR="00400E22" w:rsidRPr="00400E22" w:rsidRDefault="00400E22" w:rsidP="00400E22">
      <w:pPr>
        <w:pStyle w:val="ListParagraph"/>
        <w:ind w:left="1080"/>
        <w:rPr>
          <w:rFonts w:ascii="Arial" w:hAnsi="Arial" w:cs="Arial"/>
          <w:sz w:val="24"/>
          <w:szCs w:val="24"/>
        </w:rPr>
      </w:pPr>
    </w:p>
    <w:p w:rsidR="000949EA" w:rsidRPr="00400E22" w:rsidRDefault="000949EA" w:rsidP="000949EA">
      <w:pPr>
        <w:pStyle w:val="ListParagraph"/>
        <w:numPr>
          <w:ilvl w:val="0"/>
          <w:numId w:val="1"/>
        </w:numPr>
        <w:rPr>
          <w:rFonts w:ascii="Arial" w:hAnsi="Arial" w:cs="Arial"/>
          <w:sz w:val="24"/>
          <w:szCs w:val="24"/>
        </w:rPr>
      </w:pPr>
      <w:r w:rsidRPr="00400E22">
        <w:rPr>
          <w:rFonts w:ascii="Arial" w:hAnsi="Arial" w:cs="Arial"/>
          <w:sz w:val="24"/>
          <w:szCs w:val="24"/>
        </w:rPr>
        <w:t>In which of the following are water molecules in the most disorderly arrangement?</w:t>
      </w:r>
    </w:p>
    <w:p w:rsidR="00FB4FA6" w:rsidRDefault="00400E22" w:rsidP="000949EA">
      <w:pPr>
        <w:pStyle w:val="ListParagraph"/>
        <w:numPr>
          <w:ilvl w:val="0"/>
          <w:numId w:val="7"/>
        </w:numPr>
        <w:rPr>
          <w:rFonts w:ascii="Arial" w:hAnsi="Arial" w:cs="Arial"/>
          <w:sz w:val="24"/>
          <w:szCs w:val="24"/>
        </w:rPr>
      </w:pPr>
      <w:r>
        <w:rPr>
          <w:rFonts w:ascii="Arial" w:hAnsi="Arial" w:cs="Arial"/>
          <w:sz w:val="24"/>
          <w:szCs w:val="24"/>
        </w:rPr>
        <w:t>i</w:t>
      </w:r>
      <w:r w:rsidR="000949EA" w:rsidRPr="00400E22">
        <w:rPr>
          <w:rFonts w:ascii="Arial" w:hAnsi="Arial" w:cs="Arial"/>
          <w:sz w:val="24"/>
          <w:szCs w:val="24"/>
        </w:rPr>
        <w:t>ce at -10</w:t>
      </w:r>
      <w:r w:rsidR="000949EA" w:rsidRPr="00400E22">
        <w:rPr>
          <w:rFonts w:ascii="Arial" w:hAnsi="Arial" w:cs="Arial"/>
          <w:sz w:val="24"/>
          <w:szCs w:val="24"/>
          <w:vertAlign w:val="superscript"/>
        </w:rPr>
        <w:t>o</w:t>
      </w:r>
      <w:r w:rsidR="00D53A94">
        <w:rPr>
          <w:rFonts w:ascii="Arial" w:hAnsi="Arial" w:cs="Arial"/>
          <w:sz w:val="24"/>
          <w:szCs w:val="24"/>
        </w:rPr>
        <w:t>c</w:t>
      </w:r>
    </w:p>
    <w:p w:rsidR="00FB4FA6" w:rsidRDefault="000949EA" w:rsidP="000949EA">
      <w:pPr>
        <w:pStyle w:val="ListParagraph"/>
        <w:numPr>
          <w:ilvl w:val="0"/>
          <w:numId w:val="7"/>
        </w:numPr>
        <w:rPr>
          <w:rFonts w:ascii="Arial" w:hAnsi="Arial" w:cs="Arial"/>
          <w:sz w:val="24"/>
          <w:szCs w:val="24"/>
        </w:rPr>
      </w:pPr>
      <w:r w:rsidRPr="00400E22">
        <w:rPr>
          <w:rFonts w:ascii="Arial" w:hAnsi="Arial" w:cs="Arial"/>
          <w:sz w:val="24"/>
          <w:szCs w:val="24"/>
        </w:rPr>
        <w:t>ice at 0</w:t>
      </w:r>
      <w:r w:rsidRPr="00400E22">
        <w:rPr>
          <w:rFonts w:ascii="Arial" w:hAnsi="Arial" w:cs="Arial"/>
          <w:sz w:val="24"/>
          <w:szCs w:val="24"/>
          <w:vertAlign w:val="superscript"/>
        </w:rPr>
        <w:t>o</w:t>
      </w:r>
      <w:r w:rsidR="00D53A94">
        <w:rPr>
          <w:rFonts w:ascii="Arial" w:hAnsi="Arial" w:cs="Arial"/>
          <w:sz w:val="24"/>
          <w:szCs w:val="24"/>
        </w:rPr>
        <w:t>c</w:t>
      </w:r>
      <w:r w:rsidR="00400E22">
        <w:rPr>
          <w:rFonts w:ascii="Arial" w:hAnsi="Arial" w:cs="Arial"/>
          <w:sz w:val="24"/>
          <w:szCs w:val="24"/>
        </w:rPr>
        <w:tab/>
      </w:r>
    </w:p>
    <w:p w:rsidR="00FB4FA6" w:rsidRDefault="000949EA" w:rsidP="000949EA">
      <w:pPr>
        <w:pStyle w:val="ListParagraph"/>
        <w:numPr>
          <w:ilvl w:val="0"/>
          <w:numId w:val="7"/>
        </w:numPr>
        <w:rPr>
          <w:rFonts w:ascii="Arial" w:hAnsi="Arial" w:cs="Arial"/>
          <w:sz w:val="24"/>
          <w:szCs w:val="24"/>
        </w:rPr>
      </w:pPr>
      <w:r w:rsidRPr="00400E22">
        <w:rPr>
          <w:rFonts w:ascii="Arial" w:hAnsi="Arial" w:cs="Arial"/>
          <w:sz w:val="24"/>
          <w:szCs w:val="24"/>
        </w:rPr>
        <w:t>water at 100</w:t>
      </w:r>
      <w:r w:rsidRPr="00400E22">
        <w:rPr>
          <w:rFonts w:ascii="Arial" w:hAnsi="Arial" w:cs="Arial"/>
          <w:sz w:val="24"/>
          <w:szCs w:val="24"/>
          <w:vertAlign w:val="superscript"/>
        </w:rPr>
        <w:t>o</w:t>
      </w:r>
      <w:r w:rsidR="00D53A94">
        <w:rPr>
          <w:rFonts w:ascii="Arial" w:hAnsi="Arial" w:cs="Arial"/>
          <w:sz w:val="24"/>
          <w:szCs w:val="24"/>
        </w:rPr>
        <w:t>c</w:t>
      </w:r>
    </w:p>
    <w:p w:rsidR="000949EA" w:rsidRPr="00400E22" w:rsidRDefault="000949EA" w:rsidP="000949EA">
      <w:pPr>
        <w:pStyle w:val="ListParagraph"/>
        <w:numPr>
          <w:ilvl w:val="0"/>
          <w:numId w:val="7"/>
        </w:numPr>
        <w:rPr>
          <w:rFonts w:ascii="Arial" w:hAnsi="Arial" w:cs="Arial"/>
          <w:sz w:val="24"/>
          <w:szCs w:val="24"/>
        </w:rPr>
      </w:pPr>
      <w:r w:rsidRPr="00400E22">
        <w:rPr>
          <w:rFonts w:ascii="Arial" w:hAnsi="Arial" w:cs="Arial"/>
          <w:sz w:val="24"/>
          <w:szCs w:val="24"/>
        </w:rPr>
        <w:t>steam at 100</w:t>
      </w:r>
      <w:r w:rsidRPr="00400E22">
        <w:rPr>
          <w:rFonts w:ascii="Arial" w:hAnsi="Arial" w:cs="Arial"/>
          <w:sz w:val="24"/>
          <w:szCs w:val="24"/>
          <w:vertAlign w:val="superscript"/>
        </w:rPr>
        <w:t>o</w:t>
      </w:r>
      <w:r w:rsidR="00D53A94">
        <w:rPr>
          <w:rFonts w:ascii="Arial" w:hAnsi="Arial" w:cs="Arial"/>
          <w:sz w:val="24"/>
          <w:szCs w:val="24"/>
        </w:rPr>
        <w:t>c</w:t>
      </w:r>
      <w:r w:rsidR="000E2F8D">
        <w:rPr>
          <w:rFonts w:ascii="Arial" w:hAnsi="Arial" w:cs="Arial"/>
          <w:sz w:val="24"/>
          <w:szCs w:val="24"/>
        </w:rPr>
        <w:tab/>
      </w:r>
    </w:p>
    <w:p w:rsidR="004C203A" w:rsidRDefault="004C203A">
      <w:pPr>
        <w:rPr>
          <w:rFonts w:ascii="Arial" w:hAnsi="Arial" w:cs="Arial"/>
          <w:sz w:val="24"/>
          <w:szCs w:val="24"/>
        </w:rPr>
      </w:pPr>
    </w:p>
    <w:p w:rsidR="00EE343C" w:rsidRPr="004C203A" w:rsidRDefault="00FB4FA6">
      <w:pPr>
        <w:rPr>
          <w:rFonts w:ascii="Arial" w:hAnsi="Arial" w:cs="Arial"/>
          <w:b/>
          <w:sz w:val="28"/>
          <w:szCs w:val="28"/>
        </w:rPr>
      </w:pPr>
      <w:r>
        <w:rPr>
          <w:rFonts w:ascii="Arial" w:hAnsi="Arial" w:cs="Arial"/>
          <w:b/>
          <w:sz w:val="28"/>
          <w:szCs w:val="28"/>
        </w:rPr>
        <w:t>ANSWER</w:t>
      </w:r>
    </w:p>
    <w:p w:rsidR="004C203A" w:rsidRDefault="004C203A" w:rsidP="004C203A">
      <w:pPr>
        <w:pStyle w:val="ListParagraph"/>
        <w:numPr>
          <w:ilvl w:val="0"/>
          <w:numId w:val="11"/>
        </w:numPr>
        <w:rPr>
          <w:rFonts w:ascii="Arial" w:hAnsi="Arial" w:cs="Arial"/>
          <w:sz w:val="24"/>
          <w:szCs w:val="24"/>
        </w:rPr>
      </w:pPr>
      <w:r>
        <w:rPr>
          <w:rFonts w:ascii="Arial" w:hAnsi="Arial" w:cs="Arial"/>
          <w:sz w:val="24"/>
          <w:szCs w:val="24"/>
        </w:rPr>
        <w:t>B</w:t>
      </w:r>
    </w:p>
    <w:p w:rsidR="004C203A" w:rsidRDefault="004C203A" w:rsidP="004C203A">
      <w:pPr>
        <w:pStyle w:val="ListParagraph"/>
        <w:numPr>
          <w:ilvl w:val="0"/>
          <w:numId w:val="11"/>
        </w:numPr>
        <w:rPr>
          <w:rFonts w:ascii="Arial" w:hAnsi="Arial" w:cs="Arial"/>
          <w:sz w:val="24"/>
          <w:szCs w:val="24"/>
        </w:rPr>
      </w:pPr>
      <w:r>
        <w:rPr>
          <w:rFonts w:ascii="Arial" w:hAnsi="Arial" w:cs="Arial"/>
          <w:sz w:val="24"/>
          <w:szCs w:val="24"/>
        </w:rPr>
        <w:t>D</w:t>
      </w:r>
    </w:p>
    <w:p w:rsidR="004C203A" w:rsidRDefault="004C203A" w:rsidP="004C203A">
      <w:pPr>
        <w:pStyle w:val="ListParagraph"/>
        <w:numPr>
          <w:ilvl w:val="0"/>
          <w:numId w:val="11"/>
        </w:numPr>
        <w:rPr>
          <w:rFonts w:ascii="Arial" w:hAnsi="Arial" w:cs="Arial"/>
          <w:sz w:val="24"/>
          <w:szCs w:val="24"/>
        </w:rPr>
      </w:pPr>
      <w:r>
        <w:rPr>
          <w:rFonts w:ascii="Arial" w:hAnsi="Arial" w:cs="Arial"/>
          <w:sz w:val="24"/>
          <w:szCs w:val="24"/>
        </w:rPr>
        <w:t>A</w:t>
      </w:r>
    </w:p>
    <w:p w:rsidR="004C203A" w:rsidRDefault="004C203A" w:rsidP="004C203A">
      <w:pPr>
        <w:pStyle w:val="ListParagraph"/>
        <w:numPr>
          <w:ilvl w:val="0"/>
          <w:numId w:val="11"/>
        </w:numPr>
        <w:rPr>
          <w:rFonts w:ascii="Arial" w:hAnsi="Arial" w:cs="Arial"/>
          <w:sz w:val="24"/>
          <w:szCs w:val="24"/>
        </w:rPr>
      </w:pPr>
      <w:r>
        <w:rPr>
          <w:rFonts w:ascii="Arial" w:hAnsi="Arial" w:cs="Arial"/>
          <w:sz w:val="24"/>
          <w:szCs w:val="24"/>
        </w:rPr>
        <w:t>B</w:t>
      </w:r>
    </w:p>
    <w:p w:rsidR="004C203A" w:rsidRPr="004C203A" w:rsidRDefault="004C203A" w:rsidP="004C203A">
      <w:pPr>
        <w:pStyle w:val="ListParagraph"/>
        <w:numPr>
          <w:ilvl w:val="0"/>
          <w:numId w:val="11"/>
        </w:numPr>
        <w:rPr>
          <w:rFonts w:ascii="Arial" w:hAnsi="Arial" w:cs="Arial"/>
          <w:sz w:val="24"/>
          <w:szCs w:val="24"/>
        </w:rPr>
      </w:pPr>
      <w:bookmarkStart w:id="0" w:name="_GoBack"/>
      <w:bookmarkEnd w:id="0"/>
      <w:r>
        <w:rPr>
          <w:rFonts w:ascii="Arial" w:hAnsi="Arial" w:cs="Arial"/>
          <w:sz w:val="24"/>
          <w:szCs w:val="24"/>
        </w:rPr>
        <w:t>D</w:t>
      </w:r>
      <w:r w:rsidR="00FB4FA6">
        <w:rPr>
          <w:rFonts w:ascii="Arial" w:hAnsi="Arial" w:cs="Arial"/>
          <w:sz w:val="24"/>
          <w:szCs w:val="24"/>
        </w:rPr>
        <w:t xml:space="preserve"> </w:t>
      </w:r>
    </w:p>
    <w:sectPr w:rsidR="004C203A" w:rsidRPr="004C203A" w:rsidSect="00400E2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C716D"/>
    <w:multiLevelType w:val="hybridMultilevel"/>
    <w:tmpl w:val="3D9CDF04"/>
    <w:lvl w:ilvl="0" w:tplc="574EBE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F2889"/>
    <w:multiLevelType w:val="hybridMultilevel"/>
    <w:tmpl w:val="E182CE84"/>
    <w:lvl w:ilvl="0" w:tplc="8A6494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88050D"/>
    <w:multiLevelType w:val="hybridMultilevel"/>
    <w:tmpl w:val="5254B764"/>
    <w:lvl w:ilvl="0" w:tplc="766A52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39D584D"/>
    <w:multiLevelType w:val="hybridMultilevel"/>
    <w:tmpl w:val="9E5002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57593E"/>
    <w:multiLevelType w:val="hybridMultilevel"/>
    <w:tmpl w:val="31D66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94F6B"/>
    <w:multiLevelType w:val="hybridMultilevel"/>
    <w:tmpl w:val="016CE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C4179D"/>
    <w:multiLevelType w:val="hybridMultilevel"/>
    <w:tmpl w:val="20ACD330"/>
    <w:lvl w:ilvl="0" w:tplc="FEFEF6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8614F96"/>
    <w:multiLevelType w:val="hybridMultilevel"/>
    <w:tmpl w:val="C032EBD4"/>
    <w:lvl w:ilvl="0" w:tplc="016862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BB9201E"/>
    <w:multiLevelType w:val="hybridMultilevel"/>
    <w:tmpl w:val="E49843DE"/>
    <w:lvl w:ilvl="0" w:tplc="C3E241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63C608D"/>
    <w:multiLevelType w:val="hybridMultilevel"/>
    <w:tmpl w:val="B1D6E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2919FF"/>
    <w:multiLevelType w:val="hybridMultilevel"/>
    <w:tmpl w:val="3E0A97A0"/>
    <w:lvl w:ilvl="0" w:tplc="1264D2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
  </w:num>
  <w:num w:numId="3">
    <w:abstractNumId w:val="8"/>
  </w:num>
  <w:num w:numId="4">
    <w:abstractNumId w:val="1"/>
  </w:num>
  <w:num w:numId="5">
    <w:abstractNumId w:val="7"/>
  </w:num>
  <w:num w:numId="6">
    <w:abstractNumId w:val="6"/>
  </w:num>
  <w:num w:numId="7">
    <w:abstractNumId w:val="10"/>
  </w:num>
  <w:num w:numId="8">
    <w:abstractNumId w:val="3"/>
  </w:num>
  <w:num w:numId="9">
    <w:abstractNumId w:val="5"/>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EA"/>
    <w:rsid w:val="000949EA"/>
    <w:rsid w:val="000E2F8D"/>
    <w:rsid w:val="001344C4"/>
    <w:rsid w:val="001A370C"/>
    <w:rsid w:val="00400E22"/>
    <w:rsid w:val="00482D25"/>
    <w:rsid w:val="004C203A"/>
    <w:rsid w:val="004C6365"/>
    <w:rsid w:val="007B54EE"/>
    <w:rsid w:val="00876F6E"/>
    <w:rsid w:val="00C7167E"/>
    <w:rsid w:val="00D115BE"/>
    <w:rsid w:val="00D53A94"/>
    <w:rsid w:val="00E23AA5"/>
    <w:rsid w:val="00E739B3"/>
    <w:rsid w:val="00EE343C"/>
    <w:rsid w:val="00FB4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8CDE5"/>
  <w15:chartTrackingRefBased/>
  <w15:docId w15:val="{F14A218E-14DA-40BD-BEE2-23B54A2A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49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49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5</Pages>
  <Words>1435</Words>
  <Characters>7148</Characters>
  <Application>Microsoft Office Word</Application>
  <DocSecurity>0</DocSecurity>
  <Lines>204</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2024-06-03T12:08:00Z</dcterms:created>
  <dcterms:modified xsi:type="dcterms:W3CDTF">2024-08-23T06:56:00Z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1356756dc3fc8a2f8ba40c6f5a9116df60f6a7b4d01c3d316527071a28c8f93c</vt:lpwstr>
  </property>
</Properties>
</file>