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6B95" w:rsidRDefault="006E6B95" w:rsidP="003C68C0">
      <w:pPr>
        <w:jc w:val="center"/>
        <w:rPr>
          <w:rFonts w:ascii="Arial" w:hAnsi="Arial" w:cs="Arial"/>
          <w:b/>
          <w:sz w:val="32"/>
          <w:szCs w:val="32"/>
        </w:rPr>
      </w:pPr>
    </w:p>
    <w:p w:rsidR="00670FB8" w:rsidRPr="00670FB8" w:rsidRDefault="00670FB8" w:rsidP="003C68C0">
      <w:pPr>
        <w:jc w:val="center"/>
        <w:rPr>
          <w:rFonts w:ascii="Arial" w:hAnsi="Arial" w:cs="Arial"/>
          <w:b/>
          <w:sz w:val="32"/>
          <w:szCs w:val="32"/>
        </w:rPr>
      </w:pPr>
      <w:r w:rsidRPr="00670FB8">
        <w:rPr>
          <w:rFonts w:ascii="Arial" w:hAnsi="Arial" w:cs="Arial"/>
          <w:b/>
          <w:sz w:val="32"/>
          <w:szCs w:val="32"/>
        </w:rPr>
        <w:t>NUCLEAR CHEMISTRY</w:t>
      </w:r>
    </w:p>
    <w:p w:rsidR="00670FB8" w:rsidRDefault="00670FB8" w:rsidP="003C68C0">
      <w:pPr>
        <w:jc w:val="both"/>
        <w:rPr>
          <w:rFonts w:ascii="Arial" w:hAnsi="Arial" w:cs="Arial"/>
          <w:sz w:val="24"/>
          <w:szCs w:val="24"/>
        </w:rPr>
      </w:pPr>
    </w:p>
    <w:p w:rsidR="00670FB8" w:rsidRPr="000A601D" w:rsidRDefault="00670FB8" w:rsidP="003C68C0">
      <w:pPr>
        <w:jc w:val="both"/>
        <w:rPr>
          <w:rFonts w:ascii="Arial" w:hAnsi="Arial" w:cs="Arial"/>
          <w:b/>
          <w:sz w:val="28"/>
          <w:szCs w:val="28"/>
        </w:rPr>
      </w:pPr>
      <w:bookmarkStart w:id="0" w:name="_Hlk169340805"/>
      <w:bookmarkStart w:id="1" w:name="_Hlk170324355"/>
      <w:r w:rsidRPr="000A601D">
        <w:rPr>
          <w:rFonts w:ascii="Arial" w:hAnsi="Arial" w:cs="Arial"/>
          <w:b/>
          <w:sz w:val="28"/>
          <w:szCs w:val="28"/>
        </w:rPr>
        <w:t>BEHAVIOUR OBJECTIVES</w:t>
      </w:r>
    </w:p>
    <w:p w:rsidR="00670FB8" w:rsidRDefault="00670FB8" w:rsidP="003C68C0">
      <w:pPr>
        <w:jc w:val="both"/>
        <w:rPr>
          <w:rFonts w:ascii="Arial" w:hAnsi="Arial" w:cs="Arial"/>
          <w:sz w:val="24"/>
          <w:szCs w:val="24"/>
        </w:rPr>
      </w:pPr>
      <w:r w:rsidRPr="000A601D">
        <w:rPr>
          <w:rFonts w:ascii="Arial" w:hAnsi="Arial" w:cs="Arial"/>
          <w:sz w:val="24"/>
          <w:szCs w:val="24"/>
        </w:rPr>
        <w:t>At the end of this lesson, students should be able to</w:t>
      </w:r>
      <w:bookmarkEnd w:id="0"/>
      <w:r>
        <w:rPr>
          <w:rFonts w:ascii="Arial" w:hAnsi="Arial" w:cs="Arial"/>
          <w:sz w:val="24"/>
          <w:szCs w:val="24"/>
        </w:rPr>
        <w:t>:</w:t>
      </w:r>
    </w:p>
    <w:bookmarkEnd w:id="1"/>
    <w:p w:rsidR="00670FB8" w:rsidRPr="00BE5AB0" w:rsidRDefault="00BE5AB0" w:rsidP="003C68C0">
      <w:pPr>
        <w:pStyle w:val="ListParagraph"/>
        <w:numPr>
          <w:ilvl w:val="0"/>
          <w:numId w:val="9"/>
        </w:numPr>
        <w:jc w:val="both"/>
        <w:rPr>
          <w:rFonts w:ascii="Arial" w:hAnsi="Arial" w:cs="Arial"/>
          <w:sz w:val="24"/>
          <w:szCs w:val="24"/>
          <w:lang w:val="en-US"/>
        </w:rPr>
      </w:pPr>
      <w:r w:rsidRPr="00BE5AB0">
        <w:rPr>
          <w:rFonts w:ascii="Arial" w:hAnsi="Arial" w:cs="Arial"/>
          <w:sz w:val="24"/>
          <w:szCs w:val="24"/>
          <w:lang w:val="en-US"/>
        </w:rPr>
        <w:t>explain nuclear chemistry.</w:t>
      </w:r>
    </w:p>
    <w:p w:rsidR="00670FB8" w:rsidRPr="00BE5AB0" w:rsidRDefault="00BE5AB0" w:rsidP="003C68C0">
      <w:pPr>
        <w:pStyle w:val="ListParagraph"/>
        <w:numPr>
          <w:ilvl w:val="0"/>
          <w:numId w:val="9"/>
        </w:numPr>
        <w:jc w:val="both"/>
        <w:rPr>
          <w:rFonts w:ascii="Arial" w:hAnsi="Arial" w:cs="Arial"/>
          <w:sz w:val="24"/>
          <w:szCs w:val="24"/>
          <w:lang w:val="en-US"/>
        </w:rPr>
      </w:pPr>
      <w:r w:rsidRPr="00BE5AB0">
        <w:rPr>
          <w:rFonts w:ascii="Arial" w:hAnsi="Arial" w:cs="Arial"/>
          <w:sz w:val="24"/>
          <w:szCs w:val="24"/>
          <w:lang w:val="en-US"/>
        </w:rPr>
        <w:t xml:space="preserve">state 3 differences </w:t>
      </w:r>
      <w:r w:rsidRPr="00BE5AB0">
        <w:rPr>
          <w:rFonts w:ascii="Arial" w:hAnsi="Arial" w:cs="Arial"/>
          <w:sz w:val="24"/>
          <w:szCs w:val="24"/>
        </w:rPr>
        <w:t>between nuclear and chemical reactions</w:t>
      </w:r>
      <w:r w:rsidRPr="00BE5AB0">
        <w:rPr>
          <w:rFonts w:ascii="Arial" w:hAnsi="Arial" w:cs="Arial"/>
          <w:sz w:val="24"/>
          <w:szCs w:val="24"/>
          <w:lang w:val="en-US"/>
        </w:rPr>
        <w:t>.</w:t>
      </w:r>
    </w:p>
    <w:p w:rsidR="00670FB8" w:rsidRPr="00BE5AB0" w:rsidRDefault="00BE5AB0" w:rsidP="003C68C0">
      <w:pPr>
        <w:pStyle w:val="ListParagraph"/>
        <w:numPr>
          <w:ilvl w:val="0"/>
          <w:numId w:val="9"/>
        </w:numPr>
        <w:jc w:val="both"/>
        <w:rPr>
          <w:rFonts w:ascii="Arial" w:hAnsi="Arial" w:cs="Arial"/>
          <w:sz w:val="24"/>
          <w:szCs w:val="24"/>
          <w:lang w:val="en-US"/>
        </w:rPr>
      </w:pPr>
      <w:r w:rsidRPr="00BE5AB0">
        <w:rPr>
          <w:rFonts w:ascii="Arial" w:hAnsi="Arial" w:cs="Arial"/>
          <w:sz w:val="24"/>
          <w:szCs w:val="24"/>
          <w:lang w:val="en-US"/>
        </w:rPr>
        <w:t xml:space="preserve">give the two </w:t>
      </w:r>
      <w:r w:rsidRPr="00BE5AB0">
        <w:rPr>
          <w:rFonts w:ascii="Arial" w:hAnsi="Arial" w:cs="Arial"/>
          <w:sz w:val="24"/>
          <w:szCs w:val="24"/>
        </w:rPr>
        <w:t>types of nuclear reactions</w:t>
      </w:r>
      <w:r w:rsidRPr="00BE5AB0">
        <w:rPr>
          <w:rFonts w:ascii="Arial" w:hAnsi="Arial" w:cs="Arial"/>
          <w:sz w:val="24"/>
          <w:szCs w:val="24"/>
          <w:lang w:val="en-US"/>
        </w:rPr>
        <w:t>.</w:t>
      </w:r>
    </w:p>
    <w:p w:rsidR="00670FB8" w:rsidRPr="00BE5AB0" w:rsidRDefault="00BE5AB0" w:rsidP="003C68C0">
      <w:pPr>
        <w:pStyle w:val="ListParagraph"/>
        <w:numPr>
          <w:ilvl w:val="0"/>
          <w:numId w:val="9"/>
        </w:numPr>
        <w:jc w:val="both"/>
        <w:rPr>
          <w:rFonts w:ascii="Arial" w:hAnsi="Arial" w:cs="Arial"/>
          <w:sz w:val="24"/>
          <w:szCs w:val="24"/>
          <w:lang w:val="en-US"/>
        </w:rPr>
      </w:pPr>
      <w:r w:rsidRPr="00BE5AB0">
        <w:rPr>
          <w:rFonts w:ascii="Arial" w:hAnsi="Arial" w:cs="Arial"/>
          <w:sz w:val="24"/>
          <w:szCs w:val="24"/>
        </w:rPr>
        <w:t>define radioactivity</w:t>
      </w:r>
      <w:r w:rsidRPr="00BE5AB0">
        <w:rPr>
          <w:rFonts w:ascii="Arial" w:hAnsi="Arial" w:cs="Arial"/>
          <w:sz w:val="24"/>
          <w:szCs w:val="24"/>
          <w:lang w:val="en-US"/>
        </w:rPr>
        <w:t>.</w:t>
      </w:r>
    </w:p>
    <w:p w:rsidR="00670FB8" w:rsidRPr="00BE5AB0" w:rsidRDefault="00BE5AB0" w:rsidP="003C68C0">
      <w:pPr>
        <w:pStyle w:val="ListParagraph"/>
        <w:numPr>
          <w:ilvl w:val="0"/>
          <w:numId w:val="9"/>
        </w:numPr>
        <w:jc w:val="both"/>
        <w:rPr>
          <w:rFonts w:ascii="Arial" w:hAnsi="Arial" w:cs="Arial"/>
          <w:sz w:val="24"/>
          <w:szCs w:val="24"/>
          <w:lang w:val="en-US"/>
        </w:rPr>
      </w:pPr>
      <w:r w:rsidRPr="00BE5AB0">
        <w:rPr>
          <w:rFonts w:ascii="Arial" w:hAnsi="Arial" w:cs="Arial"/>
          <w:sz w:val="24"/>
          <w:szCs w:val="24"/>
          <w:lang w:val="en-US"/>
        </w:rPr>
        <w:t xml:space="preserve">differentiate between </w:t>
      </w:r>
      <w:r w:rsidRPr="00BE5AB0">
        <w:rPr>
          <w:rFonts w:ascii="Arial" w:hAnsi="Arial" w:cs="Arial"/>
          <w:sz w:val="24"/>
          <w:szCs w:val="24"/>
        </w:rPr>
        <w:t>nuclear and artificial radioactivity</w:t>
      </w:r>
      <w:r w:rsidRPr="00BE5AB0">
        <w:rPr>
          <w:rFonts w:ascii="Arial" w:hAnsi="Arial" w:cs="Arial"/>
          <w:sz w:val="24"/>
          <w:szCs w:val="24"/>
          <w:lang w:val="en-US"/>
        </w:rPr>
        <w:t>.</w:t>
      </w:r>
    </w:p>
    <w:p w:rsidR="00670FB8" w:rsidRPr="00BE5AB0" w:rsidRDefault="00BE5AB0" w:rsidP="003C68C0">
      <w:pPr>
        <w:pStyle w:val="ListParagraph"/>
        <w:numPr>
          <w:ilvl w:val="0"/>
          <w:numId w:val="9"/>
        </w:numPr>
        <w:jc w:val="both"/>
        <w:rPr>
          <w:rFonts w:ascii="Arial" w:hAnsi="Arial" w:cs="Arial"/>
          <w:sz w:val="24"/>
          <w:szCs w:val="24"/>
          <w:lang w:val="en-US"/>
        </w:rPr>
      </w:pPr>
      <w:r w:rsidRPr="00BE5AB0">
        <w:rPr>
          <w:rFonts w:ascii="Arial" w:hAnsi="Arial" w:cs="Arial"/>
          <w:sz w:val="24"/>
          <w:szCs w:val="24"/>
          <w:lang w:val="en-US"/>
        </w:rPr>
        <w:t xml:space="preserve">discuss at least 3 </w:t>
      </w:r>
      <w:r w:rsidRPr="00BE5AB0">
        <w:rPr>
          <w:rFonts w:ascii="Arial" w:hAnsi="Arial" w:cs="Arial"/>
          <w:sz w:val="24"/>
          <w:szCs w:val="24"/>
        </w:rPr>
        <w:t xml:space="preserve">applications </w:t>
      </w:r>
      <w:r w:rsidRPr="00BE5AB0">
        <w:rPr>
          <w:rFonts w:ascii="Arial" w:hAnsi="Arial" w:cs="Arial"/>
          <w:sz w:val="24"/>
          <w:szCs w:val="24"/>
          <w:lang w:val="en-US"/>
        </w:rPr>
        <w:t xml:space="preserve">and </w:t>
      </w:r>
      <w:r w:rsidRPr="00BE5AB0">
        <w:rPr>
          <w:rFonts w:ascii="Arial" w:hAnsi="Arial" w:cs="Arial"/>
          <w:sz w:val="24"/>
          <w:szCs w:val="24"/>
        </w:rPr>
        <w:t>adverse effects of radioactivity</w:t>
      </w:r>
      <w:r w:rsidRPr="00BE5AB0">
        <w:rPr>
          <w:rFonts w:ascii="Arial" w:hAnsi="Arial" w:cs="Arial"/>
          <w:sz w:val="24"/>
          <w:szCs w:val="24"/>
          <w:lang w:val="en-US"/>
        </w:rPr>
        <w:t>.</w:t>
      </w:r>
    </w:p>
    <w:p w:rsidR="00670FB8" w:rsidRPr="00670FB8" w:rsidRDefault="00670FB8" w:rsidP="003C68C0">
      <w:pPr>
        <w:jc w:val="both"/>
        <w:rPr>
          <w:rFonts w:ascii="Arial" w:hAnsi="Arial" w:cs="Arial"/>
          <w:sz w:val="24"/>
          <w:szCs w:val="24"/>
        </w:rPr>
      </w:pPr>
    </w:p>
    <w:p w:rsidR="00670FB8" w:rsidRPr="00883AB8" w:rsidRDefault="00670FB8" w:rsidP="003C68C0">
      <w:pPr>
        <w:jc w:val="both"/>
        <w:rPr>
          <w:rFonts w:ascii="Arial" w:hAnsi="Arial" w:cs="Arial"/>
          <w:sz w:val="24"/>
          <w:szCs w:val="24"/>
        </w:rPr>
      </w:pPr>
      <w:r w:rsidRPr="00670FB8">
        <w:rPr>
          <w:rFonts w:ascii="Arial" w:hAnsi="Arial" w:cs="Arial"/>
          <w:sz w:val="24"/>
          <w:szCs w:val="24"/>
        </w:rPr>
        <w:t xml:space="preserve">Nuclear chemistry is the sub-field of chemistry </w:t>
      </w:r>
      <w:r w:rsidR="00B00193">
        <w:rPr>
          <w:rFonts w:ascii="Arial" w:hAnsi="Arial" w:cs="Arial"/>
          <w:sz w:val="24"/>
          <w:szCs w:val="24"/>
          <w:lang w:val="en-US"/>
        </w:rPr>
        <w:t xml:space="preserve">that </w:t>
      </w:r>
      <w:r w:rsidRPr="00670FB8">
        <w:rPr>
          <w:rFonts w:ascii="Arial" w:hAnsi="Arial" w:cs="Arial"/>
          <w:sz w:val="24"/>
          <w:szCs w:val="24"/>
        </w:rPr>
        <w:t>deal</w:t>
      </w:r>
      <w:r w:rsidR="00B00193">
        <w:rPr>
          <w:rFonts w:ascii="Arial" w:hAnsi="Arial" w:cs="Arial"/>
          <w:sz w:val="24"/>
          <w:szCs w:val="24"/>
          <w:lang w:val="en-US"/>
        </w:rPr>
        <w:t>s</w:t>
      </w:r>
      <w:r w:rsidRPr="00670FB8">
        <w:rPr>
          <w:rFonts w:ascii="Arial" w:hAnsi="Arial" w:cs="Arial"/>
          <w:sz w:val="24"/>
          <w:szCs w:val="24"/>
        </w:rPr>
        <w:t xml:space="preserve"> with radioactivity, nuclear processes, and transformations in the nuclei of atoms, such as nuclear transmutation and nuclear properties.</w:t>
      </w:r>
      <w:r w:rsidR="00883AB8">
        <w:rPr>
          <w:rFonts w:ascii="Arial" w:hAnsi="Arial" w:cs="Arial"/>
          <w:sz w:val="24"/>
          <w:szCs w:val="24"/>
          <w:lang w:val="en-US"/>
        </w:rPr>
        <w:t xml:space="preserve"> It</w:t>
      </w:r>
      <w:r w:rsidR="00883AB8" w:rsidRPr="001579D6">
        <w:rPr>
          <w:rFonts w:ascii="Arial" w:hAnsi="Arial" w:cs="Arial"/>
          <w:sz w:val="24"/>
          <w:szCs w:val="24"/>
        </w:rPr>
        <w:t xml:space="preserve"> is the study of the physical and chemical properties of elements which are influenced by changes in the structure of the atomic nucleus. It is also termed as radiochemistry which includes the study of the formation of the elements in the universe, the design of radioactive drugs for diagnostic medicine and many other applications.</w:t>
      </w:r>
    </w:p>
    <w:p w:rsidR="00B00193" w:rsidRDefault="00670FB8" w:rsidP="003C68C0">
      <w:pPr>
        <w:jc w:val="both"/>
        <w:rPr>
          <w:rFonts w:ascii="Arial" w:hAnsi="Arial" w:cs="Arial"/>
          <w:sz w:val="24"/>
          <w:szCs w:val="24"/>
          <w:lang w:val="en-US"/>
        </w:rPr>
      </w:pPr>
      <w:r w:rsidRPr="00670FB8">
        <w:rPr>
          <w:rFonts w:ascii="Arial" w:hAnsi="Arial" w:cs="Arial"/>
          <w:sz w:val="24"/>
          <w:szCs w:val="24"/>
        </w:rPr>
        <w:t>Nuclear reactions are reactions that occur in the nucleus of the atom of a radioactive element, due to energy changes.</w:t>
      </w:r>
      <w:r w:rsidR="00883AB8">
        <w:rPr>
          <w:rFonts w:ascii="Arial" w:hAnsi="Arial" w:cs="Arial"/>
          <w:sz w:val="24"/>
          <w:szCs w:val="24"/>
          <w:lang w:val="en-US"/>
        </w:rPr>
        <w:t xml:space="preserve"> It </w:t>
      </w:r>
      <w:r w:rsidR="00EF72A1">
        <w:rPr>
          <w:rFonts w:ascii="Arial" w:hAnsi="Arial" w:cs="Arial"/>
          <w:sz w:val="24"/>
          <w:szCs w:val="24"/>
          <w:lang w:val="en-US"/>
        </w:rPr>
        <w:t>is the</w:t>
      </w:r>
      <w:r w:rsidR="00883AB8">
        <w:rPr>
          <w:rFonts w:ascii="Arial" w:hAnsi="Arial" w:cs="Arial"/>
          <w:sz w:val="24"/>
          <w:szCs w:val="24"/>
          <w:lang w:val="en-US"/>
        </w:rPr>
        <w:t xml:space="preserve"> spontaneous emission of radiation that involves the nuclei of a radioactive element.</w:t>
      </w:r>
      <w:r w:rsidR="00EF72A1">
        <w:rPr>
          <w:rFonts w:ascii="Arial" w:hAnsi="Arial" w:cs="Arial"/>
          <w:sz w:val="24"/>
          <w:szCs w:val="24"/>
          <w:lang w:val="en-US"/>
        </w:rPr>
        <w:t xml:space="preserve"> Unlike chemical reactions, in nuclear reactions, new elements are formed.</w:t>
      </w:r>
    </w:p>
    <w:p w:rsidR="00EF72A1" w:rsidRPr="00EF72A1" w:rsidRDefault="00EF72A1" w:rsidP="003C68C0">
      <w:pPr>
        <w:jc w:val="both"/>
        <w:rPr>
          <w:rFonts w:ascii="Arial" w:hAnsi="Arial" w:cs="Arial"/>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73"/>
        <w:gridCol w:w="5103"/>
      </w:tblGrid>
      <w:tr w:rsidR="00670FB8" w:rsidRPr="00670FB8" w:rsidTr="00670FB8">
        <w:tc>
          <w:tcPr>
            <w:tcW w:w="4673" w:type="dxa"/>
          </w:tcPr>
          <w:p w:rsidR="00670FB8" w:rsidRPr="00670FB8" w:rsidRDefault="00670FB8" w:rsidP="003C68C0">
            <w:pPr>
              <w:jc w:val="center"/>
              <w:rPr>
                <w:rFonts w:ascii="Arial" w:hAnsi="Arial" w:cs="Arial"/>
                <w:b/>
                <w:sz w:val="28"/>
                <w:szCs w:val="28"/>
              </w:rPr>
            </w:pPr>
            <w:r w:rsidRPr="00670FB8">
              <w:rPr>
                <w:rFonts w:ascii="Arial" w:hAnsi="Arial" w:cs="Arial"/>
                <w:b/>
                <w:sz w:val="28"/>
                <w:szCs w:val="28"/>
              </w:rPr>
              <w:t>NUCLEAR REACTIONS</w:t>
            </w:r>
          </w:p>
        </w:tc>
        <w:tc>
          <w:tcPr>
            <w:tcW w:w="5103" w:type="dxa"/>
          </w:tcPr>
          <w:p w:rsidR="00670FB8" w:rsidRPr="00670FB8" w:rsidRDefault="00670FB8" w:rsidP="003C68C0">
            <w:pPr>
              <w:jc w:val="center"/>
              <w:rPr>
                <w:rFonts w:ascii="Arial" w:hAnsi="Arial" w:cs="Arial"/>
                <w:b/>
                <w:sz w:val="28"/>
                <w:szCs w:val="28"/>
              </w:rPr>
            </w:pPr>
            <w:r w:rsidRPr="00670FB8">
              <w:rPr>
                <w:rFonts w:ascii="Arial" w:hAnsi="Arial" w:cs="Arial"/>
                <w:b/>
                <w:sz w:val="28"/>
                <w:szCs w:val="28"/>
              </w:rPr>
              <w:t>CHEMICAL REACTIONS</w:t>
            </w:r>
          </w:p>
        </w:tc>
      </w:tr>
      <w:tr w:rsidR="00670FB8" w:rsidRPr="00670FB8" w:rsidTr="00670FB8">
        <w:tc>
          <w:tcPr>
            <w:tcW w:w="4673" w:type="dxa"/>
          </w:tcPr>
          <w:p w:rsidR="00670FB8" w:rsidRPr="00670FB8" w:rsidRDefault="00670FB8" w:rsidP="003C68C0">
            <w:pPr>
              <w:jc w:val="both"/>
              <w:rPr>
                <w:rFonts w:ascii="Arial" w:hAnsi="Arial" w:cs="Arial"/>
                <w:sz w:val="24"/>
                <w:szCs w:val="24"/>
                <w:lang w:val="en-US"/>
              </w:rPr>
            </w:pPr>
            <w:r w:rsidRPr="00670FB8">
              <w:rPr>
                <w:rFonts w:ascii="Arial" w:hAnsi="Arial" w:cs="Arial"/>
                <w:sz w:val="24"/>
                <w:szCs w:val="24"/>
              </w:rPr>
              <w:t>Involves the emission of alpha, beta, gamma ray</w:t>
            </w:r>
            <w:r>
              <w:rPr>
                <w:rFonts w:ascii="Arial" w:hAnsi="Arial" w:cs="Arial"/>
                <w:sz w:val="24"/>
                <w:szCs w:val="24"/>
                <w:lang w:val="en-US"/>
              </w:rPr>
              <w:t>.</w:t>
            </w:r>
          </w:p>
          <w:p w:rsidR="00670FB8" w:rsidRPr="00670FB8" w:rsidRDefault="00670FB8" w:rsidP="003C68C0">
            <w:pPr>
              <w:jc w:val="both"/>
              <w:rPr>
                <w:rFonts w:ascii="Arial" w:hAnsi="Arial" w:cs="Arial"/>
                <w:sz w:val="24"/>
                <w:szCs w:val="24"/>
              </w:rPr>
            </w:pPr>
          </w:p>
          <w:p w:rsidR="00670FB8" w:rsidRPr="00670FB8" w:rsidRDefault="00670FB8" w:rsidP="003C68C0">
            <w:pPr>
              <w:jc w:val="both"/>
              <w:rPr>
                <w:rFonts w:ascii="Arial" w:hAnsi="Arial" w:cs="Arial"/>
                <w:sz w:val="24"/>
                <w:szCs w:val="24"/>
                <w:lang w:val="en-US"/>
              </w:rPr>
            </w:pPr>
            <w:r w:rsidRPr="00670FB8">
              <w:rPr>
                <w:rFonts w:ascii="Arial" w:hAnsi="Arial" w:cs="Arial"/>
                <w:sz w:val="24"/>
                <w:szCs w:val="24"/>
              </w:rPr>
              <w:t>New element/ isotope may be produced</w:t>
            </w:r>
            <w:r>
              <w:rPr>
                <w:rFonts w:ascii="Arial" w:hAnsi="Arial" w:cs="Arial"/>
                <w:sz w:val="24"/>
                <w:szCs w:val="24"/>
                <w:lang w:val="en-US"/>
              </w:rPr>
              <w:t>.</w:t>
            </w:r>
          </w:p>
          <w:p w:rsidR="00670FB8" w:rsidRDefault="00670FB8" w:rsidP="003C68C0">
            <w:pPr>
              <w:jc w:val="both"/>
              <w:rPr>
                <w:rFonts w:ascii="Arial" w:hAnsi="Arial" w:cs="Arial"/>
                <w:sz w:val="24"/>
                <w:szCs w:val="24"/>
              </w:rPr>
            </w:pPr>
          </w:p>
          <w:p w:rsidR="00670FB8" w:rsidRPr="00670FB8" w:rsidRDefault="00670FB8" w:rsidP="003C68C0">
            <w:pPr>
              <w:jc w:val="both"/>
              <w:rPr>
                <w:rFonts w:ascii="Arial" w:hAnsi="Arial" w:cs="Arial"/>
                <w:sz w:val="24"/>
                <w:szCs w:val="24"/>
                <w:lang w:val="en-US"/>
              </w:rPr>
            </w:pPr>
            <w:r w:rsidRPr="00670FB8">
              <w:rPr>
                <w:rFonts w:ascii="Arial" w:hAnsi="Arial" w:cs="Arial"/>
                <w:sz w:val="24"/>
                <w:szCs w:val="24"/>
              </w:rPr>
              <w:t>Reactions involves protons and neutrons</w:t>
            </w:r>
            <w:r>
              <w:rPr>
                <w:rFonts w:ascii="Arial" w:hAnsi="Arial" w:cs="Arial"/>
                <w:sz w:val="24"/>
                <w:szCs w:val="24"/>
                <w:lang w:val="en-US"/>
              </w:rPr>
              <w:t>.</w:t>
            </w:r>
          </w:p>
        </w:tc>
        <w:tc>
          <w:tcPr>
            <w:tcW w:w="5103" w:type="dxa"/>
          </w:tcPr>
          <w:p w:rsidR="00670FB8" w:rsidRPr="00670FB8" w:rsidRDefault="00670FB8" w:rsidP="003C68C0">
            <w:pPr>
              <w:jc w:val="both"/>
              <w:rPr>
                <w:rFonts w:ascii="Arial" w:hAnsi="Arial" w:cs="Arial"/>
                <w:sz w:val="24"/>
                <w:szCs w:val="24"/>
                <w:lang w:val="en-US"/>
              </w:rPr>
            </w:pPr>
            <w:r w:rsidRPr="00670FB8">
              <w:rPr>
                <w:rFonts w:ascii="Arial" w:hAnsi="Arial" w:cs="Arial"/>
                <w:sz w:val="24"/>
                <w:szCs w:val="24"/>
              </w:rPr>
              <w:t>Involves the loss or gain of the electrons of the reactant’s atoms</w:t>
            </w:r>
            <w:r>
              <w:rPr>
                <w:rFonts w:ascii="Arial" w:hAnsi="Arial" w:cs="Arial"/>
                <w:sz w:val="24"/>
                <w:szCs w:val="24"/>
                <w:lang w:val="en-US"/>
              </w:rPr>
              <w:t>.</w:t>
            </w:r>
          </w:p>
          <w:p w:rsidR="00670FB8" w:rsidRDefault="00670FB8" w:rsidP="003C68C0">
            <w:pPr>
              <w:jc w:val="both"/>
              <w:rPr>
                <w:rFonts w:ascii="Arial" w:hAnsi="Arial" w:cs="Arial"/>
                <w:sz w:val="24"/>
                <w:szCs w:val="24"/>
              </w:rPr>
            </w:pPr>
          </w:p>
          <w:p w:rsidR="00670FB8" w:rsidRPr="00670FB8" w:rsidRDefault="00670FB8" w:rsidP="003C68C0">
            <w:pPr>
              <w:jc w:val="both"/>
              <w:rPr>
                <w:rFonts w:ascii="Arial" w:hAnsi="Arial" w:cs="Arial"/>
                <w:sz w:val="24"/>
                <w:szCs w:val="24"/>
              </w:rPr>
            </w:pPr>
            <w:r w:rsidRPr="00670FB8">
              <w:rPr>
                <w:rFonts w:ascii="Arial" w:hAnsi="Arial" w:cs="Arial"/>
                <w:sz w:val="24"/>
                <w:szCs w:val="24"/>
              </w:rPr>
              <w:t>No new element is produced</w:t>
            </w:r>
            <w:r>
              <w:rPr>
                <w:rFonts w:ascii="Arial" w:hAnsi="Arial" w:cs="Arial"/>
                <w:sz w:val="24"/>
                <w:szCs w:val="24"/>
                <w:lang w:val="en-US"/>
              </w:rPr>
              <w:t>.</w:t>
            </w:r>
            <w:r w:rsidRPr="00670FB8">
              <w:rPr>
                <w:rFonts w:ascii="Arial" w:hAnsi="Arial" w:cs="Arial"/>
                <w:sz w:val="24"/>
                <w:szCs w:val="24"/>
              </w:rPr>
              <w:t xml:space="preserve"> </w:t>
            </w:r>
          </w:p>
          <w:p w:rsidR="00670FB8" w:rsidRPr="00670FB8" w:rsidRDefault="00670FB8" w:rsidP="003C68C0">
            <w:pPr>
              <w:jc w:val="both"/>
              <w:rPr>
                <w:rFonts w:ascii="Arial" w:hAnsi="Arial" w:cs="Arial"/>
                <w:sz w:val="24"/>
                <w:szCs w:val="24"/>
              </w:rPr>
            </w:pPr>
          </w:p>
          <w:p w:rsidR="00670FB8" w:rsidRPr="00670FB8" w:rsidRDefault="00670FB8" w:rsidP="003C68C0">
            <w:pPr>
              <w:jc w:val="both"/>
              <w:rPr>
                <w:rFonts w:ascii="Arial" w:hAnsi="Arial" w:cs="Arial"/>
                <w:sz w:val="24"/>
                <w:szCs w:val="24"/>
                <w:lang w:val="en-US"/>
              </w:rPr>
            </w:pPr>
            <w:r w:rsidRPr="00670FB8">
              <w:rPr>
                <w:rFonts w:ascii="Arial" w:hAnsi="Arial" w:cs="Arial"/>
                <w:sz w:val="24"/>
                <w:szCs w:val="24"/>
              </w:rPr>
              <w:t>Reaction involve only electrons</w:t>
            </w:r>
            <w:r>
              <w:rPr>
                <w:rFonts w:ascii="Arial" w:hAnsi="Arial" w:cs="Arial"/>
                <w:sz w:val="24"/>
                <w:szCs w:val="24"/>
                <w:lang w:val="en-US"/>
              </w:rPr>
              <w:t>.</w:t>
            </w:r>
          </w:p>
        </w:tc>
      </w:tr>
    </w:tbl>
    <w:p w:rsidR="00670FB8" w:rsidRPr="00670FB8" w:rsidRDefault="00670FB8" w:rsidP="003C68C0">
      <w:pPr>
        <w:jc w:val="both"/>
        <w:rPr>
          <w:rFonts w:ascii="Arial" w:hAnsi="Arial" w:cs="Arial"/>
          <w:sz w:val="24"/>
          <w:szCs w:val="24"/>
        </w:rPr>
      </w:pPr>
    </w:p>
    <w:p w:rsidR="00670FB8" w:rsidRPr="00670FB8" w:rsidRDefault="00670FB8" w:rsidP="003C68C0">
      <w:pPr>
        <w:jc w:val="both"/>
        <w:rPr>
          <w:rFonts w:ascii="Arial" w:hAnsi="Arial" w:cs="Arial"/>
          <w:b/>
          <w:sz w:val="28"/>
          <w:szCs w:val="28"/>
        </w:rPr>
      </w:pPr>
      <w:r w:rsidRPr="00670FB8">
        <w:rPr>
          <w:rFonts w:ascii="Arial" w:hAnsi="Arial" w:cs="Arial"/>
          <w:b/>
          <w:sz w:val="28"/>
          <w:szCs w:val="28"/>
        </w:rPr>
        <w:t>TYPES OF NUCLEAR REACTIONS</w:t>
      </w:r>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b/>
          <w:sz w:val="24"/>
          <w:szCs w:val="24"/>
        </w:rPr>
        <w:t>Nuclear Fission:</w:t>
      </w:r>
      <w:r w:rsidRPr="00670FB8">
        <w:rPr>
          <w:rFonts w:ascii="Arial" w:hAnsi="Arial" w:cs="Arial"/>
          <w:sz w:val="24"/>
          <w:szCs w:val="24"/>
        </w:rPr>
        <w:t xml:space="preserve"> the process in which the nucleus of a heavy element is split into two nuclei of nearly equal mass with a release of energy and radiation.</w:t>
      </w:r>
    </w:p>
    <w:p w:rsidR="00670FB8" w:rsidRPr="00B00193" w:rsidRDefault="00670FB8" w:rsidP="003C68C0">
      <w:pPr>
        <w:jc w:val="both"/>
        <w:rPr>
          <w:rFonts w:ascii="Arial" w:eastAsiaTheme="minorEastAsia" w:hAnsi="Arial" w:cs="Arial"/>
          <w:sz w:val="32"/>
          <w:szCs w:val="32"/>
        </w:rPr>
      </w:pPr>
      <w:r w:rsidRPr="00670FB8">
        <w:rPr>
          <w:rFonts w:ascii="Arial" w:hAnsi="Arial" w:cs="Arial"/>
          <w:sz w:val="24"/>
          <w:szCs w:val="24"/>
        </w:rPr>
        <w:tab/>
      </w:r>
      <w:r>
        <w:rPr>
          <w:rFonts w:ascii="Arial" w:hAnsi="Arial" w:cs="Arial"/>
          <w:sz w:val="24"/>
          <w:szCs w:val="24"/>
        </w:rPr>
        <w:tab/>
      </w:r>
      <w:r>
        <w:rPr>
          <w:rFonts w:ascii="Arial" w:hAnsi="Arial" w:cs="Arial"/>
          <w:sz w:val="24"/>
          <w:szCs w:val="24"/>
        </w:rPr>
        <w:tab/>
      </w:r>
      <m:oMath>
        <m:sPre>
          <m:sPrePr>
            <m:ctrlPr>
              <w:rPr>
                <w:rFonts w:ascii="Cambria Math" w:hAnsi="Cambria Math" w:cs="Arial"/>
                <w:i/>
                <w:sz w:val="32"/>
                <w:szCs w:val="32"/>
              </w:rPr>
            </m:ctrlPr>
          </m:sPrePr>
          <m:sub>
            <m:r>
              <m:rPr>
                <m:nor/>
              </m:rPr>
              <w:rPr>
                <w:rFonts w:ascii="Cambria Math" w:hAnsi="Cambria Math" w:cs="Arial"/>
                <w:sz w:val="32"/>
                <w:szCs w:val="32"/>
              </w:rPr>
              <m:t>92</m:t>
            </m:r>
          </m:sub>
          <m:sup>
            <m:r>
              <m:rPr>
                <m:nor/>
              </m:rPr>
              <w:rPr>
                <w:rFonts w:ascii="Cambria Math" w:hAnsi="Cambria Math" w:cs="Arial"/>
                <w:sz w:val="32"/>
                <w:szCs w:val="32"/>
              </w:rPr>
              <m:t>235</m:t>
            </m:r>
          </m:sup>
          <m:e>
            <m:r>
              <m:rPr>
                <m:nor/>
              </m:rPr>
              <w:rPr>
                <w:rFonts w:ascii="Cambria Math" w:hAnsi="Cambria Math" w:cs="Arial"/>
                <w:sz w:val="32"/>
                <w:szCs w:val="32"/>
              </w:rPr>
              <m:t>U</m:t>
            </m:r>
          </m:e>
        </m:sPre>
        <m:r>
          <m:rPr>
            <m:nor/>
          </m:rPr>
          <w:rPr>
            <w:rFonts w:ascii="Cambria Math" w:hAnsi="Cambria Math" w:cs="Arial"/>
            <w:sz w:val="32"/>
            <w:szCs w:val="32"/>
          </w:rPr>
          <m:t>+</m:t>
        </m:r>
        <m:r>
          <w:rPr>
            <w:rFonts w:ascii="Cambria Math" w:hAnsi="Cambria Math" w:cs="Arial"/>
            <w:sz w:val="32"/>
            <w:szCs w:val="32"/>
          </w:rPr>
          <m:t xml:space="preserve"> </m:t>
        </m:r>
        <m:sPre>
          <m:sPrePr>
            <m:ctrlPr>
              <w:rPr>
                <w:rFonts w:ascii="Cambria Math" w:hAnsi="Cambria Math" w:cs="Arial"/>
                <w:i/>
                <w:sz w:val="32"/>
                <w:szCs w:val="32"/>
              </w:rPr>
            </m:ctrlPr>
          </m:sPrePr>
          <m:sub>
            <m:r>
              <m:rPr>
                <m:nor/>
              </m:rPr>
              <w:rPr>
                <w:rFonts w:ascii="Cambria Math" w:hAnsi="Cambria Math" w:cs="Arial"/>
                <w:sz w:val="32"/>
                <w:szCs w:val="32"/>
              </w:rPr>
              <m:t>0</m:t>
            </m:r>
          </m:sub>
          <m:sup>
            <m:r>
              <m:rPr>
                <m:nor/>
              </m:rPr>
              <w:rPr>
                <w:rFonts w:ascii="Cambria Math" w:hAnsi="Cambria Math" w:cs="Arial"/>
                <w:sz w:val="32"/>
                <w:szCs w:val="32"/>
              </w:rPr>
              <m:t>1</m:t>
            </m:r>
          </m:sup>
          <m:e>
            <m:r>
              <m:rPr>
                <m:nor/>
              </m:rPr>
              <w:rPr>
                <w:rFonts w:ascii="Cambria Math" w:hAnsi="Cambria Math" w:cs="Arial"/>
                <w:sz w:val="32"/>
                <w:szCs w:val="32"/>
              </w:rPr>
              <m:t>n</m:t>
            </m:r>
            <m:r>
              <w:rPr>
                <w:rFonts w:ascii="Cambria Math" w:hAnsi="Cambria Math" w:cs="Arial"/>
                <w:sz w:val="32"/>
                <w:szCs w:val="32"/>
              </w:rPr>
              <m:t xml:space="preserve">     </m:t>
            </m:r>
          </m:e>
        </m:sPre>
        <m:r>
          <m:rPr>
            <m:nor/>
          </m:rPr>
          <w:rPr>
            <w:rFonts w:ascii="Cambria Math" w:hAnsi="Cambria Math" w:cs="Arial"/>
            <w:sz w:val="32"/>
            <w:szCs w:val="32"/>
          </w:rPr>
          <m:t>→</m:t>
        </m:r>
        <m:r>
          <w:rPr>
            <w:rFonts w:ascii="Cambria Math" w:hAnsi="Cambria Math" w:cs="Arial"/>
            <w:sz w:val="32"/>
            <w:szCs w:val="32"/>
          </w:rPr>
          <m:t xml:space="preserve">    </m:t>
        </m:r>
        <m:sPre>
          <m:sPrePr>
            <m:ctrlPr>
              <w:rPr>
                <w:rFonts w:ascii="Cambria Math" w:hAnsi="Cambria Math" w:cs="Arial"/>
                <w:i/>
                <w:sz w:val="32"/>
                <w:szCs w:val="32"/>
              </w:rPr>
            </m:ctrlPr>
          </m:sPrePr>
          <m:sub>
            <m:r>
              <m:rPr>
                <m:nor/>
              </m:rPr>
              <w:rPr>
                <w:rFonts w:ascii="Cambria Math" w:hAnsi="Cambria Math" w:cs="Arial"/>
                <w:sz w:val="32"/>
                <w:szCs w:val="32"/>
              </w:rPr>
              <m:t>56</m:t>
            </m:r>
          </m:sub>
          <m:sup>
            <m:r>
              <m:rPr>
                <m:nor/>
              </m:rPr>
              <w:rPr>
                <w:rFonts w:ascii="Cambria Math" w:hAnsi="Cambria Math" w:cs="Arial"/>
                <w:sz w:val="32"/>
                <w:szCs w:val="32"/>
              </w:rPr>
              <m:t>141</m:t>
            </m:r>
          </m:sup>
          <m:e>
            <m:r>
              <m:rPr>
                <m:nor/>
              </m:rPr>
              <w:rPr>
                <w:rFonts w:ascii="Cambria Math" w:hAnsi="Cambria Math" w:cs="Arial"/>
                <w:sz w:val="32"/>
                <w:szCs w:val="32"/>
              </w:rPr>
              <m:t>Ba</m:t>
            </m:r>
          </m:e>
        </m:sPre>
        <m:r>
          <m:rPr>
            <m:nor/>
          </m:rPr>
          <w:rPr>
            <w:rFonts w:ascii="Cambria Math" w:hAnsi="Cambria Math" w:cs="Arial"/>
            <w:sz w:val="32"/>
            <w:szCs w:val="32"/>
          </w:rPr>
          <m:t>+ 3</m:t>
        </m:r>
        <m:sPre>
          <m:sPrePr>
            <m:ctrlPr>
              <w:rPr>
                <w:rFonts w:ascii="Cambria Math" w:hAnsi="Cambria Math" w:cs="Arial"/>
                <w:i/>
                <w:sz w:val="32"/>
                <w:szCs w:val="32"/>
              </w:rPr>
            </m:ctrlPr>
          </m:sPrePr>
          <m:sub>
            <m:r>
              <m:rPr>
                <m:nor/>
              </m:rPr>
              <w:rPr>
                <w:rFonts w:ascii="Cambria Math" w:hAnsi="Cambria Math" w:cs="Arial"/>
                <w:sz w:val="32"/>
                <w:szCs w:val="32"/>
              </w:rPr>
              <m:t>0</m:t>
            </m:r>
          </m:sub>
          <m:sup>
            <m:r>
              <m:rPr>
                <m:nor/>
              </m:rPr>
              <w:rPr>
                <w:rFonts w:ascii="Cambria Math" w:hAnsi="Cambria Math" w:cs="Arial"/>
                <w:sz w:val="32"/>
                <w:szCs w:val="32"/>
              </w:rPr>
              <m:t>1</m:t>
            </m:r>
          </m:sup>
          <m:e>
            <m:r>
              <m:rPr>
                <m:nor/>
              </m:rPr>
              <w:rPr>
                <w:rFonts w:ascii="Cambria Math" w:hAnsi="Cambria Math" w:cs="Arial"/>
                <w:sz w:val="32"/>
                <w:szCs w:val="32"/>
              </w:rPr>
              <m:t>n</m:t>
            </m:r>
          </m:e>
        </m:sPre>
      </m:oMath>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b/>
          <w:sz w:val="24"/>
          <w:szCs w:val="24"/>
        </w:rPr>
        <w:t>Nuclear Fusion:</w:t>
      </w:r>
      <w:r w:rsidRPr="00670FB8">
        <w:rPr>
          <w:rFonts w:ascii="Arial" w:hAnsi="Arial" w:cs="Arial"/>
          <w:sz w:val="24"/>
          <w:szCs w:val="24"/>
        </w:rPr>
        <w:t xml:space="preserve"> the process in which two or more light nuclei fuse or combine to form a heavier nucleus with a release of energy and radiation.</w:t>
      </w:r>
    </w:p>
    <w:p w:rsidR="00670FB8" w:rsidRPr="00B00193" w:rsidRDefault="00670FB8" w:rsidP="003C68C0">
      <w:pPr>
        <w:jc w:val="both"/>
        <w:rPr>
          <w:rFonts w:ascii="Arial" w:eastAsiaTheme="minorEastAsia" w:hAnsi="Arial" w:cs="Arial"/>
          <w:sz w:val="32"/>
          <w:szCs w:val="32"/>
        </w:rPr>
      </w:pPr>
      <w:r w:rsidRPr="00670FB8">
        <w:rPr>
          <w:rFonts w:ascii="Arial" w:hAnsi="Arial" w:cs="Arial"/>
          <w:sz w:val="24"/>
          <w:szCs w:val="24"/>
        </w:rPr>
        <w:tab/>
      </w:r>
      <w:r>
        <w:rPr>
          <w:rFonts w:ascii="Arial" w:hAnsi="Arial" w:cs="Arial"/>
          <w:sz w:val="24"/>
          <w:szCs w:val="24"/>
        </w:rPr>
        <w:tab/>
      </w:r>
      <w:r>
        <w:rPr>
          <w:rFonts w:ascii="Arial" w:hAnsi="Arial" w:cs="Arial"/>
          <w:sz w:val="24"/>
          <w:szCs w:val="24"/>
        </w:rPr>
        <w:tab/>
      </w:r>
      <m:oMath>
        <m:sPre>
          <m:sPrePr>
            <m:ctrlPr>
              <w:rPr>
                <w:rFonts w:ascii="Cambria Math" w:hAnsi="Cambria Math" w:cs="Arial"/>
                <w:i/>
                <w:sz w:val="32"/>
                <w:szCs w:val="32"/>
              </w:rPr>
            </m:ctrlPr>
          </m:sPrePr>
          <m:sub>
            <m:r>
              <m:rPr>
                <m:nor/>
              </m:rPr>
              <w:rPr>
                <w:rFonts w:ascii="Cambria Math" w:hAnsi="Cambria Math" w:cs="Arial"/>
                <w:sz w:val="32"/>
                <w:szCs w:val="32"/>
              </w:rPr>
              <m:t>1</m:t>
            </m:r>
          </m:sub>
          <m:sup>
            <m:r>
              <m:rPr>
                <m:nor/>
              </m:rPr>
              <w:rPr>
                <w:rFonts w:ascii="Cambria Math" w:hAnsi="Cambria Math" w:cs="Arial"/>
                <w:sz w:val="32"/>
                <w:szCs w:val="32"/>
              </w:rPr>
              <m:t>2</m:t>
            </m:r>
          </m:sup>
          <m:e>
            <m:r>
              <m:rPr>
                <m:nor/>
              </m:rPr>
              <w:rPr>
                <w:rFonts w:ascii="Cambria Math" w:hAnsi="Cambria Math" w:cs="Arial"/>
                <w:sz w:val="32"/>
                <w:szCs w:val="32"/>
              </w:rPr>
              <m:t xml:space="preserve">D   +    </m:t>
            </m:r>
            <m:sPre>
              <m:sPrePr>
                <m:ctrlPr>
                  <w:rPr>
                    <w:rFonts w:ascii="Cambria Math" w:hAnsi="Cambria Math" w:cs="Arial"/>
                    <w:i/>
                    <w:sz w:val="32"/>
                    <w:szCs w:val="32"/>
                  </w:rPr>
                </m:ctrlPr>
              </m:sPrePr>
              <m:sub>
                <m:r>
                  <m:rPr>
                    <m:nor/>
                  </m:rPr>
                  <w:rPr>
                    <w:rFonts w:ascii="Cambria Math" w:hAnsi="Cambria Math" w:cs="Arial"/>
                    <w:sz w:val="32"/>
                    <w:szCs w:val="32"/>
                  </w:rPr>
                  <m:t>1</m:t>
                </m:r>
              </m:sub>
              <m:sup>
                <m:r>
                  <m:rPr>
                    <m:nor/>
                  </m:rPr>
                  <w:rPr>
                    <w:rFonts w:ascii="Cambria Math" w:hAnsi="Cambria Math" w:cs="Arial"/>
                    <w:sz w:val="32"/>
                    <w:szCs w:val="32"/>
                  </w:rPr>
                  <m:t>3</m:t>
                </m:r>
              </m:sup>
              <m:e>
                <m:r>
                  <m:rPr>
                    <m:nor/>
                  </m:rPr>
                  <w:rPr>
                    <w:rFonts w:ascii="Cambria Math" w:hAnsi="Cambria Math" w:cs="Arial"/>
                    <w:sz w:val="32"/>
                    <w:szCs w:val="32"/>
                  </w:rPr>
                  <m:t xml:space="preserve">T      →      </m:t>
                </m:r>
                <m:sPre>
                  <m:sPrePr>
                    <m:ctrlPr>
                      <w:rPr>
                        <w:rFonts w:ascii="Cambria Math" w:hAnsi="Cambria Math" w:cs="Arial"/>
                        <w:i/>
                        <w:sz w:val="32"/>
                        <w:szCs w:val="32"/>
                      </w:rPr>
                    </m:ctrlPr>
                  </m:sPrePr>
                  <m:sub>
                    <m:r>
                      <m:rPr>
                        <m:nor/>
                      </m:rPr>
                      <w:rPr>
                        <w:rFonts w:ascii="Cambria Math" w:hAnsi="Cambria Math" w:cs="Arial"/>
                        <w:sz w:val="32"/>
                        <w:szCs w:val="32"/>
                      </w:rPr>
                      <m:t>2</m:t>
                    </m:r>
                  </m:sub>
                  <m:sup>
                    <m:r>
                      <m:rPr>
                        <m:nor/>
                      </m:rPr>
                      <w:rPr>
                        <w:rFonts w:ascii="Cambria Math" w:hAnsi="Cambria Math" w:cs="Arial"/>
                        <w:sz w:val="32"/>
                        <w:szCs w:val="32"/>
                      </w:rPr>
                      <m:t>4</m:t>
                    </m:r>
                  </m:sup>
                  <m:e>
                    <m:r>
                      <m:rPr>
                        <m:nor/>
                      </m:rPr>
                      <w:rPr>
                        <w:rFonts w:ascii="Cambria Math" w:hAnsi="Cambria Math" w:cs="Arial"/>
                        <w:sz w:val="32"/>
                        <w:szCs w:val="32"/>
                      </w:rPr>
                      <m:t xml:space="preserve">He   +    </m:t>
                    </m:r>
                    <m:sPre>
                      <m:sPrePr>
                        <m:ctrlPr>
                          <w:rPr>
                            <w:rFonts w:ascii="Cambria Math" w:hAnsi="Cambria Math" w:cs="Arial"/>
                            <w:i/>
                            <w:sz w:val="32"/>
                            <w:szCs w:val="32"/>
                          </w:rPr>
                        </m:ctrlPr>
                      </m:sPrePr>
                      <m:sub>
                        <m:r>
                          <m:rPr>
                            <m:nor/>
                          </m:rPr>
                          <w:rPr>
                            <w:rFonts w:ascii="Cambria Math" w:hAnsi="Cambria Math" w:cs="Arial"/>
                            <w:sz w:val="32"/>
                            <w:szCs w:val="32"/>
                          </w:rPr>
                          <m:t>0</m:t>
                        </m:r>
                      </m:sub>
                      <m:sup>
                        <m:r>
                          <m:rPr>
                            <m:nor/>
                          </m:rPr>
                          <w:rPr>
                            <w:rFonts w:ascii="Cambria Math" w:hAnsi="Cambria Math" w:cs="Arial"/>
                            <w:sz w:val="32"/>
                            <w:szCs w:val="32"/>
                          </w:rPr>
                          <m:t>1</m:t>
                        </m:r>
                      </m:sup>
                      <m:e>
                        <m:r>
                          <m:rPr>
                            <m:nor/>
                          </m:rPr>
                          <w:rPr>
                            <w:rFonts w:ascii="Cambria Math" w:hAnsi="Cambria Math" w:cs="Arial"/>
                            <w:sz w:val="32"/>
                            <w:szCs w:val="32"/>
                          </w:rPr>
                          <m:t>n  +  energy</m:t>
                        </m:r>
                      </m:e>
                    </m:sPre>
                  </m:e>
                </m:sPre>
              </m:e>
            </m:sPre>
          </m:e>
        </m:sPre>
      </m:oMath>
    </w:p>
    <w:p w:rsidR="00670FB8" w:rsidRDefault="00670FB8" w:rsidP="003C68C0">
      <w:pPr>
        <w:jc w:val="both"/>
        <w:rPr>
          <w:rFonts w:ascii="Arial" w:hAnsi="Arial" w:cs="Arial"/>
          <w:sz w:val="24"/>
          <w:szCs w:val="24"/>
        </w:rPr>
      </w:pPr>
    </w:p>
    <w:p w:rsidR="003C68C0" w:rsidRPr="00670FB8" w:rsidRDefault="003C68C0" w:rsidP="003C68C0">
      <w:pPr>
        <w:jc w:val="both"/>
        <w:rPr>
          <w:rFonts w:ascii="Arial" w:hAnsi="Arial" w:cs="Arial"/>
          <w:sz w:val="24"/>
          <w:szCs w:val="24"/>
        </w:rPr>
      </w:pPr>
    </w:p>
    <w:p w:rsidR="00670FB8" w:rsidRPr="00670FB8" w:rsidRDefault="00670FB8" w:rsidP="003C68C0">
      <w:pPr>
        <w:jc w:val="both"/>
        <w:rPr>
          <w:rFonts w:ascii="Arial" w:hAnsi="Arial" w:cs="Arial"/>
          <w:b/>
          <w:sz w:val="28"/>
          <w:szCs w:val="28"/>
        </w:rPr>
      </w:pPr>
      <w:r w:rsidRPr="00670FB8">
        <w:rPr>
          <w:rFonts w:ascii="Arial" w:hAnsi="Arial" w:cs="Arial"/>
          <w:b/>
          <w:sz w:val="28"/>
          <w:szCs w:val="28"/>
        </w:rPr>
        <w:t xml:space="preserve">RADIOACTIVITY </w:t>
      </w:r>
    </w:p>
    <w:p w:rsidR="00670FB8" w:rsidRPr="00EF72A1" w:rsidRDefault="00670FB8" w:rsidP="003C68C0">
      <w:pPr>
        <w:jc w:val="both"/>
        <w:rPr>
          <w:rFonts w:ascii="Arial" w:hAnsi="Arial" w:cs="Arial"/>
          <w:sz w:val="24"/>
          <w:szCs w:val="24"/>
        </w:rPr>
      </w:pPr>
      <w:r w:rsidRPr="00670FB8">
        <w:rPr>
          <w:rFonts w:ascii="Arial" w:hAnsi="Arial" w:cs="Arial"/>
          <w:sz w:val="24"/>
          <w:szCs w:val="24"/>
        </w:rPr>
        <w:t>Radioactivity is the spontaneous decay or disintegration of the nucleus of an atom with the emission of radiations and a large quantity of heat.</w:t>
      </w:r>
      <w:r w:rsidR="00EF72A1">
        <w:rPr>
          <w:rFonts w:ascii="Arial" w:hAnsi="Arial" w:cs="Arial"/>
          <w:sz w:val="24"/>
          <w:szCs w:val="24"/>
          <w:lang w:val="en-US"/>
        </w:rPr>
        <w:t xml:space="preserve"> It </w:t>
      </w:r>
      <w:r w:rsidRPr="00670FB8">
        <w:rPr>
          <w:rFonts w:ascii="Arial" w:hAnsi="Arial" w:cs="Arial"/>
          <w:sz w:val="24"/>
          <w:szCs w:val="24"/>
        </w:rPr>
        <w:t>is due to energy changes occurring within the nucleus of the atom.</w:t>
      </w:r>
      <w:r w:rsidR="00EF72A1">
        <w:rPr>
          <w:rFonts w:ascii="Arial" w:hAnsi="Arial" w:cs="Arial"/>
          <w:sz w:val="24"/>
          <w:szCs w:val="24"/>
          <w:lang w:val="en-US"/>
        </w:rPr>
        <w:t xml:space="preserve"> </w:t>
      </w:r>
      <w:r w:rsidRPr="00670FB8">
        <w:rPr>
          <w:rFonts w:ascii="Arial" w:hAnsi="Arial" w:cs="Arial"/>
          <w:sz w:val="24"/>
          <w:szCs w:val="24"/>
        </w:rPr>
        <w:t xml:space="preserve">All elements that undergo radioactivity is called </w:t>
      </w:r>
      <w:r w:rsidRPr="00670FB8">
        <w:rPr>
          <w:rFonts w:ascii="Arial" w:hAnsi="Arial" w:cs="Arial"/>
          <w:b/>
          <w:sz w:val="24"/>
          <w:szCs w:val="24"/>
        </w:rPr>
        <w:t xml:space="preserve">a radioactive element. </w:t>
      </w:r>
      <w:r w:rsidRPr="00EF72A1">
        <w:rPr>
          <w:rFonts w:ascii="Arial" w:hAnsi="Arial" w:cs="Arial"/>
          <w:sz w:val="24"/>
          <w:szCs w:val="24"/>
          <w:lang w:val="en-US"/>
        </w:rPr>
        <w:t>e</w:t>
      </w:r>
      <w:r w:rsidRPr="00EF72A1">
        <w:rPr>
          <w:rFonts w:ascii="Arial" w:hAnsi="Arial" w:cs="Arial"/>
          <w:sz w:val="24"/>
          <w:szCs w:val="24"/>
        </w:rPr>
        <w:t xml:space="preserve">.g. </w:t>
      </w:r>
      <w:r w:rsidRPr="00EF72A1">
        <w:rPr>
          <w:rFonts w:ascii="Arial" w:hAnsi="Arial" w:cs="Arial"/>
          <w:sz w:val="24"/>
          <w:szCs w:val="24"/>
          <w:lang w:val="en-US"/>
        </w:rPr>
        <w:t>u</w:t>
      </w:r>
      <w:r w:rsidRPr="00EF72A1">
        <w:rPr>
          <w:rFonts w:ascii="Arial" w:hAnsi="Arial" w:cs="Arial"/>
          <w:sz w:val="24"/>
          <w:szCs w:val="24"/>
        </w:rPr>
        <w:t xml:space="preserve">ranium, </w:t>
      </w:r>
      <w:r w:rsidRPr="00EF72A1">
        <w:rPr>
          <w:rFonts w:ascii="Arial" w:hAnsi="Arial" w:cs="Arial"/>
          <w:sz w:val="24"/>
          <w:szCs w:val="24"/>
          <w:lang w:val="en-US"/>
        </w:rPr>
        <w:t>p</w:t>
      </w:r>
      <w:r w:rsidRPr="00EF72A1">
        <w:rPr>
          <w:rFonts w:ascii="Arial" w:hAnsi="Arial" w:cs="Arial"/>
          <w:sz w:val="24"/>
          <w:szCs w:val="24"/>
        </w:rPr>
        <w:t xml:space="preserve">olonium, </w:t>
      </w:r>
      <w:r w:rsidRPr="00EF72A1">
        <w:rPr>
          <w:rFonts w:ascii="Arial" w:hAnsi="Arial" w:cs="Arial"/>
          <w:sz w:val="24"/>
          <w:szCs w:val="24"/>
          <w:lang w:val="en-US"/>
        </w:rPr>
        <w:t>r</w:t>
      </w:r>
      <w:r w:rsidRPr="00EF72A1">
        <w:rPr>
          <w:rFonts w:ascii="Arial" w:hAnsi="Arial" w:cs="Arial"/>
          <w:sz w:val="24"/>
          <w:szCs w:val="24"/>
        </w:rPr>
        <w:t>adium, carbon-14.</w:t>
      </w:r>
    </w:p>
    <w:p w:rsidR="00670FB8" w:rsidRPr="00670FB8" w:rsidRDefault="00670FB8" w:rsidP="003C68C0">
      <w:pPr>
        <w:jc w:val="both"/>
        <w:rPr>
          <w:rFonts w:ascii="Arial" w:hAnsi="Arial" w:cs="Arial"/>
          <w:b/>
          <w:sz w:val="28"/>
          <w:szCs w:val="28"/>
        </w:rPr>
      </w:pPr>
      <w:r w:rsidRPr="00670FB8">
        <w:rPr>
          <w:rFonts w:ascii="Arial" w:hAnsi="Arial" w:cs="Arial"/>
          <w:b/>
          <w:sz w:val="28"/>
          <w:szCs w:val="28"/>
        </w:rPr>
        <w:t>Types of radioactive radiations</w:t>
      </w:r>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 xml:space="preserve">Alpha </w:t>
      </w:r>
      <w:r w:rsidR="00B00193">
        <w:rPr>
          <w:rFonts w:ascii="Arial" w:hAnsi="Arial" w:cs="Arial"/>
          <w:sz w:val="24"/>
          <w:szCs w:val="24"/>
          <w:lang w:val="en-US"/>
        </w:rPr>
        <w:t>particles</w:t>
      </w:r>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 xml:space="preserve">Beta </w:t>
      </w:r>
      <w:r w:rsidR="00B00193">
        <w:rPr>
          <w:rFonts w:ascii="Arial" w:hAnsi="Arial" w:cs="Arial"/>
          <w:sz w:val="24"/>
          <w:szCs w:val="24"/>
          <w:lang w:val="en-US"/>
        </w:rPr>
        <w:t>particles</w:t>
      </w:r>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Gamma ray</w:t>
      </w:r>
    </w:p>
    <w:p w:rsidR="00670FB8" w:rsidRPr="002A0FFA" w:rsidRDefault="00670FB8" w:rsidP="003C68C0">
      <w:pPr>
        <w:ind w:left="360"/>
        <w:jc w:val="both"/>
        <w:rPr>
          <w:rFonts w:ascii="Arial" w:hAnsi="Arial" w:cs="Arial"/>
          <w:sz w:val="16"/>
          <w:szCs w:val="16"/>
        </w:rPr>
      </w:pPr>
    </w:p>
    <w:p w:rsidR="00670FB8" w:rsidRPr="00670FB8" w:rsidRDefault="00670FB8" w:rsidP="003C68C0">
      <w:pPr>
        <w:jc w:val="both"/>
        <w:rPr>
          <w:rFonts w:ascii="Arial" w:hAnsi="Arial" w:cs="Arial"/>
          <w:b/>
          <w:sz w:val="28"/>
          <w:szCs w:val="28"/>
        </w:rPr>
      </w:pPr>
      <w:r w:rsidRPr="00670FB8">
        <w:rPr>
          <w:rFonts w:ascii="Arial" w:hAnsi="Arial" w:cs="Arial"/>
          <w:b/>
          <w:sz w:val="28"/>
          <w:szCs w:val="28"/>
        </w:rPr>
        <w:t>ALPHA PARTICLES</w:t>
      </w:r>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They are positively charged particles, hence deflected towards the negative pole of the electromagnetic field.</w:t>
      </w:r>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 xml:space="preserve">They have atomic mass of 4 and atomic number of 2, so they can be </w:t>
      </w:r>
      <w:r w:rsidR="00B00193" w:rsidRPr="00670FB8">
        <w:rPr>
          <w:rFonts w:ascii="Arial" w:hAnsi="Arial" w:cs="Arial"/>
          <w:sz w:val="24"/>
          <w:szCs w:val="24"/>
        </w:rPr>
        <w:t>likened</w:t>
      </w:r>
      <w:r w:rsidRPr="00670FB8">
        <w:rPr>
          <w:rFonts w:ascii="Arial" w:hAnsi="Arial" w:cs="Arial"/>
          <w:sz w:val="24"/>
          <w:szCs w:val="24"/>
        </w:rPr>
        <w:t xml:space="preserve"> to </w:t>
      </w:r>
      <m:oMath>
        <m:sPre>
          <m:sPrePr>
            <m:ctrlPr>
              <w:rPr>
                <w:rFonts w:ascii="Cambria Math" w:hAnsi="Cambria Math" w:cs="Arial"/>
                <w:i/>
                <w:sz w:val="24"/>
                <w:szCs w:val="24"/>
              </w:rPr>
            </m:ctrlPr>
          </m:sPrePr>
          <m:sub>
            <m:r>
              <w:rPr>
                <w:rFonts w:ascii="Cambria Math" w:hAnsi="Cambria Math" w:cs="Arial"/>
                <w:sz w:val="24"/>
                <w:szCs w:val="24"/>
              </w:rPr>
              <m:t>2</m:t>
            </m:r>
          </m:sub>
          <m:sup>
            <m:r>
              <w:rPr>
                <w:rFonts w:ascii="Cambria Math" w:hAnsi="Cambria Math" w:cs="Arial"/>
                <w:sz w:val="24"/>
                <w:szCs w:val="24"/>
              </w:rPr>
              <m:t>4</m:t>
            </m:r>
          </m:sup>
          <m:e>
            <m:r>
              <w:rPr>
                <w:rFonts w:ascii="Cambria Math" w:hAnsi="Cambria Math" w:cs="Arial"/>
                <w:sz w:val="24"/>
                <w:szCs w:val="24"/>
              </w:rPr>
              <m:t>He</m:t>
            </m:r>
          </m:e>
        </m:sPre>
      </m:oMath>
      <w:r w:rsidRPr="00670FB8">
        <w:rPr>
          <w:rFonts w:ascii="Arial" w:eastAsiaTheme="minorEastAsia" w:hAnsi="Arial" w:cs="Arial"/>
          <w:sz w:val="24"/>
          <w:szCs w:val="24"/>
        </w:rPr>
        <w:t xml:space="preserve"> in nature.</w:t>
      </w:r>
    </w:p>
    <w:p w:rsidR="00670FB8" w:rsidRPr="00EF72A1"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They have l</w:t>
      </w:r>
      <w:r w:rsidR="00EF72A1">
        <w:rPr>
          <w:rFonts w:ascii="Arial" w:hAnsi="Arial" w:cs="Arial"/>
          <w:sz w:val="24"/>
          <w:szCs w:val="24"/>
          <w:lang w:val="en-US"/>
        </w:rPr>
        <w:t>east</w:t>
      </w:r>
      <w:r w:rsidRPr="00670FB8">
        <w:rPr>
          <w:rFonts w:ascii="Arial" w:hAnsi="Arial" w:cs="Arial"/>
          <w:sz w:val="24"/>
          <w:szCs w:val="24"/>
        </w:rPr>
        <w:t xml:space="preserve"> penetrating power</w:t>
      </w:r>
      <w:r w:rsidR="00EF72A1">
        <w:rPr>
          <w:rFonts w:ascii="Arial" w:hAnsi="Arial" w:cs="Arial"/>
          <w:sz w:val="24"/>
          <w:szCs w:val="24"/>
          <w:lang w:val="en-US"/>
        </w:rPr>
        <w:t xml:space="preserve"> but </w:t>
      </w:r>
      <w:r w:rsidR="00EF72A1" w:rsidRPr="00670FB8">
        <w:rPr>
          <w:rFonts w:ascii="Arial" w:hAnsi="Arial" w:cs="Arial"/>
          <w:sz w:val="24"/>
          <w:szCs w:val="24"/>
        </w:rPr>
        <w:t>the longest wavelength</w:t>
      </w:r>
      <w:r w:rsidR="00EF72A1">
        <w:rPr>
          <w:rFonts w:ascii="Arial" w:hAnsi="Arial" w:cs="Arial"/>
          <w:sz w:val="24"/>
          <w:szCs w:val="24"/>
          <w:lang w:val="en-US"/>
        </w:rPr>
        <w:t>.</w:t>
      </w:r>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Can be stopped by a thin sheet on aluminium foil.</w:t>
      </w:r>
    </w:p>
    <w:p w:rsidR="00670FB8" w:rsidRPr="002A0FFA" w:rsidRDefault="00670FB8" w:rsidP="003C68C0">
      <w:pPr>
        <w:pStyle w:val="ListParagraph"/>
        <w:jc w:val="both"/>
        <w:rPr>
          <w:rFonts w:ascii="Arial" w:hAnsi="Arial" w:cs="Arial"/>
          <w:sz w:val="16"/>
          <w:szCs w:val="16"/>
        </w:rPr>
      </w:pPr>
    </w:p>
    <w:p w:rsidR="00670FB8" w:rsidRPr="00670FB8" w:rsidRDefault="00670FB8" w:rsidP="003C68C0">
      <w:pPr>
        <w:jc w:val="both"/>
        <w:rPr>
          <w:rFonts w:ascii="Arial" w:hAnsi="Arial" w:cs="Arial"/>
          <w:b/>
          <w:sz w:val="28"/>
          <w:szCs w:val="28"/>
        </w:rPr>
      </w:pPr>
      <w:r w:rsidRPr="00670FB8">
        <w:rPr>
          <w:rFonts w:ascii="Arial" w:hAnsi="Arial" w:cs="Arial"/>
          <w:b/>
          <w:sz w:val="28"/>
          <w:szCs w:val="28"/>
        </w:rPr>
        <w:t>BETA PARTICLES</w:t>
      </w:r>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 xml:space="preserve">Have mass number of zero and charge of -1. </w:t>
      </w:r>
      <m:oMath>
        <m:r>
          <m:rPr>
            <m:sty m:val="bi"/>
          </m:rPr>
          <w:rPr>
            <w:rFonts w:ascii="Cambria Math" w:hAnsi="Cambria Math" w:cs="Arial"/>
            <w:sz w:val="28"/>
            <w:szCs w:val="28"/>
          </w:rPr>
          <m:t>(</m:t>
        </m:r>
        <m:sPre>
          <m:sPrePr>
            <m:ctrlPr>
              <w:rPr>
                <w:rFonts w:ascii="Cambria Math" w:hAnsi="Cambria Math" w:cs="Arial"/>
                <w:b/>
                <w:sz w:val="28"/>
                <w:szCs w:val="28"/>
              </w:rPr>
            </m:ctrlPr>
          </m:sPrePr>
          <m:sub>
            <m:r>
              <m:rPr>
                <m:sty m:val="b"/>
              </m:rPr>
              <w:rPr>
                <w:rFonts w:ascii="Cambria Math" w:hAnsi="Cambria Math" w:cs="Arial"/>
                <w:sz w:val="28"/>
                <w:szCs w:val="28"/>
              </w:rPr>
              <m:t>-1</m:t>
            </m:r>
          </m:sub>
          <m:sup>
            <m:r>
              <m:rPr>
                <m:sty m:val="b"/>
              </m:rPr>
              <w:rPr>
                <w:rFonts w:ascii="Cambria Math" w:hAnsi="Cambria Math" w:cs="Arial"/>
                <w:sz w:val="28"/>
                <w:szCs w:val="28"/>
              </w:rPr>
              <m:t>0</m:t>
            </m:r>
          </m:sup>
          <m:e>
            <m:r>
              <m:rPr>
                <m:sty m:val="b"/>
              </m:rPr>
              <w:rPr>
                <w:rFonts w:ascii="Cambria Math" w:hAnsi="Cambria Math" w:cs="Arial"/>
                <w:sz w:val="28"/>
                <w:szCs w:val="28"/>
              </w:rPr>
              <m:t>e</m:t>
            </m:r>
          </m:e>
        </m:sPre>
      </m:oMath>
      <w:r w:rsidR="00B00193" w:rsidRPr="00B00193">
        <w:rPr>
          <w:rFonts w:ascii="Arial" w:eastAsiaTheme="minorEastAsia" w:hAnsi="Arial" w:cs="Arial"/>
          <w:b/>
          <w:sz w:val="28"/>
          <w:szCs w:val="28"/>
          <w:lang w:val="en-US"/>
        </w:rPr>
        <w:t>)</w:t>
      </w:r>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Are negatively charged particles, hence deflected towards the positive pole of the electromagnetic field.</w:t>
      </w:r>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They have more penetrating power than alpha rays/particle</w:t>
      </w:r>
      <w:r w:rsidR="00EF72A1">
        <w:rPr>
          <w:rFonts w:ascii="Arial" w:hAnsi="Arial" w:cs="Arial"/>
          <w:sz w:val="24"/>
          <w:szCs w:val="24"/>
          <w:lang w:val="en-US"/>
        </w:rPr>
        <w:t>.</w:t>
      </w:r>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They have shorter wavelength than alpha particle</w:t>
      </w:r>
      <w:r w:rsidR="00EF72A1">
        <w:rPr>
          <w:rFonts w:ascii="Arial" w:hAnsi="Arial" w:cs="Arial"/>
          <w:sz w:val="24"/>
          <w:szCs w:val="24"/>
          <w:lang w:val="en-US"/>
        </w:rPr>
        <w:t>.</w:t>
      </w:r>
    </w:p>
    <w:p w:rsidR="00670FB8" w:rsidRPr="003C68C0" w:rsidRDefault="00670FB8" w:rsidP="003C68C0">
      <w:pPr>
        <w:jc w:val="both"/>
        <w:rPr>
          <w:rFonts w:ascii="Arial" w:hAnsi="Arial" w:cs="Arial"/>
          <w:sz w:val="16"/>
          <w:szCs w:val="16"/>
        </w:rPr>
      </w:pPr>
    </w:p>
    <w:p w:rsidR="00670FB8" w:rsidRPr="00670FB8" w:rsidRDefault="00670FB8" w:rsidP="003C68C0">
      <w:pPr>
        <w:jc w:val="both"/>
        <w:rPr>
          <w:rFonts w:ascii="Arial" w:hAnsi="Arial" w:cs="Arial"/>
          <w:b/>
          <w:sz w:val="28"/>
          <w:szCs w:val="28"/>
        </w:rPr>
      </w:pPr>
      <w:r w:rsidRPr="00670FB8">
        <w:rPr>
          <w:rFonts w:ascii="Arial" w:hAnsi="Arial" w:cs="Arial"/>
          <w:b/>
          <w:sz w:val="28"/>
          <w:szCs w:val="28"/>
        </w:rPr>
        <w:t>GAMMA RAYS</w:t>
      </w:r>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 xml:space="preserve">Have no mass </w:t>
      </w:r>
      <w:r w:rsidR="00B00193">
        <w:rPr>
          <w:rFonts w:ascii="Arial" w:hAnsi="Arial" w:cs="Arial"/>
          <w:sz w:val="24"/>
          <w:szCs w:val="24"/>
          <w:lang w:val="en-US"/>
        </w:rPr>
        <w:t>n</w:t>
      </w:r>
      <w:r w:rsidRPr="00670FB8">
        <w:rPr>
          <w:rFonts w:ascii="Arial" w:hAnsi="Arial" w:cs="Arial"/>
          <w:sz w:val="24"/>
          <w:szCs w:val="24"/>
        </w:rPr>
        <w:t>or charge, hence they are not deflected by magnetic field.</w:t>
      </w:r>
    </w:p>
    <w:p w:rsidR="00B817EE" w:rsidRPr="001F5C3F"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They have the least wavelength</w:t>
      </w:r>
      <w:r w:rsidR="00EF72A1">
        <w:rPr>
          <w:rFonts w:ascii="Arial" w:hAnsi="Arial" w:cs="Arial"/>
          <w:sz w:val="24"/>
          <w:szCs w:val="24"/>
          <w:lang w:val="en-US"/>
        </w:rPr>
        <w:t xml:space="preserve"> but </w:t>
      </w:r>
      <w:r w:rsidRPr="00EF72A1">
        <w:rPr>
          <w:rFonts w:ascii="Arial" w:hAnsi="Arial" w:cs="Arial"/>
          <w:sz w:val="24"/>
          <w:szCs w:val="24"/>
        </w:rPr>
        <w:t>the highest penetrating power</w:t>
      </w:r>
      <w:r w:rsidR="00B00193" w:rsidRPr="00EF72A1">
        <w:rPr>
          <w:rFonts w:ascii="Arial" w:hAnsi="Arial" w:cs="Arial"/>
          <w:sz w:val="24"/>
          <w:szCs w:val="24"/>
          <w:lang w:val="en-US"/>
        </w:rPr>
        <w:t>.</w:t>
      </w:r>
    </w:p>
    <w:p w:rsidR="001F5C3F" w:rsidRPr="001F5C3F" w:rsidRDefault="001F5C3F" w:rsidP="003C68C0">
      <w:pPr>
        <w:pStyle w:val="ListParagraph"/>
        <w:jc w:val="both"/>
        <w:rPr>
          <w:rFonts w:ascii="Arial" w:hAnsi="Arial" w:cs="Arial"/>
          <w:sz w:val="16"/>
          <w:szCs w:val="16"/>
        </w:rPr>
      </w:pPr>
    </w:p>
    <w:p w:rsidR="00670FB8" w:rsidRPr="00670FB8" w:rsidRDefault="00670FB8" w:rsidP="003C68C0">
      <w:pPr>
        <w:jc w:val="both"/>
        <w:rPr>
          <w:rFonts w:ascii="Arial" w:hAnsi="Arial" w:cs="Arial"/>
          <w:b/>
          <w:sz w:val="28"/>
          <w:szCs w:val="28"/>
        </w:rPr>
      </w:pPr>
      <w:r w:rsidRPr="00670FB8">
        <w:rPr>
          <w:rFonts w:ascii="Arial" w:hAnsi="Arial" w:cs="Arial"/>
          <w:b/>
          <w:sz w:val="28"/>
          <w:szCs w:val="28"/>
        </w:rPr>
        <w:t>ORDER OF INCREASING ENERGY</w:t>
      </w:r>
    </w:p>
    <w:p w:rsidR="00670FB8" w:rsidRPr="00670FB8" w:rsidRDefault="00670FB8" w:rsidP="003C68C0">
      <w:pPr>
        <w:ind w:firstLine="720"/>
        <w:jc w:val="both"/>
        <w:rPr>
          <w:rFonts w:ascii="Arial" w:hAnsi="Arial" w:cs="Arial"/>
          <w:sz w:val="24"/>
          <w:szCs w:val="24"/>
        </w:rPr>
      </w:pPr>
      <w:r w:rsidRPr="00670FB8">
        <w:rPr>
          <w:rFonts w:ascii="Arial" w:hAnsi="Arial" w:cs="Arial"/>
          <w:sz w:val="24"/>
          <w:szCs w:val="24"/>
        </w:rPr>
        <w:t>Alpha particles</w:t>
      </w:r>
      <w:r w:rsidRPr="00670FB8">
        <w:rPr>
          <w:rFonts w:ascii="Arial" w:hAnsi="Arial" w:cs="Arial"/>
          <w:sz w:val="24"/>
          <w:szCs w:val="24"/>
        </w:rPr>
        <w:tab/>
        <w:t>&lt;</w:t>
      </w:r>
      <w:r w:rsidRPr="00670FB8">
        <w:rPr>
          <w:rFonts w:ascii="Arial" w:hAnsi="Arial" w:cs="Arial"/>
          <w:sz w:val="24"/>
          <w:szCs w:val="24"/>
        </w:rPr>
        <w:tab/>
        <w:t>beta particles</w:t>
      </w:r>
      <w:r w:rsidRPr="00670FB8">
        <w:rPr>
          <w:rFonts w:ascii="Arial" w:hAnsi="Arial" w:cs="Arial"/>
          <w:sz w:val="24"/>
          <w:szCs w:val="24"/>
        </w:rPr>
        <w:tab/>
      </w:r>
      <w:r w:rsidRPr="00670FB8">
        <w:rPr>
          <w:rFonts w:ascii="Arial" w:hAnsi="Arial" w:cs="Arial"/>
          <w:sz w:val="24"/>
          <w:szCs w:val="24"/>
        </w:rPr>
        <w:tab/>
        <w:t>&lt;</w:t>
      </w:r>
      <w:r w:rsidRPr="00670FB8">
        <w:rPr>
          <w:rFonts w:ascii="Arial" w:hAnsi="Arial" w:cs="Arial"/>
          <w:sz w:val="24"/>
          <w:szCs w:val="24"/>
        </w:rPr>
        <w:tab/>
        <w:t xml:space="preserve"> gamma rays</w:t>
      </w:r>
    </w:p>
    <w:p w:rsidR="00670FB8" w:rsidRPr="003C68C0" w:rsidRDefault="00670FB8" w:rsidP="003C68C0">
      <w:pPr>
        <w:jc w:val="both"/>
        <w:rPr>
          <w:rFonts w:ascii="Arial" w:hAnsi="Arial" w:cs="Arial"/>
          <w:sz w:val="16"/>
          <w:szCs w:val="16"/>
        </w:rPr>
      </w:pPr>
    </w:p>
    <w:p w:rsidR="00670FB8" w:rsidRPr="00670FB8" w:rsidRDefault="00670FB8" w:rsidP="003C68C0">
      <w:pPr>
        <w:jc w:val="both"/>
        <w:rPr>
          <w:rFonts w:ascii="Arial" w:hAnsi="Arial" w:cs="Arial"/>
          <w:b/>
          <w:sz w:val="28"/>
          <w:szCs w:val="28"/>
        </w:rPr>
      </w:pPr>
      <w:r w:rsidRPr="00670FB8">
        <w:rPr>
          <w:rFonts w:ascii="Arial" w:hAnsi="Arial" w:cs="Arial"/>
          <w:b/>
          <w:sz w:val="28"/>
          <w:szCs w:val="28"/>
        </w:rPr>
        <w:t>NATURAL RADIOACTIVITY AND ARTIFICAL RADIOACTIVITY</w:t>
      </w:r>
    </w:p>
    <w:p w:rsidR="00B00193" w:rsidRPr="00B00193" w:rsidRDefault="00B00193" w:rsidP="003C68C0">
      <w:pPr>
        <w:jc w:val="both"/>
        <w:rPr>
          <w:rFonts w:ascii="Arial" w:hAnsi="Arial" w:cs="Arial"/>
          <w:b/>
          <w:sz w:val="16"/>
          <w:szCs w:val="16"/>
        </w:rPr>
      </w:pPr>
    </w:p>
    <w:p w:rsidR="00670FB8" w:rsidRPr="00670FB8" w:rsidRDefault="00670FB8" w:rsidP="003C68C0">
      <w:pPr>
        <w:jc w:val="both"/>
        <w:rPr>
          <w:rFonts w:ascii="Arial" w:hAnsi="Arial" w:cs="Arial"/>
          <w:b/>
          <w:sz w:val="24"/>
          <w:szCs w:val="24"/>
        </w:rPr>
      </w:pPr>
      <w:r w:rsidRPr="00670FB8">
        <w:rPr>
          <w:rFonts w:ascii="Arial" w:hAnsi="Arial" w:cs="Arial"/>
          <w:b/>
          <w:sz w:val="24"/>
          <w:szCs w:val="24"/>
        </w:rPr>
        <w:t xml:space="preserve">Natural Radioactivity </w:t>
      </w:r>
    </w:p>
    <w:p w:rsidR="00670FB8" w:rsidRPr="00670FB8" w:rsidRDefault="00670FB8" w:rsidP="003C68C0">
      <w:pPr>
        <w:jc w:val="both"/>
        <w:rPr>
          <w:rFonts w:ascii="Arial" w:hAnsi="Arial" w:cs="Arial"/>
          <w:sz w:val="24"/>
          <w:szCs w:val="24"/>
        </w:rPr>
      </w:pPr>
      <w:r w:rsidRPr="00670FB8">
        <w:rPr>
          <w:rFonts w:ascii="Arial" w:hAnsi="Arial" w:cs="Arial"/>
          <w:sz w:val="24"/>
          <w:szCs w:val="24"/>
        </w:rPr>
        <w:t>The spontaneous disintegration of nucleus of naturally-</w:t>
      </w:r>
      <w:r w:rsidR="00B00193" w:rsidRPr="00670FB8">
        <w:rPr>
          <w:rFonts w:ascii="Arial" w:hAnsi="Arial" w:cs="Arial"/>
          <w:sz w:val="24"/>
          <w:szCs w:val="24"/>
        </w:rPr>
        <w:t>occurring</w:t>
      </w:r>
      <w:r w:rsidRPr="00670FB8">
        <w:rPr>
          <w:rFonts w:ascii="Arial" w:hAnsi="Arial" w:cs="Arial"/>
          <w:sz w:val="24"/>
          <w:szCs w:val="24"/>
        </w:rPr>
        <w:t xml:space="preserve"> unstable atom</w:t>
      </w:r>
    </w:p>
    <w:p w:rsidR="00670FB8" w:rsidRPr="00670FB8" w:rsidRDefault="00B00193" w:rsidP="003C68C0">
      <w:pPr>
        <w:jc w:val="both"/>
        <w:rPr>
          <w:rFonts w:ascii="Arial" w:eastAsiaTheme="minorEastAsia" w:hAnsi="Arial" w:cs="Arial"/>
          <w:sz w:val="24"/>
          <w:szCs w:val="24"/>
        </w:rPr>
      </w:pPr>
      <w:r>
        <w:rPr>
          <w:rFonts w:ascii="Arial" w:hAnsi="Arial" w:cs="Arial"/>
          <w:sz w:val="24"/>
          <w:szCs w:val="24"/>
          <w:lang w:val="en-US"/>
        </w:rPr>
        <w:t>For instance,</w:t>
      </w:r>
      <w:r w:rsidR="00A777A8">
        <w:rPr>
          <w:rFonts w:ascii="Arial" w:hAnsi="Arial" w:cs="Arial"/>
          <w:sz w:val="24"/>
          <w:szCs w:val="24"/>
          <w:lang w:val="en-US"/>
        </w:rPr>
        <w:tab/>
      </w:r>
      <w:r w:rsidR="00670FB8" w:rsidRPr="00670FB8">
        <w:rPr>
          <w:rFonts w:ascii="Arial" w:hAnsi="Arial" w:cs="Arial"/>
          <w:sz w:val="24"/>
          <w:szCs w:val="24"/>
        </w:rPr>
        <w:tab/>
      </w:r>
      <m:oMath>
        <m:sPre>
          <m:sPrePr>
            <m:ctrlPr>
              <w:rPr>
                <w:rFonts w:ascii="Cambria Math" w:hAnsi="Cambria Math" w:cs="Arial"/>
                <w:sz w:val="32"/>
                <w:szCs w:val="32"/>
              </w:rPr>
            </m:ctrlPr>
          </m:sPrePr>
          <m:sub>
            <m:r>
              <m:rPr>
                <m:sty m:val="p"/>
              </m:rPr>
              <w:rPr>
                <w:rFonts w:ascii="Cambria Math" w:hAnsi="Cambria Math" w:cs="Arial"/>
                <w:sz w:val="32"/>
                <w:szCs w:val="32"/>
              </w:rPr>
              <m:t>92</m:t>
            </m:r>
          </m:sub>
          <m:sup>
            <m:r>
              <m:rPr>
                <m:sty m:val="p"/>
              </m:rPr>
              <w:rPr>
                <w:rFonts w:ascii="Cambria Math" w:hAnsi="Cambria Math" w:cs="Arial"/>
                <w:sz w:val="32"/>
                <w:szCs w:val="32"/>
              </w:rPr>
              <m:t>238</m:t>
            </m:r>
          </m:sup>
          <m:e>
            <m:r>
              <m:rPr>
                <m:sty m:val="p"/>
              </m:rPr>
              <w:rPr>
                <w:rFonts w:ascii="Cambria Math" w:hAnsi="Cambria Math" w:cs="Arial"/>
                <w:sz w:val="32"/>
                <w:szCs w:val="32"/>
              </w:rPr>
              <m:t>U</m:t>
            </m:r>
          </m:e>
        </m:sPre>
        <m:r>
          <m:rPr>
            <m:sty m:val="p"/>
          </m:rPr>
          <w:rPr>
            <w:rFonts w:ascii="Cambria Math" w:hAnsi="Cambria Math" w:cs="Arial"/>
            <w:sz w:val="32"/>
            <w:szCs w:val="32"/>
          </w:rPr>
          <m:t xml:space="preserve">      →       </m:t>
        </m:r>
        <m:sPre>
          <m:sPrePr>
            <m:ctrlPr>
              <w:rPr>
                <w:rFonts w:ascii="Cambria Math" w:hAnsi="Cambria Math" w:cs="Arial"/>
                <w:sz w:val="32"/>
                <w:szCs w:val="32"/>
              </w:rPr>
            </m:ctrlPr>
          </m:sPrePr>
          <m:sub>
            <m:r>
              <m:rPr>
                <m:sty m:val="p"/>
              </m:rPr>
              <w:rPr>
                <w:rFonts w:ascii="Cambria Math" w:hAnsi="Cambria Math" w:cs="Arial"/>
                <w:sz w:val="32"/>
                <w:szCs w:val="32"/>
              </w:rPr>
              <m:t>90</m:t>
            </m:r>
          </m:sub>
          <m:sup>
            <m:r>
              <m:rPr>
                <m:sty m:val="p"/>
              </m:rPr>
              <w:rPr>
                <w:rFonts w:ascii="Cambria Math" w:hAnsi="Cambria Math" w:cs="Arial"/>
                <w:sz w:val="32"/>
                <w:szCs w:val="32"/>
              </w:rPr>
              <m:t>234</m:t>
            </m:r>
          </m:sup>
          <m:e>
            <m:r>
              <m:rPr>
                <m:sty m:val="p"/>
              </m:rPr>
              <w:rPr>
                <w:rFonts w:ascii="Cambria Math" w:hAnsi="Cambria Math" w:cs="Arial"/>
                <w:sz w:val="32"/>
                <w:szCs w:val="32"/>
              </w:rPr>
              <m:t>Th</m:t>
            </m:r>
          </m:e>
        </m:sPre>
        <m:r>
          <m:rPr>
            <m:sty m:val="p"/>
          </m:rPr>
          <w:rPr>
            <w:rFonts w:ascii="Cambria Math" w:hAnsi="Cambria Math" w:cs="Arial"/>
            <w:sz w:val="32"/>
            <w:szCs w:val="32"/>
          </w:rPr>
          <m:t xml:space="preserve"> +  </m:t>
        </m:r>
        <m:sPre>
          <m:sPrePr>
            <m:ctrlPr>
              <w:rPr>
                <w:rFonts w:ascii="Cambria Math" w:hAnsi="Cambria Math" w:cs="Arial"/>
                <w:sz w:val="32"/>
                <w:szCs w:val="32"/>
              </w:rPr>
            </m:ctrlPr>
          </m:sPrePr>
          <m:sub>
            <m:r>
              <m:rPr>
                <m:sty m:val="p"/>
              </m:rPr>
              <w:rPr>
                <w:rFonts w:ascii="Cambria Math" w:hAnsi="Cambria Math" w:cs="Arial"/>
                <w:sz w:val="32"/>
                <w:szCs w:val="32"/>
              </w:rPr>
              <m:t>2</m:t>
            </m:r>
          </m:sub>
          <m:sup>
            <m:r>
              <m:rPr>
                <m:sty m:val="p"/>
              </m:rPr>
              <w:rPr>
                <w:rFonts w:ascii="Cambria Math" w:hAnsi="Cambria Math" w:cs="Arial"/>
                <w:sz w:val="32"/>
                <w:szCs w:val="32"/>
              </w:rPr>
              <m:t>4</m:t>
            </m:r>
          </m:sup>
          <m:e>
            <m:r>
              <m:rPr>
                <m:sty m:val="p"/>
              </m:rPr>
              <w:rPr>
                <w:rFonts w:ascii="Cambria Math" w:hAnsi="Cambria Math" w:cs="Arial"/>
                <w:sz w:val="32"/>
                <w:szCs w:val="32"/>
              </w:rPr>
              <m:t>He</m:t>
            </m:r>
          </m:e>
        </m:sPre>
      </m:oMath>
    </w:p>
    <w:p w:rsidR="00670FB8" w:rsidRPr="00A777A8" w:rsidRDefault="00670FB8" w:rsidP="003C68C0">
      <w:pPr>
        <w:jc w:val="both"/>
        <w:rPr>
          <w:rFonts w:ascii="Arial" w:hAnsi="Arial" w:cs="Arial"/>
          <w:sz w:val="16"/>
          <w:szCs w:val="16"/>
        </w:rPr>
      </w:pPr>
    </w:p>
    <w:p w:rsidR="00670FB8" w:rsidRPr="00670FB8" w:rsidRDefault="00670FB8" w:rsidP="003C68C0">
      <w:pPr>
        <w:jc w:val="both"/>
        <w:rPr>
          <w:rFonts w:ascii="Arial" w:hAnsi="Arial" w:cs="Arial"/>
          <w:b/>
          <w:sz w:val="24"/>
          <w:szCs w:val="24"/>
        </w:rPr>
      </w:pPr>
      <w:r w:rsidRPr="00670FB8">
        <w:rPr>
          <w:rFonts w:ascii="Arial" w:hAnsi="Arial" w:cs="Arial"/>
          <w:b/>
          <w:sz w:val="24"/>
          <w:szCs w:val="24"/>
        </w:rPr>
        <w:t>Artificial Radioactivity</w:t>
      </w:r>
    </w:p>
    <w:p w:rsidR="00670FB8" w:rsidRPr="00670FB8" w:rsidRDefault="00670FB8" w:rsidP="003C68C0">
      <w:pPr>
        <w:jc w:val="both"/>
        <w:rPr>
          <w:rFonts w:ascii="Arial" w:hAnsi="Arial" w:cs="Arial"/>
          <w:sz w:val="24"/>
          <w:szCs w:val="24"/>
        </w:rPr>
      </w:pPr>
      <w:r w:rsidRPr="00670FB8">
        <w:rPr>
          <w:rFonts w:ascii="Arial" w:hAnsi="Arial" w:cs="Arial"/>
          <w:sz w:val="24"/>
          <w:szCs w:val="24"/>
        </w:rPr>
        <w:t>The spontaneous disintegration of a nuclide by the bombardment of the stable nucleus of the atom with a high-speed particle.</w:t>
      </w:r>
    </w:p>
    <w:p w:rsidR="00670FB8" w:rsidRPr="00670FB8" w:rsidRDefault="00A777A8" w:rsidP="003C68C0">
      <w:pPr>
        <w:jc w:val="both"/>
        <w:rPr>
          <w:rFonts w:ascii="Arial" w:eastAsiaTheme="minorEastAsia" w:hAnsi="Arial" w:cs="Arial"/>
          <w:sz w:val="24"/>
          <w:szCs w:val="24"/>
        </w:rPr>
      </w:pPr>
      <w:r>
        <w:rPr>
          <w:rFonts w:ascii="Arial" w:hAnsi="Arial" w:cs="Arial"/>
          <w:sz w:val="24"/>
          <w:szCs w:val="24"/>
          <w:lang w:val="en-US"/>
        </w:rPr>
        <w:t>For instance,</w:t>
      </w:r>
      <w:r>
        <w:rPr>
          <w:rFonts w:ascii="Arial" w:hAnsi="Arial" w:cs="Arial"/>
          <w:sz w:val="24"/>
          <w:szCs w:val="24"/>
          <w:lang w:val="en-US"/>
        </w:rPr>
        <w:tab/>
      </w:r>
      <w:r w:rsidR="00670FB8" w:rsidRPr="00670FB8">
        <w:rPr>
          <w:rFonts w:ascii="Arial" w:hAnsi="Arial" w:cs="Arial"/>
          <w:sz w:val="24"/>
          <w:szCs w:val="24"/>
        </w:rPr>
        <w:tab/>
      </w:r>
      <m:oMath>
        <m:sPre>
          <m:sPrePr>
            <m:ctrlPr>
              <w:rPr>
                <w:rFonts w:ascii="Cambria Math" w:hAnsi="Cambria Math" w:cs="Arial"/>
                <w:sz w:val="28"/>
                <w:szCs w:val="28"/>
              </w:rPr>
            </m:ctrlPr>
          </m:sPrePr>
          <m:sub>
            <m:r>
              <m:rPr>
                <m:sty m:val="p"/>
              </m:rPr>
              <w:rPr>
                <w:rFonts w:ascii="Cambria Math" w:hAnsi="Cambria Math" w:cs="Arial"/>
                <w:sz w:val="28"/>
                <w:szCs w:val="28"/>
              </w:rPr>
              <m:t>7</m:t>
            </m:r>
          </m:sub>
          <m:sup>
            <m:r>
              <m:rPr>
                <m:sty m:val="p"/>
              </m:rPr>
              <w:rPr>
                <w:rFonts w:ascii="Cambria Math" w:hAnsi="Cambria Math" w:cs="Arial"/>
                <w:sz w:val="28"/>
                <w:szCs w:val="28"/>
              </w:rPr>
              <m:t>14</m:t>
            </m:r>
          </m:sup>
          <m:e>
            <m:r>
              <m:rPr>
                <m:sty m:val="p"/>
              </m:rPr>
              <w:rPr>
                <w:rFonts w:ascii="Cambria Math" w:hAnsi="Cambria Math" w:cs="Arial"/>
                <w:sz w:val="28"/>
                <w:szCs w:val="28"/>
              </w:rPr>
              <m:t>N</m:t>
            </m:r>
          </m:e>
        </m:sPre>
        <m:r>
          <m:rPr>
            <m:sty m:val="p"/>
          </m:rPr>
          <w:rPr>
            <w:rFonts w:ascii="Cambria Math" w:hAnsi="Cambria Math" w:cs="Arial"/>
            <w:sz w:val="28"/>
            <w:szCs w:val="28"/>
          </w:rPr>
          <m:t xml:space="preserve"> +  </m:t>
        </m:r>
        <m:sPre>
          <m:sPrePr>
            <m:ctrlPr>
              <w:rPr>
                <w:rFonts w:ascii="Cambria Math" w:hAnsi="Cambria Math" w:cs="Arial"/>
                <w:sz w:val="28"/>
                <w:szCs w:val="28"/>
              </w:rPr>
            </m:ctrlPr>
          </m:sPrePr>
          <m:sub>
            <m:r>
              <m:rPr>
                <m:sty m:val="p"/>
              </m:rPr>
              <w:rPr>
                <w:rFonts w:ascii="Cambria Math" w:hAnsi="Cambria Math" w:cs="Arial"/>
                <w:sz w:val="28"/>
                <w:szCs w:val="28"/>
              </w:rPr>
              <m:t>2</m:t>
            </m:r>
          </m:sub>
          <m:sup>
            <m:r>
              <m:rPr>
                <m:sty m:val="p"/>
              </m:rPr>
              <w:rPr>
                <w:rFonts w:ascii="Cambria Math" w:hAnsi="Cambria Math" w:cs="Arial"/>
                <w:sz w:val="28"/>
                <w:szCs w:val="28"/>
              </w:rPr>
              <m:t>4</m:t>
            </m:r>
          </m:sup>
          <m:e>
            <m:r>
              <m:rPr>
                <m:sty m:val="p"/>
              </m:rPr>
              <w:rPr>
                <w:rFonts w:ascii="Cambria Math" w:hAnsi="Cambria Math" w:cs="Arial"/>
                <w:sz w:val="28"/>
                <w:szCs w:val="28"/>
              </w:rPr>
              <m:t>He</m:t>
            </m:r>
          </m:e>
        </m:sPre>
        <m:r>
          <m:rPr>
            <m:sty m:val="p"/>
          </m:rPr>
          <w:rPr>
            <w:rFonts w:ascii="Cambria Math" w:hAnsi="Cambria Math" w:cs="Arial"/>
            <w:sz w:val="28"/>
            <w:szCs w:val="28"/>
          </w:rPr>
          <m:t xml:space="preserve">     →        </m:t>
        </m:r>
        <m:sPre>
          <m:sPrePr>
            <m:ctrlPr>
              <w:rPr>
                <w:rFonts w:ascii="Cambria Math" w:hAnsi="Cambria Math" w:cs="Arial"/>
                <w:sz w:val="28"/>
                <w:szCs w:val="28"/>
              </w:rPr>
            </m:ctrlPr>
          </m:sPrePr>
          <m:sub>
            <m:r>
              <m:rPr>
                <m:sty m:val="p"/>
              </m:rPr>
              <w:rPr>
                <w:rFonts w:ascii="Cambria Math" w:hAnsi="Cambria Math" w:cs="Arial"/>
                <w:sz w:val="28"/>
                <w:szCs w:val="28"/>
              </w:rPr>
              <m:t>8</m:t>
            </m:r>
          </m:sub>
          <m:sup>
            <m:r>
              <m:rPr>
                <m:sty m:val="p"/>
              </m:rPr>
              <w:rPr>
                <w:rFonts w:ascii="Cambria Math" w:hAnsi="Cambria Math" w:cs="Arial"/>
                <w:sz w:val="28"/>
                <w:szCs w:val="28"/>
              </w:rPr>
              <m:t>17</m:t>
            </m:r>
          </m:sup>
          <m:e>
            <m:r>
              <m:rPr>
                <m:sty m:val="p"/>
              </m:rPr>
              <w:rPr>
                <w:rFonts w:ascii="Cambria Math" w:hAnsi="Cambria Math" w:cs="Arial"/>
                <w:sz w:val="28"/>
                <w:szCs w:val="28"/>
              </w:rPr>
              <m:t>O</m:t>
            </m:r>
          </m:e>
        </m:sPre>
        <m:r>
          <m:rPr>
            <m:sty m:val="p"/>
          </m:rPr>
          <w:rPr>
            <w:rFonts w:ascii="Cambria Math" w:hAnsi="Cambria Math" w:cs="Arial"/>
            <w:sz w:val="28"/>
            <w:szCs w:val="28"/>
          </w:rPr>
          <m:t xml:space="preserve"> +  </m:t>
        </m:r>
        <m:sPre>
          <m:sPrePr>
            <m:ctrlPr>
              <w:rPr>
                <w:rFonts w:ascii="Cambria Math" w:hAnsi="Cambria Math" w:cs="Arial"/>
                <w:sz w:val="28"/>
                <w:szCs w:val="28"/>
              </w:rPr>
            </m:ctrlPr>
          </m:sPrePr>
          <m:sub>
            <m:r>
              <m:rPr>
                <m:sty m:val="p"/>
              </m:rPr>
              <w:rPr>
                <w:rFonts w:ascii="Cambria Math" w:hAnsi="Cambria Math" w:cs="Arial"/>
                <w:sz w:val="28"/>
                <w:szCs w:val="28"/>
              </w:rPr>
              <m:t>1</m:t>
            </m:r>
          </m:sub>
          <m:sup>
            <m:r>
              <m:rPr>
                <m:sty m:val="p"/>
              </m:rPr>
              <w:rPr>
                <w:rFonts w:ascii="Cambria Math" w:hAnsi="Cambria Math" w:cs="Arial"/>
                <w:sz w:val="28"/>
                <w:szCs w:val="28"/>
              </w:rPr>
              <m:t>1</m:t>
            </m:r>
          </m:sup>
          <m:e>
            <m:r>
              <m:rPr>
                <m:sty m:val="p"/>
              </m:rPr>
              <w:rPr>
                <w:rFonts w:ascii="Cambria Math" w:hAnsi="Cambria Math" w:cs="Arial"/>
                <w:sz w:val="28"/>
                <w:szCs w:val="28"/>
              </w:rPr>
              <m:t>H</m:t>
            </m:r>
          </m:e>
        </m:sPre>
      </m:oMath>
    </w:p>
    <w:p w:rsidR="00670FB8" w:rsidRPr="00A777A8" w:rsidRDefault="00670FB8" w:rsidP="003C68C0">
      <w:pPr>
        <w:jc w:val="both"/>
        <w:rPr>
          <w:rFonts w:ascii="Arial" w:hAnsi="Arial" w:cs="Arial"/>
          <w:sz w:val="16"/>
          <w:szCs w:val="16"/>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957"/>
        <w:gridCol w:w="5244"/>
      </w:tblGrid>
      <w:tr w:rsidR="00670FB8" w:rsidRPr="00670FB8" w:rsidTr="00B00193">
        <w:tc>
          <w:tcPr>
            <w:tcW w:w="4957" w:type="dxa"/>
          </w:tcPr>
          <w:p w:rsidR="00670FB8" w:rsidRPr="00670FB8" w:rsidRDefault="00670FB8" w:rsidP="003C68C0">
            <w:pPr>
              <w:jc w:val="center"/>
              <w:rPr>
                <w:rFonts w:ascii="Arial" w:hAnsi="Arial" w:cs="Arial"/>
                <w:b/>
                <w:sz w:val="28"/>
                <w:szCs w:val="28"/>
              </w:rPr>
            </w:pPr>
            <w:r w:rsidRPr="00670FB8">
              <w:rPr>
                <w:rFonts w:ascii="Arial" w:hAnsi="Arial" w:cs="Arial"/>
                <w:b/>
                <w:sz w:val="28"/>
                <w:szCs w:val="28"/>
              </w:rPr>
              <w:t>Natural Radioactivity</w:t>
            </w:r>
          </w:p>
        </w:tc>
        <w:tc>
          <w:tcPr>
            <w:tcW w:w="5244" w:type="dxa"/>
          </w:tcPr>
          <w:p w:rsidR="00670FB8" w:rsidRPr="00670FB8" w:rsidRDefault="00670FB8" w:rsidP="003C68C0">
            <w:pPr>
              <w:jc w:val="center"/>
              <w:rPr>
                <w:rFonts w:ascii="Arial" w:hAnsi="Arial" w:cs="Arial"/>
                <w:b/>
                <w:sz w:val="28"/>
                <w:szCs w:val="28"/>
              </w:rPr>
            </w:pPr>
            <w:r w:rsidRPr="00670FB8">
              <w:rPr>
                <w:rFonts w:ascii="Arial" w:hAnsi="Arial" w:cs="Arial"/>
                <w:b/>
                <w:sz w:val="28"/>
                <w:szCs w:val="28"/>
              </w:rPr>
              <w:t>Artificial Radioactivity</w:t>
            </w:r>
          </w:p>
        </w:tc>
      </w:tr>
      <w:tr w:rsidR="00670FB8" w:rsidRPr="00670FB8" w:rsidTr="00B00193">
        <w:tc>
          <w:tcPr>
            <w:tcW w:w="4957" w:type="dxa"/>
          </w:tcPr>
          <w:p w:rsidR="00670FB8" w:rsidRDefault="00670FB8" w:rsidP="003C68C0">
            <w:pPr>
              <w:jc w:val="both"/>
              <w:rPr>
                <w:rFonts w:ascii="Arial" w:hAnsi="Arial" w:cs="Arial"/>
                <w:sz w:val="24"/>
                <w:szCs w:val="24"/>
                <w:lang w:val="en-US"/>
              </w:rPr>
            </w:pPr>
            <w:r w:rsidRPr="00670FB8">
              <w:rPr>
                <w:rFonts w:ascii="Arial" w:hAnsi="Arial" w:cs="Arial"/>
                <w:sz w:val="24"/>
                <w:szCs w:val="24"/>
              </w:rPr>
              <w:t>Process of radioactivity that takes place naturally</w:t>
            </w:r>
            <w:r>
              <w:rPr>
                <w:rFonts w:ascii="Arial" w:hAnsi="Arial" w:cs="Arial"/>
                <w:sz w:val="24"/>
                <w:szCs w:val="24"/>
                <w:lang w:val="en-US"/>
              </w:rPr>
              <w:t>.</w:t>
            </w:r>
          </w:p>
          <w:p w:rsidR="00670FB8" w:rsidRPr="00670FB8" w:rsidRDefault="00670FB8" w:rsidP="003C68C0">
            <w:pPr>
              <w:jc w:val="both"/>
              <w:rPr>
                <w:rFonts w:ascii="Arial" w:hAnsi="Arial" w:cs="Arial"/>
                <w:sz w:val="16"/>
                <w:szCs w:val="16"/>
                <w:lang w:val="en-US"/>
              </w:rPr>
            </w:pPr>
          </w:p>
          <w:p w:rsidR="00670FB8" w:rsidRDefault="00670FB8" w:rsidP="003C68C0">
            <w:pPr>
              <w:jc w:val="both"/>
              <w:rPr>
                <w:rFonts w:ascii="Arial" w:hAnsi="Arial" w:cs="Arial"/>
                <w:sz w:val="24"/>
                <w:szCs w:val="24"/>
                <w:lang w:val="en-US"/>
              </w:rPr>
            </w:pPr>
            <w:r w:rsidRPr="00670FB8">
              <w:rPr>
                <w:rFonts w:ascii="Arial" w:hAnsi="Arial" w:cs="Arial"/>
                <w:sz w:val="24"/>
                <w:szCs w:val="24"/>
              </w:rPr>
              <w:t>Occurs spontaneously</w:t>
            </w:r>
            <w:r>
              <w:rPr>
                <w:rFonts w:ascii="Arial" w:hAnsi="Arial" w:cs="Arial"/>
                <w:sz w:val="24"/>
                <w:szCs w:val="24"/>
                <w:lang w:val="en-US"/>
              </w:rPr>
              <w:t>.</w:t>
            </w:r>
          </w:p>
          <w:p w:rsidR="00670FB8" w:rsidRPr="00670FB8" w:rsidRDefault="00670FB8" w:rsidP="003C68C0">
            <w:pPr>
              <w:jc w:val="both"/>
              <w:rPr>
                <w:rFonts w:ascii="Arial" w:hAnsi="Arial" w:cs="Arial"/>
                <w:sz w:val="16"/>
                <w:szCs w:val="16"/>
                <w:lang w:val="en-US"/>
              </w:rPr>
            </w:pPr>
          </w:p>
          <w:p w:rsidR="00670FB8" w:rsidRDefault="00670FB8" w:rsidP="003C68C0">
            <w:pPr>
              <w:jc w:val="both"/>
              <w:rPr>
                <w:rFonts w:ascii="Arial" w:hAnsi="Arial" w:cs="Arial"/>
                <w:sz w:val="24"/>
                <w:szCs w:val="24"/>
                <w:lang w:val="en-US"/>
              </w:rPr>
            </w:pPr>
            <w:r w:rsidRPr="00670FB8">
              <w:rPr>
                <w:rFonts w:ascii="Arial" w:hAnsi="Arial" w:cs="Arial"/>
                <w:sz w:val="24"/>
                <w:szCs w:val="24"/>
              </w:rPr>
              <w:t>Most times, the process cannot be controlled</w:t>
            </w:r>
            <w:r>
              <w:rPr>
                <w:rFonts w:ascii="Arial" w:hAnsi="Arial" w:cs="Arial"/>
                <w:sz w:val="24"/>
                <w:szCs w:val="24"/>
                <w:lang w:val="en-US"/>
              </w:rPr>
              <w:t>.</w:t>
            </w:r>
          </w:p>
          <w:p w:rsidR="00B00193" w:rsidRPr="00670FB8" w:rsidRDefault="00B00193" w:rsidP="003C68C0">
            <w:pPr>
              <w:jc w:val="both"/>
              <w:rPr>
                <w:rFonts w:ascii="Arial" w:hAnsi="Arial" w:cs="Arial"/>
                <w:sz w:val="24"/>
                <w:szCs w:val="24"/>
                <w:lang w:val="en-US"/>
              </w:rPr>
            </w:pPr>
          </w:p>
        </w:tc>
        <w:tc>
          <w:tcPr>
            <w:tcW w:w="5244" w:type="dxa"/>
          </w:tcPr>
          <w:p w:rsidR="00670FB8" w:rsidRDefault="00670FB8" w:rsidP="003C68C0">
            <w:pPr>
              <w:jc w:val="both"/>
              <w:rPr>
                <w:rFonts w:ascii="Arial" w:hAnsi="Arial" w:cs="Arial"/>
                <w:sz w:val="24"/>
                <w:szCs w:val="24"/>
                <w:lang w:val="en-US"/>
              </w:rPr>
            </w:pPr>
            <w:r w:rsidRPr="00670FB8">
              <w:rPr>
                <w:rFonts w:ascii="Arial" w:hAnsi="Arial" w:cs="Arial"/>
                <w:sz w:val="24"/>
                <w:szCs w:val="24"/>
              </w:rPr>
              <w:t>Process of radioactivity that is induced by man-made methods</w:t>
            </w:r>
            <w:r>
              <w:rPr>
                <w:rFonts w:ascii="Arial" w:hAnsi="Arial" w:cs="Arial"/>
                <w:sz w:val="24"/>
                <w:szCs w:val="24"/>
                <w:lang w:val="en-US"/>
              </w:rPr>
              <w:t>.</w:t>
            </w:r>
          </w:p>
          <w:p w:rsidR="00670FB8" w:rsidRPr="00670FB8" w:rsidRDefault="00670FB8" w:rsidP="003C68C0">
            <w:pPr>
              <w:jc w:val="both"/>
              <w:rPr>
                <w:rFonts w:ascii="Arial" w:hAnsi="Arial" w:cs="Arial"/>
                <w:sz w:val="16"/>
                <w:szCs w:val="16"/>
                <w:lang w:val="en-US"/>
              </w:rPr>
            </w:pPr>
          </w:p>
          <w:p w:rsidR="00670FB8" w:rsidRDefault="00670FB8" w:rsidP="003C68C0">
            <w:pPr>
              <w:jc w:val="both"/>
              <w:rPr>
                <w:rFonts w:ascii="Arial" w:hAnsi="Arial" w:cs="Arial"/>
                <w:sz w:val="24"/>
                <w:szCs w:val="24"/>
                <w:lang w:val="en-US"/>
              </w:rPr>
            </w:pPr>
            <w:r w:rsidRPr="00670FB8">
              <w:rPr>
                <w:rFonts w:ascii="Arial" w:hAnsi="Arial" w:cs="Arial"/>
                <w:sz w:val="24"/>
                <w:szCs w:val="24"/>
              </w:rPr>
              <w:t>Occurs in the presence of external influence</w:t>
            </w:r>
            <w:r>
              <w:rPr>
                <w:rFonts w:ascii="Arial" w:hAnsi="Arial" w:cs="Arial"/>
                <w:sz w:val="24"/>
                <w:szCs w:val="24"/>
                <w:lang w:val="en-US"/>
              </w:rPr>
              <w:t>.</w:t>
            </w:r>
          </w:p>
          <w:p w:rsidR="00670FB8" w:rsidRPr="00670FB8" w:rsidRDefault="00670FB8" w:rsidP="003C68C0">
            <w:pPr>
              <w:jc w:val="both"/>
              <w:rPr>
                <w:rFonts w:ascii="Arial" w:hAnsi="Arial" w:cs="Arial"/>
                <w:sz w:val="16"/>
                <w:szCs w:val="16"/>
                <w:lang w:val="en-US"/>
              </w:rPr>
            </w:pPr>
          </w:p>
          <w:p w:rsidR="00670FB8" w:rsidRPr="00670FB8" w:rsidRDefault="00670FB8" w:rsidP="003C68C0">
            <w:pPr>
              <w:jc w:val="both"/>
              <w:rPr>
                <w:rFonts w:ascii="Arial" w:hAnsi="Arial" w:cs="Arial"/>
                <w:sz w:val="24"/>
                <w:szCs w:val="24"/>
                <w:lang w:val="en-US"/>
              </w:rPr>
            </w:pPr>
            <w:r w:rsidRPr="00670FB8">
              <w:rPr>
                <w:rFonts w:ascii="Arial" w:hAnsi="Arial" w:cs="Arial"/>
                <w:sz w:val="24"/>
                <w:szCs w:val="24"/>
              </w:rPr>
              <w:t>The process can be controlled</w:t>
            </w:r>
            <w:r>
              <w:rPr>
                <w:rFonts w:ascii="Arial" w:hAnsi="Arial" w:cs="Arial"/>
                <w:sz w:val="24"/>
                <w:szCs w:val="24"/>
                <w:lang w:val="en-US"/>
              </w:rPr>
              <w:t>.</w:t>
            </w:r>
            <w:r w:rsidRPr="00670FB8">
              <w:rPr>
                <w:rFonts w:ascii="Arial" w:hAnsi="Arial" w:cs="Arial"/>
                <w:sz w:val="24"/>
                <w:szCs w:val="24"/>
              </w:rPr>
              <w:t xml:space="preserve"> </w:t>
            </w:r>
          </w:p>
        </w:tc>
      </w:tr>
    </w:tbl>
    <w:p w:rsidR="00670FB8" w:rsidRPr="00670FB8" w:rsidRDefault="00670FB8" w:rsidP="003C68C0">
      <w:pPr>
        <w:jc w:val="both"/>
        <w:rPr>
          <w:rFonts w:ascii="Arial" w:hAnsi="Arial" w:cs="Arial"/>
          <w:sz w:val="24"/>
          <w:szCs w:val="24"/>
        </w:rPr>
      </w:pPr>
    </w:p>
    <w:p w:rsidR="00670FB8" w:rsidRPr="00B00193" w:rsidRDefault="00670FB8" w:rsidP="003C68C0">
      <w:pPr>
        <w:jc w:val="both"/>
        <w:rPr>
          <w:rFonts w:ascii="Arial" w:hAnsi="Arial" w:cs="Arial"/>
          <w:b/>
          <w:sz w:val="28"/>
          <w:szCs w:val="28"/>
        </w:rPr>
      </w:pPr>
      <w:r w:rsidRPr="00B00193">
        <w:rPr>
          <w:rFonts w:ascii="Arial" w:hAnsi="Arial" w:cs="Arial"/>
          <w:b/>
          <w:sz w:val="28"/>
          <w:szCs w:val="28"/>
        </w:rPr>
        <w:t>APPLICATIONS OF RADIOACTIVITY</w:t>
      </w:r>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 xml:space="preserve">Gamma radiation can be used in sterilization of surgical </w:t>
      </w:r>
      <w:r w:rsidR="00B00193" w:rsidRPr="00670FB8">
        <w:rPr>
          <w:rFonts w:ascii="Arial" w:hAnsi="Arial" w:cs="Arial"/>
          <w:sz w:val="24"/>
          <w:szCs w:val="24"/>
        </w:rPr>
        <w:t>equipment</w:t>
      </w:r>
      <w:r w:rsidR="00B00193">
        <w:rPr>
          <w:rFonts w:ascii="Arial" w:hAnsi="Arial" w:cs="Arial"/>
          <w:sz w:val="24"/>
          <w:szCs w:val="24"/>
          <w:lang w:val="en-US"/>
        </w:rPr>
        <w:t>.</w:t>
      </w:r>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Gamma radiation can be used to destroy cancerous growth</w:t>
      </w:r>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Beta and gamma radiation can be used to monitor and control the thickness of sheet material like plastic, paper during production.</w:t>
      </w:r>
    </w:p>
    <w:p w:rsidR="00670FB8" w:rsidRPr="00B00193"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Radioactive radiation can be used to induce mutations in plants and animals</w:t>
      </w:r>
      <w:r w:rsidR="00B00193">
        <w:rPr>
          <w:rFonts w:ascii="Arial" w:hAnsi="Arial" w:cs="Arial"/>
          <w:sz w:val="24"/>
          <w:szCs w:val="24"/>
          <w:lang w:val="en-US"/>
        </w:rPr>
        <w:t>.</w:t>
      </w:r>
    </w:p>
    <w:p w:rsidR="00B00193" w:rsidRPr="00670FB8" w:rsidRDefault="00B00193" w:rsidP="003C68C0">
      <w:pPr>
        <w:pStyle w:val="ListParagraph"/>
        <w:jc w:val="both"/>
        <w:rPr>
          <w:rFonts w:ascii="Arial" w:hAnsi="Arial" w:cs="Arial"/>
          <w:sz w:val="24"/>
          <w:szCs w:val="24"/>
        </w:rPr>
      </w:pPr>
    </w:p>
    <w:p w:rsidR="00670FB8" w:rsidRPr="00B00193" w:rsidRDefault="00670FB8" w:rsidP="003C68C0">
      <w:pPr>
        <w:jc w:val="both"/>
        <w:rPr>
          <w:rFonts w:ascii="Arial" w:hAnsi="Arial" w:cs="Arial"/>
          <w:b/>
          <w:sz w:val="28"/>
          <w:szCs w:val="28"/>
        </w:rPr>
      </w:pPr>
      <w:r w:rsidRPr="00B00193">
        <w:rPr>
          <w:rFonts w:ascii="Arial" w:hAnsi="Arial" w:cs="Arial"/>
          <w:b/>
          <w:sz w:val="28"/>
          <w:szCs w:val="28"/>
        </w:rPr>
        <w:t>ADVERSE EFFECTS OF RADIOACTIVITY</w:t>
      </w:r>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Anaemia</w:t>
      </w:r>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Cancer</w:t>
      </w:r>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Leukemia</w:t>
      </w:r>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Genetic mutations</w:t>
      </w:r>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death</w:t>
      </w:r>
    </w:p>
    <w:p w:rsidR="00670FB8" w:rsidRPr="00B00193" w:rsidRDefault="00670FB8" w:rsidP="003C68C0">
      <w:pPr>
        <w:jc w:val="both"/>
        <w:rPr>
          <w:rFonts w:ascii="Arial" w:hAnsi="Arial" w:cs="Arial"/>
          <w:b/>
          <w:sz w:val="28"/>
          <w:szCs w:val="28"/>
        </w:rPr>
      </w:pPr>
      <w:r w:rsidRPr="00B00193">
        <w:rPr>
          <w:rFonts w:ascii="Arial" w:hAnsi="Arial" w:cs="Arial"/>
          <w:b/>
          <w:sz w:val="28"/>
          <w:szCs w:val="28"/>
        </w:rPr>
        <w:t>DETECTION OF RADIATION</w:t>
      </w:r>
    </w:p>
    <w:p w:rsidR="00670FB8" w:rsidRPr="00A777A8" w:rsidRDefault="00670FB8" w:rsidP="003C68C0">
      <w:pPr>
        <w:jc w:val="both"/>
        <w:rPr>
          <w:rFonts w:ascii="Arial" w:hAnsi="Arial" w:cs="Arial"/>
          <w:sz w:val="24"/>
          <w:szCs w:val="24"/>
          <w:lang w:val="en-US"/>
        </w:rPr>
      </w:pPr>
      <w:r w:rsidRPr="00670FB8">
        <w:rPr>
          <w:rFonts w:ascii="Arial" w:hAnsi="Arial" w:cs="Arial"/>
          <w:sz w:val="24"/>
          <w:szCs w:val="24"/>
        </w:rPr>
        <w:t xml:space="preserve">The devices </w:t>
      </w:r>
      <w:r w:rsidR="00A777A8">
        <w:rPr>
          <w:rFonts w:ascii="Arial" w:hAnsi="Arial" w:cs="Arial"/>
          <w:sz w:val="24"/>
          <w:szCs w:val="24"/>
          <w:lang w:val="en-US"/>
        </w:rPr>
        <w:t>used include;</w:t>
      </w:r>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Geiger miller counts</w:t>
      </w:r>
    </w:p>
    <w:p w:rsidR="00670FB8" w:rsidRPr="00670FB8"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Scintillation counter</w:t>
      </w:r>
    </w:p>
    <w:p w:rsidR="00670FB8" w:rsidRDefault="00670FB8" w:rsidP="003C68C0">
      <w:pPr>
        <w:pStyle w:val="ListParagraph"/>
        <w:numPr>
          <w:ilvl w:val="0"/>
          <w:numId w:val="1"/>
        </w:numPr>
        <w:jc w:val="both"/>
        <w:rPr>
          <w:rFonts w:ascii="Arial" w:hAnsi="Arial" w:cs="Arial"/>
          <w:sz w:val="24"/>
          <w:szCs w:val="24"/>
        </w:rPr>
      </w:pPr>
      <w:r w:rsidRPr="00670FB8">
        <w:rPr>
          <w:rFonts w:ascii="Arial" w:hAnsi="Arial" w:cs="Arial"/>
          <w:sz w:val="24"/>
          <w:szCs w:val="24"/>
        </w:rPr>
        <w:t>Diffusion cloud chamber</w:t>
      </w:r>
    </w:p>
    <w:p w:rsidR="00EF72A1" w:rsidRDefault="00EF72A1" w:rsidP="003C68C0">
      <w:pPr>
        <w:jc w:val="both"/>
        <w:rPr>
          <w:rFonts w:ascii="Arial" w:hAnsi="Arial" w:cs="Arial"/>
          <w:sz w:val="24"/>
          <w:szCs w:val="24"/>
        </w:rPr>
      </w:pPr>
    </w:p>
    <w:p w:rsidR="00EF72A1" w:rsidRDefault="00EF72A1" w:rsidP="003C68C0">
      <w:pPr>
        <w:jc w:val="both"/>
        <w:rPr>
          <w:rFonts w:ascii="Arial" w:hAnsi="Arial" w:cs="Arial"/>
          <w:sz w:val="24"/>
          <w:szCs w:val="24"/>
        </w:rPr>
      </w:pPr>
    </w:p>
    <w:p w:rsidR="00EF72A1" w:rsidRDefault="00EF72A1" w:rsidP="003C68C0">
      <w:pPr>
        <w:jc w:val="both"/>
        <w:rPr>
          <w:rFonts w:ascii="Arial" w:hAnsi="Arial" w:cs="Arial"/>
          <w:sz w:val="24"/>
          <w:szCs w:val="24"/>
        </w:rPr>
      </w:pPr>
    </w:p>
    <w:p w:rsidR="002F6737" w:rsidRDefault="002F6737" w:rsidP="003C68C0">
      <w:pPr>
        <w:jc w:val="both"/>
        <w:rPr>
          <w:rFonts w:ascii="Arial" w:hAnsi="Arial" w:cs="Arial"/>
          <w:sz w:val="24"/>
          <w:szCs w:val="24"/>
        </w:rPr>
      </w:pPr>
    </w:p>
    <w:p w:rsidR="002F6737" w:rsidRDefault="002F6737" w:rsidP="003C68C0">
      <w:pPr>
        <w:jc w:val="both"/>
        <w:rPr>
          <w:rFonts w:ascii="Arial" w:hAnsi="Arial" w:cs="Arial"/>
          <w:sz w:val="24"/>
          <w:szCs w:val="24"/>
        </w:rPr>
      </w:pPr>
    </w:p>
    <w:p w:rsidR="00EF72A1" w:rsidRDefault="00EF72A1" w:rsidP="003C68C0">
      <w:pPr>
        <w:jc w:val="both"/>
        <w:rPr>
          <w:rFonts w:ascii="Arial" w:hAnsi="Arial" w:cs="Arial"/>
          <w:sz w:val="24"/>
          <w:szCs w:val="24"/>
        </w:rPr>
      </w:pPr>
    </w:p>
    <w:p w:rsidR="00EF72A1" w:rsidRPr="00EF72A1" w:rsidRDefault="00EF72A1" w:rsidP="003C68C0">
      <w:pPr>
        <w:jc w:val="both"/>
        <w:rPr>
          <w:rFonts w:ascii="Arial" w:hAnsi="Arial" w:cs="Arial"/>
          <w:sz w:val="24"/>
          <w:szCs w:val="24"/>
        </w:rPr>
      </w:pPr>
    </w:p>
    <w:p w:rsidR="00670FB8" w:rsidRPr="00670FB8" w:rsidRDefault="00670FB8" w:rsidP="002F6737">
      <w:pPr>
        <w:ind w:firstLine="720"/>
        <w:jc w:val="center"/>
        <w:rPr>
          <w:rFonts w:ascii="Arial" w:hAnsi="Arial" w:cs="Arial"/>
          <w:b/>
          <w:sz w:val="32"/>
          <w:szCs w:val="32"/>
        </w:rPr>
      </w:pPr>
      <w:r w:rsidRPr="00670FB8">
        <w:rPr>
          <w:rFonts w:ascii="Arial" w:hAnsi="Arial" w:cs="Arial"/>
          <w:b/>
          <w:sz w:val="32"/>
          <w:szCs w:val="32"/>
        </w:rPr>
        <w:t>DRILL QUESTIONS</w:t>
      </w:r>
    </w:p>
    <w:p w:rsidR="00670FB8" w:rsidRDefault="00670FB8" w:rsidP="003C68C0">
      <w:pPr>
        <w:pStyle w:val="ListParagraph"/>
        <w:jc w:val="both"/>
        <w:rPr>
          <w:rFonts w:ascii="Arial" w:hAnsi="Arial" w:cs="Arial"/>
          <w:sz w:val="24"/>
          <w:szCs w:val="24"/>
        </w:rPr>
      </w:pPr>
    </w:p>
    <w:p w:rsidR="00670FB8" w:rsidRPr="00670FB8" w:rsidRDefault="00670FB8" w:rsidP="003C68C0">
      <w:pPr>
        <w:pStyle w:val="ListParagraph"/>
        <w:numPr>
          <w:ilvl w:val="0"/>
          <w:numId w:val="2"/>
        </w:numPr>
        <w:jc w:val="both"/>
        <w:rPr>
          <w:rFonts w:ascii="Arial" w:hAnsi="Arial" w:cs="Arial"/>
          <w:sz w:val="24"/>
          <w:szCs w:val="24"/>
        </w:rPr>
      </w:pPr>
      <w:r w:rsidRPr="00670FB8">
        <w:rPr>
          <w:rFonts w:ascii="Arial" w:hAnsi="Arial" w:cs="Arial"/>
          <w:sz w:val="24"/>
          <w:szCs w:val="24"/>
        </w:rPr>
        <w:t>Spontaneous emission of radiation by an unstable atomic nucleus is known as</w:t>
      </w:r>
      <w:r>
        <w:rPr>
          <w:rFonts w:ascii="Arial" w:hAnsi="Arial" w:cs="Arial"/>
          <w:sz w:val="24"/>
          <w:szCs w:val="24"/>
        </w:rPr>
        <w:t xml:space="preserve"> …………?</w:t>
      </w:r>
    </w:p>
    <w:p w:rsidR="00670FB8" w:rsidRPr="00670FB8" w:rsidRDefault="00670FB8" w:rsidP="003C68C0">
      <w:pPr>
        <w:pStyle w:val="ListParagraph"/>
        <w:numPr>
          <w:ilvl w:val="0"/>
          <w:numId w:val="3"/>
        </w:numPr>
        <w:jc w:val="both"/>
        <w:rPr>
          <w:rFonts w:ascii="Arial" w:hAnsi="Arial" w:cs="Arial"/>
          <w:sz w:val="24"/>
          <w:szCs w:val="24"/>
        </w:rPr>
      </w:pPr>
      <w:r w:rsidRPr="00670FB8">
        <w:rPr>
          <w:rFonts w:ascii="Arial" w:hAnsi="Arial" w:cs="Arial"/>
          <w:sz w:val="24"/>
          <w:szCs w:val="24"/>
        </w:rPr>
        <w:t>Alpha emission</w:t>
      </w:r>
    </w:p>
    <w:p w:rsidR="00670FB8" w:rsidRPr="00670FB8" w:rsidRDefault="00670FB8" w:rsidP="003C68C0">
      <w:pPr>
        <w:pStyle w:val="ListParagraph"/>
        <w:numPr>
          <w:ilvl w:val="0"/>
          <w:numId w:val="3"/>
        </w:numPr>
        <w:jc w:val="both"/>
        <w:rPr>
          <w:rFonts w:ascii="Arial" w:hAnsi="Arial" w:cs="Arial"/>
          <w:sz w:val="24"/>
          <w:szCs w:val="24"/>
        </w:rPr>
      </w:pPr>
      <w:r w:rsidRPr="00670FB8">
        <w:rPr>
          <w:rFonts w:ascii="Arial" w:hAnsi="Arial" w:cs="Arial"/>
          <w:sz w:val="24"/>
          <w:szCs w:val="24"/>
        </w:rPr>
        <w:t>Beta emission</w:t>
      </w:r>
    </w:p>
    <w:p w:rsidR="00670FB8" w:rsidRPr="00670FB8" w:rsidRDefault="00670FB8" w:rsidP="003C68C0">
      <w:pPr>
        <w:pStyle w:val="ListParagraph"/>
        <w:numPr>
          <w:ilvl w:val="0"/>
          <w:numId w:val="3"/>
        </w:numPr>
        <w:jc w:val="both"/>
        <w:rPr>
          <w:rFonts w:ascii="Arial" w:hAnsi="Arial" w:cs="Arial"/>
          <w:sz w:val="24"/>
          <w:szCs w:val="24"/>
        </w:rPr>
      </w:pPr>
      <w:r w:rsidRPr="00670FB8">
        <w:rPr>
          <w:rFonts w:ascii="Arial" w:hAnsi="Arial" w:cs="Arial"/>
          <w:sz w:val="24"/>
          <w:szCs w:val="24"/>
        </w:rPr>
        <w:t>Gamma emission</w:t>
      </w:r>
    </w:p>
    <w:p w:rsidR="00670FB8" w:rsidRDefault="00670FB8" w:rsidP="003C68C0">
      <w:pPr>
        <w:pStyle w:val="ListParagraph"/>
        <w:numPr>
          <w:ilvl w:val="0"/>
          <w:numId w:val="3"/>
        </w:numPr>
        <w:jc w:val="both"/>
        <w:rPr>
          <w:rFonts w:ascii="Arial" w:hAnsi="Arial" w:cs="Arial"/>
          <w:sz w:val="24"/>
          <w:szCs w:val="24"/>
        </w:rPr>
      </w:pPr>
      <w:r w:rsidRPr="00670FB8">
        <w:rPr>
          <w:rFonts w:ascii="Arial" w:hAnsi="Arial" w:cs="Arial"/>
          <w:sz w:val="24"/>
          <w:szCs w:val="24"/>
        </w:rPr>
        <w:t>Radioactivity</w:t>
      </w:r>
    </w:p>
    <w:p w:rsidR="00670FB8" w:rsidRPr="00670FB8" w:rsidRDefault="00670FB8" w:rsidP="003C68C0">
      <w:pPr>
        <w:pStyle w:val="ListParagraph"/>
        <w:ind w:left="1080"/>
        <w:jc w:val="both"/>
        <w:rPr>
          <w:rFonts w:ascii="Arial" w:hAnsi="Arial" w:cs="Arial"/>
          <w:sz w:val="24"/>
          <w:szCs w:val="24"/>
        </w:rPr>
      </w:pPr>
    </w:p>
    <w:p w:rsidR="00670FB8" w:rsidRPr="00670FB8" w:rsidRDefault="00670FB8" w:rsidP="003C68C0">
      <w:pPr>
        <w:pStyle w:val="ListParagraph"/>
        <w:numPr>
          <w:ilvl w:val="0"/>
          <w:numId w:val="2"/>
        </w:numPr>
        <w:jc w:val="both"/>
        <w:rPr>
          <w:rFonts w:ascii="Arial" w:hAnsi="Arial" w:cs="Arial"/>
          <w:sz w:val="24"/>
          <w:szCs w:val="24"/>
        </w:rPr>
      </w:pPr>
      <w:r w:rsidRPr="00670FB8">
        <w:rPr>
          <w:rFonts w:ascii="Arial" w:hAnsi="Arial" w:cs="Arial"/>
          <w:sz w:val="24"/>
          <w:szCs w:val="24"/>
        </w:rPr>
        <w:t>……</w:t>
      </w:r>
      <w:r>
        <w:rPr>
          <w:rFonts w:ascii="Arial" w:hAnsi="Arial" w:cs="Arial"/>
          <w:sz w:val="24"/>
          <w:szCs w:val="24"/>
          <w:lang w:val="en-US"/>
        </w:rPr>
        <w:t>….</w:t>
      </w:r>
      <w:r w:rsidRPr="00670FB8">
        <w:rPr>
          <w:rFonts w:ascii="Arial" w:hAnsi="Arial" w:cs="Arial"/>
          <w:sz w:val="24"/>
          <w:szCs w:val="24"/>
        </w:rPr>
        <w:t xml:space="preserve">…. </w:t>
      </w:r>
      <w:r>
        <w:rPr>
          <w:rFonts w:ascii="Arial" w:hAnsi="Arial" w:cs="Arial"/>
          <w:sz w:val="24"/>
          <w:szCs w:val="24"/>
        </w:rPr>
        <w:t>i</w:t>
      </w:r>
      <w:r w:rsidRPr="00670FB8">
        <w:rPr>
          <w:rFonts w:ascii="Arial" w:hAnsi="Arial" w:cs="Arial"/>
          <w:sz w:val="24"/>
          <w:szCs w:val="24"/>
        </w:rPr>
        <w:t>s an example of radiation?</w:t>
      </w:r>
    </w:p>
    <w:p w:rsidR="00670FB8" w:rsidRPr="00670FB8" w:rsidRDefault="00670FB8" w:rsidP="003C68C0">
      <w:pPr>
        <w:pStyle w:val="ListParagraph"/>
        <w:numPr>
          <w:ilvl w:val="0"/>
          <w:numId w:val="4"/>
        </w:numPr>
        <w:jc w:val="both"/>
        <w:rPr>
          <w:rFonts w:ascii="Arial" w:hAnsi="Arial" w:cs="Arial"/>
          <w:sz w:val="24"/>
          <w:szCs w:val="24"/>
        </w:rPr>
      </w:pPr>
      <w:r w:rsidRPr="00670FB8">
        <w:rPr>
          <w:rFonts w:ascii="Arial" w:hAnsi="Arial" w:cs="Arial"/>
          <w:sz w:val="24"/>
          <w:szCs w:val="24"/>
        </w:rPr>
        <w:t>Alpha</w:t>
      </w:r>
    </w:p>
    <w:p w:rsidR="00670FB8" w:rsidRPr="00670FB8" w:rsidRDefault="00670FB8" w:rsidP="003C68C0">
      <w:pPr>
        <w:pStyle w:val="ListParagraph"/>
        <w:numPr>
          <w:ilvl w:val="0"/>
          <w:numId w:val="4"/>
        </w:numPr>
        <w:jc w:val="both"/>
        <w:rPr>
          <w:rFonts w:ascii="Arial" w:hAnsi="Arial" w:cs="Arial"/>
          <w:sz w:val="24"/>
          <w:szCs w:val="24"/>
        </w:rPr>
      </w:pPr>
      <w:r w:rsidRPr="00670FB8">
        <w:rPr>
          <w:rFonts w:ascii="Arial" w:hAnsi="Arial" w:cs="Arial"/>
          <w:sz w:val="24"/>
          <w:szCs w:val="24"/>
        </w:rPr>
        <w:t>Carbon</w:t>
      </w:r>
    </w:p>
    <w:p w:rsidR="00670FB8" w:rsidRDefault="00670FB8" w:rsidP="003C68C0">
      <w:pPr>
        <w:pStyle w:val="ListParagraph"/>
        <w:numPr>
          <w:ilvl w:val="0"/>
          <w:numId w:val="4"/>
        </w:numPr>
        <w:jc w:val="both"/>
        <w:rPr>
          <w:rFonts w:ascii="Arial" w:hAnsi="Arial" w:cs="Arial"/>
          <w:sz w:val="24"/>
          <w:szCs w:val="24"/>
        </w:rPr>
      </w:pPr>
      <w:r w:rsidRPr="00670FB8">
        <w:rPr>
          <w:rFonts w:ascii="Arial" w:hAnsi="Arial" w:cs="Arial"/>
          <w:sz w:val="24"/>
          <w:szCs w:val="24"/>
        </w:rPr>
        <w:t>Uranium</w:t>
      </w:r>
    </w:p>
    <w:p w:rsidR="00670FB8" w:rsidRPr="00670FB8" w:rsidRDefault="00670FB8" w:rsidP="003C68C0">
      <w:pPr>
        <w:pStyle w:val="ListParagraph"/>
        <w:numPr>
          <w:ilvl w:val="0"/>
          <w:numId w:val="4"/>
        </w:numPr>
        <w:jc w:val="both"/>
        <w:rPr>
          <w:rFonts w:ascii="Arial" w:hAnsi="Arial" w:cs="Arial"/>
          <w:sz w:val="24"/>
          <w:szCs w:val="24"/>
        </w:rPr>
      </w:pPr>
      <w:r w:rsidRPr="00670FB8">
        <w:rPr>
          <w:rFonts w:ascii="Arial" w:hAnsi="Arial" w:cs="Arial"/>
          <w:sz w:val="24"/>
          <w:szCs w:val="24"/>
        </w:rPr>
        <w:t>Nucleus</w:t>
      </w:r>
    </w:p>
    <w:p w:rsidR="00670FB8" w:rsidRPr="00670FB8" w:rsidRDefault="00670FB8" w:rsidP="003C68C0">
      <w:pPr>
        <w:pStyle w:val="ListParagraph"/>
        <w:ind w:left="1080"/>
        <w:jc w:val="both"/>
        <w:rPr>
          <w:rFonts w:ascii="Arial" w:hAnsi="Arial" w:cs="Arial"/>
          <w:sz w:val="24"/>
          <w:szCs w:val="24"/>
        </w:rPr>
      </w:pPr>
    </w:p>
    <w:p w:rsidR="00670FB8" w:rsidRPr="00670FB8" w:rsidRDefault="00670FB8" w:rsidP="003C68C0">
      <w:pPr>
        <w:pStyle w:val="ListParagraph"/>
        <w:numPr>
          <w:ilvl w:val="0"/>
          <w:numId w:val="2"/>
        </w:numPr>
        <w:jc w:val="both"/>
        <w:rPr>
          <w:rFonts w:ascii="Arial" w:hAnsi="Arial" w:cs="Arial"/>
          <w:sz w:val="24"/>
          <w:szCs w:val="24"/>
        </w:rPr>
      </w:pPr>
      <w:r w:rsidRPr="00670FB8">
        <w:rPr>
          <w:rFonts w:ascii="Arial" w:hAnsi="Arial" w:cs="Arial"/>
          <w:sz w:val="24"/>
          <w:szCs w:val="24"/>
        </w:rPr>
        <w:t>Alpha particles get deflected towards negative plate while beta particles get deflected towards ……</w:t>
      </w:r>
      <w:r>
        <w:rPr>
          <w:rFonts w:ascii="Arial" w:hAnsi="Arial" w:cs="Arial"/>
          <w:sz w:val="24"/>
          <w:szCs w:val="24"/>
          <w:lang w:val="en-US"/>
        </w:rPr>
        <w:t>…</w:t>
      </w:r>
      <w:r w:rsidRPr="00670FB8">
        <w:rPr>
          <w:rFonts w:ascii="Arial" w:hAnsi="Arial" w:cs="Arial"/>
          <w:sz w:val="24"/>
          <w:szCs w:val="24"/>
        </w:rPr>
        <w:t>……</w:t>
      </w:r>
      <w:r>
        <w:rPr>
          <w:rFonts w:ascii="Arial" w:hAnsi="Arial" w:cs="Arial"/>
          <w:sz w:val="24"/>
          <w:szCs w:val="24"/>
        </w:rPr>
        <w:t>?</w:t>
      </w:r>
    </w:p>
    <w:p w:rsidR="00670FB8" w:rsidRPr="00670FB8" w:rsidRDefault="00670FB8" w:rsidP="003C68C0">
      <w:pPr>
        <w:pStyle w:val="ListParagraph"/>
        <w:numPr>
          <w:ilvl w:val="0"/>
          <w:numId w:val="5"/>
        </w:numPr>
        <w:jc w:val="both"/>
        <w:rPr>
          <w:rFonts w:ascii="Arial" w:hAnsi="Arial" w:cs="Arial"/>
          <w:sz w:val="24"/>
          <w:szCs w:val="24"/>
        </w:rPr>
      </w:pPr>
      <w:r w:rsidRPr="00670FB8">
        <w:rPr>
          <w:rFonts w:ascii="Arial" w:hAnsi="Arial" w:cs="Arial"/>
          <w:sz w:val="24"/>
          <w:szCs w:val="24"/>
        </w:rPr>
        <w:t>Neutral plate</w:t>
      </w:r>
    </w:p>
    <w:p w:rsidR="00670FB8" w:rsidRPr="00670FB8" w:rsidRDefault="00670FB8" w:rsidP="003C68C0">
      <w:pPr>
        <w:pStyle w:val="ListParagraph"/>
        <w:numPr>
          <w:ilvl w:val="0"/>
          <w:numId w:val="5"/>
        </w:numPr>
        <w:jc w:val="both"/>
        <w:rPr>
          <w:rFonts w:ascii="Arial" w:hAnsi="Arial" w:cs="Arial"/>
          <w:sz w:val="24"/>
          <w:szCs w:val="24"/>
        </w:rPr>
      </w:pPr>
      <w:r w:rsidRPr="00670FB8">
        <w:rPr>
          <w:rFonts w:ascii="Arial" w:hAnsi="Arial" w:cs="Arial"/>
          <w:sz w:val="24"/>
          <w:szCs w:val="24"/>
        </w:rPr>
        <w:t>Negative plate</w:t>
      </w:r>
    </w:p>
    <w:p w:rsidR="00670FB8" w:rsidRPr="00670FB8" w:rsidRDefault="00670FB8" w:rsidP="003C68C0">
      <w:pPr>
        <w:pStyle w:val="ListParagraph"/>
        <w:numPr>
          <w:ilvl w:val="0"/>
          <w:numId w:val="5"/>
        </w:numPr>
        <w:jc w:val="both"/>
        <w:rPr>
          <w:rFonts w:ascii="Arial" w:hAnsi="Arial" w:cs="Arial"/>
          <w:sz w:val="24"/>
          <w:szCs w:val="24"/>
        </w:rPr>
      </w:pPr>
      <w:r w:rsidRPr="00670FB8">
        <w:rPr>
          <w:rFonts w:ascii="Arial" w:hAnsi="Arial" w:cs="Arial"/>
          <w:sz w:val="24"/>
          <w:szCs w:val="24"/>
        </w:rPr>
        <w:t>Zero plate</w:t>
      </w:r>
    </w:p>
    <w:p w:rsidR="00670FB8" w:rsidRDefault="00670FB8" w:rsidP="003C68C0">
      <w:pPr>
        <w:pStyle w:val="ListParagraph"/>
        <w:numPr>
          <w:ilvl w:val="0"/>
          <w:numId w:val="5"/>
        </w:numPr>
        <w:jc w:val="both"/>
        <w:rPr>
          <w:rFonts w:ascii="Arial" w:hAnsi="Arial" w:cs="Arial"/>
          <w:sz w:val="24"/>
          <w:szCs w:val="24"/>
        </w:rPr>
      </w:pPr>
      <w:r w:rsidRPr="00670FB8">
        <w:rPr>
          <w:rFonts w:ascii="Arial" w:hAnsi="Arial" w:cs="Arial"/>
          <w:sz w:val="24"/>
          <w:szCs w:val="24"/>
        </w:rPr>
        <w:t>Positive plate</w:t>
      </w:r>
    </w:p>
    <w:p w:rsidR="00670FB8" w:rsidRPr="00670FB8" w:rsidRDefault="00670FB8" w:rsidP="003C68C0">
      <w:pPr>
        <w:pStyle w:val="ListParagraph"/>
        <w:ind w:left="1080"/>
        <w:jc w:val="both"/>
        <w:rPr>
          <w:rFonts w:ascii="Arial" w:hAnsi="Arial" w:cs="Arial"/>
          <w:sz w:val="24"/>
          <w:szCs w:val="24"/>
        </w:rPr>
      </w:pPr>
    </w:p>
    <w:p w:rsidR="00670FB8" w:rsidRPr="00670FB8" w:rsidRDefault="00670FB8" w:rsidP="003C68C0">
      <w:pPr>
        <w:pStyle w:val="ListParagraph"/>
        <w:numPr>
          <w:ilvl w:val="0"/>
          <w:numId w:val="2"/>
        </w:numPr>
        <w:jc w:val="both"/>
        <w:rPr>
          <w:rFonts w:ascii="Arial" w:hAnsi="Arial" w:cs="Arial"/>
          <w:sz w:val="24"/>
          <w:szCs w:val="24"/>
        </w:rPr>
      </w:pPr>
      <w:r w:rsidRPr="00670FB8">
        <w:rPr>
          <w:rFonts w:ascii="Arial" w:hAnsi="Arial" w:cs="Arial"/>
          <w:sz w:val="24"/>
          <w:szCs w:val="24"/>
        </w:rPr>
        <w:t xml:space="preserve">The equation </w:t>
      </w:r>
      <w:r w:rsidRPr="00670FB8">
        <w:rPr>
          <w:rFonts w:ascii="Arial" w:hAnsi="Arial" w:cs="Arial"/>
          <w:sz w:val="24"/>
          <w:szCs w:val="24"/>
        </w:rPr>
        <w:tab/>
      </w:r>
      <m:oMath>
        <m:sPre>
          <m:sPrePr>
            <m:ctrlPr>
              <w:rPr>
                <w:rFonts w:ascii="Cambria Math" w:hAnsi="Cambria Math" w:cs="Arial"/>
                <w:i/>
                <w:sz w:val="24"/>
                <w:szCs w:val="24"/>
              </w:rPr>
            </m:ctrlPr>
          </m:sPrePr>
          <m:sub>
            <m:r>
              <w:rPr>
                <w:rFonts w:ascii="Cambria Math" w:hAnsi="Cambria Math" w:cs="Arial"/>
                <w:sz w:val="24"/>
                <w:szCs w:val="24"/>
              </w:rPr>
              <m:t>7</m:t>
            </m:r>
          </m:sub>
          <m:sup>
            <m:r>
              <w:rPr>
                <w:rFonts w:ascii="Cambria Math" w:hAnsi="Cambria Math" w:cs="Arial"/>
                <w:sz w:val="24"/>
                <w:szCs w:val="24"/>
              </w:rPr>
              <m:t>14</m:t>
            </m:r>
          </m:sup>
          <m:e>
            <m:r>
              <w:rPr>
                <w:rFonts w:ascii="Cambria Math" w:hAnsi="Cambria Math" w:cs="Arial"/>
                <w:sz w:val="24"/>
                <w:szCs w:val="24"/>
              </w:rPr>
              <m:t>N</m:t>
            </m:r>
          </m:e>
        </m:sPre>
        <m:r>
          <w:rPr>
            <w:rFonts w:ascii="Cambria Math" w:hAnsi="Cambria Math" w:cs="Arial"/>
            <w:sz w:val="24"/>
            <w:szCs w:val="24"/>
          </w:rPr>
          <m:t xml:space="preserve"> + </m:t>
        </m:r>
        <m:sPre>
          <m:sPrePr>
            <m:ctrlPr>
              <w:rPr>
                <w:rFonts w:ascii="Cambria Math" w:hAnsi="Cambria Math" w:cs="Arial"/>
                <w:i/>
                <w:sz w:val="24"/>
                <w:szCs w:val="24"/>
              </w:rPr>
            </m:ctrlPr>
          </m:sPrePr>
          <m:sub>
            <m:r>
              <w:rPr>
                <w:rFonts w:ascii="Cambria Math" w:hAnsi="Cambria Math" w:cs="Arial"/>
                <w:sz w:val="24"/>
                <w:szCs w:val="24"/>
              </w:rPr>
              <m:t>2</m:t>
            </m:r>
          </m:sub>
          <m:sup>
            <m:r>
              <w:rPr>
                <w:rFonts w:ascii="Cambria Math" w:hAnsi="Cambria Math" w:cs="Arial"/>
                <w:sz w:val="24"/>
                <w:szCs w:val="24"/>
              </w:rPr>
              <m:t>4</m:t>
            </m:r>
          </m:sup>
          <m:e>
            <m:r>
              <w:rPr>
                <w:rFonts w:ascii="Cambria Math" w:hAnsi="Cambria Math" w:cs="Arial"/>
                <w:sz w:val="24"/>
                <w:szCs w:val="24"/>
              </w:rPr>
              <m:t>He</m:t>
            </m:r>
          </m:e>
        </m:sPre>
        <m:r>
          <w:rPr>
            <w:rFonts w:ascii="Cambria Math" w:hAnsi="Cambria Math" w:cs="Arial"/>
            <w:sz w:val="24"/>
            <w:szCs w:val="24"/>
          </w:rPr>
          <m:t xml:space="preserve">     →        </m:t>
        </m:r>
        <m:sPre>
          <m:sPrePr>
            <m:ctrlPr>
              <w:rPr>
                <w:rFonts w:ascii="Cambria Math" w:hAnsi="Cambria Math" w:cs="Arial"/>
                <w:i/>
                <w:sz w:val="24"/>
                <w:szCs w:val="24"/>
              </w:rPr>
            </m:ctrlPr>
          </m:sPrePr>
          <m:sub>
            <m:r>
              <w:rPr>
                <w:rFonts w:ascii="Cambria Math" w:hAnsi="Cambria Math" w:cs="Arial"/>
                <w:sz w:val="24"/>
                <w:szCs w:val="24"/>
              </w:rPr>
              <m:t>8</m:t>
            </m:r>
          </m:sub>
          <m:sup>
            <m:r>
              <w:rPr>
                <w:rFonts w:ascii="Cambria Math" w:hAnsi="Cambria Math" w:cs="Arial"/>
                <w:sz w:val="24"/>
                <w:szCs w:val="24"/>
              </w:rPr>
              <m:t>17</m:t>
            </m:r>
          </m:sup>
          <m:e>
            <m:r>
              <w:rPr>
                <w:rFonts w:ascii="Cambria Math" w:hAnsi="Cambria Math" w:cs="Arial"/>
                <w:sz w:val="24"/>
                <w:szCs w:val="24"/>
              </w:rPr>
              <m:t>O</m:t>
            </m:r>
          </m:e>
        </m:sPre>
        <m:r>
          <w:rPr>
            <w:rFonts w:ascii="Cambria Math" w:hAnsi="Cambria Math" w:cs="Arial"/>
            <w:sz w:val="24"/>
            <w:szCs w:val="24"/>
          </w:rPr>
          <m:t xml:space="preserve"> +  </m:t>
        </m:r>
        <m:sPre>
          <m:sPrePr>
            <m:ctrlPr>
              <w:rPr>
                <w:rFonts w:ascii="Cambria Math" w:hAnsi="Cambria Math" w:cs="Arial"/>
                <w:i/>
                <w:sz w:val="24"/>
                <w:szCs w:val="24"/>
              </w:rPr>
            </m:ctrlPr>
          </m:sPrePr>
          <m:sub>
            <m:r>
              <w:rPr>
                <w:rFonts w:ascii="Cambria Math" w:hAnsi="Cambria Math" w:cs="Arial"/>
                <w:sz w:val="24"/>
                <w:szCs w:val="24"/>
              </w:rPr>
              <m:t>1</m:t>
            </m:r>
          </m:sub>
          <m:sup>
            <m:r>
              <w:rPr>
                <w:rFonts w:ascii="Cambria Math" w:hAnsi="Cambria Math" w:cs="Arial"/>
                <w:sz w:val="24"/>
                <w:szCs w:val="24"/>
              </w:rPr>
              <m:t>1</m:t>
            </m:r>
          </m:sup>
          <m:e>
            <m:r>
              <w:rPr>
                <w:rFonts w:ascii="Cambria Math" w:hAnsi="Cambria Math" w:cs="Arial"/>
                <w:sz w:val="24"/>
                <w:szCs w:val="24"/>
              </w:rPr>
              <m:t>P</m:t>
            </m:r>
          </m:e>
        </m:sPre>
      </m:oMath>
      <w:r w:rsidRPr="00670FB8">
        <w:rPr>
          <w:rFonts w:ascii="Arial" w:eastAsiaTheme="minorEastAsia" w:hAnsi="Arial" w:cs="Arial"/>
          <w:sz w:val="24"/>
          <w:szCs w:val="24"/>
        </w:rPr>
        <w:tab/>
        <w:t>represents ………….</w:t>
      </w:r>
      <w:r>
        <w:rPr>
          <w:rFonts w:ascii="Arial" w:eastAsiaTheme="minorEastAsia" w:hAnsi="Arial" w:cs="Arial"/>
          <w:sz w:val="24"/>
          <w:szCs w:val="24"/>
        </w:rPr>
        <w:t>?</w:t>
      </w:r>
    </w:p>
    <w:p w:rsidR="00670FB8" w:rsidRPr="00670FB8" w:rsidRDefault="00670FB8" w:rsidP="003C68C0">
      <w:pPr>
        <w:pStyle w:val="ListParagraph"/>
        <w:numPr>
          <w:ilvl w:val="0"/>
          <w:numId w:val="6"/>
        </w:numPr>
        <w:jc w:val="both"/>
        <w:rPr>
          <w:rFonts w:ascii="Arial" w:hAnsi="Arial" w:cs="Arial"/>
          <w:sz w:val="24"/>
          <w:szCs w:val="24"/>
        </w:rPr>
      </w:pPr>
      <w:r w:rsidRPr="00670FB8">
        <w:rPr>
          <w:rFonts w:ascii="Arial" w:hAnsi="Arial" w:cs="Arial"/>
          <w:sz w:val="24"/>
          <w:szCs w:val="24"/>
        </w:rPr>
        <w:t>Nuclear fusion</w:t>
      </w:r>
    </w:p>
    <w:p w:rsidR="00670FB8" w:rsidRPr="00670FB8" w:rsidRDefault="00670FB8" w:rsidP="003C68C0">
      <w:pPr>
        <w:pStyle w:val="ListParagraph"/>
        <w:numPr>
          <w:ilvl w:val="0"/>
          <w:numId w:val="6"/>
        </w:numPr>
        <w:jc w:val="both"/>
        <w:rPr>
          <w:rFonts w:ascii="Arial" w:hAnsi="Arial" w:cs="Arial"/>
          <w:sz w:val="24"/>
          <w:szCs w:val="24"/>
        </w:rPr>
      </w:pPr>
      <w:r w:rsidRPr="00670FB8">
        <w:rPr>
          <w:rFonts w:ascii="Arial" w:hAnsi="Arial" w:cs="Arial"/>
          <w:sz w:val="24"/>
          <w:szCs w:val="24"/>
        </w:rPr>
        <w:t>Nuclear fission</w:t>
      </w:r>
    </w:p>
    <w:p w:rsidR="00670FB8" w:rsidRDefault="00670FB8" w:rsidP="003C68C0">
      <w:pPr>
        <w:pStyle w:val="ListParagraph"/>
        <w:numPr>
          <w:ilvl w:val="0"/>
          <w:numId w:val="6"/>
        </w:numPr>
        <w:jc w:val="both"/>
        <w:rPr>
          <w:rFonts w:ascii="Arial" w:hAnsi="Arial" w:cs="Arial"/>
          <w:sz w:val="24"/>
          <w:szCs w:val="24"/>
        </w:rPr>
      </w:pPr>
      <w:r w:rsidRPr="00670FB8">
        <w:rPr>
          <w:rFonts w:ascii="Arial" w:hAnsi="Arial" w:cs="Arial"/>
          <w:sz w:val="24"/>
          <w:szCs w:val="24"/>
        </w:rPr>
        <w:t>Artificial radioactivity</w:t>
      </w:r>
    </w:p>
    <w:p w:rsidR="00670FB8" w:rsidRPr="00670FB8" w:rsidRDefault="00670FB8" w:rsidP="003C68C0">
      <w:pPr>
        <w:pStyle w:val="ListParagraph"/>
        <w:numPr>
          <w:ilvl w:val="0"/>
          <w:numId w:val="6"/>
        </w:numPr>
        <w:jc w:val="both"/>
        <w:rPr>
          <w:rFonts w:ascii="Arial" w:hAnsi="Arial" w:cs="Arial"/>
          <w:sz w:val="24"/>
          <w:szCs w:val="24"/>
        </w:rPr>
      </w:pPr>
      <w:r w:rsidRPr="00670FB8">
        <w:rPr>
          <w:rFonts w:ascii="Arial" w:hAnsi="Arial" w:cs="Arial"/>
          <w:sz w:val="24"/>
          <w:szCs w:val="24"/>
        </w:rPr>
        <w:t>Natural radioactivity</w:t>
      </w:r>
    </w:p>
    <w:p w:rsidR="00670FB8" w:rsidRPr="00670FB8" w:rsidRDefault="00670FB8" w:rsidP="003C68C0">
      <w:pPr>
        <w:pStyle w:val="ListParagraph"/>
        <w:ind w:left="1080"/>
        <w:jc w:val="both"/>
        <w:rPr>
          <w:rFonts w:ascii="Arial" w:hAnsi="Arial" w:cs="Arial"/>
          <w:sz w:val="24"/>
          <w:szCs w:val="24"/>
        </w:rPr>
      </w:pPr>
    </w:p>
    <w:p w:rsidR="00670FB8" w:rsidRPr="00670FB8" w:rsidRDefault="00670FB8" w:rsidP="003C68C0">
      <w:pPr>
        <w:pStyle w:val="ListParagraph"/>
        <w:numPr>
          <w:ilvl w:val="0"/>
          <w:numId w:val="2"/>
        </w:numPr>
        <w:jc w:val="both"/>
        <w:rPr>
          <w:rFonts w:ascii="Arial" w:hAnsi="Arial" w:cs="Arial"/>
          <w:sz w:val="24"/>
          <w:szCs w:val="24"/>
        </w:rPr>
      </w:pPr>
      <w:r w:rsidRPr="00670FB8">
        <w:rPr>
          <w:rFonts w:ascii="Arial" w:hAnsi="Arial" w:cs="Arial"/>
          <w:sz w:val="24"/>
          <w:szCs w:val="24"/>
        </w:rPr>
        <w:t>What is the value of Z in the equation</w:t>
      </w:r>
      <w:r>
        <w:rPr>
          <w:rFonts w:ascii="Arial" w:hAnsi="Arial" w:cs="Arial"/>
          <w:sz w:val="24"/>
          <w:szCs w:val="24"/>
          <w:lang w:val="en-US"/>
        </w:rPr>
        <w:t>,</w:t>
      </w:r>
      <w:r w:rsidRPr="00670FB8">
        <w:rPr>
          <w:rFonts w:ascii="Arial" w:hAnsi="Arial" w:cs="Arial"/>
          <w:sz w:val="24"/>
          <w:szCs w:val="24"/>
        </w:rPr>
        <w:tab/>
      </w:r>
      <m:oMath>
        <m:sPre>
          <m:sPrePr>
            <m:ctrlPr>
              <w:rPr>
                <w:rFonts w:ascii="Cambria Math" w:hAnsi="Cambria Math" w:cs="Arial"/>
                <w:i/>
                <w:sz w:val="24"/>
                <w:szCs w:val="24"/>
              </w:rPr>
            </m:ctrlPr>
          </m:sPrePr>
          <m:sub>
            <m:r>
              <w:rPr>
                <w:rFonts w:ascii="Cambria Math" w:hAnsi="Cambria Math" w:cs="Arial"/>
                <w:sz w:val="24"/>
                <w:szCs w:val="24"/>
              </w:rPr>
              <m:t>90</m:t>
            </m:r>
          </m:sub>
          <m:sup>
            <m:r>
              <w:rPr>
                <w:rFonts w:ascii="Cambria Math" w:hAnsi="Cambria Math" w:cs="Arial"/>
                <w:sz w:val="24"/>
                <w:szCs w:val="24"/>
              </w:rPr>
              <m:t>234</m:t>
            </m:r>
          </m:sup>
          <m:e>
            <m:r>
              <w:rPr>
                <w:rFonts w:ascii="Cambria Math" w:hAnsi="Cambria Math" w:cs="Arial"/>
                <w:sz w:val="24"/>
                <w:szCs w:val="24"/>
              </w:rPr>
              <m:t>Th</m:t>
            </m:r>
          </m:e>
        </m:sPre>
        <m:r>
          <w:rPr>
            <w:rFonts w:ascii="Cambria Math" w:hAnsi="Cambria Math" w:cs="Arial"/>
            <w:sz w:val="24"/>
            <w:szCs w:val="24"/>
          </w:rPr>
          <m:t xml:space="preserve">        →        </m:t>
        </m:r>
        <m:sPre>
          <m:sPrePr>
            <m:ctrlPr>
              <w:rPr>
                <w:rFonts w:ascii="Cambria Math" w:hAnsi="Cambria Math" w:cs="Arial"/>
                <w:i/>
                <w:sz w:val="24"/>
                <w:szCs w:val="24"/>
              </w:rPr>
            </m:ctrlPr>
          </m:sPrePr>
          <m:sub>
            <m:r>
              <w:rPr>
                <w:rFonts w:ascii="Cambria Math" w:hAnsi="Cambria Math" w:cs="Arial"/>
                <w:sz w:val="24"/>
                <w:szCs w:val="24"/>
              </w:rPr>
              <m:t>91</m:t>
            </m:r>
          </m:sub>
          <m:sup>
            <m:r>
              <w:rPr>
                <w:rFonts w:ascii="Cambria Math" w:hAnsi="Cambria Math" w:cs="Arial"/>
                <w:sz w:val="24"/>
                <w:szCs w:val="24"/>
              </w:rPr>
              <m:t>234</m:t>
            </m:r>
          </m:sup>
          <m:e>
            <m:r>
              <w:rPr>
                <w:rFonts w:ascii="Cambria Math" w:hAnsi="Cambria Math" w:cs="Arial"/>
                <w:sz w:val="24"/>
                <w:szCs w:val="24"/>
              </w:rPr>
              <m:t>Pa</m:t>
            </m:r>
          </m:e>
        </m:sPre>
        <m:r>
          <w:rPr>
            <w:rFonts w:ascii="Cambria Math" w:hAnsi="Cambria Math" w:cs="Arial"/>
            <w:sz w:val="24"/>
            <w:szCs w:val="24"/>
          </w:rPr>
          <m:t xml:space="preserve"> +  Z</m:t>
        </m:r>
      </m:oMath>
      <w:r>
        <w:rPr>
          <w:rFonts w:ascii="Arial" w:eastAsiaTheme="minorEastAsia" w:hAnsi="Arial" w:cs="Arial"/>
          <w:sz w:val="24"/>
          <w:szCs w:val="24"/>
          <w:lang w:val="en-US"/>
        </w:rPr>
        <w:t>?</w:t>
      </w:r>
    </w:p>
    <w:p w:rsidR="00670FB8" w:rsidRPr="00670FB8" w:rsidRDefault="00670FB8" w:rsidP="003C68C0">
      <w:pPr>
        <w:pStyle w:val="ListParagraph"/>
        <w:numPr>
          <w:ilvl w:val="0"/>
          <w:numId w:val="7"/>
        </w:numPr>
        <w:jc w:val="both"/>
        <w:rPr>
          <w:rFonts w:ascii="Arial" w:hAnsi="Arial" w:cs="Arial"/>
          <w:sz w:val="24"/>
          <w:szCs w:val="24"/>
        </w:rPr>
      </w:pPr>
      <w:r w:rsidRPr="00670FB8">
        <w:rPr>
          <w:rFonts w:ascii="Arial" w:hAnsi="Arial" w:cs="Arial"/>
          <w:sz w:val="24"/>
          <w:szCs w:val="24"/>
        </w:rPr>
        <w:t>Alpha particle</w:t>
      </w:r>
    </w:p>
    <w:p w:rsidR="00670FB8" w:rsidRPr="00670FB8" w:rsidRDefault="00670FB8" w:rsidP="003C68C0">
      <w:pPr>
        <w:pStyle w:val="ListParagraph"/>
        <w:numPr>
          <w:ilvl w:val="0"/>
          <w:numId w:val="7"/>
        </w:numPr>
        <w:jc w:val="both"/>
        <w:rPr>
          <w:rFonts w:ascii="Arial" w:hAnsi="Arial" w:cs="Arial"/>
          <w:sz w:val="24"/>
          <w:szCs w:val="24"/>
        </w:rPr>
      </w:pPr>
      <w:r w:rsidRPr="00670FB8">
        <w:rPr>
          <w:rFonts w:ascii="Arial" w:hAnsi="Arial" w:cs="Arial"/>
          <w:sz w:val="24"/>
          <w:szCs w:val="24"/>
        </w:rPr>
        <w:t>Beta particle</w:t>
      </w:r>
    </w:p>
    <w:p w:rsidR="00670FB8" w:rsidRPr="00670FB8" w:rsidRDefault="00670FB8" w:rsidP="003C68C0">
      <w:pPr>
        <w:pStyle w:val="ListParagraph"/>
        <w:numPr>
          <w:ilvl w:val="0"/>
          <w:numId w:val="7"/>
        </w:numPr>
        <w:jc w:val="both"/>
        <w:rPr>
          <w:rFonts w:ascii="Arial" w:hAnsi="Arial" w:cs="Arial"/>
          <w:sz w:val="24"/>
          <w:szCs w:val="24"/>
        </w:rPr>
      </w:pPr>
      <w:r w:rsidRPr="00670FB8">
        <w:rPr>
          <w:rFonts w:ascii="Arial" w:hAnsi="Arial" w:cs="Arial"/>
          <w:sz w:val="24"/>
          <w:szCs w:val="24"/>
        </w:rPr>
        <w:t>X-ray</w:t>
      </w:r>
    </w:p>
    <w:p w:rsidR="00670FB8" w:rsidRPr="00670FB8" w:rsidRDefault="00670FB8" w:rsidP="003C68C0">
      <w:pPr>
        <w:pStyle w:val="ListParagraph"/>
        <w:numPr>
          <w:ilvl w:val="0"/>
          <w:numId w:val="7"/>
        </w:numPr>
        <w:jc w:val="both"/>
        <w:rPr>
          <w:rFonts w:ascii="Arial" w:hAnsi="Arial" w:cs="Arial"/>
          <w:sz w:val="24"/>
          <w:szCs w:val="24"/>
        </w:rPr>
      </w:pPr>
      <w:r w:rsidRPr="00670FB8">
        <w:rPr>
          <w:rFonts w:ascii="Arial" w:hAnsi="Arial" w:cs="Arial"/>
          <w:sz w:val="24"/>
          <w:szCs w:val="24"/>
        </w:rPr>
        <w:t>Gamma ray</w:t>
      </w:r>
    </w:p>
    <w:p w:rsidR="00670FB8" w:rsidRPr="00670FB8" w:rsidRDefault="00670FB8" w:rsidP="003C68C0">
      <w:pPr>
        <w:ind w:left="360"/>
        <w:jc w:val="both"/>
        <w:rPr>
          <w:rFonts w:ascii="Arial" w:hAnsi="Arial" w:cs="Arial"/>
          <w:sz w:val="24"/>
          <w:szCs w:val="24"/>
        </w:rPr>
      </w:pPr>
    </w:p>
    <w:p w:rsidR="00EE343C" w:rsidRPr="00670FB8" w:rsidRDefault="00670FB8" w:rsidP="003C68C0">
      <w:pPr>
        <w:jc w:val="both"/>
        <w:rPr>
          <w:rFonts w:ascii="Arial" w:hAnsi="Arial" w:cs="Arial"/>
          <w:b/>
          <w:sz w:val="32"/>
          <w:szCs w:val="32"/>
        </w:rPr>
      </w:pPr>
      <w:r w:rsidRPr="00670FB8">
        <w:rPr>
          <w:rFonts w:ascii="Arial" w:hAnsi="Arial" w:cs="Arial"/>
          <w:b/>
          <w:sz w:val="32"/>
          <w:szCs w:val="32"/>
        </w:rPr>
        <w:t>ANSWER</w:t>
      </w:r>
    </w:p>
    <w:p w:rsidR="00670FB8" w:rsidRDefault="00670FB8" w:rsidP="003C68C0">
      <w:pPr>
        <w:pStyle w:val="ListParagraph"/>
        <w:numPr>
          <w:ilvl w:val="0"/>
          <w:numId w:val="8"/>
        </w:numPr>
        <w:jc w:val="both"/>
        <w:rPr>
          <w:rFonts w:ascii="Arial" w:hAnsi="Arial" w:cs="Arial"/>
          <w:sz w:val="24"/>
          <w:szCs w:val="24"/>
        </w:rPr>
      </w:pPr>
      <w:r>
        <w:rPr>
          <w:rFonts w:ascii="Arial" w:hAnsi="Arial" w:cs="Arial"/>
          <w:sz w:val="24"/>
          <w:szCs w:val="24"/>
        </w:rPr>
        <w:t>D</w:t>
      </w:r>
    </w:p>
    <w:p w:rsidR="00670FB8" w:rsidRDefault="00670FB8" w:rsidP="003C68C0">
      <w:pPr>
        <w:pStyle w:val="ListParagraph"/>
        <w:numPr>
          <w:ilvl w:val="0"/>
          <w:numId w:val="8"/>
        </w:numPr>
        <w:jc w:val="both"/>
        <w:rPr>
          <w:rFonts w:ascii="Arial" w:hAnsi="Arial" w:cs="Arial"/>
          <w:sz w:val="24"/>
          <w:szCs w:val="24"/>
        </w:rPr>
      </w:pPr>
      <w:r>
        <w:rPr>
          <w:rFonts w:ascii="Arial" w:hAnsi="Arial" w:cs="Arial"/>
          <w:sz w:val="24"/>
          <w:szCs w:val="24"/>
        </w:rPr>
        <w:t>A</w:t>
      </w:r>
    </w:p>
    <w:p w:rsidR="00670FB8" w:rsidRDefault="00670FB8" w:rsidP="003C68C0">
      <w:pPr>
        <w:pStyle w:val="ListParagraph"/>
        <w:numPr>
          <w:ilvl w:val="0"/>
          <w:numId w:val="8"/>
        </w:numPr>
        <w:jc w:val="both"/>
        <w:rPr>
          <w:rFonts w:ascii="Arial" w:hAnsi="Arial" w:cs="Arial"/>
          <w:sz w:val="24"/>
          <w:szCs w:val="24"/>
        </w:rPr>
      </w:pPr>
      <w:r>
        <w:rPr>
          <w:rFonts w:ascii="Arial" w:hAnsi="Arial" w:cs="Arial"/>
          <w:sz w:val="24"/>
          <w:szCs w:val="24"/>
        </w:rPr>
        <w:t>D</w:t>
      </w:r>
    </w:p>
    <w:p w:rsidR="00670FB8" w:rsidRDefault="00670FB8" w:rsidP="003C68C0">
      <w:pPr>
        <w:pStyle w:val="ListParagraph"/>
        <w:numPr>
          <w:ilvl w:val="0"/>
          <w:numId w:val="8"/>
        </w:numPr>
        <w:jc w:val="both"/>
        <w:rPr>
          <w:rFonts w:ascii="Arial" w:hAnsi="Arial" w:cs="Arial"/>
          <w:sz w:val="24"/>
          <w:szCs w:val="24"/>
        </w:rPr>
      </w:pPr>
      <w:r>
        <w:rPr>
          <w:rFonts w:ascii="Arial" w:hAnsi="Arial" w:cs="Arial"/>
          <w:sz w:val="24"/>
          <w:szCs w:val="24"/>
        </w:rPr>
        <w:t>A</w:t>
      </w:r>
    </w:p>
    <w:p w:rsidR="00670FB8" w:rsidRPr="00670FB8" w:rsidRDefault="00670FB8" w:rsidP="003C68C0">
      <w:pPr>
        <w:pStyle w:val="ListParagraph"/>
        <w:numPr>
          <w:ilvl w:val="0"/>
          <w:numId w:val="8"/>
        </w:numPr>
        <w:jc w:val="both"/>
        <w:rPr>
          <w:rFonts w:ascii="Arial" w:hAnsi="Arial" w:cs="Arial"/>
          <w:sz w:val="24"/>
          <w:szCs w:val="24"/>
        </w:rPr>
      </w:pPr>
      <w:r>
        <w:rPr>
          <w:rFonts w:ascii="Arial" w:hAnsi="Arial" w:cs="Arial"/>
          <w:sz w:val="24"/>
          <w:szCs w:val="24"/>
        </w:rPr>
        <w:t>B</w:t>
      </w:r>
      <w:bookmarkStart w:id="2" w:name="_GoBack"/>
      <w:bookmarkEnd w:id="2"/>
    </w:p>
    <w:sectPr w:rsidR="00670FB8" w:rsidRPr="00670FB8" w:rsidSect="00670FB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642D68"/>
    <w:multiLevelType w:val="hybridMultilevel"/>
    <w:tmpl w:val="3BBAC878"/>
    <w:lvl w:ilvl="0" w:tplc="5086B9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5C82373"/>
    <w:multiLevelType w:val="hybridMultilevel"/>
    <w:tmpl w:val="3E8613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5D46CC"/>
    <w:multiLevelType w:val="hybridMultilevel"/>
    <w:tmpl w:val="BC28EC5C"/>
    <w:lvl w:ilvl="0" w:tplc="54E42B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91B2FE7"/>
    <w:multiLevelType w:val="hybridMultilevel"/>
    <w:tmpl w:val="150A9242"/>
    <w:lvl w:ilvl="0" w:tplc="55D65F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55650F"/>
    <w:multiLevelType w:val="hybridMultilevel"/>
    <w:tmpl w:val="867A89A2"/>
    <w:lvl w:ilvl="0" w:tplc="78B66F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681BA7"/>
    <w:multiLevelType w:val="hybridMultilevel"/>
    <w:tmpl w:val="1B260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4576BE"/>
    <w:multiLevelType w:val="hybridMultilevel"/>
    <w:tmpl w:val="587E5A0C"/>
    <w:lvl w:ilvl="0" w:tplc="9ABEFD7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5A38FE"/>
    <w:multiLevelType w:val="hybridMultilevel"/>
    <w:tmpl w:val="E6AAA6F0"/>
    <w:lvl w:ilvl="0" w:tplc="886C36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B350147"/>
    <w:multiLevelType w:val="hybridMultilevel"/>
    <w:tmpl w:val="F814D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3"/>
  </w:num>
  <w:num w:numId="4">
    <w:abstractNumId w:val="2"/>
  </w:num>
  <w:num w:numId="5">
    <w:abstractNumId w:val="4"/>
  </w:num>
  <w:num w:numId="6">
    <w:abstractNumId w:val="0"/>
  </w:num>
  <w:num w:numId="7">
    <w:abstractNumId w:val="7"/>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FB8"/>
    <w:rsid w:val="00093DE8"/>
    <w:rsid w:val="001579D6"/>
    <w:rsid w:val="001F5C3F"/>
    <w:rsid w:val="002A0FFA"/>
    <w:rsid w:val="002F6737"/>
    <w:rsid w:val="003C68C0"/>
    <w:rsid w:val="00670FB8"/>
    <w:rsid w:val="006E6B95"/>
    <w:rsid w:val="00883AB8"/>
    <w:rsid w:val="00A777A8"/>
    <w:rsid w:val="00B00193"/>
    <w:rsid w:val="00B817EE"/>
    <w:rsid w:val="00BE5AB0"/>
    <w:rsid w:val="00CF4218"/>
    <w:rsid w:val="00EE343C"/>
    <w:rsid w:val="00EF7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881FC5"/>
  <w15:chartTrackingRefBased/>
  <w15:docId w15:val="{FB63A8C6-17A7-4965-BCEB-65EA854C4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70FB8"/>
    <w:rPr>
      <w:lang w:val="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0F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0F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1234</TotalTime>
  <Pages>4</Pages>
  <Words>844</Words>
  <Characters>4409</Characters>
  <Application>Microsoft Office Word</Application>
  <DocSecurity>0</DocSecurity>
  <Lines>176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2024-07-02T00:03:00Z</dcterms:created>
  <dcterms:modified xsi:type="dcterms:W3CDTF">2024-08-23T07:05:00Z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4ed7d60abdd51054efd85fd05091fcf60c6bc8a5137bc6b343ee1db61bb8c700</vt:lpwstr>
  </property>
</Properties>
</file>