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614F" w:rsidRPr="00FB614F" w:rsidRDefault="00FB614F" w:rsidP="009E23AE">
      <w:pPr>
        <w:spacing w:line="276" w:lineRule="auto"/>
        <w:jc w:val="center"/>
        <w:rPr>
          <w:rFonts w:ascii="Arial" w:hAnsi="Arial" w:cs="Arial"/>
          <w:b/>
          <w:sz w:val="16"/>
          <w:szCs w:val="16"/>
          <w:lang w:val="en-NG"/>
        </w:rPr>
      </w:pPr>
    </w:p>
    <w:p w:rsidR="0033094D" w:rsidRPr="009E23AE" w:rsidRDefault="0033094D" w:rsidP="009E23AE">
      <w:pPr>
        <w:spacing w:line="276" w:lineRule="auto"/>
        <w:jc w:val="center"/>
        <w:rPr>
          <w:rFonts w:ascii="Arial" w:hAnsi="Arial" w:cs="Arial"/>
          <w:b/>
          <w:sz w:val="32"/>
          <w:szCs w:val="32"/>
          <w:lang w:val="en-NG"/>
        </w:rPr>
      </w:pPr>
      <w:r w:rsidRPr="009E23AE">
        <w:rPr>
          <w:rFonts w:ascii="Arial" w:hAnsi="Arial" w:cs="Arial"/>
          <w:b/>
          <w:sz w:val="32"/>
          <w:szCs w:val="32"/>
          <w:lang w:val="en-NG"/>
        </w:rPr>
        <w:t>TRANISITION METALS</w:t>
      </w:r>
    </w:p>
    <w:p w:rsidR="009E23AE" w:rsidRPr="009E23AE" w:rsidRDefault="009E23AE" w:rsidP="009E23AE">
      <w:pPr>
        <w:spacing w:line="276" w:lineRule="auto"/>
        <w:jc w:val="both"/>
        <w:rPr>
          <w:rFonts w:ascii="Arial" w:hAnsi="Arial" w:cs="Arial"/>
          <w:b/>
          <w:sz w:val="16"/>
          <w:szCs w:val="16"/>
        </w:rPr>
      </w:pPr>
      <w:bookmarkStart w:id="0" w:name="_Hlk169340805"/>
      <w:bookmarkStart w:id="1" w:name="_Hlk170324355"/>
    </w:p>
    <w:p w:rsidR="0033094D" w:rsidRPr="009E23AE" w:rsidRDefault="0033094D" w:rsidP="009E23AE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9E23AE">
        <w:rPr>
          <w:rFonts w:ascii="Arial" w:hAnsi="Arial" w:cs="Arial"/>
          <w:b/>
          <w:sz w:val="28"/>
          <w:szCs w:val="28"/>
        </w:rPr>
        <w:t>BEHAVIOUR OBJECTIVES</w:t>
      </w:r>
    </w:p>
    <w:p w:rsidR="0033094D" w:rsidRPr="00555CC5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E23AE">
        <w:rPr>
          <w:rFonts w:ascii="Arial" w:hAnsi="Arial" w:cs="Arial"/>
          <w:sz w:val="24"/>
          <w:szCs w:val="24"/>
        </w:rPr>
        <w:t>At the end of this lesson, students should be able to</w:t>
      </w:r>
      <w:bookmarkEnd w:id="0"/>
      <w:r w:rsidRPr="009E23AE">
        <w:rPr>
          <w:rFonts w:ascii="Arial" w:hAnsi="Arial" w:cs="Arial"/>
          <w:sz w:val="24"/>
          <w:szCs w:val="24"/>
        </w:rPr>
        <w:t>:</w:t>
      </w:r>
      <w:bookmarkEnd w:id="1"/>
    </w:p>
    <w:p w:rsidR="0033094D" w:rsidRPr="00555CC5" w:rsidRDefault="00FB614F" w:rsidP="00555CC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555CC5">
        <w:rPr>
          <w:rFonts w:ascii="Arial" w:hAnsi="Arial" w:cs="Arial"/>
          <w:sz w:val="24"/>
          <w:szCs w:val="24"/>
          <w:lang w:val="en-NG"/>
        </w:rPr>
        <w:t>classify</w:t>
      </w:r>
      <w:r w:rsidR="00555CC5" w:rsidRPr="00555CC5">
        <w:rPr>
          <w:rFonts w:ascii="Arial" w:hAnsi="Arial" w:cs="Arial"/>
          <w:sz w:val="24"/>
          <w:szCs w:val="24"/>
          <w:lang w:val="en-NG"/>
        </w:rPr>
        <w:t xml:space="preserve"> transition metals [first and inner] with examples </w:t>
      </w:r>
    </w:p>
    <w:p w:rsidR="0033094D" w:rsidRPr="00555CC5" w:rsidRDefault="00555CC5" w:rsidP="00555CC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555CC5">
        <w:rPr>
          <w:rFonts w:ascii="Arial" w:hAnsi="Arial" w:cs="Arial"/>
          <w:sz w:val="24"/>
          <w:szCs w:val="24"/>
        </w:rPr>
        <w:t xml:space="preserve">list at least 3 </w:t>
      </w:r>
      <w:r w:rsidRPr="00555CC5">
        <w:rPr>
          <w:rFonts w:ascii="Arial" w:hAnsi="Arial" w:cs="Arial"/>
          <w:sz w:val="24"/>
          <w:szCs w:val="24"/>
          <w:lang w:val="en-NG"/>
        </w:rPr>
        <w:t>general properties of transition metals</w:t>
      </w:r>
    </w:p>
    <w:p w:rsidR="0033094D" w:rsidRPr="00555CC5" w:rsidRDefault="00555CC5" w:rsidP="00555CC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555CC5">
        <w:rPr>
          <w:rFonts w:ascii="Arial" w:hAnsi="Arial" w:cs="Arial"/>
          <w:sz w:val="24"/>
          <w:szCs w:val="24"/>
        </w:rPr>
        <w:t xml:space="preserve">locate copper </w:t>
      </w:r>
      <w:r w:rsidRPr="00555CC5">
        <w:rPr>
          <w:rFonts w:ascii="Arial" w:hAnsi="Arial" w:cs="Arial"/>
          <w:sz w:val="24"/>
          <w:szCs w:val="24"/>
          <w:lang w:val="en-NG"/>
        </w:rPr>
        <w:t>in the periodic table and electronic configuration</w:t>
      </w:r>
    </w:p>
    <w:p w:rsidR="0021297F" w:rsidRPr="00555CC5" w:rsidRDefault="00555CC5" w:rsidP="00555CC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555CC5">
        <w:rPr>
          <w:rFonts w:ascii="Arial" w:hAnsi="Arial" w:cs="Arial"/>
          <w:sz w:val="24"/>
          <w:szCs w:val="24"/>
        </w:rPr>
        <w:t xml:space="preserve">explain the </w:t>
      </w:r>
      <w:r w:rsidRPr="00555CC5">
        <w:rPr>
          <w:rFonts w:ascii="Arial" w:hAnsi="Arial" w:cs="Arial"/>
          <w:sz w:val="24"/>
          <w:szCs w:val="24"/>
          <w:lang w:val="en-NG"/>
        </w:rPr>
        <w:t>extraction of copper</w:t>
      </w:r>
    </w:p>
    <w:p w:rsidR="0021297F" w:rsidRPr="00555CC5" w:rsidRDefault="00555CC5" w:rsidP="00555CC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555CC5">
        <w:rPr>
          <w:rFonts w:ascii="Arial" w:hAnsi="Arial" w:cs="Arial"/>
          <w:sz w:val="24"/>
          <w:szCs w:val="24"/>
        </w:rPr>
        <w:t xml:space="preserve">locate iron </w:t>
      </w:r>
      <w:r w:rsidRPr="00555CC5">
        <w:rPr>
          <w:rFonts w:ascii="Arial" w:hAnsi="Arial" w:cs="Arial"/>
          <w:sz w:val="24"/>
          <w:szCs w:val="24"/>
          <w:lang w:val="en-NG"/>
        </w:rPr>
        <w:t>in the periodic table and electronic configuration</w:t>
      </w:r>
    </w:p>
    <w:p w:rsidR="0033094D" w:rsidRPr="00555CC5" w:rsidRDefault="00555CC5" w:rsidP="00555CC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555CC5">
        <w:rPr>
          <w:rFonts w:ascii="Arial" w:hAnsi="Arial" w:cs="Arial"/>
          <w:sz w:val="24"/>
          <w:szCs w:val="24"/>
        </w:rPr>
        <w:t xml:space="preserve">mention the major </w:t>
      </w:r>
      <w:r w:rsidRPr="00555CC5">
        <w:rPr>
          <w:rFonts w:ascii="Arial" w:hAnsi="Arial" w:cs="Arial"/>
          <w:sz w:val="24"/>
          <w:szCs w:val="24"/>
          <w:lang w:val="en-NG"/>
        </w:rPr>
        <w:t>ores of iron</w:t>
      </w:r>
    </w:p>
    <w:p w:rsidR="0033094D" w:rsidRPr="00555CC5" w:rsidRDefault="00555CC5" w:rsidP="00555CC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555CC5">
        <w:rPr>
          <w:rFonts w:ascii="Arial" w:hAnsi="Arial" w:cs="Arial"/>
          <w:sz w:val="24"/>
          <w:szCs w:val="24"/>
        </w:rPr>
        <w:t xml:space="preserve">write at least 3 </w:t>
      </w:r>
      <w:r w:rsidRPr="00555CC5">
        <w:rPr>
          <w:rFonts w:ascii="Arial" w:hAnsi="Arial" w:cs="Arial"/>
          <w:sz w:val="24"/>
          <w:szCs w:val="24"/>
          <w:lang w:val="en-NG"/>
        </w:rPr>
        <w:t>physical and chemical properties of iron</w:t>
      </w:r>
    </w:p>
    <w:p w:rsidR="0033094D" w:rsidRPr="00555CC5" w:rsidRDefault="00555CC5" w:rsidP="00555CC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555CC5">
        <w:rPr>
          <w:rFonts w:ascii="Arial" w:hAnsi="Arial" w:cs="Arial"/>
          <w:sz w:val="24"/>
          <w:szCs w:val="24"/>
          <w:lang w:val="en-NG"/>
        </w:rPr>
        <w:t>list the conditions for rusting</w:t>
      </w:r>
    </w:p>
    <w:p w:rsidR="0033094D" w:rsidRPr="00555CC5" w:rsidRDefault="00555CC5" w:rsidP="00555CC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555CC5">
        <w:rPr>
          <w:rFonts w:ascii="Arial" w:hAnsi="Arial" w:cs="Arial"/>
          <w:sz w:val="24"/>
          <w:szCs w:val="24"/>
          <w:lang w:val="en-NG"/>
        </w:rPr>
        <w:t>outline methods of prevention of rusting</w:t>
      </w:r>
    </w:p>
    <w:p w:rsidR="0033094D" w:rsidRPr="00555CC5" w:rsidRDefault="0033094D" w:rsidP="009E23AE">
      <w:pPr>
        <w:spacing w:line="276" w:lineRule="auto"/>
        <w:jc w:val="both"/>
        <w:rPr>
          <w:rFonts w:ascii="Arial" w:hAnsi="Arial" w:cs="Arial"/>
          <w:sz w:val="16"/>
          <w:szCs w:val="16"/>
          <w:vertAlign w:val="subscript"/>
          <w:lang w:val="en-NG"/>
        </w:rPr>
      </w:pPr>
    </w:p>
    <w:p w:rsidR="0033094D" w:rsidRPr="009E23AE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 xml:space="preserve">Transition metals are elements found in the d-block of the periodic tale between group 2 and </w:t>
      </w:r>
      <w:r w:rsidR="009E23AE" w:rsidRPr="009E23AE">
        <w:rPr>
          <w:rFonts w:ascii="Arial" w:hAnsi="Arial" w:cs="Arial"/>
          <w:sz w:val="24"/>
          <w:szCs w:val="24"/>
        </w:rPr>
        <w:t>1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3. They are associated with partially filled d-orbital and this is responsible for their unique characteristics. They occupy three rows, with ten elements in each row.  The first-row transition metals </w:t>
      </w:r>
      <w:r w:rsidR="0021297F" w:rsidRPr="009E23AE">
        <w:rPr>
          <w:rFonts w:ascii="Arial" w:hAnsi="Arial" w:cs="Arial"/>
          <w:sz w:val="24"/>
          <w:szCs w:val="24"/>
        </w:rPr>
        <w:t>are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from Scandium to Zinc, the second-row transition metals from Yttrium to Cadmium</w:t>
      </w:r>
      <w:r w:rsidR="009E23AE" w:rsidRPr="009E23AE">
        <w:rPr>
          <w:rFonts w:ascii="Arial" w:hAnsi="Arial" w:cs="Arial"/>
          <w:sz w:val="24"/>
          <w:szCs w:val="24"/>
        </w:rPr>
        <w:t>,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and the third row is Lanthanum and then from Hafnium to Mercury.</w:t>
      </w:r>
    </w:p>
    <w:p w:rsidR="009E23AE" w:rsidRPr="009E23AE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There is another group called the inner transition metals, they are the Lanthanides and the Actinides, they are the f-block elements and have their valence electrons in the f-orbitals. So, we can conclude that the d-block is called "outer transition elements" and the f-block called "inner transition elements".</w:t>
      </w:r>
    </w:p>
    <w:p w:rsidR="00555CC5" w:rsidRPr="00555CC5" w:rsidRDefault="00555CC5" w:rsidP="009E23AE">
      <w:pPr>
        <w:spacing w:line="276" w:lineRule="auto"/>
        <w:jc w:val="both"/>
        <w:rPr>
          <w:rFonts w:ascii="Arial" w:hAnsi="Arial" w:cs="Arial"/>
          <w:sz w:val="16"/>
          <w:szCs w:val="16"/>
          <w:lang w:val="en-NG"/>
        </w:rPr>
      </w:pPr>
    </w:p>
    <w:p w:rsidR="0033094D" w:rsidRPr="009E23AE" w:rsidRDefault="009E23AE" w:rsidP="009E23AE">
      <w:pPr>
        <w:spacing w:line="276" w:lineRule="auto"/>
        <w:jc w:val="both"/>
        <w:rPr>
          <w:rFonts w:ascii="Arial" w:hAnsi="Arial" w:cs="Arial"/>
          <w:b/>
          <w:sz w:val="28"/>
          <w:szCs w:val="28"/>
          <w:lang w:val="en-NG"/>
        </w:rPr>
      </w:pPr>
      <w:r w:rsidRPr="009E23AE">
        <w:rPr>
          <w:rFonts w:ascii="Arial" w:hAnsi="Arial" w:cs="Arial"/>
          <w:b/>
          <w:sz w:val="28"/>
          <w:szCs w:val="28"/>
          <w:lang w:val="en-NG"/>
        </w:rPr>
        <w:t>GENERAL PROPERTIES OF TRANSITION METALS</w:t>
      </w:r>
    </w:p>
    <w:p w:rsidR="0033094D" w:rsidRPr="009E23AE" w:rsidRDefault="0033094D" w:rsidP="009E23AE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Exhibits variable oxidation states.</w:t>
      </w:r>
    </w:p>
    <w:p w:rsidR="0033094D" w:rsidRPr="009E23AE" w:rsidRDefault="0033094D" w:rsidP="009E23AE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They possess the ability to form complex ions.</w:t>
      </w:r>
    </w:p>
    <w:p w:rsidR="0033094D" w:rsidRPr="009E23AE" w:rsidRDefault="0033094D" w:rsidP="009E23AE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They form coloured ions.</w:t>
      </w:r>
    </w:p>
    <w:p w:rsidR="0033094D" w:rsidRPr="009E23AE" w:rsidRDefault="0033094D" w:rsidP="009E23AE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They are paramagnetic.</w:t>
      </w:r>
    </w:p>
    <w:p w:rsidR="0033094D" w:rsidRPr="009E23AE" w:rsidRDefault="0033094D" w:rsidP="009E23AE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They form stable complexes.</w:t>
      </w:r>
    </w:p>
    <w:p w:rsidR="0033094D" w:rsidRDefault="0033094D" w:rsidP="009E23AE">
      <w:pPr>
        <w:spacing w:line="276" w:lineRule="auto"/>
        <w:jc w:val="both"/>
        <w:rPr>
          <w:rFonts w:ascii="Arial" w:hAnsi="Arial" w:cs="Arial"/>
          <w:sz w:val="16"/>
          <w:szCs w:val="16"/>
          <w:lang w:val="en-NG"/>
        </w:rPr>
      </w:pPr>
    </w:p>
    <w:p w:rsidR="00555CC5" w:rsidRPr="00FB614F" w:rsidRDefault="00555CC5" w:rsidP="009E23AE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555CC5">
        <w:rPr>
          <w:rFonts w:ascii="Arial" w:hAnsi="Arial" w:cs="Arial"/>
          <w:b/>
          <w:sz w:val="28"/>
          <w:szCs w:val="28"/>
        </w:rPr>
        <w:t>COPPER</w:t>
      </w:r>
    </w:p>
    <w:p w:rsidR="009E23AE" w:rsidRPr="00A53868" w:rsidRDefault="009E23AE" w:rsidP="009E23AE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53868">
        <w:rPr>
          <w:rFonts w:ascii="Arial" w:hAnsi="Arial" w:cs="Arial"/>
          <w:b/>
          <w:sz w:val="24"/>
          <w:szCs w:val="24"/>
        </w:rPr>
        <w:t>POSITION OF COPPER IN THE PERIODIC TABLE AND ELECTRONIC CONFIGURATION</w:t>
      </w:r>
    </w:p>
    <w:p w:rsidR="00FB614F" w:rsidRPr="00FB614F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Copper is the most electronegative element in the first-row transition elements</w:t>
      </w:r>
      <w:r w:rsidR="009E23AE">
        <w:rPr>
          <w:rFonts w:ascii="Arial" w:hAnsi="Arial" w:cs="Arial"/>
          <w:sz w:val="24"/>
          <w:szCs w:val="24"/>
        </w:rPr>
        <w:t>. It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is one of the less reactive metals</w:t>
      </w:r>
      <w:r w:rsidR="009E23AE">
        <w:rPr>
          <w:rFonts w:ascii="Arial" w:hAnsi="Arial" w:cs="Arial"/>
          <w:sz w:val="24"/>
          <w:szCs w:val="24"/>
        </w:rPr>
        <w:t xml:space="preserve">, </w:t>
      </w:r>
      <w:r w:rsidRPr="009E23AE">
        <w:rPr>
          <w:rFonts w:ascii="Arial" w:hAnsi="Arial" w:cs="Arial"/>
          <w:sz w:val="24"/>
          <w:szCs w:val="24"/>
          <w:lang w:val="en-NG"/>
        </w:rPr>
        <w:t>so it is lower on the electrochemical series.</w:t>
      </w:r>
    </w:p>
    <w:p w:rsidR="00FB614F" w:rsidRDefault="00FB614F" w:rsidP="009E23AE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en-NG"/>
        </w:rPr>
      </w:pPr>
    </w:p>
    <w:p w:rsidR="00FB614F" w:rsidRDefault="00FB614F" w:rsidP="009E23AE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en-NG"/>
        </w:rPr>
      </w:pPr>
    </w:p>
    <w:p w:rsidR="00FB614F" w:rsidRPr="00FB614F" w:rsidRDefault="00FB614F" w:rsidP="009E23AE">
      <w:pPr>
        <w:spacing w:line="276" w:lineRule="auto"/>
        <w:jc w:val="both"/>
        <w:rPr>
          <w:rFonts w:ascii="Arial" w:hAnsi="Arial" w:cs="Arial"/>
          <w:b/>
          <w:sz w:val="16"/>
          <w:szCs w:val="16"/>
          <w:lang w:val="en-NG"/>
        </w:rPr>
      </w:pPr>
    </w:p>
    <w:p w:rsidR="009E23AE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b/>
          <w:sz w:val="24"/>
          <w:szCs w:val="24"/>
          <w:lang w:val="en-NG"/>
        </w:rPr>
        <w:t>Electronic Configuration</w:t>
      </w:r>
      <w:r w:rsidRPr="009E23AE">
        <w:rPr>
          <w:rFonts w:ascii="Arial" w:hAnsi="Arial" w:cs="Arial"/>
          <w:sz w:val="24"/>
          <w:szCs w:val="24"/>
          <w:lang w:val="en-NG"/>
        </w:rPr>
        <w:t>: [Ar] 3d¹⁰ 4s¹</w:t>
      </w:r>
    </w:p>
    <w:p w:rsidR="0033094D" w:rsidRPr="00555CC5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The electronic configuration of copper atom shows that it has completely filled 3d orbitals (3d</w:t>
      </w:r>
      <w:r w:rsidRPr="009E23AE">
        <w:rPr>
          <w:rFonts w:ascii="Arial" w:hAnsi="Arial" w:cs="Arial"/>
          <w:sz w:val="24"/>
          <w:szCs w:val="24"/>
          <w:vertAlign w:val="superscript"/>
          <w:lang w:val="en-NG"/>
        </w:rPr>
        <w:t>10</w:t>
      </w:r>
      <w:r w:rsidRPr="009E23AE">
        <w:rPr>
          <w:rFonts w:ascii="Arial" w:hAnsi="Arial" w:cs="Arial"/>
          <w:sz w:val="24"/>
          <w:szCs w:val="24"/>
          <w:lang w:val="en-NG"/>
        </w:rPr>
        <w:t>). This explains the unreactive and stable nature of copper.</w:t>
      </w:r>
    </w:p>
    <w:p w:rsidR="00555CC5" w:rsidRPr="00555CC5" w:rsidRDefault="00555CC5" w:rsidP="009E23AE">
      <w:pPr>
        <w:spacing w:line="276" w:lineRule="auto"/>
        <w:jc w:val="both"/>
        <w:rPr>
          <w:rFonts w:ascii="Arial" w:hAnsi="Arial" w:cs="Arial"/>
          <w:sz w:val="16"/>
          <w:szCs w:val="16"/>
          <w:lang w:val="en-NG"/>
        </w:rPr>
      </w:pPr>
    </w:p>
    <w:p w:rsidR="0033094D" w:rsidRPr="00FB614F" w:rsidRDefault="009E23AE" w:rsidP="009E23AE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en-NG"/>
        </w:rPr>
      </w:pPr>
      <w:r w:rsidRPr="00FB614F">
        <w:rPr>
          <w:rFonts w:ascii="Arial" w:hAnsi="Arial" w:cs="Arial"/>
          <w:b/>
          <w:sz w:val="24"/>
          <w:szCs w:val="24"/>
          <w:lang w:val="en-NG"/>
        </w:rPr>
        <w:t>ORES OF COPPER</w:t>
      </w:r>
    </w:p>
    <w:p w:rsidR="0033094D" w:rsidRPr="00FB614F" w:rsidRDefault="0033094D" w:rsidP="00FB614F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FB614F">
        <w:rPr>
          <w:rFonts w:ascii="Arial" w:hAnsi="Arial" w:cs="Arial"/>
          <w:sz w:val="24"/>
          <w:szCs w:val="24"/>
          <w:lang w:val="en-NG"/>
        </w:rPr>
        <w:t>Copper pyrites (</w:t>
      </w:r>
      <w:r w:rsidRPr="00FB614F">
        <w:rPr>
          <w:rFonts w:ascii="Arial" w:hAnsi="Arial" w:cs="Arial"/>
          <w:b/>
          <w:i/>
          <w:sz w:val="24"/>
          <w:szCs w:val="24"/>
          <w:lang w:val="en-NG"/>
        </w:rPr>
        <w:t>bornite</w:t>
      </w:r>
      <w:r w:rsidRPr="00FB614F">
        <w:rPr>
          <w:rFonts w:ascii="Arial" w:hAnsi="Arial" w:cs="Arial"/>
          <w:sz w:val="24"/>
          <w:szCs w:val="24"/>
          <w:lang w:val="en-NG"/>
        </w:rPr>
        <w:t>), CuFeS</w:t>
      </w:r>
      <w:r w:rsidRPr="00FB614F">
        <w:rPr>
          <w:rFonts w:ascii="Arial" w:hAnsi="Arial" w:cs="Arial"/>
          <w:sz w:val="24"/>
          <w:szCs w:val="24"/>
          <w:vertAlign w:val="subscript"/>
          <w:lang w:val="en-NG"/>
        </w:rPr>
        <w:t>2</w:t>
      </w:r>
    </w:p>
    <w:p w:rsidR="0033094D" w:rsidRPr="00FB614F" w:rsidRDefault="0033094D" w:rsidP="00FB614F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FB614F">
        <w:rPr>
          <w:rFonts w:ascii="Arial" w:hAnsi="Arial" w:cs="Arial"/>
          <w:sz w:val="24"/>
          <w:szCs w:val="24"/>
          <w:lang w:val="en-NG"/>
        </w:rPr>
        <w:t>Copper glance (</w:t>
      </w:r>
      <w:r w:rsidRPr="00FB614F">
        <w:rPr>
          <w:rFonts w:ascii="Arial" w:hAnsi="Arial" w:cs="Arial"/>
          <w:b/>
          <w:i/>
          <w:sz w:val="24"/>
          <w:szCs w:val="24"/>
          <w:lang w:val="en-NG"/>
        </w:rPr>
        <w:t>Chalcocite</w:t>
      </w:r>
      <w:r w:rsidRPr="00FB614F">
        <w:rPr>
          <w:rFonts w:ascii="Arial" w:hAnsi="Arial" w:cs="Arial"/>
          <w:sz w:val="24"/>
          <w:szCs w:val="24"/>
          <w:lang w:val="en-NG"/>
        </w:rPr>
        <w:t>), Cu</w:t>
      </w:r>
      <w:r w:rsidRPr="00FB614F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FB614F">
        <w:rPr>
          <w:rFonts w:ascii="Arial" w:hAnsi="Arial" w:cs="Arial"/>
          <w:sz w:val="24"/>
          <w:szCs w:val="24"/>
          <w:lang w:val="en-NG"/>
        </w:rPr>
        <w:t>S</w:t>
      </w:r>
    </w:p>
    <w:p w:rsidR="0033094D" w:rsidRPr="00FB614F" w:rsidRDefault="0033094D" w:rsidP="00FB614F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FB614F">
        <w:rPr>
          <w:rFonts w:ascii="Arial" w:hAnsi="Arial" w:cs="Arial"/>
          <w:sz w:val="24"/>
          <w:szCs w:val="24"/>
          <w:lang w:val="en-NG"/>
        </w:rPr>
        <w:t>Cuprite, Cu</w:t>
      </w:r>
      <w:r w:rsidRPr="00FB614F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FB614F">
        <w:rPr>
          <w:rFonts w:ascii="Arial" w:hAnsi="Arial" w:cs="Arial"/>
          <w:sz w:val="24"/>
          <w:szCs w:val="24"/>
          <w:lang w:val="en-NG"/>
        </w:rPr>
        <w:t>O</w:t>
      </w:r>
    </w:p>
    <w:p w:rsidR="0033094D" w:rsidRPr="00555CC5" w:rsidRDefault="0033094D" w:rsidP="009E23AE">
      <w:pPr>
        <w:spacing w:line="276" w:lineRule="auto"/>
        <w:jc w:val="both"/>
        <w:rPr>
          <w:rFonts w:ascii="Arial" w:hAnsi="Arial" w:cs="Arial"/>
          <w:sz w:val="16"/>
          <w:szCs w:val="16"/>
          <w:lang w:val="en-NG"/>
        </w:rPr>
      </w:pPr>
    </w:p>
    <w:p w:rsidR="0033094D" w:rsidRPr="00FB614F" w:rsidRDefault="009E23AE" w:rsidP="009E23AE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en-NG"/>
        </w:rPr>
      </w:pPr>
      <w:r w:rsidRPr="00FB614F">
        <w:rPr>
          <w:rFonts w:ascii="Arial" w:hAnsi="Arial" w:cs="Arial"/>
          <w:b/>
          <w:sz w:val="24"/>
          <w:szCs w:val="24"/>
          <w:lang w:val="en-NG"/>
        </w:rPr>
        <w:t>EXTRACTION OF COPPER</w:t>
      </w:r>
    </w:p>
    <w:p w:rsidR="0033094D" w:rsidRPr="009E23AE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Copper is extracted from its sulphide ore (copper pyrites), CuFes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. The ore is concentrated by </w:t>
      </w:r>
      <w:r w:rsidRPr="009E23AE">
        <w:rPr>
          <w:rFonts w:ascii="Arial" w:hAnsi="Arial" w:cs="Arial"/>
          <w:b/>
          <w:sz w:val="24"/>
          <w:szCs w:val="24"/>
          <w:lang w:val="en-NG"/>
        </w:rPr>
        <w:t xml:space="preserve">Froth Floatation </w:t>
      </w:r>
      <w:r w:rsidRPr="008C4299">
        <w:rPr>
          <w:rFonts w:ascii="Arial" w:hAnsi="Arial" w:cs="Arial"/>
          <w:sz w:val="24"/>
          <w:szCs w:val="24"/>
          <w:lang w:val="en-NG"/>
        </w:rPr>
        <w:t>(i.e. air blown to remove impuritie</w:t>
      </w:r>
      <w:r w:rsidR="008C4299">
        <w:rPr>
          <w:rFonts w:ascii="Arial" w:hAnsi="Arial" w:cs="Arial"/>
          <w:sz w:val="24"/>
          <w:szCs w:val="24"/>
        </w:rPr>
        <w:t>s).</w:t>
      </w:r>
      <w:r w:rsidRPr="009E23AE">
        <w:rPr>
          <w:rFonts w:ascii="Arial" w:hAnsi="Arial" w:cs="Arial"/>
          <w:b/>
          <w:sz w:val="24"/>
          <w:szCs w:val="24"/>
          <w:lang w:val="en-NG"/>
        </w:rPr>
        <w:t xml:space="preserve">  </w:t>
      </w:r>
      <w:r w:rsidR="008C4299">
        <w:rPr>
          <w:rFonts w:ascii="Arial" w:hAnsi="Arial" w:cs="Arial"/>
          <w:sz w:val="24"/>
          <w:szCs w:val="24"/>
        </w:rPr>
        <w:t>After which,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it is roasted in limited supply of air to oxidize the iron.</w:t>
      </w:r>
    </w:p>
    <w:p w:rsidR="0033094D" w:rsidRPr="009E23AE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ab/>
        <w:t>2CuFeS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2(s)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+ 4O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2(g)</w:t>
      </w:r>
      <w:r w:rsidRPr="009E23AE">
        <w:rPr>
          <w:rFonts w:ascii="Arial" w:hAnsi="Arial" w:cs="Arial"/>
          <w:sz w:val="24"/>
          <w:szCs w:val="24"/>
          <w:lang w:val="en-NG"/>
        </w:rPr>
        <w:tab/>
      </w:r>
      <w:r w:rsidRPr="009E23AE">
        <w:rPr>
          <w:rFonts w:ascii="Arial" w:hAnsi="Arial" w:cs="Arial"/>
          <w:sz w:val="24"/>
          <w:szCs w:val="24"/>
          <w:lang w:val="en-NG"/>
        </w:rPr>
        <w:tab/>
        <w:t>→</w:t>
      </w:r>
      <w:r w:rsidRPr="009E23AE">
        <w:rPr>
          <w:rFonts w:ascii="Arial" w:hAnsi="Arial" w:cs="Arial"/>
          <w:sz w:val="24"/>
          <w:szCs w:val="24"/>
          <w:lang w:val="en-NG"/>
        </w:rPr>
        <w:tab/>
        <w:t>Cu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>S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(s)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+ 2FeO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(s)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+ 3O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 xml:space="preserve">2(g) </w:t>
      </w:r>
    </w:p>
    <w:p w:rsidR="0033094D" w:rsidRPr="009E23AE" w:rsidRDefault="008C4299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>
        <w:rPr>
          <w:rFonts w:ascii="Arial" w:hAnsi="Arial" w:cs="Arial"/>
          <w:sz w:val="24"/>
          <w:szCs w:val="24"/>
        </w:rPr>
        <w:t xml:space="preserve">Then, </w:t>
      </w:r>
      <w:r w:rsidR="0033094D" w:rsidRPr="009E23AE">
        <w:rPr>
          <w:rFonts w:ascii="Arial" w:hAnsi="Arial" w:cs="Arial"/>
          <w:sz w:val="24"/>
          <w:szCs w:val="24"/>
          <w:lang w:val="en-NG"/>
        </w:rPr>
        <w:t>Silicon (IV)oxide is added and the mixture is heated in the absence of air to remove the iron (II)oxide in form of iron(II)</w:t>
      </w:r>
      <w:r>
        <w:rPr>
          <w:rFonts w:ascii="Arial" w:hAnsi="Arial" w:cs="Arial"/>
          <w:sz w:val="24"/>
          <w:szCs w:val="24"/>
        </w:rPr>
        <w:t xml:space="preserve"> </w:t>
      </w:r>
      <w:r w:rsidR="0033094D" w:rsidRPr="009E23AE">
        <w:rPr>
          <w:rFonts w:ascii="Arial" w:hAnsi="Arial" w:cs="Arial"/>
          <w:sz w:val="24"/>
          <w:szCs w:val="24"/>
          <w:lang w:val="en-NG"/>
        </w:rPr>
        <w:t>trioxosilicate(IV) which floats on copper(I)sulphide as slang and is removed.</w:t>
      </w:r>
    </w:p>
    <w:p w:rsidR="0033094D" w:rsidRPr="009E23AE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ab/>
        <w:t>FeO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(s)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SiO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2(s)</w:t>
      </w:r>
      <w:r w:rsidRPr="009E23AE">
        <w:rPr>
          <w:rFonts w:ascii="Arial" w:hAnsi="Arial" w:cs="Arial"/>
          <w:sz w:val="24"/>
          <w:szCs w:val="24"/>
          <w:lang w:val="en-NG"/>
        </w:rPr>
        <w:tab/>
        <w:t>→</w:t>
      </w:r>
      <w:r w:rsidRPr="009E23AE">
        <w:rPr>
          <w:rFonts w:ascii="Arial" w:hAnsi="Arial" w:cs="Arial"/>
          <w:sz w:val="24"/>
          <w:szCs w:val="24"/>
          <w:lang w:val="en-NG"/>
        </w:rPr>
        <w:tab/>
        <w:t>FeSiO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3(l)</w:t>
      </w:r>
    </w:p>
    <w:p w:rsidR="0033094D" w:rsidRPr="009E23AE" w:rsidRDefault="008C4299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>
        <w:rPr>
          <w:rFonts w:ascii="Arial" w:hAnsi="Arial" w:cs="Arial"/>
          <w:sz w:val="24"/>
          <w:szCs w:val="24"/>
        </w:rPr>
        <w:t>The c</w:t>
      </w:r>
      <w:r w:rsidR="0033094D" w:rsidRPr="009E23AE">
        <w:rPr>
          <w:rFonts w:ascii="Arial" w:hAnsi="Arial" w:cs="Arial"/>
          <w:sz w:val="24"/>
          <w:szCs w:val="24"/>
          <w:lang w:val="en-NG"/>
        </w:rPr>
        <w:t xml:space="preserve">opper(I)sulphide that remains is </w:t>
      </w:r>
      <w:r>
        <w:rPr>
          <w:rFonts w:ascii="Arial" w:hAnsi="Arial" w:cs="Arial"/>
          <w:sz w:val="24"/>
          <w:szCs w:val="24"/>
        </w:rPr>
        <w:t xml:space="preserve">then </w:t>
      </w:r>
      <w:r w:rsidR="0033094D" w:rsidRPr="009E23AE">
        <w:rPr>
          <w:rFonts w:ascii="Arial" w:hAnsi="Arial" w:cs="Arial"/>
          <w:sz w:val="24"/>
          <w:szCs w:val="24"/>
          <w:lang w:val="en-NG"/>
        </w:rPr>
        <w:t>heated in a controlled amount of heat to produce copper with a purity of about 97-99%.</w:t>
      </w:r>
    </w:p>
    <w:p w:rsidR="0033094D" w:rsidRPr="009E23AE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ab/>
        <w:t>Cu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>S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(s)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2(g)</w:t>
      </w:r>
      <w:r w:rsidRPr="009E23AE">
        <w:rPr>
          <w:rFonts w:ascii="Arial" w:hAnsi="Arial" w:cs="Arial"/>
          <w:sz w:val="24"/>
          <w:szCs w:val="24"/>
          <w:lang w:val="en-NG"/>
        </w:rPr>
        <w:tab/>
        <w:t>→</w:t>
      </w:r>
      <w:r w:rsidRPr="009E23AE">
        <w:rPr>
          <w:rFonts w:ascii="Arial" w:hAnsi="Arial" w:cs="Arial"/>
          <w:sz w:val="24"/>
          <w:szCs w:val="24"/>
          <w:lang w:val="en-NG"/>
        </w:rPr>
        <w:tab/>
        <w:t>2Cu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(s)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SO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2(g)</w:t>
      </w:r>
    </w:p>
    <w:p w:rsidR="00A53868" w:rsidRPr="00FB614F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Further purification is obtained by electrolysis treatment of the copper. The cathodic copper formed is of high purity of about 99.9%.</w:t>
      </w:r>
    </w:p>
    <w:p w:rsidR="0033094D" w:rsidRPr="00FB614F" w:rsidRDefault="008C4299" w:rsidP="009E23AE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en-NG"/>
        </w:rPr>
      </w:pPr>
      <w:r w:rsidRPr="00FB614F">
        <w:rPr>
          <w:rFonts w:ascii="Arial" w:hAnsi="Arial" w:cs="Arial"/>
          <w:b/>
          <w:sz w:val="24"/>
          <w:szCs w:val="24"/>
          <w:lang w:val="en-NG"/>
        </w:rPr>
        <w:t>USES OF COPPER</w:t>
      </w:r>
    </w:p>
    <w:p w:rsidR="0033094D" w:rsidRPr="009E23AE" w:rsidRDefault="0033094D" w:rsidP="009E23A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Used in making electrical wires and cables</w:t>
      </w:r>
      <w:r w:rsidR="008C4299">
        <w:rPr>
          <w:rFonts w:ascii="Arial" w:hAnsi="Arial" w:cs="Arial"/>
          <w:sz w:val="24"/>
          <w:szCs w:val="24"/>
        </w:rPr>
        <w:t>.</w:t>
      </w:r>
    </w:p>
    <w:p w:rsidR="0033094D" w:rsidRPr="009E23AE" w:rsidRDefault="0033094D" w:rsidP="009E23A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Used in making alloys</w:t>
      </w:r>
      <w:r w:rsidR="008C4299">
        <w:rPr>
          <w:rFonts w:ascii="Arial" w:hAnsi="Arial" w:cs="Arial"/>
          <w:sz w:val="24"/>
          <w:szCs w:val="24"/>
        </w:rPr>
        <w:t>, e.g. bronze, brass.</w:t>
      </w:r>
    </w:p>
    <w:p w:rsidR="0033094D" w:rsidRPr="009E23AE" w:rsidRDefault="0033094D" w:rsidP="009E23A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Used in making cooking utensils.</w:t>
      </w:r>
    </w:p>
    <w:p w:rsidR="0033094D" w:rsidRPr="009E23AE" w:rsidRDefault="0033094D" w:rsidP="009E23A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Used in ornamental works as it is not attacked by air.</w:t>
      </w:r>
    </w:p>
    <w:p w:rsidR="0033094D" w:rsidRPr="00555CC5" w:rsidRDefault="0033094D" w:rsidP="009E23AE">
      <w:pPr>
        <w:spacing w:line="276" w:lineRule="auto"/>
        <w:jc w:val="both"/>
        <w:rPr>
          <w:rFonts w:ascii="Arial" w:hAnsi="Arial" w:cs="Arial"/>
          <w:sz w:val="16"/>
          <w:szCs w:val="16"/>
          <w:lang w:val="en-NG"/>
        </w:rPr>
      </w:pPr>
    </w:p>
    <w:p w:rsidR="0033094D" w:rsidRPr="00A53868" w:rsidRDefault="008C4299" w:rsidP="009E23AE">
      <w:pPr>
        <w:spacing w:line="276" w:lineRule="auto"/>
        <w:jc w:val="both"/>
        <w:rPr>
          <w:rFonts w:ascii="Arial" w:hAnsi="Arial" w:cs="Arial"/>
          <w:b/>
          <w:sz w:val="28"/>
          <w:szCs w:val="28"/>
          <w:lang w:val="en-NG"/>
        </w:rPr>
      </w:pPr>
      <w:r w:rsidRPr="00A53868">
        <w:rPr>
          <w:rFonts w:ascii="Arial" w:hAnsi="Arial" w:cs="Arial"/>
          <w:b/>
          <w:sz w:val="28"/>
          <w:szCs w:val="28"/>
          <w:lang w:val="en-NG"/>
        </w:rPr>
        <w:t>SOME COMPOUNDS OF COPPER AND THEIR USES</w:t>
      </w:r>
    </w:p>
    <w:tbl>
      <w:tblPr>
        <w:tblStyle w:val="TableGrid"/>
        <w:tblW w:w="1077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685"/>
        <w:gridCol w:w="4394"/>
      </w:tblGrid>
      <w:tr w:rsidR="0033094D" w:rsidRPr="008C4299" w:rsidTr="00555CC5">
        <w:trPr>
          <w:jc w:val="center"/>
        </w:trPr>
        <w:tc>
          <w:tcPr>
            <w:tcW w:w="2694" w:type="dxa"/>
          </w:tcPr>
          <w:p w:rsidR="0033094D" w:rsidRPr="008C4299" w:rsidRDefault="0033094D" w:rsidP="008C4299">
            <w:pPr>
              <w:spacing w:line="276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en-NG"/>
              </w:rPr>
            </w:pPr>
            <w:r w:rsidRPr="008C4299">
              <w:rPr>
                <w:rFonts w:ascii="Arial" w:hAnsi="Arial" w:cs="Arial"/>
                <w:b/>
                <w:sz w:val="28"/>
                <w:szCs w:val="28"/>
                <w:lang w:val="en-NG"/>
              </w:rPr>
              <w:t>Chemical Formula</w:t>
            </w:r>
          </w:p>
        </w:tc>
        <w:tc>
          <w:tcPr>
            <w:tcW w:w="3685" w:type="dxa"/>
          </w:tcPr>
          <w:p w:rsidR="0033094D" w:rsidRPr="008C4299" w:rsidRDefault="0033094D" w:rsidP="008C4299">
            <w:pPr>
              <w:spacing w:line="276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en-NG"/>
              </w:rPr>
            </w:pPr>
            <w:r w:rsidRPr="008C4299">
              <w:rPr>
                <w:rFonts w:ascii="Arial" w:hAnsi="Arial" w:cs="Arial"/>
                <w:b/>
                <w:sz w:val="28"/>
                <w:szCs w:val="28"/>
                <w:lang w:val="en-NG"/>
              </w:rPr>
              <w:t>IUPAC Nomenclature</w:t>
            </w:r>
          </w:p>
        </w:tc>
        <w:tc>
          <w:tcPr>
            <w:tcW w:w="4394" w:type="dxa"/>
          </w:tcPr>
          <w:p w:rsidR="0033094D" w:rsidRPr="008C4299" w:rsidRDefault="0033094D" w:rsidP="008C4299">
            <w:pPr>
              <w:spacing w:line="276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en-NG"/>
              </w:rPr>
            </w:pPr>
            <w:r w:rsidRPr="008C4299">
              <w:rPr>
                <w:rFonts w:ascii="Arial" w:hAnsi="Arial" w:cs="Arial"/>
                <w:b/>
                <w:sz w:val="28"/>
                <w:szCs w:val="28"/>
                <w:lang w:val="en-NG"/>
              </w:rPr>
              <w:t>Uses</w:t>
            </w:r>
          </w:p>
        </w:tc>
      </w:tr>
      <w:tr w:rsidR="0033094D" w:rsidRPr="009E23AE" w:rsidTr="00555CC5">
        <w:trPr>
          <w:jc w:val="center"/>
        </w:trPr>
        <w:tc>
          <w:tcPr>
            <w:tcW w:w="2694" w:type="dxa"/>
          </w:tcPr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CuO</w:t>
            </w:r>
          </w:p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Cu (OH)</w:t>
            </w:r>
            <w:r w:rsidRPr="009E23AE"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  <w:t>2</w:t>
            </w:r>
          </w:p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CuSO</w:t>
            </w:r>
            <w:r w:rsidRPr="009E23AE"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  <w:t>4</w:t>
            </w:r>
          </w:p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Cu (NO</w:t>
            </w:r>
            <w:r w:rsidRPr="009E23AE"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  <w:t>3</w:t>
            </w: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)</w:t>
            </w:r>
            <w:r w:rsidRPr="009E23AE"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  <w:t>2</w:t>
            </w:r>
          </w:p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CuCO</w:t>
            </w:r>
            <w:r w:rsidRPr="009E23AE"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  <w:t>3</w:t>
            </w:r>
          </w:p>
        </w:tc>
        <w:tc>
          <w:tcPr>
            <w:tcW w:w="3685" w:type="dxa"/>
          </w:tcPr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Copper(II) oxide</w:t>
            </w:r>
          </w:p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Copper(II) hydroxide</w:t>
            </w:r>
          </w:p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Copper(II) tetraoxosulphate(VI)</w:t>
            </w:r>
          </w:p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Copper(II) trioxonitrate(V)</w:t>
            </w:r>
          </w:p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Copper(II) trioxocarbonate(IV)</w:t>
            </w:r>
          </w:p>
        </w:tc>
        <w:tc>
          <w:tcPr>
            <w:tcW w:w="4394" w:type="dxa"/>
          </w:tcPr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Used as pigment in ceramics.</w:t>
            </w:r>
          </w:p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Used as fungicides</w:t>
            </w:r>
          </w:p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Used in electroplating and in dyeing</w:t>
            </w:r>
          </w:p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Used as catalyst</w:t>
            </w:r>
          </w:p>
          <w:p w:rsidR="0033094D" w:rsidRPr="009E23AE" w:rsidRDefault="0033094D" w:rsidP="009E23A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Used as pigments in paints, varnishes.</w:t>
            </w:r>
          </w:p>
        </w:tc>
      </w:tr>
    </w:tbl>
    <w:p w:rsidR="008C4299" w:rsidRPr="008C4299" w:rsidRDefault="008C4299" w:rsidP="009E23AE">
      <w:pPr>
        <w:spacing w:line="276" w:lineRule="auto"/>
        <w:jc w:val="both"/>
        <w:rPr>
          <w:rFonts w:ascii="Arial" w:hAnsi="Arial" w:cs="Arial"/>
          <w:b/>
          <w:sz w:val="16"/>
          <w:szCs w:val="16"/>
          <w:lang w:val="en-NG"/>
        </w:rPr>
      </w:pPr>
    </w:p>
    <w:p w:rsidR="008C4299" w:rsidRPr="00555CC5" w:rsidRDefault="0033094D" w:rsidP="009E23AE">
      <w:pPr>
        <w:spacing w:line="276" w:lineRule="auto"/>
        <w:jc w:val="both"/>
        <w:rPr>
          <w:rFonts w:ascii="Arial" w:hAnsi="Arial" w:cs="Arial"/>
          <w:b/>
          <w:sz w:val="28"/>
          <w:szCs w:val="28"/>
          <w:lang w:val="en-NG"/>
        </w:rPr>
      </w:pPr>
      <w:r w:rsidRPr="008C4299">
        <w:rPr>
          <w:rFonts w:ascii="Arial" w:hAnsi="Arial" w:cs="Arial"/>
          <w:b/>
          <w:sz w:val="28"/>
          <w:szCs w:val="28"/>
          <w:lang w:val="en-NG"/>
        </w:rPr>
        <w:lastRenderedPageBreak/>
        <w:t>IRON</w:t>
      </w:r>
    </w:p>
    <w:p w:rsidR="0033094D" w:rsidRPr="00A53868" w:rsidRDefault="008C4299" w:rsidP="009E23AE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en-NG"/>
        </w:rPr>
      </w:pPr>
      <w:r w:rsidRPr="00A53868">
        <w:rPr>
          <w:rFonts w:ascii="Arial" w:hAnsi="Arial" w:cs="Arial"/>
          <w:b/>
          <w:sz w:val="24"/>
          <w:szCs w:val="24"/>
          <w:lang w:val="en-NG"/>
        </w:rPr>
        <w:t>POSITION OF IRON IN THE PERIODIC TABLE AND ITS ELECTRONIC CONFIGURATION</w:t>
      </w:r>
    </w:p>
    <w:p w:rsidR="0033094D" w:rsidRPr="009E23AE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Iron is a transition element, so it exhibits the properties of transition elements like forming coloured ions</w:t>
      </w:r>
      <w:r w:rsidR="008C4299">
        <w:rPr>
          <w:rFonts w:ascii="Arial" w:hAnsi="Arial" w:cs="Arial"/>
          <w:sz w:val="24"/>
          <w:szCs w:val="24"/>
        </w:rPr>
        <w:t>, e</w:t>
      </w:r>
      <w:r w:rsidRPr="009E23AE">
        <w:rPr>
          <w:rFonts w:ascii="Arial" w:hAnsi="Arial" w:cs="Arial"/>
          <w:sz w:val="24"/>
          <w:szCs w:val="24"/>
          <w:lang w:val="en-NG"/>
        </w:rPr>
        <w:t>xisting in variable oxidation number, forming stable complex.</w:t>
      </w:r>
    </w:p>
    <w:p w:rsidR="0033094D" w:rsidRPr="009E23AE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AC4E06">
        <w:rPr>
          <w:rFonts w:ascii="Arial" w:hAnsi="Arial" w:cs="Arial"/>
          <w:b/>
          <w:sz w:val="24"/>
          <w:szCs w:val="24"/>
          <w:lang w:val="en-NG"/>
        </w:rPr>
        <w:t>Electronic Configuration</w:t>
      </w:r>
      <w:r w:rsidRPr="009E23AE">
        <w:rPr>
          <w:rFonts w:ascii="Arial" w:hAnsi="Arial" w:cs="Arial"/>
          <w:sz w:val="24"/>
          <w:szCs w:val="24"/>
          <w:lang w:val="en-NG"/>
        </w:rPr>
        <w:t>: [Ar] 3d⁶ 4s²</w:t>
      </w:r>
    </w:p>
    <w:p w:rsidR="00555CC5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It is a constituent of the pigment’s haemoglobin in animals and chlorophyll in plants.</w:t>
      </w:r>
    </w:p>
    <w:p w:rsidR="00FB614F" w:rsidRPr="00FB614F" w:rsidRDefault="00FB614F" w:rsidP="009E23AE">
      <w:pPr>
        <w:spacing w:line="276" w:lineRule="auto"/>
        <w:jc w:val="both"/>
        <w:rPr>
          <w:rFonts w:ascii="Arial" w:hAnsi="Arial" w:cs="Arial"/>
          <w:sz w:val="16"/>
          <w:szCs w:val="16"/>
          <w:vertAlign w:val="subscript"/>
          <w:lang w:val="en-NG"/>
        </w:rPr>
      </w:pPr>
    </w:p>
    <w:p w:rsidR="0033094D" w:rsidRPr="009E23AE" w:rsidRDefault="00FB614F" w:rsidP="009E23AE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en-NG"/>
        </w:rPr>
      </w:pPr>
      <w:r w:rsidRPr="009E23AE">
        <w:rPr>
          <w:rFonts w:ascii="Arial" w:hAnsi="Arial" w:cs="Arial"/>
          <w:b/>
          <w:sz w:val="24"/>
          <w:szCs w:val="24"/>
          <w:lang w:val="en-NG"/>
        </w:rPr>
        <w:t>ORES OF IRON</w:t>
      </w:r>
    </w:p>
    <w:p w:rsidR="0033094D" w:rsidRPr="009E23AE" w:rsidRDefault="0033094D" w:rsidP="009E23AE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Haematite, Fe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3</w:t>
      </w:r>
    </w:p>
    <w:p w:rsidR="0033094D" w:rsidRPr="009E23AE" w:rsidRDefault="0033094D" w:rsidP="009E23AE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Magnetite, Fe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3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4</w:t>
      </w:r>
    </w:p>
    <w:p w:rsidR="0033094D" w:rsidRPr="00AC4E06" w:rsidRDefault="0033094D" w:rsidP="009E23AE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Iron pyrite, FeS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</w:p>
    <w:p w:rsidR="00555CC5" w:rsidRPr="00555CC5" w:rsidRDefault="00555CC5" w:rsidP="009E23AE">
      <w:pPr>
        <w:spacing w:line="276" w:lineRule="auto"/>
        <w:jc w:val="both"/>
        <w:rPr>
          <w:rFonts w:ascii="Arial" w:hAnsi="Arial" w:cs="Arial"/>
          <w:sz w:val="16"/>
          <w:szCs w:val="16"/>
          <w:lang w:val="en-NG"/>
        </w:rPr>
      </w:pPr>
    </w:p>
    <w:p w:rsidR="0033094D" w:rsidRPr="009E23AE" w:rsidRDefault="00FB614F" w:rsidP="009E23AE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en-NG"/>
        </w:rPr>
      </w:pPr>
      <w:r w:rsidRPr="009E23AE">
        <w:rPr>
          <w:rFonts w:ascii="Arial" w:hAnsi="Arial" w:cs="Arial"/>
          <w:b/>
          <w:sz w:val="24"/>
          <w:szCs w:val="24"/>
          <w:lang w:val="en-NG"/>
        </w:rPr>
        <w:t>EXTRACTION OF IRON</w:t>
      </w:r>
    </w:p>
    <w:p w:rsidR="0033094D" w:rsidRPr="009E23AE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It is extracted from its ore, haematite (oxide – Fe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3</w:t>
      </w:r>
      <w:r w:rsidRPr="009E23AE">
        <w:rPr>
          <w:rFonts w:ascii="Arial" w:hAnsi="Arial" w:cs="Arial"/>
          <w:sz w:val="24"/>
          <w:szCs w:val="24"/>
          <w:lang w:val="en-NG"/>
        </w:rPr>
        <w:t>), by reduction process in a blast furnace.</w:t>
      </w:r>
    </w:p>
    <w:p w:rsidR="00AC4E06" w:rsidRPr="00AC4E06" w:rsidRDefault="00AC4E06" w:rsidP="009E23AE">
      <w:pPr>
        <w:spacing w:line="276" w:lineRule="auto"/>
        <w:jc w:val="both"/>
        <w:rPr>
          <w:rFonts w:ascii="Arial" w:hAnsi="Arial" w:cs="Arial"/>
          <w:sz w:val="16"/>
          <w:szCs w:val="16"/>
          <w:lang w:val="en-NG"/>
        </w:rPr>
      </w:pPr>
    </w:p>
    <w:p w:rsidR="0033094D" w:rsidRPr="00FB614F" w:rsidRDefault="00AC4E06" w:rsidP="009E23AE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en-NG"/>
        </w:rPr>
      </w:pPr>
      <w:r w:rsidRPr="00FB614F">
        <w:rPr>
          <w:rFonts w:ascii="Arial" w:hAnsi="Arial" w:cs="Arial"/>
          <w:b/>
          <w:sz w:val="24"/>
          <w:szCs w:val="24"/>
          <w:lang w:val="en-NG"/>
        </w:rPr>
        <w:t>USES OF IRON</w:t>
      </w:r>
    </w:p>
    <w:p w:rsidR="0033094D" w:rsidRPr="009E23AE" w:rsidRDefault="0033094D" w:rsidP="009E23AE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Pig iron</w:t>
      </w:r>
      <w:r w:rsidRPr="009E23AE">
        <w:rPr>
          <w:rFonts w:ascii="Arial" w:hAnsi="Arial" w:cs="Arial"/>
          <w:i/>
          <w:color w:val="FF0000"/>
          <w:sz w:val="24"/>
          <w:szCs w:val="24"/>
          <w:lang w:val="en-NG"/>
        </w:rPr>
        <w:t xml:space="preserve"> </w:t>
      </w:r>
      <w:r w:rsidRPr="009E23AE">
        <w:rPr>
          <w:rFonts w:ascii="Arial" w:hAnsi="Arial" w:cs="Arial"/>
          <w:sz w:val="24"/>
          <w:szCs w:val="24"/>
          <w:lang w:val="en-NG"/>
        </w:rPr>
        <w:t>is used in making burners and cookers.</w:t>
      </w:r>
    </w:p>
    <w:p w:rsidR="0033094D" w:rsidRPr="009E23AE" w:rsidRDefault="0033094D" w:rsidP="009E23AE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Cast Iron is used</w:t>
      </w:r>
      <w:r w:rsidR="00AC4E06">
        <w:rPr>
          <w:rFonts w:ascii="Arial" w:hAnsi="Arial" w:cs="Arial"/>
          <w:sz w:val="24"/>
          <w:szCs w:val="24"/>
        </w:rPr>
        <w:t xml:space="preserve"> in pipes, machines and automotive industry parts.</w:t>
      </w:r>
    </w:p>
    <w:p w:rsidR="0033094D" w:rsidRPr="009E23AE" w:rsidRDefault="0033094D" w:rsidP="009E23AE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Wrought Iron is used in making nails, iron rods, chains.</w:t>
      </w:r>
    </w:p>
    <w:p w:rsidR="0033094D" w:rsidRPr="00555CC5" w:rsidRDefault="0033094D" w:rsidP="009E23AE">
      <w:pPr>
        <w:spacing w:line="276" w:lineRule="auto"/>
        <w:jc w:val="both"/>
        <w:rPr>
          <w:rFonts w:ascii="Arial" w:hAnsi="Arial" w:cs="Arial"/>
          <w:strike/>
          <w:sz w:val="16"/>
          <w:szCs w:val="16"/>
          <w:lang w:val="en-NG"/>
        </w:rPr>
      </w:pPr>
    </w:p>
    <w:p w:rsidR="0033094D" w:rsidRPr="009E36E7" w:rsidRDefault="009E36E7" w:rsidP="009E23AE">
      <w:pPr>
        <w:spacing w:line="276" w:lineRule="auto"/>
        <w:jc w:val="both"/>
        <w:rPr>
          <w:rFonts w:ascii="Arial" w:hAnsi="Arial" w:cs="Arial"/>
          <w:b/>
          <w:sz w:val="28"/>
          <w:szCs w:val="28"/>
          <w:lang w:val="en-NG"/>
        </w:rPr>
      </w:pPr>
      <w:r w:rsidRPr="009E36E7">
        <w:rPr>
          <w:rFonts w:ascii="Arial" w:hAnsi="Arial" w:cs="Arial"/>
          <w:b/>
          <w:sz w:val="28"/>
          <w:szCs w:val="28"/>
          <w:lang w:val="en-NG"/>
        </w:rPr>
        <w:t>SOME COMPOUNDS OF IRON AND THEIR USES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3260"/>
        <w:gridCol w:w="5103"/>
      </w:tblGrid>
      <w:tr w:rsidR="009E36E7" w:rsidTr="00555CC5">
        <w:trPr>
          <w:jc w:val="center"/>
        </w:trPr>
        <w:tc>
          <w:tcPr>
            <w:tcW w:w="2405" w:type="dxa"/>
          </w:tcPr>
          <w:p w:rsidR="009E36E7" w:rsidRDefault="009E36E7" w:rsidP="00A5386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b/>
                <w:sz w:val="24"/>
                <w:szCs w:val="24"/>
                <w:lang w:val="en-NG"/>
              </w:rPr>
              <w:t>Chemical Formula</w:t>
            </w:r>
          </w:p>
        </w:tc>
        <w:tc>
          <w:tcPr>
            <w:tcW w:w="3260" w:type="dxa"/>
          </w:tcPr>
          <w:p w:rsidR="009E36E7" w:rsidRDefault="009E36E7" w:rsidP="00A5386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b/>
                <w:sz w:val="24"/>
                <w:szCs w:val="24"/>
                <w:lang w:val="en-NG"/>
              </w:rPr>
              <w:t>IUPAC Nomenclature</w:t>
            </w:r>
          </w:p>
        </w:tc>
        <w:tc>
          <w:tcPr>
            <w:tcW w:w="5103" w:type="dxa"/>
          </w:tcPr>
          <w:p w:rsidR="009E36E7" w:rsidRDefault="009E36E7" w:rsidP="00A5386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b/>
                <w:sz w:val="24"/>
                <w:szCs w:val="24"/>
                <w:lang w:val="en-NG"/>
              </w:rPr>
              <w:t>Uses</w:t>
            </w:r>
          </w:p>
        </w:tc>
      </w:tr>
      <w:tr w:rsidR="009E36E7" w:rsidTr="00555CC5">
        <w:trPr>
          <w:jc w:val="center"/>
        </w:trPr>
        <w:tc>
          <w:tcPr>
            <w:tcW w:w="2405" w:type="dxa"/>
          </w:tcPr>
          <w:p w:rsidR="009E36E7" w:rsidRPr="009E23AE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Fe</w:t>
            </w:r>
            <w:r w:rsidRPr="009E23AE"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  <w:t>2</w:t>
            </w: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O</w:t>
            </w:r>
            <w:r w:rsidRPr="009E23AE"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  <w:t>3</w:t>
            </w:r>
          </w:p>
          <w:p w:rsidR="009E36E7" w:rsidRPr="00A53868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  <w:vertAlign w:val="subscript"/>
                <w:lang w:val="en-NG"/>
              </w:rPr>
            </w:pPr>
          </w:p>
          <w:p w:rsidR="009E36E7" w:rsidRPr="009E23AE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FeSO</w:t>
            </w:r>
            <w:r w:rsidRPr="009E23AE"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  <w:t>4</w:t>
            </w:r>
          </w:p>
          <w:p w:rsidR="009E36E7" w:rsidRPr="00A53868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  <w:vertAlign w:val="subscript"/>
                <w:lang w:val="en-NG"/>
              </w:rPr>
            </w:pPr>
          </w:p>
          <w:p w:rsidR="009E36E7" w:rsidRPr="009E23AE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FeCl</w:t>
            </w:r>
            <w:r w:rsidRPr="009E23AE"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  <w:t>3</w:t>
            </w:r>
          </w:p>
          <w:p w:rsidR="009E36E7" w:rsidRPr="00A53868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  <w:lang w:val="en-NG"/>
              </w:rPr>
            </w:pPr>
          </w:p>
          <w:p w:rsidR="009E36E7" w:rsidRPr="009E36E7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Fe</w:t>
            </w:r>
            <w:r w:rsidRPr="009E23AE"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  <w:t>2</w:t>
            </w: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(SO</w:t>
            </w:r>
            <w:r w:rsidRPr="009E23AE"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  <w:t>4</w:t>
            </w: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)</w:t>
            </w:r>
            <w:r w:rsidRPr="009E23AE"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  <w:t>3</w:t>
            </w:r>
          </w:p>
        </w:tc>
        <w:tc>
          <w:tcPr>
            <w:tcW w:w="3260" w:type="dxa"/>
          </w:tcPr>
          <w:p w:rsidR="009E36E7" w:rsidRPr="009E23AE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Iron(III)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oxide</w:t>
            </w:r>
          </w:p>
          <w:p w:rsidR="009E36E7" w:rsidRPr="00A53868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  <w:lang w:val="en-NG"/>
              </w:rPr>
            </w:pPr>
          </w:p>
          <w:p w:rsidR="009E36E7" w:rsidRPr="009E23AE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Iron(II)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tetraoxosulphate(VI)</w:t>
            </w:r>
          </w:p>
          <w:p w:rsidR="009E36E7" w:rsidRPr="0021297F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  <w:lang w:val="en-NG"/>
              </w:rPr>
            </w:pPr>
          </w:p>
          <w:p w:rsidR="009E36E7" w:rsidRPr="009E23AE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Iron(III)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chloride</w:t>
            </w:r>
          </w:p>
          <w:p w:rsidR="009E36E7" w:rsidRPr="0021297F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  <w:lang w:val="en-NG"/>
              </w:rPr>
            </w:pPr>
          </w:p>
          <w:p w:rsidR="009E36E7" w:rsidRPr="009E36E7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Iron(</w:t>
            </w:r>
            <w:r>
              <w:rPr>
                <w:rFonts w:ascii="Arial" w:hAnsi="Arial" w:cs="Arial"/>
                <w:sz w:val="24"/>
                <w:szCs w:val="24"/>
              </w:rPr>
              <w:t>III</w:t>
            </w: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) tetraoxosulphate(VI)</w:t>
            </w:r>
          </w:p>
        </w:tc>
        <w:tc>
          <w:tcPr>
            <w:tcW w:w="5103" w:type="dxa"/>
          </w:tcPr>
          <w:p w:rsidR="009E36E7" w:rsidRPr="009E23AE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Used as mild abrasive for polishing jewellery</w:t>
            </w:r>
          </w:p>
          <w:p w:rsidR="009E36E7" w:rsidRPr="00A53868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  <w:lang w:val="en-NG"/>
              </w:rPr>
            </w:pPr>
          </w:p>
          <w:p w:rsidR="009E36E7" w:rsidRPr="009E23AE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Used in making inks, tonics and pigments</w:t>
            </w:r>
          </w:p>
          <w:p w:rsidR="009E36E7" w:rsidRPr="00A53868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  <w:lang w:val="en-NG"/>
              </w:rPr>
            </w:pPr>
          </w:p>
          <w:p w:rsidR="009E36E7" w:rsidRPr="009E23AE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Used as flocculant sewage treatment</w:t>
            </w:r>
          </w:p>
          <w:p w:rsidR="009E36E7" w:rsidRPr="0021297F" w:rsidRDefault="009E36E7" w:rsidP="009E36E7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  <w:lang w:val="en-NG"/>
              </w:rPr>
            </w:pPr>
          </w:p>
          <w:p w:rsidR="009E36E7" w:rsidRDefault="009E36E7" w:rsidP="009E36E7">
            <w:pPr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NG"/>
              </w:rPr>
            </w:pPr>
            <w:r w:rsidRPr="009E23AE">
              <w:rPr>
                <w:rFonts w:ascii="Arial" w:hAnsi="Arial" w:cs="Arial"/>
                <w:sz w:val="24"/>
                <w:szCs w:val="24"/>
                <w:lang w:val="en-NG"/>
              </w:rPr>
              <w:t>Used as a soil conditioner</w:t>
            </w:r>
          </w:p>
        </w:tc>
      </w:tr>
    </w:tbl>
    <w:p w:rsidR="00A53868" w:rsidRDefault="00A53868" w:rsidP="009E23AE">
      <w:pPr>
        <w:spacing w:line="276" w:lineRule="auto"/>
        <w:jc w:val="both"/>
        <w:rPr>
          <w:rFonts w:ascii="Arial" w:hAnsi="Arial" w:cs="Arial"/>
          <w:sz w:val="16"/>
          <w:szCs w:val="16"/>
          <w:lang w:val="en-NG"/>
        </w:rPr>
      </w:pPr>
    </w:p>
    <w:p w:rsidR="00A53868" w:rsidRPr="00A53868" w:rsidRDefault="00A53868" w:rsidP="009E23AE">
      <w:pPr>
        <w:spacing w:line="276" w:lineRule="auto"/>
        <w:jc w:val="both"/>
        <w:rPr>
          <w:rFonts w:ascii="Arial" w:hAnsi="Arial" w:cs="Arial"/>
          <w:sz w:val="16"/>
          <w:szCs w:val="16"/>
          <w:lang w:val="en-NG"/>
        </w:rPr>
      </w:pPr>
    </w:p>
    <w:p w:rsidR="0033094D" w:rsidRPr="009E36E7" w:rsidRDefault="009E36E7" w:rsidP="009E23AE">
      <w:pPr>
        <w:spacing w:line="276" w:lineRule="auto"/>
        <w:jc w:val="both"/>
        <w:rPr>
          <w:rFonts w:ascii="Arial" w:hAnsi="Arial" w:cs="Arial"/>
          <w:b/>
          <w:sz w:val="28"/>
          <w:szCs w:val="28"/>
          <w:lang w:val="en-NG"/>
        </w:rPr>
      </w:pPr>
      <w:r w:rsidRPr="009E36E7">
        <w:rPr>
          <w:rFonts w:ascii="Arial" w:hAnsi="Arial" w:cs="Arial"/>
          <w:b/>
          <w:sz w:val="28"/>
          <w:szCs w:val="28"/>
          <w:lang w:val="en-NG"/>
        </w:rPr>
        <w:t>PHYSICAL PROPERTIES OF IRON</w:t>
      </w:r>
    </w:p>
    <w:p w:rsidR="0033094D" w:rsidRPr="009E23AE" w:rsidRDefault="0033094D" w:rsidP="009E23AE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Silvery metal with high tensile strength</w:t>
      </w:r>
    </w:p>
    <w:p w:rsidR="0033094D" w:rsidRPr="009E23AE" w:rsidRDefault="0033094D" w:rsidP="009E23AE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Good conductor of heat and electricity.</w:t>
      </w:r>
    </w:p>
    <w:p w:rsidR="0033094D" w:rsidRPr="009E23AE" w:rsidRDefault="0033094D" w:rsidP="009E23AE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Malleable and ductile.</w:t>
      </w:r>
    </w:p>
    <w:p w:rsidR="0033094D" w:rsidRPr="009E23AE" w:rsidRDefault="0033094D" w:rsidP="009E23AE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Can be magnetized easily.</w:t>
      </w:r>
    </w:p>
    <w:p w:rsidR="0033094D" w:rsidRPr="009E36E7" w:rsidRDefault="0033094D" w:rsidP="009E23AE">
      <w:pPr>
        <w:pStyle w:val="ListParagraph"/>
        <w:spacing w:line="276" w:lineRule="auto"/>
        <w:jc w:val="both"/>
        <w:rPr>
          <w:rFonts w:ascii="Arial" w:hAnsi="Arial" w:cs="Arial"/>
          <w:sz w:val="16"/>
          <w:szCs w:val="16"/>
          <w:lang w:val="en-NG"/>
        </w:rPr>
      </w:pPr>
    </w:p>
    <w:p w:rsidR="0033094D" w:rsidRPr="009E36E7" w:rsidRDefault="009E36E7" w:rsidP="009E23AE">
      <w:pPr>
        <w:spacing w:line="276" w:lineRule="auto"/>
        <w:jc w:val="both"/>
        <w:rPr>
          <w:rFonts w:ascii="Arial" w:hAnsi="Arial" w:cs="Arial"/>
          <w:b/>
          <w:sz w:val="28"/>
          <w:szCs w:val="28"/>
          <w:lang w:val="en-NG"/>
        </w:rPr>
      </w:pPr>
      <w:r w:rsidRPr="009E36E7">
        <w:rPr>
          <w:rFonts w:ascii="Arial" w:hAnsi="Arial" w:cs="Arial"/>
          <w:b/>
          <w:sz w:val="28"/>
          <w:szCs w:val="28"/>
          <w:lang w:val="en-NG"/>
        </w:rPr>
        <w:t>CHEMICAL PROPERTIES OF IRON</w:t>
      </w:r>
    </w:p>
    <w:p w:rsidR="0033094D" w:rsidRPr="009E23AE" w:rsidRDefault="0033094D" w:rsidP="009E23A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lastRenderedPageBreak/>
        <w:t>Iron rusts on exposure to moist air</w:t>
      </w:r>
    </w:p>
    <w:p w:rsidR="0033094D" w:rsidRPr="009E23AE" w:rsidRDefault="0033094D" w:rsidP="009E23AE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  <w:vertAlign w:val="subscript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4Fe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(s)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+ 3O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2(g)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+ 2xH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(l)</w:t>
      </w:r>
      <w:r w:rsidRPr="009E23AE">
        <w:rPr>
          <w:rFonts w:ascii="Arial" w:hAnsi="Arial" w:cs="Arial"/>
          <w:sz w:val="24"/>
          <w:szCs w:val="24"/>
          <w:lang w:val="en-NG"/>
        </w:rPr>
        <w:tab/>
        <w:t>→</w:t>
      </w:r>
      <w:r w:rsidRPr="009E23AE">
        <w:rPr>
          <w:rFonts w:ascii="Arial" w:hAnsi="Arial" w:cs="Arial"/>
          <w:sz w:val="24"/>
          <w:szCs w:val="24"/>
          <w:lang w:val="en-NG"/>
        </w:rPr>
        <w:tab/>
        <w:t>2Fe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3</w:t>
      </w:r>
      <w:r w:rsidRPr="009E23AE">
        <w:rPr>
          <w:rFonts w:ascii="Arial" w:hAnsi="Arial" w:cs="Arial"/>
          <w:sz w:val="24"/>
          <w:szCs w:val="24"/>
          <w:lang w:val="en-NG"/>
        </w:rPr>
        <w:t>.xH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(s)</w:t>
      </w:r>
    </w:p>
    <w:p w:rsidR="0033094D" w:rsidRPr="00A53868" w:rsidRDefault="0033094D" w:rsidP="009E23AE">
      <w:pPr>
        <w:pStyle w:val="ListParagraph"/>
        <w:spacing w:line="276" w:lineRule="auto"/>
        <w:ind w:left="1440"/>
        <w:jc w:val="both"/>
        <w:rPr>
          <w:rFonts w:ascii="Arial" w:hAnsi="Arial" w:cs="Arial"/>
          <w:sz w:val="16"/>
          <w:szCs w:val="16"/>
          <w:lang w:val="en-NG"/>
        </w:rPr>
      </w:pPr>
    </w:p>
    <w:p w:rsidR="0033094D" w:rsidRPr="009E23AE" w:rsidRDefault="0033094D" w:rsidP="009E23A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Red-hot iron fillings react with steam to give triiron tetraoxide and hydrogen</w:t>
      </w:r>
    </w:p>
    <w:p w:rsidR="0033094D" w:rsidRPr="009E23AE" w:rsidRDefault="0033094D" w:rsidP="009E23AE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3Fe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(s)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+ 4H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(g)</w:t>
      </w:r>
      <w:r w:rsidRPr="009E23AE">
        <w:rPr>
          <w:rFonts w:ascii="Arial" w:hAnsi="Arial" w:cs="Arial"/>
          <w:sz w:val="24"/>
          <w:szCs w:val="24"/>
          <w:lang w:val="en-NG"/>
        </w:rPr>
        <w:tab/>
        <w:t>↔</w:t>
      </w:r>
      <w:r w:rsidRPr="009E23AE">
        <w:rPr>
          <w:rFonts w:ascii="Arial" w:hAnsi="Arial" w:cs="Arial"/>
          <w:sz w:val="24"/>
          <w:szCs w:val="24"/>
          <w:lang w:val="en-NG"/>
        </w:rPr>
        <w:tab/>
        <w:t>Fe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3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4(s)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H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2(g)</w:t>
      </w:r>
    </w:p>
    <w:p w:rsidR="0033094D" w:rsidRPr="00A53868" w:rsidRDefault="0033094D" w:rsidP="009E23AE">
      <w:pPr>
        <w:pStyle w:val="ListParagraph"/>
        <w:spacing w:line="276" w:lineRule="auto"/>
        <w:ind w:left="1440"/>
        <w:jc w:val="both"/>
        <w:rPr>
          <w:rFonts w:ascii="Arial" w:hAnsi="Arial" w:cs="Arial"/>
          <w:sz w:val="16"/>
          <w:szCs w:val="16"/>
          <w:lang w:val="en-NG"/>
        </w:rPr>
      </w:pPr>
    </w:p>
    <w:p w:rsidR="0033094D" w:rsidRPr="009E23AE" w:rsidRDefault="0033094D" w:rsidP="009E23A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Iron reacts with acid to give its corresponding iron(ii)salt</w:t>
      </w:r>
    </w:p>
    <w:p w:rsidR="0033094D" w:rsidRPr="009E23AE" w:rsidRDefault="0033094D" w:rsidP="009E23AE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  <w:vertAlign w:val="subscript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Fe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(s)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+ 2HCl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(aq)</w:t>
      </w:r>
      <w:r w:rsidRPr="009E23AE">
        <w:rPr>
          <w:rFonts w:ascii="Arial" w:hAnsi="Arial" w:cs="Arial"/>
          <w:sz w:val="24"/>
          <w:szCs w:val="24"/>
          <w:lang w:val="en-NG"/>
        </w:rPr>
        <w:tab/>
        <w:t>→</w:t>
      </w:r>
      <w:r w:rsidRPr="009E23AE">
        <w:rPr>
          <w:rFonts w:ascii="Arial" w:hAnsi="Arial" w:cs="Arial"/>
          <w:sz w:val="24"/>
          <w:szCs w:val="24"/>
          <w:lang w:val="en-NG"/>
        </w:rPr>
        <w:tab/>
        <w:t>FeCl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2(aq)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H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2(g)</w:t>
      </w:r>
    </w:p>
    <w:p w:rsidR="0033094D" w:rsidRPr="009E36E7" w:rsidRDefault="0033094D" w:rsidP="009E23AE">
      <w:pPr>
        <w:spacing w:line="276" w:lineRule="auto"/>
        <w:jc w:val="both"/>
        <w:rPr>
          <w:rFonts w:ascii="Arial" w:hAnsi="Arial" w:cs="Arial"/>
          <w:sz w:val="16"/>
          <w:szCs w:val="16"/>
          <w:lang w:val="en-NG"/>
        </w:rPr>
      </w:pPr>
    </w:p>
    <w:p w:rsidR="0033094D" w:rsidRPr="009E36E7" w:rsidRDefault="009E36E7" w:rsidP="009E23AE">
      <w:pPr>
        <w:spacing w:line="276" w:lineRule="auto"/>
        <w:jc w:val="both"/>
        <w:rPr>
          <w:rFonts w:ascii="Arial" w:hAnsi="Arial" w:cs="Arial"/>
          <w:b/>
          <w:sz w:val="28"/>
          <w:szCs w:val="28"/>
          <w:lang w:val="en-NG"/>
        </w:rPr>
      </w:pPr>
      <w:r w:rsidRPr="009E36E7">
        <w:rPr>
          <w:rFonts w:ascii="Arial" w:hAnsi="Arial" w:cs="Arial"/>
          <w:b/>
          <w:sz w:val="28"/>
          <w:szCs w:val="28"/>
          <w:lang w:val="en-NG"/>
        </w:rPr>
        <w:t xml:space="preserve">RUSTING OF IRON </w:t>
      </w:r>
    </w:p>
    <w:p w:rsidR="0033094D" w:rsidRPr="009E23AE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Corrosion of iron by slow oxidation in the presence of air and moisture. When iron is exposed to moist air, it rusts and forms the brown-hydrated iron (III) oxide.</w:t>
      </w:r>
    </w:p>
    <w:p w:rsidR="0033094D" w:rsidRPr="009E23AE" w:rsidRDefault="0033094D" w:rsidP="009E23AE">
      <w:pPr>
        <w:spacing w:line="276" w:lineRule="auto"/>
        <w:ind w:firstLine="720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4Fe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(s)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+ 3O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2(g)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+ 2xH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(l)</w:t>
      </w:r>
      <w:r w:rsidRPr="009E23AE">
        <w:rPr>
          <w:rFonts w:ascii="Arial" w:hAnsi="Arial" w:cs="Arial"/>
          <w:sz w:val="24"/>
          <w:szCs w:val="24"/>
          <w:lang w:val="en-NG"/>
        </w:rPr>
        <w:tab/>
        <w:t>→</w:t>
      </w:r>
      <w:r w:rsidRPr="009E23AE">
        <w:rPr>
          <w:rFonts w:ascii="Arial" w:hAnsi="Arial" w:cs="Arial"/>
          <w:sz w:val="24"/>
          <w:szCs w:val="24"/>
          <w:lang w:val="en-NG"/>
        </w:rPr>
        <w:tab/>
        <w:t>2Fe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3</w:t>
      </w:r>
      <w:r w:rsidRPr="009E23AE">
        <w:rPr>
          <w:rFonts w:ascii="Arial" w:hAnsi="Arial" w:cs="Arial"/>
          <w:sz w:val="24"/>
          <w:szCs w:val="24"/>
          <w:lang w:val="en-NG"/>
        </w:rPr>
        <w:t>.xH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(s)</w:t>
      </w:r>
    </w:p>
    <w:p w:rsidR="009E36E7" w:rsidRDefault="0033094D" w:rsidP="009E23A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E23AE">
        <w:rPr>
          <w:rFonts w:ascii="Arial" w:hAnsi="Arial" w:cs="Arial"/>
          <w:sz w:val="24"/>
          <w:szCs w:val="24"/>
          <w:lang w:val="en-NG"/>
        </w:rPr>
        <w:t xml:space="preserve">Oxygen and moist are </w:t>
      </w:r>
      <w:r w:rsidR="009E36E7">
        <w:rPr>
          <w:rFonts w:ascii="Arial" w:hAnsi="Arial" w:cs="Arial"/>
          <w:sz w:val="24"/>
          <w:szCs w:val="24"/>
        </w:rPr>
        <w:t>the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</w:t>
      </w:r>
      <w:r w:rsidR="009E36E7" w:rsidRPr="009E36E7">
        <w:rPr>
          <w:rFonts w:ascii="Arial" w:hAnsi="Arial" w:cs="Arial"/>
          <w:sz w:val="24"/>
          <w:szCs w:val="24"/>
          <w:lang w:val="en-NG"/>
        </w:rPr>
        <w:t>Condition</w:t>
      </w:r>
      <w:r w:rsidR="009E36E7">
        <w:rPr>
          <w:rFonts w:ascii="Arial" w:hAnsi="Arial" w:cs="Arial"/>
          <w:sz w:val="24"/>
          <w:szCs w:val="24"/>
        </w:rPr>
        <w:t xml:space="preserve"> of R</w:t>
      </w:r>
      <w:r w:rsidR="009E36E7" w:rsidRPr="009E36E7">
        <w:rPr>
          <w:rFonts w:ascii="Arial" w:hAnsi="Arial" w:cs="Arial"/>
          <w:sz w:val="24"/>
          <w:szCs w:val="24"/>
          <w:lang w:val="en-NG"/>
        </w:rPr>
        <w:t>usting</w:t>
      </w:r>
      <w:r w:rsidR="009E36E7">
        <w:rPr>
          <w:rFonts w:ascii="Arial" w:hAnsi="Arial" w:cs="Arial"/>
          <w:sz w:val="24"/>
          <w:szCs w:val="24"/>
        </w:rPr>
        <w:t>.</w:t>
      </w:r>
    </w:p>
    <w:p w:rsidR="009E36E7" w:rsidRPr="009E36E7" w:rsidRDefault="009E36E7" w:rsidP="009E23AE">
      <w:pPr>
        <w:spacing w:line="276" w:lineRule="auto"/>
        <w:jc w:val="both"/>
        <w:rPr>
          <w:rFonts w:ascii="Arial" w:hAnsi="Arial" w:cs="Arial"/>
          <w:sz w:val="16"/>
          <w:szCs w:val="16"/>
        </w:rPr>
      </w:pPr>
    </w:p>
    <w:p w:rsidR="0033094D" w:rsidRPr="009E36E7" w:rsidRDefault="00A53868" w:rsidP="009E23AE">
      <w:pPr>
        <w:spacing w:line="276" w:lineRule="auto"/>
        <w:jc w:val="both"/>
        <w:rPr>
          <w:rFonts w:ascii="Arial" w:hAnsi="Arial" w:cs="Arial"/>
          <w:b/>
          <w:sz w:val="28"/>
          <w:szCs w:val="28"/>
          <w:lang w:val="en-NG"/>
        </w:rPr>
      </w:pPr>
      <w:r w:rsidRPr="009E36E7">
        <w:rPr>
          <w:rFonts w:ascii="Arial" w:hAnsi="Arial" w:cs="Arial"/>
          <w:b/>
          <w:sz w:val="28"/>
          <w:szCs w:val="28"/>
          <w:lang w:val="en-NG"/>
        </w:rPr>
        <w:t>METHODS OF PREVENTION OF RUSTING</w:t>
      </w:r>
    </w:p>
    <w:p w:rsidR="0033094D" w:rsidRPr="009E23AE" w:rsidRDefault="0033094D" w:rsidP="009E23AE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b/>
          <w:sz w:val="24"/>
          <w:szCs w:val="24"/>
          <w:lang w:val="en-NG"/>
        </w:rPr>
        <w:t>By Coating: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the application of a protective layer such as oil, grease, paint to serve as a barrier between the surface and the corroding agents; water and air.</w:t>
      </w:r>
    </w:p>
    <w:p w:rsidR="0033094D" w:rsidRPr="009E36E7" w:rsidRDefault="0033094D" w:rsidP="009E23AE">
      <w:pPr>
        <w:pStyle w:val="ListParagraph"/>
        <w:spacing w:line="276" w:lineRule="auto"/>
        <w:jc w:val="both"/>
        <w:rPr>
          <w:rFonts w:ascii="Arial" w:hAnsi="Arial" w:cs="Arial"/>
          <w:sz w:val="16"/>
          <w:szCs w:val="16"/>
          <w:lang w:val="en-NG"/>
        </w:rPr>
      </w:pPr>
    </w:p>
    <w:p w:rsidR="009E36E7" w:rsidRPr="009E36E7" w:rsidRDefault="0033094D" w:rsidP="009E36E7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36E7">
        <w:rPr>
          <w:rFonts w:ascii="Arial" w:hAnsi="Arial" w:cs="Arial"/>
          <w:b/>
          <w:sz w:val="24"/>
          <w:szCs w:val="24"/>
          <w:lang w:val="en-NG"/>
        </w:rPr>
        <w:t>By galvanizing:</w:t>
      </w:r>
      <w:r w:rsidRPr="009E36E7">
        <w:rPr>
          <w:rFonts w:ascii="Arial" w:hAnsi="Arial" w:cs="Arial"/>
          <w:sz w:val="24"/>
          <w:szCs w:val="24"/>
          <w:lang w:val="en-NG"/>
        </w:rPr>
        <w:t xml:space="preserve"> carried out by electrolysis. Dipping the iron into a molten solution of a metal higher than it in the activity series, such as Al, Zn to prevent it from rusting.</w:t>
      </w:r>
    </w:p>
    <w:p w:rsidR="009E36E7" w:rsidRPr="009E36E7" w:rsidRDefault="009E36E7" w:rsidP="009E36E7">
      <w:pPr>
        <w:pStyle w:val="ListParagraph"/>
        <w:spacing w:line="276" w:lineRule="auto"/>
        <w:jc w:val="both"/>
        <w:rPr>
          <w:rFonts w:ascii="Arial" w:hAnsi="Arial" w:cs="Arial"/>
          <w:sz w:val="16"/>
          <w:szCs w:val="16"/>
          <w:lang w:val="en-NG"/>
        </w:rPr>
      </w:pPr>
    </w:p>
    <w:p w:rsidR="0033094D" w:rsidRPr="00555CC5" w:rsidRDefault="0033094D" w:rsidP="009E23AE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b/>
          <w:sz w:val="24"/>
          <w:szCs w:val="24"/>
          <w:lang w:val="en-NG"/>
        </w:rPr>
        <w:t>By alloying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: mixed with other elements. </w:t>
      </w:r>
      <w:r w:rsidR="009E36E7">
        <w:rPr>
          <w:rFonts w:ascii="Arial" w:hAnsi="Arial" w:cs="Arial"/>
          <w:sz w:val="24"/>
          <w:szCs w:val="24"/>
        </w:rPr>
        <w:t>e</w:t>
      </w:r>
      <w:r w:rsidRPr="009E23AE">
        <w:rPr>
          <w:rFonts w:ascii="Arial" w:hAnsi="Arial" w:cs="Arial"/>
          <w:sz w:val="24"/>
          <w:szCs w:val="24"/>
          <w:lang w:val="en-NG"/>
        </w:rPr>
        <w:t>.g. stainless steel</w:t>
      </w:r>
      <w:r w:rsidR="009E36E7">
        <w:rPr>
          <w:rFonts w:ascii="Arial" w:hAnsi="Arial" w:cs="Arial"/>
          <w:sz w:val="24"/>
          <w:szCs w:val="24"/>
        </w:rPr>
        <w:t>,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steel</w:t>
      </w:r>
      <w:r w:rsidR="009E36E7">
        <w:rPr>
          <w:rFonts w:ascii="Arial" w:hAnsi="Arial" w:cs="Arial"/>
          <w:sz w:val="24"/>
          <w:szCs w:val="24"/>
        </w:rPr>
        <w:t>.</w:t>
      </w:r>
    </w:p>
    <w:p w:rsidR="00555CC5" w:rsidRPr="00555CC5" w:rsidRDefault="00555CC5" w:rsidP="00555CC5">
      <w:pPr>
        <w:pStyle w:val="ListParagraph"/>
        <w:rPr>
          <w:rFonts w:ascii="Arial" w:hAnsi="Arial" w:cs="Arial"/>
          <w:sz w:val="24"/>
          <w:szCs w:val="24"/>
          <w:lang w:val="en-NG"/>
        </w:rPr>
      </w:pPr>
    </w:p>
    <w:p w:rsidR="00555CC5" w:rsidRDefault="00555CC5" w:rsidP="00555CC5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555CC5" w:rsidRDefault="00555CC5" w:rsidP="00555CC5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555CC5" w:rsidRDefault="00555CC5" w:rsidP="00555CC5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555CC5" w:rsidRDefault="00555CC5" w:rsidP="00555CC5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555CC5" w:rsidRDefault="00555CC5" w:rsidP="00555CC5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555CC5" w:rsidRDefault="00555CC5" w:rsidP="00555CC5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555CC5" w:rsidRDefault="00555CC5" w:rsidP="00555CC5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555CC5" w:rsidRDefault="00555CC5" w:rsidP="00555CC5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555CC5" w:rsidRDefault="00555CC5" w:rsidP="00555CC5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555CC5" w:rsidRDefault="00555CC5" w:rsidP="00555CC5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FB614F" w:rsidRDefault="00FB614F" w:rsidP="00555CC5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FB614F" w:rsidRDefault="00FB614F" w:rsidP="00555CC5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555CC5" w:rsidRPr="00555CC5" w:rsidRDefault="00555CC5" w:rsidP="00555CC5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33094D" w:rsidRPr="009E36E7" w:rsidRDefault="0033094D" w:rsidP="009E36E7">
      <w:pPr>
        <w:spacing w:line="276" w:lineRule="auto"/>
        <w:jc w:val="center"/>
        <w:rPr>
          <w:rFonts w:ascii="Arial" w:hAnsi="Arial" w:cs="Arial"/>
          <w:b/>
          <w:sz w:val="32"/>
          <w:szCs w:val="32"/>
          <w:lang w:val="en-NG"/>
        </w:rPr>
      </w:pPr>
      <w:r w:rsidRPr="009E36E7">
        <w:rPr>
          <w:rFonts w:ascii="Arial" w:hAnsi="Arial" w:cs="Arial"/>
          <w:b/>
          <w:sz w:val="32"/>
          <w:szCs w:val="32"/>
          <w:lang w:val="en-NG"/>
        </w:rPr>
        <w:t>DRILL QUESTIONS</w:t>
      </w:r>
    </w:p>
    <w:p w:rsidR="009E36E7" w:rsidRDefault="009E36E7" w:rsidP="009E36E7">
      <w:pPr>
        <w:pStyle w:val="ListParagraph"/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33094D" w:rsidRPr="009E23AE" w:rsidRDefault="0033094D" w:rsidP="009E23A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Rusting of iron is the slow process of ………</w:t>
      </w:r>
      <w:r w:rsidR="009E36E7">
        <w:rPr>
          <w:rFonts w:ascii="Arial" w:hAnsi="Arial" w:cs="Arial"/>
          <w:sz w:val="24"/>
          <w:szCs w:val="24"/>
          <w:lang w:val="en-NG"/>
        </w:rPr>
        <w:t>…</w:t>
      </w:r>
      <w:r w:rsidR="009E36E7">
        <w:rPr>
          <w:rFonts w:ascii="Arial" w:hAnsi="Arial" w:cs="Arial"/>
          <w:sz w:val="24"/>
          <w:szCs w:val="24"/>
        </w:rPr>
        <w:t>………..?</w:t>
      </w:r>
    </w:p>
    <w:p w:rsidR="0033094D" w:rsidRPr="009E23AE" w:rsidRDefault="0033094D" w:rsidP="009E23AE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Oxidation</w:t>
      </w:r>
    </w:p>
    <w:p w:rsidR="0033094D" w:rsidRPr="009E23AE" w:rsidRDefault="0033094D" w:rsidP="009E23AE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Reduction</w:t>
      </w:r>
    </w:p>
    <w:p w:rsidR="0033094D" w:rsidRPr="009E23AE" w:rsidRDefault="0033094D" w:rsidP="009E23AE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Hydration</w:t>
      </w:r>
    </w:p>
    <w:p w:rsidR="0033094D" w:rsidRDefault="0033094D" w:rsidP="009E23AE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Precipitation</w:t>
      </w:r>
    </w:p>
    <w:p w:rsidR="0021297F" w:rsidRPr="009E23AE" w:rsidRDefault="0021297F" w:rsidP="0021297F">
      <w:pPr>
        <w:pStyle w:val="ListParagraph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n-NG"/>
        </w:rPr>
      </w:pPr>
    </w:p>
    <w:p w:rsidR="0033094D" w:rsidRPr="009E23AE" w:rsidRDefault="0033094D" w:rsidP="009E23A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The correct electronic configuration Copper is ………...</w:t>
      </w:r>
      <w:r w:rsidR="009E36E7">
        <w:rPr>
          <w:rFonts w:ascii="Arial" w:hAnsi="Arial" w:cs="Arial"/>
          <w:sz w:val="24"/>
          <w:szCs w:val="24"/>
        </w:rPr>
        <w:t>.........?</w:t>
      </w:r>
    </w:p>
    <w:p w:rsidR="0033094D" w:rsidRPr="009E23AE" w:rsidRDefault="0033094D" w:rsidP="009E23A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[Ar] 3d</w:t>
      </w:r>
      <w:r w:rsidRPr="009E23AE">
        <w:rPr>
          <w:rFonts w:ascii="Arial" w:hAnsi="Arial" w:cs="Arial"/>
          <w:sz w:val="24"/>
          <w:szCs w:val="24"/>
          <w:vertAlign w:val="superscript"/>
          <w:lang w:val="en-NG"/>
        </w:rPr>
        <w:t>9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4s</w:t>
      </w:r>
      <w:r w:rsidRPr="009E23AE">
        <w:rPr>
          <w:rFonts w:ascii="Arial" w:hAnsi="Arial" w:cs="Arial"/>
          <w:sz w:val="24"/>
          <w:szCs w:val="24"/>
          <w:vertAlign w:val="superscript"/>
          <w:lang w:val="en-NG"/>
        </w:rPr>
        <w:t>2</w:t>
      </w:r>
    </w:p>
    <w:p w:rsidR="0033094D" w:rsidRPr="009E23AE" w:rsidRDefault="0033094D" w:rsidP="009E23A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[Ar] 3d¹⁰ 4s¹</w:t>
      </w:r>
    </w:p>
    <w:p w:rsidR="0033094D" w:rsidRPr="009E23AE" w:rsidRDefault="0033094D" w:rsidP="009E23A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[Ar] 4s</w:t>
      </w:r>
      <w:r w:rsidRPr="009E23AE">
        <w:rPr>
          <w:rFonts w:ascii="Arial" w:hAnsi="Arial" w:cs="Arial"/>
          <w:sz w:val="24"/>
          <w:szCs w:val="24"/>
          <w:vertAlign w:val="super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3d</w:t>
      </w:r>
      <w:r w:rsidRPr="009E23AE">
        <w:rPr>
          <w:rFonts w:ascii="Arial" w:hAnsi="Arial" w:cs="Arial"/>
          <w:sz w:val="24"/>
          <w:szCs w:val="24"/>
          <w:vertAlign w:val="superscript"/>
          <w:lang w:val="en-NG"/>
        </w:rPr>
        <w:t>9</w:t>
      </w:r>
    </w:p>
    <w:p w:rsidR="0033094D" w:rsidRDefault="0033094D" w:rsidP="009E23A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[Ar] 4s¹ 3d¹⁰</w:t>
      </w:r>
    </w:p>
    <w:p w:rsidR="0021297F" w:rsidRPr="009E23AE" w:rsidRDefault="0021297F" w:rsidP="0021297F">
      <w:pPr>
        <w:pStyle w:val="ListParagraph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n-NG"/>
        </w:rPr>
      </w:pPr>
    </w:p>
    <w:p w:rsidR="0033094D" w:rsidRPr="009E23AE" w:rsidRDefault="0033094D" w:rsidP="009E23A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Which of the following is not a characteristic of transition metals?</w:t>
      </w:r>
    </w:p>
    <w:p w:rsidR="0033094D" w:rsidRPr="009E23AE" w:rsidRDefault="009E36E7" w:rsidP="009E23A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>
        <w:rPr>
          <w:rFonts w:ascii="Arial" w:hAnsi="Arial" w:cs="Arial"/>
          <w:sz w:val="24"/>
          <w:szCs w:val="24"/>
        </w:rPr>
        <w:t>F</w:t>
      </w:r>
      <w:r w:rsidR="0033094D" w:rsidRPr="009E23AE">
        <w:rPr>
          <w:rFonts w:ascii="Arial" w:hAnsi="Arial" w:cs="Arial"/>
          <w:sz w:val="24"/>
          <w:szCs w:val="24"/>
          <w:lang w:val="en-NG"/>
        </w:rPr>
        <w:t>orm</w:t>
      </w:r>
      <w:r>
        <w:rPr>
          <w:rFonts w:ascii="Arial" w:hAnsi="Arial" w:cs="Arial"/>
          <w:sz w:val="24"/>
          <w:szCs w:val="24"/>
        </w:rPr>
        <w:t>s</w:t>
      </w:r>
      <w:r w:rsidR="0033094D" w:rsidRPr="009E23AE">
        <w:rPr>
          <w:rFonts w:ascii="Arial" w:hAnsi="Arial" w:cs="Arial"/>
          <w:sz w:val="24"/>
          <w:szCs w:val="24"/>
          <w:lang w:val="en-NG"/>
        </w:rPr>
        <w:t xml:space="preserve"> coloured ions</w:t>
      </w:r>
    </w:p>
    <w:p w:rsidR="0033094D" w:rsidRPr="009E23AE" w:rsidRDefault="0033094D" w:rsidP="009E23A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Paramagnetic</w:t>
      </w:r>
    </w:p>
    <w:p w:rsidR="0033094D" w:rsidRPr="009E23AE" w:rsidRDefault="0033094D" w:rsidP="009E23A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Form</w:t>
      </w:r>
      <w:r w:rsidR="009E36E7">
        <w:rPr>
          <w:rFonts w:ascii="Arial" w:hAnsi="Arial" w:cs="Arial"/>
          <w:sz w:val="24"/>
          <w:szCs w:val="24"/>
        </w:rPr>
        <w:t>s</w:t>
      </w:r>
      <w:r w:rsidRPr="009E23AE">
        <w:rPr>
          <w:rFonts w:ascii="Arial" w:hAnsi="Arial" w:cs="Arial"/>
          <w:sz w:val="24"/>
          <w:szCs w:val="24"/>
          <w:lang w:val="en-NG"/>
        </w:rPr>
        <w:t xml:space="preserve"> colourless ions</w:t>
      </w:r>
    </w:p>
    <w:p w:rsidR="0033094D" w:rsidRDefault="009E36E7" w:rsidP="009E23A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>
        <w:rPr>
          <w:rFonts w:ascii="Arial" w:hAnsi="Arial" w:cs="Arial"/>
          <w:sz w:val="24"/>
          <w:szCs w:val="24"/>
        </w:rPr>
        <w:t>F</w:t>
      </w:r>
      <w:r w:rsidR="0033094D" w:rsidRPr="009E23AE">
        <w:rPr>
          <w:rFonts w:ascii="Arial" w:hAnsi="Arial" w:cs="Arial"/>
          <w:sz w:val="24"/>
          <w:szCs w:val="24"/>
          <w:lang w:val="en-NG"/>
        </w:rPr>
        <w:t>orm</w:t>
      </w:r>
      <w:r>
        <w:rPr>
          <w:rFonts w:ascii="Arial" w:hAnsi="Arial" w:cs="Arial"/>
          <w:sz w:val="24"/>
          <w:szCs w:val="24"/>
        </w:rPr>
        <w:t>s</w:t>
      </w:r>
      <w:r w:rsidR="0033094D" w:rsidRPr="009E23AE">
        <w:rPr>
          <w:rFonts w:ascii="Arial" w:hAnsi="Arial" w:cs="Arial"/>
          <w:sz w:val="24"/>
          <w:szCs w:val="24"/>
          <w:lang w:val="en-NG"/>
        </w:rPr>
        <w:t xml:space="preserve"> stable complexes</w:t>
      </w:r>
    </w:p>
    <w:p w:rsidR="0021297F" w:rsidRPr="009E23AE" w:rsidRDefault="0021297F" w:rsidP="0021297F">
      <w:pPr>
        <w:pStyle w:val="ListParagraph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n-NG"/>
        </w:rPr>
      </w:pPr>
    </w:p>
    <w:p w:rsidR="0033094D" w:rsidRPr="009E23AE" w:rsidRDefault="009E36E7" w:rsidP="009E23A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>
        <w:rPr>
          <w:rFonts w:ascii="Arial" w:hAnsi="Arial" w:cs="Arial"/>
          <w:sz w:val="24"/>
          <w:szCs w:val="24"/>
        </w:rPr>
        <w:t>W</w:t>
      </w:r>
      <w:r w:rsidR="0033094D" w:rsidRPr="009E23AE">
        <w:rPr>
          <w:rFonts w:ascii="Arial" w:hAnsi="Arial" w:cs="Arial"/>
          <w:sz w:val="24"/>
          <w:szCs w:val="24"/>
          <w:lang w:val="en-NG"/>
        </w:rPr>
        <w:t>hat is the formula of haematite?</w:t>
      </w:r>
    </w:p>
    <w:p w:rsidR="0033094D" w:rsidRPr="009E23AE" w:rsidRDefault="0033094D" w:rsidP="009E23A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Fe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3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4</w:t>
      </w:r>
    </w:p>
    <w:p w:rsidR="0033094D" w:rsidRPr="009E23AE" w:rsidRDefault="0033094D" w:rsidP="009E23A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FeSO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4</w:t>
      </w:r>
      <w:r w:rsidRPr="009E23AE">
        <w:rPr>
          <w:rFonts w:ascii="Arial" w:hAnsi="Arial" w:cs="Arial"/>
          <w:sz w:val="24"/>
          <w:szCs w:val="24"/>
          <w:lang w:val="en-NG"/>
        </w:rPr>
        <w:t>.7H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</w:p>
    <w:p w:rsidR="0033094D" w:rsidRPr="009E23AE" w:rsidRDefault="0033094D" w:rsidP="009E23A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FeCl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3</w:t>
      </w:r>
    </w:p>
    <w:p w:rsidR="0033094D" w:rsidRDefault="0033094D" w:rsidP="009E23A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Fe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2</w:t>
      </w:r>
      <w:r w:rsidRPr="009E23AE">
        <w:rPr>
          <w:rFonts w:ascii="Arial" w:hAnsi="Arial" w:cs="Arial"/>
          <w:sz w:val="24"/>
          <w:szCs w:val="24"/>
          <w:lang w:val="en-NG"/>
        </w:rPr>
        <w:t>O</w:t>
      </w:r>
      <w:r w:rsidRPr="009E23AE">
        <w:rPr>
          <w:rFonts w:ascii="Arial" w:hAnsi="Arial" w:cs="Arial"/>
          <w:sz w:val="24"/>
          <w:szCs w:val="24"/>
          <w:vertAlign w:val="subscript"/>
          <w:lang w:val="en-NG"/>
        </w:rPr>
        <w:t>3</w:t>
      </w:r>
    </w:p>
    <w:p w:rsidR="0021297F" w:rsidRPr="009E23AE" w:rsidRDefault="0021297F" w:rsidP="0021297F">
      <w:pPr>
        <w:pStyle w:val="ListParagraph"/>
        <w:spacing w:line="276" w:lineRule="auto"/>
        <w:ind w:left="1080"/>
        <w:jc w:val="both"/>
        <w:rPr>
          <w:rFonts w:ascii="Arial" w:hAnsi="Arial" w:cs="Arial"/>
          <w:sz w:val="24"/>
          <w:szCs w:val="24"/>
          <w:lang w:val="en-NG"/>
        </w:rPr>
      </w:pPr>
    </w:p>
    <w:p w:rsidR="0033094D" w:rsidRPr="009E23AE" w:rsidRDefault="0033094D" w:rsidP="009E23A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The first transition element is</w:t>
      </w:r>
      <w:r w:rsidR="009E36E7">
        <w:rPr>
          <w:rFonts w:ascii="Arial" w:hAnsi="Arial" w:cs="Arial"/>
          <w:sz w:val="24"/>
          <w:szCs w:val="24"/>
        </w:rPr>
        <w:t xml:space="preserve"> ……………….?</w:t>
      </w:r>
    </w:p>
    <w:p w:rsidR="0033094D" w:rsidRPr="009E23AE" w:rsidRDefault="0033094D" w:rsidP="009E23A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Copper</w:t>
      </w:r>
      <w:bookmarkStart w:id="2" w:name="_GoBack"/>
      <w:bookmarkEnd w:id="2"/>
    </w:p>
    <w:p w:rsidR="0033094D" w:rsidRPr="009E23AE" w:rsidRDefault="0033094D" w:rsidP="009E23A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Nickel</w:t>
      </w:r>
    </w:p>
    <w:p w:rsidR="0033094D" w:rsidRPr="009E23AE" w:rsidRDefault="0033094D" w:rsidP="009E23A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 w:rsidRPr="009E23AE">
        <w:rPr>
          <w:rFonts w:ascii="Arial" w:hAnsi="Arial" w:cs="Arial"/>
          <w:sz w:val="24"/>
          <w:szCs w:val="24"/>
          <w:lang w:val="en-NG"/>
        </w:rPr>
        <w:t>Scandium</w:t>
      </w:r>
    </w:p>
    <w:p w:rsidR="0033094D" w:rsidRPr="009E23AE" w:rsidRDefault="009E36E7" w:rsidP="009E23A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  <w:r>
        <w:rPr>
          <w:rFonts w:ascii="Arial" w:hAnsi="Arial" w:cs="Arial"/>
          <w:sz w:val="24"/>
          <w:szCs w:val="24"/>
        </w:rPr>
        <w:t>V</w:t>
      </w:r>
      <w:r w:rsidR="0033094D" w:rsidRPr="009E23AE">
        <w:rPr>
          <w:rFonts w:ascii="Arial" w:hAnsi="Arial" w:cs="Arial"/>
          <w:sz w:val="24"/>
          <w:szCs w:val="24"/>
          <w:lang w:val="en-NG"/>
        </w:rPr>
        <w:t>anadium</w:t>
      </w:r>
    </w:p>
    <w:p w:rsidR="009E36E7" w:rsidRDefault="009E36E7" w:rsidP="009E36E7">
      <w:pPr>
        <w:spacing w:line="276" w:lineRule="auto"/>
        <w:jc w:val="both"/>
        <w:rPr>
          <w:rFonts w:ascii="Arial" w:hAnsi="Arial" w:cs="Arial"/>
          <w:sz w:val="24"/>
          <w:szCs w:val="24"/>
          <w:lang w:val="en-NG"/>
        </w:rPr>
      </w:pPr>
    </w:p>
    <w:p w:rsidR="009E36E7" w:rsidRPr="009E36E7" w:rsidRDefault="009E36E7" w:rsidP="009E36E7">
      <w:pPr>
        <w:spacing w:line="276" w:lineRule="auto"/>
        <w:jc w:val="both"/>
        <w:rPr>
          <w:rFonts w:ascii="Arial" w:hAnsi="Arial" w:cs="Arial"/>
          <w:b/>
          <w:sz w:val="32"/>
          <w:szCs w:val="32"/>
        </w:rPr>
      </w:pPr>
      <w:r w:rsidRPr="009E36E7">
        <w:rPr>
          <w:rFonts w:ascii="Arial" w:hAnsi="Arial" w:cs="Arial"/>
          <w:b/>
          <w:sz w:val="32"/>
          <w:szCs w:val="32"/>
        </w:rPr>
        <w:t>ANSWER</w:t>
      </w:r>
    </w:p>
    <w:p w:rsidR="009E36E7" w:rsidRDefault="009E36E7" w:rsidP="009E36E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</w:p>
    <w:p w:rsidR="009E36E7" w:rsidRDefault="009E36E7" w:rsidP="009E36E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9E36E7" w:rsidRDefault="006C33E4" w:rsidP="009E36E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9E36E7" w:rsidRDefault="009E36E7" w:rsidP="009E36E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</w:p>
    <w:p w:rsidR="009E36E7" w:rsidRPr="009E36E7" w:rsidRDefault="009E36E7" w:rsidP="009E36E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EE343C" w:rsidRPr="009E23AE" w:rsidRDefault="00EE343C" w:rsidP="009E23A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EE343C" w:rsidRPr="009E23AE" w:rsidSect="009E23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29B7"/>
    <w:multiLevelType w:val="hybridMultilevel"/>
    <w:tmpl w:val="7C1A968C"/>
    <w:lvl w:ilvl="0" w:tplc="7304FF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021360"/>
    <w:multiLevelType w:val="hybridMultilevel"/>
    <w:tmpl w:val="96D88A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166F0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80328"/>
    <w:multiLevelType w:val="hybridMultilevel"/>
    <w:tmpl w:val="A48E7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3095F"/>
    <w:multiLevelType w:val="hybridMultilevel"/>
    <w:tmpl w:val="57EC87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A0DA8"/>
    <w:multiLevelType w:val="hybridMultilevel"/>
    <w:tmpl w:val="50B6AE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45595"/>
    <w:multiLevelType w:val="hybridMultilevel"/>
    <w:tmpl w:val="DD0EE5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05456"/>
    <w:multiLevelType w:val="hybridMultilevel"/>
    <w:tmpl w:val="1818CF30"/>
    <w:lvl w:ilvl="0" w:tplc="E9947A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DB4075"/>
    <w:multiLevelType w:val="hybridMultilevel"/>
    <w:tmpl w:val="F1FE62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FB33C9"/>
    <w:multiLevelType w:val="hybridMultilevel"/>
    <w:tmpl w:val="CD70B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3675F"/>
    <w:multiLevelType w:val="hybridMultilevel"/>
    <w:tmpl w:val="CA3865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944D6"/>
    <w:multiLevelType w:val="hybridMultilevel"/>
    <w:tmpl w:val="B8F2BFAC"/>
    <w:lvl w:ilvl="0" w:tplc="E05248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C3412F"/>
    <w:multiLevelType w:val="hybridMultilevel"/>
    <w:tmpl w:val="EA4E4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CB1EA9"/>
    <w:multiLevelType w:val="hybridMultilevel"/>
    <w:tmpl w:val="128612E6"/>
    <w:lvl w:ilvl="0" w:tplc="12CA15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25106"/>
    <w:multiLevelType w:val="hybridMultilevel"/>
    <w:tmpl w:val="FD5A164A"/>
    <w:lvl w:ilvl="0" w:tplc="A53094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B87216"/>
    <w:multiLevelType w:val="hybridMultilevel"/>
    <w:tmpl w:val="7A76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4C2D6F"/>
    <w:multiLevelType w:val="hybridMultilevel"/>
    <w:tmpl w:val="15C4455A"/>
    <w:lvl w:ilvl="0" w:tplc="74125B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FC6CAC"/>
    <w:multiLevelType w:val="hybridMultilevel"/>
    <w:tmpl w:val="B85C5A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0"/>
  </w:num>
  <w:num w:numId="4">
    <w:abstractNumId w:val="5"/>
  </w:num>
  <w:num w:numId="5">
    <w:abstractNumId w:val="16"/>
  </w:num>
  <w:num w:numId="6">
    <w:abstractNumId w:val="1"/>
  </w:num>
  <w:num w:numId="7">
    <w:abstractNumId w:val="3"/>
  </w:num>
  <w:num w:numId="8">
    <w:abstractNumId w:val="7"/>
  </w:num>
  <w:num w:numId="9">
    <w:abstractNumId w:val="4"/>
  </w:num>
  <w:num w:numId="10">
    <w:abstractNumId w:val="2"/>
  </w:num>
  <w:num w:numId="11">
    <w:abstractNumId w:val="0"/>
  </w:num>
  <w:num w:numId="12">
    <w:abstractNumId w:val="15"/>
  </w:num>
  <w:num w:numId="13">
    <w:abstractNumId w:val="13"/>
  </w:num>
  <w:num w:numId="14">
    <w:abstractNumId w:val="6"/>
  </w:num>
  <w:num w:numId="15">
    <w:abstractNumId w:val="11"/>
  </w:num>
  <w:num w:numId="16">
    <w:abstractNumId w:val="8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4D"/>
    <w:rsid w:val="0021297F"/>
    <w:rsid w:val="00327C2F"/>
    <w:rsid w:val="0033094D"/>
    <w:rsid w:val="00555CC5"/>
    <w:rsid w:val="006474E7"/>
    <w:rsid w:val="006C33E4"/>
    <w:rsid w:val="00825490"/>
    <w:rsid w:val="008C4299"/>
    <w:rsid w:val="009E23AE"/>
    <w:rsid w:val="009E36E7"/>
    <w:rsid w:val="00A53868"/>
    <w:rsid w:val="00AC4E06"/>
    <w:rsid w:val="00C878D9"/>
    <w:rsid w:val="00EE343C"/>
    <w:rsid w:val="00FB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7C3364"/>
  <w15:chartTrackingRefBased/>
  <w15:docId w15:val="{C2185D98-76F9-4C95-BB3F-45DF45C3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09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094D"/>
    <w:pPr>
      <w:ind w:left="720"/>
      <w:contextualSpacing/>
    </w:pPr>
  </w:style>
  <w:style w:type="table" w:styleId="TableGrid">
    <w:name w:val="Table Grid"/>
    <w:basedOn w:val="TableNormal"/>
    <w:uiPriority w:val="39"/>
    <w:rsid w:val="00330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2538</TotalTime>
  <Pages>5</Pages>
  <Words>1047</Words>
  <Characters>5368</Characters>
  <Application>Microsoft Office Word</Application>
  <DocSecurity>0</DocSecurity>
  <Lines>215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5</cp:revision>
  <dcterms:created xsi:type="dcterms:W3CDTF">2024-07-04T17:01:00Z</dcterms:created>
  <dcterms:modified xsi:type="dcterms:W3CDTF">2024-08-23T08:02:00Z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65282473ccc90e75c15f40a3655413fdc13712f79b84481a8f72295a56c71cb5</vt:lpwstr>
  </property>
</Properties>
</file>