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910" w:type="dxa"/>
        <w:tblLook w:val="04A0" w:firstRow="1" w:lastRow="0" w:firstColumn="1" w:lastColumn="0" w:noHBand="0" w:noVBand="1"/>
      </w:tblPr>
      <w:tblGrid>
        <w:gridCol w:w="1129"/>
        <w:gridCol w:w="7655"/>
        <w:gridCol w:w="2126"/>
      </w:tblGrid>
      <w:tr w:rsidR="00445133" w:rsidRPr="0046270F" w14:paraId="043C5F89" w14:textId="77777777" w:rsidTr="003E1B6E">
        <w:tc>
          <w:tcPr>
            <w:tcW w:w="1129" w:type="dxa"/>
          </w:tcPr>
          <w:p w14:paraId="0E88CDA7" w14:textId="3D02C366" w:rsidR="00445133" w:rsidRPr="0046270F" w:rsidRDefault="00445133" w:rsidP="003E1B6E">
            <w:pPr>
              <w:rPr>
                <w:rFonts w:ascii="Comic Sans MS" w:hAnsi="Comic Sans MS"/>
                <w:b/>
                <w:bCs/>
              </w:rPr>
            </w:pPr>
            <w:bookmarkStart w:id="0" w:name="_Hlk30760549"/>
            <w:r>
              <w:rPr>
                <w:rFonts w:ascii="Comic Sans MS" w:hAnsi="Comic Sans MS"/>
                <w:b/>
                <w:bCs/>
              </w:rPr>
              <w:t>TP</w:t>
            </w:r>
            <w:r w:rsidR="00BB1870">
              <w:rPr>
                <w:rFonts w:ascii="Comic Sans MS" w:hAnsi="Comic Sans MS"/>
                <w:b/>
                <w:bCs/>
              </w:rPr>
              <w:t xml:space="preserve"> 2</w:t>
            </w:r>
          </w:p>
        </w:tc>
        <w:tc>
          <w:tcPr>
            <w:tcW w:w="7655" w:type="dxa"/>
          </w:tcPr>
          <w:p w14:paraId="1C56DC02" w14:textId="77777777" w:rsidR="00445133" w:rsidRDefault="00445133" w:rsidP="003E1B6E">
            <w:pPr>
              <w:jc w:val="center"/>
              <w:rPr>
                <w:rFonts w:ascii="Comic Sans MS" w:hAnsi="Comic Sans MS"/>
                <w:b/>
                <w:bCs/>
              </w:rPr>
            </w:pPr>
            <w:r>
              <w:rPr>
                <w:rFonts w:ascii="Comic Sans MS" w:hAnsi="Comic Sans MS"/>
                <w:b/>
                <w:bCs/>
              </w:rPr>
              <w:t>Systèmes d’exploitation</w:t>
            </w:r>
          </w:p>
          <w:p w14:paraId="314630AC" w14:textId="097B9271" w:rsidR="00445133" w:rsidRPr="00445133" w:rsidRDefault="00445133" w:rsidP="00445133">
            <w:pPr>
              <w:jc w:val="center"/>
              <w:rPr>
                <w:rFonts w:ascii="Comic Sans MS" w:hAnsi="Comic Sans MS"/>
                <w:i/>
                <w:iCs/>
              </w:rPr>
            </w:pPr>
            <w:r w:rsidRPr="00445133">
              <w:rPr>
                <w:rStyle w:val="navbar-brand"/>
                <w:rFonts w:ascii="Comic Sans MS" w:hAnsi="Comic Sans MS"/>
                <w:i/>
                <w:iCs/>
                <w:color w:val="000000" w:themeColor="text1"/>
                <w:sz w:val="20"/>
                <w:szCs w:val="20"/>
              </w:rPr>
              <w:t>Lignes de commande Linux - Escape Game</w:t>
            </w:r>
          </w:p>
        </w:tc>
        <w:tc>
          <w:tcPr>
            <w:tcW w:w="2126" w:type="dxa"/>
          </w:tcPr>
          <w:p w14:paraId="6CC60861" w14:textId="77777777" w:rsidR="00445133" w:rsidRPr="0046270F" w:rsidRDefault="00445133" w:rsidP="003E1B6E">
            <w:pPr>
              <w:jc w:val="right"/>
              <w:rPr>
                <w:rFonts w:ascii="Comic Sans MS" w:hAnsi="Comic Sans MS"/>
                <w:b/>
                <w:bCs/>
              </w:rPr>
            </w:pPr>
            <w:r w:rsidRPr="0046270F">
              <w:rPr>
                <w:rFonts w:ascii="Comic Sans MS" w:hAnsi="Comic Sans MS"/>
                <w:b/>
                <w:bCs/>
              </w:rPr>
              <w:t>NSI - première</w:t>
            </w:r>
          </w:p>
        </w:tc>
      </w:tr>
      <w:bookmarkEnd w:id="0"/>
    </w:tbl>
    <w:p w14:paraId="64FFFFBA" w14:textId="64ADBCC9" w:rsidR="00445133" w:rsidRDefault="00445133" w:rsidP="00A61914">
      <w:pPr>
        <w:jc w:val="center"/>
        <w:rPr>
          <w:rStyle w:val="navbar-brand"/>
          <w:rFonts w:ascii="Comic Sans MS" w:hAnsi="Comic Sans MS"/>
          <w:b/>
          <w:bCs/>
          <w:color w:val="000000" w:themeColor="text1"/>
          <w:sz w:val="20"/>
          <w:szCs w:val="20"/>
        </w:rPr>
      </w:pPr>
    </w:p>
    <w:p w14:paraId="78304CA6" w14:textId="591F62E3" w:rsidR="00445133" w:rsidRDefault="00445133" w:rsidP="00445133">
      <w:pPr>
        <w:rPr>
          <w:rStyle w:val="navbar-brand"/>
          <w:rFonts w:ascii="Comic Sans MS" w:hAnsi="Comic Sans MS"/>
          <w:color w:val="000000" w:themeColor="text1"/>
          <w:sz w:val="20"/>
          <w:szCs w:val="20"/>
        </w:rPr>
      </w:pPr>
      <w:r w:rsidRPr="00445133">
        <w:rPr>
          <w:rStyle w:val="navbar-brand"/>
          <w:rFonts w:ascii="Comic Sans MS" w:hAnsi="Comic Sans MS"/>
          <w:color w:val="000000" w:themeColor="text1"/>
          <w:sz w:val="20"/>
          <w:szCs w:val="20"/>
        </w:rPr>
        <w:t xml:space="preserve">Pour poursuivre le travail commencé dans le TP1, </w:t>
      </w:r>
      <w:r w:rsidR="00BB1870">
        <w:rPr>
          <w:rStyle w:val="navbar-brand"/>
          <w:rFonts w:ascii="Comic Sans MS" w:hAnsi="Comic Sans MS"/>
          <w:color w:val="000000" w:themeColor="text1"/>
          <w:sz w:val="20"/>
          <w:szCs w:val="20"/>
        </w:rPr>
        <w:t xml:space="preserve">voici un petit </w:t>
      </w:r>
      <w:r w:rsidR="00BB1870" w:rsidRPr="0020171F">
        <w:rPr>
          <w:rStyle w:val="navbar-brand"/>
          <w:rFonts w:ascii="Comic Sans MS" w:hAnsi="Comic Sans MS"/>
          <w:i/>
          <w:iCs/>
          <w:color w:val="000000" w:themeColor="text1"/>
          <w:sz w:val="20"/>
          <w:szCs w:val="20"/>
        </w:rPr>
        <w:t>E</w:t>
      </w:r>
      <w:r w:rsidRPr="0020171F">
        <w:rPr>
          <w:rStyle w:val="navbar-brand"/>
          <w:rFonts w:ascii="Comic Sans MS" w:hAnsi="Comic Sans MS"/>
          <w:i/>
          <w:iCs/>
          <w:color w:val="000000" w:themeColor="text1"/>
          <w:sz w:val="20"/>
          <w:szCs w:val="20"/>
        </w:rPr>
        <w:t>scape Game</w:t>
      </w:r>
      <w:r w:rsidR="00BB1870">
        <w:rPr>
          <w:rStyle w:val="navbar-brand"/>
          <w:rFonts w:ascii="Comic Sans MS" w:hAnsi="Comic Sans MS"/>
          <w:color w:val="000000" w:themeColor="text1"/>
          <w:sz w:val="20"/>
          <w:szCs w:val="20"/>
        </w:rPr>
        <w:t xml:space="preserve"> qu’il faudra résoudre</w:t>
      </w:r>
      <w:r>
        <w:rPr>
          <w:rStyle w:val="navbar-brand"/>
          <w:rFonts w:ascii="Comic Sans MS" w:hAnsi="Comic Sans MS"/>
          <w:color w:val="000000" w:themeColor="text1"/>
          <w:sz w:val="20"/>
          <w:szCs w:val="20"/>
        </w:rPr>
        <w:t xml:space="preserve"> en </w:t>
      </w:r>
      <w:r w:rsidR="00BB1870">
        <w:rPr>
          <w:rStyle w:val="navbar-brand"/>
          <w:rFonts w:ascii="Comic Sans MS" w:hAnsi="Comic Sans MS"/>
          <w:color w:val="000000" w:themeColor="text1"/>
          <w:sz w:val="20"/>
          <w:szCs w:val="20"/>
        </w:rPr>
        <w:t>n’</w:t>
      </w:r>
      <w:r>
        <w:rPr>
          <w:rStyle w:val="navbar-brand"/>
          <w:rFonts w:ascii="Comic Sans MS" w:hAnsi="Comic Sans MS"/>
          <w:color w:val="000000" w:themeColor="text1"/>
          <w:sz w:val="20"/>
          <w:szCs w:val="20"/>
        </w:rPr>
        <w:t>utilisant que des instructions en lignes de commandes.</w:t>
      </w:r>
    </w:p>
    <w:p w14:paraId="758DB4AD" w14:textId="7FA79915" w:rsidR="001874DF" w:rsidRDefault="001874DF" w:rsidP="001874DF">
      <w:pPr>
        <w:pStyle w:val="Paragraphedeliste"/>
        <w:numPr>
          <w:ilvl w:val="0"/>
          <w:numId w:val="12"/>
        </w:numPr>
        <w:rPr>
          <w:rStyle w:val="navbar-brand"/>
          <w:rFonts w:ascii="Comic Sans MS" w:hAnsi="Comic Sans MS"/>
          <w:color w:val="000000" w:themeColor="text1"/>
          <w:sz w:val="20"/>
          <w:szCs w:val="20"/>
        </w:rPr>
      </w:pPr>
      <w:r>
        <w:rPr>
          <w:rStyle w:val="navbar-brand"/>
          <w:rFonts w:ascii="Comic Sans MS" w:hAnsi="Comic Sans MS"/>
          <w:color w:val="000000" w:themeColor="text1"/>
          <w:sz w:val="20"/>
          <w:szCs w:val="20"/>
        </w:rPr>
        <w:t xml:space="preserve">Récupérer l’archive </w:t>
      </w:r>
      <w:r w:rsidRPr="001874DF">
        <w:rPr>
          <w:rStyle w:val="navbar-brand"/>
          <w:rFonts w:ascii="Courier New" w:hAnsi="Courier New" w:cs="Courier New"/>
          <w:color w:val="000000" w:themeColor="text1"/>
          <w:sz w:val="20"/>
          <w:szCs w:val="20"/>
        </w:rPr>
        <w:t>racine.zip</w:t>
      </w:r>
      <w:r>
        <w:rPr>
          <w:rStyle w:val="navbar-brand"/>
          <w:rFonts w:ascii="Comic Sans MS" w:hAnsi="Comic Sans MS"/>
          <w:color w:val="000000" w:themeColor="text1"/>
          <w:sz w:val="20"/>
          <w:szCs w:val="20"/>
        </w:rPr>
        <w:t xml:space="preserve"> sur l’ENT et l’enregistrer sur votre ordinateur, dans votre espace personnel. </w:t>
      </w:r>
    </w:p>
    <w:p w14:paraId="0DF8EA9E" w14:textId="77777777" w:rsidR="001874DF" w:rsidRDefault="001874DF" w:rsidP="001874DF">
      <w:pPr>
        <w:pStyle w:val="Paragraphedeliste"/>
        <w:rPr>
          <w:rStyle w:val="navbar-brand"/>
          <w:rFonts w:ascii="Comic Sans MS" w:hAnsi="Comic Sans MS"/>
          <w:color w:val="000000" w:themeColor="text1"/>
          <w:sz w:val="20"/>
          <w:szCs w:val="20"/>
        </w:rPr>
      </w:pPr>
    </w:p>
    <w:p w14:paraId="71230592" w14:textId="716D5160" w:rsidR="001874DF" w:rsidRDefault="001874DF" w:rsidP="001874DF">
      <w:pPr>
        <w:pStyle w:val="Paragraphedeliste"/>
        <w:numPr>
          <w:ilvl w:val="0"/>
          <w:numId w:val="12"/>
        </w:numPr>
        <w:rPr>
          <w:rStyle w:val="navbar-brand"/>
          <w:rFonts w:ascii="Comic Sans MS" w:hAnsi="Comic Sans MS"/>
          <w:color w:val="000000" w:themeColor="text1"/>
          <w:sz w:val="20"/>
          <w:szCs w:val="20"/>
        </w:rPr>
      </w:pPr>
      <w:r>
        <w:rPr>
          <w:rStyle w:val="navbar-brand"/>
          <w:rFonts w:ascii="Comic Sans MS" w:hAnsi="Comic Sans MS"/>
          <w:color w:val="000000" w:themeColor="text1"/>
          <w:sz w:val="20"/>
          <w:szCs w:val="20"/>
        </w:rPr>
        <w:t xml:space="preserve">Ouvrir un terminal Linux. </w:t>
      </w:r>
    </w:p>
    <w:p w14:paraId="78C90408" w14:textId="77777777" w:rsidR="001874DF" w:rsidRPr="001874DF" w:rsidRDefault="001874DF" w:rsidP="001874DF">
      <w:pPr>
        <w:pStyle w:val="Paragraphedeliste"/>
        <w:rPr>
          <w:rStyle w:val="navbar-brand"/>
          <w:rFonts w:ascii="Comic Sans MS" w:hAnsi="Comic Sans MS"/>
          <w:color w:val="000000" w:themeColor="text1"/>
          <w:sz w:val="20"/>
          <w:szCs w:val="20"/>
        </w:rPr>
      </w:pPr>
    </w:p>
    <w:p w14:paraId="76418EB4" w14:textId="77777777" w:rsidR="001874DF" w:rsidRDefault="001874DF" w:rsidP="00006F2E">
      <w:pPr>
        <w:pStyle w:val="Paragraphedeliste"/>
        <w:numPr>
          <w:ilvl w:val="0"/>
          <w:numId w:val="12"/>
        </w:numPr>
        <w:rPr>
          <w:rStyle w:val="navbar-brand"/>
          <w:rFonts w:ascii="Comic Sans MS" w:hAnsi="Comic Sans MS"/>
          <w:color w:val="000000" w:themeColor="text1"/>
          <w:sz w:val="20"/>
          <w:szCs w:val="20"/>
        </w:rPr>
      </w:pPr>
      <w:r w:rsidRPr="001874DF">
        <w:rPr>
          <w:rStyle w:val="navbar-brand"/>
          <w:rFonts w:ascii="Comic Sans MS" w:hAnsi="Comic Sans MS"/>
          <w:color w:val="000000" w:themeColor="text1"/>
          <w:sz w:val="20"/>
          <w:szCs w:val="20"/>
        </w:rPr>
        <w:t xml:space="preserve">En utilisant les commandes ls et cd, déplacez-vous dans l’arborescence jusqu’à vous trouver dans le répertoire contenant l’archive </w:t>
      </w:r>
      <w:r w:rsidRPr="001874DF">
        <w:rPr>
          <w:rStyle w:val="navbar-brand"/>
          <w:rFonts w:ascii="Courier New" w:hAnsi="Courier New" w:cs="Courier New"/>
          <w:color w:val="000000" w:themeColor="text1"/>
          <w:sz w:val="20"/>
          <w:szCs w:val="20"/>
        </w:rPr>
        <w:t>racine.zip</w:t>
      </w:r>
      <w:r w:rsidRPr="001874DF">
        <w:rPr>
          <w:rStyle w:val="navbar-brand"/>
          <w:rFonts w:ascii="Comic Sans MS" w:hAnsi="Comic Sans MS"/>
          <w:color w:val="000000" w:themeColor="text1"/>
          <w:sz w:val="20"/>
          <w:szCs w:val="20"/>
        </w:rPr>
        <w:t xml:space="preserve">. </w:t>
      </w:r>
    </w:p>
    <w:p w14:paraId="4C0C804F" w14:textId="77777777" w:rsidR="001874DF" w:rsidRPr="001874DF" w:rsidRDefault="001874DF" w:rsidP="001874DF">
      <w:pPr>
        <w:pStyle w:val="Paragraphedeliste"/>
        <w:rPr>
          <w:rStyle w:val="navbar-brand"/>
          <w:rFonts w:ascii="Comic Sans MS" w:hAnsi="Comic Sans MS"/>
          <w:color w:val="000000" w:themeColor="text1"/>
          <w:sz w:val="20"/>
          <w:szCs w:val="20"/>
        </w:rPr>
      </w:pPr>
    </w:p>
    <w:p w14:paraId="72FFA189" w14:textId="5A564FC8" w:rsidR="0052273D" w:rsidRPr="001874DF" w:rsidRDefault="0052273D" w:rsidP="00006F2E">
      <w:pPr>
        <w:pStyle w:val="Paragraphedeliste"/>
        <w:numPr>
          <w:ilvl w:val="0"/>
          <w:numId w:val="12"/>
        </w:numPr>
        <w:rPr>
          <w:rStyle w:val="navbar-brand"/>
          <w:rFonts w:ascii="Comic Sans MS" w:hAnsi="Comic Sans MS"/>
          <w:color w:val="000000" w:themeColor="text1"/>
          <w:sz w:val="20"/>
          <w:szCs w:val="20"/>
        </w:rPr>
      </w:pPr>
      <w:r w:rsidRPr="001874DF">
        <w:rPr>
          <w:rStyle w:val="navbar-brand"/>
          <w:rFonts w:ascii="Comic Sans MS" w:hAnsi="Comic Sans MS"/>
          <w:color w:val="000000" w:themeColor="text1"/>
          <w:sz w:val="20"/>
          <w:szCs w:val="20"/>
        </w:rPr>
        <w:t>D</w:t>
      </w:r>
      <w:r w:rsidR="004B430C" w:rsidRPr="001874DF">
        <w:rPr>
          <w:rStyle w:val="navbar-brand"/>
          <w:rFonts w:ascii="Comic Sans MS" w:hAnsi="Comic Sans MS"/>
          <w:color w:val="000000" w:themeColor="text1"/>
          <w:sz w:val="20"/>
          <w:szCs w:val="20"/>
        </w:rPr>
        <w:t>écompresse</w:t>
      </w:r>
      <w:r w:rsidR="00BB1870" w:rsidRPr="001874DF">
        <w:rPr>
          <w:rStyle w:val="navbar-brand"/>
          <w:rFonts w:ascii="Comic Sans MS" w:hAnsi="Comic Sans MS"/>
          <w:color w:val="000000" w:themeColor="text1"/>
          <w:sz w:val="20"/>
          <w:szCs w:val="20"/>
        </w:rPr>
        <w:t>z</w:t>
      </w:r>
      <w:r w:rsidR="004B430C" w:rsidRPr="001874DF">
        <w:rPr>
          <w:rStyle w:val="navbar-brand"/>
          <w:rFonts w:ascii="Comic Sans MS" w:hAnsi="Comic Sans MS"/>
          <w:color w:val="000000" w:themeColor="text1"/>
          <w:sz w:val="20"/>
          <w:szCs w:val="20"/>
        </w:rPr>
        <w:t xml:space="preserve"> l’archive </w:t>
      </w:r>
      <w:r w:rsidR="001874DF">
        <w:rPr>
          <w:rStyle w:val="navbar-brand"/>
          <w:rFonts w:ascii="Comic Sans MS" w:hAnsi="Comic Sans MS"/>
          <w:color w:val="000000" w:themeColor="text1"/>
          <w:sz w:val="20"/>
          <w:szCs w:val="20"/>
        </w:rPr>
        <w:t xml:space="preserve">en saisissant, dans le terminal, </w:t>
      </w:r>
      <w:r w:rsidR="004B430C" w:rsidRPr="001874DF">
        <w:rPr>
          <w:rStyle w:val="navbar-brand"/>
          <w:rFonts w:ascii="Comic Sans MS" w:hAnsi="Comic Sans MS"/>
          <w:color w:val="000000" w:themeColor="text1"/>
          <w:sz w:val="20"/>
          <w:szCs w:val="20"/>
        </w:rPr>
        <w:t xml:space="preserve">l’instruction </w:t>
      </w:r>
      <w:proofErr w:type="spellStart"/>
      <w:r w:rsidRPr="001874DF">
        <w:rPr>
          <w:rStyle w:val="navbar-brand"/>
          <w:rFonts w:ascii="Courier New" w:hAnsi="Courier New" w:cs="Courier New"/>
          <w:color w:val="000000" w:themeColor="text1"/>
          <w:sz w:val="20"/>
          <w:szCs w:val="20"/>
        </w:rPr>
        <w:t>unzip</w:t>
      </w:r>
      <w:proofErr w:type="spellEnd"/>
      <w:r w:rsidRPr="001874DF">
        <w:rPr>
          <w:rStyle w:val="navbar-brand"/>
          <w:rFonts w:ascii="Courier New" w:hAnsi="Courier New" w:cs="Courier New"/>
          <w:color w:val="000000" w:themeColor="text1"/>
          <w:sz w:val="20"/>
          <w:szCs w:val="20"/>
        </w:rPr>
        <w:t xml:space="preserve"> racine.zip</w:t>
      </w:r>
    </w:p>
    <w:p w14:paraId="113F35C3" w14:textId="77777777" w:rsidR="0052273D" w:rsidRDefault="0052273D" w:rsidP="0052273D">
      <w:pPr>
        <w:rPr>
          <w:rStyle w:val="navbar-brand"/>
          <w:rFonts w:ascii="Comic Sans MS" w:hAnsi="Comic Sans MS"/>
          <w:b/>
          <w:bCs/>
          <w:color w:val="000000" w:themeColor="text1"/>
          <w:sz w:val="20"/>
          <w:szCs w:val="20"/>
        </w:rPr>
      </w:pPr>
    </w:p>
    <w:p w14:paraId="12FF4176" w14:textId="53E4F2B0" w:rsidR="004B430C" w:rsidRPr="004B430C" w:rsidRDefault="004B430C" w:rsidP="0052273D">
      <w:pPr>
        <w:rPr>
          <w:rStyle w:val="navbar-brand"/>
          <w:rFonts w:ascii="Comic Sans MS" w:hAnsi="Comic Sans MS"/>
          <w:b/>
          <w:bCs/>
          <w:color w:val="000000" w:themeColor="text1"/>
          <w:sz w:val="20"/>
          <w:szCs w:val="20"/>
        </w:rPr>
      </w:pPr>
      <w:r w:rsidRPr="004B430C">
        <w:rPr>
          <w:rStyle w:val="navbar-brand"/>
          <w:rFonts w:ascii="Comic Sans MS" w:hAnsi="Comic Sans MS"/>
          <w:b/>
          <w:bCs/>
          <w:color w:val="000000" w:themeColor="text1"/>
          <w:sz w:val="20"/>
          <w:szCs w:val="20"/>
        </w:rPr>
        <w:t xml:space="preserve">Vous êtes maintenant prêt à vous lancer dans l’Escape Game…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63"/>
      </w:tblGrid>
      <w:tr w:rsidR="00CD5954" w14:paraId="5F40B138" w14:textId="77777777" w:rsidTr="00CD5954">
        <w:tc>
          <w:tcPr>
            <w:tcW w:w="10763" w:type="dxa"/>
          </w:tcPr>
          <w:p w14:paraId="0F59B1F2" w14:textId="77777777" w:rsidR="00CD5954" w:rsidRPr="00CD5954" w:rsidRDefault="00CD5954" w:rsidP="00CD5954">
            <w:pPr>
              <w:spacing w:line="360" w:lineRule="auto"/>
              <w:rPr>
                <w:rStyle w:val="navbar-brand"/>
                <w:rFonts w:ascii="Comic Sans MS" w:hAnsi="Comic Sans MS"/>
                <w:b/>
                <w:bCs/>
                <w:color w:val="000000" w:themeColor="text1"/>
                <w:sz w:val="20"/>
                <w:szCs w:val="20"/>
              </w:rPr>
            </w:pPr>
            <w:r w:rsidRPr="00CD5954">
              <w:rPr>
                <w:rStyle w:val="navbar-brand"/>
                <w:rFonts w:ascii="Comic Sans MS" w:hAnsi="Comic Sans MS"/>
                <w:b/>
                <w:bCs/>
                <w:color w:val="000000" w:themeColor="text1"/>
                <w:sz w:val="20"/>
                <w:szCs w:val="20"/>
              </w:rPr>
              <w:t xml:space="preserve">Une information bien utile pour résoudre les énigmes : </w:t>
            </w:r>
          </w:p>
          <w:p w14:paraId="71EEDAFA" w14:textId="77777777" w:rsidR="00CD5954" w:rsidRDefault="00CD5954" w:rsidP="00CD5954">
            <w:pPr>
              <w:spacing w:line="360" w:lineRule="auto"/>
              <w:rPr>
                <w:rStyle w:val="navbar-brand"/>
                <w:rFonts w:ascii="Comic Sans MS" w:hAnsi="Comic Sans MS"/>
                <w:color w:val="000000" w:themeColor="text1"/>
                <w:sz w:val="20"/>
                <w:szCs w:val="20"/>
              </w:rPr>
            </w:pPr>
            <w:r>
              <w:rPr>
                <w:rStyle w:val="navbar-brand"/>
                <w:rFonts w:ascii="Comic Sans MS" w:hAnsi="Comic Sans MS"/>
                <w:color w:val="000000" w:themeColor="text1"/>
                <w:sz w:val="20"/>
                <w:szCs w:val="20"/>
              </w:rPr>
              <w:t xml:space="preserve">Il faut distinguer la </w:t>
            </w:r>
            <w:r w:rsidRPr="00CD5954">
              <w:rPr>
                <w:rStyle w:val="navbar-brand"/>
                <w:rFonts w:ascii="Comic Sans MS" w:hAnsi="Comic Sans MS"/>
                <w:b/>
                <w:bCs/>
                <w:color w:val="000000" w:themeColor="text1"/>
                <w:sz w:val="20"/>
                <w:szCs w:val="20"/>
              </w:rPr>
              <w:t xml:space="preserve">lecture </w:t>
            </w:r>
            <w:r>
              <w:rPr>
                <w:rStyle w:val="navbar-brand"/>
                <w:rFonts w:ascii="Comic Sans MS" w:hAnsi="Comic Sans MS"/>
                <w:color w:val="000000" w:themeColor="text1"/>
                <w:sz w:val="20"/>
                <w:szCs w:val="20"/>
              </w:rPr>
              <w:t xml:space="preserve">d’un fichier et </w:t>
            </w:r>
            <w:r w:rsidRPr="00CD5954">
              <w:rPr>
                <w:rStyle w:val="navbar-brand"/>
                <w:rFonts w:ascii="Comic Sans MS" w:hAnsi="Comic Sans MS"/>
                <w:b/>
                <w:bCs/>
                <w:color w:val="000000" w:themeColor="text1"/>
                <w:sz w:val="20"/>
                <w:szCs w:val="20"/>
              </w:rPr>
              <w:t xml:space="preserve">l’exécution </w:t>
            </w:r>
            <w:r>
              <w:rPr>
                <w:rStyle w:val="navbar-brand"/>
                <w:rFonts w:ascii="Comic Sans MS" w:hAnsi="Comic Sans MS"/>
                <w:color w:val="000000" w:themeColor="text1"/>
                <w:sz w:val="20"/>
                <w:szCs w:val="20"/>
              </w:rPr>
              <w:t xml:space="preserve">d’un fichier. </w:t>
            </w:r>
          </w:p>
          <w:p w14:paraId="5094C766" w14:textId="43398D3D" w:rsidR="00CD5954" w:rsidRPr="00CD5954" w:rsidRDefault="00CD5954" w:rsidP="00CD5954">
            <w:pPr>
              <w:pStyle w:val="Paragraphedeliste"/>
              <w:numPr>
                <w:ilvl w:val="0"/>
                <w:numId w:val="11"/>
              </w:numPr>
              <w:spacing w:line="360" w:lineRule="auto"/>
              <w:rPr>
                <w:rStyle w:val="navbar-brand"/>
                <w:rFonts w:ascii="Comic Sans MS" w:hAnsi="Comic Sans MS"/>
                <w:color w:val="000000" w:themeColor="text1"/>
                <w:sz w:val="20"/>
                <w:szCs w:val="20"/>
              </w:rPr>
            </w:pPr>
            <w:r>
              <w:rPr>
                <w:rStyle w:val="navbar-brand"/>
                <w:rFonts w:ascii="Comic Sans MS" w:hAnsi="Comic Sans MS"/>
                <w:color w:val="000000" w:themeColor="text1"/>
                <w:sz w:val="20"/>
                <w:szCs w:val="20"/>
              </w:rPr>
              <w:t xml:space="preserve">Pour lire le contenu d’un fichier, on utilise la commande </w:t>
            </w:r>
            <w:r w:rsidRPr="00CD5954">
              <w:rPr>
                <w:rStyle w:val="navbar-brand"/>
                <w:rFonts w:ascii="Courier New" w:hAnsi="Courier New" w:cs="Courier New"/>
                <w:color w:val="000000" w:themeColor="text1"/>
                <w:sz w:val="20"/>
                <w:szCs w:val="20"/>
              </w:rPr>
              <w:t>cat</w:t>
            </w:r>
            <w:r>
              <w:rPr>
                <w:rStyle w:val="navbar-brand"/>
                <w:rFonts w:ascii="Comic Sans MS" w:hAnsi="Comic Sans MS"/>
                <w:color w:val="000000" w:themeColor="text1"/>
                <w:sz w:val="20"/>
                <w:szCs w:val="20"/>
              </w:rPr>
              <w:t xml:space="preserve"> : par exemple, </w:t>
            </w:r>
            <w:r w:rsidRPr="00CD5954">
              <w:rPr>
                <w:rStyle w:val="navbar-brand"/>
                <w:rFonts w:ascii="Courier New" w:hAnsi="Courier New" w:cs="Courier New"/>
                <w:color w:val="000000" w:themeColor="text1"/>
                <w:sz w:val="20"/>
                <w:szCs w:val="20"/>
              </w:rPr>
              <w:t>cat monfichier.txt</w:t>
            </w:r>
          </w:p>
          <w:p w14:paraId="7ED74640" w14:textId="12971701" w:rsidR="00CD5954" w:rsidRDefault="00CD5954" w:rsidP="00CD5954">
            <w:pPr>
              <w:pStyle w:val="Paragraphedeliste"/>
              <w:numPr>
                <w:ilvl w:val="0"/>
                <w:numId w:val="11"/>
              </w:numPr>
              <w:spacing w:line="360" w:lineRule="auto"/>
              <w:rPr>
                <w:rStyle w:val="navbar-brand"/>
                <w:rFonts w:ascii="Comic Sans MS" w:hAnsi="Comic Sans MS"/>
                <w:color w:val="000000" w:themeColor="text1"/>
                <w:sz w:val="20"/>
                <w:szCs w:val="20"/>
              </w:rPr>
            </w:pPr>
            <w:r>
              <w:rPr>
                <w:rStyle w:val="navbar-brand"/>
                <w:rFonts w:ascii="Comic Sans MS" w:hAnsi="Comic Sans MS"/>
                <w:color w:val="000000" w:themeColor="text1"/>
                <w:sz w:val="20"/>
                <w:szCs w:val="20"/>
              </w:rPr>
              <w:t>Pour exécuter un fichier</w:t>
            </w:r>
            <w:r w:rsidR="00A43C90">
              <w:rPr>
                <w:rStyle w:val="navbar-brand"/>
                <w:rFonts w:ascii="Comic Sans MS" w:hAnsi="Comic Sans MS"/>
                <w:color w:val="000000" w:themeColor="text1"/>
                <w:sz w:val="20"/>
                <w:szCs w:val="20"/>
              </w:rPr>
              <w:t xml:space="preserve"> python</w:t>
            </w:r>
            <w:r>
              <w:rPr>
                <w:rStyle w:val="navbar-brand"/>
                <w:rFonts w:ascii="Comic Sans MS" w:hAnsi="Comic Sans MS"/>
                <w:color w:val="000000" w:themeColor="text1"/>
                <w:sz w:val="20"/>
                <w:szCs w:val="20"/>
              </w:rPr>
              <w:t>, on utilise l’instruction :</w:t>
            </w:r>
          </w:p>
          <w:p w14:paraId="2856012A" w14:textId="4AC8F10C" w:rsidR="00CD5954" w:rsidRDefault="00A43C90" w:rsidP="00CD5954">
            <w:pPr>
              <w:pStyle w:val="Paragraphedeliste"/>
              <w:spacing w:line="360" w:lineRule="auto"/>
              <w:jc w:val="center"/>
              <w:rPr>
                <w:rStyle w:val="navbar-brand"/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rStyle w:val="navbar-brand"/>
                <w:rFonts w:ascii="Courier New" w:hAnsi="Courier New" w:cs="Courier New"/>
                <w:color w:val="000000" w:themeColor="text1"/>
                <w:sz w:val="20"/>
                <w:szCs w:val="20"/>
              </w:rPr>
              <w:t>python</w:t>
            </w:r>
            <w:proofErr w:type="gramEnd"/>
            <w:r>
              <w:rPr>
                <w:rStyle w:val="navbar-bran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="00CD5954" w:rsidRPr="00CD5954">
              <w:rPr>
                <w:rStyle w:val="navbar-brand"/>
                <w:rFonts w:ascii="Courier New" w:hAnsi="Courier New" w:cs="Courier New"/>
                <w:color w:val="000000" w:themeColor="text1"/>
                <w:sz w:val="20"/>
                <w:szCs w:val="20"/>
              </w:rPr>
              <w:t>monfichier</w:t>
            </w:r>
            <w:r>
              <w:rPr>
                <w:rStyle w:val="navbar-brand"/>
                <w:rFonts w:ascii="Courier New" w:hAnsi="Courier New" w:cs="Courier New"/>
                <w:color w:val="000000" w:themeColor="text1"/>
                <w:sz w:val="20"/>
                <w:szCs w:val="20"/>
              </w:rPr>
              <w:t>.py</w:t>
            </w:r>
          </w:p>
          <w:p w14:paraId="5D92AE97" w14:textId="6AACB184" w:rsidR="00CD5954" w:rsidRPr="00CD5954" w:rsidRDefault="00CD5954" w:rsidP="00CD5954">
            <w:pPr>
              <w:pStyle w:val="Paragraphedeliste"/>
              <w:spacing w:line="360" w:lineRule="auto"/>
              <w:rPr>
                <w:rStyle w:val="navbar-brand"/>
                <w:rFonts w:ascii="Comic Sans MS" w:hAnsi="Comic Sans MS"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rStyle w:val="navbar-brand"/>
                <w:rFonts w:ascii="Comic Sans MS" w:hAnsi="Comic Sans MS"/>
                <w:color w:val="000000" w:themeColor="text1"/>
                <w:sz w:val="20"/>
                <w:szCs w:val="20"/>
              </w:rPr>
              <w:t>depuis</w:t>
            </w:r>
            <w:proofErr w:type="gramEnd"/>
            <w:r>
              <w:rPr>
                <w:rStyle w:val="navbar-brand"/>
                <w:rFonts w:ascii="Comic Sans MS" w:hAnsi="Comic Sans MS"/>
                <w:color w:val="000000" w:themeColor="text1"/>
                <w:sz w:val="20"/>
                <w:szCs w:val="20"/>
              </w:rPr>
              <w:t xml:space="preserve"> le répertoire dans lequel se trouve </w:t>
            </w:r>
            <w:r w:rsidRPr="00CD5954">
              <w:rPr>
                <w:rStyle w:val="navbar-brand"/>
                <w:rFonts w:ascii="Courier New" w:hAnsi="Courier New" w:cs="Courier New"/>
                <w:color w:val="000000" w:themeColor="text1"/>
                <w:sz w:val="20"/>
                <w:szCs w:val="20"/>
              </w:rPr>
              <w:t>monfichier</w:t>
            </w:r>
            <w:r w:rsidR="00A43C90">
              <w:rPr>
                <w:rStyle w:val="navbar-bran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.py. </w:t>
            </w:r>
            <w:r>
              <w:rPr>
                <w:rStyle w:val="navbar-brand"/>
                <w:rFonts w:ascii="Comic Sans MS" w:hAnsi="Comic Sans MS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</w:tbl>
    <w:p w14:paraId="1339D778" w14:textId="0BD77C5B" w:rsidR="0052273D" w:rsidRDefault="001F4C34" w:rsidP="00233C06">
      <w:pPr>
        <w:autoSpaceDE w:val="0"/>
        <w:autoSpaceDN w:val="0"/>
        <w:adjustRightInd w:val="0"/>
        <w:spacing w:after="0" w:line="240" w:lineRule="auto"/>
        <w:rPr>
          <w:rStyle w:val="navbar-brand"/>
          <w:rFonts w:ascii="Comic Sans MS" w:hAnsi="Comic Sans MS"/>
          <w:color w:val="000000" w:themeColor="text1"/>
          <w:sz w:val="20"/>
          <w:szCs w:val="20"/>
        </w:rPr>
      </w:pPr>
      <w:r>
        <w:rPr>
          <w:rFonts w:ascii="Comic Sans MS" w:hAnsi="Comic Sans MS" w:cs="NimbusRomNo9L-Regu"/>
          <w:b/>
          <w:bCs/>
          <w:color w:val="000000"/>
          <w:sz w:val="20"/>
          <w:szCs w:val="20"/>
        </w:rPr>
        <w:br/>
      </w:r>
    </w:p>
    <w:p w14:paraId="64CA7138" w14:textId="77777777" w:rsidR="0052273D" w:rsidRDefault="0052273D">
      <w:pPr>
        <w:rPr>
          <w:rStyle w:val="navbar-brand"/>
          <w:rFonts w:ascii="Comic Sans MS" w:hAnsi="Comic Sans MS"/>
          <w:color w:val="000000" w:themeColor="text1"/>
          <w:sz w:val="20"/>
          <w:szCs w:val="20"/>
        </w:rPr>
      </w:pPr>
      <w:r>
        <w:rPr>
          <w:rStyle w:val="navbar-brand"/>
          <w:rFonts w:ascii="Comic Sans MS" w:hAnsi="Comic Sans MS"/>
          <w:color w:val="000000" w:themeColor="text1"/>
          <w:sz w:val="20"/>
          <w:szCs w:val="20"/>
        </w:rPr>
        <w:br w:type="page"/>
      </w:r>
    </w:p>
    <w:p w14:paraId="3D5835EE" w14:textId="77777777" w:rsidR="0052273D" w:rsidRDefault="0052273D" w:rsidP="0052273D">
      <w:pPr>
        <w:pStyle w:val="Corpsdetexte"/>
        <w:shd w:val="clear" w:color="auto" w:fill="auto"/>
        <w:spacing w:after="0" w:line="240" w:lineRule="auto"/>
      </w:pPr>
      <w:r>
        <w:rPr>
          <w:color w:val="000000"/>
          <w:lang w:eastAsia="fr-FR" w:bidi="fr-FR"/>
        </w:rPr>
        <w:lastRenderedPageBreak/>
        <w:t xml:space="preserve">Pour sortir du jeu, vous devez trouver </w:t>
      </w:r>
      <w:r>
        <w:t>le</w:t>
      </w:r>
      <w:r>
        <w:rPr>
          <w:color w:val="000000"/>
          <w:lang w:eastAsia="fr-FR" w:bidi="fr-FR"/>
        </w:rPr>
        <w:t xml:space="preserve"> code </w:t>
      </w:r>
      <w:r>
        <w:t>de 6 énigmes à caractère</w:t>
      </w:r>
      <w:r>
        <w:rPr>
          <w:color w:val="000000"/>
          <w:lang w:eastAsia="fr-FR" w:bidi="fr-FR"/>
        </w:rPr>
        <w:t>s hexadécimaux,</w:t>
      </w:r>
      <w:r>
        <w:t xml:space="preserve"> la dernière vous </w:t>
      </w:r>
      <w:r>
        <w:rPr>
          <w:color w:val="000000"/>
          <w:lang w:eastAsia="fr-FR" w:bidi="fr-FR"/>
        </w:rPr>
        <w:t>donnera en plus l'emplacement de la serrure.</w:t>
      </w:r>
      <w:r>
        <w:t xml:space="preserve"> </w:t>
      </w:r>
      <w:r>
        <w:br/>
      </w:r>
      <w:r>
        <w:rPr>
          <w:color w:val="000000"/>
          <w:lang w:eastAsia="fr-FR" w:bidi="fr-FR"/>
        </w:rPr>
        <w:t xml:space="preserve">Pour chaque énigme, </w:t>
      </w:r>
      <w:proofErr w:type="gramStart"/>
      <w:r>
        <w:rPr>
          <w:color w:val="000000"/>
          <w:lang w:eastAsia="fr-FR" w:bidi="fr-FR"/>
        </w:rPr>
        <w:t>déterminez la</w:t>
      </w:r>
      <w:proofErr w:type="gramEnd"/>
      <w:r>
        <w:rPr>
          <w:color w:val="000000"/>
          <w:lang w:eastAsia="fr-FR" w:bidi="fr-FR"/>
        </w:rPr>
        <w:t xml:space="preserve"> </w:t>
      </w:r>
      <w:r>
        <w:t>(</w:t>
      </w:r>
      <w:r>
        <w:rPr>
          <w:color w:val="000000"/>
          <w:lang w:eastAsia="fr-FR" w:bidi="fr-FR"/>
        </w:rPr>
        <w:t>ou les) commande(s) à exécuter et notez bien le code obtenu.</w:t>
      </w:r>
    </w:p>
    <w:p w14:paraId="7C19CE70" w14:textId="77777777" w:rsidR="0052273D" w:rsidRDefault="0052273D" w:rsidP="0052273D">
      <w:pPr>
        <w:pStyle w:val="Corpsdetexte"/>
        <w:shd w:val="clear" w:color="auto" w:fill="auto"/>
        <w:spacing w:after="300" w:line="240" w:lineRule="auto"/>
        <w:jc w:val="center"/>
        <w:rPr>
          <w:rFonts w:ascii="Courier New" w:eastAsia="Courier New" w:hAnsi="Courier New" w:cs="Courier New"/>
          <w:b/>
          <w:bCs/>
          <w:i w:val="0"/>
          <w:iCs w:val="0"/>
        </w:rPr>
      </w:pPr>
      <w:r>
        <w:rPr>
          <w:b/>
          <w:bCs/>
          <w:color w:val="000000"/>
          <w:lang w:eastAsia="fr-FR" w:bidi="fr-FR"/>
        </w:rPr>
        <w:t>Tous les chemins d'accès indiqués sont relatifs au répertoire</w:t>
      </w:r>
      <w:r>
        <w:rPr>
          <w:rFonts w:ascii="Courier New" w:eastAsia="Courier New" w:hAnsi="Courier New" w:cs="Courier New"/>
          <w:b/>
          <w:bCs/>
          <w:i w:val="0"/>
          <w:iCs w:val="0"/>
          <w:color w:val="000000"/>
          <w:lang w:eastAsia="fr-FR" w:bidi="fr-FR"/>
        </w:rPr>
        <w:t xml:space="preserve"> /racine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63"/>
      </w:tblGrid>
      <w:tr w:rsidR="0052273D" w14:paraId="14B5A2E2" w14:textId="77777777" w:rsidTr="00A611EC">
        <w:tc>
          <w:tcPr>
            <w:tcW w:w="10996" w:type="dxa"/>
          </w:tcPr>
          <w:p w14:paraId="0511A856" w14:textId="77777777" w:rsidR="0052273D" w:rsidRDefault="0052273D" w:rsidP="00A611EC">
            <w:pPr>
              <w:autoSpaceDE w:val="0"/>
              <w:autoSpaceDN w:val="0"/>
              <w:adjustRightInd w:val="0"/>
              <w:jc w:val="center"/>
              <w:rPr>
                <w:rFonts w:ascii="Arial-BoldMT" w:hAnsi="Arial-BoldMT" w:cs="Arial-BoldMT"/>
                <w:b/>
                <w:bCs/>
                <w:sz w:val="20"/>
                <w:szCs w:val="20"/>
              </w:rPr>
            </w:pPr>
            <w:r>
              <w:rPr>
                <w:rFonts w:ascii="Arial-BoldMT" w:hAnsi="Arial-BoldMT" w:cs="Arial-BoldMT"/>
                <w:b/>
                <w:bCs/>
                <w:sz w:val="20"/>
                <w:szCs w:val="20"/>
              </w:rPr>
              <w:t>Énigme 1</w:t>
            </w:r>
          </w:p>
          <w:p w14:paraId="11739248" w14:textId="77777777" w:rsidR="0052273D" w:rsidRDefault="0052273D" w:rsidP="00A611EC">
            <w:pPr>
              <w:autoSpaceDE w:val="0"/>
              <w:autoSpaceDN w:val="0"/>
              <w:adjustRightInd w:val="0"/>
              <w:rPr>
                <w:rFonts w:ascii="Arial-ItalicMT" w:hAnsi="Arial-ItalicMT" w:cs="Arial-ItalicMT"/>
                <w:i/>
                <w:iCs/>
                <w:sz w:val="20"/>
                <w:szCs w:val="20"/>
              </w:rPr>
            </w:pPr>
            <w:r>
              <w:rPr>
                <w:rFonts w:ascii="Arial-ItalicMT" w:hAnsi="Arial-ItalicMT" w:cs="Arial-ItalicMT"/>
                <w:i/>
                <w:iCs/>
                <w:sz w:val="20"/>
                <w:szCs w:val="20"/>
              </w:rPr>
              <w:t xml:space="preserve">Le code est donné par l’exécution du fichier </w:t>
            </w:r>
            <w:r>
              <w:rPr>
                <w:rFonts w:ascii="CourierNewPSMT" w:hAnsi="CourierNewPSMT" w:cs="CourierNewPSMT"/>
                <w:sz w:val="20"/>
                <w:szCs w:val="20"/>
              </w:rPr>
              <w:t xml:space="preserve">enigme1.py </w:t>
            </w:r>
            <w:r>
              <w:rPr>
                <w:rFonts w:ascii="Arial-ItalicMT" w:hAnsi="Arial-ItalicMT" w:cs="Arial-ItalicMT"/>
                <w:i/>
                <w:iCs/>
                <w:sz w:val="20"/>
                <w:szCs w:val="20"/>
              </w:rPr>
              <w:t xml:space="preserve">dans le répertoire </w:t>
            </w:r>
            <w:r>
              <w:rPr>
                <w:rFonts w:ascii="CourierNewPS-ItalicMT" w:hAnsi="CourierNewPS-ItalicMT" w:cs="CourierNewPS-ItalicMT"/>
                <w:i/>
                <w:iCs/>
                <w:sz w:val="20"/>
                <w:szCs w:val="20"/>
              </w:rPr>
              <w:t>/</w:t>
            </w:r>
            <w:r>
              <w:rPr>
                <w:rFonts w:ascii="CourierNewPSMT" w:hAnsi="CourierNewPSMT" w:cs="CourierNewPSMT"/>
                <w:sz w:val="20"/>
                <w:szCs w:val="20"/>
              </w:rPr>
              <w:t>Langages/Python</w:t>
            </w:r>
            <w:r>
              <w:rPr>
                <w:rFonts w:ascii="Arial-ItalicMT" w:hAnsi="Arial-ItalicMT" w:cs="Arial-ItalicMT"/>
                <w:i/>
                <w:iCs/>
                <w:sz w:val="20"/>
                <w:szCs w:val="20"/>
              </w:rPr>
              <w:t>.</w:t>
            </w:r>
          </w:p>
          <w:p w14:paraId="19BF9FFD" w14:textId="77777777" w:rsidR="0052273D" w:rsidRDefault="0052273D" w:rsidP="00A611EC">
            <w:pPr>
              <w:autoSpaceDE w:val="0"/>
              <w:autoSpaceDN w:val="0"/>
              <w:adjustRightInd w:val="0"/>
              <w:rPr>
                <w:rFonts w:ascii="Arial-ItalicMT" w:hAnsi="Arial-ItalicMT" w:cs="Arial-ItalicMT"/>
                <w:i/>
                <w:iCs/>
                <w:sz w:val="20"/>
                <w:szCs w:val="20"/>
              </w:rPr>
            </w:pPr>
          </w:p>
          <w:p w14:paraId="6769597E" w14:textId="77777777" w:rsidR="0052273D" w:rsidRDefault="0052273D" w:rsidP="00A611EC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  <w:r>
              <w:rPr>
                <w:rFonts w:ascii="ArialMT" w:hAnsi="ArialMT" w:cs="ArialMT"/>
                <w:sz w:val="20"/>
                <w:szCs w:val="20"/>
              </w:rPr>
              <w:t>Commande(s) à exécuter :</w:t>
            </w:r>
          </w:p>
          <w:p w14:paraId="4F9B1389" w14:textId="77777777" w:rsidR="0052273D" w:rsidRDefault="0052273D" w:rsidP="00A611EC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</w:rPr>
            </w:pPr>
          </w:p>
          <w:p w14:paraId="0B4943AB" w14:textId="77777777" w:rsidR="0052273D" w:rsidRDefault="0052273D" w:rsidP="00A611EC">
            <w:pPr>
              <w:pStyle w:val="Corpsdetexte"/>
              <w:shd w:val="clear" w:color="auto" w:fill="auto"/>
              <w:spacing w:after="0" w:line="240" w:lineRule="auto"/>
              <w:rPr>
                <w:rFonts w:ascii="Courier New" w:eastAsia="Courier New" w:hAnsi="Courier New" w:cs="Courier New"/>
                <w:b/>
                <w:bCs/>
                <w:i w:val="0"/>
                <w:iCs w:val="0"/>
              </w:rPr>
            </w:pPr>
            <w:r>
              <w:rPr>
                <w:rFonts w:ascii="ArialMT" w:hAnsi="ArialMT" w:cs="ArialMT"/>
              </w:rPr>
              <w:t>Code obtenu :</w:t>
            </w:r>
          </w:p>
        </w:tc>
      </w:tr>
    </w:tbl>
    <w:p w14:paraId="17366E94" w14:textId="77777777" w:rsidR="0052273D" w:rsidRDefault="0052273D" w:rsidP="0052273D">
      <w:pPr>
        <w:pStyle w:val="Corpsdetexte"/>
        <w:shd w:val="clear" w:color="auto" w:fill="auto"/>
        <w:spacing w:after="300" w:line="240" w:lineRule="auto"/>
        <w:rPr>
          <w:rFonts w:ascii="Courier New" w:eastAsia="Courier New" w:hAnsi="Courier New" w:cs="Courier New"/>
          <w:b/>
          <w:bCs/>
          <w:i w:val="0"/>
          <w:iCs w:val="0"/>
        </w:rPr>
      </w:pPr>
    </w:p>
    <w:p w14:paraId="1E3CD944" w14:textId="77777777" w:rsidR="0052273D" w:rsidRDefault="0052273D" w:rsidP="0052273D">
      <w:pPr>
        <w:pStyle w:val="Corpsdetexte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jc w:val="center"/>
      </w:pPr>
      <w:r>
        <w:rPr>
          <w:b/>
          <w:bCs/>
          <w:i w:val="0"/>
          <w:iCs w:val="0"/>
          <w:color w:val="000000"/>
          <w:lang w:eastAsia="fr-FR" w:bidi="fr-FR"/>
        </w:rPr>
        <w:t>Énigme 2</w:t>
      </w:r>
    </w:p>
    <w:p w14:paraId="1F67D3B5" w14:textId="77777777" w:rsidR="0052273D" w:rsidRDefault="0052273D" w:rsidP="0052273D">
      <w:pPr>
        <w:pStyle w:val="Corpsdetexte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spacing w:line="262" w:lineRule="auto"/>
        <w:jc w:val="center"/>
      </w:pPr>
      <w:r>
        <w:rPr>
          <w:color w:val="000000"/>
          <w:lang w:eastAsia="fr-FR" w:bidi="fr-FR"/>
        </w:rPr>
        <w:t>Le code est la taille du fichier</w:t>
      </w:r>
      <w:r>
        <w:rPr>
          <w:rFonts w:ascii="Courier New" w:eastAsia="Courier New" w:hAnsi="Courier New" w:cs="Courier New"/>
          <w:i w:val="0"/>
          <w:iCs w:val="0"/>
          <w:color w:val="000000"/>
          <w:lang w:eastAsia="fr-FR" w:bidi="fr-FR"/>
        </w:rPr>
        <w:t xml:space="preserve"> </w:t>
      </w:r>
      <w:r>
        <w:rPr>
          <w:rFonts w:ascii="Courier New" w:eastAsia="Courier New" w:hAnsi="Courier New" w:cs="Courier New"/>
          <w:i w:val="0"/>
          <w:iCs w:val="0"/>
        </w:rPr>
        <w:t>latin</w:t>
      </w:r>
      <w:r>
        <w:rPr>
          <w:rFonts w:ascii="Courier New" w:eastAsia="Courier New" w:hAnsi="Courier New" w:cs="Courier New"/>
          <w:i w:val="0"/>
          <w:iCs w:val="0"/>
          <w:color w:val="000000"/>
          <w:lang w:val="en-US" w:bidi="en-US"/>
        </w:rPr>
        <w:t xml:space="preserve">.txt </w:t>
      </w:r>
      <w:r>
        <w:rPr>
          <w:color w:val="000000"/>
          <w:lang w:eastAsia="fr-FR" w:bidi="fr-FR"/>
        </w:rPr>
        <w:t xml:space="preserve">dans le répertoire </w:t>
      </w:r>
      <w:r>
        <w:rPr>
          <w:rFonts w:ascii="Courier New" w:eastAsia="Courier New" w:hAnsi="Courier New" w:cs="Courier New"/>
          <w:color w:val="000000"/>
          <w:lang w:eastAsia="fr-FR" w:bidi="fr-FR"/>
        </w:rPr>
        <w:t>/</w:t>
      </w:r>
      <w:r>
        <w:rPr>
          <w:rFonts w:ascii="Courier New" w:eastAsia="Courier New" w:hAnsi="Courier New" w:cs="Courier New"/>
          <w:i w:val="0"/>
          <w:iCs w:val="0"/>
          <w:color w:val="000000"/>
          <w:lang w:eastAsia="fr-FR" w:bidi="fr-FR"/>
        </w:rPr>
        <w:t xml:space="preserve">Langages/Python </w:t>
      </w:r>
      <w:r>
        <w:rPr>
          <w:color w:val="000000"/>
          <w:lang w:eastAsia="fr-FR" w:bidi="fr-FR"/>
        </w:rPr>
        <w:t>en octets, convertie en</w:t>
      </w:r>
      <w:r>
        <w:rPr>
          <w:color w:val="000000"/>
          <w:lang w:eastAsia="fr-FR" w:bidi="fr-FR"/>
        </w:rPr>
        <w:br/>
        <w:t>hexadécimal.</w:t>
      </w:r>
    </w:p>
    <w:p w14:paraId="6D317D99" w14:textId="77777777" w:rsidR="0052273D" w:rsidRPr="00FC56A4" w:rsidRDefault="0052273D" w:rsidP="0052273D">
      <w:pPr>
        <w:pStyle w:val="Corpsdetexte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rPr>
          <w:i w:val="0"/>
          <w:iCs w:val="0"/>
        </w:rPr>
      </w:pPr>
      <w:r>
        <w:rPr>
          <w:i w:val="0"/>
          <w:iCs w:val="0"/>
          <w:color w:val="000000"/>
          <w:lang w:eastAsia="fr-FR" w:bidi="fr-FR"/>
        </w:rPr>
        <w:t>Commande(s) à exécuter :</w:t>
      </w:r>
    </w:p>
    <w:p w14:paraId="1EAC554A" w14:textId="77777777" w:rsidR="0052273D" w:rsidRPr="00FC56A4" w:rsidRDefault="0052273D" w:rsidP="0052273D">
      <w:pPr>
        <w:pStyle w:val="Corpsdetexte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spacing w:after="380"/>
        <w:rPr>
          <w:i w:val="0"/>
          <w:iCs w:val="0"/>
        </w:rPr>
      </w:pPr>
      <w:r>
        <w:rPr>
          <w:i w:val="0"/>
          <w:iCs w:val="0"/>
          <w:color w:val="000000"/>
          <w:lang w:eastAsia="fr-FR" w:bidi="fr-FR"/>
        </w:rPr>
        <w:t>Code obtenu :</w:t>
      </w:r>
    </w:p>
    <w:p w14:paraId="5450B15A" w14:textId="77777777" w:rsidR="0052273D" w:rsidRDefault="0052273D" w:rsidP="0052273D">
      <w:pPr>
        <w:pStyle w:val="Corpsdetexte"/>
        <w:shd w:val="clear" w:color="auto" w:fill="auto"/>
        <w:spacing w:after="0" w:line="240" w:lineRule="auto"/>
        <w:rPr>
          <w:rFonts w:ascii="Courier New" w:eastAsia="Courier New" w:hAnsi="Courier New" w:cs="Courier New"/>
          <w:b/>
          <w:bCs/>
          <w:i w:val="0"/>
          <w:iCs w:val="0"/>
        </w:rPr>
      </w:pPr>
    </w:p>
    <w:p w14:paraId="36B0AFC0" w14:textId="77777777" w:rsidR="0052273D" w:rsidRDefault="0052273D" w:rsidP="0052273D">
      <w:pPr>
        <w:pStyle w:val="Corpsdetexte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jc w:val="center"/>
      </w:pPr>
      <w:r>
        <w:rPr>
          <w:b/>
          <w:bCs/>
          <w:i w:val="0"/>
          <w:iCs w:val="0"/>
          <w:color w:val="000000"/>
          <w:lang w:eastAsia="fr-FR" w:bidi="fr-FR"/>
        </w:rPr>
        <w:t xml:space="preserve">Énigme </w:t>
      </w:r>
      <w:r>
        <w:rPr>
          <w:b/>
          <w:bCs/>
          <w:i w:val="0"/>
          <w:iCs w:val="0"/>
        </w:rPr>
        <w:t>3</w:t>
      </w:r>
    </w:p>
    <w:p w14:paraId="33531B5D" w14:textId="46B876AE" w:rsidR="0052273D" w:rsidRDefault="0052273D" w:rsidP="0052273D">
      <w:pPr>
        <w:pStyle w:val="Corpsdetexte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jc w:val="center"/>
      </w:pPr>
      <w:r>
        <w:rPr>
          <w:color w:val="000000"/>
          <w:lang w:eastAsia="fr-FR" w:bidi="fr-FR"/>
        </w:rPr>
        <w:t>Le 1</w:t>
      </w:r>
      <w:r>
        <w:rPr>
          <w:color w:val="000000"/>
          <w:vertAlign w:val="superscript"/>
          <w:lang w:eastAsia="fr-FR" w:bidi="fr-FR"/>
        </w:rPr>
        <w:t>er</w:t>
      </w:r>
      <w:r>
        <w:rPr>
          <w:color w:val="000000"/>
          <w:lang w:eastAsia="fr-FR" w:bidi="fr-FR"/>
        </w:rPr>
        <w:t xml:space="preserve"> chiffre du code est le nombre de sous-répertoires dans le répertoire</w:t>
      </w:r>
      <w:r>
        <w:rPr>
          <w:rFonts w:ascii="Courier New" w:eastAsia="Courier New" w:hAnsi="Courier New" w:cs="Courier New"/>
          <w:i w:val="0"/>
          <w:iCs w:val="0"/>
          <w:color w:val="000000"/>
          <w:lang w:eastAsia="fr-FR" w:bidi="fr-FR"/>
        </w:rPr>
        <w:t xml:space="preserve"> Personnes</w:t>
      </w:r>
      <w:r>
        <w:rPr>
          <w:color w:val="000000"/>
          <w:lang w:eastAsia="fr-FR" w:bidi="fr-FR"/>
        </w:rPr>
        <w:t>, le 2</w:t>
      </w:r>
      <w:r>
        <w:rPr>
          <w:color w:val="000000"/>
          <w:vertAlign w:val="superscript"/>
          <w:lang w:eastAsia="fr-FR" w:bidi="fr-FR"/>
        </w:rPr>
        <w:t>ème</w:t>
      </w:r>
      <w:r>
        <w:rPr>
          <w:color w:val="000000"/>
          <w:lang w:eastAsia="fr-FR" w:bidi="fr-FR"/>
        </w:rPr>
        <w:t xml:space="preserve"> chiffre celui du nombre de</w:t>
      </w:r>
      <w:r w:rsidR="001D240E">
        <w:rPr>
          <w:color w:val="000000"/>
          <w:lang w:eastAsia="fr-FR" w:bidi="fr-FR"/>
        </w:rPr>
        <w:t xml:space="preserve"> </w:t>
      </w:r>
      <w:r>
        <w:rPr>
          <w:color w:val="000000"/>
          <w:lang w:eastAsia="fr-FR" w:bidi="fr-FR"/>
        </w:rPr>
        <w:t>fichiers dans ce répertoire.</w:t>
      </w:r>
    </w:p>
    <w:p w14:paraId="164D849F" w14:textId="77777777" w:rsidR="0052273D" w:rsidRDefault="0052273D" w:rsidP="0052273D">
      <w:pPr>
        <w:pStyle w:val="Corpsdetexte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</w:pPr>
      <w:r>
        <w:rPr>
          <w:i w:val="0"/>
          <w:iCs w:val="0"/>
          <w:color w:val="000000"/>
          <w:lang w:eastAsia="fr-FR" w:bidi="fr-FR"/>
        </w:rPr>
        <w:t>Commande(s) à exécuter :</w:t>
      </w:r>
    </w:p>
    <w:p w14:paraId="36E58654" w14:textId="77777777" w:rsidR="0052273D" w:rsidRPr="00FC56A4" w:rsidRDefault="0052273D" w:rsidP="0052273D">
      <w:pPr>
        <w:pStyle w:val="Corpsdetexte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spacing w:after="380"/>
        <w:rPr>
          <w:i w:val="0"/>
          <w:iCs w:val="0"/>
        </w:rPr>
      </w:pPr>
      <w:r>
        <w:rPr>
          <w:i w:val="0"/>
          <w:iCs w:val="0"/>
          <w:color w:val="000000"/>
          <w:lang w:eastAsia="fr-FR" w:bidi="fr-FR"/>
        </w:rPr>
        <w:t>Code obtenu :</w:t>
      </w:r>
    </w:p>
    <w:p w14:paraId="1E5F11B2" w14:textId="77777777" w:rsidR="0052273D" w:rsidRDefault="0052273D" w:rsidP="0052273D">
      <w:pPr>
        <w:pStyle w:val="Corpsdetexte"/>
        <w:shd w:val="clear" w:color="auto" w:fill="auto"/>
        <w:spacing w:after="0" w:line="240" w:lineRule="auto"/>
        <w:rPr>
          <w:rFonts w:ascii="Courier New" w:eastAsia="Courier New" w:hAnsi="Courier New" w:cs="Courier New"/>
          <w:b/>
          <w:bCs/>
          <w:i w:val="0"/>
          <w:iCs w:val="0"/>
        </w:rPr>
      </w:pPr>
    </w:p>
    <w:p w14:paraId="40369096" w14:textId="77777777" w:rsidR="0052273D" w:rsidRDefault="0052273D" w:rsidP="0052273D">
      <w:pPr>
        <w:pStyle w:val="Corpsdetexte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jc w:val="center"/>
      </w:pPr>
      <w:r>
        <w:rPr>
          <w:b/>
          <w:bCs/>
          <w:i w:val="0"/>
          <w:iCs w:val="0"/>
          <w:color w:val="000000"/>
          <w:lang w:eastAsia="fr-FR" w:bidi="fr-FR"/>
        </w:rPr>
        <w:t>Énigme 4</w:t>
      </w:r>
    </w:p>
    <w:p w14:paraId="0855A9CE" w14:textId="77777777" w:rsidR="0052273D" w:rsidRDefault="0052273D" w:rsidP="0052273D">
      <w:pPr>
        <w:pStyle w:val="Corpsdetexte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ind w:firstLine="980"/>
      </w:pPr>
      <w:r>
        <w:rPr>
          <w:color w:val="000000"/>
          <w:lang w:eastAsia="fr-FR" w:bidi="fr-FR"/>
        </w:rPr>
        <w:t xml:space="preserve">Le code est contenu dans le fichier </w:t>
      </w:r>
      <w:r>
        <w:rPr>
          <w:rFonts w:ascii="Courier New" w:eastAsia="Courier New" w:hAnsi="Courier New" w:cs="Courier New"/>
          <w:color w:val="000000"/>
          <w:lang w:val="en-US" w:bidi="en-US"/>
        </w:rPr>
        <w:t>style.txt</w:t>
      </w:r>
      <w:r>
        <w:rPr>
          <w:color w:val="000000"/>
          <w:lang w:val="en-US" w:bidi="en-US"/>
        </w:rPr>
        <w:t xml:space="preserve">, </w:t>
      </w:r>
      <w:r>
        <w:rPr>
          <w:color w:val="000000"/>
          <w:lang w:eastAsia="fr-FR" w:bidi="fr-FR"/>
        </w:rPr>
        <w:t xml:space="preserve">qui se trouve dans le répertoire </w:t>
      </w:r>
      <w:r>
        <w:rPr>
          <w:rFonts w:ascii="Courier New" w:eastAsia="Courier New" w:hAnsi="Courier New" w:cs="Courier New"/>
          <w:color w:val="000000"/>
          <w:lang w:eastAsia="fr-FR" w:bidi="fr-FR"/>
        </w:rPr>
        <w:t>/Langages/Web/</w:t>
      </w:r>
      <w:proofErr w:type="spellStart"/>
      <w:r>
        <w:rPr>
          <w:rFonts w:ascii="Courier New" w:eastAsia="Courier New" w:hAnsi="Courier New" w:cs="Courier New"/>
          <w:color w:val="000000"/>
          <w:lang w:eastAsia="fr-FR" w:bidi="fr-FR"/>
        </w:rPr>
        <w:t>css</w:t>
      </w:r>
      <w:proofErr w:type="spellEnd"/>
    </w:p>
    <w:p w14:paraId="595FF91C" w14:textId="77777777" w:rsidR="0052273D" w:rsidRDefault="0052273D" w:rsidP="0052273D">
      <w:pPr>
        <w:pStyle w:val="Corpsdetexte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</w:pPr>
      <w:r>
        <w:rPr>
          <w:i w:val="0"/>
          <w:iCs w:val="0"/>
          <w:color w:val="000000"/>
          <w:lang w:eastAsia="fr-FR" w:bidi="fr-FR"/>
        </w:rPr>
        <w:t>Commande(s) à exécuter :</w:t>
      </w:r>
    </w:p>
    <w:p w14:paraId="51E486A1" w14:textId="77777777" w:rsidR="0052273D" w:rsidRDefault="0052273D" w:rsidP="0052273D">
      <w:pPr>
        <w:pStyle w:val="Corpsdetexte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spacing w:after="380"/>
      </w:pPr>
      <w:r>
        <w:rPr>
          <w:i w:val="0"/>
          <w:iCs w:val="0"/>
          <w:color w:val="000000"/>
          <w:lang w:eastAsia="fr-FR" w:bidi="fr-FR"/>
        </w:rPr>
        <w:t>Code obtenu :</w:t>
      </w:r>
      <w:r>
        <w:rPr>
          <w:i w:val="0"/>
          <w:iCs w:val="0"/>
        </w:rPr>
        <w:br/>
      </w:r>
    </w:p>
    <w:p w14:paraId="470DB810" w14:textId="77777777" w:rsidR="0052273D" w:rsidRDefault="0052273D" w:rsidP="0052273D">
      <w:pPr>
        <w:pStyle w:val="Corpsdetexte"/>
        <w:shd w:val="clear" w:color="auto" w:fill="auto"/>
        <w:spacing w:after="0" w:line="240" w:lineRule="auto"/>
        <w:rPr>
          <w:rFonts w:ascii="Courier New" w:eastAsia="Courier New" w:hAnsi="Courier New" w:cs="Courier New"/>
          <w:b/>
          <w:bCs/>
          <w:i w:val="0"/>
          <w:iCs w:val="0"/>
        </w:rPr>
      </w:pPr>
    </w:p>
    <w:p w14:paraId="3804C771" w14:textId="77777777" w:rsidR="001D240E" w:rsidRDefault="0052273D" w:rsidP="001D240E">
      <w:pPr>
        <w:pStyle w:val="Corpsdetexte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jc w:val="center"/>
      </w:pPr>
      <w:r>
        <w:rPr>
          <w:b/>
          <w:bCs/>
          <w:i w:val="0"/>
          <w:iCs w:val="0"/>
          <w:color w:val="000000"/>
          <w:lang w:eastAsia="fr-FR" w:bidi="fr-FR"/>
        </w:rPr>
        <w:t xml:space="preserve">Énigme </w:t>
      </w:r>
      <w:r>
        <w:rPr>
          <w:b/>
          <w:bCs/>
          <w:i w:val="0"/>
          <w:iCs w:val="0"/>
        </w:rPr>
        <w:t>5</w:t>
      </w:r>
    </w:p>
    <w:p w14:paraId="654297DD" w14:textId="7F7EA173" w:rsidR="0052273D" w:rsidRDefault="0052273D" w:rsidP="001D240E">
      <w:pPr>
        <w:pStyle w:val="Corpsdetexte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jc w:val="center"/>
      </w:pPr>
      <w:r>
        <w:rPr>
          <w:color w:val="000000"/>
          <w:lang w:eastAsia="fr-FR" w:bidi="fr-FR"/>
        </w:rPr>
        <w:t xml:space="preserve">Le code est contenu dans le fichier </w:t>
      </w:r>
      <w:r>
        <w:rPr>
          <w:rFonts w:ascii="Courier New" w:eastAsia="Courier New" w:hAnsi="Courier New" w:cs="Courier New"/>
          <w:color w:val="000000"/>
          <w:lang w:val="en-US" w:bidi="en-US"/>
        </w:rPr>
        <w:t>intel.txt</w:t>
      </w:r>
      <w:r>
        <w:rPr>
          <w:color w:val="000000"/>
          <w:lang w:val="en-US" w:bidi="en-US"/>
        </w:rPr>
        <w:t xml:space="preserve">, </w:t>
      </w:r>
      <w:r>
        <w:rPr>
          <w:color w:val="000000"/>
          <w:lang w:eastAsia="fr-FR" w:bidi="fr-FR"/>
        </w:rPr>
        <w:t>dont vous devez trouver le plus simplement possible son emplacement.</w:t>
      </w:r>
    </w:p>
    <w:p w14:paraId="46C8EFE6" w14:textId="77777777" w:rsidR="0052273D" w:rsidRDefault="0052273D" w:rsidP="0052273D">
      <w:pPr>
        <w:pStyle w:val="Corpsdetexte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</w:pPr>
      <w:r>
        <w:rPr>
          <w:i w:val="0"/>
          <w:iCs w:val="0"/>
          <w:color w:val="000000"/>
          <w:lang w:eastAsia="fr-FR" w:bidi="fr-FR"/>
        </w:rPr>
        <w:t>Commande(s) à exécuter :</w:t>
      </w:r>
    </w:p>
    <w:p w14:paraId="25A812A3" w14:textId="77777777" w:rsidR="0052273D" w:rsidRDefault="0052273D" w:rsidP="0052273D">
      <w:pPr>
        <w:pStyle w:val="Corpsdetexte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spacing w:after="300"/>
      </w:pPr>
      <w:r>
        <w:rPr>
          <w:i w:val="0"/>
          <w:iCs w:val="0"/>
          <w:color w:val="000000"/>
          <w:lang w:eastAsia="fr-FR" w:bidi="fr-FR"/>
        </w:rPr>
        <w:t>Code obtenu :</w:t>
      </w:r>
    </w:p>
    <w:p w14:paraId="3BDFC704" w14:textId="77777777" w:rsidR="0052273D" w:rsidRDefault="0052273D" w:rsidP="0052273D">
      <w:pPr>
        <w:pStyle w:val="Corpsdetexte"/>
        <w:shd w:val="clear" w:color="auto" w:fill="auto"/>
        <w:spacing w:after="0" w:line="240" w:lineRule="auto"/>
        <w:rPr>
          <w:rFonts w:ascii="Courier New" w:eastAsia="Courier New" w:hAnsi="Courier New" w:cs="Courier New"/>
          <w:b/>
          <w:bCs/>
          <w:i w:val="0"/>
          <w:iCs w:val="0"/>
        </w:rPr>
      </w:pPr>
    </w:p>
    <w:p w14:paraId="12E2A917" w14:textId="77777777" w:rsidR="0052273D" w:rsidRDefault="0052273D" w:rsidP="0052273D">
      <w:pPr>
        <w:pStyle w:val="Corpsdetexte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jc w:val="center"/>
      </w:pPr>
      <w:r>
        <w:rPr>
          <w:b/>
          <w:bCs/>
          <w:i w:val="0"/>
          <w:iCs w:val="0"/>
          <w:color w:val="000000"/>
          <w:lang w:eastAsia="fr-FR" w:bidi="fr-FR"/>
        </w:rPr>
        <w:t>Énigme 6</w:t>
      </w:r>
    </w:p>
    <w:p w14:paraId="1C7D9985" w14:textId="33065E4E" w:rsidR="0052273D" w:rsidRDefault="0052273D" w:rsidP="0052273D">
      <w:pPr>
        <w:pStyle w:val="Corpsdetexte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spacing w:line="262" w:lineRule="auto"/>
        <w:jc w:val="center"/>
      </w:pPr>
      <w:r>
        <w:rPr>
          <w:color w:val="000000"/>
          <w:lang w:eastAsia="fr-FR" w:bidi="fr-FR"/>
        </w:rPr>
        <w:t>Le code est donné par l’exécution du programme</w:t>
      </w:r>
      <w:r w:rsidRPr="007C0CB2">
        <w:rPr>
          <w:color w:val="000000"/>
          <w:lang w:eastAsia="fr-FR" w:bidi="fr-FR"/>
        </w:rPr>
        <w:t xml:space="preserve"> </w:t>
      </w:r>
      <w:r>
        <w:rPr>
          <w:rFonts w:ascii="Courier New" w:eastAsia="Courier New" w:hAnsi="Courier New" w:cs="Courier New"/>
        </w:rPr>
        <w:t>HD</w:t>
      </w:r>
      <w:r w:rsidRPr="007C0CB2">
        <w:rPr>
          <w:rFonts w:ascii="Courier New" w:eastAsia="Courier New" w:hAnsi="Courier New" w:cs="Courier New"/>
        </w:rPr>
        <w:t>.py</w:t>
      </w:r>
      <w:r w:rsidRPr="007C0CB2">
        <w:rPr>
          <w:color w:val="000000"/>
          <w:lang w:eastAsia="fr-FR" w:bidi="fr-FR"/>
        </w:rPr>
        <w:t xml:space="preserve"> </w:t>
      </w:r>
      <w:r>
        <w:rPr>
          <w:color w:val="000000"/>
          <w:lang w:eastAsia="fr-FR" w:bidi="fr-FR"/>
        </w:rPr>
        <w:t>(que vous devez aussi trouver</w:t>
      </w:r>
      <w:r w:rsidR="00CC239B">
        <w:rPr>
          <w:color w:val="000000"/>
          <w:lang w:eastAsia="fr-FR" w:bidi="fr-FR"/>
        </w:rPr>
        <w:t>.</w:t>
      </w:r>
      <w:r>
        <w:rPr>
          <w:color w:val="000000"/>
          <w:lang w:eastAsia="fr-FR" w:bidi="fr-FR"/>
        </w:rPr>
        <w:t>..).</w:t>
      </w:r>
    </w:p>
    <w:p w14:paraId="197745B5" w14:textId="77777777" w:rsidR="0052273D" w:rsidRDefault="0052273D" w:rsidP="0052273D">
      <w:pPr>
        <w:pStyle w:val="Corpsdetexte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</w:pPr>
      <w:r>
        <w:rPr>
          <w:i w:val="0"/>
          <w:iCs w:val="0"/>
          <w:color w:val="000000"/>
          <w:lang w:eastAsia="fr-FR" w:bidi="fr-FR"/>
        </w:rPr>
        <w:t>Le script vous dira également où est cachée la serrure pour sortir du jeu.</w:t>
      </w:r>
    </w:p>
    <w:p w14:paraId="0FB9E1AF" w14:textId="77777777" w:rsidR="0052273D" w:rsidRDefault="0052273D" w:rsidP="0052273D">
      <w:pPr>
        <w:pStyle w:val="Corpsdetexte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</w:pPr>
      <w:r>
        <w:rPr>
          <w:i w:val="0"/>
          <w:iCs w:val="0"/>
          <w:color w:val="000000"/>
          <w:lang w:eastAsia="fr-FR" w:bidi="fr-FR"/>
        </w:rPr>
        <w:t>Commande(s) à exécuter :</w:t>
      </w:r>
    </w:p>
    <w:p w14:paraId="7029BA28" w14:textId="7C88D7D2" w:rsidR="00CD5954" w:rsidRPr="0052273D" w:rsidRDefault="0052273D" w:rsidP="0052273D">
      <w:pPr>
        <w:pStyle w:val="Corpsdetexte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auto"/>
        <w:rPr>
          <w:rStyle w:val="navbar-brand"/>
        </w:rPr>
      </w:pPr>
      <w:r>
        <w:rPr>
          <w:i w:val="0"/>
          <w:iCs w:val="0"/>
          <w:color w:val="000000"/>
          <w:lang w:eastAsia="fr-FR" w:bidi="fr-FR"/>
        </w:rPr>
        <w:t>Code obtenu :</w:t>
      </w:r>
    </w:p>
    <w:sectPr w:rsidR="00CD5954" w:rsidRPr="0052273D" w:rsidSect="008A1BB5">
      <w:pgSz w:w="11906" w:h="16838"/>
      <w:pgMar w:top="568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NimbusRomNo9L-Regu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Italic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NewPSMT">
    <w:altName w:val="Courier New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NewPS-ItalicMT">
    <w:altName w:val="Courier New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039DB"/>
    <w:multiLevelType w:val="hybridMultilevel"/>
    <w:tmpl w:val="81D2D8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77AB9"/>
    <w:multiLevelType w:val="hybridMultilevel"/>
    <w:tmpl w:val="C1F6A6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CE2220"/>
    <w:multiLevelType w:val="multilevel"/>
    <w:tmpl w:val="CA96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11586"/>
    <w:multiLevelType w:val="hybridMultilevel"/>
    <w:tmpl w:val="C436DF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542318"/>
    <w:multiLevelType w:val="hybridMultilevel"/>
    <w:tmpl w:val="1BCCD0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039BB"/>
    <w:multiLevelType w:val="multilevel"/>
    <w:tmpl w:val="F4E6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E5D68"/>
    <w:multiLevelType w:val="hybridMultilevel"/>
    <w:tmpl w:val="67C6A3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A21A4"/>
    <w:multiLevelType w:val="hybridMultilevel"/>
    <w:tmpl w:val="85F8E8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9265D3"/>
    <w:multiLevelType w:val="hybridMultilevel"/>
    <w:tmpl w:val="2AA45B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A72BA3"/>
    <w:multiLevelType w:val="hybridMultilevel"/>
    <w:tmpl w:val="8862BA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783E14"/>
    <w:multiLevelType w:val="hybridMultilevel"/>
    <w:tmpl w:val="6F7A1B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E135E1"/>
    <w:multiLevelType w:val="hybridMultilevel"/>
    <w:tmpl w:val="709EDA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79146">
    <w:abstractNumId w:val="2"/>
  </w:num>
  <w:num w:numId="2" w16cid:durableId="1452939372">
    <w:abstractNumId w:val="5"/>
  </w:num>
  <w:num w:numId="3" w16cid:durableId="937640909">
    <w:abstractNumId w:val="4"/>
  </w:num>
  <w:num w:numId="4" w16cid:durableId="1048459870">
    <w:abstractNumId w:val="9"/>
  </w:num>
  <w:num w:numId="5" w16cid:durableId="586161342">
    <w:abstractNumId w:val="3"/>
  </w:num>
  <w:num w:numId="6" w16cid:durableId="503982051">
    <w:abstractNumId w:val="8"/>
  </w:num>
  <w:num w:numId="7" w16cid:durableId="2016690002">
    <w:abstractNumId w:val="10"/>
  </w:num>
  <w:num w:numId="8" w16cid:durableId="64887898">
    <w:abstractNumId w:val="0"/>
  </w:num>
  <w:num w:numId="9" w16cid:durableId="1681078313">
    <w:abstractNumId w:val="7"/>
  </w:num>
  <w:num w:numId="10" w16cid:durableId="1672290247">
    <w:abstractNumId w:val="6"/>
  </w:num>
  <w:num w:numId="11" w16cid:durableId="665670880">
    <w:abstractNumId w:val="11"/>
  </w:num>
  <w:num w:numId="12" w16cid:durableId="166016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47"/>
    <w:rsid w:val="00085552"/>
    <w:rsid w:val="00101A3D"/>
    <w:rsid w:val="001874DF"/>
    <w:rsid w:val="0019670A"/>
    <w:rsid w:val="001B37D4"/>
    <w:rsid w:val="001D240E"/>
    <w:rsid w:val="001F4C34"/>
    <w:rsid w:val="0020171F"/>
    <w:rsid w:val="00233C06"/>
    <w:rsid w:val="002723EF"/>
    <w:rsid w:val="002B292E"/>
    <w:rsid w:val="003701A9"/>
    <w:rsid w:val="00445133"/>
    <w:rsid w:val="004B430C"/>
    <w:rsid w:val="004C2959"/>
    <w:rsid w:val="004C6B4F"/>
    <w:rsid w:val="0052273D"/>
    <w:rsid w:val="006A256E"/>
    <w:rsid w:val="006A4EA0"/>
    <w:rsid w:val="006C37B9"/>
    <w:rsid w:val="006D1B7F"/>
    <w:rsid w:val="00722CE8"/>
    <w:rsid w:val="007B43E9"/>
    <w:rsid w:val="007F740D"/>
    <w:rsid w:val="00877290"/>
    <w:rsid w:val="008A1BB5"/>
    <w:rsid w:val="009422C1"/>
    <w:rsid w:val="009449D8"/>
    <w:rsid w:val="00A41CEB"/>
    <w:rsid w:val="00A43C90"/>
    <w:rsid w:val="00A61914"/>
    <w:rsid w:val="00A81A3D"/>
    <w:rsid w:val="00AB4CAC"/>
    <w:rsid w:val="00BB1870"/>
    <w:rsid w:val="00C46077"/>
    <w:rsid w:val="00C7468E"/>
    <w:rsid w:val="00CC239B"/>
    <w:rsid w:val="00CC7CE2"/>
    <w:rsid w:val="00CD5954"/>
    <w:rsid w:val="00D06BBC"/>
    <w:rsid w:val="00DA5CD8"/>
    <w:rsid w:val="00DA6B47"/>
    <w:rsid w:val="00E8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47F12"/>
  <w15:chartTrackingRefBased/>
  <w15:docId w15:val="{C4D108FC-F903-42FD-81EB-BF598948A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959"/>
  </w:style>
  <w:style w:type="paragraph" w:styleId="Titre4">
    <w:name w:val="heading 4"/>
    <w:basedOn w:val="Normal"/>
    <w:link w:val="Titre4Car"/>
    <w:uiPriority w:val="9"/>
    <w:qFormat/>
    <w:rsid w:val="00A619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navbar-brand">
    <w:name w:val="navbar-brand"/>
    <w:basedOn w:val="Policepardfaut"/>
    <w:rsid w:val="00DA6B47"/>
  </w:style>
  <w:style w:type="character" w:styleId="Lienhypertexte">
    <w:name w:val="Hyperlink"/>
    <w:basedOn w:val="Policepardfaut"/>
    <w:uiPriority w:val="99"/>
    <w:unhideWhenUsed/>
    <w:rsid w:val="00DA6B4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A6B4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DA6B47"/>
    <w:rPr>
      <w:color w:val="954F72" w:themeColor="followedHyperlink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A61914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unhideWhenUsed/>
    <w:rsid w:val="00A61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A61914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085552"/>
    <w:rPr>
      <w:b/>
      <w:bCs/>
    </w:rPr>
  </w:style>
  <w:style w:type="table" w:styleId="Grilledutableau">
    <w:name w:val="Table Grid"/>
    <w:basedOn w:val="TableauNormal"/>
    <w:uiPriority w:val="39"/>
    <w:rsid w:val="00445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_"/>
    <w:basedOn w:val="Policepardfaut"/>
    <w:link w:val="Bodytext20"/>
    <w:rsid w:val="0052273D"/>
    <w:rPr>
      <w:rFonts w:ascii="Arial" w:eastAsia="Arial" w:hAnsi="Arial" w:cs="Arial"/>
      <w:b/>
      <w:bCs/>
      <w:shd w:val="clear" w:color="auto" w:fill="FFFFFF"/>
    </w:rPr>
  </w:style>
  <w:style w:type="character" w:customStyle="1" w:styleId="CorpsdetexteCar">
    <w:name w:val="Corps de texte Car"/>
    <w:basedOn w:val="Policepardfaut"/>
    <w:link w:val="Corpsdetexte"/>
    <w:rsid w:val="0052273D"/>
    <w:rPr>
      <w:rFonts w:ascii="Arial" w:eastAsia="Arial" w:hAnsi="Arial" w:cs="Arial"/>
      <w:i/>
      <w:iCs/>
      <w:sz w:val="20"/>
      <w:szCs w:val="20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52273D"/>
    <w:pPr>
      <w:widowControl w:val="0"/>
      <w:shd w:val="clear" w:color="auto" w:fill="FFFFFF"/>
      <w:spacing w:after="200" w:line="240" w:lineRule="auto"/>
      <w:jc w:val="center"/>
    </w:pPr>
    <w:rPr>
      <w:rFonts w:ascii="Arial" w:eastAsia="Arial" w:hAnsi="Arial" w:cs="Arial"/>
      <w:b/>
      <w:bCs/>
    </w:rPr>
  </w:style>
  <w:style w:type="paragraph" w:styleId="Corpsdetexte">
    <w:name w:val="Body Text"/>
    <w:basedOn w:val="Normal"/>
    <w:link w:val="CorpsdetexteCar"/>
    <w:qFormat/>
    <w:rsid w:val="0052273D"/>
    <w:pPr>
      <w:widowControl w:val="0"/>
      <w:shd w:val="clear" w:color="auto" w:fill="FFFFFF"/>
      <w:spacing w:after="200" w:line="257" w:lineRule="auto"/>
    </w:pPr>
    <w:rPr>
      <w:rFonts w:ascii="Arial" w:eastAsia="Arial" w:hAnsi="Arial" w:cs="Arial"/>
      <w:i/>
      <w:iCs/>
      <w:sz w:val="20"/>
      <w:szCs w:val="20"/>
    </w:rPr>
  </w:style>
  <w:style w:type="character" w:customStyle="1" w:styleId="CorpsdetexteCar1">
    <w:name w:val="Corps de texte Car1"/>
    <w:basedOn w:val="Policepardfaut"/>
    <w:uiPriority w:val="99"/>
    <w:semiHidden/>
    <w:rsid w:val="005227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1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B21C33-6F8D-4068-9B54-7025FF37D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368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Noémie Exartier</dc:creator>
  <cp:keywords/>
  <dc:description/>
  <cp:lastModifiedBy>Noémie</cp:lastModifiedBy>
  <cp:revision>15</cp:revision>
  <cp:lastPrinted>2025-04-09T17:03:00Z</cp:lastPrinted>
  <dcterms:created xsi:type="dcterms:W3CDTF">2021-03-22T20:56:00Z</dcterms:created>
  <dcterms:modified xsi:type="dcterms:W3CDTF">2025-04-09T17:03:00Z</dcterms:modified>
</cp:coreProperties>
</file>