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1F" w:rsidRPr="00DF6686" w:rsidRDefault="00DF6686" w:rsidP="00DF6686">
      <w:pPr>
        <w:rPr>
          <w:rStyle w:val="fadeinm1hgl8"/>
          <w:b/>
          <w:bCs/>
          <w:i/>
          <w:iCs/>
          <w:sz w:val="72"/>
          <w:szCs w:val="72"/>
        </w:rPr>
      </w:pPr>
      <w:proofErr w:type="spellStart"/>
      <w:r w:rsidRPr="00DF6686">
        <w:rPr>
          <w:rStyle w:val="fadeinm1hgl8"/>
          <w:b/>
          <w:bCs/>
          <w:i/>
          <w:iCs/>
          <w:sz w:val="72"/>
          <w:szCs w:val="72"/>
        </w:rPr>
        <w:t>Berseem</w:t>
      </w:r>
      <w:proofErr w:type="spellEnd"/>
      <w:r w:rsidRPr="00DF6686">
        <w:rPr>
          <w:rStyle w:val="fadeinm1hgl8"/>
          <w:b/>
          <w:bCs/>
          <w:i/>
          <w:iCs/>
          <w:sz w:val="72"/>
          <w:szCs w:val="72"/>
        </w:rPr>
        <w:t xml:space="preserve"> Clove</w:t>
      </w:r>
      <w:r w:rsidRPr="00DF6686">
        <w:rPr>
          <w:rStyle w:val="fadeinm1hgl8"/>
          <w:b/>
          <w:bCs/>
          <w:i/>
          <w:iCs/>
          <w:sz w:val="72"/>
          <w:szCs w:val="72"/>
        </w:rPr>
        <w:t>r Seeds,</w:t>
      </w:r>
    </w:p>
    <w:p w:rsidR="00DF6686" w:rsidRDefault="00DF6686" w:rsidP="00DF6686">
      <w:pPr>
        <w:rPr>
          <w:rStyle w:val="fadeinm1hgl8"/>
          <w:i/>
          <w:iCs/>
          <w:sz w:val="40"/>
          <w:szCs w:val="40"/>
        </w:rPr>
      </w:pPr>
      <w:r w:rsidRPr="00DF6686">
        <w:rPr>
          <w:rStyle w:val="fadeinm1hgl8"/>
          <w:i/>
          <w:iCs/>
          <w:sz w:val="40"/>
          <w:szCs w:val="40"/>
        </w:rPr>
        <w:t>-</w:t>
      </w:r>
      <w:proofErr w:type="spellStart"/>
      <w:r w:rsidRPr="00DF6686">
        <w:rPr>
          <w:rStyle w:val="fadeinm1hgl8"/>
          <w:i/>
          <w:iCs/>
          <w:sz w:val="40"/>
          <w:szCs w:val="40"/>
        </w:rPr>
        <w:t>Trifolium</w:t>
      </w:r>
      <w:proofErr w:type="spellEnd"/>
      <w:r w:rsidRPr="00DF6686">
        <w:rPr>
          <w:rStyle w:val="fadeinm1hgl8"/>
          <w:i/>
          <w:iCs/>
          <w:sz w:val="40"/>
          <w:szCs w:val="40"/>
        </w:rPr>
        <w:t xml:space="preserve"> </w:t>
      </w:r>
      <w:proofErr w:type="spellStart"/>
      <w:r w:rsidRPr="00DF6686">
        <w:rPr>
          <w:rStyle w:val="fadeinm1hgl8"/>
          <w:i/>
          <w:iCs/>
          <w:sz w:val="40"/>
          <w:szCs w:val="40"/>
        </w:rPr>
        <w:t>alexandrinum</w:t>
      </w:r>
      <w:proofErr w:type="spellEnd"/>
      <w:r w:rsidRPr="00DF6686">
        <w:rPr>
          <w:rStyle w:val="fadeinm1hgl8"/>
          <w:i/>
          <w:iCs/>
          <w:sz w:val="40"/>
          <w:szCs w:val="40"/>
        </w:rPr>
        <w:t>-</w:t>
      </w:r>
      <w:r>
        <w:rPr>
          <w:rStyle w:val="fadeinm1hgl8"/>
          <w:i/>
          <w:iCs/>
          <w:sz w:val="40"/>
          <w:szCs w:val="40"/>
        </w:rPr>
        <w:t>,</w:t>
      </w:r>
    </w:p>
    <w:p w:rsidR="00DF6686" w:rsidRPr="00DF6686" w:rsidRDefault="00DF6686" w:rsidP="00DF6686">
      <w:pPr>
        <w:rPr>
          <w:b/>
          <w:bCs/>
          <w:sz w:val="36"/>
          <w:szCs w:val="36"/>
        </w:rPr>
      </w:pPr>
      <w:proofErr w:type="spellStart"/>
      <w:r>
        <w:rPr>
          <w:rStyle w:val="fadeinm1hgl8"/>
          <w:b/>
          <w:bCs/>
        </w:rPr>
        <w:t>Berseem</w:t>
      </w:r>
      <w:proofErr w:type="spellEnd"/>
      <w:r>
        <w:rPr>
          <w:rStyle w:val="fadeinm1hgl8"/>
          <w:b/>
          <w:bCs/>
        </w:rPr>
        <w:t xml:space="preserve"> Clover (</w:t>
      </w:r>
      <w:proofErr w:type="spellStart"/>
      <w:r>
        <w:rPr>
          <w:rStyle w:val="fadeinm1hgl8"/>
          <w:b/>
          <w:bCs/>
        </w:rPr>
        <w:t>Trifolium</w:t>
      </w:r>
      <w:proofErr w:type="spellEnd"/>
      <w:r>
        <w:rPr>
          <w:rStyle w:val="fadeinm1hgl8"/>
          <w:b/>
          <w:bCs/>
        </w:rPr>
        <w:t xml:space="preserve"> </w:t>
      </w:r>
      <w:proofErr w:type="spellStart"/>
      <w:r>
        <w:rPr>
          <w:rStyle w:val="fadeinm1hgl8"/>
          <w:b/>
          <w:bCs/>
        </w:rPr>
        <w:t>alexandrinum</w:t>
      </w:r>
      <w:proofErr w:type="spellEnd"/>
      <w:r>
        <w:rPr>
          <w:rStyle w:val="fadeinm1hgl8"/>
          <w:b/>
          <w:bCs/>
        </w:rPr>
        <w:t>)</w:t>
      </w:r>
      <w:r>
        <w:rPr>
          <w:rStyle w:val="fadeinm1hgl8"/>
        </w:rPr>
        <w:t xml:space="preserve"> is a highly productive, cool-season annual forage legume widely cultivated for its exceptional green fodder quality. Well-known for its rapid regrowth and multiple cutting potential, </w:t>
      </w:r>
      <w:proofErr w:type="spellStart"/>
      <w:r>
        <w:rPr>
          <w:rStyle w:val="fadeinm1hgl8"/>
        </w:rPr>
        <w:t>Berseem</w:t>
      </w:r>
      <w:proofErr w:type="spellEnd"/>
      <w:r>
        <w:rPr>
          <w:rStyle w:val="fadeinm1hgl8"/>
        </w:rPr>
        <w:t xml:space="preserve"> is ideal for hay production and direct grazing. This variety establishes quickly and recovers strongly after mowing, providing consistent biomass throughout the season. Requiring moderate irrigation, </w:t>
      </w:r>
      <w:proofErr w:type="spellStart"/>
      <w:r>
        <w:rPr>
          <w:rStyle w:val="fadeinm1hgl8"/>
        </w:rPr>
        <w:t>Berseem</w:t>
      </w:r>
      <w:proofErr w:type="spellEnd"/>
      <w:r>
        <w:rPr>
          <w:rStyle w:val="fadeinm1hgl8"/>
        </w:rPr>
        <w:t xml:space="preserve"> Clover is a reliable choice for farmers looking to maximize forage yield with limited water input. Its tender, nutrient-rich foliage is highly palatable and well-suited for dairy and livestock feeding. A valuable addition to any forage rotation system, </w:t>
      </w:r>
      <w:proofErr w:type="spellStart"/>
      <w:r>
        <w:rPr>
          <w:rStyle w:val="fadeinm1hgl8"/>
        </w:rPr>
        <w:t>Berseem</w:t>
      </w:r>
      <w:proofErr w:type="spellEnd"/>
      <w:r>
        <w:rPr>
          <w:rStyle w:val="fadeinm1hgl8"/>
        </w:rPr>
        <w:t xml:space="preserve"> also contributes to soil fertility through natural nitrogen fixation.</w:t>
      </w:r>
      <w:bookmarkStart w:id="0" w:name="_GoBack"/>
      <w:bookmarkEnd w:id="0"/>
    </w:p>
    <w:sectPr w:rsidR="00DF6686" w:rsidRPr="00DF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11166"/>
    <w:multiLevelType w:val="hybridMultilevel"/>
    <w:tmpl w:val="CD32A67A"/>
    <w:lvl w:ilvl="0" w:tplc="4EE64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86"/>
    <w:rsid w:val="0042691F"/>
    <w:rsid w:val="00D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371F"/>
  <w15:chartTrackingRefBased/>
  <w15:docId w15:val="{C6D385E5-9B31-452F-9647-A8AC6C6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DF6686"/>
  </w:style>
  <w:style w:type="paragraph" w:styleId="ListParagraph">
    <w:name w:val="List Paragraph"/>
    <w:basedOn w:val="Normal"/>
    <w:uiPriority w:val="34"/>
    <w:qFormat/>
    <w:rsid w:val="00DF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2025-05-10T11:04:00Z</dcterms:created>
  <dcterms:modified xsi:type="dcterms:W3CDTF">2025-05-10T11:05:00Z</dcterms:modified>
</cp:coreProperties>
</file>