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CCC" w:rsidRPr="007F3CCC" w:rsidRDefault="007F3CCC">
      <w:pPr>
        <w:rPr>
          <w:b/>
          <w:bCs/>
          <w:sz w:val="36"/>
          <w:szCs w:val="36"/>
        </w:rPr>
      </w:pPr>
      <w:bookmarkStart w:id="0" w:name="_GoBack"/>
      <w:r w:rsidRPr="007F3CCC">
        <w:rPr>
          <w:b/>
          <w:bCs/>
          <w:sz w:val="36"/>
          <w:szCs w:val="36"/>
        </w:rPr>
        <w:t>High-Yielding Variety</w:t>
      </w:r>
    </w:p>
    <w:p w:rsidR="007F3CCC" w:rsidRDefault="007F3CCC">
      <w:pPr>
        <w:rPr>
          <w:b/>
          <w:bCs/>
          <w:sz w:val="40"/>
          <w:szCs w:val="40"/>
        </w:rPr>
      </w:pPr>
      <w:r w:rsidRPr="007F3CCC">
        <w:rPr>
          <w:b/>
          <w:bCs/>
          <w:sz w:val="40"/>
          <w:szCs w:val="40"/>
        </w:rPr>
        <w:t>TITAN MUSTARD SEEDS</w:t>
      </w:r>
      <w:r>
        <w:rPr>
          <w:b/>
          <w:bCs/>
          <w:sz w:val="40"/>
          <w:szCs w:val="40"/>
        </w:rPr>
        <w:t>,</w:t>
      </w:r>
    </w:p>
    <w:p w:rsidR="007F3CCC" w:rsidRPr="007F3CCC" w:rsidRDefault="007F3CCC">
      <w:pPr>
        <w:rPr>
          <w:b/>
          <w:bCs/>
          <w:sz w:val="20"/>
          <w:szCs w:val="20"/>
        </w:rPr>
      </w:pPr>
      <w:r w:rsidRPr="007F3CCC">
        <w:rPr>
          <w:b/>
          <w:bCs/>
          <w:sz w:val="20"/>
          <w:szCs w:val="20"/>
        </w:rPr>
        <w:t>-</w:t>
      </w:r>
      <w:r w:rsidRPr="007F3CCC">
        <w:rPr>
          <w:rFonts w:ascii="Arial" w:hAnsi="Arial" w:cs="Arial"/>
          <w:color w:val="474747"/>
          <w:sz w:val="36"/>
          <w:szCs w:val="36"/>
          <w:shd w:val="clear" w:color="auto" w:fill="ECEDEE"/>
        </w:rPr>
        <w:t xml:space="preserve"> </w:t>
      </w:r>
      <w:r w:rsidRPr="007F3CCC">
        <w:rPr>
          <w:rFonts w:ascii="Arial" w:hAnsi="Arial" w:cs="Arial"/>
          <w:color w:val="474747"/>
          <w:sz w:val="36"/>
          <w:szCs w:val="36"/>
          <w:shd w:val="clear" w:color="auto" w:fill="ECEDEE"/>
        </w:rPr>
        <w:t xml:space="preserve">Brassica </w:t>
      </w:r>
      <w:proofErr w:type="spellStart"/>
      <w:r w:rsidRPr="007F3CCC">
        <w:rPr>
          <w:rFonts w:ascii="Arial" w:hAnsi="Arial" w:cs="Arial"/>
          <w:color w:val="474747"/>
          <w:sz w:val="36"/>
          <w:szCs w:val="36"/>
          <w:shd w:val="clear" w:color="auto" w:fill="ECEDEE"/>
        </w:rPr>
        <w:t>nigra</w:t>
      </w:r>
      <w:proofErr w:type="spellEnd"/>
      <w:r w:rsidRPr="007F3CCC">
        <w:rPr>
          <w:rFonts w:ascii="Arial" w:hAnsi="Arial" w:cs="Arial"/>
          <w:color w:val="474747"/>
          <w:sz w:val="36"/>
          <w:szCs w:val="36"/>
          <w:shd w:val="clear" w:color="auto" w:fill="ECEDEE"/>
        </w:rPr>
        <w:t>-</w:t>
      </w:r>
    </w:p>
    <w:p w:rsidR="00086FCC" w:rsidRDefault="007F3CCC">
      <w:r>
        <w:t>Titan Mustard Seeds are known for their exceptional performance and resilience. This high-yielding variety produces up to 30 to 35 man per acre, with more fruiting branches and early, homogeneous maturity for a quicker and more uniform harvest. The medium-height plants are resistant to lodging, ensuring better crop stability. With a high oil content and the "Double Zero" feature, the oil is free from hazardous components, offering a healthier product. Titan Mustard Seeds also boast high tolerance against common diseases, insects, and adverse climatic conditions, making them a reliable choice for farmers seeking strong performance and consistent results.</w:t>
      </w:r>
      <w:bookmarkEnd w:id="0"/>
    </w:p>
    <w:sectPr w:rsidR="0008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CCC"/>
    <w:rsid w:val="00086FCC"/>
    <w:rsid w:val="007F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5875B"/>
  <w15:chartTrackingRefBased/>
  <w15:docId w15:val="{B8376B55-62E0-4571-AD56-EDAB98C4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2025-05-08T11:05:00Z</dcterms:created>
  <dcterms:modified xsi:type="dcterms:W3CDTF">2025-05-08T11:07:00Z</dcterms:modified>
</cp:coreProperties>
</file>