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40" w:lineRule="auto"/>
        <w:jc w:val="center"/>
        <w:rPr>
          <w:rFonts w:ascii="Calibri" w:cs="Calibri" w:eastAsia="Calibri" w:hAnsi="Calibri"/>
          <w:b w:val="1"/>
          <w:sz w:val="48"/>
          <w:szCs w:val="48"/>
        </w:rPr>
      </w:pPr>
      <w:bookmarkStart w:colFirst="0" w:colLast="0" w:name="_heading=h.gjdgxs" w:id="0"/>
      <w:bookmarkEnd w:id="0"/>
      <w:r w:rsidDel="00000000" w:rsidR="00000000" w:rsidRPr="00000000">
        <w:rPr>
          <w:rFonts w:ascii="Calibri" w:cs="Calibri" w:eastAsia="Calibri" w:hAnsi="Calibri"/>
          <w:b w:val="1"/>
          <w:sz w:val="48"/>
          <w:szCs w:val="48"/>
          <w:rtl w:val="0"/>
        </w:rPr>
        <w:t xml:space="preserve">PROJET 1 – Fin de bootcamp</w:t>
      </w:r>
    </w:p>
    <w:p w:rsidR="00000000" w:rsidDel="00000000" w:rsidP="00000000" w:rsidRDefault="00000000" w:rsidRPr="00000000" w14:paraId="00000002">
      <w:pPr>
        <w:pStyle w:val="Title"/>
        <w:spacing w:after="0"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“Réalisation d’une formation en ligne”</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spacing w:after="0" w:line="240" w:lineRule="auto"/>
        <w:jc w:val="center"/>
        <w:rPr>
          <w:rFonts w:ascii="Calibri" w:cs="Calibri" w:eastAsia="Calibri" w:hAnsi="Calibri"/>
          <w:b w:val="1"/>
          <w:sz w:val="48"/>
          <w:szCs w:val="48"/>
        </w:rPr>
      </w:pPr>
      <w:bookmarkStart w:colFirst="0" w:colLast="0" w:name="_heading=h.30j0zll" w:id="1"/>
      <w:bookmarkEnd w:id="1"/>
      <w:r w:rsidDel="00000000" w:rsidR="00000000" w:rsidRPr="00000000">
        <w:rPr>
          <w:rFonts w:ascii="Calibri" w:cs="Calibri" w:eastAsia="Calibri" w:hAnsi="Calibri"/>
          <w:b w:val="1"/>
          <w:sz w:val="48"/>
          <w:szCs w:val="48"/>
          <w:rtl w:val="0"/>
        </w:rPr>
        <w:t xml:space="preserve">Cahier des charges - disQutons</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leader="none" w:pos="9025"/>
            </w:tabs>
            <w:spacing w:line="240" w:lineRule="auto"/>
            <w:rPr>
              <w:rFonts w:ascii="Calibri" w:cs="Calibri" w:eastAsia="Calibri" w:hAnsi="Calibri"/>
              <w:b w:val="1"/>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color w:val="000000"/>
                <w:rtl w:val="0"/>
              </w:rPr>
              <w:t xml:space="preserve">Présentation de la structure</w:t>
            </w:r>
          </w:hyperlink>
          <w:r w:rsidDel="00000000" w:rsidR="00000000" w:rsidRPr="00000000">
            <w:rPr>
              <w:rtl w:val="0"/>
            </w:rPr>
            <w:tab/>
          </w:r>
          <w:r w:rsidDel="00000000" w:rsidR="00000000" w:rsidRPr="00000000">
            <w:fldChar w:fldCharType="begin"/>
            <w:instrText xml:space="preserve"> PAGEREF _heading=h.1fob9te \h </w:instrText>
            <w:fldChar w:fldCharType="separate"/>
          </w:r>
          <w:r w:rsidDel="00000000" w:rsidR="00000000" w:rsidRPr="00000000">
            <w:rPr>
              <w:b w:val="1"/>
              <w:color w:val="000000"/>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
            </w:tabs>
            <w:spacing w:line="240" w:lineRule="auto"/>
            <w:rPr>
              <w:rFonts w:ascii="Calibri" w:cs="Calibri" w:eastAsia="Calibri" w:hAnsi="Calibri"/>
              <w:b w:val="1"/>
              <w:color w:val="000000"/>
              <w:sz w:val="24"/>
              <w:szCs w:val="24"/>
            </w:rPr>
          </w:pPr>
          <w:r w:rsidDel="00000000" w:rsidR="00000000" w:rsidRPr="00000000">
            <w:fldChar w:fldCharType="end"/>
          </w:r>
          <w:hyperlink w:anchor="_heading=h.3znysh7">
            <w:r w:rsidDel="00000000" w:rsidR="00000000" w:rsidRPr="00000000">
              <w:rPr>
                <w:rFonts w:ascii="Calibri" w:cs="Calibri" w:eastAsia="Calibri" w:hAnsi="Calibri"/>
                <w:b w:val="1"/>
                <w:color w:val="000000"/>
                <w:rtl w:val="0"/>
              </w:rPr>
              <w:t xml:space="preserve">Présentation générale du projet</w:t>
            </w:r>
          </w:hyperlink>
          <w:r w:rsidDel="00000000" w:rsidR="00000000" w:rsidRPr="00000000">
            <w:rPr>
              <w:rtl w:val="0"/>
            </w:rPr>
            <w:tab/>
          </w:r>
          <w:r w:rsidDel="00000000" w:rsidR="00000000" w:rsidRPr="00000000">
            <w:fldChar w:fldCharType="begin"/>
            <w:instrText xml:space="preserve"> PAGEREF _heading=h.3znysh7 \h </w:instrText>
            <w:fldChar w:fldCharType="separate"/>
          </w:r>
          <w:r w:rsidDel="00000000" w:rsidR="00000000" w:rsidRPr="00000000">
            <w:rPr>
              <w:b w:val="1"/>
              <w:color w:val="000000"/>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
            </w:tabs>
            <w:spacing w:line="240" w:lineRule="auto"/>
            <w:rPr>
              <w:rFonts w:ascii="Calibri" w:cs="Calibri" w:eastAsia="Calibri" w:hAnsi="Calibri"/>
              <w:b w:val="1"/>
              <w:color w:val="000000"/>
              <w:sz w:val="24"/>
              <w:szCs w:val="24"/>
            </w:rPr>
          </w:pPr>
          <w:r w:rsidDel="00000000" w:rsidR="00000000" w:rsidRPr="00000000">
            <w:fldChar w:fldCharType="end"/>
          </w:r>
          <w:hyperlink w:anchor="_heading=h.2et92p0">
            <w:r w:rsidDel="00000000" w:rsidR="00000000" w:rsidRPr="00000000">
              <w:rPr>
                <w:rFonts w:ascii="Calibri" w:cs="Calibri" w:eastAsia="Calibri" w:hAnsi="Calibri"/>
                <w:b w:val="1"/>
                <w:color w:val="000000"/>
                <w:rtl w:val="0"/>
              </w:rPr>
              <w:t xml:space="preserve">Objectifs pédagogiques</w:t>
            </w:r>
          </w:hyperlink>
          <w:r w:rsidDel="00000000" w:rsidR="00000000" w:rsidRPr="00000000">
            <w:rPr>
              <w:rtl w:val="0"/>
            </w:rPr>
            <w:tab/>
          </w:r>
          <w:r w:rsidDel="00000000" w:rsidR="00000000" w:rsidRPr="00000000">
            <w:fldChar w:fldCharType="begin"/>
            <w:instrText xml:space="preserve"> PAGEREF _heading=h.2et92p0 \h </w:instrText>
            <w:fldChar w:fldCharType="separate"/>
          </w:r>
          <w:r w:rsidDel="00000000" w:rsidR="00000000" w:rsidRPr="00000000">
            <w:rPr>
              <w:b w:val="1"/>
              <w:color w:val="000000"/>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
            </w:tabs>
            <w:spacing w:line="240" w:lineRule="auto"/>
            <w:rPr>
              <w:rFonts w:ascii="Calibri" w:cs="Calibri" w:eastAsia="Calibri" w:hAnsi="Calibri"/>
              <w:b w:val="1"/>
              <w:color w:val="000000"/>
              <w:sz w:val="24"/>
              <w:szCs w:val="24"/>
            </w:rPr>
          </w:pPr>
          <w:r w:rsidDel="00000000" w:rsidR="00000000" w:rsidRPr="00000000">
            <w:fldChar w:fldCharType="end"/>
          </w:r>
          <w:hyperlink w:anchor="_heading=h.tyjcwt">
            <w:r w:rsidDel="00000000" w:rsidR="00000000" w:rsidRPr="00000000">
              <w:rPr>
                <w:rFonts w:ascii="Calibri" w:cs="Calibri" w:eastAsia="Calibri" w:hAnsi="Calibri"/>
                <w:b w:val="1"/>
                <w:color w:val="000000"/>
                <w:rtl w:val="0"/>
              </w:rPr>
              <w:t xml:space="preserve">Public(s) concerné(s)</w:t>
            </w:r>
          </w:hyperlink>
          <w:r w:rsidDel="00000000" w:rsidR="00000000" w:rsidRPr="00000000">
            <w:rPr>
              <w:rtl w:val="0"/>
            </w:rPr>
            <w:tab/>
          </w:r>
          <w:r w:rsidDel="00000000" w:rsidR="00000000" w:rsidRPr="00000000">
            <w:fldChar w:fldCharType="begin"/>
            <w:instrText xml:space="preserve"> PAGEREF _heading=h.tyjcwt \h </w:instrText>
            <w:fldChar w:fldCharType="separate"/>
          </w:r>
          <w:r w:rsidDel="00000000" w:rsidR="00000000" w:rsidRPr="00000000">
            <w:rPr>
              <w:b w:val="1"/>
              <w:color w:val="000000"/>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
            </w:tabs>
            <w:spacing w:line="240" w:lineRule="auto"/>
            <w:rPr>
              <w:rFonts w:ascii="Calibri" w:cs="Calibri" w:eastAsia="Calibri" w:hAnsi="Calibri"/>
              <w:b w:val="1"/>
              <w:color w:val="000000"/>
              <w:sz w:val="24"/>
              <w:szCs w:val="24"/>
            </w:rPr>
          </w:pPr>
          <w:r w:rsidDel="00000000" w:rsidR="00000000" w:rsidRPr="00000000">
            <w:fldChar w:fldCharType="end"/>
          </w:r>
          <w:hyperlink w:anchor="_heading=h.1ksv4uv">
            <w:r w:rsidDel="00000000" w:rsidR="00000000" w:rsidRPr="00000000">
              <w:rPr>
                <w:rFonts w:ascii="Calibri" w:cs="Calibri" w:eastAsia="Calibri" w:hAnsi="Calibri"/>
                <w:b w:val="1"/>
                <w:color w:val="000000"/>
                <w:rtl w:val="0"/>
              </w:rPr>
              <w:t xml:space="preserve">Ressources disponibles</w:t>
            </w:r>
          </w:hyperlink>
          <w:r w:rsidDel="00000000" w:rsidR="00000000" w:rsidRPr="00000000">
            <w:rPr>
              <w:rtl w:val="0"/>
            </w:rPr>
            <w:tab/>
          </w:r>
          <w:r w:rsidDel="00000000" w:rsidR="00000000" w:rsidRPr="00000000">
            <w:fldChar w:fldCharType="begin"/>
            <w:instrText xml:space="preserve"> PAGEREF _heading=h.1ksv4uv \h </w:instrText>
            <w:fldChar w:fldCharType="separate"/>
          </w:r>
          <w:r w:rsidDel="00000000" w:rsidR="00000000" w:rsidRPr="00000000">
            <w:rPr>
              <w:b w:val="1"/>
              <w:color w:val="000000"/>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
            </w:tabs>
            <w:spacing w:line="240" w:lineRule="auto"/>
            <w:rPr>
              <w:rFonts w:ascii="Calibri" w:cs="Calibri" w:eastAsia="Calibri" w:hAnsi="Calibri"/>
              <w:b w:val="1"/>
              <w:color w:val="000000"/>
              <w:sz w:val="24"/>
              <w:szCs w:val="24"/>
            </w:rPr>
          </w:pPr>
          <w:r w:rsidDel="00000000" w:rsidR="00000000" w:rsidRPr="00000000">
            <w:fldChar w:fldCharType="end"/>
          </w:r>
          <w:hyperlink w:anchor="_heading=h.17dp8vu">
            <w:r w:rsidDel="00000000" w:rsidR="00000000" w:rsidRPr="00000000">
              <w:rPr>
                <w:rFonts w:ascii="Calibri" w:cs="Calibri" w:eastAsia="Calibri" w:hAnsi="Calibri"/>
                <w:b w:val="1"/>
                <w:color w:val="000000"/>
                <w:rtl w:val="0"/>
              </w:rPr>
              <w:t xml:space="preserve">Charte graphique</w:t>
            </w:r>
          </w:hyperlink>
          <w:r w:rsidDel="00000000" w:rsidR="00000000" w:rsidRPr="00000000">
            <w:rPr>
              <w:rtl w:val="0"/>
            </w:rPr>
            <w:tab/>
          </w:r>
          <w:r w:rsidDel="00000000" w:rsidR="00000000" w:rsidRPr="00000000">
            <w:fldChar w:fldCharType="begin"/>
            <w:instrText xml:space="preserve"> PAGEREF _heading=h.17dp8vu \h </w:instrText>
            <w:fldChar w:fldCharType="separate"/>
          </w:r>
          <w:r w:rsidDel="00000000" w:rsidR="00000000" w:rsidRPr="00000000">
            <w:rPr>
              <w:b w:val="1"/>
              <w:color w:val="000000"/>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
            </w:tabs>
            <w:spacing w:line="240" w:lineRule="auto"/>
            <w:rPr>
              <w:rFonts w:ascii="Calibri" w:cs="Calibri" w:eastAsia="Calibri" w:hAnsi="Calibri"/>
              <w:b w:val="1"/>
              <w:color w:val="000000"/>
              <w:sz w:val="24"/>
              <w:szCs w:val="24"/>
            </w:rPr>
          </w:pPr>
          <w:r w:rsidDel="00000000" w:rsidR="00000000" w:rsidRPr="00000000">
            <w:fldChar w:fldCharType="end"/>
          </w:r>
          <w:hyperlink w:anchor="_heading=h.26in1rg">
            <w:r w:rsidDel="00000000" w:rsidR="00000000" w:rsidRPr="00000000">
              <w:rPr>
                <w:rFonts w:ascii="Calibri" w:cs="Calibri" w:eastAsia="Calibri" w:hAnsi="Calibri"/>
                <w:b w:val="1"/>
                <w:color w:val="000000"/>
                <w:rtl w:val="0"/>
              </w:rPr>
              <w:t xml:space="preserve">Charte technique</w:t>
            </w:r>
          </w:hyperlink>
          <w:r w:rsidDel="00000000" w:rsidR="00000000" w:rsidRPr="00000000">
            <w:rPr>
              <w:rtl w:val="0"/>
            </w:rPr>
            <w:tab/>
          </w:r>
          <w:r w:rsidDel="00000000" w:rsidR="00000000" w:rsidRPr="00000000">
            <w:fldChar w:fldCharType="begin"/>
            <w:instrText xml:space="preserve"> PAGEREF _heading=h.26in1rg \h </w:instrText>
            <w:fldChar w:fldCharType="separate"/>
          </w:r>
          <w:r w:rsidDel="00000000" w:rsidR="00000000" w:rsidRPr="00000000">
            <w:rPr>
              <w:b w:val="1"/>
              <w:color w:val="000000"/>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
            </w:tabs>
            <w:spacing w:line="240" w:lineRule="auto"/>
            <w:rPr>
              <w:rFonts w:ascii="Calibri" w:cs="Calibri" w:eastAsia="Calibri" w:hAnsi="Calibri"/>
              <w:b w:val="1"/>
              <w:color w:val="000000"/>
              <w:sz w:val="24"/>
              <w:szCs w:val="24"/>
            </w:rPr>
          </w:pPr>
          <w:r w:rsidDel="00000000" w:rsidR="00000000" w:rsidRPr="00000000">
            <w:fldChar w:fldCharType="end"/>
          </w:r>
          <w:hyperlink w:anchor="_heading=h.3dy6vkm">
            <w:r w:rsidDel="00000000" w:rsidR="00000000" w:rsidRPr="00000000">
              <w:rPr>
                <w:rFonts w:ascii="Calibri" w:cs="Calibri" w:eastAsia="Calibri" w:hAnsi="Calibri"/>
                <w:b w:val="1"/>
                <w:color w:val="000000"/>
                <w:rtl w:val="0"/>
              </w:rPr>
              <w:t xml:space="preserve">Documents complémentaires</w:t>
            </w:r>
          </w:hyperlink>
          <w:r w:rsidDel="00000000" w:rsidR="00000000" w:rsidRPr="00000000">
            <w:rPr>
              <w:rtl w:val="0"/>
            </w:rPr>
            <w:tab/>
          </w:r>
          <w:r w:rsidDel="00000000" w:rsidR="00000000" w:rsidRPr="00000000">
            <w:fldChar w:fldCharType="begin"/>
            <w:instrText xml:space="preserve"> PAGEREF _heading=h.3dy6vkm \h </w:instrText>
            <w:fldChar w:fldCharType="separate"/>
          </w:r>
          <w:r w:rsidDel="00000000" w:rsidR="00000000" w:rsidRPr="00000000">
            <w:rPr>
              <w:b w:val="1"/>
              <w:color w:val="000000"/>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
            </w:tabs>
            <w:spacing w:line="240" w:lineRule="auto"/>
            <w:rPr>
              <w:rFonts w:ascii="Calibri" w:cs="Calibri" w:eastAsia="Calibri" w:hAnsi="Calibri"/>
              <w:b w:val="1"/>
              <w:sz w:val="24"/>
              <w:szCs w:val="24"/>
            </w:rPr>
          </w:pPr>
          <w:r w:rsidDel="00000000" w:rsidR="00000000" w:rsidRPr="00000000">
            <w:fldChar w:fldCharType="end"/>
          </w:r>
          <w:hyperlink w:anchor="_heading=h.44sinio">
            <w:r w:rsidDel="00000000" w:rsidR="00000000" w:rsidRPr="00000000">
              <w:rPr>
                <w:b w:val="1"/>
                <w:rtl w:val="0"/>
              </w:rPr>
              <w:t xml:space="preserve">Organisation</w:t>
            </w:r>
          </w:hyperlink>
          <w:r w:rsidDel="00000000" w:rsidR="00000000" w:rsidRPr="00000000">
            <w:rPr>
              <w:rtl w:val="0"/>
            </w:rPr>
            <w:tab/>
          </w:r>
          <w:r w:rsidDel="00000000" w:rsidR="00000000" w:rsidRPr="00000000">
            <w:fldChar w:fldCharType="begin"/>
            <w:instrText xml:space="preserve"> PAGEREF _heading=h.44sinio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Présentation de la structure</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L’association disQutons, promeut une Education Complète à la Sexualité (ECS) à partir de 3 ans, jusqu’à l’âge adulte. Nous intervenons également auprès de tous les adultes en lien avec des jeunes, pour leur donner les clés et les ressources pour intervenir auprès des jeunes, avec lesquels ils sont en lien. L’association créé régulièrement des nouveaux outils pour rendre l’ECS plus accessible à toutes et tous.</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2"/>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Présentation générale du projet</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Nous accueillons toute l’année, plusieurs dizaines de bénévoles. Certaines personnes passent simplement voir ce que l’on fait, d’autres restent et s’investissent plus longuement.</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Au fur et à mesure des années, les propositions faites aux bénévoles et les projets de l’association ont beaucoup évolué. Potentiellement, cela peut représenter beaucoup d’informations et donc faire peur à une nouvelle personne arrivant comme bénévole.</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L’idée du projet serait de présenter le « Parcours bénévole » de notre association à une nouvelle personne arrivante. On retrouvera par exemple les éléments suivants :</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 Premiers échanges avec les bénévoles</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 Présentation de nos valeurs, mise à disposition des statuts et du règlement intérieur</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Lien pour adhérer + explication pour récupérer son casier judiciaire</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 Présentations des outils et de leur fonctionnement (Discord + Drive + Agenda)</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 - Présentation des différentes formations internes</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2"/>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Objectifs pédagogiques </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Comprendre le parcours du bénévole au sein de disQutons</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Se situer au sein de ce parcours, au fur et à mesure de l’accueil.</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Retrouver les documents et outils importants pour un.e bénévole</w:t>
      </w:r>
    </w:p>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sz w:val="24"/>
          <w:szCs w:val="24"/>
        </w:rPr>
      </w:pPr>
      <w:bookmarkStart w:colFirst="0" w:colLast="0" w:name="_heading=h.tyjcwt" w:id="5"/>
      <w:bookmarkEnd w:id="5"/>
      <w:r w:rsidDel="00000000" w:rsidR="00000000" w:rsidRPr="00000000">
        <w:rPr>
          <w:rFonts w:ascii="Calibri" w:cs="Calibri" w:eastAsia="Calibri" w:hAnsi="Calibri"/>
          <w:rtl w:val="0"/>
        </w:rPr>
        <w:t xml:space="preserve">Public(s) concerné(s)</w:t>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Bénévoles de l’association (personnes entre 14 et 40 ans en moyenne). </w:t>
      </w:r>
    </w:p>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Documents introductifs</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Tous les documents suivants se trouvent sur notre Drive dans les dossiers indiqués : </w:t>
      </w:r>
      <w:hyperlink r:id="rId7">
        <w:r w:rsidDel="00000000" w:rsidR="00000000" w:rsidRPr="00000000">
          <w:rPr>
            <w:rFonts w:ascii="Calibri" w:cs="Calibri" w:eastAsia="Calibri" w:hAnsi="Calibri"/>
            <w:color w:val="0000ff"/>
            <w:u w:val="single"/>
            <w:rtl w:val="0"/>
          </w:rPr>
          <w:t xml:space="preserve">https://drive.google.com/open?id=134hgok9oafrV1KeWNlOqOlo0mhMsvkDB&amp;usp=drive_fs</w:t>
        </w:r>
      </w:hyperlink>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Drive à Documents intro</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Formations existantes </w:t>
      </w:r>
    </w:p>
    <w:p w:rsidR="00000000" w:rsidDel="00000000" w:rsidP="00000000" w:rsidRDefault="00000000" w:rsidRPr="00000000" w14:paraId="00000031">
      <w:pPr>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Drive à Formations internes</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Ressources Pour aller plus loin</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Drive à Livret accueil bénévole</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Charte graphique</w:t>
      </w:r>
    </w:p>
    <w:p w:rsidR="00000000" w:rsidDel="00000000" w:rsidP="00000000" w:rsidRDefault="00000000" w:rsidRPr="00000000" w14:paraId="00000037">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Drive à Charte Graphique (le PowerPoint est encore incomplet, mais il donne un bon ordre d’idée)</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Charte technique</w:t>
      </w:r>
    </w:p>
    <w:p w:rsidR="00000000" w:rsidDel="00000000" w:rsidP="00000000" w:rsidRDefault="00000000" w:rsidRPr="00000000" w14:paraId="0000003A">
      <w:pPr>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Le processus d’accueil de nos bénévoles peut évoluer occasionnellement (nouveau document ou mise à jour de documents). Nous avons donc besoin que l’outil utilisé pour la création du projet, soit accessible ou facilement modifiable pour de légères mises à jour (transmission des accès en fin de projet, explication du fonctionnement à un bénévole ou salarié de disQutons). Nous souhaitons pouvoir intégrer chaque module sur une page Web si besoin.</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Vous pouvez déposer votre mention de droit d’auteur à un endroit du contenu (ex : réalisé par Prénom NOM).</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Architecture proposée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i w:val="1"/>
        </w:rPr>
      </w:pPr>
      <w:r w:rsidDel="00000000" w:rsidR="00000000" w:rsidRPr="00000000">
        <w:rPr>
          <w:rFonts w:ascii="Calibri" w:cs="Calibri" w:eastAsia="Calibri" w:hAnsi="Calibri"/>
          <w:i w:val="1"/>
          <w:rtl w:val="0"/>
        </w:rPr>
        <w:t xml:space="preserve">Voici une proposition d’architecture.</w:t>
      </w:r>
    </w:p>
    <w:p w:rsidR="00000000" w:rsidDel="00000000" w:rsidP="00000000" w:rsidRDefault="00000000" w:rsidRPr="00000000" w14:paraId="0000003F">
      <w:pPr>
        <w:rPr>
          <w:rFonts w:ascii="Calibri" w:cs="Calibri" w:eastAsia="Calibri" w:hAnsi="Calibri"/>
          <w:i w:val="1"/>
        </w:rPr>
      </w:pPr>
      <w:r w:rsidDel="00000000" w:rsidR="00000000" w:rsidRPr="00000000">
        <w:rPr>
          <w:rFonts w:ascii="Calibri" w:cs="Calibri" w:eastAsia="Calibri" w:hAnsi="Calibri"/>
          <w:i w:val="1"/>
          <w:rtl w:val="0"/>
        </w:rPr>
        <w:t xml:space="preserve">A ce stade, les intitulés des modules sont indicatifs, vous êtes libres de les modifier.</w:t>
      </w:r>
    </w:p>
    <w:p w:rsidR="00000000" w:rsidDel="00000000" w:rsidP="00000000" w:rsidRDefault="00000000" w:rsidRPr="00000000" w14:paraId="00000040">
      <w:pPr>
        <w:rPr>
          <w:rFonts w:ascii="Calibri" w:cs="Calibri" w:eastAsia="Calibri" w:hAnsi="Calibri"/>
          <w:i w:val="1"/>
        </w:rPr>
      </w:pPr>
      <w:r w:rsidDel="00000000" w:rsidR="00000000" w:rsidRPr="00000000">
        <w:rPr>
          <w:rtl w:val="0"/>
        </w:rPr>
      </w:r>
    </w:p>
    <w:tbl>
      <w:tblPr>
        <w:tblStyle w:val="Table1"/>
        <w:tblW w:w="9026.0" w:type="dxa"/>
        <w:jc w:val="left"/>
        <w:tblLayout w:type="fixed"/>
        <w:tblLook w:val="0400"/>
      </w:tblPr>
      <w:tblGrid>
        <w:gridCol w:w="2052"/>
        <w:gridCol w:w="2202"/>
        <w:gridCol w:w="2787"/>
        <w:gridCol w:w="1985"/>
        <w:tblGridChange w:id="0">
          <w:tblGrid>
            <w:gridCol w:w="2052"/>
            <w:gridCol w:w="2202"/>
            <w:gridCol w:w="2787"/>
            <w:gridCol w:w="19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L’association disQutons</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 missions des bénévoles</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 fonctionnement des bénévoles</w:t>
            </w:r>
          </w:p>
        </w:tc>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Rejoindre l’association</w:t>
            </w:r>
          </w:p>
        </w:tc>
      </w:tr>
    </w:tbl>
    <w:p w:rsidR="00000000" w:rsidDel="00000000" w:rsidP="00000000" w:rsidRDefault="00000000" w:rsidRPr="00000000" w14:paraId="00000047">
      <w:pPr>
        <w:rPr>
          <w:rFonts w:ascii="Calibri" w:cs="Calibri" w:eastAsia="Calibri" w:hAnsi="Calibri"/>
          <w:i w:val="1"/>
        </w:rPr>
      </w:pP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230"/>
        <w:tblGridChange w:id="0">
          <w:tblGrid>
            <w:gridCol w:w="2385"/>
            <w:gridCol w:w="72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1</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L’association disQutons</w:t>
            </w:r>
          </w:p>
          <w:p w:rsidR="00000000" w:rsidDel="00000000" w:rsidP="00000000" w:rsidRDefault="00000000" w:rsidRPr="00000000" w14:paraId="0000004A">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10-15min</w:t>
            </w:r>
          </w:p>
        </w:tc>
      </w:tr>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Objectifs pédagogiques</w:t>
            </w:r>
          </w:p>
        </w:tc>
        <w:tc>
          <w:tcPr>
            <w:shd w:fill="auto" w:val="clear"/>
            <w:tcMar>
              <w:top w:w="100.0" w:type="dxa"/>
              <w:left w:w="100.0" w:type="dxa"/>
              <w:bottom w:w="100.0" w:type="dxa"/>
              <w:right w:w="100.0" w:type="dxa"/>
            </w:tcMar>
          </w:tcPr>
          <w:p w:rsidR="00000000" w:rsidDel="00000000" w:rsidP="00000000" w:rsidRDefault="00000000" w:rsidRPr="00000000" w14:paraId="0000004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Présenter l’association disQutons</w:t>
            </w:r>
          </w:p>
          <w:p w:rsidR="00000000" w:rsidDel="00000000" w:rsidP="00000000" w:rsidRDefault="00000000" w:rsidRPr="00000000" w14:paraId="0000004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Expliquer le positionnement politique de l’association</w:t>
            </w:r>
          </w:p>
        </w:tc>
      </w:tr>
    </w:tbl>
    <w:p w:rsidR="00000000" w:rsidDel="00000000" w:rsidP="00000000" w:rsidRDefault="00000000" w:rsidRPr="00000000" w14:paraId="0000004E">
      <w:pPr>
        <w:rPr>
          <w:rFonts w:ascii="Calibri" w:cs="Calibri" w:eastAsia="Calibri" w:hAnsi="Calibri"/>
        </w:rPr>
      </w:pPr>
      <w:r w:rsidDel="00000000" w:rsidR="00000000" w:rsidRPr="00000000">
        <w:rPr>
          <w:rtl w:val="0"/>
        </w:rPr>
      </w:r>
    </w:p>
    <w:tbl>
      <w:tblPr>
        <w:tblStyle w:val="Table3"/>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230"/>
        <w:tblGridChange w:id="0">
          <w:tblGrid>
            <w:gridCol w:w="2385"/>
            <w:gridCol w:w="72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2</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Les missions des bénévoles</w:t>
            </w:r>
          </w:p>
          <w:p w:rsidR="00000000" w:rsidDel="00000000" w:rsidP="00000000" w:rsidRDefault="00000000" w:rsidRPr="00000000" w14:paraId="00000051">
            <w:pPr>
              <w:widowControl w:val="0"/>
              <w:spacing w:line="240" w:lineRule="auto"/>
              <w:rPr>
                <w:rFonts w:ascii="Calibri" w:cs="Calibri" w:eastAsia="Calibri" w:hAnsi="Calibri"/>
                <w:b w:val="1"/>
              </w:rPr>
            </w:pPr>
            <w:r w:rsidDel="00000000" w:rsidR="00000000" w:rsidRPr="00000000">
              <w:rPr>
                <w:rFonts w:ascii="Calibri" w:cs="Calibri" w:eastAsia="Calibri" w:hAnsi="Calibri"/>
                <w:i w:val="1"/>
                <w:rtl w:val="0"/>
              </w:rPr>
              <w:t xml:space="preserve">10-15min</w:t>
            </w: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Objectifs pédagogiques</w:t>
            </w:r>
          </w:p>
        </w:tc>
        <w:tc>
          <w:tcPr>
            <w:shd w:fill="auto" w:val="clear"/>
            <w:tcMar>
              <w:top w:w="100.0" w:type="dxa"/>
              <w:left w:w="100.0" w:type="dxa"/>
              <w:bottom w:w="100.0" w:type="dxa"/>
              <w:right w:w="100.0" w:type="dxa"/>
            </w:tcMar>
          </w:tcPr>
          <w:p w:rsidR="00000000" w:rsidDel="00000000" w:rsidP="00000000" w:rsidRDefault="00000000" w:rsidRPr="00000000" w14:paraId="0000005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Présenter la place des bénévoles au sein de l’association</w:t>
            </w:r>
          </w:p>
          <w:p w:rsidR="00000000" w:rsidDel="00000000" w:rsidP="00000000" w:rsidRDefault="00000000" w:rsidRPr="00000000" w14:paraId="0000005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Présenter les champs d’intervention des bénévoles </w:t>
            </w:r>
          </w:p>
          <w:p w:rsidR="00000000" w:rsidDel="00000000" w:rsidP="00000000" w:rsidRDefault="00000000" w:rsidRPr="00000000" w14:paraId="0000005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Synthétiser les missions spécifiques des membres CA et référent·e·s</w:t>
            </w:r>
          </w:p>
        </w:tc>
      </w:tr>
    </w:tbl>
    <w:p w:rsidR="00000000" w:rsidDel="00000000" w:rsidP="00000000" w:rsidRDefault="00000000" w:rsidRPr="00000000" w14:paraId="00000056">
      <w:pPr>
        <w:rPr>
          <w:rFonts w:ascii="Calibri" w:cs="Calibri" w:eastAsia="Calibri" w:hAnsi="Calibri"/>
        </w:rPr>
      </w:pPr>
      <w:r w:rsidDel="00000000" w:rsidR="00000000" w:rsidRPr="00000000">
        <w:rPr>
          <w:rtl w:val="0"/>
        </w:rPr>
      </w:r>
    </w:p>
    <w:tbl>
      <w:tblPr>
        <w:tblStyle w:val="Table4"/>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230"/>
        <w:tblGridChange w:id="0">
          <w:tblGrid>
            <w:gridCol w:w="2385"/>
            <w:gridCol w:w="72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3</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 fonctionnement des bénévoles</w:t>
            </w:r>
          </w:p>
          <w:p w:rsidR="00000000" w:rsidDel="00000000" w:rsidP="00000000" w:rsidRDefault="00000000" w:rsidRPr="00000000" w14:paraId="00000059">
            <w:pPr>
              <w:widowControl w:val="0"/>
              <w:spacing w:line="240" w:lineRule="auto"/>
              <w:rPr>
                <w:rFonts w:ascii="Calibri" w:cs="Calibri" w:eastAsia="Calibri" w:hAnsi="Calibri"/>
                <w:b w:val="1"/>
              </w:rPr>
            </w:pPr>
            <w:r w:rsidDel="00000000" w:rsidR="00000000" w:rsidRPr="00000000">
              <w:rPr>
                <w:rFonts w:ascii="Calibri" w:cs="Calibri" w:eastAsia="Calibri" w:hAnsi="Calibri"/>
                <w:i w:val="1"/>
                <w:rtl w:val="0"/>
              </w:rPr>
              <w:t xml:space="preserve">10-15min (à répartir entre les 2 modules)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Objectifs pédagogiques</w:t>
            </w:r>
          </w:p>
        </w:tc>
        <w:tc>
          <w:tcPr>
            <w:shd w:fill="auto" w:val="clear"/>
            <w:tcMar>
              <w:top w:w="100.0" w:type="dxa"/>
              <w:left w:w="100.0" w:type="dxa"/>
              <w:bottom w:w="100.0" w:type="dxa"/>
              <w:right w:w="100.0" w:type="dxa"/>
            </w:tcMar>
          </w:tcPr>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Décrire les moments communs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Décrire les parcours de formation internes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Décrire le fonctionnement interne et nos outils</w:t>
            </w:r>
          </w:p>
        </w:tc>
      </w:tr>
    </w:tbl>
    <w:p w:rsidR="00000000" w:rsidDel="00000000" w:rsidP="00000000" w:rsidRDefault="00000000" w:rsidRPr="00000000" w14:paraId="0000005E">
      <w:pPr>
        <w:rPr>
          <w:rFonts w:ascii="Calibri" w:cs="Calibri" w:eastAsia="Calibri" w:hAnsi="Calibri"/>
        </w:rPr>
      </w:pPr>
      <w:r w:rsidDel="00000000" w:rsidR="00000000" w:rsidRPr="00000000">
        <w:rPr>
          <w:rtl w:val="0"/>
        </w:rPr>
      </w:r>
    </w:p>
    <w:tbl>
      <w:tblPr>
        <w:tblStyle w:val="Table5"/>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230"/>
        <w:tblGridChange w:id="0">
          <w:tblGrid>
            <w:gridCol w:w="2385"/>
            <w:gridCol w:w="72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4</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Rejoindre l’association</w:t>
            </w:r>
          </w:p>
          <w:p w:rsidR="00000000" w:rsidDel="00000000" w:rsidP="00000000" w:rsidRDefault="00000000" w:rsidRPr="00000000" w14:paraId="00000061">
            <w:pPr>
              <w:widowControl w:val="0"/>
              <w:spacing w:line="240" w:lineRule="auto"/>
              <w:rPr>
                <w:rFonts w:ascii="Calibri" w:cs="Calibri" w:eastAsia="Calibri" w:hAnsi="Calibri"/>
                <w:b w:val="1"/>
              </w:rPr>
            </w:pPr>
            <w:r w:rsidDel="00000000" w:rsidR="00000000" w:rsidRPr="00000000">
              <w:rPr>
                <w:rFonts w:ascii="Calibri" w:cs="Calibri" w:eastAsia="Calibri" w:hAnsi="Calibri"/>
                <w:i w:val="1"/>
                <w:rtl w:val="0"/>
              </w:rPr>
              <w:t xml:space="preserve">10-15min (à répartir entre les 2 modules)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Objectifs pédagogiques</w:t>
            </w:r>
          </w:p>
        </w:tc>
        <w:tc>
          <w:tcPr>
            <w:shd w:fill="auto" w:val="clear"/>
            <w:tcMar>
              <w:top w:w="100.0" w:type="dxa"/>
              <w:left w:w="100.0" w:type="dxa"/>
              <w:bottom w:w="100.0" w:type="dxa"/>
              <w:right w:w="100.0" w:type="dxa"/>
            </w:tcMar>
          </w:tcPr>
          <w:p w:rsidR="00000000" w:rsidDel="00000000" w:rsidP="00000000" w:rsidRDefault="00000000" w:rsidRPr="00000000" w14:paraId="0000006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Expliquer comment rejoindre l’association</w:t>
            </w:r>
          </w:p>
        </w:tc>
      </w:tr>
    </w:tbl>
    <w:p w:rsidR="00000000" w:rsidDel="00000000" w:rsidP="00000000" w:rsidRDefault="00000000" w:rsidRPr="00000000" w14:paraId="00000064">
      <w:pPr>
        <w:rPr>
          <w:rFonts w:ascii="Calibri" w:cs="Calibri" w:eastAsia="Calibri" w:hAnsi="Calibri"/>
          <w:i w:val="1"/>
        </w:rPr>
      </w:pPr>
      <w:r w:rsidDel="00000000" w:rsidR="00000000" w:rsidRPr="00000000">
        <w:rPr>
          <w:rtl w:val="0"/>
        </w:rPr>
      </w:r>
    </w:p>
    <w:sectPr>
      <w:headerReference r:id="rId8" w:type="default"/>
      <w:head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cois One">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left"/>
      <w:rPr/>
    </w:pPr>
    <w:r w:rsidDel="00000000" w:rsidR="00000000" w:rsidRPr="00000000">
      <w:rPr/>
      <w:drawing>
        <wp:inline distB="0" distT="0" distL="0" distR="0">
          <wp:extent cx="1397391" cy="296534"/>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7391" cy="29653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drawing>
        <wp:inline distB="0" distT="0" distL="0" distR="0">
          <wp:extent cx="1258954" cy="267157"/>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8954" cy="26715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4"/>
        <w:szCs w:val="24"/>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line="240" w:lineRule="auto"/>
    </w:pPr>
    <w:rPr>
      <w:rFonts w:ascii="Francois One" w:cs="Francois One" w:eastAsia="Francois One" w:hAnsi="Francois One"/>
      <w:b w:val="1"/>
      <w:sz w:val="28"/>
      <w:szCs w:val="28"/>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itre1">
    <w:name w:val="heading 1"/>
    <w:basedOn w:val="Normal"/>
    <w:next w:val="Normal"/>
    <w:uiPriority w:val="9"/>
    <w:qFormat w:val="1"/>
    <w:pPr>
      <w:keepNext w:val="1"/>
      <w:keepLines w:val="1"/>
      <w:spacing w:after="120" w:before="400"/>
      <w:outlineLvl w:val="0"/>
    </w:pPr>
    <w:rPr>
      <w:sz w:val="40"/>
      <w:szCs w:val="40"/>
    </w:rPr>
  </w:style>
  <w:style w:type="paragraph" w:styleId="Titre2">
    <w:name w:val="heading 2"/>
    <w:basedOn w:val="Normal"/>
    <w:next w:val="Normal"/>
    <w:uiPriority w:val="9"/>
    <w:unhideWhenUsed w:val="1"/>
    <w:qFormat w:val="1"/>
    <w:pPr>
      <w:keepNext w:val="1"/>
      <w:keepLines w:val="1"/>
      <w:spacing w:line="240" w:lineRule="auto"/>
      <w:outlineLvl w:val="1"/>
    </w:pPr>
    <w:rPr>
      <w:rFonts w:ascii="Francois One" w:cs="Francois One" w:eastAsia="Francois One" w:hAnsi="Francois One"/>
      <w:b w:val="1"/>
      <w:sz w:val="28"/>
      <w:szCs w:val="28"/>
      <w:u w:val="single"/>
    </w:rPr>
  </w:style>
  <w:style w:type="paragraph" w:styleId="Titre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itre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itre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Titre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60"/>
    </w:pPr>
    <w:rPr>
      <w:sz w:val="52"/>
      <w:szCs w:val="52"/>
    </w:rPr>
  </w:style>
  <w:style w:type="paragraph" w:styleId="Sous-titr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NormalTable0"/>
    <w:tblPr>
      <w:tblStyleRowBandSize w:val="1"/>
      <w:tblStyleColBandSize w:val="1"/>
      <w:tblCellMar>
        <w:top w:w="100.0" w:type="dxa"/>
        <w:left w:w="100.0" w:type="dxa"/>
        <w:bottom w:w="100.0" w:type="dxa"/>
        <w:right w:w="100.0" w:type="dxa"/>
      </w:tblCellMar>
    </w:tblPr>
  </w:style>
  <w:style w:type="table" w:styleId="a0" w:customStyle="1">
    <w:basedOn w:val="NormalTable0"/>
    <w:tblPr>
      <w:tblStyleRowBandSize w:val="1"/>
      <w:tblStyleColBandSize w:val="1"/>
      <w:tblCellMar>
        <w:top w:w="100.0" w:type="dxa"/>
        <w:left w:w="100.0" w:type="dxa"/>
        <w:bottom w:w="100.0" w:type="dxa"/>
        <w:right w:w="100.0" w:type="dxa"/>
      </w:tblCellMar>
    </w:tblPr>
  </w:style>
  <w:style w:type="table" w:styleId="a1" w:customStyle="1">
    <w:basedOn w:val="NormalTable0"/>
    <w:tblPr>
      <w:tblStyleRowBandSize w:val="1"/>
      <w:tblStyleColBandSize w:val="1"/>
      <w:tblCellMar>
        <w:top w:w="100.0" w:type="dxa"/>
        <w:left w:w="100.0" w:type="dxa"/>
        <w:bottom w:w="100.0" w:type="dxa"/>
        <w:right w:w="100.0" w:type="dxa"/>
      </w:tblCellMar>
    </w:tblPr>
  </w:style>
  <w:style w:type="table" w:styleId="a2" w:customStyle="1">
    <w:basedOn w:val="NormalTable0"/>
    <w:tblPr>
      <w:tblStyleRowBandSize w:val="1"/>
      <w:tblStyleColBandSize w:val="1"/>
      <w:tblCellMar>
        <w:top w:w="100.0" w:type="dxa"/>
        <w:left w:w="100.0" w:type="dxa"/>
        <w:bottom w:w="100.0" w:type="dxa"/>
        <w:right w:w="100.0" w:type="dxa"/>
      </w:tblCellMar>
    </w:tblPr>
  </w:style>
  <w:style w:type="table" w:styleId="a3" w:customStyle="1">
    <w:basedOn w:val="NormalTable0"/>
    <w:tblPr>
      <w:tblStyleRowBandSize w:val="1"/>
      <w:tblStyleColBandSize w:val="1"/>
      <w:tblCellMar>
        <w:top w:w="100.0" w:type="dxa"/>
        <w:left w:w="100.0" w:type="dxa"/>
        <w:bottom w:w="100.0" w:type="dxa"/>
        <w:right w:w="100.0" w:type="dxa"/>
      </w:tblCellMar>
    </w:tblPr>
  </w:style>
  <w:style w:type="table" w:styleId="a4" w:customStyle="1">
    <w:basedOn w:val="NormalTable0"/>
    <w:tblPr>
      <w:tblStyleRowBandSize w:val="1"/>
      <w:tblStyleColBandSize w:val="1"/>
      <w:tblCellMar>
        <w:top w:w="100.0" w:type="dxa"/>
        <w:left w:w="100.0" w:type="dxa"/>
        <w:bottom w:w="100.0" w:type="dxa"/>
        <w:right w:w="100.0" w:type="dxa"/>
      </w:tblCellMar>
    </w:tblPr>
  </w:style>
  <w:style w:type="paragraph" w:styleId="En-tte">
    <w:name w:val="header"/>
    <w:basedOn w:val="Normal"/>
    <w:link w:val="En-tteCar"/>
    <w:uiPriority w:val="99"/>
    <w:unhideWhenUsed w:val="1"/>
    <w:rsid w:val="00735C99"/>
    <w:pPr>
      <w:tabs>
        <w:tab w:val="center" w:pos="4536"/>
        <w:tab w:val="right" w:pos="9072"/>
      </w:tabs>
      <w:spacing w:line="240" w:lineRule="auto"/>
    </w:pPr>
  </w:style>
  <w:style w:type="character" w:styleId="En-tteCar" w:customStyle="1">
    <w:name w:val="En-tête Car"/>
    <w:basedOn w:val="Policepardfaut"/>
    <w:link w:val="En-tte"/>
    <w:uiPriority w:val="99"/>
    <w:rsid w:val="00735C99"/>
  </w:style>
  <w:style w:type="paragraph" w:styleId="Pieddepage">
    <w:name w:val="footer"/>
    <w:basedOn w:val="Normal"/>
    <w:link w:val="PieddepageCar"/>
    <w:uiPriority w:val="99"/>
    <w:unhideWhenUsed w:val="1"/>
    <w:rsid w:val="00735C99"/>
    <w:pPr>
      <w:tabs>
        <w:tab w:val="center" w:pos="4536"/>
        <w:tab w:val="right" w:pos="9072"/>
      </w:tabs>
      <w:spacing w:line="240" w:lineRule="auto"/>
    </w:pPr>
  </w:style>
  <w:style w:type="character" w:styleId="PieddepageCar" w:customStyle="1">
    <w:name w:val="Pied de page Car"/>
    <w:basedOn w:val="Policepardfaut"/>
    <w:link w:val="Pieddepage"/>
    <w:uiPriority w:val="99"/>
    <w:rsid w:val="00735C99"/>
  </w:style>
  <w:style w:type="character" w:styleId="Lienhypertexte">
    <w:name w:val="Hyperlink"/>
    <w:basedOn w:val="Policepardfaut"/>
    <w:uiPriority w:val="99"/>
    <w:unhideWhenUsed w:val="1"/>
    <w:rsid w:val="00DA4421"/>
    <w:rPr>
      <w:color w:val="0000ff" w:themeColor="hyperlink"/>
      <w:u w:val="single"/>
    </w:rPr>
  </w:style>
  <w:style w:type="character" w:styleId="Mentionnonrsolue">
    <w:name w:val="Unresolved Mention"/>
    <w:basedOn w:val="Policepardfaut"/>
    <w:uiPriority w:val="99"/>
    <w:semiHidden w:val="1"/>
    <w:unhideWhenUsed w:val="1"/>
    <w:rsid w:val="00DA4421"/>
    <w:rPr>
      <w:color w:val="605e5c"/>
      <w:shd w:color="auto" w:fill="e1dfdd" w:val="clear"/>
    </w:rPr>
  </w:style>
  <w:style w:type="paragraph" w:styleId="Paragraphedeliste">
    <w:name w:val="List Paragraph"/>
    <w:basedOn w:val="Normal"/>
    <w:uiPriority w:val="34"/>
    <w:qFormat w:val="1"/>
    <w:rsid w:val="00A1251A"/>
    <w:pPr>
      <w:ind w:left="720"/>
      <w:contextualSpacing w:val="1"/>
    </w:pPr>
  </w:style>
  <w:style w:type="paragraph" w:styleId="NormalWeb">
    <w:name w:val="Normal (Web)"/>
    <w:basedOn w:val="Normal"/>
    <w:uiPriority w:val="99"/>
    <w:semiHidden w:val="1"/>
    <w:unhideWhenUsed w:val="1"/>
    <w:rsid w:val="001E16B5"/>
    <w:pPr>
      <w:spacing w:after="100" w:afterAutospacing="1" w:before="100" w:beforeAutospacing="1" w:line="240" w:lineRule="auto"/>
      <w:jc w:val="left"/>
    </w:pPr>
    <w:rPr>
      <w:rFonts w:ascii="Times New Roman" w:cs="Times New Roman" w:eastAsia="Times New Roman" w:hAnsi="Times New Roman"/>
      <w:lang w:val="fr-FR"/>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open?id=134hgok9oafrV1KeWNlOqOlo0mhMsvkDB&amp;usp=drive_f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FrancoisOn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77gKcKvREjkjDIJGHcVOQF3zYw==">CgMxLjAyCGguZ2pkZ3hzMgloLjMwajB6bGwyCWguMWZvYjl0ZTIJaC4zem55c2g3MgloLjJldDkycDAyCGgudHlqY3d0MgloLjNkeTZ2a20yCWguMXQzaDVzZjIJaC40ZDM0b2c4MgloLjJzOGV5bzEyCWguMTdkcDh2dTIJaC4zcmRjcmpuMgloLjI2aW4xcmcyCGgubG54Yno5MgloLjM1bmt1bjI4AHIhMTlXSEpnMV9jNkRaYWlOSHE5RUZsVk5aODA1bGNUMW8t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2024-08-09T13:15:00.0000000Z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0x010100C951587780F33447B63BA2F1ABC96105</vt:lpwstr>
  </property>
  <property fmtid="{D5CDD505-2E9C-101B-9397-08002B2CF9AE}" pid="3" name="MediaServiceImageTags">
    <vt:lpwstr>MediaServiceImageTags</vt:lpwstr>
  </property>
</Properties>
</file>