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0208970"/>
        <w:docPartObj>
          <w:docPartGallery w:val="Cover Pages"/>
          <w:docPartUnique/>
        </w:docPartObj>
      </w:sdtPr>
      <w:sdtEndPr>
        <w:rPr>
          <w:lang w:val="en" w:eastAsia="en-GB"/>
        </w:rPr>
      </w:sdtEndPr>
      <w:sdtContent>
        <w:p w14:paraId="1FD80F00" w14:textId="1C366FC7" w:rsidR="00A75E9E" w:rsidRDefault="00733F34">
          <w:r>
            <w:rPr>
              <w:rFonts w:ascii="Open Sans" w:eastAsia="Times New Roman" w:hAnsi="Open Sans" w:cs="Helvetica"/>
              <w:noProof/>
              <w:color w:val="333333"/>
              <w:sz w:val="21"/>
              <w:szCs w:val="21"/>
              <w:lang w:val="en" w:eastAsia="en-GB"/>
            </w:rPr>
            <w:drawing>
              <wp:anchor distT="0" distB="0" distL="114300" distR="114300" simplePos="0" relativeHeight="251686400" behindDoc="0" locked="0" layoutInCell="1" allowOverlap="1" wp14:anchorId="30EB5D85" wp14:editId="02ABD52E">
                <wp:simplePos x="0" y="0"/>
                <wp:positionH relativeFrom="margin">
                  <wp:posOffset>4474210</wp:posOffset>
                </wp:positionH>
                <wp:positionV relativeFrom="paragraph">
                  <wp:posOffset>0</wp:posOffset>
                </wp:positionV>
                <wp:extent cx="1670685" cy="70485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0685"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5E9E">
            <w:rPr>
              <w:noProof/>
            </w:rPr>
            <mc:AlternateContent>
              <mc:Choice Requires="wpg">
                <w:drawing>
                  <wp:anchor distT="0" distB="0" distL="114300" distR="114300" simplePos="0" relativeHeight="251661824" behindDoc="1" locked="0" layoutInCell="1" allowOverlap="1" wp14:anchorId="0A6E952C" wp14:editId="6AFE8310">
                    <wp:simplePos x="0" y="0"/>
                    <wp:positionH relativeFrom="page">
                      <wp:posOffset>-6350</wp:posOffset>
                    </wp:positionH>
                    <wp:positionV relativeFrom="page">
                      <wp:align>top</wp:align>
                    </wp:positionV>
                    <wp:extent cx="7842250" cy="5081270"/>
                    <wp:effectExtent l="0" t="0" r="635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842250" cy="5081270"/>
                              <a:chOff x="0" y="1089782"/>
                              <a:chExt cx="5561330" cy="5404485"/>
                            </a:xfrm>
                          </wpg:grpSpPr>
                          <wps:wsp>
                            <wps:cNvPr id="126" name="Freeform 10"/>
                            <wps:cNvSpPr>
                              <a:spLocks/>
                            </wps:cNvSpPr>
                            <wps:spPr bwMode="auto">
                              <a:xfrm>
                                <a:off x="0" y="1089782"/>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8298596" w14:textId="56C4DAB1" w:rsidR="007B581A" w:rsidRDefault="007B581A" w:rsidP="003519A6">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Amorphous ice       Experimental Procedure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5428289"/>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0A6E952C" id="Group 125" o:spid="_x0000_s1026" style="position:absolute;left:0;text-align:left;margin-left:-.5pt;margin-top:0;width:617.5pt;height:400.1pt;z-index:-251654656;mso-position-horizontal-relative:page;mso-position-vertical:top;mso-position-vertical-relative:page;mso-width-relative:margin" coordorigin=",10897"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">
                    <o:lock v:ext="edit" aspectratio="t"/>
                    <v:shape id="Freeform 10" o:spid="_x0000_s1027" style="position:absolute;top:10897;width:55575;height:54045;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8298596" w14:textId="56C4DAB1" w:rsidR="007B581A" w:rsidRDefault="007B581A" w:rsidP="003519A6">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Amorphous ice       Experimental Procedure</w:t>
                                </w:r>
                              </w:sdtContent>
                            </w:sdt>
                          </w:p>
                        </w:txbxContent>
                      </v:textbox>
                    </v:shape>
                    <v:shape id="Freeform 11" o:spid="_x0000_s1028" style="position:absolute;left:8763;top:54282;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page" anchory="page"/>
                  </v:group>
                </w:pict>
              </mc:Fallback>
            </mc:AlternateContent>
          </w:r>
        </w:p>
        <w:p w14:paraId="05D5E79E" w14:textId="1AE5D994" w:rsidR="00A75E9E" w:rsidRDefault="00A75E9E" w:rsidP="00F971A6">
          <w:pPr>
            <w:rPr>
              <w:lang w:val="en" w:eastAsia="en-GB"/>
            </w:rPr>
          </w:pPr>
          <w:r>
            <w:rPr>
              <w:noProof/>
            </w:rPr>
            <mc:AlternateContent>
              <mc:Choice Requires="wps">
                <w:drawing>
                  <wp:anchor distT="0" distB="0" distL="114300" distR="114300" simplePos="0" relativeHeight="251666944" behindDoc="0" locked="0" layoutInCell="1" allowOverlap="1" wp14:anchorId="4B1DE22E" wp14:editId="78259105">
                    <wp:simplePos x="0" y="0"/>
                    <wp:positionH relativeFrom="margin">
                      <wp:align>center</wp:align>
                    </wp:positionH>
                    <wp:positionV relativeFrom="page">
                      <wp:posOffset>6143625</wp:posOffset>
                    </wp:positionV>
                    <wp:extent cx="5753100" cy="1003300"/>
                    <wp:effectExtent l="0" t="0" r="0" b="635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1003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BB8E43C" w14:textId="35FFD7F8" w:rsidR="007B581A" w:rsidRDefault="007B581A">
                                    <w:pPr>
                                      <w:pStyle w:val="NoSpacing"/>
                                      <w:spacing w:before="40" w:after="40"/>
                                      <w:rPr>
                                        <w:caps/>
                                        <w:color w:val="4472C4" w:themeColor="accent1"/>
                                        <w:sz w:val="28"/>
                                        <w:szCs w:val="28"/>
                                      </w:rPr>
                                    </w:pPr>
                                    <w:r>
                                      <w:rPr>
                                        <w:caps/>
                                        <w:color w:val="4472C4" w:themeColor="accent1"/>
                                        <w:sz w:val="28"/>
                                        <w:szCs w:val="28"/>
                                      </w:rPr>
                                      <w:t>Last UPDATED: 08 / 01 / 2020</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F189935" w14:textId="1DDBDF79" w:rsidR="007B581A" w:rsidRDefault="007B581A">
                                    <w:pPr>
                                      <w:pStyle w:val="NoSpacing"/>
                                      <w:spacing w:before="40" w:after="40"/>
                                      <w:rPr>
                                        <w:caps/>
                                        <w:color w:val="5B9BD5" w:themeColor="accent5"/>
                                        <w:sz w:val="24"/>
                                        <w:szCs w:val="24"/>
                                      </w:rPr>
                                    </w:pPr>
                                    <w:r>
                                      <w:rPr>
                                        <w:caps/>
                                        <w:color w:val="5B9BD5" w:themeColor="accent5"/>
                                        <w:sz w:val="24"/>
                                        <w:szCs w:val="24"/>
                                      </w:rPr>
                                      <w:t>VINCENT DEGUIN / SABRINA GAERTNER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4B1DE22E" id="_x0000_t202" coordsize="21600,21600" o:spt="202" path="m,l,21600r21600,l21600,xe">
                    <v:stroke joinstyle="miter"/>
                    <v:path gradientshapeok="t" o:connecttype="rect"/>
                  </v:shapetype>
                  <v:shape id="Text Box 129" o:spid="_x0000_s1029" type="#_x0000_t202" style="position:absolute;left:0;text-align:left;margin-left:0;margin-top:483.75pt;width:453pt;height:79pt;z-index:251666944;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" filled="f" stroked="f" strokeweight=".5pt">
                    <v:textbox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BB8E43C" w14:textId="35FFD7F8" w:rsidR="007B581A" w:rsidRDefault="007B581A">
                              <w:pPr>
                                <w:pStyle w:val="NoSpacing"/>
                                <w:spacing w:before="40" w:after="40"/>
                                <w:rPr>
                                  <w:caps/>
                                  <w:color w:val="4472C4" w:themeColor="accent1"/>
                                  <w:sz w:val="28"/>
                                  <w:szCs w:val="28"/>
                                </w:rPr>
                              </w:pPr>
                              <w:r>
                                <w:rPr>
                                  <w:caps/>
                                  <w:color w:val="4472C4" w:themeColor="accent1"/>
                                  <w:sz w:val="28"/>
                                  <w:szCs w:val="28"/>
                                </w:rPr>
                                <w:t>Last UPDATED: 08 / 01 / 2020</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F189935" w14:textId="1DDBDF79" w:rsidR="007B581A" w:rsidRDefault="007B581A">
                              <w:pPr>
                                <w:pStyle w:val="NoSpacing"/>
                                <w:spacing w:before="40" w:after="40"/>
                                <w:rPr>
                                  <w:caps/>
                                  <w:color w:val="5B9BD5" w:themeColor="accent5"/>
                                  <w:sz w:val="24"/>
                                  <w:szCs w:val="24"/>
                                </w:rPr>
                              </w:pPr>
                              <w:r>
                                <w:rPr>
                                  <w:caps/>
                                  <w:color w:val="5B9BD5" w:themeColor="accent5"/>
                                  <w:sz w:val="24"/>
                                  <w:szCs w:val="24"/>
                                </w:rPr>
                                <w:t>VINCENT DEGUIN / SABRINA GAERTNER</w:t>
                              </w:r>
                            </w:p>
                          </w:sdtContent>
                        </w:sdt>
                      </w:txbxContent>
                    </v:textbox>
                    <w10:wrap type="square" anchorx="margin" anchory="page"/>
                  </v:shape>
                </w:pict>
              </mc:Fallback>
            </mc:AlternateContent>
          </w:r>
          <w:r>
            <w:rPr>
              <w:lang w:val="en" w:eastAsia="en-GB"/>
            </w:rPr>
            <w:br w:type="page"/>
          </w:r>
          <w:r w:rsidR="00EE5C08">
            <w:rPr>
              <w:lang w:val="en" w:eastAsia="en-GB"/>
            </w:rPr>
            <w:lastRenderedPageBreak/>
            <w:br w:type="page"/>
          </w:r>
        </w:p>
      </w:sdtContent>
    </w:sdt>
    <w:sdt>
      <w:sdtPr>
        <w:id w:val="1112706383"/>
        <w:docPartObj>
          <w:docPartGallery w:val="Table of Contents"/>
          <w:docPartUnique/>
        </w:docPartObj>
      </w:sdtPr>
      <w:sdtEndPr>
        <w:rPr>
          <w:b/>
          <w:bCs/>
          <w:noProof/>
          <w:sz w:val="22"/>
        </w:rPr>
      </w:sdtEndPr>
      <w:sdtContent>
        <w:p w14:paraId="4B943BB2" w14:textId="2C2149DD" w:rsidR="00A96ADE" w:rsidRPr="00AB075A" w:rsidRDefault="00A75E9E" w:rsidP="00AB075A">
          <w:pPr>
            <w:jc w:val="center"/>
            <w:rPr>
              <w:b/>
              <w:bCs/>
              <w:color w:val="1F3864" w:themeColor="accent1" w:themeShade="80"/>
              <w:sz w:val="44"/>
              <w:szCs w:val="44"/>
            </w:rPr>
          </w:pPr>
          <w:r w:rsidRPr="00131537">
            <w:rPr>
              <w:b/>
              <w:bCs/>
              <w:color w:val="1F3864" w:themeColor="accent1" w:themeShade="80"/>
              <w:sz w:val="44"/>
              <w:szCs w:val="44"/>
            </w:rPr>
            <w:t>Contents</w:t>
          </w:r>
        </w:p>
        <w:p w14:paraId="4D79CBFB" w14:textId="6010DCFA" w:rsidR="007B581A" w:rsidRPr="007B581A" w:rsidRDefault="00A75E9E">
          <w:pPr>
            <w:pStyle w:val="TOC1"/>
            <w:tabs>
              <w:tab w:val="left" w:pos="560"/>
              <w:tab w:val="right" w:leader="dot" w:pos="9016"/>
            </w:tabs>
            <w:rPr>
              <w:rFonts w:eastAsiaTheme="minorEastAsia"/>
              <w:noProof/>
              <w:sz w:val="22"/>
              <w:lang w:eastAsia="en-GB"/>
            </w:rPr>
          </w:pPr>
          <w:r w:rsidRPr="007B581A">
            <w:rPr>
              <w:sz w:val="22"/>
            </w:rPr>
            <w:fldChar w:fldCharType="begin"/>
          </w:r>
          <w:r w:rsidRPr="007B581A">
            <w:rPr>
              <w:sz w:val="22"/>
            </w:rPr>
            <w:instrText xml:space="preserve"> TOC \o "1-3" \h \z \u </w:instrText>
          </w:r>
          <w:r w:rsidRPr="007B581A">
            <w:rPr>
              <w:sz w:val="22"/>
            </w:rPr>
            <w:fldChar w:fldCharType="separate"/>
          </w:r>
          <w:hyperlink w:anchor="_Toc29454105" w:history="1">
            <w:r w:rsidR="007B581A" w:rsidRPr="007B581A">
              <w:rPr>
                <w:rStyle w:val="Hyperlink"/>
                <w:rFonts w:eastAsia="Calibri"/>
                <w:noProof/>
                <w:sz w:val="22"/>
              </w:rPr>
              <w:t>1.</w:t>
            </w:r>
            <w:r w:rsidR="007B581A" w:rsidRPr="007B581A">
              <w:rPr>
                <w:rFonts w:eastAsiaTheme="minorEastAsia"/>
                <w:noProof/>
                <w:sz w:val="22"/>
                <w:lang w:eastAsia="en-GB"/>
              </w:rPr>
              <w:tab/>
            </w:r>
            <w:r w:rsidR="007B581A" w:rsidRPr="007B581A">
              <w:rPr>
                <w:rStyle w:val="Hyperlink"/>
                <w:rFonts w:eastAsia="Calibri"/>
                <w:noProof/>
                <w:sz w:val="22"/>
              </w:rPr>
              <w:t>Overall Design</w:t>
            </w:r>
            <w:r w:rsidR="007B581A" w:rsidRPr="007B581A">
              <w:rPr>
                <w:noProof/>
                <w:webHidden/>
                <w:sz w:val="22"/>
              </w:rPr>
              <w:tab/>
            </w:r>
            <w:r w:rsidR="007B581A" w:rsidRPr="007B581A">
              <w:rPr>
                <w:noProof/>
                <w:webHidden/>
                <w:sz w:val="22"/>
              </w:rPr>
              <w:fldChar w:fldCharType="begin"/>
            </w:r>
            <w:r w:rsidR="007B581A" w:rsidRPr="007B581A">
              <w:rPr>
                <w:noProof/>
                <w:webHidden/>
                <w:sz w:val="22"/>
              </w:rPr>
              <w:instrText xml:space="preserve"> PAGEREF _Toc29454105 \h </w:instrText>
            </w:r>
            <w:r w:rsidR="007B581A" w:rsidRPr="007B581A">
              <w:rPr>
                <w:noProof/>
                <w:webHidden/>
                <w:sz w:val="22"/>
              </w:rPr>
            </w:r>
            <w:r w:rsidR="007B581A" w:rsidRPr="007B581A">
              <w:rPr>
                <w:noProof/>
                <w:webHidden/>
                <w:sz w:val="22"/>
              </w:rPr>
              <w:fldChar w:fldCharType="separate"/>
            </w:r>
            <w:r w:rsidR="00BA6A18">
              <w:rPr>
                <w:noProof/>
                <w:webHidden/>
                <w:sz w:val="22"/>
              </w:rPr>
              <w:t>3</w:t>
            </w:r>
            <w:r w:rsidR="007B581A" w:rsidRPr="007B581A">
              <w:rPr>
                <w:noProof/>
                <w:webHidden/>
                <w:sz w:val="22"/>
              </w:rPr>
              <w:fldChar w:fldCharType="end"/>
            </w:r>
          </w:hyperlink>
        </w:p>
        <w:p w14:paraId="54933D71" w14:textId="55DEC218" w:rsidR="007B581A" w:rsidRPr="007B581A" w:rsidRDefault="007B581A">
          <w:pPr>
            <w:pStyle w:val="TOC2"/>
            <w:tabs>
              <w:tab w:val="left" w:pos="880"/>
              <w:tab w:val="right" w:leader="dot" w:pos="9016"/>
            </w:tabs>
            <w:rPr>
              <w:rFonts w:eastAsiaTheme="minorEastAsia"/>
              <w:noProof/>
              <w:sz w:val="22"/>
              <w:lang w:eastAsia="en-GB"/>
            </w:rPr>
          </w:pPr>
          <w:hyperlink w:anchor="_Toc29454106" w:history="1">
            <w:r w:rsidRPr="007B581A">
              <w:rPr>
                <w:rStyle w:val="Hyperlink"/>
                <w:noProof/>
                <w:sz w:val="22"/>
              </w:rPr>
              <w:t>1)</w:t>
            </w:r>
            <w:r w:rsidRPr="007B581A">
              <w:rPr>
                <w:rFonts w:eastAsiaTheme="minorEastAsia"/>
                <w:noProof/>
                <w:sz w:val="22"/>
                <w:lang w:eastAsia="en-GB"/>
              </w:rPr>
              <w:tab/>
            </w:r>
            <w:r w:rsidRPr="007B581A">
              <w:rPr>
                <w:rStyle w:val="Hyperlink"/>
                <w:noProof/>
                <w:sz w:val="22"/>
              </w:rPr>
              <w:t>Glovebox (GB)</w:t>
            </w:r>
            <w:r w:rsidRPr="007B581A">
              <w:rPr>
                <w:noProof/>
                <w:webHidden/>
                <w:sz w:val="22"/>
              </w:rPr>
              <w:tab/>
            </w:r>
            <w:r w:rsidRPr="007B581A">
              <w:rPr>
                <w:noProof/>
                <w:webHidden/>
                <w:sz w:val="22"/>
              </w:rPr>
              <w:fldChar w:fldCharType="begin"/>
            </w:r>
            <w:r w:rsidRPr="007B581A">
              <w:rPr>
                <w:noProof/>
                <w:webHidden/>
                <w:sz w:val="22"/>
              </w:rPr>
              <w:instrText xml:space="preserve"> PAGEREF _Toc29454106 \h </w:instrText>
            </w:r>
            <w:r w:rsidRPr="007B581A">
              <w:rPr>
                <w:noProof/>
                <w:webHidden/>
                <w:sz w:val="22"/>
              </w:rPr>
            </w:r>
            <w:r w:rsidRPr="007B581A">
              <w:rPr>
                <w:noProof/>
                <w:webHidden/>
                <w:sz w:val="22"/>
              </w:rPr>
              <w:fldChar w:fldCharType="separate"/>
            </w:r>
            <w:r w:rsidR="00BA6A18">
              <w:rPr>
                <w:noProof/>
                <w:webHidden/>
                <w:sz w:val="22"/>
              </w:rPr>
              <w:t>3</w:t>
            </w:r>
            <w:r w:rsidRPr="007B581A">
              <w:rPr>
                <w:noProof/>
                <w:webHidden/>
                <w:sz w:val="22"/>
              </w:rPr>
              <w:fldChar w:fldCharType="end"/>
            </w:r>
          </w:hyperlink>
        </w:p>
        <w:p w14:paraId="2FA8E90D" w14:textId="04554B84" w:rsidR="007B581A" w:rsidRPr="007B581A" w:rsidRDefault="007B581A">
          <w:pPr>
            <w:pStyle w:val="TOC2"/>
            <w:tabs>
              <w:tab w:val="left" w:pos="880"/>
              <w:tab w:val="right" w:leader="dot" w:pos="9016"/>
            </w:tabs>
            <w:rPr>
              <w:rFonts w:eastAsiaTheme="minorEastAsia"/>
              <w:noProof/>
              <w:sz w:val="22"/>
              <w:lang w:eastAsia="en-GB"/>
            </w:rPr>
          </w:pPr>
          <w:hyperlink w:anchor="_Toc29454107" w:history="1">
            <w:r w:rsidRPr="007B581A">
              <w:rPr>
                <w:rStyle w:val="Hyperlink"/>
                <w:noProof/>
                <w:sz w:val="22"/>
                <w:lang w:val="en" w:eastAsia="en-GB"/>
              </w:rPr>
              <w:t>2)</w:t>
            </w:r>
            <w:r w:rsidRPr="007B581A">
              <w:rPr>
                <w:rFonts w:eastAsiaTheme="minorEastAsia"/>
                <w:noProof/>
                <w:sz w:val="22"/>
                <w:lang w:eastAsia="en-GB"/>
              </w:rPr>
              <w:tab/>
            </w:r>
            <w:r w:rsidRPr="007B581A">
              <w:rPr>
                <w:rStyle w:val="Hyperlink"/>
                <w:noProof/>
                <w:sz w:val="22"/>
                <w:lang w:val="en" w:eastAsia="en-GB"/>
              </w:rPr>
              <w:t>BOSH Structure:</w:t>
            </w:r>
            <w:r w:rsidRPr="007B581A">
              <w:rPr>
                <w:noProof/>
                <w:webHidden/>
                <w:sz w:val="22"/>
              </w:rPr>
              <w:tab/>
            </w:r>
            <w:r w:rsidRPr="007B581A">
              <w:rPr>
                <w:noProof/>
                <w:webHidden/>
                <w:sz w:val="22"/>
              </w:rPr>
              <w:fldChar w:fldCharType="begin"/>
            </w:r>
            <w:r w:rsidRPr="007B581A">
              <w:rPr>
                <w:noProof/>
                <w:webHidden/>
                <w:sz w:val="22"/>
              </w:rPr>
              <w:instrText xml:space="preserve"> PAGEREF _Toc29454107 \h </w:instrText>
            </w:r>
            <w:r w:rsidRPr="007B581A">
              <w:rPr>
                <w:noProof/>
                <w:webHidden/>
                <w:sz w:val="22"/>
              </w:rPr>
            </w:r>
            <w:r w:rsidRPr="007B581A">
              <w:rPr>
                <w:noProof/>
                <w:webHidden/>
                <w:sz w:val="22"/>
              </w:rPr>
              <w:fldChar w:fldCharType="separate"/>
            </w:r>
            <w:r w:rsidR="00BA6A18">
              <w:rPr>
                <w:noProof/>
                <w:webHidden/>
                <w:sz w:val="22"/>
              </w:rPr>
              <w:t>8</w:t>
            </w:r>
            <w:r w:rsidRPr="007B581A">
              <w:rPr>
                <w:noProof/>
                <w:webHidden/>
                <w:sz w:val="22"/>
              </w:rPr>
              <w:fldChar w:fldCharType="end"/>
            </w:r>
          </w:hyperlink>
        </w:p>
        <w:p w14:paraId="7E0158C2" w14:textId="1CAB1DD3" w:rsidR="007B581A" w:rsidRPr="007B581A" w:rsidRDefault="007B581A">
          <w:pPr>
            <w:pStyle w:val="TOC1"/>
            <w:tabs>
              <w:tab w:val="left" w:pos="560"/>
              <w:tab w:val="right" w:leader="dot" w:pos="9016"/>
            </w:tabs>
            <w:rPr>
              <w:rFonts w:eastAsiaTheme="minorEastAsia"/>
              <w:noProof/>
              <w:sz w:val="22"/>
              <w:lang w:eastAsia="en-GB"/>
            </w:rPr>
          </w:pPr>
          <w:hyperlink w:anchor="_Toc29454108" w:history="1">
            <w:r w:rsidRPr="007B581A">
              <w:rPr>
                <w:rStyle w:val="Hyperlink"/>
                <w:rFonts w:eastAsia="Times New Roman"/>
                <w:noProof/>
                <w:sz w:val="22"/>
                <w:lang w:val="en" w:eastAsia="en-GB"/>
              </w:rPr>
              <w:t>2.</w:t>
            </w:r>
            <w:r w:rsidRPr="007B581A">
              <w:rPr>
                <w:rFonts w:eastAsiaTheme="minorEastAsia"/>
                <w:noProof/>
                <w:sz w:val="22"/>
                <w:lang w:eastAsia="en-GB"/>
              </w:rPr>
              <w:tab/>
            </w:r>
            <w:r w:rsidRPr="007B581A">
              <w:rPr>
                <w:rStyle w:val="Hyperlink"/>
                <w:rFonts w:eastAsia="Times New Roman"/>
                <w:noProof/>
                <w:sz w:val="22"/>
                <w:lang w:val="en" w:eastAsia="en-GB"/>
              </w:rPr>
              <w:t>Set up</w:t>
            </w:r>
            <w:r w:rsidRPr="007B581A">
              <w:rPr>
                <w:noProof/>
                <w:webHidden/>
                <w:sz w:val="22"/>
              </w:rPr>
              <w:tab/>
            </w:r>
            <w:r w:rsidRPr="007B581A">
              <w:rPr>
                <w:noProof/>
                <w:webHidden/>
                <w:sz w:val="22"/>
              </w:rPr>
              <w:fldChar w:fldCharType="begin"/>
            </w:r>
            <w:r w:rsidRPr="007B581A">
              <w:rPr>
                <w:noProof/>
                <w:webHidden/>
                <w:sz w:val="22"/>
              </w:rPr>
              <w:instrText xml:space="preserve"> PAGEREF _Toc29454108 \h </w:instrText>
            </w:r>
            <w:r w:rsidRPr="007B581A">
              <w:rPr>
                <w:noProof/>
                <w:webHidden/>
                <w:sz w:val="22"/>
              </w:rPr>
            </w:r>
            <w:r w:rsidRPr="007B581A">
              <w:rPr>
                <w:noProof/>
                <w:webHidden/>
                <w:sz w:val="22"/>
              </w:rPr>
              <w:fldChar w:fldCharType="separate"/>
            </w:r>
            <w:r w:rsidR="00BA6A18">
              <w:rPr>
                <w:noProof/>
                <w:webHidden/>
                <w:sz w:val="22"/>
              </w:rPr>
              <w:t>9</w:t>
            </w:r>
            <w:r w:rsidRPr="007B581A">
              <w:rPr>
                <w:noProof/>
                <w:webHidden/>
                <w:sz w:val="22"/>
              </w:rPr>
              <w:fldChar w:fldCharType="end"/>
            </w:r>
          </w:hyperlink>
        </w:p>
        <w:p w14:paraId="14B6FDCB" w14:textId="0AE33297" w:rsidR="007B581A" w:rsidRPr="007B581A" w:rsidRDefault="007B581A">
          <w:pPr>
            <w:pStyle w:val="TOC2"/>
            <w:tabs>
              <w:tab w:val="left" w:pos="880"/>
              <w:tab w:val="right" w:leader="dot" w:pos="9016"/>
            </w:tabs>
            <w:rPr>
              <w:rFonts w:eastAsiaTheme="minorEastAsia"/>
              <w:noProof/>
              <w:sz w:val="22"/>
              <w:lang w:eastAsia="en-GB"/>
            </w:rPr>
          </w:pPr>
          <w:hyperlink w:anchor="_Toc29454109" w:history="1">
            <w:r w:rsidRPr="007B581A">
              <w:rPr>
                <w:rStyle w:val="Hyperlink"/>
                <w:noProof/>
                <w:sz w:val="22"/>
                <w:lang w:val="en" w:eastAsia="en-GB"/>
              </w:rPr>
              <w:t>1)</w:t>
            </w:r>
            <w:r w:rsidRPr="007B581A">
              <w:rPr>
                <w:rFonts w:eastAsiaTheme="minorEastAsia"/>
                <w:noProof/>
                <w:sz w:val="22"/>
                <w:lang w:eastAsia="en-GB"/>
              </w:rPr>
              <w:tab/>
            </w:r>
            <w:r w:rsidRPr="007B581A">
              <w:rPr>
                <w:rStyle w:val="Hyperlink"/>
                <w:noProof/>
                <w:sz w:val="22"/>
                <w:lang w:val="en" w:eastAsia="en-GB"/>
              </w:rPr>
              <w:t>From OU to ISIS</w:t>
            </w:r>
            <w:r w:rsidRPr="007B581A">
              <w:rPr>
                <w:noProof/>
                <w:webHidden/>
                <w:sz w:val="22"/>
              </w:rPr>
              <w:tab/>
            </w:r>
            <w:r w:rsidRPr="007B581A">
              <w:rPr>
                <w:noProof/>
                <w:webHidden/>
                <w:sz w:val="22"/>
              </w:rPr>
              <w:fldChar w:fldCharType="begin"/>
            </w:r>
            <w:r w:rsidRPr="007B581A">
              <w:rPr>
                <w:noProof/>
                <w:webHidden/>
                <w:sz w:val="22"/>
              </w:rPr>
              <w:instrText xml:space="preserve"> PAGEREF _Toc29454109 \h </w:instrText>
            </w:r>
            <w:r w:rsidRPr="007B581A">
              <w:rPr>
                <w:noProof/>
                <w:webHidden/>
                <w:sz w:val="22"/>
              </w:rPr>
            </w:r>
            <w:r w:rsidRPr="007B581A">
              <w:rPr>
                <w:noProof/>
                <w:webHidden/>
                <w:sz w:val="22"/>
              </w:rPr>
              <w:fldChar w:fldCharType="separate"/>
            </w:r>
            <w:r w:rsidR="00BA6A18">
              <w:rPr>
                <w:noProof/>
                <w:webHidden/>
                <w:sz w:val="22"/>
              </w:rPr>
              <w:t>9</w:t>
            </w:r>
            <w:r w:rsidRPr="007B581A">
              <w:rPr>
                <w:noProof/>
                <w:webHidden/>
                <w:sz w:val="22"/>
              </w:rPr>
              <w:fldChar w:fldCharType="end"/>
            </w:r>
          </w:hyperlink>
        </w:p>
        <w:p w14:paraId="4B331D34" w14:textId="4DB8BD46" w:rsidR="007B581A" w:rsidRPr="007B581A" w:rsidRDefault="007B581A">
          <w:pPr>
            <w:pStyle w:val="TOC2"/>
            <w:tabs>
              <w:tab w:val="left" w:pos="880"/>
              <w:tab w:val="right" w:leader="dot" w:pos="9016"/>
            </w:tabs>
            <w:rPr>
              <w:rFonts w:eastAsiaTheme="minorEastAsia"/>
              <w:noProof/>
              <w:sz w:val="22"/>
              <w:lang w:eastAsia="en-GB"/>
            </w:rPr>
          </w:pPr>
          <w:hyperlink w:anchor="_Toc29454110" w:history="1">
            <w:r w:rsidRPr="007B581A">
              <w:rPr>
                <w:rStyle w:val="Hyperlink"/>
                <w:noProof/>
                <w:sz w:val="22"/>
                <w:lang w:val="en" w:eastAsia="en-GB"/>
              </w:rPr>
              <w:t>2)</w:t>
            </w:r>
            <w:r w:rsidRPr="007B581A">
              <w:rPr>
                <w:rFonts w:eastAsiaTheme="minorEastAsia"/>
                <w:noProof/>
                <w:sz w:val="22"/>
                <w:lang w:eastAsia="en-GB"/>
              </w:rPr>
              <w:tab/>
            </w:r>
            <w:r w:rsidRPr="007B581A">
              <w:rPr>
                <w:rStyle w:val="Hyperlink"/>
                <w:noProof/>
                <w:sz w:val="22"/>
                <w:lang w:val="en" w:eastAsia="en-GB"/>
              </w:rPr>
              <w:t xml:space="preserve">From the van </w:t>
            </w:r>
            <w:r w:rsidRPr="007B581A">
              <w:rPr>
                <w:rStyle w:val="Hyperlink"/>
                <w:noProof/>
                <w:sz w:val="22"/>
                <w:lang w:val="en"/>
              </w:rPr>
              <w:sym w:font="Wingdings" w:char="F0E0"/>
            </w:r>
            <w:r w:rsidRPr="007B581A">
              <w:rPr>
                <w:rStyle w:val="Hyperlink"/>
                <w:noProof/>
                <w:sz w:val="22"/>
                <w:lang w:val="en" w:eastAsia="en-GB"/>
              </w:rPr>
              <w:t xml:space="preserve"> NIMROD Workbench</w:t>
            </w:r>
            <w:r w:rsidRPr="007B581A">
              <w:rPr>
                <w:noProof/>
                <w:webHidden/>
                <w:sz w:val="22"/>
              </w:rPr>
              <w:tab/>
            </w:r>
            <w:r w:rsidRPr="007B581A">
              <w:rPr>
                <w:noProof/>
                <w:webHidden/>
                <w:sz w:val="22"/>
              </w:rPr>
              <w:fldChar w:fldCharType="begin"/>
            </w:r>
            <w:r w:rsidRPr="007B581A">
              <w:rPr>
                <w:noProof/>
                <w:webHidden/>
                <w:sz w:val="22"/>
              </w:rPr>
              <w:instrText xml:space="preserve"> PAGEREF _Toc29454110 \h </w:instrText>
            </w:r>
            <w:r w:rsidRPr="007B581A">
              <w:rPr>
                <w:noProof/>
                <w:webHidden/>
                <w:sz w:val="22"/>
              </w:rPr>
            </w:r>
            <w:r w:rsidRPr="007B581A">
              <w:rPr>
                <w:noProof/>
                <w:webHidden/>
                <w:sz w:val="22"/>
              </w:rPr>
              <w:fldChar w:fldCharType="separate"/>
            </w:r>
            <w:r w:rsidR="00BA6A18">
              <w:rPr>
                <w:noProof/>
                <w:webHidden/>
                <w:sz w:val="22"/>
              </w:rPr>
              <w:t>9</w:t>
            </w:r>
            <w:r w:rsidRPr="007B581A">
              <w:rPr>
                <w:noProof/>
                <w:webHidden/>
                <w:sz w:val="22"/>
              </w:rPr>
              <w:fldChar w:fldCharType="end"/>
            </w:r>
          </w:hyperlink>
        </w:p>
        <w:p w14:paraId="02F4202C" w14:textId="54117FC2" w:rsidR="007B581A" w:rsidRPr="007B581A" w:rsidRDefault="007B581A">
          <w:pPr>
            <w:pStyle w:val="TOC2"/>
            <w:tabs>
              <w:tab w:val="left" w:pos="880"/>
              <w:tab w:val="right" w:leader="dot" w:pos="9016"/>
            </w:tabs>
            <w:rPr>
              <w:rFonts w:eastAsiaTheme="minorEastAsia"/>
              <w:noProof/>
              <w:sz w:val="22"/>
              <w:lang w:eastAsia="en-GB"/>
            </w:rPr>
          </w:pPr>
          <w:hyperlink w:anchor="_Toc29454111" w:history="1">
            <w:r w:rsidRPr="007B581A">
              <w:rPr>
                <w:rStyle w:val="Hyperlink"/>
                <w:noProof/>
                <w:sz w:val="22"/>
                <w:lang w:val="en" w:eastAsia="en-GB"/>
              </w:rPr>
              <w:t>3)</w:t>
            </w:r>
            <w:r w:rsidRPr="007B581A">
              <w:rPr>
                <w:rFonts w:eastAsiaTheme="minorEastAsia"/>
                <w:noProof/>
                <w:sz w:val="22"/>
                <w:lang w:eastAsia="en-GB"/>
              </w:rPr>
              <w:tab/>
            </w:r>
            <w:r w:rsidRPr="007B581A">
              <w:rPr>
                <w:rStyle w:val="Hyperlink"/>
                <w:noProof/>
                <w:sz w:val="22"/>
                <w:lang w:val="en" w:eastAsia="en-GB"/>
              </w:rPr>
              <w:t>NIMROD</w:t>
            </w:r>
            <w:r w:rsidRPr="007B581A">
              <w:rPr>
                <w:noProof/>
                <w:webHidden/>
                <w:sz w:val="22"/>
              </w:rPr>
              <w:tab/>
            </w:r>
            <w:r w:rsidRPr="007B581A">
              <w:rPr>
                <w:noProof/>
                <w:webHidden/>
                <w:sz w:val="22"/>
              </w:rPr>
              <w:fldChar w:fldCharType="begin"/>
            </w:r>
            <w:r w:rsidRPr="007B581A">
              <w:rPr>
                <w:noProof/>
                <w:webHidden/>
                <w:sz w:val="22"/>
              </w:rPr>
              <w:instrText xml:space="preserve"> PAGEREF _Toc29454111 \h </w:instrText>
            </w:r>
            <w:r w:rsidRPr="007B581A">
              <w:rPr>
                <w:noProof/>
                <w:webHidden/>
                <w:sz w:val="22"/>
              </w:rPr>
            </w:r>
            <w:r w:rsidRPr="007B581A">
              <w:rPr>
                <w:noProof/>
                <w:webHidden/>
                <w:sz w:val="22"/>
              </w:rPr>
              <w:fldChar w:fldCharType="separate"/>
            </w:r>
            <w:r w:rsidR="00BA6A18">
              <w:rPr>
                <w:noProof/>
                <w:webHidden/>
                <w:sz w:val="22"/>
              </w:rPr>
              <w:t>9</w:t>
            </w:r>
            <w:r w:rsidRPr="007B581A">
              <w:rPr>
                <w:noProof/>
                <w:webHidden/>
                <w:sz w:val="22"/>
              </w:rPr>
              <w:fldChar w:fldCharType="end"/>
            </w:r>
          </w:hyperlink>
        </w:p>
        <w:p w14:paraId="6A82E803" w14:textId="607C60DB" w:rsidR="007B581A" w:rsidRPr="007B581A" w:rsidRDefault="007B581A">
          <w:pPr>
            <w:pStyle w:val="TOC3"/>
            <w:tabs>
              <w:tab w:val="left" w:pos="1100"/>
              <w:tab w:val="right" w:leader="dot" w:pos="9016"/>
            </w:tabs>
            <w:rPr>
              <w:rFonts w:eastAsiaTheme="minorEastAsia"/>
              <w:noProof/>
              <w:sz w:val="22"/>
              <w:lang w:eastAsia="en-GB"/>
            </w:rPr>
          </w:pPr>
          <w:hyperlink w:anchor="_Toc29454112" w:history="1">
            <w:r w:rsidRPr="007B581A">
              <w:rPr>
                <w:rStyle w:val="Hyperlink"/>
                <w:noProof/>
                <w:sz w:val="22"/>
                <w:lang w:val="en" w:eastAsia="en-GB"/>
              </w:rPr>
              <w:t>a)</w:t>
            </w:r>
            <w:r w:rsidRPr="007B581A">
              <w:rPr>
                <w:rFonts w:eastAsiaTheme="minorEastAsia"/>
                <w:noProof/>
                <w:sz w:val="22"/>
                <w:lang w:eastAsia="en-GB"/>
              </w:rPr>
              <w:tab/>
            </w:r>
            <w:r w:rsidRPr="007B581A">
              <w:rPr>
                <w:rStyle w:val="Hyperlink"/>
                <w:noProof/>
                <w:sz w:val="22"/>
                <w:lang w:val="en" w:eastAsia="en-GB"/>
              </w:rPr>
              <w:t>Material required:</w:t>
            </w:r>
            <w:r w:rsidRPr="007B581A">
              <w:rPr>
                <w:noProof/>
                <w:webHidden/>
                <w:sz w:val="22"/>
              </w:rPr>
              <w:tab/>
            </w:r>
            <w:r w:rsidRPr="007B581A">
              <w:rPr>
                <w:noProof/>
                <w:webHidden/>
                <w:sz w:val="22"/>
              </w:rPr>
              <w:fldChar w:fldCharType="begin"/>
            </w:r>
            <w:r w:rsidRPr="007B581A">
              <w:rPr>
                <w:noProof/>
                <w:webHidden/>
                <w:sz w:val="22"/>
              </w:rPr>
              <w:instrText xml:space="preserve"> PAGEREF _Toc29454112 \h </w:instrText>
            </w:r>
            <w:r w:rsidRPr="007B581A">
              <w:rPr>
                <w:noProof/>
                <w:webHidden/>
                <w:sz w:val="22"/>
              </w:rPr>
            </w:r>
            <w:r w:rsidRPr="007B581A">
              <w:rPr>
                <w:noProof/>
                <w:webHidden/>
                <w:sz w:val="22"/>
              </w:rPr>
              <w:fldChar w:fldCharType="separate"/>
            </w:r>
            <w:r w:rsidR="00BA6A18">
              <w:rPr>
                <w:noProof/>
                <w:webHidden/>
                <w:sz w:val="22"/>
              </w:rPr>
              <w:t>9</w:t>
            </w:r>
            <w:r w:rsidRPr="007B581A">
              <w:rPr>
                <w:noProof/>
                <w:webHidden/>
                <w:sz w:val="22"/>
              </w:rPr>
              <w:fldChar w:fldCharType="end"/>
            </w:r>
          </w:hyperlink>
        </w:p>
        <w:p w14:paraId="3B0BA57E" w14:textId="76745B89" w:rsidR="007B581A" w:rsidRPr="007B581A" w:rsidRDefault="007B581A">
          <w:pPr>
            <w:pStyle w:val="TOC3"/>
            <w:tabs>
              <w:tab w:val="left" w:pos="1100"/>
              <w:tab w:val="right" w:leader="dot" w:pos="9016"/>
            </w:tabs>
            <w:rPr>
              <w:rFonts w:eastAsiaTheme="minorEastAsia"/>
              <w:noProof/>
              <w:sz w:val="22"/>
              <w:lang w:eastAsia="en-GB"/>
            </w:rPr>
          </w:pPr>
          <w:hyperlink w:anchor="_Toc29454113" w:history="1">
            <w:r w:rsidRPr="007B581A">
              <w:rPr>
                <w:rStyle w:val="Hyperlink"/>
                <w:noProof/>
                <w:sz w:val="22"/>
                <w:lang w:val="en" w:eastAsia="en-GB"/>
              </w:rPr>
              <w:t>b)</w:t>
            </w:r>
            <w:r w:rsidRPr="007B581A">
              <w:rPr>
                <w:rFonts w:eastAsiaTheme="minorEastAsia"/>
                <w:noProof/>
                <w:sz w:val="22"/>
                <w:lang w:eastAsia="en-GB"/>
              </w:rPr>
              <w:tab/>
            </w:r>
            <w:r w:rsidRPr="007B581A">
              <w:rPr>
                <w:rStyle w:val="Hyperlink"/>
                <w:noProof/>
                <w:sz w:val="22"/>
                <w:lang w:val="en" w:eastAsia="en-GB"/>
              </w:rPr>
              <w:t>Installation:</w:t>
            </w:r>
            <w:r w:rsidRPr="007B581A">
              <w:rPr>
                <w:noProof/>
                <w:webHidden/>
                <w:sz w:val="22"/>
              </w:rPr>
              <w:tab/>
            </w:r>
            <w:r w:rsidRPr="007B581A">
              <w:rPr>
                <w:noProof/>
                <w:webHidden/>
                <w:sz w:val="22"/>
              </w:rPr>
              <w:fldChar w:fldCharType="begin"/>
            </w:r>
            <w:r w:rsidRPr="007B581A">
              <w:rPr>
                <w:noProof/>
                <w:webHidden/>
                <w:sz w:val="22"/>
              </w:rPr>
              <w:instrText xml:space="preserve"> PAGEREF _Toc29454113 \h </w:instrText>
            </w:r>
            <w:r w:rsidRPr="007B581A">
              <w:rPr>
                <w:noProof/>
                <w:webHidden/>
                <w:sz w:val="22"/>
              </w:rPr>
            </w:r>
            <w:r w:rsidRPr="007B581A">
              <w:rPr>
                <w:noProof/>
                <w:webHidden/>
                <w:sz w:val="22"/>
              </w:rPr>
              <w:fldChar w:fldCharType="separate"/>
            </w:r>
            <w:r w:rsidR="00BA6A18">
              <w:rPr>
                <w:noProof/>
                <w:webHidden/>
                <w:sz w:val="22"/>
              </w:rPr>
              <w:t>10</w:t>
            </w:r>
            <w:r w:rsidRPr="007B581A">
              <w:rPr>
                <w:noProof/>
                <w:webHidden/>
                <w:sz w:val="22"/>
              </w:rPr>
              <w:fldChar w:fldCharType="end"/>
            </w:r>
          </w:hyperlink>
        </w:p>
        <w:p w14:paraId="48D89A8E" w14:textId="3B0941D4" w:rsidR="007B581A" w:rsidRPr="007B581A" w:rsidRDefault="007B581A">
          <w:pPr>
            <w:pStyle w:val="TOC1"/>
            <w:tabs>
              <w:tab w:val="left" w:pos="560"/>
              <w:tab w:val="right" w:leader="dot" w:pos="9016"/>
            </w:tabs>
            <w:rPr>
              <w:rFonts w:eastAsiaTheme="minorEastAsia"/>
              <w:noProof/>
              <w:sz w:val="22"/>
              <w:lang w:eastAsia="en-GB"/>
            </w:rPr>
          </w:pPr>
          <w:hyperlink w:anchor="_Toc29454114" w:history="1">
            <w:r w:rsidRPr="007B581A">
              <w:rPr>
                <w:rStyle w:val="Hyperlink"/>
                <w:rFonts w:eastAsia="Times New Roman"/>
                <w:noProof/>
                <w:sz w:val="22"/>
                <w:lang w:val="en" w:eastAsia="en-GB"/>
              </w:rPr>
              <w:t>3.</w:t>
            </w:r>
            <w:r w:rsidRPr="007B581A">
              <w:rPr>
                <w:rFonts w:eastAsiaTheme="minorEastAsia"/>
                <w:noProof/>
                <w:sz w:val="22"/>
                <w:lang w:eastAsia="en-GB"/>
              </w:rPr>
              <w:tab/>
            </w:r>
            <w:r w:rsidRPr="007B581A">
              <w:rPr>
                <w:rStyle w:val="Hyperlink"/>
                <w:rFonts w:eastAsia="Times New Roman"/>
                <w:noProof/>
                <w:sz w:val="22"/>
                <w:lang w:val="en" w:eastAsia="en-GB"/>
              </w:rPr>
              <w:t>Particle production</w:t>
            </w:r>
            <w:r w:rsidRPr="007B581A">
              <w:rPr>
                <w:noProof/>
                <w:webHidden/>
                <w:sz w:val="22"/>
              </w:rPr>
              <w:tab/>
            </w:r>
            <w:r w:rsidRPr="007B581A">
              <w:rPr>
                <w:noProof/>
                <w:webHidden/>
                <w:sz w:val="22"/>
              </w:rPr>
              <w:fldChar w:fldCharType="begin"/>
            </w:r>
            <w:r w:rsidRPr="007B581A">
              <w:rPr>
                <w:noProof/>
                <w:webHidden/>
                <w:sz w:val="22"/>
              </w:rPr>
              <w:instrText xml:space="preserve"> PAGEREF _Toc29454114 \h </w:instrText>
            </w:r>
            <w:r w:rsidRPr="007B581A">
              <w:rPr>
                <w:noProof/>
                <w:webHidden/>
                <w:sz w:val="22"/>
              </w:rPr>
            </w:r>
            <w:r w:rsidRPr="007B581A">
              <w:rPr>
                <w:noProof/>
                <w:webHidden/>
                <w:sz w:val="22"/>
              </w:rPr>
              <w:fldChar w:fldCharType="separate"/>
            </w:r>
            <w:r w:rsidR="00BA6A18">
              <w:rPr>
                <w:noProof/>
                <w:webHidden/>
                <w:sz w:val="22"/>
              </w:rPr>
              <w:t>12</w:t>
            </w:r>
            <w:r w:rsidRPr="007B581A">
              <w:rPr>
                <w:noProof/>
                <w:webHidden/>
                <w:sz w:val="22"/>
              </w:rPr>
              <w:fldChar w:fldCharType="end"/>
            </w:r>
          </w:hyperlink>
        </w:p>
        <w:p w14:paraId="38AE13E0" w14:textId="48AAABA2" w:rsidR="007B581A" w:rsidRPr="007B581A" w:rsidRDefault="007B581A">
          <w:pPr>
            <w:pStyle w:val="TOC2"/>
            <w:tabs>
              <w:tab w:val="left" w:pos="880"/>
              <w:tab w:val="right" w:leader="dot" w:pos="9016"/>
            </w:tabs>
            <w:rPr>
              <w:rFonts w:eastAsiaTheme="minorEastAsia"/>
              <w:noProof/>
              <w:sz w:val="22"/>
              <w:lang w:eastAsia="en-GB"/>
            </w:rPr>
          </w:pPr>
          <w:hyperlink w:anchor="_Toc29454115" w:history="1">
            <w:r w:rsidRPr="007B581A">
              <w:rPr>
                <w:rStyle w:val="Hyperlink"/>
                <w:rFonts w:eastAsia="Times New Roman"/>
                <w:noProof/>
                <w:sz w:val="22"/>
                <w:lang w:val="en" w:eastAsia="en-GB"/>
              </w:rPr>
              <w:t>1)</w:t>
            </w:r>
            <w:r w:rsidRPr="007B581A">
              <w:rPr>
                <w:rFonts w:eastAsiaTheme="minorEastAsia"/>
                <w:noProof/>
                <w:sz w:val="22"/>
                <w:lang w:eastAsia="en-GB"/>
              </w:rPr>
              <w:tab/>
            </w:r>
            <w:r w:rsidRPr="007B581A">
              <w:rPr>
                <w:rStyle w:val="Hyperlink"/>
                <w:rFonts w:eastAsia="Times New Roman"/>
                <w:noProof/>
                <w:sz w:val="22"/>
                <w:lang w:val="en" w:eastAsia="en-GB"/>
              </w:rPr>
              <w:t>Start-up experiment</w:t>
            </w:r>
            <w:r w:rsidRPr="007B581A">
              <w:rPr>
                <w:noProof/>
                <w:webHidden/>
                <w:sz w:val="22"/>
              </w:rPr>
              <w:tab/>
            </w:r>
            <w:r w:rsidRPr="007B581A">
              <w:rPr>
                <w:noProof/>
                <w:webHidden/>
                <w:sz w:val="22"/>
              </w:rPr>
              <w:fldChar w:fldCharType="begin"/>
            </w:r>
            <w:r w:rsidRPr="007B581A">
              <w:rPr>
                <w:noProof/>
                <w:webHidden/>
                <w:sz w:val="22"/>
              </w:rPr>
              <w:instrText xml:space="preserve"> PAGEREF _Toc29454115 \h </w:instrText>
            </w:r>
            <w:r w:rsidRPr="007B581A">
              <w:rPr>
                <w:noProof/>
                <w:webHidden/>
                <w:sz w:val="22"/>
              </w:rPr>
            </w:r>
            <w:r w:rsidRPr="007B581A">
              <w:rPr>
                <w:noProof/>
                <w:webHidden/>
                <w:sz w:val="22"/>
              </w:rPr>
              <w:fldChar w:fldCharType="separate"/>
            </w:r>
            <w:r w:rsidR="00BA6A18">
              <w:rPr>
                <w:noProof/>
                <w:webHidden/>
                <w:sz w:val="22"/>
              </w:rPr>
              <w:t>12</w:t>
            </w:r>
            <w:r w:rsidRPr="007B581A">
              <w:rPr>
                <w:noProof/>
                <w:webHidden/>
                <w:sz w:val="22"/>
              </w:rPr>
              <w:fldChar w:fldCharType="end"/>
            </w:r>
          </w:hyperlink>
        </w:p>
        <w:p w14:paraId="093D4D7F" w14:textId="20945917" w:rsidR="007B581A" w:rsidRPr="007B581A" w:rsidRDefault="007B581A">
          <w:pPr>
            <w:pStyle w:val="TOC2"/>
            <w:tabs>
              <w:tab w:val="left" w:pos="880"/>
              <w:tab w:val="right" w:leader="dot" w:pos="9016"/>
            </w:tabs>
            <w:rPr>
              <w:rFonts w:eastAsiaTheme="minorEastAsia"/>
              <w:noProof/>
              <w:sz w:val="22"/>
              <w:lang w:eastAsia="en-GB"/>
            </w:rPr>
          </w:pPr>
          <w:hyperlink w:anchor="_Toc29454116" w:history="1">
            <w:r w:rsidRPr="007B581A">
              <w:rPr>
                <w:rStyle w:val="Hyperlink"/>
                <w:rFonts w:eastAsia="Times New Roman"/>
                <w:noProof/>
                <w:sz w:val="22"/>
                <w:lang w:val="en" w:eastAsia="en-GB"/>
              </w:rPr>
              <w:t>2)</w:t>
            </w:r>
            <w:r w:rsidRPr="007B581A">
              <w:rPr>
                <w:rFonts w:eastAsiaTheme="minorEastAsia"/>
                <w:noProof/>
                <w:sz w:val="22"/>
                <w:lang w:eastAsia="en-GB"/>
              </w:rPr>
              <w:tab/>
            </w:r>
            <w:r w:rsidRPr="007B581A">
              <w:rPr>
                <w:rStyle w:val="Hyperlink"/>
                <w:rFonts w:eastAsia="Times New Roman"/>
                <w:noProof/>
                <w:sz w:val="22"/>
                <w:lang w:val="en" w:eastAsia="en-GB"/>
              </w:rPr>
              <w:t>Reaction vessel cooling</w:t>
            </w:r>
            <w:r w:rsidRPr="007B581A">
              <w:rPr>
                <w:noProof/>
                <w:webHidden/>
                <w:sz w:val="22"/>
              </w:rPr>
              <w:tab/>
            </w:r>
            <w:r w:rsidRPr="007B581A">
              <w:rPr>
                <w:noProof/>
                <w:webHidden/>
                <w:sz w:val="22"/>
              </w:rPr>
              <w:fldChar w:fldCharType="begin"/>
            </w:r>
            <w:r w:rsidRPr="007B581A">
              <w:rPr>
                <w:noProof/>
                <w:webHidden/>
                <w:sz w:val="22"/>
              </w:rPr>
              <w:instrText xml:space="preserve"> PAGEREF _Toc29454116 \h </w:instrText>
            </w:r>
            <w:r w:rsidRPr="007B581A">
              <w:rPr>
                <w:noProof/>
                <w:webHidden/>
                <w:sz w:val="22"/>
              </w:rPr>
            </w:r>
            <w:r w:rsidRPr="007B581A">
              <w:rPr>
                <w:noProof/>
                <w:webHidden/>
                <w:sz w:val="22"/>
              </w:rPr>
              <w:fldChar w:fldCharType="separate"/>
            </w:r>
            <w:r w:rsidR="00BA6A18">
              <w:rPr>
                <w:noProof/>
                <w:webHidden/>
                <w:sz w:val="22"/>
              </w:rPr>
              <w:t>13</w:t>
            </w:r>
            <w:r w:rsidRPr="007B581A">
              <w:rPr>
                <w:noProof/>
                <w:webHidden/>
                <w:sz w:val="22"/>
              </w:rPr>
              <w:fldChar w:fldCharType="end"/>
            </w:r>
          </w:hyperlink>
        </w:p>
        <w:p w14:paraId="0FD2C1CE" w14:textId="5B90D72E" w:rsidR="007B581A" w:rsidRPr="007B581A" w:rsidRDefault="007B581A">
          <w:pPr>
            <w:pStyle w:val="TOC2"/>
            <w:tabs>
              <w:tab w:val="left" w:pos="880"/>
              <w:tab w:val="right" w:leader="dot" w:pos="9016"/>
            </w:tabs>
            <w:rPr>
              <w:rFonts w:eastAsiaTheme="minorEastAsia"/>
              <w:noProof/>
              <w:sz w:val="22"/>
              <w:lang w:eastAsia="en-GB"/>
            </w:rPr>
          </w:pPr>
          <w:hyperlink w:anchor="_Toc29454117" w:history="1">
            <w:r w:rsidRPr="007B581A">
              <w:rPr>
                <w:rStyle w:val="Hyperlink"/>
                <w:noProof/>
                <w:sz w:val="22"/>
              </w:rPr>
              <w:t>3)</w:t>
            </w:r>
            <w:r w:rsidRPr="007B581A">
              <w:rPr>
                <w:rFonts w:eastAsiaTheme="minorEastAsia"/>
                <w:noProof/>
                <w:sz w:val="22"/>
                <w:lang w:eastAsia="en-GB"/>
              </w:rPr>
              <w:tab/>
            </w:r>
            <w:r w:rsidRPr="007B581A">
              <w:rPr>
                <w:rStyle w:val="Hyperlink"/>
                <w:noProof/>
                <w:sz w:val="22"/>
              </w:rPr>
              <w:t>Ethane liquefaction:</w:t>
            </w:r>
            <w:r w:rsidRPr="007B581A">
              <w:rPr>
                <w:noProof/>
                <w:webHidden/>
                <w:sz w:val="22"/>
              </w:rPr>
              <w:tab/>
            </w:r>
            <w:r w:rsidRPr="007B581A">
              <w:rPr>
                <w:noProof/>
                <w:webHidden/>
                <w:sz w:val="22"/>
              </w:rPr>
              <w:fldChar w:fldCharType="begin"/>
            </w:r>
            <w:r w:rsidRPr="007B581A">
              <w:rPr>
                <w:noProof/>
                <w:webHidden/>
                <w:sz w:val="22"/>
              </w:rPr>
              <w:instrText xml:space="preserve"> PAGEREF _Toc29454117 \h </w:instrText>
            </w:r>
            <w:r w:rsidRPr="007B581A">
              <w:rPr>
                <w:noProof/>
                <w:webHidden/>
                <w:sz w:val="22"/>
              </w:rPr>
            </w:r>
            <w:r w:rsidRPr="007B581A">
              <w:rPr>
                <w:noProof/>
                <w:webHidden/>
                <w:sz w:val="22"/>
              </w:rPr>
              <w:fldChar w:fldCharType="separate"/>
            </w:r>
            <w:r w:rsidR="00BA6A18">
              <w:rPr>
                <w:noProof/>
                <w:webHidden/>
                <w:sz w:val="22"/>
              </w:rPr>
              <w:t>15</w:t>
            </w:r>
            <w:r w:rsidRPr="007B581A">
              <w:rPr>
                <w:noProof/>
                <w:webHidden/>
                <w:sz w:val="22"/>
              </w:rPr>
              <w:fldChar w:fldCharType="end"/>
            </w:r>
          </w:hyperlink>
        </w:p>
        <w:p w14:paraId="2361A5F3" w14:textId="1F542119" w:rsidR="007B581A" w:rsidRPr="007B581A" w:rsidRDefault="007B581A">
          <w:pPr>
            <w:pStyle w:val="TOC2"/>
            <w:tabs>
              <w:tab w:val="left" w:pos="880"/>
              <w:tab w:val="right" w:leader="dot" w:pos="9016"/>
            </w:tabs>
            <w:rPr>
              <w:rFonts w:eastAsiaTheme="minorEastAsia"/>
              <w:noProof/>
              <w:sz w:val="22"/>
              <w:lang w:eastAsia="en-GB"/>
            </w:rPr>
          </w:pPr>
          <w:hyperlink w:anchor="_Toc29454118" w:history="1">
            <w:r w:rsidRPr="007B581A">
              <w:rPr>
                <w:rStyle w:val="Hyperlink"/>
                <w:noProof/>
                <w:sz w:val="22"/>
                <w:lang w:val="en" w:eastAsia="en-GB"/>
              </w:rPr>
              <w:t>4)</w:t>
            </w:r>
            <w:r w:rsidRPr="007B581A">
              <w:rPr>
                <w:rFonts w:eastAsiaTheme="minorEastAsia"/>
                <w:noProof/>
                <w:sz w:val="22"/>
                <w:lang w:eastAsia="en-GB"/>
              </w:rPr>
              <w:tab/>
            </w:r>
            <w:r w:rsidRPr="007B581A">
              <w:rPr>
                <w:rStyle w:val="Hyperlink"/>
                <w:rFonts w:eastAsia="Times New Roman"/>
                <w:noProof/>
                <w:sz w:val="22"/>
                <w:lang w:val="en" w:eastAsia="en-GB"/>
              </w:rPr>
              <w:t>Make icy particles:</w:t>
            </w:r>
            <w:r w:rsidRPr="007B581A">
              <w:rPr>
                <w:noProof/>
                <w:webHidden/>
                <w:sz w:val="22"/>
              </w:rPr>
              <w:tab/>
            </w:r>
            <w:r w:rsidRPr="007B581A">
              <w:rPr>
                <w:noProof/>
                <w:webHidden/>
                <w:sz w:val="22"/>
              </w:rPr>
              <w:fldChar w:fldCharType="begin"/>
            </w:r>
            <w:r w:rsidRPr="007B581A">
              <w:rPr>
                <w:noProof/>
                <w:webHidden/>
                <w:sz w:val="22"/>
              </w:rPr>
              <w:instrText xml:space="preserve"> PAGEREF _Toc29454118 \h </w:instrText>
            </w:r>
            <w:r w:rsidRPr="007B581A">
              <w:rPr>
                <w:noProof/>
                <w:webHidden/>
                <w:sz w:val="22"/>
              </w:rPr>
            </w:r>
            <w:r w:rsidRPr="007B581A">
              <w:rPr>
                <w:noProof/>
                <w:webHidden/>
                <w:sz w:val="22"/>
              </w:rPr>
              <w:fldChar w:fldCharType="separate"/>
            </w:r>
            <w:r w:rsidR="00BA6A18">
              <w:rPr>
                <w:noProof/>
                <w:webHidden/>
                <w:sz w:val="22"/>
              </w:rPr>
              <w:t>15</w:t>
            </w:r>
            <w:r w:rsidRPr="007B581A">
              <w:rPr>
                <w:noProof/>
                <w:webHidden/>
                <w:sz w:val="22"/>
              </w:rPr>
              <w:fldChar w:fldCharType="end"/>
            </w:r>
          </w:hyperlink>
        </w:p>
        <w:p w14:paraId="742811E6" w14:textId="39D3A02F" w:rsidR="007B581A" w:rsidRPr="007B581A" w:rsidRDefault="007B581A">
          <w:pPr>
            <w:pStyle w:val="TOC1"/>
            <w:tabs>
              <w:tab w:val="left" w:pos="560"/>
              <w:tab w:val="right" w:leader="dot" w:pos="9016"/>
            </w:tabs>
            <w:rPr>
              <w:rFonts w:eastAsiaTheme="minorEastAsia"/>
              <w:noProof/>
              <w:sz w:val="22"/>
              <w:lang w:eastAsia="en-GB"/>
            </w:rPr>
          </w:pPr>
          <w:hyperlink w:anchor="_Toc29454119" w:history="1">
            <w:r w:rsidRPr="007B581A">
              <w:rPr>
                <w:rStyle w:val="Hyperlink"/>
                <w:rFonts w:eastAsia="Times New Roman"/>
                <w:noProof/>
                <w:sz w:val="22"/>
                <w:lang w:val="en" w:eastAsia="en-GB"/>
              </w:rPr>
              <w:t>4.</w:t>
            </w:r>
            <w:r w:rsidRPr="007B581A">
              <w:rPr>
                <w:rFonts w:eastAsiaTheme="minorEastAsia"/>
                <w:noProof/>
                <w:sz w:val="22"/>
                <w:lang w:eastAsia="en-GB"/>
              </w:rPr>
              <w:tab/>
            </w:r>
            <w:r w:rsidRPr="007B581A">
              <w:rPr>
                <w:rStyle w:val="Hyperlink"/>
                <w:rFonts w:eastAsia="Times New Roman"/>
                <w:noProof/>
                <w:sz w:val="22"/>
                <w:lang w:val="en" w:eastAsia="en-GB"/>
              </w:rPr>
              <w:t>Sample recovery</w:t>
            </w:r>
            <w:r w:rsidRPr="007B581A">
              <w:rPr>
                <w:noProof/>
                <w:webHidden/>
                <w:sz w:val="22"/>
              </w:rPr>
              <w:tab/>
            </w:r>
            <w:r w:rsidRPr="007B581A">
              <w:rPr>
                <w:noProof/>
                <w:webHidden/>
                <w:sz w:val="22"/>
              </w:rPr>
              <w:fldChar w:fldCharType="begin"/>
            </w:r>
            <w:r w:rsidRPr="007B581A">
              <w:rPr>
                <w:noProof/>
                <w:webHidden/>
                <w:sz w:val="22"/>
              </w:rPr>
              <w:instrText xml:space="preserve"> PAGEREF _Toc29454119 \h </w:instrText>
            </w:r>
            <w:r w:rsidRPr="007B581A">
              <w:rPr>
                <w:noProof/>
                <w:webHidden/>
                <w:sz w:val="22"/>
              </w:rPr>
            </w:r>
            <w:r w:rsidRPr="007B581A">
              <w:rPr>
                <w:noProof/>
                <w:webHidden/>
                <w:sz w:val="22"/>
              </w:rPr>
              <w:fldChar w:fldCharType="separate"/>
            </w:r>
            <w:r w:rsidR="00BA6A18">
              <w:rPr>
                <w:noProof/>
                <w:webHidden/>
                <w:sz w:val="22"/>
              </w:rPr>
              <w:t>17</w:t>
            </w:r>
            <w:r w:rsidRPr="007B581A">
              <w:rPr>
                <w:noProof/>
                <w:webHidden/>
                <w:sz w:val="22"/>
              </w:rPr>
              <w:fldChar w:fldCharType="end"/>
            </w:r>
          </w:hyperlink>
        </w:p>
        <w:p w14:paraId="40438E5B" w14:textId="6A145078" w:rsidR="007B581A" w:rsidRPr="007B581A" w:rsidRDefault="007B581A">
          <w:pPr>
            <w:pStyle w:val="TOC2"/>
            <w:tabs>
              <w:tab w:val="left" w:pos="880"/>
              <w:tab w:val="right" w:leader="dot" w:pos="9016"/>
            </w:tabs>
            <w:rPr>
              <w:rFonts w:eastAsiaTheme="minorEastAsia"/>
              <w:noProof/>
              <w:sz w:val="22"/>
              <w:lang w:eastAsia="en-GB"/>
            </w:rPr>
          </w:pPr>
          <w:hyperlink w:anchor="_Toc29454120" w:history="1">
            <w:r w:rsidRPr="007B581A">
              <w:rPr>
                <w:rStyle w:val="Hyperlink"/>
                <w:rFonts w:eastAsia="Times New Roman"/>
                <w:noProof/>
                <w:sz w:val="22"/>
                <w:lang w:val="en" w:eastAsia="en-GB"/>
              </w:rPr>
              <w:t>1)</w:t>
            </w:r>
            <w:r w:rsidRPr="007B581A">
              <w:rPr>
                <w:rFonts w:eastAsiaTheme="minorEastAsia"/>
                <w:noProof/>
                <w:sz w:val="22"/>
                <w:lang w:eastAsia="en-GB"/>
              </w:rPr>
              <w:tab/>
            </w:r>
            <w:r w:rsidRPr="007B581A">
              <w:rPr>
                <w:rStyle w:val="Hyperlink"/>
                <w:rFonts w:eastAsia="Times New Roman"/>
                <w:noProof/>
                <w:sz w:val="22"/>
                <w:lang w:val="en" w:eastAsia="en-GB"/>
              </w:rPr>
              <w:t>Start-up experiment</w:t>
            </w:r>
            <w:r w:rsidRPr="007B581A">
              <w:rPr>
                <w:noProof/>
                <w:webHidden/>
                <w:sz w:val="22"/>
              </w:rPr>
              <w:tab/>
            </w:r>
            <w:r w:rsidRPr="007B581A">
              <w:rPr>
                <w:noProof/>
                <w:webHidden/>
                <w:sz w:val="22"/>
              </w:rPr>
              <w:fldChar w:fldCharType="begin"/>
            </w:r>
            <w:r w:rsidRPr="007B581A">
              <w:rPr>
                <w:noProof/>
                <w:webHidden/>
                <w:sz w:val="22"/>
              </w:rPr>
              <w:instrText xml:space="preserve"> PAGEREF _Toc29454120 \h </w:instrText>
            </w:r>
            <w:r w:rsidRPr="007B581A">
              <w:rPr>
                <w:noProof/>
                <w:webHidden/>
                <w:sz w:val="22"/>
              </w:rPr>
            </w:r>
            <w:r w:rsidRPr="007B581A">
              <w:rPr>
                <w:noProof/>
                <w:webHidden/>
                <w:sz w:val="22"/>
              </w:rPr>
              <w:fldChar w:fldCharType="separate"/>
            </w:r>
            <w:r w:rsidR="00BA6A18">
              <w:rPr>
                <w:noProof/>
                <w:webHidden/>
                <w:sz w:val="22"/>
              </w:rPr>
              <w:t>18</w:t>
            </w:r>
            <w:r w:rsidRPr="007B581A">
              <w:rPr>
                <w:noProof/>
                <w:webHidden/>
                <w:sz w:val="22"/>
              </w:rPr>
              <w:fldChar w:fldCharType="end"/>
            </w:r>
          </w:hyperlink>
        </w:p>
        <w:p w14:paraId="7AB8FED0" w14:textId="06BA2DE8" w:rsidR="007B581A" w:rsidRPr="007B581A" w:rsidRDefault="007B581A">
          <w:pPr>
            <w:pStyle w:val="TOC2"/>
            <w:tabs>
              <w:tab w:val="left" w:pos="880"/>
              <w:tab w:val="right" w:leader="dot" w:pos="9016"/>
            </w:tabs>
            <w:rPr>
              <w:rFonts w:eastAsiaTheme="minorEastAsia"/>
              <w:noProof/>
              <w:sz w:val="22"/>
              <w:lang w:eastAsia="en-GB"/>
            </w:rPr>
          </w:pPr>
          <w:hyperlink w:anchor="_Toc29454121" w:history="1">
            <w:r w:rsidRPr="007B581A">
              <w:rPr>
                <w:rStyle w:val="Hyperlink"/>
                <w:rFonts w:eastAsia="Times New Roman"/>
                <w:noProof/>
                <w:sz w:val="22"/>
                <w:lang w:val="en" w:eastAsia="en-GB"/>
              </w:rPr>
              <w:t>2)</w:t>
            </w:r>
            <w:r w:rsidRPr="007B581A">
              <w:rPr>
                <w:rFonts w:eastAsiaTheme="minorEastAsia"/>
                <w:noProof/>
                <w:sz w:val="22"/>
                <w:lang w:eastAsia="en-GB"/>
              </w:rPr>
              <w:tab/>
            </w:r>
            <w:r w:rsidRPr="007B581A">
              <w:rPr>
                <w:rStyle w:val="Hyperlink"/>
                <w:rFonts w:eastAsia="Times New Roman"/>
                <w:noProof/>
                <w:sz w:val="22"/>
                <w:lang w:val="en" w:eastAsia="en-GB"/>
              </w:rPr>
              <w:t>Cell filling</w:t>
            </w:r>
            <w:r w:rsidRPr="007B581A">
              <w:rPr>
                <w:noProof/>
                <w:webHidden/>
                <w:sz w:val="22"/>
              </w:rPr>
              <w:tab/>
            </w:r>
            <w:r w:rsidRPr="007B581A">
              <w:rPr>
                <w:noProof/>
                <w:webHidden/>
                <w:sz w:val="22"/>
              </w:rPr>
              <w:fldChar w:fldCharType="begin"/>
            </w:r>
            <w:r w:rsidRPr="007B581A">
              <w:rPr>
                <w:noProof/>
                <w:webHidden/>
                <w:sz w:val="22"/>
              </w:rPr>
              <w:instrText xml:space="preserve"> PAGEREF _Toc29454121 \h </w:instrText>
            </w:r>
            <w:r w:rsidRPr="007B581A">
              <w:rPr>
                <w:noProof/>
                <w:webHidden/>
                <w:sz w:val="22"/>
              </w:rPr>
            </w:r>
            <w:r w:rsidRPr="007B581A">
              <w:rPr>
                <w:noProof/>
                <w:webHidden/>
                <w:sz w:val="22"/>
              </w:rPr>
              <w:fldChar w:fldCharType="separate"/>
            </w:r>
            <w:r w:rsidR="00BA6A18">
              <w:rPr>
                <w:noProof/>
                <w:webHidden/>
                <w:sz w:val="22"/>
              </w:rPr>
              <w:t>19</w:t>
            </w:r>
            <w:r w:rsidRPr="007B581A">
              <w:rPr>
                <w:noProof/>
                <w:webHidden/>
                <w:sz w:val="22"/>
              </w:rPr>
              <w:fldChar w:fldCharType="end"/>
            </w:r>
          </w:hyperlink>
        </w:p>
        <w:p w14:paraId="261475E3" w14:textId="56C5E525" w:rsidR="007B581A" w:rsidRPr="007B581A" w:rsidRDefault="007B581A">
          <w:pPr>
            <w:pStyle w:val="TOC1"/>
            <w:tabs>
              <w:tab w:val="left" w:pos="560"/>
              <w:tab w:val="right" w:leader="dot" w:pos="9016"/>
            </w:tabs>
            <w:rPr>
              <w:rFonts w:eastAsiaTheme="minorEastAsia"/>
              <w:noProof/>
              <w:sz w:val="22"/>
              <w:lang w:eastAsia="en-GB"/>
            </w:rPr>
          </w:pPr>
          <w:hyperlink w:anchor="_Toc29454122" w:history="1">
            <w:r w:rsidRPr="007B581A">
              <w:rPr>
                <w:rStyle w:val="Hyperlink"/>
                <w:noProof/>
                <w:sz w:val="22"/>
                <w:lang w:val="en"/>
              </w:rPr>
              <w:t>5.</w:t>
            </w:r>
            <w:r w:rsidRPr="007B581A">
              <w:rPr>
                <w:rFonts w:eastAsiaTheme="minorEastAsia"/>
                <w:noProof/>
                <w:sz w:val="22"/>
                <w:lang w:eastAsia="en-GB"/>
              </w:rPr>
              <w:tab/>
            </w:r>
            <w:r w:rsidRPr="007B581A">
              <w:rPr>
                <w:rStyle w:val="Hyperlink"/>
                <w:noProof/>
                <w:sz w:val="22"/>
                <w:lang w:val="en"/>
              </w:rPr>
              <w:t>Loading CCR</w:t>
            </w:r>
            <w:r w:rsidRPr="007B581A">
              <w:rPr>
                <w:noProof/>
                <w:webHidden/>
                <w:sz w:val="22"/>
              </w:rPr>
              <w:tab/>
            </w:r>
            <w:r w:rsidRPr="007B581A">
              <w:rPr>
                <w:noProof/>
                <w:webHidden/>
                <w:sz w:val="22"/>
              </w:rPr>
              <w:fldChar w:fldCharType="begin"/>
            </w:r>
            <w:r w:rsidRPr="007B581A">
              <w:rPr>
                <w:noProof/>
                <w:webHidden/>
                <w:sz w:val="22"/>
              </w:rPr>
              <w:instrText xml:space="preserve"> PAGEREF _Toc29454122 \h </w:instrText>
            </w:r>
            <w:r w:rsidRPr="007B581A">
              <w:rPr>
                <w:noProof/>
                <w:webHidden/>
                <w:sz w:val="22"/>
              </w:rPr>
            </w:r>
            <w:r w:rsidRPr="007B581A">
              <w:rPr>
                <w:noProof/>
                <w:webHidden/>
                <w:sz w:val="22"/>
              </w:rPr>
              <w:fldChar w:fldCharType="separate"/>
            </w:r>
            <w:r w:rsidR="00BA6A18">
              <w:rPr>
                <w:noProof/>
                <w:webHidden/>
                <w:sz w:val="22"/>
              </w:rPr>
              <w:t>20</w:t>
            </w:r>
            <w:r w:rsidRPr="007B581A">
              <w:rPr>
                <w:noProof/>
                <w:webHidden/>
                <w:sz w:val="22"/>
              </w:rPr>
              <w:fldChar w:fldCharType="end"/>
            </w:r>
          </w:hyperlink>
        </w:p>
        <w:p w14:paraId="79FB56E9" w14:textId="453E36E9" w:rsidR="007B581A" w:rsidRPr="007B581A" w:rsidRDefault="007B581A">
          <w:pPr>
            <w:pStyle w:val="TOC1"/>
            <w:tabs>
              <w:tab w:val="left" w:pos="560"/>
              <w:tab w:val="right" w:leader="dot" w:pos="9016"/>
            </w:tabs>
            <w:rPr>
              <w:rFonts w:eastAsiaTheme="minorEastAsia"/>
              <w:noProof/>
              <w:sz w:val="22"/>
              <w:lang w:eastAsia="en-GB"/>
            </w:rPr>
          </w:pPr>
          <w:hyperlink w:anchor="_Toc29454123" w:history="1">
            <w:r w:rsidRPr="007B581A">
              <w:rPr>
                <w:rStyle w:val="Hyperlink"/>
                <w:noProof/>
                <w:sz w:val="22"/>
                <w:lang w:val="en"/>
              </w:rPr>
              <w:t>6.</w:t>
            </w:r>
            <w:r w:rsidRPr="007B581A">
              <w:rPr>
                <w:rFonts w:eastAsiaTheme="minorEastAsia"/>
                <w:noProof/>
                <w:sz w:val="22"/>
                <w:lang w:eastAsia="en-GB"/>
              </w:rPr>
              <w:tab/>
            </w:r>
            <w:r w:rsidRPr="007B581A">
              <w:rPr>
                <w:rStyle w:val="Hyperlink"/>
                <w:noProof/>
                <w:sz w:val="22"/>
                <w:lang w:val="en"/>
              </w:rPr>
              <w:t>Shut Down and Secure GB</w:t>
            </w:r>
            <w:r w:rsidRPr="007B581A">
              <w:rPr>
                <w:noProof/>
                <w:webHidden/>
                <w:sz w:val="22"/>
              </w:rPr>
              <w:tab/>
            </w:r>
            <w:r w:rsidRPr="007B581A">
              <w:rPr>
                <w:noProof/>
                <w:webHidden/>
                <w:sz w:val="22"/>
              </w:rPr>
              <w:fldChar w:fldCharType="begin"/>
            </w:r>
            <w:r w:rsidRPr="007B581A">
              <w:rPr>
                <w:noProof/>
                <w:webHidden/>
                <w:sz w:val="22"/>
              </w:rPr>
              <w:instrText xml:space="preserve"> PAGEREF _Toc29454123 \h </w:instrText>
            </w:r>
            <w:r w:rsidRPr="007B581A">
              <w:rPr>
                <w:noProof/>
                <w:webHidden/>
                <w:sz w:val="22"/>
              </w:rPr>
            </w:r>
            <w:r w:rsidRPr="007B581A">
              <w:rPr>
                <w:noProof/>
                <w:webHidden/>
                <w:sz w:val="22"/>
              </w:rPr>
              <w:fldChar w:fldCharType="separate"/>
            </w:r>
            <w:r w:rsidR="00BA6A18">
              <w:rPr>
                <w:noProof/>
                <w:webHidden/>
                <w:sz w:val="22"/>
              </w:rPr>
              <w:t>21</w:t>
            </w:r>
            <w:r w:rsidRPr="007B581A">
              <w:rPr>
                <w:noProof/>
                <w:webHidden/>
                <w:sz w:val="22"/>
              </w:rPr>
              <w:fldChar w:fldCharType="end"/>
            </w:r>
          </w:hyperlink>
        </w:p>
        <w:p w14:paraId="3A42137E" w14:textId="28310D38" w:rsidR="007B581A" w:rsidRPr="007B581A" w:rsidRDefault="007B581A">
          <w:pPr>
            <w:pStyle w:val="TOC1"/>
            <w:tabs>
              <w:tab w:val="right" w:leader="dot" w:pos="9016"/>
            </w:tabs>
            <w:rPr>
              <w:rFonts w:eastAsiaTheme="minorEastAsia"/>
              <w:noProof/>
              <w:sz w:val="22"/>
              <w:lang w:eastAsia="en-GB"/>
            </w:rPr>
          </w:pPr>
          <w:hyperlink w:anchor="_Toc29454124" w:history="1">
            <w:r w:rsidRPr="007B581A">
              <w:rPr>
                <w:rStyle w:val="Hyperlink"/>
                <w:b/>
                <w:bCs/>
                <w:noProof/>
                <w:sz w:val="22"/>
              </w:rPr>
              <w:t>Appendix</w:t>
            </w:r>
            <w:r w:rsidRPr="007B581A">
              <w:rPr>
                <w:noProof/>
                <w:webHidden/>
                <w:sz w:val="22"/>
              </w:rPr>
              <w:tab/>
            </w:r>
            <w:r w:rsidRPr="007B581A">
              <w:rPr>
                <w:noProof/>
                <w:webHidden/>
                <w:sz w:val="22"/>
              </w:rPr>
              <w:fldChar w:fldCharType="begin"/>
            </w:r>
            <w:r w:rsidRPr="007B581A">
              <w:rPr>
                <w:noProof/>
                <w:webHidden/>
                <w:sz w:val="22"/>
              </w:rPr>
              <w:instrText xml:space="preserve"> PAGEREF _Toc29454124 \h </w:instrText>
            </w:r>
            <w:r w:rsidRPr="007B581A">
              <w:rPr>
                <w:noProof/>
                <w:webHidden/>
                <w:sz w:val="22"/>
              </w:rPr>
            </w:r>
            <w:r w:rsidRPr="007B581A">
              <w:rPr>
                <w:noProof/>
                <w:webHidden/>
                <w:sz w:val="22"/>
              </w:rPr>
              <w:fldChar w:fldCharType="separate"/>
            </w:r>
            <w:r w:rsidR="00BA6A18">
              <w:rPr>
                <w:noProof/>
                <w:webHidden/>
                <w:sz w:val="22"/>
              </w:rPr>
              <w:t>22</w:t>
            </w:r>
            <w:r w:rsidRPr="007B581A">
              <w:rPr>
                <w:noProof/>
                <w:webHidden/>
                <w:sz w:val="22"/>
              </w:rPr>
              <w:fldChar w:fldCharType="end"/>
            </w:r>
          </w:hyperlink>
        </w:p>
        <w:p w14:paraId="13F2A384" w14:textId="0F0AAF8C" w:rsidR="007B581A" w:rsidRPr="007B581A" w:rsidRDefault="007B581A">
          <w:pPr>
            <w:pStyle w:val="TOC1"/>
            <w:tabs>
              <w:tab w:val="left" w:pos="560"/>
              <w:tab w:val="right" w:leader="dot" w:pos="9016"/>
            </w:tabs>
            <w:rPr>
              <w:rFonts w:eastAsiaTheme="minorEastAsia"/>
              <w:noProof/>
              <w:sz w:val="22"/>
              <w:lang w:eastAsia="en-GB"/>
            </w:rPr>
          </w:pPr>
          <w:hyperlink w:anchor="_Toc29454125" w:history="1">
            <w:r w:rsidRPr="007B581A">
              <w:rPr>
                <w:rStyle w:val="Hyperlink"/>
                <w:noProof/>
                <w:sz w:val="22"/>
                <w:lang w:val="en"/>
              </w:rPr>
              <w:t>A.</w:t>
            </w:r>
            <w:r w:rsidRPr="007B581A">
              <w:rPr>
                <w:rFonts w:eastAsiaTheme="minorEastAsia"/>
                <w:noProof/>
                <w:sz w:val="22"/>
                <w:lang w:eastAsia="en-GB"/>
              </w:rPr>
              <w:tab/>
            </w:r>
            <w:r w:rsidRPr="007B581A">
              <w:rPr>
                <w:rStyle w:val="Hyperlink"/>
                <w:noProof/>
                <w:sz w:val="22"/>
                <w:lang w:val="en"/>
              </w:rPr>
              <w:t>Temperature control</w:t>
            </w:r>
            <w:r w:rsidRPr="007B581A">
              <w:rPr>
                <w:noProof/>
                <w:webHidden/>
                <w:sz w:val="22"/>
              </w:rPr>
              <w:tab/>
            </w:r>
            <w:r w:rsidRPr="007B581A">
              <w:rPr>
                <w:noProof/>
                <w:webHidden/>
                <w:sz w:val="22"/>
              </w:rPr>
              <w:fldChar w:fldCharType="begin"/>
            </w:r>
            <w:r w:rsidRPr="007B581A">
              <w:rPr>
                <w:noProof/>
                <w:webHidden/>
                <w:sz w:val="22"/>
              </w:rPr>
              <w:instrText xml:space="preserve"> PAGEREF _Toc29454125 \h </w:instrText>
            </w:r>
            <w:r w:rsidRPr="007B581A">
              <w:rPr>
                <w:noProof/>
                <w:webHidden/>
                <w:sz w:val="22"/>
              </w:rPr>
            </w:r>
            <w:r w:rsidRPr="007B581A">
              <w:rPr>
                <w:noProof/>
                <w:webHidden/>
                <w:sz w:val="22"/>
              </w:rPr>
              <w:fldChar w:fldCharType="separate"/>
            </w:r>
            <w:r w:rsidR="00BA6A18">
              <w:rPr>
                <w:noProof/>
                <w:webHidden/>
                <w:sz w:val="22"/>
              </w:rPr>
              <w:t>22</w:t>
            </w:r>
            <w:r w:rsidRPr="007B581A">
              <w:rPr>
                <w:noProof/>
                <w:webHidden/>
                <w:sz w:val="22"/>
              </w:rPr>
              <w:fldChar w:fldCharType="end"/>
            </w:r>
          </w:hyperlink>
        </w:p>
        <w:p w14:paraId="5E77B127" w14:textId="385BE1F4" w:rsidR="007B581A" w:rsidRPr="007B581A" w:rsidRDefault="007B581A">
          <w:pPr>
            <w:pStyle w:val="TOC2"/>
            <w:tabs>
              <w:tab w:val="left" w:pos="880"/>
              <w:tab w:val="right" w:leader="dot" w:pos="9016"/>
            </w:tabs>
            <w:rPr>
              <w:rFonts w:eastAsiaTheme="minorEastAsia"/>
              <w:noProof/>
              <w:sz w:val="22"/>
              <w:lang w:eastAsia="en-GB"/>
            </w:rPr>
          </w:pPr>
          <w:hyperlink w:anchor="_Toc29454126" w:history="1">
            <w:r w:rsidRPr="007B581A">
              <w:rPr>
                <w:rStyle w:val="Hyperlink"/>
                <w:noProof/>
                <w:sz w:val="22"/>
                <w:lang w:val="en"/>
              </w:rPr>
              <w:t>1)</w:t>
            </w:r>
            <w:r w:rsidRPr="007B581A">
              <w:rPr>
                <w:rFonts w:eastAsiaTheme="minorEastAsia"/>
                <w:noProof/>
                <w:sz w:val="22"/>
                <w:lang w:eastAsia="en-GB"/>
              </w:rPr>
              <w:tab/>
            </w:r>
            <w:r w:rsidRPr="007B581A">
              <w:rPr>
                <w:rStyle w:val="Hyperlink"/>
                <w:noProof/>
                <w:sz w:val="22"/>
                <w:lang w:val="en"/>
              </w:rPr>
              <w:t>Thermocouple setup</w:t>
            </w:r>
            <w:r w:rsidRPr="007B581A">
              <w:rPr>
                <w:noProof/>
                <w:webHidden/>
                <w:sz w:val="22"/>
              </w:rPr>
              <w:tab/>
            </w:r>
            <w:r w:rsidRPr="007B581A">
              <w:rPr>
                <w:noProof/>
                <w:webHidden/>
                <w:sz w:val="22"/>
              </w:rPr>
              <w:fldChar w:fldCharType="begin"/>
            </w:r>
            <w:r w:rsidRPr="007B581A">
              <w:rPr>
                <w:noProof/>
                <w:webHidden/>
                <w:sz w:val="22"/>
              </w:rPr>
              <w:instrText xml:space="preserve"> PAGEREF _Toc29454126 \h </w:instrText>
            </w:r>
            <w:r w:rsidRPr="007B581A">
              <w:rPr>
                <w:noProof/>
                <w:webHidden/>
                <w:sz w:val="22"/>
              </w:rPr>
            </w:r>
            <w:r w:rsidRPr="007B581A">
              <w:rPr>
                <w:noProof/>
                <w:webHidden/>
                <w:sz w:val="22"/>
              </w:rPr>
              <w:fldChar w:fldCharType="separate"/>
            </w:r>
            <w:r w:rsidR="00BA6A18">
              <w:rPr>
                <w:noProof/>
                <w:webHidden/>
                <w:sz w:val="22"/>
              </w:rPr>
              <w:t>22</w:t>
            </w:r>
            <w:r w:rsidRPr="007B581A">
              <w:rPr>
                <w:noProof/>
                <w:webHidden/>
                <w:sz w:val="22"/>
              </w:rPr>
              <w:fldChar w:fldCharType="end"/>
            </w:r>
          </w:hyperlink>
        </w:p>
        <w:p w14:paraId="30D419D5" w14:textId="4215D923" w:rsidR="007B581A" w:rsidRPr="007B581A" w:rsidRDefault="007B581A">
          <w:pPr>
            <w:pStyle w:val="TOC2"/>
            <w:tabs>
              <w:tab w:val="left" w:pos="880"/>
              <w:tab w:val="right" w:leader="dot" w:pos="9016"/>
            </w:tabs>
            <w:rPr>
              <w:rFonts w:eastAsiaTheme="minorEastAsia"/>
              <w:noProof/>
              <w:sz w:val="22"/>
              <w:lang w:eastAsia="en-GB"/>
            </w:rPr>
          </w:pPr>
          <w:hyperlink w:anchor="_Toc29454127" w:history="1">
            <w:r w:rsidRPr="007B581A">
              <w:rPr>
                <w:rStyle w:val="Hyperlink"/>
                <w:noProof/>
                <w:sz w:val="22"/>
                <w:lang w:val="en"/>
              </w:rPr>
              <w:t>2)</w:t>
            </w:r>
            <w:r w:rsidRPr="007B581A">
              <w:rPr>
                <w:rFonts w:eastAsiaTheme="minorEastAsia"/>
                <w:noProof/>
                <w:sz w:val="22"/>
                <w:lang w:eastAsia="en-GB"/>
              </w:rPr>
              <w:tab/>
            </w:r>
            <w:r w:rsidRPr="007B581A">
              <w:rPr>
                <w:rStyle w:val="Hyperlink"/>
                <w:noProof/>
                <w:sz w:val="22"/>
                <w:lang w:val="en"/>
              </w:rPr>
              <w:t>PID loops</w:t>
            </w:r>
            <w:r w:rsidRPr="007B581A">
              <w:rPr>
                <w:noProof/>
                <w:webHidden/>
                <w:sz w:val="22"/>
              </w:rPr>
              <w:tab/>
            </w:r>
            <w:r w:rsidRPr="007B581A">
              <w:rPr>
                <w:noProof/>
                <w:webHidden/>
                <w:sz w:val="22"/>
              </w:rPr>
              <w:fldChar w:fldCharType="begin"/>
            </w:r>
            <w:r w:rsidRPr="007B581A">
              <w:rPr>
                <w:noProof/>
                <w:webHidden/>
                <w:sz w:val="22"/>
              </w:rPr>
              <w:instrText xml:space="preserve"> PAGEREF _Toc29454127 \h </w:instrText>
            </w:r>
            <w:r w:rsidRPr="007B581A">
              <w:rPr>
                <w:noProof/>
                <w:webHidden/>
                <w:sz w:val="22"/>
              </w:rPr>
            </w:r>
            <w:r w:rsidRPr="007B581A">
              <w:rPr>
                <w:noProof/>
                <w:webHidden/>
                <w:sz w:val="22"/>
              </w:rPr>
              <w:fldChar w:fldCharType="separate"/>
            </w:r>
            <w:r w:rsidR="00BA6A18">
              <w:rPr>
                <w:noProof/>
                <w:webHidden/>
                <w:sz w:val="22"/>
              </w:rPr>
              <w:t>22</w:t>
            </w:r>
            <w:r w:rsidRPr="007B581A">
              <w:rPr>
                <w:noProof/>
                <w:webHidden/>
                <w:sz w:val="22"/>
              </w:rPr>
              <w:fldChar w:fldCharType="end"/>
            </w:r>
          </w:hyperlink>
        </w:p>
        <w:p w14:paraId="53EFD319" w14:textId="0BB8313A" w:rsidR="007B581A" w:rsidRPr="007B581A" w:rsidRDefault="007B581A">
          <w:pPr>
            <w:pStyle w:val="TOC3"/>
            <w:tabs>
              <w:tab w:val="left" w:pos="1100"/>
              <w:tab w:val="right" w:leader="dot" w:pos="9016"/>
            </w:tabs>
            <w:rPr>
              <w:rFonts w:eastAsiaTheme="minorEastAsia"/>
              <w:noProof/>
              <w:sz w:val="22"/>
              <w:lang w:eastAsia="en-GB"/>
            </w:rPr>
          </w:pPr>
          <w:hyperlink w:anchor="_Toc29454128" w:history="1">
            <w:r w:rsidRPr="007B581A">
              <w:rPr>
                <w:rStyle w:val="Hyperlink"/>
                <w:noProof/>
                <w:sz w:val="22"/>
                <w:lang w:val="en"/>
              </w:rPr>
              <w:t>a)</w:t>
            </w:r>
            <w:r w:rsidRPr="007B581A">
              <w:rPr>
                <w:rFonts w:eastAsiaTheme="minorEastAsia"/>
                <w:noProof/>
                <w:sz w:val="22"/>
                <w:lang w:eastAsia="en-GB"/>
              </w:rPr>
              <w:tab/>
            </w:r>
            <w:r w:rsidRPr="007B581A">
              <w:rPr>
                <w:rStyle w:val="Hyperlink"/>
                <w:noProof/>
                <w:sz w:val="22"/>
                <w:lang w:val="en"/>
              </w:rPr>
              <w:t>PID loop 1 (Eurotherm)</w:t>
            </w:r>
            <w:r w:rsidRPr="007B581A">
              <w:rPr>
                <w:noProof/>
                <w:webHidden/>
                <w:sz w:val="22"/>
              </w:rPr>
              <w:tab/>
            </w:r>
            <w:r w:rsidRPr="007B581A">
              <w:rPr>
                <w:noProof/>
                <w:webHidden/>
                <w:sz w:val="22"/>
              </w:rPr>
              <w:fldChar w:fldCharType="begin"/>
            </w:r>
            <w:r w:rsidRPr="007B581A">
              <w:rPr>
                <w:noProof/>
                <w:webHidden/>
                <w:sz w:val="22"/>
              </w:rPr>
              <w:instrText xml:space="preserve"> PAGEREF _Toc29454128 \h </w:instrText>
            </w:r>
            <w:r w:rsidRPr="007B581A">
              <w:rPr>
                <w:noProof/>
                <w:webHidden/>
                <w:sz w:val="22"/>
              </w:rPr>
            </w:r>
            <w:r w:rsidRPr="007B581A">
              <w:rPr>
                <w:noProof/>
                <w:webHidden/>
                <w:sz w:val="22"/>
              </w:rPr>
              <w:fldChar w:fldCharType="separate"/>
            </w:r>
            <w:r w:rsidR="00BA6A18">
              <w:rPr>
                <w:noProof/>
                <w:webHidden/>
                <w:sz w:val="22"/>
              </w:rPr>
              <w:t>22</w:t>
            </w:r>
            <w:r w:rsidRPr="007B581A">
              <w:rPr>
                <w:noProof/>
                <w:webHidden/>
                <w:sz w:val="22"/>
              </w:rPr>
              <w:fldChar w:fldCharType="end"/>
            </w:r>
          </w:hyperlink>
        </w:p>
        <w:p w14:paraId="3282544D" w14:textId="5E4850FF" w:rsidR="007B581A" w:rsidRPr="007B581A" w:rsidRDefault="007B581A">
          <w:pPr>
            <w:pStyle w:val="TOC3"/>
            <w:tabs>
              <w:tab w:val="left" w:pos="1100"/>
              <w:tab w:val="right" w:leader="dot" w:pos="9016"/>
            </w:tabs>
            <w:rPr>
              <w:rFonts w:eastAsiaTheme="minorEastAsia"/>
              <w:noProof/>
              <w:sz w:val="22"/>
              <w:lang w:eastAsia="en-GB"/>
            </w:rPr>
          </w:pPr>
          <w:hyperlink w:anchor="_Toc29454129" w:history="1">
            <w:r w:rsidRPr="007B581A">
              <w:rPr>
                <w:rStyle w:val="Hyperlink"/>
                <w:noProof/>
                <w:sz w:val="22"/>
                <w:lang w:val="en"/>
              </w:rPr>
              <w:t>b)</w:t>
            </w:r>
            <w:r w:rsidRPr="007B581A">
              <w:rPr>
                <w:rFonts w:eastAsiaTheme="minorEastAsia"/>
                <w:noProof/>
                <w:sz w:val="22"/>
                <w:lang w:eastAsia="en-GB"/>
              </w:rPr>
              <w:tab/>
            </w:r>
            <w:r w:rsidRPr="007B581A">
              <w:rPr>
                <w:rStyle w:val="Hyperlink"/>
                <w:noProof/>
                <w:sz w:val="22"/>
                <w:lang w:val="en"/>
              </w:rPr>
              <w:t>PID loop 2 (Lakeshore)</w:t>
            </w:r>
            <w:r w:rsidRPr="007B581A">
              <w:rPr>
                <w:noProof/>
                <w:webHidden/>
                <w:sz w:val="22"/>
              </w:rPr>
              <w:tab/>
            </w:r>
            <w:r w:rsidRPr="007B581A">
              <w:rPr>
                <w:noProof/>
                <w:webHidden/>
                <w:sz w:val="22"/>
              </w:rPr>
              <w:fldChar w:fldCharType="begin"/>
            </w:r>
            <w:r w:rsidRPr="007B581A">
              <w:rPr>
                <w:noProof/>
                <w:webHidden/>
                <w:sz w:val="22"/>
              </w:rPr>
              <w:instrText xml:space="preserve"> PAGEREF _Toc29454129 \h </w:instrText>
            </w:r>
            <w:r w:rsidRPr="007B581A">
              <w:rPr>
                <w:noProof/>
                <w:webHidden/>
                <w:sz w:val="22"/>
              </w:rPr>
            </w:r>
            <w:r w:rsidRPr="007B581A">
              <w:rPr>
                <w:noProof/>
                <w:webHidden/>
                <w:sz w:val="22"/>
              </w:rPr>
              <w:fldChar w:fldCharType="separate"/>
            </w:r>
            <w:r w:rsidR="00BA6A18">
              <w:rPr>
                <w:noProof/>
                <w:webHidden/>
                <w:sz w:val="22"/>
              </w:rPr>
              <w:t>22</w:t>
            </w:r>
            <w:r w:rsidRPr="007B581A">
              <w:rPr>
                <w:noProof/>
                <w:webHidden/>
                <w:sz w:val="22"/>
              </w:rPr>
              <w:fldChar w:fldCharType="end"/>
            </w:r>
          </w:hyperlink>
        </w:p>
        <w:p w14:paraId="4CE8EF3B" w14:textId="2A4D40B8" w:rsidR="007B581A" w:rsidRPr="007B581A" w:rsidRDefault="007B581A">
          <w:pPr>
            <w:pStyle w:val="TOC1"/>
            <w:tabs>
              <w:tab w:val="left" w:pos="560"/>
              <w:tab w:val="right" w:leader="dot" w:pos="9016"/>
            </w:tabs>
            <w:rPr>
              <w:rFonts w:eastAsiaTheme="minorEastAsia"/>
              <w:noProof/>
              <w:sz w:val="22"/>
              <w:lang w:eastAsia="en-GB"/>
            </w:rPr>
          </w:pPr>
          <w:hyperlink w:anchor="_Toc29454130" w:history="1">
            <w:r w:rsidRPr="007B581A">
              <w:rPr>
                <w:rStyle w:val="Hyperlink"/>
                <w:noProof/>
                <w:sz w:val="22"/>
                <w:lang w:val="en"/>
              </w:rPr>
              <w:t>B.</w:t>
            </w:r>
            <w:r w:rsidRPr="007B581A">
              <w:rPr>
                <w:rFonts w:eastAsiaTheme="minorEastAsia"/>
                <w:noProof/>
                <w:sz w:val="22"/>
                <w:lang w:eastAsia="en-GB"/>
              </w:rPr>
              <w:tab/>
            </w:r>
            <w:r w:rsidRPr="007B581A">
              <w:rPr>
                <w:rStyle w:val="Hyperlink"/>
                <w:noProof/>
                <w:sz w:val="22"/>
                <w:lang w:val="en"/>
              </w:rPr>
              <w:t>Gas regulators</w:t>
            </w:r>
            <w:r w:rsidRPr="007B581A">
              <w:rPr>
                <w:noProof/>
                <w:webHidden/>
                <w:sz w:val="22"/>
              </w:rPr>
              <w:tab/>
            </w:r>
            <w:r w:rsidRPr="007B581A">
              <w:rPr>
                <w:noProof/>
                <w:webHidden/>
                <w:sz w:val="22"/>
              </w:rPr>
              <w:fldChar w:fldCharType="begin"/>
            </w:r>
            <w:r w:rsidRPr="007B581A">
              <w:rPr>
                <w:noProof/>
                <w:webHidden/>
                <w:sz w:val="22"/>
              </w:rPr>
              <w:instrText xml:space="preserve"> PAGEREF _Toc29454130 \h </w:instrText>
            </w:r>
            <w:r w:rsidRPr="007B581A">
              <w:rPr>
                <w:noProof/>
                <w:webHidden/>
                <w:sz w:val="22"/>
              </w:rPr>
            </w:r>
            <w:r w:rsidRPr="007B581A">
              <w:rPr>
                <w:noProof/>
                <w:webHidden/>
                <w:sz w:val="22"/>
              </w:rPr>
              <w:fldChar w:fldCharType="separate"/>
            </w:r>
            <w:r w:rsidR="00BA6A18">
              <w:rPr>
                <w:noProof/>
                <w:webHidden/>
                <w:sz w:val="22"/>
              </w:rPr>
              <w:t>23</w:t>
            </w:r>
            <w:r w:rsidRPr="007B581A">
              <w:rPr>
                <w:noProof/>
                <w:webHidden/>
                <w:sz w:val="22"/>
              </w:rPr>
              <w:fldChar w:fldCharType="end"/>
            </w:r>
          </w:hyperlink>
        </w:p>
        <w:p w14:paraId="1F2E7B6F" w14:textId="7552E370" w:rsidR="007B581A" w:rsidRPr="007B581A" w:rsidRDefault="007B581A">
          <w:pPr>
            <w:pStyle w:val="TOC1"/>
            <w:tabs>
              <w:tab w:val="left" w:pos="560"/>
              <w:tab w:val="right" w:leader="dot" w:pos="9016"/>
            </w:tabs>
            <w:rPr>
              <w:rFonts w:eastAsiaTheme="minorEastAsia"/>
              <w:noProof/>
              <w:sz w:val="22"/>
              <w:lang w:eastAsia="en-GB"/>
            </w:rPr>
          </w:pPr>
          <w:hyperlink w:anchor="_Toc29454131" w:history="1">
            <w:r w:rsidRPr="007B581A">
              <w:rPr>
                <w:rStyle w:val="Hyperlink"/>
                <w:noProof/>
                <w:sz w:val="22"/>
                <w:lang w:val="en"/>
              </w:rPr>
              <w:t>C.</w:t>
            </w:r>
            <w:r w:rsidRPr="007B581A">
              <w:rPr>
                <w:rFonts w:eastAsiaTheme="minorEastAsia"/>
                <w:noProof/>
                <w:sz w:val="22"/>
                <w:lang w:eastAsia="en-GB"/>
              </w:rPr>
              <w:tab/>
            </w:r>
            <w:r w:rsidRPr="007B581A">
              <w:rPr>
                <w:rStyle w:val="Hyperlink"/>
                <w:noProof/>
                <w:sz w:val="22"/>
                <w:lang w:val="en"/>
              </w:rPr>
              <w:t>Cooling Curve (empty Dewar)</w:t>
            </w:r>
            <w:r w:rsidRPr="007B581A">
              <w:rPr>
                <w:noProof/>
                <w:webHidden/>
                <w:sz w:val="22"/>
              </w:rPr>
              <w:tab/>
            </w:r>
            <w:r w:rsidRPr="007B581A">
              <w:rPr>
                <w:noProof/>
                <w:webHidden/>
                <w:sz w:val="22"/>
              </w:rPr>
              <w:fldChar w:fldCharType="begin"/>
            </w:r>
            <w:r w:rsidRPr="007B581A">
              <w:rPr>
                <w:noProof/>
                <w:webHidden/>
                <w:sz w:val="22"/>
              </w:rPr>
              <w:instrText xml:space="preserve"> PAGEREF _Toc29454131 \h </w:instrText>
            </w:r>
            <w:r w:rsidRPr="007B581A">
              <w:rPr>
                <w:noProof/>
                <w:webHidden/>
                <w:sz w:val="22"/>
              </w:rPr>
            </w:r>
            <w:r w:rsidRPr="007B581A">
              <w:rPr>
                <w:noProof/>
                <w:webHidden/>
                <w:sz w:val="22"/>
              </w:rPr>
              <w:fldChar w:fldCharType="separate"/>
            </w:r>
            <w:r w:rsidR="00BA6A18">
              <w:rPr>
                <w:noProof/>
                <w:webHidden/>
                <w:sz w:val="22"/>
              </w:rPr>
              <w:t>24</w:t>
            </w:r>
            <w:r w:rsidRPr="007B581A">
              <w:rPr>
                <w:noProof/>
                <w:webHidden/>
                <w:sz w:val="22"/>
              </w:rPr>
              <w:fldChar w:fldCharType="end"/>
            </w:r>
          </w:hyperlink>
        </w:p>
        <w:p w14:paraId="5542125C" w14:textId="09F206E5" w:rsidR="007B581A" w:rsidRPr="007B581A" w:rsidRDefault="007B581A">
          <w:pPr>
            <w:pStyle w:val="TOC1"/>
            <w:tabs>
              <w:tab w:val="left" w:pos="560"/>
              <w:tab w:val="right" w:leader="dot" w:pos="9016"/>
            </w:tabs>
            <w:rPr>
              <w:rFonts w:eastAsiaTheme="minorEastAsia"/>
              <w:noProof/>
              <w:sz w:val="22"/>
              <w:lang w:eastAsia="en-GB"/>
            </w:rPr>
          </w:pPr>
          <w:hyperlink w:anchor="_Toc29454132" w:history="1">
            <w:r w:rsidRPr="007B581A">
              <w:rPr>
                <w:rStyle w:val="Hyperlink"/>
                <w:noProof/>
                <w:sz w:val="22"/>
              </w:rPr>
              <w:t>D.</w:t>
            </w:r>
            <w:r w:rsidRPr="007B581A">
              <w:rPr>
                <w:rFonts w:eastAsiaTheme="minorEastAsia"/>
                <w:noProof/>
                <w:sz w:val="22"/>
                <w:lang w:eastAsia="en-GB"/>
              </w:rPr>
              <w:tab/>
            </w:r>
            <w:r w:rsidRPr="007B581A">
              <w:rPr>
                <w:rStyle w:val="Hyperlink"/>
                <w:noProof/>
                <w:sz w:val="22"/>
              </w:rPr>
              <w:t>Ethane liquefaction curve</w:t>
            </w:r>
            <w:r w:rsidRPr="007B581A">
              <w:rPr>
                <w:noProof/>
                <w:webHidden/>
                <w:sz w:val="22"/>
              </w:rPr>
              <w:tab/>
            </w:r>
            <w:r w:rsidRPr="007B581A">
              <w:rPr>
                <w:noProof/>
                <w:webHidden/>
                <w:sz w:val="22"/>
              </w:rPr>
              <w:fldChar w:fldCharType="begin"/>
            </w:r>
            <w:r w:rsidRPr="007B581A">
              <w:rPr>
                <w:noProof/>
                <w:webHidden/>
                <w:sz w:val="22"/>
              </w:rPr>
              <w:instrText xml:space="preserve"> PAGEREF _Toc29454132 \h </w:instrText>
            </w:r>
            <w:r w:rsidRPr="007B581A">
              <w:rPr>
                <w:noProof/>
                <w:webHidden/>
                <w:sz w:val="22"/>
              </w:rPr>
            </w:r>
            <w:r w:rsidRPr="007B581A">
              <w:rPr>
                <w:noProof/>
                <w:webHidden/>
                <w:sz w:val="22"/>
              </w:rPr>
              <w:fldChar w:fldCharType="separate"/>
            </w:r>
            <w:r w:rsidR="00BA6A18">
              <w:rPr>
                <w:noProof/>
                <w:webHidden/>
                <w:sz w:val="22"/>
              </w:rPr>
              <w:t>25</w:t>
            </w:r>
            <w:r w:rsidRPr="007B581A">
              <w:rPr>
                <w:noProof/>
                <w:webHidden/>
                <w:sz w:val="22"/>
              </w:rPr>
              <w:fldChar w:fldCharType="end"/>
            </w:r>
          </w:hyperlink>
        </w:p>
        <w:p w14:paraId="62C746BC" w14:textId="6C47C74D" w:rsidR="007B581A" w:rsidRPr="007B581A" w:rsidRDefault="007B581A">
          <w:pPr>
            <w:pStyle w:val="TOC1"/>
            <w:tabs>
              <w:tab w:val="left" w:pos="560"/>
              <w:tab w:val="right" w:leader="dot" w:pos="9016"/>
            </w:tabs>
            <w:rPr>
              <w:rFonts w:eastAsiaTheme="minorEastAsia"/>
              <w:noProof/>
              <w:sz w:val="22"/>
              <w:lang w:eastAsia="en-GB"/>
            </w:rPr>
          </w:pPr>
          <w:hyperlink w:anchor="_Toc29454133" w:history="1">
            <w:r w:rsidRPr="007B581A">
              <w:rPr>
                <w:rStyle w:val="Hyperlink"/>
                <w:noProof/>
                <w:sz w:val="22"/>
                <w:lang w:val="en"/>
              </w:rPr>
              <w:t>E.</w:t>
            </w:r>
            <w:r w:rsidRPr="007B581A">
              <w:rPr>
                <w:rFonts w:eastAsiaTheme="minorEastAsia"/>
                <w:noProof/>
                <w:sz w:val="22"/>
                <w:lang w:eastAsia="en-GB"/>
              </w:rPr>
              <w:tab/>
            </w:r>
            <w:r w:rsidRPr="007B581A">
              <w:rPr>
                <w:rStyle w:val="Hyperlink"/>
                <w:noProof/>
                <w:sz w:val="22"/>
                <w:lang w:val="en"/>
              </w:rPr>
              <w:t>Ethane warming curve</w:t>
            </w:r>
            <w:r w:rsidRPr="007B581A">
              <w:rPr>
                <w:noProof/>
                <w:webHidden/>
                <w:sz w:val="22"/>
              </w:rPr>
              <w:tab/>
            </w:r>
            <w:r w:rsidRPr="007B581A">
              <w:rPr>
                <w:noProof/>
                <w:webHidden/>
                <w:sz w:val="22"/>
              </w:rPr>
              <w:fldChar w:fldCharType="begin"/>
            </w:r>
            <w:r w:rsidRPr="007B581A">
              <w:rPr>
                <w:noProof/>
                <w:webHidden/>
                <w:sz w:val="22"/>
              </w:rPr>
              <w:instrText xml:space="preserve"> PAGEREF _Toc29454133 \h </w:instrText>
            </w:r>
            <w:r w:rsidRPr="007B581A">
              <w:rPr>
                <w:noProof/>
                <w:webHidden/>
                <w:sz w:val="22"/>
              </w:rPr>
            </w:r>
            <w:r w:rsidRPr="007B581A">
              <w:rPr>
                <w:noProof/>
                <w:webHidden/>
                <w:sz w:val="22"/>
              </w:rPr>
              <w:fldChar w:fldCharType="separate"/>
            </w:r>
            <w:r w:rsidR="00BA6A18">
              <w:rPr>
                <w:noProof/>
                <w:webHidden/>
                <w:sz w:val="22"/>
              </w:rPr>
              <w:t>26</w:t>
            </w:r>
            <w:r w:rsidRPr="007B581A">
              <w:rPr>
                <w:noProof/>
                <w:webHidden/>
                <w:sz w:val="22"/>
              </w:rPr>
              <w:fldChar w:fldCharType="end"/>
            </w:r>
          </w:hyperlink>
        </w:p>
        <w:p w14:paraId="11F1890B" w14:textId="1027EEE6" w:rsidR="007B581A" w:rsidRPr="007B581A" w:rsidRDefault="007B581A">
          <w:pPr>
            <w:pStyle w:val="TOC1"/>
            <w:tabs>
              <w:tab w:val="left" w:pos="560"/>
              <w:tab w:val="right" w:leader="dot" w:pos="9016"/>
            </w:tabs>
            <w:rPr>
              <w:rFonts w:eastAsiaTheme="minorEastAsia"/>
              <w:noProof/>
              <w:sz w:val="22"/>
              <w:lang w:eastAsia="en-GB"/>
            </w:rPr>
          </w:pPr>
          <w:hyperlink w:anchor="_Toc29454134" w:history="1">
            <w:r w:rsidRPr="007B581A">
              <w:rPr>
                <w:rStyle w:val="Hyperlink"/>
                <w:noProof/>
                <w:sz w:val="22"/>
                <w:lang w:val="en"/>
              </w:rPr>
              <w:t>F.</w:t>
            </w:r>
            <w:r w:rsidRPr="007B581A">
              <w:rPr>
                <w:rFonts w:eastAsiaTheme="minorEastAsia"/>
                <w:noProof/>
                <w:sz w:val="22"/>
                <w:lang w:eastAsia="en-GB"/>
              </w:rPr>
              <w:tab/>
            </w:r>
            <w:r w:rsidRPr="007B581A">
              <w:rPr>
                <w:rStyle w:val="Hyperlink"/>
                <w:noProof/>
                <w:sz w:val="22"/>
                <w:lang w:val="en"/>
              </w:rPr>
              <w:t>Parameter logging sheets</w:t>
            </w:r>
            <w:r w:rsidRPr="007B581A">
              <w:rPr>
                <w:noProof/>
                <w:webHidden/>
                <w:sz w:val="22"/>
              </w:rPr>
              <w:tab/>
            </w:r>
            <w:r w:rsidRPr="007B581A">
              <w:rPr>
                <w:noProof/>
                <w:webHidden/>
                <w:sz w:val="22"/>
              </w:rPr>
              <w:fldChar w:fldCharType="begin"/>
            </w:r>
            <w:r w:rsidRPr="007B581A">
              <w:rPr>
                <w:noProof/>
                <w:webHidden/>
                <w:sz w:val="22"/>
              </w:rPr>
              <w:instrText xml:space="preserve"> PAGEREF _Toc29454134 \h </w:instrText>
            </w:r>
            <w:r w:rsidRPr="007B581A">
              <w:rPr>
                <w:noProof/>
                <w:webHidden/>
                <w:sz w:val="22"/>
              </w:rPr>
            </w:r>
            <w:r w:rsidRPr="007B581A">
              <w:rPr>
                <w:noProof/>
                <w:webHidden/>
                <w:sz w:val="22"/>
              </w:rPr>
              <w:fldChar w:fldCharType="separate"/>
            </w:r>
            <w:r w:rsidR="00BA6A18">
              <w:rPr>
                <w:noProof/>
                <w:webHidden/>
                <w:sz w:val="22"/>
              </w:rPr>
              <w:t>27</w:t>
            </w:r>
            <w:r w:rsidRPr="007B581A">
              <w:rPr>
                <w:noProof/>
                <w:webHidden/>
                <w:sz w:val="22"/>
              </w:rPr>
              <w:fldChar w:fldCharType="end"/>
            </w:r>
          </w:hyperlink>
        </w:p>
        <w:p w14:paraId="7A23304D" w14:textId="36802EA4" w:rsidR="007B581A" w:rsidRPr="007B581A" w:rsidRDefault="007B581A">
          <w:pPr>
            <w:pStyle w:val="TOC2"/>
            <w:tabs>
              <w:tab w:val="left" w:pos="880"/>
              <w:tab w:val="right" w:leader="dot" w:pos="9016"/>
            </w:tabs>
            <w:rPr>
              <w:rFonts w:eastAsiaTheme="minorEastAsia"/>
              <w:noProof/>
              <w:sz w:val="22"/>
              <w:lang w:eastAsia="en-GB"/>
            </w:rPr>
          </w:pPr>
          <w:hyperlink w:anchor="_Toc29454135" w:history="1">
            <w:r w:rsidRPr="007B581A">
              <w:rPr>
                <w:rStyle w:val="Hyperlink"/>
                <w:noProof/>
                <w:sz w:val="22"/>
                <w:lang w:val="en"/>
              </w:rPr>
              <w:t>1)</w:t>
            </w:r>
            <w:r w:rsidRPr="007B581A">
              <w:rPr>
                <w:rFonts w:eastAsiaTheme="minorEastAsia"/>
                <w:noProof/>
                <w:sz w:val="22"/>
                <w:lang w:eastAsia="en-GB"/>
              </w:rPr>
              <w:tab/>
            </w:r>
            <w:r w:rsidRPr="007B581A">
              <w:rPr>
                <w:rStyle w:val="Hyperlink"/>
                <w:noProof/>
                <w:sz w:val="22"/>
                <w:lang w:val="en"/>
              </w:rPr>
              <w:t>Base parameters:</w:t>
            </w:r>
            <w:r w:rsidRPr="007B581A">
              <w:rPr>
                <w:noProof/>
                <w:webHidden/>
                <w:sz w:val="22"/>
              </w:rPr>
              <w:tab/>
            </w:r>
            <w:r w:rsidRPr="007B581A">
              <w:rPr>
                <w:noProof/>
                <w:webHidden/>
                <w:sz w:val="22"/>
              </w:rPr>
              <w:fldChar w:fldCharType="begin"/>
            </w:r>
            <w:r w:rsidRPr="007B581A">
              <w:rPr>
                <w:noProof/>
                <w:webHidden/>
                <w:sz w:val="22"/>
              </w:rPr>
              <w:instrText xml:space="preserve"> PAGEREF _Toc29454135 \h </w:instrText>
            </w:r>
            <w:r w:rsidRPr="007B581A">
              <w:rPr>
                <w:noProof/>
                <w:webHidden/>
                <w:sz w:val="22"/>
              </w:rPr>
            </w:r>
            <w:r w:rsidRPr="007B581A">
              <w:rPr>
                <w:noProof/>
                <w:webHidden/>
                <w:sz w:val="22"/>
              </w:rPr>
              <w:fldChar w:fldCharType="separate"/>
            </w:r>
            <w:r w:rsidR="00BA6A18">
              <w:rPr>
                <w:noProof/>
                <w:webHidden/>
                <w:sz w:val="22"/>
              </w:rPr>
              <w:t>27</w:t>
            </w:r>
            <w:r w:rsidRPr="007B581A">
              <w:rPr>
                <w:noProof/>
                <w:webHidden/>
                <w:sz w:val="22"/>
              </w:rPr>
              <w:fldChar w:fldCharType="end"/>
            </w:r>
          </w:hyperlink>
        </w:p>
        <w:p w14:paraId="3300FADA" w14:textId="438EFC47" w:rsidR="007B581A" w:rsidRPr="007B581A" w:rsidRDefault="007B581A">
          <w:pPr>
            <w:pStyle w:val="TOC2"/>
            <w:tabs>
              <w:tab w:val="left" w:pos="880"/>
              <w:tab w:val="right" w:leader="dot" w:pos="9016"/>
            </w:tabs>
            <w:rPr>
              <w:rFonts w:eastAsiaTheme="minorEastAsia"/>
              <w:noProof/>
              <w:sz w:val="22"/>
              <w:lang w:eastAsia="en-GB"/>
            </w:rPr>
          </w:pPr>
          <w:hyperlink w:anchor="_Toc29454136" w:history="1">
            <w:r w:rsidRPr="007B581A">
              <w:rPr>
                <w:rStyle w:val="Hyperlink"/>
                <w:noProof/>
                <w:sz w:val="22"/>
                <w:lang w:val="en"/>
              </w:rPr>
              <w:t>2)</w:t>
            </w:r>
            <w:r w:rsidRPr="007B581A">
              <w:rPr>
                <w:rFonts w:eastAsiaTheme="minorEastAsia"/>
                <w:noProof/>
                <w:sz w:val="22"/>
                <w:lang w:eastAsia="en-GB"/>
              </w:rPr>
              <w:tab/>
            </w:r>
            <w:r w:rsidRPr="007B581A">
              <w:rPr>
                <w:rStyle w:val="Hyperlink"/>
                <w:noProof/>
                <w:sz w:val="22"/>
                <w:lang w:val="en"/>
              </w:rPr>
              <w:t>Sample production:</w:t>
            </w:r>
            <w:r w:rsidRPr="007B581A">
              <w:rPr>
                <w:noProof/>
                <w:webHidden/>
                <w:sz w:val="22"/>
              </w:rPr>
              <w:tab/>
            </w:r>
            <w:r w:rsidRPr="007B581A">
              <w:rPr>
                <w:noProof/>
                <w:webHidden/>
                <w:sz w:val="22"/>
              </w:rPr>
              <w:fldChar w:fldCharType="begin"/>
            </w:r>
            <w:r w:rsidRPr="007B581A">
              <w:rPr>
                <w:noProof/>
                <w:webHidden/>
                <w:sz w:val="22"/>
              </w:rPr>
              <w:instrText xml:space="preserve"> PAGEREF _Toc29454136 \h </w:instrText>
            </w:r>
            <w:r w:rsidRPr="007B581A">
              <w:rPr>
                <w:noProof/>
                <w:webHidden/>
                <w:sz w:val="22"/>
              </w:rPr>
            </w:r>
            <w:r w:rsidRPr="007B581A">
              <w:rPr>
                <w:noProof/>
                <w:webHidden/>
                <w:sz w:val="22"/>
              </w:rPr>
              <w:fldChar w:fldCharType="separate"/>
            </w:r>
            <w:r w:rsidR="00BA6A18">
              <w:rPr>
                <w:noProof/>
                <w:webHidden/>
                <w:sz w:val="22"/>
              </w:rPr>
              <w:t>27</w:t>
            </w:r>
            <w:r w:rsidRPr="007B581A">
              <w:rPr>
                <w:noProof/>
                <w:webHidden/>
                <w:sz w:val="22"/>
              </w:rPr>
              <w:fldChar w:fldCharType="end"/>
            </w:r>
          </w:hyperlink>
        </w:p>
        <w:p w14:paraId="47A440DB" w14:textId="0E0163BC" w:rsidR="007B581A" w:rsidRPr="007B581A" w:rsidRDefault="007B581A">
          <w:pPr>
            <w:pStyle w:val="TOC1"/>
            <w:tabs>
              <w:tab w:val="left" w:pos="560"/>
              <w:tab w:val="right" w:leader="dot" w:pos="9016"/>
            </w:tabs>
            <w:rPr>
              <w:rFonts w:eastAsiaTheme="minorEastAsia"/>
              <w:noProof/>
              <w:sz w:val="22"/>
              <w:lang w:eastAsia="en-GB"/>
            </w:rPr>
          </w:pPr>
          <w:hyperlink w:anchor="_Toc29454137" w:history="1">
            <w:r w:rsidRPr="007B581A">
              <w:rPr>
                <w:rStyle w:val="Hyperlink"/>
                <w:noProof/>
                <w:sz w:val="22"/>
                <w:lang w:val="en"/>
              </w:rPr>
              <w:t>G.</w:t>
            </w:r>
            <w:r w:rsidRPr="007B581A">
              <w:rPr>
                <w:rFonts w:eastAsiaTheme="minorEastAsia"/>
                <w:noProof/>
                <w:sz w:val="22"/>
                <w:lang w:eastAsia="en-GB"/>
              </w:rPr>
              <w:tab/>
            </w:r>
            <w:r w:rsidRPr="007B581A">
              <w:rPr>
                <w:rStyle w:val="Hyperlink"/>
                <w:noProof/>
                <w:sz w:val="22"/>
                <w:lang w:val="en"/>
              </w:rPr>
              <w:t>Experimental timetable</w:t>
            </w:r>
            <w:r w:rsidRPr="007B581A">
              <w:rPr>
                <w:noProof/>
                <w:webHidden/>
                <w:sz w:val="22"/>
              </w:rPr>
              <w:tab/>
            </w:r>
            <w:r w:rsidRPr="007B581A">
              <w:rPr>
                <w:noProof/>
                <w:webHidden/>
                <w:sz w:val="22"/>
              </w:rPr>
              <w:fldChar w:fldCharType="begin"/>
            </w:r>
            <w:r w:rsidRPr="007B581A">
              <w:rPr>
                <w:noProof/>
                <w:webHidden/>
                <w:sz w:val="22"/>
              </w:rPr>
              <w:instrText xml:space="preserve"> PAGEREF _Toc29454137 \h </w:instrText>
            </w:r>
            <w:r w:rsidRPr="007B581A">
              <w:rPr>
                <w:noProof/>
                <w:webHidden/>
                <w:sz w:val="22"/>
              </w:rPr>
            </w:r>
            <w:r w:rsidRPr="007B581A">
              <w:rPr>
                <w:noProof/>
                <w:webHidden/>
                <w:sz w:val="22"/>
              </w:rPr>
              <w:fldChar w:fldCharType="separate"/>
            </w:r>
            <w:r w:rsidR="00BA6A18">
              <w:rPr>
                <w:noProof/>
                <w:webHidden/>
                <w:sz w:val="22"/>
              </w:rPr>
              <w:t>28</w:t>
            </w:r>
            <w:r w:rsidRPr="007B581A">
              <w:rPr>
                <w:noProof/>
                <w:webHidden/>
                <w:sz w:val="22"/>
              </w:rPr>
              <w:fldChar w:fldCharType="end"/>
            </w:r>
          </w:hyperlink>
        </w:p>
        <w:p w14:paraId="18BBC7CD" w14:textId="72D8A3BE" w:rsidR="008C7FA5" w:rsidRPr="007B581A" w:rsidRDefault="00A75E9E" w:rsidP="008C7FA5">
          <w:pPr>
            <w:rPr>
              <w:sz w:val="22"/>
            </w:rPr>
          </w:pPr>
          <w:r w:rsidRPr="007B581A">
            <w:rPr>
              <w:b/>
              <w:bCs/>
              <w:noProof/>
              <w:sz w:val="22"/>
            </w:rPr>
            <w:fldChar w:fldCharType="end"/>
          </w:r>
        </w:p>
      </w:sdtContent>
    </w:sdt>
    <w:p w14:paraId="46EC5DD3" w14:textId="72E67E65" w:rsidR="00A75E9E" w:rsidRDefault="006B47D9" w:rsidP="006B47D9">
      <w:pPr>
        <w:pStyle w:val="Heading1"/>
        <w:numPr>
          <w:ilvl w:val="0"/>
          <w:numId w:val="12"/>
        </w:numPr>
        <w:rPr>
          <w:rFonts w:eastAsia="Calibri"/>
        </w:rPr>
      </w:pPr>
      <w:bookmarkStart w:id="0" w:name="_Toc29454105"/>
      <w:r>
        <w:rPr>
          <w:rFonts w:eastAsia="Calibri"/>
        </w:rPr>
        <w:lastRenderedPageBreak/>
        <w:t>Overall Design</w:t>
      </w:r>
      <w:bookmarkEnd w:id="0"/>
    </w:p>
    <w:p w14:paraId="59117413" w14:textId="2E8D5790" w:rsidR="007B3BD9" w:rsidRPr="007B3BD9" w:rsidRDefault="007B3BD9" w:rsidP="007B3BD9"/>
    <w:p w14:paraId="77B9DA35" w14:textId="1BE1AE8D" w:rsidR="007B3BD9" w:rsidRPr="007B3BD9" w:rsidRDefault="007B3BD9" w:rsidP="007B3BD9">
      <w:pPr>
        <w:pStyle w:val="Heading2"/>
        <w:numPr>
          <w:ilvl w:val="0"/>
          <w:numId w:val="45"/>
        </w:numPr>
      </w:pPr>
      <w:bookmarkStart w:id="1" w:name="_Toc29454106"/>
      <w:r>
        <w:t>Glovebox (GB)</w:t>
      </w:r>
      <w:bookmarkEnd w:id="1"/>
    </w:p>
    <w:p w14:paraId="3B2A7F0F" w14:textId="270CA7DD" w:rsidR="00495B6F" w:rsidRPr="00495B6F" w:rsidRDefault="00495B6F" w:rsidP="00495B6F"/>
    <w:p w14:paraId="22563273" w14:textId="1919BD36" w:rsidR="00475672" w:rsidRDefault="007B3BD9" w:rsidP="00475672">
      <w:r w:rsidRPr="002D5C0E">
        <w:rPr>
          <w:rFonts w:ascii="Open Sans" w:eastAsia="Times New Roman" w:hAnsi="Open Sans" w:cs="Helvetica"/>
          <w:noProof/>
          <w:color w:val="333333"/>
          <w:sz w:val="21"/>
          <w:szCs w:val="21"/>
          <w:lang w:eastAsia="en-GB"/>
        </w:rPr>
        <mc:AlternateContent>
          <mc:Choice Requires="wpg">
            <w:drawing>
              <wp:anchor distT="0" distB="0" distL="114300" distR="114300" simplePos="0" relativeHeight="251643392" behindDoc="0" locked="0" layoutInCell="1" allowOverlap="1" wp14:anchorId="070F03AB" wp14:editId="04AA8A05">
                <wp:simplePos x="0" y="0"/>
                <wp:positionH relativeFrom="margin">
                  <wp:posOffset>-390525</wp:posOffset>
                </wp:positionH>
                <wp:positionV relativeFrom="paragraph">
                  <wp:posOffset>416560</wp:posOffset>
                </wp:positionV>
                <wp:extent cx="6508750" cy="4537075"/>
                <wp:effectExtent l="0" t="0" r="6350" b="0"/>
                <wp:wrapNone/>
                <wp:docPr id="20" name="Group 24"/>
                <wp:cNvGraphicFramePr/>
                <a:graphic xmlns:a="http://schemas.openxmlformats.org/drawingml/2006/main">
                  <a:graphicData uri="http://schemas.microsoft.com/office/word/2010/wordprocessingGroup">
                    <wpg:wgp>
                      <wpg:cNvGrpSpPr/>
                      <wpg:grpSpPr>
                        <a:xfrm>
                          <a:off x="0" y="0"/>
                          <a:ext cx="6508750" cy="4537075"/>
                          <a:chOff x="0" y="0"/>
                          <a:chExt cx="5734050" cy="4048125"/>
                        </a:xfrm>
                      </wpg:grpSpPr>
                      <pic:pic xmlns:pic="http://schemas.openxmlformats.org/drawingml/2006/picture">
                        <pic:nvPicPr>
                          <pic:cNvPr id="21" name="Picture 21" descr="https://safety365.sevron.co.uk/images/editor_images/tUGpJrPJMBWVXVZFEkUqfsrbgoO9zySH5Q7xUWSs.jpeg/117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 Box 2"/>
                        <wps:cNvSpPr txBox="1">
                          <a:spLocks noChangeArrowheads="1"/>
                        </wps:cNvSpPr>
                        <wps:spPr bwMode="auto">
                          <a:xfrm>
                            <a:off x="1038225" y="1165225"/>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3E1E8"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1</w:t>
                              </w:r>
                            </w:p>
                          </w:txbxContent>
                        </wps:txbx>
                        <wps:bodyPr vert="horz" wrap="square" lIns="91440" tIns="45720" rIns="91440" bIns="45720" numCol="1" anchor="t" anchorCtr="0" compatLnSpc="1">
                          <a:prstTxWarp prst="textNoShape">
                            <a:avLst/>
                          </a:prstTxWarp>
                        </wps:bodyPr>
                      </wps:wsp>
                      <wps:wsp>
                        <wps:cNvPr id="23" name="Text Box 2"/>
                        <wps:cNvSpPr txBox="1">
                          <a:spLocks noChangeArrowheads="1"/>
                        </wps:cNvSpPr>
                        <wps:spPr bwMode="auto">
                          <a:xfrm>
                            <a:off x="895350" y="1231900"/>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04792"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2</w:t>
                              </w:r>
                            </w:p>
                          </w:txbxContent>
                        </wps:txbx>
                        <wps:bodyPr vert="horz" wrap="square" lIns="91440" tIns="45720" rIns="91440" bIns="45720" numCol="1" anchor="t" anchorCtr="0" compatLnSpc="1">
                          <a:prstTxWarp prst="textNoShape">
                            <a:avLst/>
                          </a:prstTxWarp>
                        </wps:bodyPr>
                      </wps:wsp>
                      <wps:wsp>
                        <wps:cNvPr id="24" name="Text Box 12"/>
                        <wps:cNvSpPr txBox="1">
                          <a:spLocks noChangeArrowheads="1"/>
                        </wps:cNvSpPr>
                        <wps:spPr bwMode="auto">
                          <a:xfrm>
                            <a:off x="1438275" y="822325"/>
                            <a:ext cx="38100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49210"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3*</w:t>
                              </w:r>
                            </w:p>
                          </w:txbxContent>
                        </wps:txbx>
                        <wps:bodyPr vert="horz" wrap="square" lIns="91440" tIns="45720" rIns="91440" bIns="45720" numCol="1" anchor="t" anchorCtr="0" compatLnSpc="1">
                          <a:prstTxWarp prst="textNoShape">
                            <a:avLst/>
                          </a:prstTxWarp>
                        </wps:bodyPr>
                      </wps:wsp>
                      <wps:wsp>
                        <wps:cNvPr id="25" name="Text Box 4"/>
                        <wps:cNvSpPr txBox="1">
                          <a:spLocks noChangeArrowheads="1"/>
                        </wps:cNvSpPr>
                        <wps:spPr bwMode="auto">
                          <a:xfrm>
                            <a:off x="942975" y="1592263"/>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E7C6F"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4</w:t>
                              </w:r>
                            </w:p>
                          </w:txbxContent>
                        </wps:txbx>
                        <wps:bodyPr vert="horz" wrap="square" lIns="91440" tIns="45720" rIns="91440" bIns="45720" numCol="1" anchor="t" anchorCtr="0" compatLnSpc="1">
                          <a:prstTxWarp prst="textNoShape">
                            <a:avLst/>
                          </a:prstTxWarp>
                        </wps:bodyPr>
                      </wps:wsp>
                      <wps:wsp>
                        <wps:cNvPr id="26" name="Text Box 5"/>
                        <wps:cNvSpPr txBox="1">
                          <a:spLocks noChangeArrowheads="1"/>
                        </wps:cNvSpPr>
                        <wps:spPr bwMode="auto">
                          <a:xfrm>
                            <a:off x="2400300" y="1535113"/>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85549"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5</w:t>
                              </w:r>
                            </w:p>
                          </w:txbxContent>
                        </wps:txbx>
                        <wps:bodyPr vert="horz" wrap="square" lIns="91440" tIns="45720" rIns="91440" bIns="45720" numCol="1" anchor="t" anchorCtr="0" compatLnSpc="1">
                          <a:prstTxWarp prst="textNoShape">
                            <a:avLst/>
                          </a:prstTxWarp>
                        </wps:bodyPr>
                      </wps:wsp>
                      <wps:wsp>
                        <wps:cNvPr id="27" name="Text Box 6"/>
                        <wps:cNvSpPr txBox="1">
                          <a:spLocks noChangeArrowheads="1"/>
                        </wps:cNvSpPr>
                        <wps:spPr bwMode="auto">
                          <a:xfrm>
                            <a:off x="2828925" y="1785938"/>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89CF4"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6</w:t>
                              </w:r>
                            </w:p>
                          </w:txbxContent>
                        </wps:txbx>
                        <wps:bodyPr vert="horz" wrap="square" lIns="91440" tIns="45720" rIns="91440" bIns="45720" numCol="1" anchor="t" anchorCtr="0" compatLnSpc="1">
                          <a:prstTxWarp prst="textNoShape">
                            <a:avLst/>
                          </a:prstTxWarp>
                        </wps:bodyPr>
                      </wps:wsp>
                      <wps:wsp>
                        <wps:cNvPr id="28" name="Text Box 7"/>
                        <wps:cNvSpPr txBox="1">
                          <a:spLocks noChangeArrowheads="1"/>
                        </wps:cNvSpPr>
                        <wps:spPr bwMode="auto">
                          <a:xfrm>
                            <a:off x="2106382" y="1851658"/>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27B90"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7</w:t>
                              </w:r>
                            </w:p>
                          </w:txbxContent>
                        </wps:txbx>
                        <wps:bodyPr vert="horz" wrap="square" lIns="91440" tIns="45720" rIns="91440" bIns="45720" numCol="1" anchor="t" anchorCtr="0" compatLnSpc="1">
                          <a:prstTxWarp prst="textNoShape">
                            <a:avLst/>
                          </a:prstTxWarp>
                        </wps:bodyPr>
                      </wps:wsp>
                      <wps:wsp>
                        <wps:cNvPr id="29" name="Text Box 8"/>
                        <wps:cNvSpPr txBox="1">
                          <a:spLocks noChangeArrowheads="1"/>
                        </wps:cNvSpPr>
                        <wps:spPr bwMode="auto">
                          <a:xfrm>
                            <a:off x="2200275" y="2306638"/>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10AB3"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8</w:t>
                              </w:r>
                            </w:p>
                          </w:txbxContent>
                        </wps:txbx>
                        <wps:bodyPr vert="horz" wrap="square" lIns="91440" tIns="45720" rIns="91440" bIns="45720" numCol="1" anchor="t" anchorCtr="0" compatLnSpc="1">
                          <a:prstTxWarp prst="textNoShape">
                            <a:avLst/>
                          </a:prstTxWarp>
                        </wps:bodyPr>
                      </wps:wsp>
                      <wps:wsp>
                        <wps:cNvPr id="30" name="Text Box 9"/>
                        <wps:cNvSpPr txBox="1">
                          <a:spLocks noChangeArrowheads="1"/>
                        </wps:cNvSpPr>
                        <wps:spPr bwMode="auto">
                          <a:xfrm>
                            <a:off x="1209675" y="2535238"/>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03A7E"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9</w:t>
                              </w:r>
                            </w:p>
                          </w:txbxContent>
                        </wps:txbx>
                        <wps:bodyPr vert="horz" wrap="square" lIns="91440" tIns="45720" rIns="91440" bIns="45720" numCol="1" anchor="t" anchorCtr="0" compatLnSpc="1">
                          <a:prstTxWarp prst="textNoShape">
                            <a:avLst/>
                          </a:prstTxWarp>
                        </wps:bodyPr>
                      </wps:wsp>
                      <wps:wsp>
                        <wps:cNvPr id="31" name="Text Box 10"/>
                        <wps:cNvSpPr txBox="1">
                          <a:spLocks noChangeArrowheads="1"/>
                        </wps:cNvSpPr>
                        <wps:spPr bwMode="auto">
                          <a:xfrm>
                            <a:off x="2981325" y="2384425"/>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E5D8C"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9</w:t>
                              </w:r>
                            </w:p>
                          </w:txbxContent>
                        </wps:txbx>
                        <wps:bodyPr vert="horz" wrap="square" lIns="91440" tIns="45720" rIns="91440" bIns="45720" numCol="1" anchor="t" anchorCtr="0" compatLnSpc="1">
                          <a:prstTxWarp prst="textNoShape">
                            <a:avLst/>
                          </a:prstTxWarp>
                        </wps:bodyPr>
                      </wps:wsp>
                      <wps:wsp>
                        <wps:cNvPr id="192" name="Text Box 11"/>
                        <wps:cNvSpPr txBox="1">
                          <a:spLocks noChangeArrowheads="1"/>
                        </wps:cNvSpPr>
                        <wps:spPr bwMode="auto">
                          <a:xfrm>
                            <a:off x="4114800" y="1938338"/>
                            <a:ext cx="40957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CB2EF"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11</w:t>
                              </w:r>
                            </w:p>
                          </w:txbxContent>
                        </wps:txbx>
                        <wps:bodyPr vert="horz" wrap="square" lIns="91440" tIns="45720" rIns="91440" bIns="45720" numCol="1" anchor="t" anchorCtr="0" compatLnSpc="1">
                          <a:prstTxWarp prst="textNoShape">
                            <a:avLst/>
                          </a:prstTxWarp>
                        </wps:bodyPr>
                      </wps:wsp>
                      <wps:wsp>
                        <wps:cNvPr id="193" name="Text Box 13"/>
                        <wps:cNvSpPr txBox="1">
                          <a:spLocks noChangeArrowheads="1"/>
                        </wps:cNvSpPr>
                        <wps:spPr bwMode="auto">
                          <a:xfrm>
                            <a:off x="1707466" y="744092"/>
                            <a:ext cx="40957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50212"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13*</w:t>
                              </w:r>
                            </w:p>
                          </w:txbxContent>
                        </wps:txbx>
                        <wps:bodyPr vert="horz" wrap="square" lIns="91440" tIns="45720" rIns="91440" bIns="45720" numCol="1" anchor="t" anchorCtr="0" compatLnSpc="1">
                          <a:prstTxWarp prst="textNoShape">
                            <a:avLst/>
                          </a:prstTxWarp>
                        </wps:bodyPr>
                      </wps:wsp>
                      <wpg:grpSp>
                        <wpg:cNvPr id="194" name="Group 194"/>
                        <wpg:cNvGrpSpPr/>
                        <wpg:grpSpPr>
                          <a:xfrm>
                            <a:off x="2200276" y="369250"/>
                            <a:ext cx="2675065" cy="2233844"/>
                            <a:chOff x="2200276" y="369250"/>
                            <a:chExt cx="2675065" cy="2233844"/>
                          </a:xfrm>
                        </wpg:grpSpPr>
                        <wps:wsp>
                          <wps:cNvPr id="195" name="Text Box 2"/>
                          <wps:cNvSpPr txBox="1">
                            <a:spLocks noChangeArrowheads="1"/>
                          </wps:cNvSpPr>
                          <wps:spPr bwMode="auto">
                            <a:xfrm>
                              <a:off x="3057525" y="728408"/>
                              <a:ext cx="409575" cy="238125"/>
                            </a:xfrm>
                            <a:prstGeom prst="rect">
                              <a:avLst/>
                            </a:prstGeom>
                            <a:noFill/>
                            <a:ln w="9525">
                              <a:noFill/>
                              <a:miter lim="800000"/>
                              <a:headEnd/>
                              <a:tailEnd/>
                            </a:ln>
                          </wps:spPr>
                          <wps:txbx>
                            <w:txbxContent>
                              <w:p w14:paraId="0EF5613A" w14:textId="77777777" w:rsidR="007B581A" w:rsidRDefault="007B581A" w:rsidP="002D5C0E">
                                <w:pPr>
                                  <w:spacing w:line="256" w:lineRule="auto"/>
                                  <w:rPr>
                                    <w:sz w:val="24"/>
                                    <w:szCs w:val="24"/>
                                  </w:rPr>
                                </w:pPr>
                                <w:r>
                                  <w:rPr>
                                    <w:rFonts w:ascii="Calibri" w:eastAsia="Calibri" w:hAnsi="Calibri"/>
                                    <w:b/>
                                    <w:bCs/>
                                    <w:color w:val="000000" w:themeColor="text1"/>
                                    <w:kern w:val="24"/>
                                  </w:rPr>
                                  <w:t>10</w:t>
                                </w:r>
                              </w:p>
                            </w:txbxContent>
                          </wps:txbx>
                          <wps:bodyPr rot="0" vert="horz" wrap="square" lIns="91440" tIns="45720" rIns="91440" bIns="45720" anchor="t" anchorCtr="0">
                            <a:noAutofit/>
                          </wps:bodyPr>
                        </wps:wsp>
                        <wps:wsp>
                          <wps:cNvPr id="196" name="Text Box 2"/>
                          <wps:cNvSpPr txBox="1">
                            <a:spLocks noChangeArrowheads="1"/>
                          </wps:cNvSpPr>
                          <wps:spPr bwMode="auto">
                            <a:xfrm>
                              <a:off x="3629025" y="947483"/>
                              <a:ext cx="409575" cy="238125"/>
                            </a:xfrm>
                            <a:prstGeom prst="rect">
                              <a:avLst/>
                            </a:prstGeom>
                            <a:noFill/>
                            <a:ln w="9525">
                              <a:noFill/>
                              <a:miter lim="800000"/>
                              <a:headEnd/>
                              <a:tailEnd/>
                            </a:ln>
                          </wps:spPr>
                          <wps:txbx>
                            <w:txbxContent>
                              <w:p w14:paraId="66137D5F" w14:textId="77777777" w:rsidR="007B581A" w:rsidRDefault="007B581A" w:rsidP="002D5C0E">
                                <w:pPr>
                                  <w:spacing w:line="256" w:lineRule="auto"/>
                                  <w:rPr>
                                    <w:sz w:val="24"/>
                                    <w:szCs w:val="24"/>
                                  </w:rPr>
                                </w:pPr>
                                <w:r>
                                  <w:rPr>
                                    <w:rFonts w:ascii="Calibri" w:eastAsia="Calibri" w:hAnsi="Calibri"/>
                                    <w:b/>
                                    <w:bCs/>
                                    <w:color w:val="000000" w:themeColor="text1"/>
                                    <w:kern w:val="24"/>
                                  </w:rPr>
                                  <w:t>12*</w:t>
                                </w:r>
                              </w:p>
                            </w:txbxContent>
                          </wps:txbx>
                          <wps:bodyPr rot="0" vert="horz" wrap="square" lIns="91440" tIns="45720" rIns="91440" bIns="45720" anchor="t" anchorCtr="0">
                            <a:noAutofit/>
                          </wps:bodyPr>
                        </wps:wsp>
                        <wps:wsp>
                          <wps:cNvPr id="197" name="Text Box 2"/>
                          <wps:cNvSpPr txBox="1">
                            <a:spLocks noChangeArrowheads="1"/>
                          </wps:cNvSpPr>
                          <wps:spPr bwMode="auto">
                            <a:xfrm>
                              <a:off x="2619375" y="852233"/>
                              <a:ext cx="409575" cy="238125"/>
                            </a:xfrm>
                            <a:prstGeom prst="rect">
                              <a:avLst/>
                            </a:prstGeom>
                            <a:noFill/>
                            <a:ln w="9525">
                              <a:noFill/>
                              <a:miter lim="800000"/>
                              <a:headEnd/>
                              <a:tailEnd/>
                            </a:ln>
                          </wps:spPr>
                          <wps:txbx>
                            <w:txbxContent>
                              <w:p w14:paraId="49EA3665" w14:textId="77777777" w:rsidR="007B581A" w:rsidRDefault="007B581A" w:rsidP="002D5C0E">
                                <w:pPr>
                                  <w:spacing w:line="256" w:lineRule="auto"/>
                                  <w:rPr>
                                    <w:sz w:val="24"/>
                                    <w:szCs w:val="24"/>
                                  </w:rPr>
                                </w:pPr>
                                <w:r>
                                  <w:rPr>
                                    <w:rFonts w:ascii="Calibri" w:eastAsia="Calibri" w:hAnsi="Calibri"/>
                                    <w:b/>
                                    <w:bCs/>
                                    <w:color w:val="000000" w:themeColor="text1"/>
                                    <w:kern w:val="24"/>
                                  </w:rPr>
                                  <w:t>14*</w:t>
                                </w:r>
                              </w:p>
                            </w:txbxContent>
                          </wps:txbx>
                          <wps:bodyPr rot="0" vert="horz" wrap="square" lIns="91440" tIns="45720" rIns="91440" bIns="45720" anchor="t" anchorCtr="0">
                            <a:noAutofit/>
                          </wps:bodyPr>
                        </wps:wsp>
                        <wps:wsp>
                          <wps:cNvPr id="198" name="Text Box 2"/>
                          <wps:cNvSpPr txBox="1">
                            <a:spLocks noChangeArrowheads="1"/>
                          </wps:cNvSpPr>
                          <wps:spPr bwMode="auto">
                            <a:xfrm>
                              <a:off x="2200276" y="369250"/>
                              <a:ext cx="685800" cy="238125"/>
                            </a:xfrm>
                            <a:prstGeom prst="rect">
                              <a:avLst/>
                            </a:prstGeom>
                            <a:noFill/>
                            <a:ln w="9525">
                              <a:noFill/>
                              <a:miter lim="800000"/>
                              <a:headEnd/>
                              <a:tailEnd/>
                            </a:ln>
                          </wps:spPr>
                          <wps:txbx>
                            <w:txbxContent>
                              <w:p w14:paraId="587BE4D1" w14:textId="137132D5" w:rsidR="007B581A" w:rsidRDefault="007B581A" w:rsidP="002D5C0E">
                                <w:pPr>
                                  <w:spacing w:line="256" w:lineRule="auto"/>
                                  <w:rPr>
                                    <w:sz w:val="24"/>
                                    <w:szCs w:val="24"/>
                                  </w:rPr>
                                </w:pPr>
                                <w:r>
                                  <w:rPr>
                                    <w:rFonts w:ascii="Calibri" w:eastAsia="Calibri" w:hAnsi="Calibri"/>
                                    <w:b/>
                                    <w:bCs/>
                                    <w:color w:val="000000" w:themeColor="text1"/>
                                    <w:kern w:val="24"/>
                                  </w:rPr>
                                  <w:t>15+ 16*</w:t>
                                </w:r>
                              </w:p>
                            </w:txbxContent>
                          </wps:txbx>
                          <wps:bodyPr rot="0" vert="horz" wrap="square" lIns="91440" tIns="45720" rIns="91440" bIns="45720" anchor="t" anchorCtr="0">
                            <a:noAutofit/>
                          </wps:bodyPr>
                        </wps:wsp>
                        <wps:wsp>
                          <wps:cNvPr id="59" name="Text Box 2"/>
                          <wps:cNvSpPr txBox="1">
                            <a:spLocks noChangeArrowheads="1"/>
                          </wps:cNvSpPr>
                          <wps:spPr bwMode="auto">
                            <a:xfrm>
                              <a:off x="4373155" y="2364969"/>
                              <a:ext cx="502186" cy="238125"/>
                            </a:xfrm>
                            <a:prstGeom prst="rect">
                              <a:avLst/>
                            </a:prstGeom>
                            <a:noFill/>
                            <a:ln w="9525">
                              <a:noFill/>
                              <a:miter lim="800000"/>
                              <a:headEnd/>
                              <a:tailEnd/>
                            </a:ln>
                          </wps:spPr>
                          <wps:txbx>
                            <w:txbxContent>
                              <w:p w14:paraId="41FF2369" w14:textId="53163C63" w:rsidR="007B581A" w:rsidRDefault="007B581A" w:rsidP="002D5C0E">
                                <w:pPr>
                                  <w:spacing w:line="256" w:lineRule="auto"/>
                                  <w:rPr>
                                    <w:sz w:val="24"/>
                                    <w:szCs w:val="24"/>
                                  </w:rPr>
                                </w:pPr>
                                <w:r>
                                  <w:rPr>
                                    <w:rFonts w:ascii="Calibri" w:eastAsia="Calibri" w:hAnsi="Calibri"/>
                                    <w:b/>
                                    <w:bCs/>
                                    <w:color w:val="000000" w:themeColor="text1"/>
                                    <w:kern w:val="24"/>
                                  </w:rPr>
                                  <w:t>14`*</w:t>
                                </w:r>
                              </w:p>
                            </w:txbxContent>
                          </wps:txbx>
                          <wps:bodyPr rot="0" vert="horz" wrap="square" lIns="91440" tIns="45720" rIns="91440" bIns="45720" anchor="t" anchorCtr="0">
                            <a:noAutofit/>
                          </wps:bodyPr>
                        </wps:wsp>
                      </wpg:grpSp>
                      <wps:wsp>
                        <wps:cNvPr id="199" name="Text Box 14"/>
                        <wps:cNvSpPr txBox="1">
                          <a:spLocks noChangeArrowheads="1"/>
                        </wps:cNvSpPr>
                        <wps:spPr bwMode="auto">
                          <a:xfrm>
                            <a:off x="2390775" y="1060450"/>
                            <a:ext cx="40957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420AA"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17</w:t>
                              </w:r>
                            </w:p>
                          </w:txbxContent>
                        </wps:txbx>
                        <wps:bodyPr vert="horz" wrap="square" lIns="91440" tIns="45720" rIns="91440" bIns="45720" numCol="1" anchor="t" anchorCtr="0" compatLnSpc="1">
                          <a:prstTxWarp prst="textNoShape">
                            <a:avLst/>
                          </a:prstTxWarp>
                        </wps:bodyPr>
                      </wps:wsp>
                      <wps:wsp>
                        <wps:cNvPr id="60" name="Text Box 12"/>
                        <wps:cNvSpPr txBox="1">
                          <a:spLocks noChangeArrowheads="1"/>
                        </wps:cNvSpPr>
                        <wps:spPr bwMode="auto">
                          <a:xfrm>
                            <a:off x="3980836" y="2364969"/>
                            <a:ext cx="38100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A4268" w14:textId="54598FF4"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3`*</w:t>
                              </w:r>
                            </w:p>
                          </w:txbxContent>
                        </wps:txbx>
                        <wps:bodyPr vert="horz" wrap="square" lIns="91440" tIns="45720" rIns="91440" bIns="45720" numCol="1" anchor="t" anchorCtr="0" compatLnSpc="1">
                          <a:prstTxWarp prst="textNoShape">
                            <a:avLst/>
                          </a:prstTxWarp>
                        </wps:bodyPr>
                      </wps:wsp>
                      <wps:wsp>
                        <wps:cNvPr id="61" name="Text Box 13"/>
                        <wps:cNvSpPr txBox="1">
                          <a:spLocks noChangeArrowheads="1"/>
                        </wps:cNvSpPr>
                        <wps:spPr bwMode="auto">
                          <a:xfrm>
                            <a:off x="2001161" y="795083"/>
                            <a:ext cx="40957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9E2CD" w14:textId="4033A758"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18*</w:t>
                              </w: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70F03AB" id="Group 24" o:spid="_x0000_s1030" style="position:absolute;left:0;text-align:left;margin-left:-30.75pt;margin-top:32.8pt;width:512.5pt;height:357.25pt;z-index:251643392;mso-position-horizontal-relative:margin;mso-width-relative:margin;mso-height-relative:margin" coordsize="57340,404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&#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1" type="#_x0000_t75" alt="https://safety365.sevron.co.uk/images/editor_images/tUGpJrPJMBWVXVZFEkUqfsrbgoO9zySH5Q7xUWSs.jpeg/11767" style="position:absolute;width:57340;height:40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">
                  <v:imagedata r:id="rId13" o:title="11767"/>
                </v:shape>
                <v:shape id="_x0000_s1032" type="#_x0000_t202" style="position:absolute;left:10382;top:11652;width:323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553E1E8"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1</w:t>
                        </w:r>
                      </w:p>
                    </w:txbxContent>
                  </v:textbox>
                </v:shape>
                <v:shape id="_x0000_s1033" type="#_x0000_t202" style="position:absolute;left:8953;top:12319;width:323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F504792"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2</w:t>
                        </w:r>
                      </w:p>
                    </w:txbxContent>
                  </v:textbox>
                </v:shape>
                <v:shape id="Text Box 12" o:spid="_x0000_s1034" type="#_x0000_t202" style="position:absolute;left:14382;top:8223;width:381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8249210"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3*</w:t>
                        </w:r>
                      </w:p>
                    </w:txbxContent>
                  </v:textbox>
                </v:shape>
                <v:shape id="_x0000_s1035" type="#_x0000_t202" style="position:absolute;left:9429;top:15922;width:323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559E7C6F"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4</w:t>
                        </w:r>
                      </w:p>
                    </w:txbxContent>
                  </v:textbox>
                </v:shape>
                <v:shape id="Text Box 5" o:spid="_x0000_s1036" type="#_x0000_t202" style="position:absolute;left:24003;top:15351;width:323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15885549"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5</w:t>
                        </w:r>
                      </w:p>
                    </w:txbxContent>
                  </v:textbox>
                </v:shape>
                <v:shape id="_x0000_s1037" type="#_x0000_t202" style="position:absolute;left:28289;top:17859;width:323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EB89CF4"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6</w:t>
                        </w:r>
                      </w:p>
                    </w:txbxContent>
                  </v:textbox>
                </v:shape>
                <v:shape id="_x0000_s1038" type="#_x0000_t202" style="position:absolute;left:21063;top:18516;width:323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2F27B90"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7</w:t>
                        </w:r>
                      </w:p>
                    </w:txbxContent>
                  </v:textbox>
                </v:shape>
                <v:shape id="_x0000_s1039" type="#_x0000_t202" style="position:absolute;left:22002;top:23066;width:323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3610AB3"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8</w:t>
                        </w:r>
                      </w:p>
                    </w:txbxContent>
                  </v:textbox>
                </v:shape>
                <v:shape id="Text Box 9" o:spid="_x0000_s1040" type="#_x0000_t202" style="position:absolute;left:12096;top:25352;width:323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9B03A7E"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9</w:t>
                        </w:r>
                      </w:p>
                    </w:txbxContent>
                  </v:textbox>
                </v:shape>
                <v:shape id="Text Box 10" o:spid="_x0000_s1041" type="#_x0000_t202" style="position:absolute;left:29813;top:23844;width:323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53CE5D8C"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9</w:t>
                        </w:r>
                      </w:p>
                    </w:txbxContent>
                  </v:textbox>
                </v:shape>
                <v:shape id="_x0000_s1042" type="#_x0000_t202" style="position:absolute;left:41148;top:19383;width:409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08ECB2EF"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11</w:t>
                        </w:r>
                      </w:p>
                    </w:txbxContent>
                  </v:textbox>
                </v:shape>
                <v:shape id="_x0000_s1043" type="#_x0000_t202" style="position:absolute;left:17074;top:7440;width:409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3D250212"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13*</w:t>
                        </w:r>
                      </w:p>
                    </w:txbxContent>
                  </v:textbox>
                </v:shape>
                <v:group id="Group 194" o:spid="_x0000_s1044" style="position:absolute;left:22002;top:3692;width:26751;height:22338" coordorigin="22002,3692" coordsize="26750,2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_x0000_s1045" type="#_x0000_t202" style="position:absolute;left:30575;top:7284;width:409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0EF5613A" w14:textId="77777777" w:rsidR="007B581A" w:rsidRDefault="007B581A" w:rsidP="002D5C0E">
                          <w:pPr>
                            <w:spacing w:line="256" w:lineRule="auto"/>
                            <w:rPr>
                              <w:sz w:val="24"/>
                              <w:szCs w:val="24"/>
                            </w:rPr>
                          </w:pPr>
                          <w:r>
                            <w:rPr>
                              <w:rFonts w:ascii="Calibri" w:eastAsia="Calibri" w:hAnsi="Calibri"/>
                              <w:b/>
                              <w:bCs/>
                              <w:color w:val="000000" w:themeColor="text1"/>
                              <w:kern w:val="24"/>
                            </w:rPr>
                            <w:t>10</w:t>
                          </w:r>
                        </w:p>
                      </w:txbxContent>
                    </v:textbox>
                  </v:shape>
                  <v:shape id="_x0000_s1046" type="#_x0000_t202" style="position:absolute;left:36290;top:9474;width:409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66137D5F" w14:textId="77777777" w:rsidR="007B581A" w:rsidRDefault="007B581A" w:rsidP="002D5C0E">
                          <w:pPr>
                            <w:spacing w:line="256" w:lineRule="auto"/>
                            <w:rPr>
                              <w:sz w:val="24"/>
                              <w:szCs w:val="24"/>
                            </w:rPr>
                          </w:pPr>
                          <w:r>
                            <w:rPr>
                              <w:rFonts w:ascii="Calibri" w:eastAsia="Calibri" w:hAnsi="Calibri"/>
                              <w:b/>
                              <w:bCs/>
                              <w:color w:val="000000" w:themeColor="text1"/>
                              <w:kern w:val="24"/>
                            </w:rPr>
                            <w:t>12*</w:t>
                          </w:r>
                        </w:p>
                      </w:txbxContent>
                    </v:textbox>
                  </v:shape>
                  <v:shape id="_x0000_s1047" type="#_x0000_t202" style="position:absolute;left:26193;top:8522;width:409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49EA3665" w14:textId="77777777" w:rsidR="007B581A" w:rsidRDefault="007B581A" w:rsidP="002D5C0E">
                          <w:pPr>
                            <w:spacing w:line="256" w:lineRule="auto"/>
                            <w:rPr>
                              <w:sz w:val="24"/>
                              <w:szCs w:val="24"/>
                            </w:rPr>
                          </w:pPr>
                          <w:r>
                            <w:rPr>
                              <w:rFonts w:ascii="Calibri" w:eastAsia="Calibri" w:hAnsi="Calibri"/>
                              <w:b/>
                              <w:bCs/>
                              <w:color w:val="000000" w:themeColor="text1"/>
                              <w:kern w:val="24"/>
                            </w:rPr>
                            <w:t>14*</w:t>
                          </w:r>
                        </w:p>
                      </w:txbxContent>
                    </v:textbox>
                  </v:shape>
                  <v:shape id="_x0000_s1048" type="#_x0000_t202" style="position:absolute;left:22002;top:3692;width:6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587BE4D1" w14:textId="137132D5" w:rsidR="007B581A" w:rsidRDefault="007B581A" w:rsidP="002D5C0E">
                          <w:pPr>
                            <w:spacing w:line="256" w:lineRule="auto"/>
                            <w:rPr>
                              <w:sz w:val="24"/>
                              <w:szCs w:val="24"/>
                            </w:rPr>
                          </w:pPr>
                          <w:r>
                            <w:rPr>
                              <w:rFonts w:ascii="Calibri" w:eastAsia="Calibri" w:hAnsi="Calibri"/>
                              <w:b/>
                              <w:bCs/>
                              <w:color w:val="000000" w:themeColor="text1"/>
                              <w:kern w:val="24"/>
                            </w:rPr>
                            <w:t>15+ 16*</w:t>
                          </w:r>
                        </w:p>
                      </w:txbxContent>
                    </v:textbox>
                  </v:shape>
                  <v:shape id="_x0000_s1049" type="#_x0000_t202" style="position:absolute;left:43731;top:23649;width:502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41FF2369" w14:textId="53163C63" w:rsidR="007B581A" w:rsidRDefault="007B581A" w:rsidP="002D5C0E">
                          <w:pPr>
                            <w:spacing w:line="256" w:lineRule="auto"/>
                            <w:rPr>
                              <w:sz w:val="24"/>
                              <w:szCs w:val="24"/>
                            </w:rPr>
                          </w:pPr>
                          <w:r>
                            <w:rPr>
                              <w:rFonts w:ascii="Calibri" w:eastAsia="Calibri" w:hAnsi="Calibri"/>
                              <w:b/>
                              <w:bCs/>
                              <w:color w:val="000000" w:themeColor="text1"/>
                              <w:kern w:val="24"/>
                            </w:rPr>
                            <w:t>14`*</w:t>
                          </w:r>
                        </w:p>
                      </w:txbxContent>
                    </v:textbox>
                  </v:shape>
                </v:group>
                <v:shape id="_x0000_s1050" type="#_x0000_t202" style="position:absolute;left:23907;top:10604;width:409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19A420AA" w14:textId="77777777"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17</w:t>
                        </w:r>
                      </w:p>
                    </w:txbxContent>
                  </v:textbox>
                </v:shape>
                <v:shape id="Text Box 12" o:spid="_x0000_s1051" type="#_x0000_t202" style="position:absolute;left:39808;top:23649;width:381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B6A4268" w14:textId="54598FF4"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3`*</w:t>
                        </w:r>
                      </w:p>
                    </w:txbxContent>
                  </v:textbox>
                </v:shape>
                <v:shape id="_x0000_s1052" type="#_x0000_t202" style="position:absolute;left:20011;top:7950;width:409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D49E2CD" w14:textId="4033A758" w:rsidR="007B581A" w:rsidRDefault="007B581A" w:rsidP="002D5C0E">
                        <w:pPr>
                          <w:kinsoku w:val="0"/>
                          <w:overflowPunct w:val="0"/>
                          <w:textAlignment w:val="baseline"/>
                          <w:rPr>
                            <w:sz w:val="24"/>
                            <w:szCs w:val="24"/>
                          </w:rPr>
                        </w:pPr>
                        <w:r>
                          <w:rPr>
                            <w:rFonts w:ascii="Calibri" w:eastAsia="Calibri" w:hAnsi="Calibri"/>
                            <w:b/>
                            <w:bCs/>
                            <w:color w:val="000000" w:themeColor="text1"/>
                            <w:kern w:val="24"/>
                          </w:rPr>
                          <w:t>18*</w:t>
                        </w:r>
                      </w:p>
                    </w:txbxContent>
                  </v:textbox>
                </v:shape>
                <w10:wrap anchorx="margin"/>
              </v:group>
            </w:pict>
          </mc:Fallback>
        </mc:AlternateContent>
      </w:r>
    </w:p>
    <w:p w14:paraId="4F26EBD8" w14:textId="29EA35AB" w:rsidR="00475672" w:rsidRPr="00475672" w:rsidRDefault="007104DF" w:rsidP="00475672">
      <w:r w:rsidRPr="007104DF">
        <w:rPr>
          <w:rFonts w:ascii="Open Sans" w:eastAsia="Times New Roman" w:hAnsi="Open Sans" w:cs="Helvetica"/>
          <w:noProof/>
          <w:color w:val="333333"/>
          <w:sz w:val="21"/>
          <w:szCs w:val="21"/>
          <w:lang w:val="en" w:eastAsia="en-GB"/>
        </w:rPr>
        <mc:AlternateContent>
          <mc:Choice Requires="wps">
            <w:drawing>
              <wp:anchor distT="45720" distB="45720" distL="114300" distR="114300" simplePos="0" relativeHeight="251728384" behindDoc="0" locked="0" layoutInCell="1" allowOverlap="1" wp14:anchorId="0E0A2300" wp14:editId="3AE8A23B">
                <wp:simplePos x="0" y="0"/>
                <wp:positionH relativeFrom="column">
                  <wp:posOffset>2193514</wp:posOffset>
                </wp:positionH>
                <wp:positionV relativeFrom="paragraph">
                  <wp:posOffset>232410</wp:posOffset>
                </wp:positionV>
                <wp:extent cx="516890" cy="1404620"/>
                <wp:effectExtent l="0" t="0" r="0" b="635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404620"/>
                        </a:xfrm>
                        <a:prstGeom prst="rect">
                          <a:avLst/>
                        </a:prstGeom>
                        <a:noFill/>
                        <a:ln w="9525">
                          <a:noFill/>
                          <a:miter lim="800000"/>
                          <a:headEnd/>
                          <a:tailEnd/>
                        </a:ln>
                      </wps:spPr>
                      <wps:txbx>
                        <w:txbxContent>
                          <w:p w14:paraId="30043F96" w14:textId="0E68FFDC" w:rsidR="007B581A" w:rsidRPr="007104DF" w:rsidRDefault="007B581A">
                            <w:pPr>
                              <w:rPr>
                                <w:b/>
                                <w:color w:val="FF0000"/>
                                <w:sz w:val="32"/>
                                <w:szCs w:val="32"/>
                              </w:rPr>
                            </w:pPr>
                            <w:r w:rsidRPr="007104DF">
                              <w:rPr>
                                <w:b/>
                                <w:color w:val="FF0000"/>
                                <w:sz w:val="32"/>
                                <w:szCs w:val="32"/>
                              </w:rPr>
                              <w:t># I</w:t>
                            </w:r>
                            <w:r>
                              <w:rPr>
                                <w:b/>
                                <w:color w:val="FF0000"/>
                                <w:sz w:val="32"/>
                                <w:szCs w:val="32"/>
                              </w:rPr>
                              <w:t>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0A2300" id="Text Box 2" o:spid="_x0000_s1053" type="#_x0000_t202" style="position:absolute;left:0;text-align:left;margin-left:172.7pt;margin-top:18.3pt;width:40.7pt;height:110.6pt;z-index:251728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" filled="f" stroked="f">
                <v:textbox style="mso-fit-shape-to-text:t">
                  <w:txbxContent>
                    <w:p w14:paraId="30043F96" w14:textId="0E68FFDC" w:rsidR="007B581A" w:rsidRPr="007104DF" w:rsidRDefault="007B581A">
                      <w:pPr>
                        <w:rPr>
                          <w:b/>
                          <w:color w:val="FF0000"/>
                          <w:sz w:val="32"/>
                          <w:szCs w:val="32"/>
                        </w:rPr>
                      </w:pPr>
                      <w:r w:rsidRPr="007104DF">
                        <w:rPr>
                          <w:b/>
                          <w:color w:val="FF0000"/>
                          <w:sz w:val="32"/>
                          <w:szCs w:val="32"/>
                        </w:rPr>
                        <w:t># I</w:t>
                      </w:r>
                      <w:r>
                        <w:rPr>
                          <w:b/>
                          <w:color w:val="FF0000"/>
                          <w:sz w:val="32"/>
                          <w:szCs w:val="32"/>
                        </w:rPr>
                        <w:t>V</w:t>
                      </w:r>
                    </w:p>
                  </w:txbxContent>
                </v:textbox>
                <w10:wrap type="square"/>
              </v:shape>
            </w:pict>
          </mc:Fallback>
        </mc:AlternateContent>
      </w:r>
      <w:r w:rsidR="002304A5">
        <w:rPr>
          <w:noProof/>
        </w:rPr>
        <mc:AlternateContent>
          <mc:Choice Requires="wps">
            <w:drawing>
              <wp:anchor distT="0" distB="0" distL="114300" distR="114300" simplePos="0" relativeHeight="251684352" behindDoc="0" locked="0" layoutInCell="1" allowOverlap="1" wp14:anchorId="6FD5D640" wp14:editId="4BCEAA31">
                <wp:simplePos x="0" y="0"/>
                <wp:positionH relativeFrom="column">
                  <wp:posOffset>-393700</wp:posOffset>
                </wp:positionH>
                <wp:positionV relativeFrom="paragraph">
                  <wp:posOffset>4678045</wp:posOffset>
                </wp:positionV>
                <wp:extent cx="650875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6508750" cy="635"/>
                        </a:xfrm>
                        <a:prstGeom prst="rect">
                          <a:avLst/>
                        </a:prstGeom>
                        <a:solidFill>
                          <a:prstClr val="white"/>
                        </a:solidFill>
                        <a:ln>
                          <a:noFill/>
                        </a:ln>
                      </wps:spPr>
                      <wps:txbx>
                        <w:txbxContent>
                          <w:p w14:paraId="4D8D6DDD" w14:textId="2E87D326" w:rsidR="007B581A" w:rsidRPr="00B261DD" w:rsidRDefault="007B581A" w:rsidP="00CC4734">
                            <w:pPr>
                              <w:pStyle w:val="Caption"/>
                              <w:rPr>
                                <w:rFonts w:ascii="Open Sans" w:eastAsia="Times New Roman" w:hAnsi="Open Sans" w:cs="Helvetica"/>
                                <w:noProof/>
                                <w:color w:val="333333"/>
                                <w:sz w:val="21"/>
                                <w:szCs w:val="21"/>
                                <w:lang w:eastAsia="en-GB"/>
                              </w:rPr>
                            </w:pPr>
                            <w:r w:rsidRPr="00E17E3C">
                              <w:rPr>
                                <w:b/>
                              </w:rPr>
                              <w:t xml:space="preserve">Figure </w:t>
                            </w:r>
                            <w:r w:rsidRPr="00E17E3C">
                              <w:rPr>
                                <w:b/>
                              </w:rPr>
                              <w:fldChar w:fldCharType="begin"/>
                            </w:r>
                            <w:r w:rsidRPr="00E17E3C">
                              <w:rPr>
                                <w:b/>
                              </w:rPr>
                              <w:instrText xml:space="preserve"> STYLEREF 1 \s </w:instrText>
                            </w:r>
                            <w:r w:rsidRPr="00E17E3C">
                              <w:rPr>
                                <w:b/>
                              </w:rPr>
                              <w:fldChar w:fldCharType="separate"/>
                            </w:r>
                            <w:r w:rsidR="00BA6A18">
                              <w:rPr>
                                <w:b/>
                                <w:noProof/>
                              </w:rPr>
                              <w:t>1</w:t>
                            </w:r>
                            <w:r w:rsidRPr="00E17E3C">
                              <w:rPr>
                                <w:b/>
                                <w:noProof/>
                              </w:rPr>
                              <w:fldChar w:fldCharType="end"/>
                            </w:r>
                            <w:r w:rsidRPr="00E17E3C">
                              <w:rPr>
                                <w:b/>
                              </w:rPr>
                              <w:noBreakHyphen/>
                            </w:r>
                            <w:r w:rsidRPr="00E17E3C">
                              <w:rPr>
                                <w:b/>
                              </w:rPr>
                              <w:fldChar w:fldCharType="begin"/>
                            </w:r>
                            <w:r w:rsidRPr="00E17E3C">
                              <w:rPr>
                                <w:b/>
                              </w:rPr>
                              <w:instrText xml:space="preserve"> SEQ Figure \* ARABIC \s 1 </w:instrText>
                            </w:r>
                            <w:r w:rsidRPr="00E17E3C">
                              <w:rPr>
                                <w:b/>
                              </w:rPr>
                              <w:fldChar w:fldCharType="separate"/>
                            </w:r>
                            <w:r w:rsidR="00BA6A18">
                              <w:rPr>
                                <w:b/>
                                <w:noProof/>
                              </w:rPr>
                              <w:t>1</w:t>
                            </w:r>
                            <w:r w:rsidRPr="00E17E3C">
                              <w:rPr>
                                <w:b/>
                                <w:noProof/>
                              </w:rPr>
                              <w:fldChar w:fldCharType="end"/>
                            </w:r>
                            <w:r w:rsidRPr="00E17E3C">
                              <w:rPr>
                                <w:b/>
                                <w:noProof/>
                              </w:rPr>
                              <w:t xml:space="preserve"> :</w:t>
                            </w:r>
                            <w:r>
                              <w:rPr>
                                <w:noProof/>
                              </w:rPr>
                              <w:t xml:space="preserve"> CAD model of the Glove Box (numbers explained in the text).. # </w:t>
                            </w:r>
                            <w:bookmarkStart w:id="2" w:name="_GoBack"/>
                            <w:bookmarkEnd w:id="2"/>
                            <w:r>
                              <w:rPr>
                                <w:noProof/>
                              </w:rPr>
                              <w:t xml:space="preserve">indicate that the setup will be discribed in further detail in a figure later in the text.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5D640" id="Text Box 7" o:spid="_x0000_s1054" type="#_x0000_t202" style="position:absolute;left:0;text-align:left;margin-left:-31pt;margin-top:368.35pt;width:512.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" stroked="f">
                <v:textbox style="mso-fit-shape-to-text:t" inset="0,0,0,0">
                  <w:txbxContent>
                    <w:p w14:paraId="4D8D6DDD" w14:textId="2E87D326" w:rsidR="007B581A" w:rsidRPr="00B261DD" w:rsidRDefault="007B581A" w:rsidP="00CC4734">
                      <w:pPr>
                        <w:pStyle w:val="Caption"/>
                        <w:rPr>
                          <w:rFonts w:ascii="Open Sans" w:eastAsia="Times New Roman" w:hAnsi="Open Sans" w:cs="Helvetica"/>
                          <w:noProof/>
                          <w:color w:val="333333"/>
                          <w:sz w:val="21"/>
                          <w:szCs w:val="21"/>
                          <w:lang w:eastAsia="en-GB"/>
                        </w:rPr>
                      </w:pPr>
                      <w:r w:rsidRPr="00E17E3C">
                        <w:rPr>
                          <w:b/>
                        </w:rPr>
                        <w:t xml:space="preserve">Figure </w:t>
                      </w:r>
                      <w:r w:rsidRPr="00E17E3C">
                        <w:rPr>
                          <w:b/>
                        </w:rPr>
                        <w:fldChar w:fldCharType="begin"/>
                      </w:r>
                      <w:r w:rsidRPr="00E17E3C">
                        <w:rPr>
                          <w:b/>
                        </w:rPr>
                        <w:instrText xml:space="preserve"> STYLEREF 1 \s </w:instrText>
                      </w:r>
                      <w:r w:rsidRPr="00E17E3C">
                        <w:rPr>
                          <w:b/>
                        </w:rPr>
                        <w:fldChar w:fldCharType="separate"/>
                      </w:r>
                      <w:r w:rsidR="00BA6A18">
                        <w:rPr>
                          <w:b/>
                          <w:noProof/>
                        </w:rPr>
                        <w:t>1</w:t>
                      </w:r>
                      <w:r w:rsidRPr="00E17E3C">
                        <w:rPr>
                          <w:b/>
                          <w:noProof/>
                        </w:rPr>
                        <w:fldChar w:fldCharType="end"/>
                      </w:r>
                      <w:r w:rsidRPr="00E17E3C">
                        <w:rPr>
                          <w:b/>
                        </w:rPr>
                        <w:noBreakHyphen/>
                      </w:r>
                      <w:r w:rsidRPr="00E17E3C">
                        <w:rPr>
                          <w:b/>
                        </w:rPr>
                        <w:fldChar w:fldCharType="begin"/>
                      </w:r>
                      <w:r w:rsidRPr="00E17E3C">
                        <w:rPr>
                          <w:b/>
                        </w:rPr>
                        <w:instrText xml:space="preserve"> SEQ Figure \* ARABIC \s 1 </w:instrText>
                      </w:r>
                      <w:r w:rsidRPr="00E17E3C">
                        <w:rPr>
                          <w:b/>
                        </w:rPr>
                        <w:fldChar w:fldCharType="separate"/>
                      </w:r>
                      <w:r w:rsidR="00BA6A18">
                        <w:rPr>
                          <w:b/>
                          <w:noProof/>
                        </w:rPr>
                        <w:t>1</w:t>
                      </w:r>
                      <w:r w:rsidRPr="00E17E3C">
                        <w:rPr>
                          <w:b/>
                          <w:noProof/>
                        </w:rPr>
                        <w:fldChar w:fldCharType="end"/>
                      </w:r>
                      <w:r w:rsidRPr="00E17E3C">
                        <w:rPr>
                          <w:b/>
                          <w:noProof/>
                        </w:rPr>
                        <w:t xml:space="preserve"> :</w:t>
                      </w:r>
                      <w:r>
                        <w:rPr>
                          <w:noProof/>
                        </w:rPr>
                        <w:t xml:space="preserve"> CAD model of the Glove Box (numbers explained in the text).. # </w:t>
                      </w:r>
                      <w:bookmarkStart w:id="3" w:name="_GoBack"/>
                      <w:bookmarkEnd w:id="3"/>
                      <w:r>
                        <w:rPr>
                          <w:noProof/>
                        </w:rPr>
                        <w:t xml:space="preserve">indicate that the setup will be discribed in further detail in a figure later in the text. </w:t>
                      </w:r>
                    </w:p>
                  </w:txbxContent>
                </v:textbox>
              </v:shape>
            </w:pict>
          </mc:Fallback>
        </mc:AlternateContent>
      </w:r>
    </w:p>
    <w:p w14:paraId="25194A2F" w14:textId="33B44CED" w:rsidR="00A75E9E" w:rsidRDefault="00A75E9E" w:rsidP="001F0D63">
      <w:pPr>
        <w:shd w:val="clear" w:color="auto" w:fill="FFFFFF"/>
        <w:spacing w:before="300" w:after="300" w:line="240" w:lineRule="auto"/>
        <w:jc w:val="center"/>
        <w:rPr>
          <w:rFonts w:ascii="Calibri" w:eastAsia="Calibri" w:hAnsi="Calibri"/>
          <w:b/>
          <w:bCs/>
          <w:color w:val="000000" w:themeColor="text1"/>
          <w:kern w:val="24"/>
        </w:rPr>
      </w:pPr>
    </w:p>
    <w:p w14:paraId="2F5E06DB" w14:textId="5A7B2DAB" w:rsidR="002D5C0E" w:rsidRDefault="002D5C0E"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p>
    <w:p w14:paraId="4539BF53" w14:textId="57E2973D" w:rsidR="002D5C0E" w:rsidRDefault="007104DF"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r w:rsidRPr="007104DF">
        <w:rPr>
          <w:rFonts w:ascii="Open Sans" w:eastAsia="Times New Roman" w:hAnsi="Open Sans" w:cs="Helvetica"/>
          <w:noProof/>
          <w:color w:val="333333"/>
          <w:sz w:val="21"/>
          <w:szCs w:val="21"/>
          <w:lang w:val="en" w:eastAsia="en-GB"/>
        </w:rPr>
        <mc:AlternateContent>
          <mc:Choice Requires="wps">
            <w:drawing>
              <wp:anchor distT="45720" distB="45720" distL="114300" distR="114300" simplePos="0" relativeHeight="251724288" behindDoc="0" locked="0" layoutInCell="1" allowOverlap="1" wp14:anchorId="5B322865" wp14:editId="2982396B">
                <wp:simplePos x="0" y="0"/>
                <wp:positionH relativeFrom="column">
                  <wp:posOffset>257175</wp:posOffset>
                </wp:positionH>
                <wp:positionV relativeFrom="paragraph">
                  <wp:posOffset>142240</wp:posOffset>
                </wp:positionV>
                <wp:extent cx="473075"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1404620"/>
                        </a:xfrm>
                        <a:prstGeom prst="rect">
                          <a:avLst/>
                        </a:prstGeom>
                        <a:noFill/>
                        <a:ln w="9525">
                          <a:noFill/>
                          <a:miter lim="800000"/>
                          <a:headEnd/>
                          <a:tailEnd/>
                        </a:ln>
                      </wps:spPr>
                      <wps:txbx>
                        <w:txbxContent>
                          <w:p w14:paraId="1CF5F3A3" w14:textId="34E438ED" w:rsidR="007B581A" w:rsidRPr="007104DF" w:rsidRDefault="007B581A">
                            <w:pPr>
                              <w:rPr>
                                <w:b/>
                                <w:color w:val="FF0000"/>
                                <w:sz w:val="32"/>
                                <w:szCs w:val="32"/>
                              </w:rPr>
                            </w:pPr>
                            <w:r w:rsidRPr="007104DF">
                              <w:rPr>
                                <w:b/>
                                <w:color w:val="FF0000"/>
                                <w:sz w:val="32"/>
                                <w:szCs w:val="32"/>
                              </w:rPr>
                              <w:t>#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22865" id="_x0000_s1055" type="#_x0000_t202" style="position:absolute;left:0;text-align:left;margin-left:20.25pt;margin-top:11.2pt;width:37.25pt;height:110.6pt;z-index:251724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" filled="f" stroked="f">
                <v:textbox style="mso-fit-shape-to-text:t">
                  <w:txbxContent>
                    <w:p w14:paraId="1CF5F3A3" w14:textId="34E438ED" w:rsidR="007B581A" w:rsidRPr="007104DF" w:rsidRDefault="007B581A">
                      <w:pPr>
                        <w:rPr>
                          <w:b/>
                          <w:color w:val="FF0000"/>
                          <w:sz w:val="32"/>
                          <w:szCs w:val="32"/>
                        </w:rPr>
                      </w:pPr>
                      <w:r w:rsidRPr="007104DF">
                        <w:rPr>
                          <w:b/>
                          <w:color w:val="FF0000"/>
                          <w:sz w:val="32"/>
                          <w:szCs w:val="32"/>
                        </w:rPr>
                        <w:t># II</w:t>
                      </w:r>
                    </w:p>
                  </w:txbxContent>
                </v:textbox>
                <w10:wrap type="square"/>
              </v:shape>
            </w:pict>
          </mc:Fallback>
        </mc:AlternateContent>
      </w:r>
    </w:p>
    <w:p w14:paraId="536D9CBB" w14:textId="4CD79A88" w:rsidR="002D5C0E" w:rsidRDefault="002D5C0E"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p>
    <w:p w14:paraId="2F229A03" w14:textId="5C2166E5" w:rsidR="002D5C0E" w:rsidRDefault="007104DF"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r w:rsidRPr="007104DF">
        <w:rPr>
          <w:rFonts w:ascii="Open Sans" w:eastAsia="Times New Roman" w:hAnsi="Open Sans" w:cs="Helvetica"/>
          <w:noProof/>
          <w:color w:val="333333"/>
          <w:sz w:val="21"/>
          <w:szCs w:val="21"/>
          <w:lang w:val="en" w:eastAsia="en-GB"/>
        </w:rPr>
        <mc:AlternateContent>
          <mc:Choice Requires="wps">
            <w:drawing>
              <wp:anchor distT="45720" distB="45720" distL="114300" distR="114300" simplePos="0" relativeHeight="251726336" behindDoc="0" locked="0" layoutInCell="1" allowOverlap="1" wp14:anchorId="1C3BCD1B" wp14:editId="25E5E1D0">
                <wp:simplePos x="0" y="0"/>
                <wp:positionH relativeFrom="column">
                  <wp:posOffset>1743075</wp:posOffset>
                </wp:positionH>
                <wp:positionV relativeFrom="paragraph">
                  <wp:posOffset>36195</wp:posOffset>
                </wp:positionV>
                <wp:extent cx="516890" cy="1404620"/>
                <wp:effectExtent l="0" t="0" r="0" b="635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404620"/>
                        </a:xfrm>
                        <a:prstGeom prst="rect">
                          <a:avLst/>
                        </a:prstGeom>
                        <a:noFill/>
                        <a:ln w="9525">
                          <a:noFill/>
                          <a:miter lim="800000"/>
                          <a:headEnd/>
                          <a:tailEnd/>
                        </a:ln>
                      </wps:spPr>
                      <wps:txbx>
                        <w:txbxContent>
                          <w:p w14:paraId="14B3DC7B" w14:textId="77FCB59D" w:rsidR="007B581A" w:rsidRPr="007104DF" w:rsidRDefault="007B581A">
                            <w:pPr>
                              <w:rPr>
                                <w:b/>
                                <w:color w:val="FF0000"/>
                                <w:sz w:val="32"/>
                                <w:szCs w:val="32"/>
                              </w:rPr>
                            </w:pPr>
                            <w:r w:rsidRPr="007104DF">
                              <w:rPr>
                                <w:b/>
                                <w:color w:val="FF0000"/>
                                <w:sz w:val="32"/>
                                <w:szCs w:val="32"/>
                              </w:rPr>
                              <w:t># II</w:t>
                            </w:r>
                            <w:r>
                              <w:rPr>
                                <w:b/>
                                <w:color w:val="FF0000"/>
                                <w:sz w:val="32"/>
                                <w:szCs w:val="32"/>
                              </w:rPr>
                              <w: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3BCD1B" id="_x0000_s1056" type="#_x0000_t202" style="position:absolute;left:0;text-align:left;margin-left:137.25pt;margin-top:2.85pt;width:40.7pt;height:110.6pt;z-index:251726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" filled="f" stroked="f">
                <v:textbox style="mso-fit-shape-to-text:t">
                  <w:txbxContent>
                    <w:p w14:paraId="14B3DC7B" w14:textId="77FCB59D" w:rsidR="007B581A" w:rsidRPr="007104DF" w:rsidRDefault="007B581A">
                      <w:pPr>
                        <w:rPr>
                          <w:b/>
                          <w:color w:val="FF0000"/>
                          <w:sz w:val="32"/>
                          <w:szCs w:val="32"/>
                        </w:rPr>
                      </w:pPr>
                      <w:r w:rsidRPr="007104DF">
                        <w:rPr>
                          <w:b/>
                          <w:color w:val="FF0000"/>
                          <w:sz w:val="32"/>
                          <w:szCs w:val="32"/>
                        </w:rPr>
                        <w:t># II</w:t>
                      </w:r>
                      <w:r>
                        <w:rPr>
                          <w:b/>
                          <w:color w:val="FF0000"/>
                          <w:sz w:val="32"/>
                          <w:szCs w:val="32"/>
                        </w:rPr>
                        <w:t>I</w:t>
                      </w:r>
                    </w:p>
                  </w:txbxContent>
                </v:textbox>
                <w10:wrap type="square"/>
              </v:shape>
            </w:pict>
          </mc:Fallback>
        </mc:AlternateContent>
      </w:r>
    </w:p>
    <w:p w14:paraId="5D7B2407" w14:textId="77777777" w:rsidR="002D5C0E" w:rsidRDefault="002D5C0E"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p>
    <w:p w14:paraId="5822108F" w14:textId="77777777" w:rsidR="002D5C0E" w:rsidRDefault="002D5C0E"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p>
    <w:p w14:paraId="2DE22CFF" w14:textId="77777777" w:rsidR="002D5C0E" w:rsidRDefault="002D5C0E"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p>
    <w:p w14:paraId="58E4ED74" w14:textId="77777777" w:rsidR="002D5C0E" w:rsidRDefault="002D5C0E"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p>
    <w:p w14:paraId="61766B88" w14:textId="77777777" w:rsidR="002D5C0E" w:rsidRPr="001F0D63" w:rsidRDefault="002D5C0E"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p>
    <w:p w14:paraId="17082BEE" w14:textId="77777777" w:rsidR="002D5C0E" w:rsidRDefault="002D5C0E" w:rsidP="000250EB">
      <w:pPr>
        <w:shd w:val="clear" w:color="auto" w:fill="FFFFFF"/>
        <w:spacing w:before="300" w:after="300" w:line="240" w:lineRule="auto"/>
        <w:rPr>
          <w:rFonts w:ascii="Calibri Light" w:eastAsia="Times New Roman" w:hAnsi="Calibri Light" w:cs="Calibri Light"/>
          <w:b/>
          <w:bCs/>
          <w:iCs/>
          <w:color w:val="2E74B5"/>
          <w:sz w:val="24"/>
          <w:szCs w:val="24"/>
          <w:u w:val="single"/>
          <w:lang w:val="en" w:eastAsia="en-GB"/>
        </w:rPr>
      </w:pPr>
    </w:p>
    <w:p w14:paraId="2F8A160A" w14:textId="77777777" w:rsidR="002D5C0E" w:rsidRDefault="002D5C0E" w:rsidP="000250EB">
      <w:pPr>
        <w:shd w:val="clear" w:color="auto" w:fill="FFFFFF"/>
        <w:spacing w:before="300" w:after="300" w:line="240" w:lineRule="auto"/>
        <w:rPr>
          <w:rFonts w:ascii="Calibri Light" w:eastAsia="Times New Roman" w:hAnsi="Calibri Light" w:cs="Calibri Light"/>
          <w:b/>
          <w:bCs/>
          <w:iCs/>
          <w:color w:val="2E74B5"/>
          <w:sz w:val="24"/>
          <w:szCs w:val="24"/>
          <w:u w:val="single"/>
          <w:lang w:val="en" w:eastAsia="en-GB"/>
        </w:rPr>
      </w:pPr>
    </w:p>
    <w:p w14:paraId="696672DD" w14:textId="77777777" w:rsidR="00475672" w:rsidRDefault="00475672" w:rsidP="00131537">
      <w:pPr>
        <w:rPr>
          <w:color w:val="0070C0"/>
          <w:u w:val="single"/>
          <w:lang w:val="en" w:eastAsia="en-GB"/>
        </w:rPr>
      </w:pPr>
    </w:p>
    <w:p w14:paraId="6B54A55D" w14:textId="77777777" w:rsidR="00C6434F" w:rsidRDefault="00C6434F" w:rsidP="00131537">
      <w:pPr>
        <w:rPr>
          <w:color w:val="0070C0"/>
          <w:u w:val="single"/>
          <w:lang w:val="en" w:eastAsia="en-GB"/>
        </w:rPr>
      </w:pPr>
    </w:p>
    <w:p w14:paraId="5F7C4989" w14:textId="1F5182B9" w:rsidR="000250EB" w:rsidRDefault="000250EB" w:rsidP="00131537">
      <w:pPr>
        <w:rPr>
          <w:color w:val="0070C0"/>
          <w:u w:val="single"/>
          <w:lang w:val="en" w:eastAsia="en-GB"/>
        </w:rPr>
      </w:pPr>
      <w:r w:rsidRPr="0004311D">
        <w:rPr>
          <w:color w:val="0070C0"/>
          <w:u w:val="single"/>
          <w:lang w:val="en" w:eastAsia="en-GB"/>
        </w:rPr>
        <w:t>Key</w:t>
      </w:r>
      <w:r w:rsidR="00E706BD" w:rsidRPr="0004311D">
        <w:rPr>
          <w:color w:val="0070C0"/>
          <w:u w:val="single"/>
          <w:lang w:val="en" w:eastAsia="en-GB"/>
        </w:rPr>
        <w:t xml:space="preserve"> (entries marked with an asterisk [*] are not clearly shown on CAD model above)</w:t>
      </w:r>
      <w:r w:rsidRPr="0004311D">
        <w:rPr>
          <w:color w:val="0070C0"/>
          <w:u w:val="single"/>
          <w:lang w:val="en" w:eastAsia="en-GB"/>
        </w:rPr>
        <w:t>:</w:t>
      </w:r>
    </w:p>
    <w:p w14:paraId="64460DA0" w14:textId="6ED22FE5" w:rsidR="00C6434F" w:rsidRDefault="00C6434F" w:rsidP="00131537">
      <w:pPr>
        <w:rPr>
          <w:color w:val="0070C0"/>
          <w:u w:val="single"/>
          <w:lang w:val="en" w:eastAsia="en-GB"/>
        </w:rPr>
      </w:pPr>
    </w:p>
    <w:p w14:paraId="10844CB8" w14:textId="77777777" w:rsidR="009A5197" w:rsidRPr="0004311D" w:rsidRDefault="009A5197" w:rsidP="00131537">
      <w:pPr>
        <w:rPr>
          <w:color w:val="0070C0"/>
          <w:u w:val="single"/>
          <w:lang w:val="en" w:eastAsia="en-GB"/>
        </w:rPr>
      </w:pPr>
    </w:p>
    <w:p w14:paraId="02EF4D09" w14:textId="14DE38CB" w:rsidR="002A511F" w:rsidRDefault="000250EB" w:rsidP="002A511F">
      <w:pPr>
        <w:pStyle w:val="ListParagraph"/>
        <w:numPr>
          <w:ilvl w:val="0"/>
          <w:numId w:val="23"/>
        </w:numPr>
        <w:rPr>
          <w:lang w:val="en" w:eastAsia="en-GB"/>
        </w:rPr>
      </w:pPr>
      <w:r w:rsidRPr="002A511F">
        <w:rPr>
          <w:lang w:val="en" w:eastAsia="en-GB"/>
        </w:rPr>
        <w:lastRenderedPageBreak/>
        <w:t xml:space="preserve">Inlet for liquid nitrogen, connected directly from </w:t>
      </w:r>
      <w:r w:rsidR="00B036D1" w:rsidRPr="002A511F">
        <w:rPr>
          <w:lang w:val="en" w:eastAsia="en-GB"/>
        </w:rPr>
        <w:t>pressurized</w:t>
      </w:r>
      <w:r w:rsidRPr="002A511F">
        <w:rPr>
          <w:lang w:val="en" w:eastAsia="en-GB"/>
        </w:rPr>
        <w:t xml:space="preserve"> vessel to </w:t>
      </w:r>
      <w:r w:rsidR="00E706BD" w:rsidRPr="002A511F">
        <w:rPr>
          <w:lang w:val="en" w:eastAsia="en-GB"/>
        </w:rPr>
        <w:t>bottom</w:t>
      </w:r>
      <w:r w:rsidRPr="002A511F">
        <w:rPr>
          <w:lang w:val="en" w:eastAsia="en-GB"/>
        </w:rPr>
        <w:t xml:space="preserve"> </w:t>
      </w:r>
      <w:r w:rsidR="00E706BD" w:rsidRPr="002A511F">
        <w:rPr>
          <w:lang w:val="en" w:eastAsia="en-GB"/>
        </w:rPr>
        <w:t xml:space="preserve">of fixed tubing around copper vessel [5] </w:t>
      </w:r>
      <w:r w:rsidRPr="002A511F">
        <w:rPr>
          <w:lang w:val="en" w:eastAsia="en-GB"/>
        </w:rPr>
        <w:t>using ¼”</w:t>
      </w:r>
      <w:r w:rsidR="00E706BD" w:rsidRPr="002A511F">
        <w:rPr>
          <w:lang w:val="en" w:eastAsia="en-GB"/>
        </w:rPr>
        <w:t xml:space="preserve"> steel</w:t>
      </w:r>
      <w:r w:rsidRPr="002A511F">
        <w:rPr>
          <w:lang w:val="en" w:eastAsia="en-GB"/>
        </w:rPr>
        <w:t xml:space="preserve"> tubing</w:t>
      </w:r>
      <w:r w:rsidR="00E706BD" w:rsidRPr="002A511F">
        <w:rPr>
          <w:lang w:val="en" w:eastAsia="en-GB"/>
        </w:rPr>
        <w:t>.</w:t>
      </w:r>
    </w:p>
    <w:p w14:paraId="201278EE" w14:textId="77777777" w:rsidR="001B42AC" w:rsidRPr="001B42AC" w:rsidRDefault="001B42AC" w:rsidP="001B42AC">
      <w:pPr>
        <w:pStyle w:val="ListParagraph"/>
        <w:ind w:left="360"/>
        <w:rPr>
          <w:lang w:val="en" w:eastAsia="en-GB"/>
        </w:rPr>
      </w:pPr>
    </w:p>
    <w:p w14:paraId="1C27A038" w14:textId="41EDC0BB" w:rsidR="00E706BD" w:rsidRPr="00C8429E" w:rsidRDefault="00E706BD" w:rsidP="00C8429E">
      <w:pPr>
        <w:pStyle w:val="ListParagraph"/>
        <w:numPr>
          <w:ilvl w:val="0"/>
          <w:numId w:val="23"/>
        </w:numPr>
        <w:rPr>
          <w:lang w:val="en" w:eastAsia="en-GB"/>
        </w:rPr>
      </w:pPr>
      <w:r w:rsidRPr="00C8429E">
        <w:rPr>
          <w:lang w:val="en" w:eastAsia="en-GB"/>
        </w:rPr>
        <w:t xml:space="preserve">Outlet for liquid nitrogen, connecting from top of tubing around copper vessel [5] (¼” steel tubing) to exhaust (6mm </w:t>
      </w:r>
      <w:r w:rsidR="00866F7D" w:rsidRPr="00C8429E">
        <w:rPr>
          <w:lang w:val="en" w:eastAsia="en-GB"/>
        </w:rPr>
        <w:t>PTFE</w:t>
      </w:r>
      <w:r w:rsidRPr="00C8429E">
        <w:rPr>
          <w:lang w:val="en" w:eastAsia="en-GB"/>
        </w:rPr>
        <w:t xml:space="preserve"> tubing, rated for appropriate low temperature exposure)</w:t>
      </w:r>
      <w:r w:rsidR="00A0169A" w:rsidRPr="00C8429E">
        <w:rPr>
          <w:lang w:val="en" w:eastAsia="en-GB"/>
        </w:rPr>
        <w:t xml:space="preserve"> and directly into </w:t>
      </w:r>
      <w:r w:rsidR="00C8429E" w:rsidRPr="00C8429E">
        <w:rPr>
          <w:lang w:val="en" w:eastAsia="en-GB"/>
        </w:rPr>
        <w:t xml:space="preserve">a </w:t>
      </w:r>
      <w:proofErr w:type="spellStart"/>
      <w:r w:rsidR="00A0169A" w:rsidRPr="00C8429E">
        <w:rPr>
          <w:lang w:val="en" w:eastAsia="en-GB"/>
        </w:rPr>
        <w:t>Deware</w:t>
      </w:r>
      <w:proofErr w:type="spellEnd"/>
      <w:r w:rsidRPr="00C8429E">
        <w:rPr>
          <w:lang w:val="en" w:eastAsia="en-GB"/>
        </w:rPr>
        <w:t>.</w:t>
      </w:r>
    </w:p>
    <w:p w14:paraId="65BE5B36" w14:textId="6DDC954C" w:rsidR="00C8429E" w:rsidRDefault="000F1DEC" w:rsidP="00C8429E">
      <w:pPr>
        <w:rPr>
          <w:lang w:val="en" w:eastAsia="en-GB"/>
        </w:rPr>
      </w:pPr>
      <w:r>
        <w:rPr>
          <w:noProof/>
          <w:lang w:val="en" w:eastAsia="en-GB"/>
        </w:rPr>
        <w:drawing>
          <wp:anchor distT="0" distB="0" distL="114300" distR="114300" simplePos="0" relativeHeight="251729408" behindDoc="0" locked="0" layoutInCell="1" allowOverlap="1" wp14:anchorId="747049E4" wp14:editId="3B520039">
            <wp:simplePos x="0" y="0"/>
            <wp:positionH relativeFrom="margin">
              <wp:align>center</wp:align>
            </wp:positionH>
            <wp:positionV relativeFrom="paragraph">
              <wp:posOffset>445770</wp:posOffset>
            </wp:positionV>
            <wp:extent cx="6582410" cy="2095500"/>
            <wp:effectExtent l="0" t="0" r="889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241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04A5">
        <w:rPr>
          <w:noProof/>
        </w:rPr>
        <mc:AlternateContent>
          <mc:Choice Requires="wps">
            <w:drawing>
              <wp:anchor distT="0" distB="0" distL="114300" distR="114300" simplePos="0" relativeHeight="251685376" behindDoc="0" locked="0" layoutInCell="1" allowOverlap="1" wp14:anchorId="69955475" wp14:editId="30DB07D3">
                <wp:simplePos x="0" y="0"/>
                <wp:positionH relativeFrom="column">
                  <wp:posOffset>-565785</wp:posOffset>
                </wp:positionH>
                <wp:positionV relativeFrom="paragraph">
                  <wp:posOffset>2804795</wp:posOffset>
                </wp:positionV>
                <wp:extent cx="686371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863715" cy="635"/>
                        </a:xfrm>
                        <a:prstGeom prst="rect">
                          <a:avLst/>
                        </a:prstGeom>
                        <a:solidFill>
                          <a:prstClr val="white"/>
                        </a:solidFill>
                        <a:ln>
                          <a:noFill/>
                        </a:ln>
                      </wps:spPr>
                      <wps:txbx>
                        <w:txbxContent>
                          <w:p w14:paraId="6A487F5F" w14:textId="41B02E0F" w:rsidR="007B581A" w:rsidRPr="00237EB4" w:rsidRDefault="007B581A" w:rsidP="002304A5">
                            <w:pPr>
                              <w:pStyle w:val="Caption"/>
                              <w:rPr>
                                <w:noProof/>
                                <w:sz w:val="28"/>
                                <w:lang w:val="en" w:eastAsia="en-GB"/>
                              </w:rPr>
                            </w:pPr>
                            <w:r w:rsidRPr="00E17E3C">
                              <w:rPr>
                                <w:b/>
                              </w:rPr>
                              <w:t xml:space="preserve">Figure </w:t>
                            </w:r>
                            <w:r w:rsidRPr="00E17E3C">
                              <w:rPr>
                                <w:b/>
                              </w:rPr>
                              <w:fldChar w:fldCharType="begin"/>
                            </w:r>
                            <w:r w:rsidRPr="00E17E3C">
                              <w:rPr>
                                <w:b/>
                              </w:rPr>
                              <w:instrText xml:space="preserve"> STYLEREF 1 \s </w:instrText>
                            </w:r>
                            <w:r w:rsidRPr="00E17E3C">
                              <w:rPr>
                                <w:b/>
                              </w:rPr>
                              <w:fldChar w:fldCharType="separate"/>
                            </w:r>
                            <w:r w:rsidR="00BA6A18">
                              <w:rPr>
                                <w:b/>
                                <w:noProof/>
                              </w:rPr>
                              <w:t>1</w:t>
                            </w:r>
                            <w:r w:rsidRPr="00E17E3C">
                              <w:rPr>
                                <w:b/>
                                <w:noProof/>
                              </w:rPr>
                              <w:fldChar w:fldCharType="end"/>
                            </w:r>
                            <w:r w:rsidRPr="00E17E3C">
                              <w:rPr>
                                <w:b/>
                              </w:rPr>
                              <w:noBreakHyphen/>
                            </w:r>
                            <w:r w:rsidRPr="00E17E3C">
                              <w:rPr>
                                <w:b/>
                              </w:rPr>
                              <w:fldChar w:fldCharType="begin"/>
                            </w:r>
                            <w:r w:rsidRPr="00E17E3C">
                              <w:rPr>
                                <w:b/>
                              </w:rPr>
                              <w:instrText xml:space="preserve"> SEQ Figure \* ARABIC \s 1 </w:instrText>
                            </w:r>
                            <w:r w:rsidRPr="00E17E3C">
                              <w:rPr>
                                <w:b/>
                              </w:rPr>
                              <w:fldChar w:fldCharType="separate"/>
                            </w:r>
                            <w:r w:rsidR="00BA6A18">
                              <w:rPr>
                                <w:b/>
                                <w:noProof/>
                              </w:rPr>
                              <w:t>2</w:t>
                            </w:r>
                            <w:r w:rsidRPr="00E17E3C">
                              <w:rPr>
                                <w:b/>
                                <w:noProof/>
                              </w:rPr>
                              <w:fldChar w:fldCharType="end"/>
                            </w:r>
                            <w:r w:rsidRPr="00E17E3C">
                              <w:rPr>
                                <w:b/>
                                <w:noProof/>
                              </w:rPr>
                              <w:t xml:space="preserve"> :</w:t>
                            </w:r>
                            <w:r>
                              <w:rPr>
                                <w:noProof/>
                              </w:rPr>
                              <w:t xml:space="preserve"> Liquid Nitrogen feedthrough CF-40 (MDC vacuum 9812105). </w:t>
                            </w:r>
                            <w:r w:rsidRPr="00E17E3C">
                              <w:rPr>
                                <w:b/>
                                <w:noProof/>
                              </w:rPr>
                              <w:t>[a]</w:t>
                            </w:r>
                            <w:r>
                              <w:rPr>
                                <w:noProof/>
                              </w:rPr>
                              <w:t xml:space="preserve"> cryogenic hose ½“ BSP , </w:t>
                            </w:r>
                            <w:r w:rsidRPr="00E17E3C">
                              <w:rPr>
                                <w:b/>
                                <w:noProof/>
                              </w:rPr>
                              <w:t>[b]</w:t>
                            </w:r>
                            <w:r>
                              <w:rPr>
                                <w:noProof/>
                              </w:rPr>
                              <w:t xml:space="preserve"> ½” male to female adapter, </w:t>
                            </w:r>
                            <w:r w:rsidRPr="00E17E3C">
                              <w:rPr>
                                <w:b/>
                                <w:noProof/>
                              </w:rPr>
                              <w:t>[c]</w:t>
                            </w:r>
                            <w:r>
                              <w:rPr>
                                <w:noProof/>
                              </w:rPr>
                              <w:t xml:space="preserve"> Male tube adaptor ¼” tube OD * ½” (Swagelock SS-4-TA-1-8), </w:t>
                            </w:r>
                            <w:r w:rsidRPr="00E17E3C">
                              <w:rPr>
                                <w:b/>
                                <w:noProof/>
                              </w:rPr>
                              <w:t>[d]</w:t>
                            </w:r>
                            <w:r>
                              <w:rPr>
                                <w:b/>
                                <w:noProof/>
                              </w:rPr>
                              <w:t xml:space="preserve"> </w:t>
                            </w:r>
                            <w:r>
                              <w:rPr>
                                <w:noProof/>
                              </w:rPr>
                              <w:t xml:space="preserve">Swagelock tubing connection ¼” , </w:t>
                            </w:r>
                            <w:r w:rsidRPr="00E17E3C">
                              <w:rPr>
                                <w:b/>
                                <w:noProof/>
                              </w:rPr>
                              <w:t>[e]</w:t>
                            </w:r>
                            <w:r>
                              <w:rPr>
                                <w:noProof/>
                              </w:rPr>
                              <w:t xml:space="preserve"> Stainless steel flexible tubing ¼” OD (Swagelock 321-4-X-12-B2), </w:t>
                            </w:r>
                            <w:r w:rsidRPr="00E17E3C">
                              <w:rPr>
                                <w:b/>
                                <w:noProof/>
                              </w:rPr>
                              <w:t>[f]</w:t>
                            </w:r>
                            <w:r>
                              <w:rPr>
                                <w:noProof/>
                              </w:rPr>
                              <w:t xml:space="preserve"> Bulkhead union ¼” OD (Swagelock SS400-61), </w:t>
                            </w:r>
                            <w:r w:rsidRPr="00E17E3C">
                              <w:rPr>
                                <w:b/>
                                <w:noProof/>
                              </w:rPr>
                              <w:t>[g]</w:t>
                            </w:r>
                            <w:r>
                              <w:rPr>
                                <w:noProof/>
                              </w:rPr>
                              <w:t xml:space="preserve"> Copper tubing ¼” OD,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55475" id="Text Box 8" o:spid="_x0000_s1057" type="#_x0000_t202" style="position:absolute;left:0;text-align:left;margin-left:-44.55pt;margin-top:220.85pt;width:540.4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NgLwIAAGUEAAAOAAAAZHJzL2Uyb0RvYy54bWysVMFu2zAMvQ/YPwi6L05SNCu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" stroked="f">
                <v:textbox style="mso-fit-shape-to-text:t" inset="0,0,0,0">
                  <w:txbxContent>
                    <w:p w14:paraId="6A487F5F" w14:textId="41B02E0F" w:rsidR="007B581A" w:rsidRPr="00237EB4" w:rsidRDefault="007B581A" w:rsidP="002304A5">
                      <w:pPr>
                        <w:pStyle w:val="Caption"/>
                        <w:rPr>
                          <w:noProof/>
                          <w:sz w:val="28"/>
                          <w:lang w:val="en" w:eastAsia="en-GB"/>
                        </w:rPr>
                      </w:pPr>
                      <w:r w:rsidRPr="00E17E3C">
                        <w:rPr>
                          <w:b/>
                        </w:rPr>
                        <w:t xml:space="preserve">Figure </w:t>
                      </w:r>
                      <w:r w:rsidRPr="00E17E3C">
                        <w:rPr>
                          <w:b/>
                        </w:rPr>
                        <w:fldChar w:fldCharType="begin"/>
                      </w:r>
                      <w:r w:rsidRPr="00E17E3C">
                        <w:rPr>
                          <w:b/>
                        </w:rPr>
                        <w:instrText xml:space="preserve"> STYLEREF 1 \s </w:instrText>
                      </w:r>
                      <w:r w:rsidRPr="00E17E3C">
                        <w:rPr>
                          <w:b/>
                        </w:rPr>
                        <w:fldChar w:fldCharType="separate"/>
                      </w:r>
                      <w:r w:rsidR="00BA6A18">
                        <w:rPr>
                          <w:b/>
                          <w:noProof/>
                        </w:rPr>
                        <w:t>1</w:t>
                      </w:r>
                      <w:r w:rsidRPr="00E17E3C">
                        <w:rPr>
                          <w:b/>
                          <w:noProof/>
                        </w:rPr>
                        <w:fldChar w:fldCharType="end"/>
                      </w:r>
                      <w:r w:rsidRPr="00E17E3C">
                        <w:rPr>
                          <w:b/>
                        </w:rPr>
                        <w:noBreakHyphen/>
                      </w:r>
                      <w:r w:rsidRPr="00E17E3C">
                        <w:rPr>
                          <w:b/>
                        </w:rPr>
                        <w:fldChar w:fldCharType="begin"/>
                      </w:r>
                      <w:r w:rsidRPr="00E17E3C">
                        <w:rPr>
                          <w:b/>
                        </w:rPr>
                        <w:instrText xml:space="preserve"> SEQ Figure \* ARABIC \s 1 </w:instrText>
                      </w:r>
                      <w:r w:rsidRPr="00E17E3C">
                        <w:rPr>
                          <w:b/>
                        </w:rPr>
                        <w:fldChar w:fldCharType="separate"/>
                      </w:r>
                      <w:r w:rsidR="00BA6A18">
                        <w:rPr>
                          <w:b/>
                          <w:noProof/>
                        </w:rPr>
                        <w:t>2</w:t>
                      </w:r>
                      <w:r w:rsidRPr="00E17E3C">
                        <w:rPr>
                          <w:b/>
                          <w:noProof/>
                        </w:rPr>
                        <w:fldChar w:fldCharType="end"/>
                      </w:r>
                      <w:r w:rsidRPr="00E17E3C">
                        <w:rPr>
                          <w:b/>
                          <w:noProof/>
                        </w:rPr>
                        <w:t xml:space="preserve"> :</w:t>
                      </w:r>
                      <w:r>
                        <w:rPr>
                          <w:noProof/>
                        </w:rPr>
                        <w:t xml:space="preserve"> Liquid Nitrogen feedthrough CF-40 (MDC vacuum 9812105). </w:t>
                      </w:r>
                      <w:r w:rsidRPr="00E17E3C">
                        <w:rPr>
                          <w:b/>
                          <w:noProof/>
                        </w:rPr>
                        <w:t>[a]</w:t>
                      </w:r>
                      <w:r>
                        <w:rPr>
                          <w:noProof/>
                        </w:rPr>
                        <w:t xml:space="preserve"> cryogenic hose ½“ BSP , </w:t>
                      </w:r>
                      <w:r w:rsidRPr="00E17E3C">
                        <w:rPr>
                          <w:b/>
                          <w:noProof/>
                        </w:rPr>
                        <w:t>[b]</w:t>
                      </w:r>
                      <w:r>
                        <w:rPr>
                          <w:noProof/>
                        </w:rPr>
                        <w:t xml:space="preserve"> ½” male to female adapter, </w:t>
                      </w:r>
                      <w:r w:rsidRPr="00E17E3C">
                        <w:rPr>
                          <w:b/>
                          <w:noProof/>
                        </w:rPr>
                        <w:t>[c]</w:t>
                      </w:r>
                      <w:r>
                        <w:rPr>
                          <w:noProof/>
                        </w:rPr>
                        <w:t xml:space="preserve"> Male tube adaptor ¼” tube OD * ½” (Swagelock SS-4-TA-1-8), </w:t>
                      </w:r>
                      <w:r w:rsidRPr="00E17E3C">
                        <w:rPr>
                          <w:b/>
                          <w:noProof/>
                        </w:rPr>
                        <w:t>[d]</w:t>
                      </w:r>
                      <w:r>
                        <w:rPr>
                          <w:b/>
                          <w:noProof/>
                        </w:rPr>
                        <w:t xml:space="preserve"> </w:t>
                      </w:r>
                      <w:r>
                        <w:rPr>
                          <w:noProof/>
                        </w:rPr>
                        <w:t xml:space="preserve">Swagelock tubing connection ¼” , </w:t>
                      </w:r>
                      <w:r w:rsidRPr="00E17E3C">
                        <w:rPr>
                          <w:b/>
                          <w:noProof/>
                        </w:rPr>
                        <w:t>[e]</w:t>
                      </w:r>
                      <w:r>
                        <w:rPr>
                          <w:noProof/>
                        </w:rPr>
                        <w:t xml:space="preserve"> Stainless steel flexible tubing ¼” OD (Swagelock 321-4-X-12-B2), </w:t>
                      </w:r>
                      <w:r w:rsidRPr="00E17E3C">
                        <w:rPr>
                          <w:b/>
                          <w:noProof/>
                        </w:rPr>
                        <w:t>[f]</w:t>
                      </w:r>
                      <w:r>
                        <w:rPr>
                          <w:noProof/>
                        </w:rPr>
                        <w:t xml:space="preserve"> Bulkhead union ¼” OD (Swagelock SS400-61), </w:t>
                      </w:r>
                      <w:r w:rsidRPr="00E17E3C">
                        <w:rPr>
                          <w:b/>
                          <w:noProof/>
                        </w:rPr>
                        <w:t>[g]</w:t>
                      </w:r>
                      <w:r>
                        <w:rPr>
                          <w:noProof/>
                        </w:rPr>
                        <w:t xml:space="preserve"> Copper tubing ¼” OD,   </w:t>
                      </w:r>
                    </w:p>
                  </w:txbxContent>
                </v:textbox>
                <w10:wrap type="square"/>
              </v:shape>
            </w:pict>
          </mc:Fallback>
        </mc:AlternateContent>
      </w:r>
    </w:p>
    <w:p w14:paraId="793028ED" w14:textId="28B9757A" w:rsidR="00C8429E" w:rsidRDefault="00CC4734" w:rsidP="00CC4734">
      <w:pPr>
        <w:tabs>
          <w:tab w:val="left" w:pos="8051"/>
        </w:tabs>
        <w:rPr>
          <w:lang w:val="en" w:eastAsia="en-GB"/>
        </w:rPr>
      </w:pPr>
      <w:r>
        <w:rPr>
          <w:lang w:val="en" w:eastAsia="en-GB"/>
        </w:rPr>
        <w:tab/>
      </w:r>
    </w:p>
    <w:p w14:paraId="409A4A73" w14:textId="2B6BE5BB" w:rsidR="00BB5FB8" w:rsidRPr="00C8429E" w:rsidRDefault="00BB5FB8" w:rsidP="00C8429E">
      <w:pPr>
        <w:rPr>
          <w:lang w:val="en" w:eastAsia="en-GB"/>
        </w:rPr>
      </w:pPr>
    </w:p>
    <w:p w14:paraId="28A5F96A" w14:textId="26ABE4FB" w:rsidR="00866F7D" w:rsidRDefault="00866F7D" w:rsidP="00131537">
      <w:pPr>
        <w:rPr>
          <w:lang w:val="en" w:eastAsia="en-GB"/>
        </w:rPr>
      </w:pPr>
      <w:r>
        <w:rPr>
          <w:lang w:val="en" w:eastAsia="en-GB"/>
        </w:rPr>
        <w:t xml:space="preserve">The flange is made of a 1 cm thick PTFE </w:t>
      </w:r>
      <w:r w:rsidR="00761052">
        <w:rPr>
          <w:lang w:val="en" w:eastAsia="en-GB"/>
        </w:rPr>
        <w:t>disk</w:t>
      </w:r>
      <w:r>
        <w:rPr>
          <w:lang w:val="en" w:eastAsia="en-GB"/>
        </w:rPr>
        <w:t xml:space="preserve">, to </w:t>
      </w:r>
      <w:r w:rsidR="00761052">
        <w:rPr>
          <w:lang w:val="en" w:eastAsia="en-GB"/>
        </w:rPr>
        <w:t xml:space="preserve">isolate </w:t>
      </w:r>
      <w:r>
        <w:rPr>
          <w:lang w:val="en" w:eastAsia="en-GB"/>
        </w:rPr>
        <w:t>the polycarbonate wall of the glove box</w:t>
      </w:r>
      <w:r w:rsidR="00761052">
        <w:rPr>
          <w:lang w:val="en" w:eastAsia="en-GB"/>
        </w:rPr>
        <w:t xml:space="preserve"> from the cold nitrogen temperatures</w:t>
      </w:r>
      <w:r>
        <w:rPr>
          <w:lang w:val="en" w:eastAsia="en-GB"/>
        </w:rPr>
        <w:t xml:space="preserve">. </w:t>
      </w:r>
    </w:p>
    <w:p w14:paraId="373A3340" w14:textId="7A26F067" w:rsidR="00E706BD" w:rsidRDefault="00E706BD" w:rsidP="00131537">
      <w:pPr>
        <w:rPr>
          <w:lang w:val="en" w:eastAsia="en-GB"/>
        </w:rPr>
      </w:pPr>
      <w:r w:rsidRPr="0004311D">
        <w:rPr>
          <w:b/>
          <w:bCs/>
          <w:lang w:val="en" w:eastAsia="en-GB"/>
        </w:rPr>
        <w:t>3</w:t>
      </w:r>
      <w:proofErr w:type="gramStart"/>
      <w:r w:rsidRPr="0004311D">
        <w:rPr>
          <w:b/>
          <w:bCs/>
          <w:lang w:val="en" w:eastAsia="en-GB"/>
        </w:rPr>
        <w:t>*</w:t>
      </w:r>
      <w:r>
        <w:rPr>
          <w:lang w:val="en" w:eastAsia="en-GB"/>
        </w:rPr>
        <w:t xml:space="preserve"> </w:t>
      </w:r>
      <w:r w:rsidR="0004311D">
        <w:rPr>
          <w:lang w:val="en" w:eastAsia="en-GB"/>
        </w:rPr>
        <w:t xml:space="preserve"> </w:t>
      </w:r>
      <w:r>
        <w:rPr>
          <w:lang w:val="en" w:eastAsia="en-GB"/>
        </w:rPr>
        <w:t>Outflow</w:t>
      </w:r>
      <w:proofErr w:type="gramEnd"/>
      <w:r>
        <w:rPr>
          <w:lang w:val="en" w:eastAsia="en-GB"/>
        </w:rPr>
        <w:t xml:space="preserve"> to exhaust for gases within glove box (6mm plastic tubing/fitting directly mounted on glove box wall)</w:t>
      </w:r>
      <w:r w:rsidR="00DE0DE8">
        <w:rPr>
          <w:lang w:val="en" w:eastAsia="en-GB"/>
        </w:rPr>
        <w:t>, connected to vent line</w:t>
      </w:r>
      <w:r w:rsidR="00FE0840">
        <w:rPr>
          <w:lang w:val="en" w:eastAsia="en-GB"/>
        </w:rPr>
        <w:t xml:space="preserve"> via</w:t>
      </w:r>
      <w:r w:rsidR="0080042A">
        <w:rPr>
          <w:lang w:val="en" w:eastAsia="en-GB"/>
        </w:rPr>
        <w:t xml:space="preserve"> </w:t>
      </w:r>
      <w:proofErr w:type="spellStart"/>
      <w:r w:rsidR="0080042A">
        <w:rPr>
          <w:lang w:val="en" w:eastAsia="en-GB"/>
        </w:rPr>
        <w:t>Legris</w:t>
      </w:r>
      <w:proofErr w:type="spellEnd"/>
      <w:r w:rsidR="0080042A">
        <w:rPr>
          <w:lang w:val="en" w:eastAsia="en-GB"/>
        </w:rPr>
        <w:t xml:space="preserve"> 6 mm Polymer banking plug (RS 0722053)</w:t>
      </w:r>
      <w:r w:rsidR="003E6E0F">
        <w:rPr>
          <w:lang w:val="en" w:eastAsia="en-GB"/>
        </w:rPr>
        <w:t>. 3` is the equivalent for the airlock chamber</w:t>
      </w:r>
      <w:r w:rsidR="00FE0840">
        <w:rPr>
          <w:lang w:val="en" w:eastAsia="en-GB"/>
        </w:rPr>
        <w:t xml:space="preserve"> </w:t>
      </w:r>
    </w:p>
    <w:p w14:paraId="1D57DD3A" w14:textId="0E8DD0C4" w:rsidR="00FE0840" w:rsidRPr="00FE0840" w:rsidRDefault="00FE0840" w:rsidP="00536189">
      <w:pPr>
        <w:spacing w:before="240"/>
        <w:rPr>
          <w:lang w:val="en" w:eastAsia="en-GB"/>
        </w:rPr>
      </w:pPr>
      <w:proofErr w:type="gramStart"/>
      <w:r w:rsidRPr="00FE0840">
        <w:rPr>
          <w:b/>
          <w:lang w:val="en" w:eastAsia="en-GB"/>
        </w:rPr>
        <w:t>4</w:t>
      </w:r>
      <w:r>
        <w:rPr>
          <w:lang w:val="en" w:eastAsia="en-GB"/>
        </w:rPr>
        <w:t xml:space="preserve"> </w:t>
      </w:r>
      <w:r w:rsidR="0080042A">
        <w:rPr>
          <w:lang w:val="en" w:eastAsia="en-GB"/>
        </w:rPr>
        <w:t xml:space="preserve"> </w:t>
      </w:r>
      <w:r w:rsidR="00E706BD" w:rsidRPr="00FE0840">
        <w:rPr>
          <w:lang w:val="en" w:eastAsia="en-GB"/>
        </w:rPr>
        <w:t>Thermocouple</w:t>
      </w:r>
      <w:proofErr w:type="gramEnd"/>
      <w:r w:rsidR="00E706BD" w:rsidRPr="00FE0840">
        <w:rPr>
          <w:lang w:val="en" w:eastAsia="en-GB"/>
        </w:rPr>
        <w:t xml:space="preserve"> feedthrough</w:t>
      </w:r>
      <w:r w:rsidRPr="00FE0840">
        <w:rPr>
          <w:lang w:val="en" w:eastAsia="en-GB"/>
        </w:rPr>
        <w:t xml:space="preserve"> (6</w:t>
      </w:r>
      <w:r w:rsidR="0080042A">
        <w:rPr>
          <w:lang w:val="en" w:eastAsia="en-GB"/>
        </w:rPr>
        <w:t xml:space="preserve"> *</w:t>
      </w:r>
      <w:r w:rsidRPr="00FE0840">
        <w:rPr>
          <w:lang w:val="en" w:eastAsia="en-GB"/>
        </w:rPr>
        <w:t xml:space="preserve"> T type)</w:t>
      </w:r>
      <w:r w:rsidR="00E706BD" w:rsidRPr="00FE0840">
        <w:rPr>
          <w:lang w:val="en" w:eastAsia="en-GB"/>
        </w:rPr>
        <w:t>.</w:t>
      </w:r>
      <w:r w:rsidRPr="00FE0840">
        <w:rPr>
          <w:lang w:val="en" w:eastAsia="en-GB"/>
        </w:rPr>
        <w:t xml:space="preserve"> A</w:t>
      </w:r>
      <w:r>
        <w:rPr>
          <w:lang w:val="en" w:eastAsia="en-GB"/>
        </w:rPr>
        <w:t xml:space="preserve">TEX certified </w:t>
      </w:r>
      <w:r w:rsidR="00DA3090">
        <w:rPr>
          <w:lang w:val="en" w:eastAsia="en-GB"/>
        </w:rPr>
        <w:t>(</w:t>
      </w:r>
      <w:r w:rsidR="00DA3090" w:rsidRPr="00DA3090">
        <w:rPr>
          <w:lang w:val="en" w:eastAsia="en-GB"/>
        </w:rPr>
        <w:t>Ex II 2 GD, Ex d IIC Gb / Ex e IIC Gb, Ex ta IIIC Da</w:t>
      </w:r>
      <w:r w:rsidR="00DA3090">
        <w:rPr>
          <w:lang w:val="en" w:eastAsia="en-GB"/>
        </w:rPr>
        <w:t xml:space="preserve">) </w:t>
      </w:r>
      <w:r>
        <w:rPr>
          <w:lang w:val="en" w:eastAsia="en-GB"/>
        </w:rPr>
        <w:t xml:space="preserve">product </w:t>
      </w:r>
      <w:r w:rsidR="0080042A">
        <w:rPr>
          <w:lang w:val="en" w:eastAsia="en-GB"/>
        </w:rPr>
        <w:t>for explosive atmosphere</w:t>
      </w:r>
      <w:r w:rsidR="00DA3090">
        <w:rPr>
          <w:lang w:val="en" w:eastAsia="en-GB"/>
        </w:rPr>
        <w:t>.</w:t>
      </w:r>
      <w:r w:rsidR="00BC1752">
        <w:rPr>
          <w:lang w:val="en" w:eastAsia="en-GB"/>
        </w:rPr>
        <w:t xml:space="preserve"> </w:t>
      </w:r>
    </w:p>
    <w:p w14:paraId="3E82BF8D" w14:textId="77777777" w:rsidR="00FE0840" w:rsidRPr="00FE0840" w:rsidRDefault="00FE0840" w:rsidP="00FE0840">
      <w:pPr>
        <w:pStyle w:val="ListParagraph"/>
        <w:ind w:left="360"/>
        <w:rPr>
          <w:lang w:val="en" w:eastAsia="en-GB"/>
        </w:rPr>
      </w:pPr>
    </w:p>
    <w:p w14:paraId="19F23338" w14:textId="6B2763AA" w:rsidR="00FE0840" w:rsidRPr="00FE0840" w:rsidRDefault="00F57654" w:rsidP="00FE0840">
      <w:pPr>
        <w:pStyle w:val="ListParagraph"/>
        <w:numPr>
          <w:ilvl w:val="0"/>
          <w:numId w:val="46"/>
        </w:numPr>
        <w:rPr>
          <w:b/>
          <w:bCs/>
          <w:color w:val="FF0000"/>
          <w:lang w:val="en" w:eastAsia="en-GB"/>
        </w:rPr>
      </w:pPr>
      <w:r w:rsidRPr="00FE0840">
        <w:rPr>
          <w:lang w:val="en" w:eastAsia="en-GB"/>
        </w:rPr>
        <w:t xml:space="preserve">For thermocouple installation </w:t>
      </w:r>
      <w:r w:rsidR="00495B6F" w:rsidRPr="00FE0840">
        <w:rPr>
          <w:lang w:val="en" w:eastAsia="en-GB"/>
        </w:rPr>
        <w:t xml:space="preserve">see </w:t>
      </w:r>
      <w:r w:rsidR="00495B6F" w:rsidRPr="00FE0840">
        <w:rPr>
          <w:b/>
          <w:bCs/>
          <w:lang w:val="en" w:eastAsia="en-GB"/>
        </w:rPr>
        <w:t>Ap</w:t>
      </w:r>
      <w:r w:rsidR="0026031F" w:rsidRPr="00FE0840">
        <w:rPr>
          <w:b/>
          <w:bCs/>
          <w:lang w:val="en" w:eastAsia="en-GB"/>
        </w:rPr>
        <w:t>p</w:t>
      </w:r>
      <w:r w:rsidR="00495B6F" w:rsidRPr="00FE0840">
        <w:rPr>
          <w:b/>
          <w:bCs/>
          <w:lang w:val="en" w:eastAsia="en-GB"/>
        </w:rPr>
        <w:t>endix</w:t>
      </w:r>
      <w:r w:rsidR="0026031F" w:rsidRPr="00FE0840">
        <w:rPr>
          <w:b/>
          <w:bCs/>
          <w:lang w:val="en" w:eastAsia="en-GB"/>
        </w:rPr>
        <w:t xml:space="preserve"> </w:t>
      </w:r>
      <w:r w:rsidR="00B9601F" w:rsidRPr="00FE0840">
        <w:rPr>
          <w:b/>
          <w:bCs/>
          <w:lang w:val="en" w:eastAsia="en-GB"/>
        </w:rPr>
        <w:t>A</w:t>
      </w:r>
    </w:p>
    <w:p w14:paraId="61276B44" w14:textId="77777777" w:rsidR="00FE0840" w:rsidRPr="00FE0840" w:rsidRDefault="00FE0840" w:rsidP="00FE0840">
      <w:pPr>
        <w:pStyle w:val="ListParagraph"/>
        <w:rPr>
          <w:b/>
          <w:bCs/>
          <w:color w:val="FF0000"/>
          <w:lang w:val="en" w:eastAsia="en-GB"/>
        </w:rPr>
      </w:pPr>
    </w:p>
    <w:p w14:paraId="26A72F6E" w14:textId="02471D84" w:rsidR="00E706BD" w:rsidRDefault="00E706BD" w:rsidP="00131537">
      <w:pPr>
        <w:rPr>
          <w:lang w:val="en" w:eastAsia="en-GB"/>
        </w:rPr>
      </w:pPr>
      <w:proofErr w:type="gramStart"/>
      <w:r w:rsidRPr="00FD327D">
        <w:rPr>
          <w:b/>
          <w:bCs/>
          <w:lang w:val="en" w:eastAsia="en-GB"/>
        </w:rPr>
        <w:t>5</w:t>
      </w:r>
      <w:r w:rsidR="00FD327D">
        <w:rPr>
          <w:lang w:val="en" w:eastAsia="en-GB"/>
        </w:rPr>
        <w:t xml:space="preserve"> </w:t>
      </w:r>
      <w:r>
        <w:rPr>
          <w:lang w:val="en" w:eastAsia="en-GB"/>
        </w:rPr>
        <w:t xml:space="preserve"> </w:t>
      </w:r>
      <w:r w:rsidR="0080042A">
        <w:rPr>
          <w:lang w:val="en" w:eastAsia="en-GB"/>
        </w:rPr>
        <w:t>Reaction</w:t>
      </w:r>
      <w:proofErr w:type="gramEnd"/>
      <w:r w:rsidR="0080042A">
        <w:rPr>
          <w:lang w:val="en" w:eastAsia="en-GB"/>
        </w:rPr>
        <w:t xml:space="preserve"> vessel</w:t>
      </w:r>
      <w:r>
        <w:rPr>
          <w:lang w:val="en" w:eastAsia="en-GB"/>
        </w:rPr>
        <w:t xml:space="preserve"> with integrated tubing around outer wall</w:t>
      </w:r>
      <w:r w:rsidR="00BC1752">
        <w:rPr>
          <w:lang w:val="en" w:eastAsia="en-GB"/>
        </w:rPr>
        <w:t xml:space="preserve"> (silver soldered)</w:t>
      </w:r>
      <w:r>
        <w:rPr>
          <w:lang w:val="en" w:eastAsia="en-GB"/>
        </w:rPr>
        <w:t>. Temperature controllable with fitted heat</w:t>
      </w:r>
      <w:r w:rsidR="00DE0DE8">
        <w:rPr>
          <w:lang w:val="en" w:eastAsia="en-GB"/>
        </w:rPr>
        <w:t>ing wire (</w:t>
      </w:r>
      <w:r w:rsidR="00866F7D">
        <w:rPr>
          <w:color w:val="FF0000"/>
          <w:lang w:val="en" w:eastAsia="en-GB"/>
        </w:rPr>
        <w:t>40 V</w:t>
      </w:r>
      <w:r w:rsidR="00DE0DE8">
        <w:rPr>
          <w:lang w:val="en" w:eastAsia="en-GB"/>
        </w:rPr>
        <w:t>)</w:t>
      </w:r>
      <w:r>
        <w:rPr>
          <w:lang w:val="en" w:eastAsia="en-GB"/>
        </w:rPr>
        <w:t xml:space="preserve"> and liquid nitrogen flow </w:t>
      </w:r>
      <w:r w:rsidR="00447834">
        <w:rPr>
          <w:lang w:val="en" w:eastAsia="en-GB"/>
        </w:rPr>
        <w:lastRenderedPageBreak/>
        <w:t>through</w:t>
      </w:r>
      <w:r>
        <w:rPr>
          <w:lang w:val="en" w:eastAsia="en-GB"/>
        </w:rPr>
        <w:t xml:space="preserve"> tubing to achieve approximately 90K, allowing for </w:t>
      </w:r>
      <w:r w:rsidR="00447834">
        <w:rPr>
          <w:lang w:val="en" w:eastAsia="en-GB"/>
        </w:rPr>
        <w:t xml:space="preserve">(a) </w:t>
      </w:r>
      <w:r>
        <w:rPr>
          <w:lang w:val="en" w:eastAsia="en-GB"/>
        </w:rPr>
        <w:t xml:space="preserve">ethane liquification and </w:t>
      </w:r>
      <w:r w:rsidR="00447834">
        <w:rPr>
          <w:lang w:val="en" w:eastAsia="en-GB"/>
        </w:rPr>
        <w:t xml:space="preserve">(b) </w:t>
      </w:r>
      <w:r>
        <w:rPr>
          <w:lang w:val="en" w:eastAsia="en-GB"/>
        </w:rPr>
        <w:t>amorphous ice formation.</w:t>
      </w:r>
    </w:p>
    <w:p w14:paraId="21C936DD" w14:textId="2CCA693A" w:rsidR="006128A3" w:rsidRDefault="00447834" w:rsidP="00131537">
      <w:pPr>
        <w:rPr>
          <w:lang w:val="en" w:eastAsia="en-GB"/>
        </w:rPr>
      </w:pPr>
      <w:proofErr w:type="gramStart"/>
      <w:r w:rsidRPr="00FD327D">
        <w:rPr>
          <w:b/>
          <w:bCs/>
          <w:lang w:val="en" w:eastAsia="en-GB"/>
        </w:rPr>
        <w:t>6</w:t>
      </w:r>
      <w:r w:rsidR="00FD327D">
        <w:rPr>
          <w:lang w:val="en" w:eastAsia="en-GB"/>
        </w:rPr>
        <w:t xml:space="preserve"> </w:t>
      </w:r>
      <w:r>
        <w:rPr>
          <w:lang w:val="en" w:eastAsia="en-GB"/>
        </w:rPr>
        <w:t xml:space="preserve"> Valve</w:t>
      </w:r>
      <w:proofErr w:type="gramEnd"/>
      <w:r>
        <w:rPr>
          <w:lang w:val="en" w:eastAsia="en-GB"/>
        </w:rPr>
        <w:t xml:space="preserve"> attaching to base of </w:t>
      </w:r>
      <w:r w:rsidR="00BC1752">
        <w:rPr>
          <w:lang w:val="en" w:eastAsia="en-GB"/>
        </w:rPr>
        <w:t>reaction</w:t>
      </w:r>
      <w:r>
        <w:rPr>
          <w:lang w:val="en" w:eastAsia="en-GB"/>
        </w:rPr>
        <w:t xml:space="preserve"> vessel [5]. Rated for operation with cryogenic materials/environments.</w:t>
      </w:r>
    </w:p>
    <w:p w14:paraId="223E0DA3" w14:textId="22B5D5B3" w:rsidR="00447834" w:rsidRDefault="00447834" w:rsidP="00131537">
      <w:pPr>
        <w:rPr>
          <w:lang w:val="en" w:eastAsia="en-GB"/>
        </w:rPr>
      </w:pPr>
      <w:proofErr w:type="gramStart"/>
      <w:r w:rsidRPr="00FD327D">
        <w:rPr>
          <w:b/>
          <w:bCs/>
          <w:lang w:val="en" w:eastAsia="en-GB"/>
        </w:rPr>
        <w:t>7</w:t>
      </w:r>
      <w:r w:rsidR="00FD327D">
        <w:rPr>
          <w:lang w:val="en" w:eastAsia="en-GB"/>
        </w:rPr>
        <w:t xml:space="preserve"> </w:t>
      </w:r>
      <w:r>
        <w:rPr>
          <w:lang w:val="en" w:eastAsia="en-GB"/>
        </w:rPr>
        <w:t xml:space="preserve"> </w:t>
      </w:r>
      <w:r w:rsidRPr="00447834">
        <w:rPr>
          <w:lang w:val="en" w:eastAsia="en-GB"/>
        </w:rPr>
        <w:t>Re</w:t>
      </w:r>
      <w:r>
        <w:rPr>
          <w:lang w:val="en" w:eastAsia="en-GB"/>
        </w:rPr>
        <w:t>lease</w:t>
      </w:r>
      <w:proofErr w:type="gramEnd"/>
      <w:r>
        <w:rPr>
          <w:lang w:val="en" w:eastAsia="en-GB"/>
        </w:rPr>
        <w:t xml:space="preserve"> point for material in copper vessel [5] when valve [6] is opened.</w:t>
      </w:r>
    </w:p>
    <w:p w14:paraId="110F2F12" w14:textId="07875E3A" w:rsidR="00643742" w:rsidRDefault="009F3B42" w:rsidP="00131537">
      <w:pPr>
        <w:rPr>
          <w:lang w:val="en" w:eastAsia="en-GB"/>
        </w:rPr>
      </w:pPr>
      <w:r>
        <w:rPr>
          <w:noProof/>
        </w:rPr>
        <mc:AlternateContent>
          <mc:Choice Requires="wps">
            <w:drawing>
              <wp:anchor distT="0" distB="0" distL="114300" distR="114300" simplePos="0" relativeHeight="251690496" behindDoc="0" locked="0" layoutInCell="1" allowOverlap="1" wp14:anchorId="6F3689CB" wp14:editId="52D1554E">
                <wp:simplePos x="0" y="0"/>
                <wp:positionH relativeFrom="column">
                  <wp:posOffset>-266700</wp:posOffset>
                </wp:positionH>
                <wp:positionV relativeFrom="paragraph">
                  <wp:posOffset>3706495</wp:posOffset>
                </wp:positionV>
                <wp:extent cx="60960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4EE37835" w14:textId="36166F02" w:rsidR="007B581A" w:rsidRPr="001D25B3" w:rsidRDefault="007B581A" w:rsidP="009F3B42">
                            <w:pPr>
                              <w:pStyle w:val="Caption"/>
                              <w:rPr>
                                <w:noProof/>
                                <w:color w:val="00B050"/>
                                <w:sz w:val="28"/>
                                <w:lang w:val="en"/>
                              </w:rPr>
                            </w:pPr>
                            <w:r>
                              <w:t xml:space="preserve">Figure </w:t>
                            </w:r>
                            <w:fldSimple w:instr=" STYLEREF 1 \s ">
                              <w:r w:rsidR="00BA6A18">
                                <w:rPr>
                                  <w:noProof/>
                                </w:rPr>
                                <w:t>1</w:t>
                              </w:r>
                            </w:fldSimple>
                            <w:r>
                              <w:noBreakHyphen/>
                            </w:r>
                            <w:fldSimple w:instr=" SEQ Figure \* ARABIC \s 1 ">
                              <w:r w:rsidR="00BA6A18">
                                <w:rPr>
                                  <w:noProof/>
                                </w:rPr>
                                <w:t>3</w:t>
                              </w:r>
                            </w:fldSimple>
                            <w:r>
                              <w:rPr>
                                <w:noProof/>
                              </w:rPr>
                              <w:t xml:space="preserve"> : Valve [6] and sample recovery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689CB" id="Text Box 11" o:spid="_x0000_s1058" type="#_x0000_t202" style="position:absolute;left:0;text-align:left;margin-left:-21pt;margin-top:291.85pt;width:480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" stroked="f">
                <v:textbox style="mso-fit-shape-to-text:t" inset="0,0,0,0">
                  <w:txbxContent>
                    <w:p w14:paraId="4EE37835" w14:textId="36166F02" w:rsidR="007B581A" w:rsidRPr="001D25B3" w:rsidRDefault="007B581A" w:rsidP="009F3B42">
                      <w:pPr>
                        <w:pStyle w:val="Caption"/>
                        <w:rPr>
                          <w:noProof/>
                          <w:color w:val="00B050"/>
                          <w:sz w:val="28"/>
                          <w:lang w:val="en"/>
                        </w:rPr>
                      </w:pPr>
                      <w:r>
                        <w:t xml:space="preserve">Figure </w:t>
                      </w:r>
                      <w:fldSimple w:instr=" STYLEREF 1 \s ">
                        <w:r w:rsidR="00BA6A18">
                          <w:rPr>
                            <w:noProof/>
                          </w:rPr>
                          <w:t>1</w:t>
                        </w:r>
                      </w:fldSimple>
                      <w:r>
                        <w:noBreakHyphen/>
                      </w:r>
                      <w:fldSimple w:instr=" SEQ Figure \* ARABIC \s 1 ">
                        <w:r w:rsidR="00BA6A18">
                          <w:rPr>
                            <w:noProof/>
                          </w:rPr>
                          <w:t>3</w:t>
                        </w:r>
                      </w:fldSimple>
                      <w:r>
                        <w:rPr>
                          <w:noProof/>
                        </w:rPr>
                        <w:t xml:space="preserve"> : Valve [6] and sample recovery setup</w:t>
                      </w:r>
                    </w:p>
                  </w:txbxContent>
                </v:textbox>
                <w10:wrap type="square"/>
              </v:shape>
            </w:pict>
          </mc:Fallback>
        </mc:AlternateContent>
      </w:r>
      <w:r>
        <w:rPr>
          <w:noProof/>
          <w:color w:val="00B050"/>
          <w:lang w:val="en" w:eastAsia="en-GB"/>
        </w:rPr>
        <w:drawing>
          <wp:anchor distT="0" distB="0" distL="114300" distR="114300" simplePos="0" relativeHeight="251688448" behindDoc="0" locked="0" layoutInCell="1" allowOverlap="1" wp14:anchorId="5F66AE8B" wp14:editId="356C3362">
            <wp:simplePos x="0" y="0"/>
            <wp:positionH relativeFrom="margin">
              <wp:posOffset>-266700</wp:posOffset>
            </wp:positionH>
            <wp:positionV relativeFrom="paragraph">
              <wp:posOffset>226695</wp:posOffset>
            </wp:positionV>
            <wp:extent cx="6096000" cy="34226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342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A53E7E" w14:textId="61BD0892" w:rsidR="00643742" w:rsidRDefault="00643742" w:rsidP="00131537">
      <w:pPr>
        <w:rPr>
          <w:lang w:val="en" w:eastAsia="en-GB"/>
        </w:rPr>
      </w:pPr>
    </w:p>
    <w:p w14:paraId="3DE5A655" w14:textId="1F391B0B" w:rsidR="00866F7D" w:rsidRPr="00BF53AF" w:rsidRDefault="00447834" w:rsidP="00131537">
      <w:pPr>
        <w:rPr>
          <w:lang w:val="en" w:eastAsia="en-GB"/>
        </w:rPr>
      </w:pPr>
      <w:proofErr w:type="gramStart"/>
      <w:r w:rsidRPr="00FD327D">
        <w:rPr>
          <w:b/>
          <w:bCs/>
          <w:lang w:val="en" w:eastAsia="en-GB"/>
        </w:rPr>
        <w:t>8</w:t>
      </w:r>
      <w:r w:rsidR="00FD327D">
        <w:rPr>
          <w:lang w:val="en" w:eastAsia="en-GB"/>
        </w:rPr>
        <w:t xml:space="preserve"> </w:t>
      </w:r>
      <w:r>
        <w:rPr>
          <w:lang w:val="en" w:eastAsia="en-GB"/>
        </w:rPr>
        <w:t xml:space="preserve"> Collection</w:t>
      </w:r>
      <w:proofErr w:type="gramEnd"/>
      <w:r>
        <w:rPr>
          <w:lang w:val="en" w:eastAsia="en-GB"/>
        </w:rPr>
        <w:t xml:space="preserve"> cell for amorphous ice particles</w:t>
      </w:r>
      <w:r w:rsidR="00BF53AF">
        <w:rPr>
          <w:lang w:val="en" w:eastAsia="en-GB"/>
        </w:rPr>
        <w:t xml:space="preserve"> (</w:t>
      </w:r>
      <w:proofErr w:type="spellStart"/>
      <w:r w:rsidR="00BF53AF">
        <w:rPr>
          <w:lang w:val="en" w:eastAsia="en-GB"/>
        </w:rPr>
        <w:t>cf</w:t>
      </w:r>
      <w:proofErr w:type="spellEnd"/>
      <w:r w:rsidR="00BF53AF">
        <w:rPr>
          <w:lang w:val="en" w:eastAsia="en-GB"/>
        </w:rPr>
        <w:t xml:space="preserve"> sample recovery</w:t>
      </w:r>
      <w:r w:rsidR="00DA3090">
        <w:rPr>
          <w:lang w:val="en" w:eastAsia="en-GB"/>
        </w:rPr>
        <w:t xml:space="preserve"> p17</w:t>
      </w:r>
      <w:r w:rsidR="00BF53AF">
        <w:rPr>
          <w:lang w:val="en" w:eastAsia="en-GB"/>
        </w:rPr>
        <w:t>)</w:t>
      </w:r>
      <w:r w:rsidR="00DA3090">
        <w:rPr>
          <w:lang w:val="en" w:eastAsia="en-GB"/>
        </w:rPr>
        <w:t>, self-contained in a</w:t>
      </w:r>
      <w:r>
        <w:rPr>
          <w:lang w:val="en" w:eastAsia="en-GB"/>
        </w:rPr>
        <w:t xml:space="preserve"> Polystyrene-walled box</w:t>
      </w:r>
      <w:r w:rsidR="00DA3090">
        <w:rPr>
          <w:lang w:val="en" w:eastAsia="en-GB"/>
        </w:rPr>
        <w:t xml:space="preserve"> (not indicated in figure 1-3)</w:t>
      </w:r>
      <w:r>
        <w:rPr>
          <w:lang w:val="en" w:eastAsia="en-GB"/>
        </w:rPr>
        <w:t>.</w:t>
      </w:r>
    </w:p>
    <w:p w14:paraId="620B1212" w14:textId="65614F53" w:rsidR="00447834" w:rsidRDefault="00447834" w:rsidP="00131537">
      <w:pPr>
        <w:rPr>
          <w:lang w:val="en" w:eastAsia="en-GB"/>
        </w:rPr>
      </w:pPr>
      <w:proofErr w:type="gramStart"/>
      <w:r w:rsidRPr="00FD327D">
        <w:rPr>
          <w:b/>
          <w:bCs/>
          <w:lang w:val="en" w:eastAsia="en-GB"/>
        </w:rPr>
        <w:t>9</w:t>
      </w:r>
      <w:r w:rsidR="00FD327D">
        <w:rPr>
          <w:lang w:val="en" w:eastAsia="en-GB"/>
        </w:rPr>
        <w:t xml:space="preserve"> </w:t>
      </w:r>
      <w:r>
        <w:rPr>
          <w:lang w:val="en" w:eastAsia="en-GB"/>
        </w:rPr>
        <w:t xml:space="preserve"> Glove</w:t>
      </w:r>
      <w:proofErr w:type="gramEnd"/>
      <w:r>
        <w:rPr>
          <w:lang w:val="en" w:eastAsia="en-GB"/>
        </w:rPr>
        <w:t xml:space="preserve"> ports. </w:t>
      </w:r>
      <w:r w:rsidR="00FD6BCC">
        <w:rPr>
          <w:lang w:val="en" w:eastAsia="en-GB"/>
        </w:rPr>
        <w:t xml:space="preserve">Suitable gloves </w:t>
      </w:r>
      <w:r w:rsidR="00866F7D">
        <w:rPr>
          <w:lang w:val="en" w:eastAsia="en-GB"/>
        </w:rPr>
        <w:t>(</w:t>
      </w:r>
      <w:proofErr w:type="spellStart"/>
      <w:r w:rsidR="00866F7D">
        <w:rPr>
          <w:lang w:val="en" w:eastAsia="en-GB"/>
        </w:rPr>
        <w:t>butadyl</w:t>
      </w:r>
      <w:proofErr w:type="spellEnd"/>
      <w:r w:rsidR="00866F7D">
        <w:rPr>
          <w:lang w:val="en" w:eastAsia="en-GB"/>
        </w:rPr>
        <w:t xml:space="preserve">, antistatic) </w:t>
      </w:r>
      <w:r w:rsidR="00FD6BCC">
        <w:rPr>
          <w:lang w:val="en" w:eastAsia="en-GB"/>
        </w:rPr>
        <w:t>for use with glove box are fitted to these ports and sealed with steel jubilee clips/hose clamps.</w:t>
      </w:r>
    </w:p>
    <w:p w14:paraId="5DC12F1A" w14:textId="0C16606E" w:rsidR="00FD6BCC" w:rsidRDefault="00FD6BCC" w:rsidP="00131537">
      <w:pPr>
        <w:rPr>
          <w:lang w:val="en" w:eastAsia="en-GB"/>
        </w:rPr>
      </w:pPr>
      <w:proofErr w:type="gramStart"/>
      <w:r w:rsidRPr="00FD327D">
        <w:rPr>
          <w:b/>
          <w:bCs/>
          <w:lang w:val="en" w:eastAsia="en-GB"/>
        </w:rPr>
        <w:t>10</w:t>
      </w:r>
      <w:r w:rsidR="00FD327D">
        <w:rPr>
          <w:lang w:val="en" w:eastAsia="en-GB"/>
        </w:rPr>
        <w:t xml:space="preserve"> </w:t>
      </w:r>
      <w:r>
        <w:rPr>
          <w:lang w:val="en" w:eastAsia="en-GB"/>
        </w:rPr>
        <w:t xml:space="preserve"> Funnel</w:t>
      </w:r>
      <w:proofErr w:type="gramEnd"/>
      <w:r>
        <w:rPr>
          <w:lang w:val="en" w:eastAsia="en-GB"/>
        </w:rPr>
        <w:t xml:space="preserve"> port. Valve at base of funnel isolates this port from the inside of the chamber during normal operation. It can be opened to allow addition of liquids, e.g. small amounts of liquid nitrogen to a </w:t>
      </w:r>
      <w:proofErr w:type="spellStart"/>
      <w:r w:rsidR="00DA3090">
        <w:rPr>
          <w:lang w:val="en" w:eastAsia="en-GB"/>
        </w:rPr>
        <w:t>D</w:t>
      </w:r>
      <w:r>
        <w:rPr>
          <w:lang w:val="en" w:eastAsia="en-GB"/>
        </w:rPr>
        <w:t>ewar</w:t>
      </w:r>
      <w:r w:rsidR="00DA3090">
        <w:rPr>
          <w:lang w:val="en" w:eastAsia="en-GB"/>
        </w:rPr>
        <w:t>e</w:t>
      </w:r>
      <w:proofErr w:type="spellEnd"/>
      <w:r>
        <w:rPr>
          <w:lang w:val="en" w:eastAsia="en-GB"/>
        </w:rPr>
        <w:t xml:space="preserve"> if/as required</w:t>
      </w:r>
      <w:r w:rsidR="00DA3090">
        <w:rPr>
          <w:lang w:val="en" w:eastAsia="en-GB"/>
        </w:rPr>
        <w:t>.</w:t>
      </w:r>
      <w:r>
        <w:rPr>
          <w:lang w:val="en" w:eastAsia="en-GB"/>
        </w:rPr>
        <w:t xml:space="preserve"> </w:t>
      </w:r>
      <w:r w:rsidR="003E6E0F">
        <w:t>Could</w:t>
      </w:r>
      <w:r w:rsidR="00DA3090">
        <w:t xml:space="preserve"> also serve as back-up for pressure-relief-valve</w:t>
      </w:r>
      <w:r w:rsidR="003E6E0F">
        <w:t>.</w:t>
      </w:r>
    </w:p>
    <w:p w14:paraId="5738EE3B" w14:textId="25B7D921" w:rsidR="00FD6BCC" w:rsidRDefault="00FD6BCC" w:rsidP="00131537">
      <w:pPr>
        <w:rPr>
          <w:lang w:val="en" w:eastAsia="en-GB"/>
        </w:rPr>
      </w:pPr>
      <w:proofErr w:type="gramStart"/>
      <w:r w:rsidRPr="00FD327D">
        <w:rPr>
          <w:b/>
          <w:bCs/>
          <w:lang w:val="en" w:eastAsia="en-GB"/>
        </w:rPr>
        <w:t>11</w:t>
      </w:r>
      <w:r w:rsidR="00FD327D">
        <w:rPr>
          <w:lang w:val="en" w:eastAsia="en-GB"/>
        </w:rPr>
        <w:t xml:space="preserve"> </w:t>
      </w:r>
      <w:r>
        <w:rPr>
          <w:lang w:val="en" w:eastAsia="en-GB"/>
        </w:rPr>
        <w:t xml:space="preserve"> Airlock</w:t>
      </w:r>
      <w:proofErr w:type="gramEnd"/>
      <w:r w:rsidR="00DA3090">
        <w:rPr>
          <w:lang w:val="en" w:eastAsia="en-GB"/>
        </w:rPr>
        <w:t xml:space="preserve"> chamber</w:t>
      </w:r>
      <w:r w:rsidR="003E6E0F">
        <w:rPr>
          <w:lang w:val="en" w:eastAsia="en-GB"/>
        </w:rPr>
        <w:t xml:space="preserve"> for introducing or removing material from the Glovebox</w:t>
      </w:r>
      <w:r>
        <w:rPr>
          <w:lang w:val="en" w:eastAsia="en-GB"/>
        </w:rPr>
        <w:t>.</w:t>
      </w:r>
      <w:r w:rsidR="003E6E0F">
        <w:rPr>
          <w:lang w:val="en" w:eastAsia="en-GB"/>
        </w:rPr>
        <w:t xml:space="preserve"> This is constantly purged by N2 via inlet 14` from N2 bottle1</w:t>
      </w:r>
      <w:r w:rsidR="000814BB">
        <w:rPr>
          <w:lang w:val="en" w:eastAsia="en-GB"/>
        </w:rPr>
        <w:t xml:space="preserve"> (</w:t>
      </w:r>
      <w:proofErr w:type="spellStart"/>
      <w:r w:rsidR="000814BB">
        <w:rPr>
          <w:lang w:val="en" w:eastAsia="en-GB"/>
        </w:rPr>
        <w:t>cf</w:t>
      </w:r>
      <w:proofErr w:type="spellEnd"/>
      <w:r w:rsidR="000814BB">
        <w:rPr>
          <w:lang w:val="en" w:eastAsia="en-GB"/>
        </w:rPr>
        <w:t xml:space="preserve"> figure 2-1)</w:t>
      </w:r>
      <w:r w:rsidR="003E6E0F">
        <w:rPr>
          <w:lang w:val="en" w:eastAsia="en-GB"/>
        </w:rPr>
        <w:t xml:space="preserve"> and </w:t>
      </w:r>
      <w:r w:rsidR="003E6E0F">
        <w:rPr>
          <w:lang w:val="en" w:eastAsia="en-GB"/>
        </w:rPr>
        <w:lastRenderedPageBreak/>
        <w:t xml:space="preserve">exhausted through port 3` to the vent line via </w:t>
      </w:r>
      <w:proofErr w:type="spellStart"/>
      <w:r w:rsidR="003E6E0F">
        <w:rPr>
          <w:lang w:val="en" w:eastAsia="en-GB"/>
        </w:rPr>
        <w:t>Legris</w:t>
      </w:r>
      <w:proofErr w:type="spellEnd"/>
      <w:r w:rsidR="003E6E0F">
        <w:rPr>
          <w:lang w:val="en" w:eastAsia="en-GB"/>
        </w:rPr>
        <w:t xml:space="preserve"> 6 mm Polymer banking plug (</w:t>
      </w:r>
      <w:proofErr w:type="spellStart"/>
      <w:r w:rsidR="003E6E0F">
        <w:rPr>
          <w:lang w:val="en" w:eastAsia="en-GB"/>
        </w:rPr>
        <w:t>cf</w:t>
      </w:r>
      <w:proofErr w:type="spellEnd"/>
      <w:r w:rsidR="003E6E0F">
        <w:rPr>
          <w:lang w:val="en" w:eastAsia="en-GB"/>
        </w:rPr>
        <w:t xml:space="preserve"> 3*).  </w:t>
      </w:r>
      <w:r>
        <w:rPr>
          <w:lang w:val="en" w:eastAsia="en-GB"/>
        </w:rPr>
        <w:t xml:space="preserve"> </w:t>
      </w:r>
    </w:p>
    <w:p w14:paraId="3E183BF4" w14:textId="400722DF" w:rsidR="00FD6BCC" w:rsidRDefault="00FD6BCC" w:rsidP="00131537">
      <w:pPr>
        <w:rPr>
          <w:lang w:val="en" w:eastAsia="en-GB"/>
        </w:rPr>
      </w:pPr>
      <w:r w:rsidRPr="00FD327D">
        <w:rPr>
          <w:b/>
          <w:bCs/>
          <w:lang w:val="en" w:eastAsia="en-GB"/>
        </w:rPr>
        <w:t>12</w:t>
      </w:r>
      <w:proofErr w:type="gramStart"/>
      <w:r w:rsidRPr="00FD327D">
        <w:rPr>
          <w:b/>
          <w:bCs/>
          <w:lang w:val="en" w:eastAsia="en-GB"/>
        </w:rPr>
        <w:t>*</w:t>
      </w:r>
      <w:r>
        <w:rPr>
          <w:lang w:val="en" w:eastAsia="en-GB"/>
        </w:rPr>
        <w:t xml:space="preserve"> </w:t>
      </w:r>
      <w:r w:rsidR="00FD327D">
        <w:rPr>
          <w:lang w:val="en" w:eastAsia="en-GB"/>
        </w:rPr>
        <w:t xml:space="preserve"> </w:t>
      </w:r>
      <w:r w:rsidR="00A10A88">
        <w:rPr>
          <w:lang w:val="en" w:eastAsia="en-GB"/>
        </w:rPr>
        <w:t>Valve</w:t>
      </w:r>
      <w:proofErr w:type="gramEnd"/>
      <w:r w:rsidR="00A10A88">
        <w:rPr>
          <w:lang w:val="en" w:eastAsia="en-GB"/>
        </w:rPr>
        <w:t xml:space="preserve"> i</w:t>
      </w:r>
      <w:r>
        <w:rPr>
          <w:lang w:val="en" w:eastAsia="en-GB"/>
        </w:rPr>
        <w:t>nlet for ethane (gas). Connected from and ethane cylinder secured within the lab, via a flammable gas regulator and flashback arrestor, to a tube line which can be repositioned to move the end away from/position it above copper vessel [5] for ethane liqu</w:t>
      </w:r>
      <w:r w:rsidR="003E6E0F">
        <w:rPr>
          <w:lang w:val="en" w:eastAsia="en-GB"/>
        </w:rPr>
        <w:t>e</w:t>
      </w:r>
      <w:r>
        <w:rPr>
          <w:lang w:val="en" w:eastAsia="en-GB"/>
        </w:rPr>
        <w:t>fa</w:t>
      </w:r>
      <w:r w:rsidR="003E6E0F">
        <w:rPr>
          <w:lang w:val="en" w:eastAsia="en-GB"/>
        </w:rPr>
        <w:t>c</w:t>
      </w:r>
      <w:r>
        <w:rPr>
          <w:lang w:val="en" w:eastAsia="en-GB"/>
        </w:rPr>
        <w:t>tion.</w:t>
      </w:r>
    </w:p>
    <w:p w14:paraId="42C0D668" w14:textId="2F49C688" w:rsidR="00FD6BCC" w:rsidRDefault="00FD6BCC" w:rsidP="00131537">
      <w:pPr>
        <w:rPr>
          <w:lang w:val="en" w:eastAsia="en-GB"/>
        </w:rPr>
      </w:pPr>
      <w:r w:rsidRPr="00FD327D">
        <w:rPr>
          <w:b/>
          <w:bCs/>
          <w:lang w:val="en" w:eastAsia="en-GB"/>
        </w:rPr>
        <w:t>13</w:t>
      </w:r>
      <w:proofErr w:type="gramStart"/>
      <w:r w:rsidRPr="00FD327D">
        <w:rPr>
          <w:b/>
          <w:bCs/>
          <w:lang w:val="en" w:eastAsia="en-GB"/>
        </w:rPr>
        <w:t>*</w:t>
      </w:r>
      <w:r w:rsidR="00E24686">
        <w:rPr>
          <w:lang w:val="en" w:eastAsia="en-GB"/>
        </w:rPr>
        <w:t xml:space="preserve"> </w:t>
      </w:r>
      <w:r w:rsidR="00FD327D">
        <w:rPr>
          <w:lang w:val="en" w:eastAsia="en-GB"/>
        </w:rPr>
        <w:t xml:space="preserve"> </w:t>
      </w:r>
      <w:r w:rsidR="00B92C8F">
        <w:rPr>
          <w:lang w:val="en" w:eastAsia="en-GB"/>
        </w:rPr>
        <w:t>Over</w:t>
      </w:r>
      <w:proofErr w:type="gramEnd"/>
      <w:r w:rsidR="00B92C8F">
        <w:rPr>
          <w:lang w:val="en" w:eastAsia="en-GB"/>
        </w:rPr>
        <w:t>-p</w:t>
      </w:r>
      <w:r w:rsidR="00A10A88">
        <w:rPr>
          <w:lang w:val="en" w:eastAsia="en-GB"/>
        </w:rPr>
        <w:t xml:space="preserve">ressure gauge, </w:t>
      </w:r>
      <w:r w:rsidR="003E6E0F" w:rsidRPr="003E6E0F">
        <w:rPr>
          <w:lang w:val="en" w:eastAsia="en-GB"/>
        </w:rPr>
        <w:t>0 – 1.6 bar</w:t>
      </w:r>
      <w:r w:rsidR="00A10A88">
        <w:rPr>
          <w:lang w:val="en" w:eastAsia="en-GB"/>
        </w:rPr>
        <w:t>,</w:t>
      </w:r>
      <w:r w:rsidR="003E6E0F">
        <w:rPr>
          <w:lang w:val="en" w:eastAsia="en-GB"/>
        </w:rPr>
        <w:t xml:space="preserve"> </w:t>
      </w:r>
      <w:r w:rsidR="00A10A88">
        <w:rPr>
          <w:lang w:val="en" w:eastAsia="en-GB"/>
        </w:rPr>
        <w:t xml:space="preserve">monitoring pressure of atmosphere within glove box. </w:t>
      </w:r>
      <w:r w:rsidR="00B92C8F">
        <w:rPr>
          <w:lang w:val="en" w:eastAsia="en-GB"/>
        </w:rPr>
        <w:t>At n</w:t>
      </w:r>
      <w:r w:rsidR="00A10A88">
        <w:rPr>
          <w:lang w:val="en" w:eastAsia="en-GB"/>
        </w:rPr>
        <w:t xml:space="preserve">ormal running conditions </w:t>
      </w:r>
      <w:r w:rsidR="00B92C8F">
        <w:rPr>
          <w:lang w:val="en" w:eastAsia="en-GB"/>
        </w:rPr>
        <w:t>(</w:t>
      </w:r>
      <w:r w:rsidR="000814BB">
        <w:rPr>
          <w:lang w:val="en" w:eastAsia="en-GB"/>
        </w:rPr>
        <w:t>s</w:t>
      </w:r>
      <w:r w:rsidR="003E6E0F">
        <w:rPr>
          <w:lang w:val="en" w:eastAsia="en-GB"/>
        </w:rPr>
        <w:t>light overpressure</w:t>
      </w:r>
      <w:r w:rsidR="000814BB">
        <w:rPr>
          <w:lang w:val="en" w:eastAsia="en-GB"/>
        </w:rPr>
        <w:t>), no reading from the gauge is expected</w:t>
      </w:r>
      <w:r w:rsidR="00B92C8F">
        <w:rPr>
          <w:lang w:val="en" w:eastAsia="en-GB"/>
        </w:rPr>
        <w:t xml:space="preserve">. </w:t>
      </w:r>
    </w:p>
    <w:p w14:paraId="7AEE3AA8" w14:textId="3395FB38" w:rsidR="00A10A88" w:rsidRDefault="00A10A88" w:rsidP="00131537">
      <w:pPr>
        <w:rPr>
          <w:lang w:val="en" w:eastAsia="en-GB"/>
        </w:rPr>
      </w:pPr>
      <w:r w:rsidRPr="00FD327D">
        <w:rPr>
          <w:b/>
          <w:bCs/>
          <w:lang w:val="en" w:eastAsia="en-GB"/>
        </w:rPr>
        <w:t>14</w:t>
      </w:r>
      <w:proofErr w:type="gramStart"/>
      <w:r w:rsidRPr="00FD327D">
        <w:rPr>
          <w:b/>
          <w:bCs/>
          <w:lang w:val="en" w:eastAsia="en-GB"/>
        </w:rPr>
        <w:t>*</w:t>
      </w:r>
      <w:r w:rsidRPr="00A10A88">
        <w:rPr>
          <w:lang w:val="en" w:eastAsia="en-GB"/>
        </w:rPr>
        <w:t xml:space="preserve"> </w:t>
      </w:r>
      <w:r w:rsidR="00FD327D">
        <w:rPr>
          <w:lang w:val="en" w:eastAsia="en-GB"/>
        </w:rPr>
        <w:t xml:space="preserve"> </w:t>
      </w:r>
      <w:r>
        <w:rPr>
          <w:lang w:val="en" w:eastAsia="en-GB"/>
        </w:rPr>
        <w:t>Nitrogen</w:t>
      </w:r>
      <w:proofErr w:type="gramEnd"/>
      <w:r>
        <w:rPr>
          <w:lang w:val="en" w:eastAsia="en-GB"/>
        </w:rPr>
        <w:t xml:space="preserve"> gas inlet, mounted directly onto wall of glove box and connecting t</w:t>
      </w:r>
      <w:r w:rsidR="000814BB">
        <w:rPr>
          <w:lang w:val="en" w:eastAsia="en-GB"/>
        </w:rPr>
        <w:t>hrough</w:t>
      </w:r>
      <w:r>
        <w:rPr>
          <w:lang w:val="en" w:eastAsia="en-GB"/>
        </w:rPr>
        <w:t xml:space="preserve"> 6</w:t>
      </w:r>
      <w:r w:rsidR="000814BB">
        <w:rPr>
          <w:lang w:val="en" w:eastAsia="en-GB"/>
        </w:rPr>
        <w:t> </w:t>
      </w:r>
      <w:r>
        <w:rPr>
          <w:lang w:val="en" w:eastAsia="en-GB"/>
        </w:rPr>
        <w:t>mm plastic tubing</w:t>
      </w:r>
      <w:r w:rsidR="000814BB">
        <w:rPr>
          <w:lang w:val="en" w:eastAsia="en-GB"/>
        </w:rPr>
        <w:t xml:space="preserve"> to N2 bottle1 (</w:t>
      </w:r>
      <w:proofErr w:type="spellStart"/>
      <w:r w:rsidR="000814BB">
        <w:rPr>
          <w:lang w:val="en" w:eastAsia="en-GB"/>
        </w:rPr>
        <w:t>cf</w:t>
      </w:r>
      <w:proofErr w:type="spellEnd"/>
      <w:r w:rsidR="000814BB">
        <w:rPr>
          <w:lang w:val="en" w:eastAsia="en-GB"/>
        </w:rPr>
        <w:t xml:space="preserve"> figure 2-1)</w:t>
      </w:r>
      <w:r>
        <w:rPr>
          <w:lang w:val="en" w:eastAsia="en-GB"/>
        </w:rPr>
        <w:t>. Connects from a nitrogen cylinder secured within the lab. Line features an overpressure release valve, calibrated using gauge [13].</w:t>
      </w:r>
    </w:p>
    <w:p w14:paraId="204D27EF" w14:textId="471CB04B" w:rsidR="00A10A88" w:rsidRDefault="00A10A88" w:rsidP="00131537">
      <w:pPr>
        <w:rPr>
          <w:lang w:val="en" w:eastAsia="en-GB"/>
        </w:rPr>
      </w:pPr>
      <w:r w:rsidRPr="00FD327D">
        <w:rPr>
          <w:b/>
          <w:bCs/>
          <w:lang w:val="en" w:eastAsia="en-GB"/>
        </w:rPr>
        <w:t>15*+16</w:t>
      </w:r>
      <w:proofErr w:type="gramStart"/>
      <w:r w:rsidRPr="00FD327D">
        <w:rPr>
          <w:b/>
          <w:bCs/>
          <w:lang w:val="en" w:eastAsia="en-GB"/>
        </w:rPr>
        <w:t>*</w:t>
      </w:r>
      <w:r w:rsidRPr="00A10A88">
        <w:rPr>
          <w:lang w:val="en" w:eastAsia="en-GB"/>
        </w:rPr>
        <w:t xml:space="preserve"> </w:t>
      </w:r>
      <w:r w:rsidR="00FD327D">
        <w:rPr>
          <w:lang w:val="en" w:eastAsia="en-GB"/>
        </w:rPr>
        <w:t xml:space="preserve"> </w:t>
      </w:r>
      <w:r>
        <w:rPr>
          <w:lang w:val="en" w:eastAsia="en-GB"/>
        </w:rPr>
        <w:t>Nebuli</w:t>
      </w:r>
      <w:r w:rsidR="004B0C0F">
        <w:rPr>
          <w:lang w:val="en" w:eastAsia="en-GB"/>
        </w:rPr>
        <w:t>z</w:t>
      </w:r>
      <w:r>
        <w:rPr>
          <w:lang w:val="en" w:eastAsia="en-GB"/>
        </w:rPr>
        <w:t>er</w:t>
      </w:r>
      <w:proofErr w:type="gramEnd"/>
      <w:r>
        <w:rPr>
          <w:lang w:val="en" w:eastAsia="en-GB"/>
        </w:rPr>
        <w:t xml:space="preserve"> inlet. Reservoir of </w:t>
      </w:r>
      <w:r w:rsidR="004B0C0F">
        <w:rPr>
          <w:lang w:val="en" w:eastAsia="en-GB"/>
        </w:rPr>
        <w:t>deionized</w:t>
      </w:r>
      <w:r>
        <w:rPr>
          <w:lang w:val="en" w:eastAsia="en-GB"/>
        </w:rPr>
        <w:t xml:space="preserve"> water and/or D</w:t>
      </w:r>
      <w:r w:rsidRPr="00A10A88">
        <w:rPr>
          <w:vertAlign w:val="subscript"/>
          <w:lang w:val="en" w:eastAsia="en-GB"/>
        </w:rPr>
        <w:t>2</w:t>
      </w:r>
      <w:r>
        <w:rPr>
          <w:lang w:val="en" w:eastAsia="en-GB"/>
        </w:rPr>
        <w:t>O connects though this port, pressure is provided by dedicated nitrogen cylinder secured in lab to deliver water into copper vessel [5] as a fine mist through the nebuli</w:t>
      </w:r>
      <w:r w:rsidR="004B0C0F">
        <w:rPr>
          <w:lang w:val="en" w:eastAsia="en-GB"/>
        </w:rPr>
        <w:t>z</w:t>
      </w:r>
      <w:r>
        <w:rPr>
          <w:lang w:val="en" w:eastAsia="en-GB"/>
        </w:rPr>
        <w:t>er.</w:t>
      </w:r>
    </w:p>
    <w:p w14:paraId="4B01BAB0" w14:textId="2690D585" w:rsidR="00A10A88" w:rsidRDefault="00A10A88" w:rsidP="00131537">
      <w:pPr>
        <w:rPr>
          <w:lang w:val="en" w:eastAsia="en-GB"/>
        </w:rPr>
      </w:pPr>
      <w:proofErr w:type="gramStart"/>
      <w:r w:rsidRPr="00FD327D">
        <w:rPr>
          <w:b/>
          <w:bCs/>
          <w:lang w:val="en" w:eastAsia="en-GB"/>
        </w:rPr>
        <w:t>17</w:t>
      </w:r>
      <w:r w:rsidR="00FD327D">
        <w:rPr>
          <w:lang w:val="en" w:eastAsia="en-GB"/>
        </w:rPr>
        <w:t xml:space="preserve"> </w:t>
      </w:r>
      <w:r>
        <w:rPr>
          <w:lang w:val="en" w:eastAsia="en-GB"/>
        </w:rPr>
        <w:t xml:space="preserve"> </w:t>
      </w:r>
      <w:r w:rsidR="004B0C0F">
        <w:rPr>
          <w:lang w:val="en" w:eastAsia="en-GB"/>
        </w:rPr>
        <w:t>Nebulizer</w:t>
      </w:r>
      <w:proofErr w:type="gramEnd"/>
      <w:r>
        <w:rPr>
          <w:lang w:val="en" w:eastAsia="en-GB"/>
        </w:rPr>
        <w:t xml:space="preserve"> heater. Prevents water freezing in </w:t>
      </w:r>
      <w:r w:rsidR="004B0C0F">
        <w:rPr>
          <w:lang w:val="en" w:eastAsia="en-GB"/>
        </w:rPr>
        <w:t>nebulizer</w:t>
      </w:r>
      <w:r>
        <w:rPr>
          <w:lang w:val="en" w:eastAsia="en-GB"/>
        </w:rPr>
        <w:t xml:space="preserve"> and/or line from water reservoir. Controlled via PID controller and attached thermocouples.</w:t>
      </w:r>
    </w:p>
    <w:p w14:paraId="74473CCB" w14:textId="1C458F45" w:rsidR="000814BB" w:rsidRDefault="000814BB" w:rsidP="000814BB">
      <w:pPr>
        <w:rPr>
          <w:lang w:val="en" w:eastAsia="en-GB"/>
        </w:rPr>
      </w:pPr>
      <w:r w:rsidRPr="00FD327D">
        <w:rPr>
          <w:b/>
          <w:bCs/>
          <w:lang w:val="en" w:eastAsia="en-GB"/>
        </w:rPr>
        <w:t>1</w:t>
      </w:r>
      <w:r>
        <w:rPr>
          <w:b/>
          <w:bCs/>
          <w:lang w:val="en" w:eastAsia="en-GB"/>
        </w:rPr>
        <w:t>8</w:t>
      </w:r>
      <w:proofErr w:type="gramStart"/>
      <w:r>
        <w:rPr>
          <w:b/>
          <w:bCs/>
          <w:lang w:val="en" w:eastAsia="en-GB"/>
        </w:rPr>
        <w:t>*</w:t>
      </w:r>
      <w:r>
        <w:rPr>
          <w:lang w:val="en" w:eastAsia="en-GB"/>
        </w:rPr>
        <w:t xml:space="preserve">  Proportional</w:t>
      </w:r>
      <w:proofErr w:type="gramEnd"/>
      <w:r>
        <w:rPr>
          <w:lang w:val="en" w:eastAsia="en-GB"/>
        </w:rPr>
        <w:t xml:space="preserve"> Low pressure Relief Valve (</w:t>
      </w:r>
      <w:proofErr w:type="spellStart"/>
      <w:r>
        <w:rPr>
          <w:lang w:val="en" w:eastAsia="en-GB"/>
        </w:rPr>
        <w:t>Swagelock</w:t>
      </w:r>
      <w:proofErr w:type="spellEnd"/>
      <w:r>
        <w:rPr>
          <w:lang w:val="en" w:eastAsia="en-GB"/>
        </w:rPr>
        <w:t xml:space="preserve"> SS-RL3S4-EP)</w:t>
      </w:r>
      <w:r w:rsidRPr="000814BB">
        <w:rPr>
          <w:lang w:val="en" w:eastAsia="en-GB"/>
        </w:rPr>
        <w:t xml:space="preserve"> </w:t>
      </w:r>
      <w:r>
        <w:rPr>
          <w:lang w:val="en" w:eastAsia="en-GB"/>
        </w:rPr>
        <w:t xml:space="preserve">connected to vent line via </w:t>
      </w:r>
      <w:proofErr w:type="spellStart"/>
      <w:r>
        <w:rPr>
          <w:lang w:val="en" w:eastAsia="en-GB"/>
        </w:rPr>
        <w:t>Legris</w:t>
      </w:r>
      <w:proofErr w:type="spellEnd"/>
      <w:r>
        <w:rPr>
          <w:lang w:val="en" w:eastAsia="en-GB"/>
        </w:rPr>
        <w:t xml:space="preserve"> 6 mm Polymer banking plug (</w:t>
      </w:r>
      <w:proofErr w:type="spellStart"/>
      <w:r>
        <w:rPr>
          <w:lang w:val="en" w:eastAsia="en-GB"/>
        </w:rPr>
        <w:t>cf</w:t>
      </w:r>
      <w:proofErr w:type="spellEnd"/>
      <w:r>
        <w:rPr>
          <w:lang w:val="en" w:eastAsia="en-GB"/>
        </w:rPr>
        <w:t xml:space="preserve"> 3*). Calibrated in-house at 0.2 bar. Triggering should not be expected at normal operating conditions. </w:t>
      </w:r>
    </w:p>
    <w:p w14:paraId="1D5C26C3" w14:textId="7347B957" w:rsidR="008D2720" w:rsidRDefault="008D2720" w:rsidP="00131537">
      <w:pPr>
        <w:rPr>
          <w:lang w:val="en" w:eastAsia="en-GB"/>
        </w:rPr>
      </w:pPr>
    </w:p>
    <w:p w14:paraId="219E28C8" w14:textId="21FC3B19" w:rsidR="008D2720" w:rsidRDefault="008D2720" w:rsidP="00131537">
      <w:pPr>
        <w:rPr>
          <w:lang w:val="en" w:eastAsia="en-GB"/>
        </w:rPr>
      </w:pPr>
    </w:p>
    <w:p w14:paraId="6473F8C9" w14:textId="6FEE7A40" w:rsidR="00912B07" w:rsidRDefault="00912B07" w:rsidP="00131537">
      <w:pPr>
        <w:rPr>
          <w:lang w:val="en" w:eastAsia="en-GB"/>
        </w:rPr>
      </w:pPr>
    </w:p>
    <w:p w14:paraId="2AD4C9D6" w14:textId="404FCF77" w:rsidR="00912B07" w:rsidRDefault="00912B07" w:rsidP="00131537">
      <w:pPr>
        <w:rPr>
          <w:lang w:val="en" w:eastAsia="en-GB"/>
        </w:rPr>
      </w:pPr>
    </w:p>
    <w:p w14:paraId="50D6CEF6" w14:textId="5BCE9F30" w:rsidR="00912B07" w:rsidRDefault="00912B07" w:rsidP="00131537">
      <w:pPr>
        <w:rPr>
          <w:lang w:val="en" w:eastAsia="en-GB"/>
        </w:rPr>
      </w:pPr>
    </w:p>
    <w:p w14:paraId="20BDDCE4" w14:textId="215F253B" w:rsidR="00912B07" w:rsidRDefault="00912B07" w:rsidP="00131537">
      <w:pPr>
        <w:rPr>
          <w:lang w:val="en" w:eastAsia="en-GB"/>
        </w:rPr>
      </w:pPr>
    </w:p>
    <w:p w14:paraId="75C1964C" w14:textId="0ACE04CF" w:rsidR="00912B07" w:rsidRDefault="00912B07" w:rsidP="00131537">
      <w:pPr>
        <w:rPr>
          <w:lang w:val="en" w:eastAsia="en-GB"/>
        </w:rPr>
      </w:pPr>
    </w:p>
    <w:p w14:paraId="5A2C54B1" w14:textId="015E84FA" w:rsidR="00912B07" w:rsidRDefault="00912B07" w:rsidP="00131537">
      <w:pPr>
        <w:rPr>
          <w:lang w:val="en" w:eastAsia="en-GB"/>
        </w:rPr>
      </w:pPr>
    </w:p>
    <w:p w14:paraId="03EDA531" w14:textId="102D4A0A" w:rsidR="00912B07" w:rsidRDefault="002F357B" w:rsidP="00131537">
      <w:pPr>
        <w:rPr>
          <w:lang w:val="en" w:eastAsia="en-GB"/>
        </w:rPr>
      </w:pPr>
      <w:r>
        <w:rPr>
          <w:noProof/>
        </w:rPr>
        <w:lastRenderedPageBreak/>
        <mc:AlternateContent>
          <mc:Choice Requires="wps">
            <w:drawing>
              <wp:anchor distT="0" distB="0" distL="114300" distR="114300" simplePos="0" relativeHeight="251699712" behindDoc="0" locked="0" layoutInCell="1" allowOverlap="1" wp14:anchorId="617A396C" wp14:editId="1490F014">
                <wp:simplePos x="0" y="0"/>
                <wp:positionH relativeFrom="column">
                  <wp:posOffset>104140</wp:posOffset>
                </wp:positionH>
                <wp:positionV relativeFrom="paragraph">
                  <wp:posOffset>6156325</wp:posOffset>
                </wp:positionV>
                <wp:extent cx="534352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5C005B11" w14:textId="75CF87FB" w:rsidR="007B581A" w:rsidRPr="00CC4734" w:rsidRDefault="007B581A" w:rsidP="003F1790">
                            <w:pPr>
                              <w:pStyle w:val="Caption"/>
                              <w:rPr>
                                <w:rFonts w:eastAsia="Calibri"/>
                                <w:noProof/>
                                <w:sz w:val="28"/>
                                <w:lang w:val="en-US"/>
                              </w:rPr>
                            </w:pPr>
                            <w:r w:rsidRPr="00CC4734">
                              <w:rPr>
                                <w:lang w:val="en-US"/>
                              </w:rPr>
                              <w:t xml:space="preserve">Figure </w:t>
                            </w:r>
                            <w:r>
                              <w:fldChar w:fldCharType="begin"/>
                            </w:r>
                            <w:r w:rsidRPr="00CC4734">
                              <w:rPr>
                                <w:lang w:val="en-US"/>
                              </w:rPr>
                              <w:instrText xml:space="preserve"> STYLEREF 1 \s </w:instrText>
                            </w:r>
                            <w:r>
                              <w:fldChar w:fldCharType="separate"/>
                            </w:r>
                            <w:r w:rsidR="00BA6A18">
                              <w:rPr>
                                <w:noProof/>
                                <w:lang w:val="en-US"/>
                              </w:rPr>
                              <w:t>1</w:t>
                            </w:r>
                            <w:r>
                              <w:rPr>
                                <w:noProof/>
                              </w:rPr>
                              <w:fldChar w:fldCharType="end"/>
                            </w:r>
                            <w:r w:rsidRPr="00CC4734">
                              <w:rPr>
                                <w:lang w:val="en-US"/>
                              </w:rPr>
                              <w:noBreakHyphen/>
                            </w:r>
                            <w:r>
                              <w:fldChar w:fldCharType="begin"/>
                            </w:r>
                            <w:r w:rsidRPr="00CC4734">
                              <w:rPr>
                                <w:lang w:val="en-US"/>
                              </w:rPr>
                              <w:instrText xml:space="preserve"> SEQ Figure \* ARABIC \s 1 </w:instrText>
                            </w:r>
                            <w:r>
                              <w:fldChar w:fldCharType="separate"/>
                            </w:r>
                            <w:r w:rsidR="00BA6A18">
                              <w:rPr>
                                <w:noProof/>
                                <w:lang w:val="en-US"/>
                              </w:rPr>
                              <w:t>4</w:t>
                            </w:r>
                            <w:r>
                              <w:rPr>
                                <w:noProof/>
                              </w:rPr>
                              <w:fldChar w:fldCharType="end"/>
                            </w:r>
                            <w:r w:rsidRPr="00CC4734">
                              <w:rPr>
                                <w:noProof/>
                                <w:lang w:val="en-US"/>
                              </w:rPr>
                              <w:t xml:space="preserve"> : Nebulizer setup [</w:t>
                            </w:r>
                            <w:r>
                              <w:rPr>
                                <w:noProof/>
                                <w:lang w:val="en-US"/>
                              </w:rPr>
                              <w:t>a</w:t>
                            </w:r>
                            <w:r w:rsidRPr="00CC4734">
                              <w:rPr>
                                <w:noProof/>
                                <w:lang w:val="en-US"/>
                              </w:rPr>
                              <w:t>] Nebulizer (Philips Innospire),  [</w:t>
                            </w:r>
                            <w:r>
                              <w:rPr>
                                <w:noProof/>
                                <w:lang w:val="en-US"/>
                              </w:rPr>
                              <w:t>b</w:t>
                            </w:r>
                            <w:r w:rsidRPr="00CC4734">
                              <w:rPr>
                                <w:noProof/>
                                <w:lang w:val="en-US"/>
                              </w:rPr>
                              <w:t>] N2 Inlet gas co</w:t>
                            </w:r>
                            <w:r>
                              <w:rPr>
                                <w:noProof/>
                                <w:lang w:val="en-US"/>
                              </w:rPr>
                              <w:t xml:space="preserve">nnection (from N2 bottle 2 cf fig 2-1), </w:t>
                            </w:r>
                            <w:r w:rsidRPr="00CC4734">
                              <w:rPr>
                                <w:noProof/>
                                <w:lang w:val="en-US"/>
                              </w:rPr>
                              <w:t xml:space="preserve"> [</w:t>
                            </w:r>
                            <w:r>
                              <w:rPr>
                                <w:noProof/>
                                <w:lang w:val="en-US"/>
                              </w:rPr>
                              <w:t>c</w:t>
                            </w:r>
                            <w:r w:rsidRPr="00CC4734">
                              <w:rPr>
                                <w:noProof/>
                                <w:lang w:val="en-US"/>
                              </w:rPr>
                              <w:t>]</w:t>
                            </w:r>
                            <w:r>
                              <w:rPr>
                                <w:noProof/>
                                <w:lang w:val="en-US"/>
                              </w:rPr>
                              <w:t xml:space="preserve"> Switch on  button, </w:t>
                            </w:r>
                            <w:r w:rsidRPr="00CC4734">
                              <w:rPr>
                                <w:noProof/>
                                <w:lang w:val="en-US"/>
                              </w:rPr>
                              <w:t xml:space="preserve"> [</w:t>
                            </w:r>
                            <w:r>
                              <w:rPr>
                                <w:noProof/>
                                <w:lang w:val="en-US"/>
                              </w:rPr>
                              <w:t>d</w:t>
                            </w:r>
                            <w:r w:rsidRPr="00CC4734">
                              <w:rPr>
                                <w:noProof/>
                                <w:lang w:val="en-US"/>
                              </w:rPr>
                              <w:t>]</w:t>
                            </w:r>
                            <w:r>
                              <w:rPr>
                                <w:noProof/>
                                <w:lang w:val="en-US"/>
                              </w:rPr>
                              <w:t xml:space="preserve"> Water reservoir,</w:t>
                            </w:r>
                            <w:r w:rsidRPr="00CC4734">
                              <w:rPr>
                                <w:noProof/>
                                <w:lang w:val="en-US"/>
                              </w:rPr>
                              <w:t xml:space="preserve"> [</w:t>
                            </w:r>
                            <w:r>
                              <w:rPr>
                                <w:noProof/>
                                <w:lang w:val="en-US"/>
                              </w:rPr>
                              <w:t>e</w:t>
                            </w:r>
                            <w:r w:rsidRPr="00CC4734">
                              <w:rPr>
                                <w:noProof/>
                                <w:lang w:val="en-US"/>
                              </w:rPr>
                              <w:t>]</w:t>
                            </w:r>
                            <w:r>
                              <w:rPr>
                                <w:noProof/>
                                <w:lang w:val="en-US"/>
                              </w:rPr>
                              <w:t xml:space="preserve"> Nozzle plug, </w:t>
                            </w:r>
                            <w:r w:rsidRPr="00CC4734">
                              <w:rPr>
                                <w:noProof/>
                                <w:lang w:val="en-US"/>
                              </w:rPr>
                              <w:t xml:space="preserve"> [</w:t>
                            </w:r>
                            <w:r>
                              <w:rPr>
                                <w:noProof/>
                                <w:lang w:val="en-US"/>
                              </w:rPr>
                              <w:t>f</w:t>
                            </w:r>
                            <w:r w:rsidRPr="00CC4734">
                              <w:rPr>
                                <w:noProof/>
                                <w:lang w:val="en-US"/>
                              </w:rPr>
                              <w:t>]</w:t>
                            </w:r>
                            <w:r>
                              <w:rPr>
                                <w:noProof/>
                                <w:lang w:val="en-US"/>
                              </w:rPr>
                              <w:t xml:space="preserve"> Heating ring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A396C" id="Text Box 19" o:spid="_x0000_s1059" type="#_x0000_t202" style="position:absolute;left:0;text-align:left;margin-left:8.2pt;margin-top:484.75pt;width:420.7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aOdMAIAAGcEAAAOAAAAZHJzL2Uyb0RvYy54bWysVE1v2zAMvQ/YfxB0X5yPpei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" stroked="f">
                <v:textbox style="mso-fit-shape-to-text:t" inset="0,0,0,0">
                  <w:txbxContent>
                    <w:p w14:paraId="5C005B11" w14:textId="75CF87FB" w:rsidR="007B581A" w:rsidRPr="00CC4734" w:rsidRDefault="007B581A" w:rsidP="003F1790">
                      <w:pPr>
                        <w:pStyle w:val="Caption"/>
                        <w:rPr>
                          <w:rFonts w:eastAsia="Calibri"/>
                          <w:noProof/>
                          <w:sz w:val="28"/>
                          <w:lang w:val="en-US"/>
                        </w:rPr>
                      </w:pPr>
                      <w:r w:rsidRPr="00CC4734">
                        <w:rPr>
                          <w:lang w:val="en-US"/>
                        </w:rPr>
                        <w:t xml:space="preserve">Figure </w:t>
                      </w:r>
                      <w:r>
                        <w:fldChar w:fldCharType="begin"/>
                      </w:r>
                      <w:r w:rsidRPr="00CC4734">
                        <w:rPr>
                          <w:lang w:val="en-US"/>
                        </w:rPr>
                        <w:instrText xml:space="preserve"> STYLEREF 1 \s </w:instrText>
                      </w:r>
                      <w:r>
                        <w:fldChar w:fldCharType="separate"/>
                      </w:r>
                      <w:r w:rsidR="00BA6A18">
                        <w:rPr>
                          <w:noProof/>
                          <w:lang w:val="en-US"/>
                        </w:rPr>
                        <w:t>1</w:t>
                      </w:r>
                      <w:r>
                        <w:rPr>
                          <w:noProof/>
                        </w:rPr>
                        <w:fldChar w:fldCharType="end"/>
                      </w:r>
                      <w:r w:rsidRPr="00CC4734">
                        <w:rPr>
                          <w:lang w:val="en-US"/>
                        </w:rPr>
                        <w:noBreakHyphen/>
                      </w:r>
                      <w:r>
                        <w:fldChar w:fldCharType="begin"/>
                      </w:r>
                      <w:r w:rsidRPr="00CC4734">
                        <w:rPr>
                          <w:lang w:val="en-US"/>
                        </w:rPr>
                        <w:instrText xml:space="preserve"> SEQ Figure \* ARABIC \s 1 </w:instrText>
                      </w:r>
                      <w:r>
                        <w:fldChar w:fldCharType="separate"/>
                      </w:r>
                      <w:r w:rsidR="00BA6A18">
                        <w:rPr>
                          <w:noProof/>
                          <w:lang w:val="en-US"/>
                        </w:rPr>
                        <w:t>4</w:t>
                      </w:r>
                      <w:r>
                        <w:rPr>
                          <w:noProof/>
                        </w:rPr>
                        <w:fldChar w:fldCharType="end"/>
                      </w:r>
                      <w:r w:rsidRPr="00CC4734">
                        <w:rPr>
                          <w:noProof/>
                          <w:lang w:val="en-US"/>
                        </w:rPr>
                        <w:t xml:space="preserve"> : Nebulizer setup [</w:t>
                      </w:r>
                      <w:r>
                        <w:rPr>
                          <w:noProof/>
                          <w:lang w:val="en-US"/>
                        </w:rPr>
                        <w:t>a</w:t>
                      </w:r>
                      <w:r w:rsidRPr="00CC4734">
                        <w:rPr>
                          <w:noProof/>
                          <w:lang w:val="en-US"/>
                        </w:rPr>
                        <w:t>] Nebulizer (Philips Innospire),  [</w:t>
                      </w:r>
                      <w:r>
                        <w:rPr>
                          <w:noProof/>
                          <w:lang w:val="en-US"/>
                        </w:rPr>
                        <w:t>b</w:t>
                      </w:r>
                      <w:r w:rsidRPr="00CC4734">
                        <w:rPr>
                          <w:noProof/>
                          <w:lang w:val="en-US"/>
                        </w:rPr>
                        <w:t>] N2 Inlet gas co</w:t>
                      </w:r>
                      <w:r>
                        <w:rPr>
                          <w:noProof/>
                          <w:lang w:val="en-US"/>
                        </w:rPr>
                        <w:t xml:space="preserve">nnection (from N2 bottle 2 cf fig 2-1), </w:t>
                      </w:r>
                      <w:r w:rsidRPr="00CC4734">
                        <w:rPr>
                          <w:noProof/>
                          <w:lang w:val="en-US"/>
                        </w:rPr>
                        <w:t xml:space="preserve"> [</w:t>
                      </w:r>
                      <w:r>
                        <w:rPr>
                          <w:noProof/>
                          <w:lang w:val="en-US"/>
                        </w:rPr>
                        <w:t>c</w:t>
                      </w:r>
                      <w:r w:rsidRPr="00CC4734">
                        <w:rPr>
                          <w:noProof/>
                          <w:lang w:val="en-US"/>
                        </w:rPr>
                        <w:t>]</w:t>
                      </w:r>
                      <w:r>
                        <w:rPr>
                          <w:noProof/>
                          <w:lang w:val="en-US"/>
                        </w:rPr>
                        <w:t xml:space="preserve"> Switch on  button, </w:t>
                      </w:r>
                      <w:r w:rsidRPr="00CC4734">
                        <w:rPr>
                          <w:noProof/>
                          <w:lang w:val="en-US"/>
                        </w:rPr>
                        <w:t xml:space="preserve"> [</w:t>
                      </w:r>
                      <w:r>
                        <w:rPr>
                          <w:noProof/>
                          <w:lang w:val="en-US"/>
                        </w:rPr>
                        <w:t>d</w:t>
                      </w:r>
                      <w:r w:rsidRPr="00CC4734">
                        <w:rPr>
                          <w:noProof/>
                          <w:lang w:val="en-US"/>
                        </w:rPr>
                        <w:t>]</w:t>
                      </w:r>
                      <w:r>
                        <w:rPr>
                          <w:noProof/>
                          <w:lang w:val="en-US"/>
                        </w:rPr>
                        <w:t xml:space="preserve"> Water reservoir,</w:t>
                      </w:r>
                      <w:r w:rsidRPr="00CC4734">
                        <w:rPr>
                          <w:noProof/>
                          <w:lang w:val="en-US"/>
                        </w:rPr>
                        <w:t xml:space="preserve"> [</w:t>
                      </w:r>
                      <w:r>
                        <w:rPr>
                          <w:noProof/>
                          <w:lang w:val="en-US"/>
                        </w:rPr>
                        <w:t>e</w:t>
                      </w:r>
                      <w:r w:rsidRPr="00CC4734">
                        <w:rPr>
                          <w:noProof/>
                          <w:lang w:val="en-US"/>
                        </w:rPr>
                        <w:t>]</w:t>
                      </w:r>
                      <w:r>
                        <w:rPr>
                          <w:noProof/>
                          <w:lang w:val="en-US"/>
                        </w:rPr>
                        <w:t xml:space="preserve"> Nozzle plug, </w:t>
                      </w:r>
                      <w:r w:rsidRPr="00CC4734">
                        <w:rPr>
                          <w:noProof/>
                          <w:lang w:val="en-US"/>
                        </w:rPr>
                        <w:t xml:space="preserve"> [</w:t>
                      </w:r>
                      <w:r>
                        <w:rPr>
                          <w:noProof/>
                          <w:lang w:val="en-US"/>
                        </w:rPr>
                        <w:t>f</w:t>
                      </w:r>
                      <w:r w:rsidRPr="00CC4734">
                        <w:rPr>
                          <w:noProof/>
                          <w:lang w:val="en-US"/>
                        </w:rPr>
                        <w:t>]</w:t>
                      </w:r>
                      <w:r>
                        <w:rPr>
                          <w:noProof/>
                          <w:lang w:val="en-US"/>
                        </w:rPr>
                        <w:t xml:space="preserve"> Heating ring </w:t>
                      </w:r>
                    </w:p>
                  </w:txbxContent>
                </v:textbox>
                <w10:wrap type="square"/>
              </v:shape>
            </w:pict>
          </mc:Fallback>
        </mc:AlternateContent>
      </w:r>
      <w:r>
        <w:rPr>
          <w:rFonts w:eastAsia="Calibri"/>
          <w:noProof/>
        </w:rPr>
        <w:drawing>
          <wp:anchor distT="0" distB="0" distL="114300" distR="114300" simplePos="0" relativeHeight="251730432" behindDoc="0" locked="0" layoutInCell="1" allowOverlap="1" wp14:anchorId="2269DAE4" wp14:editId="2D627135">
            <wp:simplePos x="0" y="0"/>
            <wp:positionH relativeFrom="margin">
              <wp:align>right</wp:align>
            </wp:positionH>
            <wp:positionV relativeFrom="paragraph">
              <wp:posOffset>0</wp:posOffset>
            </wp:positionV>
            <wp:extent cx="5724525" cy="5943600"/>
            <wp:effectExtent l="0" t="0" r="9525"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5943600"/>
                    </a:xfrm>
                    <a:prstGeom prst="rect">
                      <a:avLst/>
                    </a:prstGeom>
                    <a:noFill/>
                    <a:ln>
                      <a:noFill/>
                    </a:ln>
                  </pic:spPr>
                </pic:pic>
              </a:graphicData>
            </a:graphic>
          </wp:anchor>
        </w:drawing>
      </w:r>
    </w:p>
    <w:p w14:paraId="5596BB02" w14:textId="0CFC4FD2" w:rsidR="00912B07" w:rsidRPr="00A10A88" w:rsidRDefault="00912B07" w:rsidP="00131537">
      <w:pPr>
        <w:rPr>
          <w:lang w:val="en" w:eastAsia="en-GB"/>
        </w:rPr>
      </w:pPr>
    </w:p>
    <w:p w14:paraId="50E5D085" w14:textId="678C84DC" w:rsidR="009B4FA6" w:rsidRDefault="00E706BD" w:rsidP="00131537">
      <w:pPr>
        <w:rPr>
          <w:lang w:val="en" w:eastAsia="en-GB"/>
        </w:rPr>
      </w:pPr>
      <w:proofErr w:type="gramStart"/>
      <w:r w:rsidRPr="00BA2201">
        <w:rPr>
          <w:b/>
          <w:bCs/>
          <w:lang w:val="en" w:eastAsia="en-GB"/>
        </w:rPr>
        <w:t>NB</w:t>
      </w:r>
      <w:r w:rsidR="00FE28B8" w:rsidRPr="00BA2201">
        <w:rPr>
          <w:b/>
          <w:bCs/>
          <w:lang w:val="en" w:eastAsia="en-GB"/>
        </w:rPr>
        <w:t xml:space="preserve"> :</w:t>
      </w:r>
      <w:proofErr w:type="gramEnd"/>
      <w:r>
        <w:rPr>
          <w:lang w:val="en" w:eastAsia="en-GB"/>
        </w:rPr>
        <w:t xml:space="preserve"> </w:t>
      </w:r>
      <w:r w:rsidR="000814BB">
        <w:rPr>
          <w:lang w:val="en" w:eastAsia="en-GB"/>
        </w:rPr>
        <w:t>F</w:t>
      </w:r>
      <w:r>
        <w:rPr>
          <w:lang w:val="en" w:eastAsia="en-GB"/>
        </w:rPr>
        <w:t xml:space="preserve">eedthroughs (1, 2, 4) are </w:t>
      </w:r>
      <w:r w:rsidR="000814BB">
        <w:rPr>
          <w:lang w:val="en" w:eastAsia="en-GB"/>
        </w:rPr>
        <w:t>machined from</w:t>
      </w:r>
      <w:r>
        <w:rPr>
          <w:lang w:val="en" w:eastAsia="en-GB"/>
        </w:rPr>
        <w:t xml:space="preserve"> PTFE blocks to prevent thermal shock</w:t>
      </w:r>
      <w:r w:rsidR="000814BB">
        <w:rPr>
          <w:lang w:val="en" w:eastAsia="en-GB"/>
        </w:rPr>
        <w:t>s</w:t>
      </w:r>
      <w:r>
        <w:rPr>
          <w:lang w:val="en" w:eastAsia="en-GB"/>
        </w:rPr>
        <w:t xml:space="preserve"> </w:t>
      </w:r>
      <w:r w:rsidR="000814BB">
        <w:rPr>
          <w:lang w:val="en" w:eastAsia="en-GB"/>
        </w:rPr>
        <w:t xml:space="preserve">from </w:t>
      </w:r>
      <w:r>
        <w:rPr>
          <w:lang w:val="en" w:eastAsia="en-GB"/>
        </w:rPr>
        <w:t>t</w:t>
      </w:r>
      <w:r w:rsidR="000814BB">
        <w:rPr>
          <w:lang w:val="en" w:eastAsia="en-GB"/>
        </w:rPr>
        <w:t>emperature gradients</w:t>
      </w:r>
      <w:r w:rsidR="007F707C">
        <w:rPr>
          <w:lang w:val="en" w:eastAsia="en-GB"/>
        </w:rPr>
        <w:t xml:space="preserve"> between glovebox walls</w:t>
      </w:r>
      <w:r>
        <w:rPr>
          <w:lang w:val="en" w:eastAsia="en-GB"/>
        </w:rPr>
        <w:t xml:space="preserve"> </w:t>
      </w:r>
      <w:r w:rsidR="007F707C">
        <w:rPr>
          <w:lang w:val="en" w:eastAsia="en-GB"/>
        </w:rPr>
        <w:t>and lN2 lines</w:t>
      </w:r>
      <w:r>
        <w:rPr>
          <w:lang w:val="en" w:eastAsia="en-GB"/>
        </w:rPr>
        <w:t>.</w:t>
      </w:r>
    </w:p>
    <w:p w14:paraId="5BA2767A" w14:textId="736A93A4" w:rsidR="00A453B3" w:rsidRDefault="00A453B3" w:rsidP="00187735">
      <w:pPr>
        <w:rPr>
          <w:color w:val="00B050"/>
          <w:lang w:val="en" w:eastAsia="en-GB"/>
        </w:rPr>
      </w:pPr>
    </w:p>
    <w:p w14:paraId="5A34D4C6" w14:textId="6F185373" w:rsidR="00A453B3" w:rsidRDefault="00912B07" w:rsidP="00187735">
      <w:pPr>
        <w:rPr>
          <w:color w:val="00B050"/>
          <w:lang w:val="en" w:eastAsia="en-GB"/>
        </w:rPr>
      </w:pPr>
      <w:r>
        <w:rPr>
          <w:color w:val="00B050"/>
          <w:lang w:val="en" w:eastAsia="en-GB"/>
        </w:rPr>
        <w:br w:type="page"/>
      </w:r>
    </w:p>
    <w:p w14:paraId="4F842C77" w14:textId="39A0FF57" w:rsidR="00A453B3" w:rsidRDefault="001A75F8" w:rsidP="007B3BD9">
      <w:pPr>
        <w:pStyle w:val="Heading2"/>
        <w:numPr>
          <w:ilvl w:val="0"/>
          <w:numId w:val="45"/>
        </w:numPr>
        <w:rPr>
          <w:lang w:val="en" w:eastAsia="en-GB"/>
        </w:rPr>
      </w:pPr>
      <w:bookmarkStart w:id="4" w:name="_Toc29454107"/>
      <w:r>
        <w:rPr>
          <w:lang w:val="en" w:eastAsia="en-GB"/>
        </w:rPr>
        <w:lastRenderedPageBreak/>
        <w:t xml:space="preserve">BOSH </w:t>
      </w:r>
      <w:r w:rsidR="004B0C0F">
        <w:rPr>
          <w:lang w:val="en" w:eastAsia="en-GB"/>
        </w:rPr>
        <w:t>Structure:</w:t>
      </w:r>
      <w:bookmarkEnd w:id="4"/>
    </w:p>
    <w:p w14:paraId="5934018A" w14:textId="7C9E9375" w:rsidR="00A453B3" w:rsidRDefault="00A453B3" w:rsidP="00187735">
      <w:pPr>
        <w:rPr>
          <w:color w:val="00B050"/>
          <w:lang w:val="en" w:eastAsia="en-GB"/>
        </w:rPr>
      </w:pPr>
    </w:p>
    <w:p w14:paraId="4547237C" w14:textId="62EC1D60" w:rsidR="00187735" w:rsidRDefault="00691D52" w:rsidP="00131537">
      <w:pPr>
        <w:rPr>
          <w:lang w:val="en" w:eastAsia="en-GB"/>
        </w:rPr>
      </w:pPr>
      <w:r>
        <w:rPr>
          <w:noProof/>
          <w:lang w:val="en" w:eastAsia="en-GB"/>
        </w:rPr>
        <w:drawing>
          <wp:anchor distT="0" distB="0" distL="114300" distR="114300" simplePos="0" relativeHeight="251702784" behindDoc="0" locked="0" layoutInCell="1" allowOverlap="1" wp14:anchorId="20917B13" wp14:editId="251394A5">
            <wp:simplePos x="0" y="0"/>
            <wp:positionH relativeFrom="margin">
              <wp:posOffset>-1584960</wp:posOffset>
            </wp:positionH>
            <wp:positionV relativeFrom="paragraph">
              <wp:posOffset>1538605</wp:posOffset>
            </wp:positionV>
            <wp:extent cx="8295640" cy="4665980"/>
            <wp:effectExtent l="508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sh-bemch.jpg"/>
                    <pic:cNvPicPr/>
                  </pic:nvPicPr>
                  <pic:blipFill>
                    <a:blip r:embed="rId17">
                      <a:extLst>
                        <a:ext uri="{28A0092B-C50C-407E-A947-70E740481C1C}">
                          <a14:useLocalDpi xmlns:a14="http://schemas.microsoft.com/office/drawing/2010/main" val="0"/>
                        </a:ext>
                      </a:extLst>
                    </a:blip>
                    <a:stretch>
                      <a:fillRect/>
                    </a:stretch>
                  </pic:blipFill>
                  <pic:spPr>
                    <a:xfrm rot="5400000">
                      <a:off x="0" y="0"/>
                      <a:ext cx="8295640" cy="4665980"/>
                    </a:xfrm>
                    <a:prstGeom prst="rect">
                      <a:avLst/>
                    </a:prstGeom>
                  </pic:spPr>
                </pic:pic>
              </a:graphicData>
            </a:graphic>
            <wp14:sizeRelH relativeFrom="margin">
              <wp14:pctWidth>0</wp14:pctWidth>
            </wp14:sizeRelH>
            <wp14:sizeRelV relativeFrom="margin">
              <wp14:pctHeight>0</wp14:pctHeight>
            </wp14:sizeRelV>
          </wp:anchor>
        </w:drawing>
      </w:r>
      <w:r w:rsidR="00287BCC">
        <w:rPr>
          <w:noProof/>
        </w:rPr>
        <mc:AlternateContent>
          <mc:Choice Requires="wps">
            <w:drawing>
              <wp:anchor distT="0" distB="0" distL="114300" distR="114300" simplePos="0" relativeHeight="251704832" behindDoc="0" locked="0" layoutInCell="1" allowOverlap="1" wp14:anchorId="7B2C9B62" wp14:editId="5B010E16">
                <wp:simplePos x="0" y="0"/>
                <wp:positionH relativeFrom="column">
                  <wp:posOffset>163195</wp:posOffset>
                </wp:positionH>
                <wp:positionV relativeFrom="paragraph">
                  <wp:posOffset>7920990</wp:posOffset>
                </wp:positionV>
                <wp:extent cx="466598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665980" cy="635"/>
                        </a:xfrm>
                        <a:prstGeom prst="rect">
                          <a:avLst/>
                        </a:prstGeom>
                        <a:solidFill>
                          <a:prstClr val="white"/>
                        </a:solidFill>
                        <a:ln>
                          <a:noFill/>
                        </a:ln>
                      </wps:spPr>
                      <wps:txbx>
                        <w:txbxContent>
                          <w:p w14:paraId="6DDEBF41" w14:textId="7AD11ADA" w:rsidR="007B581A" w:rsidRPr="00F93318" w:rsidRDefault="007B581A" w:rsidP="00287BCC">
                            <w:pPr>
                              <w:pStyle w:val="Caption"/>
                              <w:rPr>
                                <w:noProof/>
                                <w:sz w:val="28"/>
                                <w:lang w:val="en"/>
                              </w:rPr>
                            </w:pPr>
                            <w:r>
                              <w:t xml:space="preserve">Figure </w:t>
                            </w:r>
                            <w:fldSimple w:instr=" STYLEREF 1 \s ">
                              <w:r w:rsidR="00BA6A18">
                                <w:rPr>
                                  <w:noProof/>
                                </w:rPr>
                                <w:t>1</w:t>
                              </w:r>
                            </w:fldSimple>
                            <w:r>
                              <w:noBreakHyphen/>
                            </w:r>
                            <w:fldSimple w:instr=" SEQ Figure \* ARABIC \s 1 ">
                              <w:r w:rsidR="00BA6A18">
                                <w:rPr>
                                  <w:noProof/>
                                </w:rPr>
                                <w:t>5</w:t>
                              </w:r>
                            </w:fldSimple>
                            <w:r>
                              <w:rPr>
                                <w:noProof/>
                              </w:rPr>
                              <w:t xml:space="preserve"> : BOSH structure (22 / 12 / 2019) </w:t>
                            </w:r>
                            <w:r>
                              <w:rPr>
                                <w:noProof/>
                              </w:rPr>
                              <w:sym w:font="Wingdings" w:char="F0E0"/>
                            </w:r>
                            <w:r>
                              <w:rPr>
                                <w:noProof/>
                              </w:rPr>
                              <w:t xml:space="preserve"> Will be updated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C9B62" id="Text Box 4" o:spid="_x0000_s1060" type="#_x0000_t202" style="position:absolute;left:0;text-align:left;margin-left:12.85pt;margin-top:623.7pt;width:367.4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GRoLwIAAGUEAAAOAAAAZHJzL2Uyb0RvYy54bWysVFFv2yAQfp+0/4B4X5xkadR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" stroked="f">
                <v:textbox style="mso-fit-shape-to-text:t" inset="0,0,0,0">
                  <w:txbxContent>
                    <w:p w14:paraId="6DDEBF41" w14:textId="7AD11ADA" w:rsidR="007B581A" w:rsidRPr="00F93318" w:rsidRDefault="007B581A" w:rsidP="00287BCC">
                      <w:pPr>
                        <w:pStyle w:val="Caption"/>
                        <w:rPr>
                          <w:noProof/>
                          <w:sz w:val="28"/>
                          <w:lang w:val="en"/>
                        </w:rPr>
                      </w:pPr>
                      <w:r>
                        <w:t xml:space="preserve">Figure </w:t>
                      </w:r>
                      <w:fldSimple w:instr=" STYLEREF 1 \s ">
                        <w:r w:rsidR="00BA6A18">
                          <w:rPr>
                            <w:noProof/>
                          </w:rPr>
                          <w:t>1</w:t>
                        </w:r>
                      </w:fldSimple>
                      <w:r>
                        <w:noBreakHyphen/>
                      </w:r>
                      <w:fldSimple w:instr=" SEQ Figure \* ARABIC \s 1 ">
                        <w:r w:rsidR="00BA6A18">
                          <w:rPr>
                            <w:noProof/>
                          </w:rPr>
                          <w:t>5</w:t>
                        </w:r>
                      </w:fldSimple>
                      <w:r>
                        <w:rPr>
                          <w:noProof/>
                        </w:rPr>
                        <w:t xml:space="preserve"> : BOSH structure (22 / 12 / 2019) </w:t>
                      </w:r>
                      <w:r>
                        <w:rPr>
                          <w:noProof/>
                        </w:rPr>
                        <w:sym w:font="Wingdings" w:char="F0E0"/>
                      </w:r>
                      <w:r>
                        <w:rPr>
                          <w:noProof/>
                        </w:rPr>
                        <w:t xml:space="preserve"> Will be updated</w:t>
                      </w:r>
                    </w:p>
                  </w:txbxContent>
                </v:textbox>
                <w10:wrap type="square"/>
              </v:shape>
            </w:pict>
          </mc:Fallback>
        </mc:AlternateContent>
      </w:r>
      <w:r w:rsidR="00433B83">
        <w:rPr>
          <w:lang w:val="en" w:eastAsia="en-GB"/>
        </w:rPr>
        <w:br w:type="page"/>
      </w:r>
    </w:p>
    <w:p w14:paraId="1F84F6A5" w14:textId="0BA23D99" w:rsidR="009B4FA6" w:rsidRDefault="00261487" w:rsidP="009B4FA6">
      <w:pPr>
        <w:pStyle w:val="Heading1"/>
        <w:numPr>
          <w:ilvl w:val="0"/>
          <w:numId w:val="12"/>
        </w:numPr>
        <w:rPr>
          <w:rFonts w:eastAsia="Times New Roman"/>
          <w:lang w:val="en" w:eastAsia="en-GB"/>
        </w:rPr>
      </w:pPr>
      <w:bookmarkStart w:id="5" w:name="_Toc29454108"/>
      <w:r>
        <w:rPr>
          <w:rFonts w:eastAsia="Times New Roman"/>
          <w:lang w:val="en" w:eastAsia="en-GB"/>
        </w:rPr>
        <w:lastRenderedPageBreak/>
        <w:t>Set up</w:t>
      </w:r>
      <w:bookmarkEnd w:id="5"/>
      <w:r>
        <w:rPr>
          <w:rFonts w:eastAsia="Times New Roman"/>
          <w:lang w:val="en" w:eastAsia="en-GB"/>
        </w:rPr>
        <w:t xml:space="preserve"> </w:t>
      </w:r>
    </w:p>
    <w:p w14:paraId="6A21C556" w14:textId="57C03AF9" w:rsidR="0098473F" w:rsidRDefault="0098473F" w:rsidP="0098473F">
      <w:pPr>
        <w:rPr>
          <w:lang w:val="en" w:eastAsia="en-GB"/>
        </w:rPr>
      </w:pPr>
    </w:p>
    <w:p w14:paraId="04A33DCC" w14:textId="0851DA4D" w:rsidR="00176C5F" w:rsidRDefault="00390597" w:rsidP="00176C5F">
      <w:pPr>
        <w:pStyle w:val="Heading2"/>
        <w:numPr>
          <w:ilvl w:val="0"/>
          <w:numId w:val="13"/>
        </w:numPr>
        <w:rPr>
          <w:lang w:val="en" w:eastAsia="en-GB"/>
        </w:rPr>
      </w:pPr>
      <w:bookmarkStart w:id="6" w:name="_Toc29454109"/>
      <w:r>
        <w:rPr>
          <w:lang w:val="en" w:eastAsia="en-GB"/>
        </w:rPr>
        <w:t>From OU to ISIS</w:t>
      </w:r>
      <w:bookmarkEnd w:id="6"/>
    </w:p>
    <w:p w14:paraId="47307DC2" w14:textId="2A5567C0" w:rsidR="001E2F69" w:rsidRDefault="001E2F69" w:rsidP="001E2F69">
      <w:pPr>
        <w:rPr>
          <w:lang w:val="en" w:eastAsia="en-GB"/>
        </w:rPr>
      </w:pPr>
    </w:p>
    <w:p w14:paraId="2979F649" w14:textId="56836C93" w:rsidR="001E2F69" w:rsidRDefault="001E2F69" w:rsidP="001E2F69">
      <w:pPr>
        <w:pStyle w:val="ListParagraph"/>
        <w:numPr>
          <w:ilvl w:val="0"/>
          <w:numId w:val="22"/>
        </w:numPr>
        <w:rPr>
          <w:lang w:val="en" w:eastAsia="en-GB"/>
        </w:rPr>
      </w:pPr>
      <w:r>
        <w:rPr>
          <w:lang w:val="en" w:eastAsia="en-GB"/>
        </w:rPr>
        <w:t xml:space="preserve">Remove all </w:t>
      </w:r>
      <w:r w:rsidR="00F76E66">
        <w:rPr>
          <w:lang w:val="en" w:eastAsia="en-GB"/>
        </w:rPr>
        <w:t>equipment</w:t>
      </w:r>
      <w:r>
        <w:rPr>
          <w:lang w:val="en" w:eastAsia="en-GB"/>
        </w:rPr>
        <w:t xml:space="preserve"> from </w:t>
      </w:r>
      <w:r w:rsidR="00F76E66">
        <w:rPr>
          <w:lang w:val="en" w:eastAsia="en-GB"/>
        </w:rPr>
        <w:t>inside GB</w:t>
      </w:r>
    </w:p>
    <w:p w14:paraId="2C5209FF" w14:textId="32AE645F" w:rsidR="00A027F9" w:rsidRDefault="00A027F9" w:rsidP="001E2F69">
      <w:pPr>
        <w:pStyle w:val="ListParagraph"/>
        <w:numPr>
          <w:ilvl w:val="0"/>
          <w:numId w:val="22"/>
        </w:numPr>
        <w:rPr>
          <w:lang w:val="en" w:eastAsia="en-GB"/>
        </w:rPr>
      </w:pPr>
      <w:r>
        <w:rPr>
          <w:lang w:val="en" w:eastAsia="en-GB"/>
        </w:rPr>
        <w:t>Wheel GB into the Van</w:t>
      </w:r>
    </w:p>
    <w:p w14:paraId="674D7237" w14:textId="60E80882" w:rsidR="007650C7" w:rsidRPr="001E2F69" w:rsidRDefault="007650C7" w:rsidP="001E2F69">
      <w:pPr>
        <w:pStyle w:val="ListParagraph"/>
        <w:numPr>
          <w:ilvl w:val="0"/>
          <w:numId w:val="22"/>
        </w:numPr>
        <w:rPr>
          <w:lang w:val="en" w:eastAsia="en-GB"/>
        </w:rPr>
      </w:pPr>
      <w:r>
        <w:rPr>
          <w:lang w:val="en" w:eastAsia="en-GB"/>
        </w:rPr>
        <w:t>Secure in place</w:t>
      </w:r>
    </w:p>
    <w:p w14:paraId="13B7465D" w14:textId="77777777" w:rsidR="00176C5F" w:rsidRDefault="00176C5F" w:rsidP="0098473F">
      <w:pPr>
        <w:rPr>
          <w:lang w:val="en" w:eastAsia="en-GB"/>
        </w:rPr>
      </w:pPr>
    </w:p>
    <w:p w14:paraId="0566368B" w14:textId="42F20CB1" w:rsidR="0098473F" w:rsidRDefault="0098473F" w:rsidP="0098473F">
      <w:pPr>
        <w:pStyle w:val="Heading2"/>
        <w:numPr>
          <w:ilvl w:val="0"/>
          <w:numId w:val="13"/>
        </w:numPr>
        <w:rPr>
          <w:lang w:val="en" w:eastAsia="en-GB"/>
        </w:rPr>
      </w:pPr>
      <w:bookmarkStart w:id="7" w:name="_Toc29454110"/>
      <w:r>
        <w:rPr>
          <w:lang w:val="en" w:eastAsia="en-GB"/>
        </w:rPr>
        <w:t xml:space="preserve">From the van </w:t>
      </w:r>
      <w:r w:rsidRPr="0098473F">
        <w:rPr>
          <w:lang w:val="en" w:eastAsia="en-GB"/>
        </w:rPr>
        <w:sym w:font="Wingdings" w:char="F0E0"/>
      </w:r>
      <w:r>
        <w:rPr>
          <w:lang w:val="en" w:eastAsia="en-GB"/>
        </w:rPr>
        <w:t xml:space="preserve"> </w:t>
      </w:r>
      <w:r w:rsidR="00FB3B66">
        <w:rPr>
          <w:lang w:val="en" w:eastAsia="en-GB"/>
        </w:rPr>
        <w:t>NIMROD Workbench</w:t>
      </w:r>
      <w:bookmarkEnd w:id="7"/>
    </w:p>
    <w:p w14:paraId="2AE96D90" w14:textId="77777777" w:rsidR="00E520CC" w:rsidRPr="00E520CC" w:rsidRDefault="00E520CC" w:rsidP="00E520CC">
      <w:pPr>
        <w:rPr>
          <w:lang w:val="en" w:eastAsia="en-GB"/>
        </w:rPr>
      </w:pPr>
    </w:p>
    <w:p w14:paraId="60802BC1" w14:textId="3D827383" w:rsidR="00E520CC" w:rsidRPr="00B641C0" w:rsidRDefault="00E520CC" w:rsidP="00E520CC">
      <w:pPr>
        <w:pStyle w:val="ListParagraph"/>
        <w:numPr>
          <w:ilvl w:val="0"/>
          <w:numId w:val="18"/>
        </w:numPr>
        <w:rPr>
          <w:lang w:val="en" w:eastAsia="en-GB"/>
        </w:rPr>
      </w:pPr>
      <w:r w:rsidRPr="00E520CC">
        <w:rPr>
          <w:lang w:val="en" w:eastAsia="en-GB"/>
        </w:rPr>
        <w:t>W</w:t>
      </w:r>
      <w:r>
        <w:rPr>
          <w:lang w:val="en" w:eastAsia="en-GB"/>
        </w:rPr>
        <w:t>heel the GB out of the va</w:t>
      </w:r>
      <w:r w:rsidR="00B641C0">
        <w:rPr>
          <w:lang w:val="en" w:eastAsia="en-GB"/>
        </w:rPr>
        <w:t>n</w:t>
      </w:r>
    </w:p>
    <w:p w14:paraId="39B86E6C" w14:textId="50962DE6" w:rsidR="00E520CC" w:rsidRDefault="00E520CC" w:rsidP="00E520CC">
      <w:pPr>
        <w:pStyle w:val="ListParagraph"/>
        <w:numPr>
          <w:ilvl w:val="0"/>
          <w:numId w:val="18"/>
        </w:numPr>
        <w:rPr>
          <w:lang w:val="en" w:eastAsia="en-GB"/>
        </w:rPr>
      </w:pPr>
      <w:r>
        <w:rPr>
          <w:lang w:val="en" w:eastAsia="en-GB"/>
        </w:rPr>
        <w:t>Bring in TS2 Hall in a safe and secured place</w:t>
      </w:r>
    </w:p>
    <w:p w14:paraId="2C6BAB12" w14:textId="2BC048F3" w:rsidR="00B641C0" w:rsidRPr="00E520CC" w:rsidRDefault="00FB3B66" w:rsidP="00E520CC">
      <w:pPr>
        <w:pStyle w:val="ListParagraph"/>
        <w:numPr>
          <w:ilvl w:val="0"/>
          <w:numId w:val="18"/>
        </w:numPr>
        <w:rPr>
          <w:lang w:val="en" w:eastAsia="en-GB"/>
        </w:rPr>
      </w:pPr>
      <w:r>
        <w:rPr>
          <w:lang w:val="en" w:eastAsia="en-GB"/>
        </w:rPr>
        <w:t>Cra</w:t>
      </w:r>
      <w:r w:rsidR="00691D52">
        <w:rPr>
          <w:lang w:val="en" w:eastAsia="en-GB"/>
        </w:rPr>
        <w:t>n</w:t>
      </w:r>
      <w:r>
        <w:rPr>
          <w:lang w:val="en" w:eastAsia="en-GB"/>
        </w:rPr>
        <w:t xml:space="preserve">e </w:t>
      </w:r>
      <w:r w:rsidR="00FE5AF0">
        <w:rPr>
          <w:lang w:val="en" w:eastAsia="en-GB"/>
        </w:rPr>
        <w:t xml:space="preserve">GB onto </w:t>
      </w:r>
      <w:r w:rsidR="00AC4763">
        <w:rPr>
          <w:lang w:val="en" w:eastAsia="en-GB"/>
        </w:rPr>
        <w:t xml:space="preserve">NIMROD </w:t>
      </w:r>
      <w:r w:rsidR="00FE5AF0">
        <w:rPr>
          <w:lang w:val="en" w:eastAsia="en-GB"/>
        </w:rPr>
        <w:t>Workbench</w:t>
      </w:r>
    </w:p>
    <w:p w14:paraId="767B343E" w14:textId="33C293C7" w:rsidR="007E5C99" w:rsidRPr="00F75536" w:rsidRDefault="007E5C99" w:rsidP="00F75536">
      <w:pPr>
        <w:ind w:left="360"/>
        <w:rPr>
          <w:lang w:val="en" w:eastAsia="en-GB"/>
        </w:rPr>
      </w:pPr>
    </w:p>
    <w:p w14:paraId="4AAC12E8" w14:textId="61337847" w:rsidR="00257A5A" w:rsidRDefault="00257A5A" w:rsidP="00257A5A">
      <w:pPr>
        <w:pStyle w:val="Heading2"/>
        <w:numPr>
          <w:ilvl w:val="0"/>
          <w:numId w:val="13"/>
        </w:numPr>
        <w:rPr>
          <w:lang w:val="en" w:eastAsia="en-GB"/>
        </w:rPr>
      </w:pPr>
      <w:bookmarkStart w:id="8" w:name="_Toc29454111"/>
      <w:r>
        <w:rPr>
          <w:lang w:val="en" w:eastAsia="en-GB"/>
        </w:rPr>
        <w:t>NIMROD</w:t>
      </w:r>
      <w:bookmarkEnd w:id="8"/>
      <w:r>
        <w:rPr>
          <w:lang w:val="en" w:eastAsia="en-GB"/>
        </w:rPr>
        <w:t xml:space="preserve"> </w:t>
      </w:r>
    </w:p>
    <w:p w14:paraId="30CDDCCD" w14:textId="649C69A1" w:rsidR="00257A5A" w:rsidRDefault="00257A5A" w:rsidP="00257A5A">
      <w:pPr>
        <w:rPr>
          <w:lang w:val="en" w:eastAsia="en-GB"/>
        </w:rPr>
      </w:pPr>
    </w:p>
    <w:p w14:paraId="5F8D386D" w14:textId="22A2388D" w:rsidR="00257A5A" w:rsidRDefault="00257A5A" w:rsidP="00257A5A">
      <w:pPr>
        <w:pStyle w:val="Heading3"/>
        <w:numPr>
          <w:ilvl w:val="0"/>
          <w:numId w:val="19"/>
        </w:numPr>
        <w:rPr>
          <w:lang w:val="en" w:eastAsia="en-GB"/>
        </w:rPr>
      </w:pPr>
      <w:bookmarkStart w:id="9" w:name="_Toc29454112"/>
      <w:r>
        <w:rPr>
          <w:lang w:val="en" w:eastAsia="en-GB"/>
        </w:rPr>
        <w:t xml:space="preserve">Material </w:t>
      </w:r>
      <w:r w:rsidR="004B0C0F">
        <w:rPr>
          <w:lang w:val="en" w:eastAsia="en-GB"/>
        </w:rPr>
        <w:t>required:</w:t>
      </w:r>
      <w:bookmarkEnd w:id="9"/>
    </w:p>
    <w:p w14:paraId="0B304E37" w14:textId="6D6254E0" w:rsidR="00257A5A" w:rsidRDefault="00257A5A" w:rsidP="00257A5A">
      <w:pPr>
        <w:rPr>
          <w:lang w:val="en" w:eastAsia="en-GB"/>
        </w:rPr>
      </w:pPr>
    </w:p>
    <w:p w14:paraId="705EF4E8" w14:textId="595DC050" w:rsidR="00370E3D" w:rsidRDefault="005F059D" w:rsidP="000E39D5">
      <w:pPr>
        <w:pStyle w:val="ListParagraph"/>
        <w:numPr>
          <w:ilvl w:val="0"/>
          <w:numId w:val="20"/>
        </w:numPr>
        <w:rPr>
          <w:lang w:val="en" w:eastAsia="en-GB"/>
        </w:rPr>
      </w:pPr>
      <w:r>
        <w:rPr>
          <w:lang w:val="en" w:eastAsia="en-GB"/>
        </w:rPr>
        <w:t>3 N</w:t>
      </w:r>
      <w:r w:rsidRPr="005F059D">
        <w:rPr>
          <w:vertAlign w:val="subscript"/>
          <w:lang w:val="en" w:eastAsia="en-GB"/>
        </w:rPr>
        <w:t>2</w:t>
      </w:r>
      <w:r>
        <w:rPr>
          <w:lang w:val="en" w:eastAsia="en-GB"/>
        </w:rPr>
        <w:t xml:space="preserve"> cylinder </w:t>
      </w:r>
      <w:r w:rsidR="0059706F">
        <w:rPr>
          <w:lang w:val="en" w:eastAsia="en-GB"/>
        </w:rPr>
        <w:t>(1 zero grade, 2 Industrial)</w:t>
      </w:r>
    </w:p>
    <w:p w14:paraId="7CA7921A" w14:textId="2E270250" w:rsidR="00021C07" w:rsidRDefault="00021C07" w:rsidP="00021C07">
      <w:pPr>
        <w:pStyle w:val="ListParagraph"/>
        <w:numPr>
          <w:ilvl w:val="1"/>
          <w:numId w:val="20"/>
        </w:numPr>
        <w:rPr>
          <w:lang w:val="en" w:eastAsia="en-GB"/>
        </w:rPr>
      </w:pPr>
      <w:r>
        <w:rPr>
          <w:lang w:val="en" w:eastAsia="en-GB"/>
        </w:rPr>
        <w:t xml:space="preserve">Bottle </w:t>
      </w:r>
      <w:r w:rsidR="004B0C0F">
        <w:rPr>
          <w:lang w:val="en" w:eastAsia="en-GB"/>
        </w:rPr>
        <w:t>1:</w:t>
      </w:r>
      <w:r>
        <w:rPr>
          <w:lang w:val="en" w:eastAsia="en-GB"/>
        </w:rPr>
        <w:t xml:space="preserve"> N2</w:t>
      </w:r>
      <w:r w:rsidR="00F347C2">
        <w:rPr>
          <w:lang w:val="en" w:eastAsia="en-GB"/>
        </w:rPr>
        <w:t xml:space="preserve"> GB purging </w:t>
      </w:r>
    </w:p>
    <w:p w14:paraId="77CB5F26" w14:textId="285ED340" w:rsidR="00F347C2" w:rsidRDefault="00F347C2" w:rsidP="00021C07">
      <w:pPr>
        <w:pStyle w:val="ListParagraph"/>
        <w:numPr>
          <w:ilvl w:val="1"/>
          <w:numId w:val="20"/>
        </w:numPr>
        <w:rPr>
          <w:lang w:val="en" w:eastAsia="en-GB"/>
        </w:rPr>
      </w:pPr>
      <w:r>
        <w:rPr>
          <w:lang w:val="en" w:eastAsia="en-GB"/>
        </w:rPr>
        <w:t xml:space="preserve">Bottle </w:t>
      </w:r>
      <w:r w:rsidR="004B0C0F">
        <w:rPr>
          <w:lang w:val="en" w:eastAsia="en-GB"/>
        </w:rPr>
        <w:t>2:</w:t>
      </w:r>
      <w:r w:rsidR="00746C8B">
        <w:rPr>
          <w:lang w:val="en" w:eastAsia="en-GB"/>
        </w:rPr>
        <w:t xml:space="preserve"> Nebulizer carrier gas</w:t>
      </w:r>
    </w:p>
    <w:p w14:paraId="441FCA17" w14:textId="0EE26296" w:rsidR="00746C8B" w:rsidRDefault="00746C8B" w:rsidP="00021C07">
      <w:pPr>
        <w:pStyle w:val="ListParagraph"/>
        <w:numPr>
          <w:ilvl w:val="1"/>
          <w:numId w:val="20"/>
        </w:numPr>
        <w:rPr>
          <w:lang w:val="en" w:eastAsia="en-GB"/>
        </w:rPr>
      </w:pPr>
      <w:r>
        <w:rPr>
          <w:lang w:val="en" w:eastAsia="en-GB"/>
        </w:rPr>
        <w:t xml:space="preserve">Bottle </w:t>
      </w:r>
      <w:r w:rsidR="004B0C0F">
        <w:rPr>
          <w:lang w:val="en" w:eastAsia="en-GB"/>
        </w:rPr>
        <w:t>3:</w:t>
      </w:r>
      <w:r>
        <w:rPr>
          <w:lang w:val="en" w:eastAsia="en-GB"/>
        </w:rPr>
        <w:t xml:space="preserve"> </w:t>
      </w:r>
      <w:r w:rsidR="00275442">
        <w:rPr>
          <w:lang w:val="en" w:eastAsia="en-GB"/>
        </w:rPr>
        <w:t xml:space="preserve">Full bottle to interchange in case of </w:t>
      </w:r>
      <w:r w:rsidR="00D42E23">
        <w:rPr>
          <w:lang w:val="en" w:eastAsia="en-GB"/>
        </w:rPr>
        <w:t>runout</w:t>
      </w:r>
    </w:p>
    <w:p w14:paraId="1DECD622" w14:textId="77777777" w:rsidR="00EB3388" w:rsidRDefault="00EB3388" w:rsidP="00EB3388">
      <w:pPr>
        <w:pStyle w:val="ListParagraph"/>
        <w:ind w:left="2520"/>
        <w:rPr>
          <w:lang w:val="en" w:eastAsia="en-GB"/>
        </w:rPr>
      </w:pPr>
    </w:p>
    <w:p w14:paraId="55134BA9" w14:textId="21DF8E53" w:rsidR="00EB3388" w:rsidRDefault="00EB3388" w:rsidP="00EB3388">
      <w:pPr>
        <w:pStyle w:val="ListParagraph"/>
        <w:numPr>
          <w:ilvl w:val="0"/>
          <w:numId w:val="20"/>
        </w:numPr>
        <w:rPr>
          <w:lang w:val="en" w:eastAsia="en-GB"/>
        </w:rPr>
      </w:pPr>
      <w:r>
        <w:rPr>
          <w:lang w:val="en" w:eastAsia="en-GB"/>
        </w:rPr>
        <w:t>1 Ethane cylinder</w:t>
      </w:r>
    </w:p>
    <w:p w14:paraId="1863D3EE" w14:textId="77777777" w:rsidR="00EB3388" w:rsidRPr="00EB3388" w:rsidRDefault="00EB3388" w:rsidP="00EB3388">
      <w:pPr>
        <w:pStyle w:val="ListParagraph"/>
        <w:ind w:left="1800"/>
        <w:rPr>
          <w:lang w:val="en" w:eastAsia="en-GB"/>
        </w:rPr>
      </w:pPr>
    </w:p>
    <w:p w14:paraId="5054B571" w14:textId="54EA1D89" w:rsidR="00A76406" w:rsidRPr="00691D52" w:rsidRDefault="00492280" w:rsidP="00691D52">
      <w:pPr>
        <w:pStyle w:val="ListParagraph"/>
        <w:numPr>
          <w:ilvl w:val="0"/>
          <w:numId w:val="20"/>
        </w:numPr>
        <w:jc w:val="left"/>
        <w:rPr>
          <w:lang w:val="en" w:eastAsia="en-GB"/>
        </w:rPr>
      </w:pPr>
      <w:r>
        <w:rPr>
          <w:lang w:val="en" w:eastAsia="en-GB"/>
        </w:rPr>
        <w:t>1 liquid N</w:t>
      </w:r>
      <w:r w:rsidRPr="005F059D">
        <w:rPr>
          <w:vertAlign w:val="subscript"/>
          <w:lang w:val="en" w:eastAsia="en-GB"/>
        </w:rPr>
        <w:t>2</w:t>
      </w:r>
      <w:r>
        <w:rPr>
          <w:vertAlign w:val="subscript"/>
          <w:lang w:val="en" w:eastAsia="en-GB"/>
        </w:rPr>
        <w:t xml:space="preserve"> </w:t>
      </w:r>
      <w:r>
        <w:rPr>
          <w:lang w:val="en" w:eastAsia="en-GB"/>
        </w:rPr>
        <w:t>pressurized Dewar</w:t>
      </w:r>
      <w:r w:rsidR="00A77F16">
        <w:rPr>
          <w:lang w:val="en" w:eastAsia="en-GB"/>
        </w:rPr>
        <w:t>,</w:t>
      </w:r>
      <w:r w:rsidR="00BA6A34">
        <w:rPr>
          <w:lang w:val="en" w:eastAsia="en-GB"/>
        </w:rPr>
        <w:t xml:space="preserve"> </w:t>
      </w:r>
      <w:r w:rsidR="00A77F16">
        <w:rPr>
          <w:lang w:val="en" w:eastAsia="en-GB"/>
        </w:rPr>
        <w:t>200L</w:t>
      </w:r>
      <w:r w:rsidR="00691D52">
        <w:rPr>
          <w:lang w:val="en" w:eastAsia="en-GB"/>
        </w:rPr>
        <w:t>, to be installed in the NIMROD sample prep area and attached to GB</w:t>
      </w:r>
    </w:p>
    <w:p w14:paraId="7274C456" w14:textId="4CBDDBD2" w:rsidR="00453D11" w:rsidRDefault="00453D11" w:rsidP="000E39D5">
      <w:pPr>
        <w:pStyle w:val="ListParagraph"/>
        <w:numPr>
          <w:ilvl w:val="0"/>
          <w:numId w:val="20"/>
        </w:numPr>
        <w:rPr>
          <w:lang w:val="en" w:eastAsia="en-GB"/>
        </w:rPr>
      </w:pPr>
      <w:r>
        <w:rPr>
          <w:lang w:val="en" w:eastAsia="en-GB"/>
        </w:rPr>
        <w:t>Cryogenic hose (</w:t>
      </w:r>
      <w:r w:rsidR="00CA3189">
        <w:rPr>
          <w:lang w:val="en" w:eastAsia="en-GB"/>
        </w:rPr>
        <w:t>1m or 2m</w:t>
      </w:r>
      <w:r>
        <w:rPr>
          <w:lang w:val="en" w:eastAsia="en-GB"/>
        </w:rPr>
        <w:t>)</w:t>
      </w:r>
    </w:p>
    <w:p w14:paraId="47C3456F" w14:textId="40B4C40C" w:rsidR="00BA6A34" w:rsidRDefault="00BA6A34" w:rsidP="000E39D5">
      <w:pPr>
        <w:pStyle w:val="ListParagraph"/>
        <w:numPr>
          <w:ilvl w:val="0"/>
          <w:numId w:val="20"/>
        </w:numPr>
        <w:rPr>
          <w:lang w:val="en" w:eastAsia="en-GB"/>
        </w:rPr>
      </w:pPr>
      <w:r>
        <w:rPr>
          <w:lang w:val="en" w:eastAsia="en-GB"/>
        </w:rPr>
        <w:t>Pipe</w:t>
      </w:r>
      <w:r w:rsidR="00FF6136">
        <w:rPr>
          <w:lang w:val="en" w:eastAsia="en-GB"/>
        </w:rPr>
        <w:t xml:space="preserve"> </w:t>
      </w:r>
      <w:r w:rsidR="004B0C0F">
        <w:rPr>
          <w:lang w:val="en" w:eastAsia="en-GB"/>
        </w:rPr>
        <w:t>tubing (</w:t>
      </w:r>
      <w:r w:rsidR="00453D11">
        <w:rPr>
          <w:lang w:val="en" w:eastAsia="en-GB"/>
        </w:rPr>
        <w:t xml:space="preserve">PTFE </w:t>
      </w:r>
      <w:r>
        <w:rPr>
          <w:lang w:val="en" w:eastAsia="en-GB"/>
        </w:rPr>
        <w:t>1/4”</w:t>
      </w:r>
      <w:r w:rsidR="00453D11">
        <w:rPr>
          <w:lang w:val="en" w:eastAsia="en-GB"/>
        </w:rPr>
        <w:t xml:space="preserve"> OD</w:t>
      </w:r>
      <w:r>
        <w:rPr>
          <w:lang w:val="en" w:eastAsia="en-GB"/>
        </w:rPr>
        <w:t>)</w:t>
      </w:r>
    </w:p>
    <w:p w14:paraId="57AC36E7" w14:textId="71A43D98" w:rsidR="00F75536" w:rsidRDefault="00F75536" w:rsidP="000E39D5">
      <w:pPr>
        <w:pStyle w:val="ListParagraph"/>
        <w:numPr>
          <w:ilvl w:val="0"/>
          <w:numId w:val="20"/>
        </w:numPr>
        <w:rPr>
          <w:lang w:val="en" w:eastAsia="en-GB"/>
        </w:rPr>
      </w:pPr>
      <w:r>
        <w:rPr>
          <w:lang w:val="en" w:eastAsia="en-GB"/>
        </w:rPr>
        <w:t xml:space="preserve">Manifold </w:t>
      </w:r>
      <w:r w:rsidR="00BF09A7">
        <w:rPr>
          <w:lang w:val="en" w:eastAsia="en-GB"/>
        </w:rPr>
        <w:t xml:space="preserve">(1/4” </w:t>
      </w:r>
      <w:r w:rsidR="00D60752">
        <w:rPr>
          <w:lang w:val="en" w:eastAsia="en-GB"/>
        </w:rPr>
        <w:t xml:space="preserve">push through </w:t>
      </w:r>
      <w:r w:rsidR="00CC4734" w:rsidRPr="00D60752">
        <w:rPr>
          <w:lang w:eastAsia="en-GB"/>
        </w:rPr>
        <w:t>f</w:t>
      </w:r>
      <w:r w:rsidR="00CC4734">
        <w:rPr>
          <w:lang w:eastAsia="en-GB"/>
        </w:rPr>
        <w:t>it</w:t>
      </w:r>
      <w:r w:rsidR="00CC4734" w:rsidRPr="00D60752">
        <w:rPr>
          <w:lang w:eastAsia="en-GB"/>
        </w:rPr>
        <w:t>tings</w:t>
      </w:r>
      <w:r w:rsidR="00BF09A7">
        <w:rPr>
          <w:lang w:val="en" w:eastAsia="en-GB"/>
        </w:rPr>
        <w:t>)</w:t>
      </w:r>
      <w:r w:rsidR="000532F8">
        <w:rPr>
          <w:lang w:val="en" w:eastAsia="en-GB"/>
        </w:rPr>
        <w:t xml:space="preserve"> </w:t>
      </w:r>
      <w:r w:rsidR="000532F8" w:rsidRPr="000532F8">
        <w:rPr>
          <w:lang w:val="en" w:eastAsia="en-GB"/>
        </w:rPr>
        <w:sym w:font="Wingdings" w:char="F0E0"/>
      </w:r>
      <w:r w:rsidR="000532F8">
        <w:rPr>
          <w:lang w:val="en" w:eastAsia="en-GB"/>
        </w:rPr>
        <w:t xml:space="preserve"> </w:t>
      </w:r>
      <w:proofErr w:type="spellStart"/>
      <w:r w:rsidR="000532F8">
        <w:rPr>
          <w:lang w:val="en" w:eastAsia="en-GB"/>
        </w:rPr>
        <w:t>Legris</w:t>
      </w:r>
      <w:proofErr w:type="spellEnd"/>
      <w:r w:rsidR="000532F8">
        <w:rPr>
          <w:lang w:val="en" w:eastAsia="en-GB"/>
        </w:rPr>
        <w:t xml:space="preserve"> 6 mm Polymer banking plug (RS 0722053)</w:t>
      </w:r>
    </w:p>
    <w:p w14:paraId="12F2AD8B" w14:textId="77777777" w:rsidR="00AF6E72" w:rsidRDefault="00AF6E72" w:rsidP="00AF6E72">
      <w:pPr>
        <w:pStyle w:val="ListParagraph"/>
        <w:ind w:left="1800"/>
        <w:rPr>
          <w:lang w:val="en" w:eastAsia="en-GB"/>
        </w:rPr>
      </w:pPr>
    </w:p>
    <w:p w14:paraId="6256414D" w14:textId="580080A6" w:rsidR="004E6477" w:rsidRDefault="000E563A" w:rsidP="004E6477">
      <w:pPr>
        <w:pStyle w:val="Heading3"/>
        <w:numPr>
          <w:ilvl w:val="0"/>
          <w:numId w:val="19"/>
        </w:numPr>
        <w:rPr>
          <w:lang w:val="en" w:eastAsia="en-GB"/>
        </w:rPr>
      </w:pPr>
      <w:bookmarkStart w:id="10" w:name="_Toc29454113"/>
      <w:r>
        <w:rPr>
          <w:noProof/>
        </w:rPr>
        <w:lastRenderedPageBreak/>
        <mc:AlternateContent>
          <mc:Choice Requires="wps">
            <w:drawing>
              <wp:anchor distT="0" distB="0" distL="114300" distR="114300" simplePos="0" relativeHeight="251693568" behindDoc="0" locked="0" layoutInCell="1" allowOverlap="1" wp14:anchorId="26544469" wp14:editId="29AFEB75">
                <wp:simplePos x="0" y="0"/>
                <wp:positionH relativeFrom="column">
                  <wp:posOffset>-247650</wp:posOffset>
                </wp:positionH>
                <wp:positionV relativeFrom="paragraph">
                  <wp:posOffset>3957320</wp:posOffset>
                </wp:positionV>
                <wp:extent cx="631888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318885" cy="635"/>
                        </a:xfrm>
                        <a:prstGeom prst="rect">
                          <a:avLst/>
                        </a:prstGeom>
                        <a:solidFill>
                          <a:prstClr val="white"/>
                        </a:solidFill>
                        <a:ln>
                          <a:noFill/>
                        </a:ln>
                      </wps:spPr>
                      <wps:txbx>
                        <w:txbxContent>
                          <w:p w14:paraId="2F6BDCC0" w14:textId="6F872B65" w:rsidR="007B581A" w:rsidRPr="00D23084" w:rsidRDefault="007B581A" w:rsidP="000E563A">
                            <w:pPr>
                              <w:pStyle w:val="Caption"/>
                              <w:rPr>
                                <w:noProof/>
                                <w:sz w:val="28"/>
                                <w:lang w:val="en"/>
                              </w:rPr>
                            </w:pPr>
                            <w:r>
                              <w:t xml:space="preserve">Figure </w:t>
                            </w:r>
                            <w:fldSimple w:instr=" STYLEREF 1 \s ">
                              <w:r w:rsidR="00BA6A18">
                                <w:rPr>
                                  <w:noProof/>
                                </w:rPr>
                                <w:t>2</w:t>
                              </w:r>
                            </w:fldSimple>
                            <w:r>
                              <w:noBreakHyphen/>
                            </w:r>
                            <w:fldSimple w:instr=" SEQ Figure \* ARABIC \s 1 ">
                              <w:r w:rsidR="00BA6A18">
                                <w:rPr>
                                  <w:noProof/>
                                </w:rPr>
                                <w:t>1</w:t>
                              </w:r>
                            </w:fldSimple>
                            <w:r>
                              <w:rPr>
                                <w:noProof/>
                              </w:rPr>
                              <w:t xml:space="preserve"> : Working space organisation. LN2 Dewar should be placed on the left side of the Glove box.The gas bottle (respectively N2 1,2,3 and the ethane cylinder) should be place behind while allowing free movment at the rear of the Glove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44469" id="Text Box 14" o:spid="_x0000_s1061" type="#_x0000_t202" style="position:absolute;left:0;text-align:left;margin-left:-19.5pt;margin-top:311.6pt;width:497.5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" stroked="f">
                <v:textbox style="mso-fit-shape-to-text:t" inset="0,0,0,0">
                  <w:txbxContent>
                    <w:p w14:paraId="2F6BDCC0" w14:textId="6F872B65" w:rsidR="007B581A" w:rsidRPr="00D23084" w:rsidRDefault="007B581A" w:rsidP="000E563A">
                      <w:pPr>
                        <w:pStyle w:val="Caption"/>
                        <w:rPr>
                          <w:noProof/>
                          <w:sz w:val="28"/>
                          <w:lang w:val="en"/>
                        </w:rPr>
                      </w:pPr>
                      <w:r>
                        <w:t xml:space="preserve">Figure </w:t>
                      </w:r>
                      <w:fldSimple w:instr=" STYLEREF 1 \s ">
                        <w:r w:rsidR="00BA6A18">
                          <w:rPr>
                            <w:noProof/>
                          </w:rPr>
                          <w:t>2</w:t>
                        </w:r>
                      </w:fldSimple>
                      <w:r>
                        <w:noBreakHyphen/>
                      </w:r>
                      <w:fldSimple w:instr=" SEQ Figure \* ARABIC \s 1 ">
                        <w:r w:rsidR="00BA6A18">
                          <w:rPr>
                            <w:noProof/>
                          </w:rPr>
                          <w:t>1</w:t>
                        </w:r>
                      </w:fldSimple>
                      <w:r>
                        <w:rPr>
                          <w:noProof/>
                        </w:rPr>
                        <w:t xml:space="preserve"> : Working space organisation. LN2 Dewar should be placed on the left side of the Glove box.The gas bottle (respectively N2 1,2,3 and the ethane cylinder) should be place behind while allowing free movment at the rear of the Glove box</w:t>
                      </w:r>
                    </w:p>
                  </w:txbxContent>
                </v:textbox>
                <w10:wrap type="square"/>
              </v:shape>
            </w:pict>
          </mc:Fallback>
        </mc:AlternateContent>
      </w:r>
      <w:r>
        <w:rPr>
          <w:noProof/>
          <w:lang w:val="en" w:eastAsia="en-GB"/>
        </w:rPr>
        <w:drawing>
          <wp:anchor distT="0" distB="0" distL="114300" distR="114300" simplePos="0" relativeHeight="251691520" behindDoc="0" locked="0" layoutInCell="1" allowOverlap="1" wp14:anchorId="4C0C6071" wp14:editId="02DDA1E8">
            <wp:simplePos x="0" y="0"/>
            <wp:positionH relativeFrom="margin">
              <wp:posOffset>-247650</wp:posOffset>
            </wp:positionH>
            <wp:positionV relativeFrom="paragraph">
              <wp:posOffset>352425</wp:posOffset>
            </wp:positionV>
            <wp:extent cx="6318885" cy="3547745"/>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8885" cy="3547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CE2">
        <w:rPr>
          <w:lang w:val="en" w:eastAsia="en-GB"/>
        </w:rPr>
        <w:t>Installation:</w:t>
      </w:r>
      <w:bookmarkEnd w:id="10"/>
    </w:p>
    <w:p w14:paraId="3643DBCC" w14:textId="36ED1D53" w:rsidR="00A77F16" w:rsidRDefault="00A77F16" w:rsidP="00A77F16">
      <w:pPr>
        <w:rPr>
          <w:lang w:val="en" w:eastAsia="en-GB"/>
        </w:rPr>
      </w:pPr>
    </w:p>
    <w:p w14:paraId="0589E58C" w14:textId="40872051" w:rsidR="00A77F16" w:rsidRDefault="00754CC5" w:rsidP="00F12B9D">
      <w:pPr>
        <w:pStyle w:val="ListParagraph"/>
        <w:numPr>
          <w:ilvl w:val="0"/>
          <w:numId w:val="21"/>
        </w:numPr>
        <w:rPr>
          <w:lang w:val="en" w:eastAsia="en-GB"/>
        </w:rPr>
      </w:pPr>
      <w:r>
        <w:rPr>
          <w:lang w:val="en" w:eastAsia="en-GB"/>
        </w:rPr>
        <w:t xml:space="preserve">Connect </w:t>
      </w:r>
      <w:r w:rsidR="00BC0BB4">
        <w:rPr>
          <w:lang w:val="en" w:eastAsia="en-GB"/>
        </w:rPr>
        <w:t xml:space="preserve">inlet </w:t>
      </w:r>
      <w:r w:rsidR="009E6F93">
        <w:rPr>
          <w:lang w:val="en" w:eastAsia="en-GB"/>
        </w:rPr>
        <w:t>14</w:t>
      </w:r>
      <w:r w:rsidR="003E0381">
        <w:rPr>
          <w:lang w:val="en" w:eastAsia="en-GB"/>
        </w:rPr>
        <w:t xml:space="preserve"> to </w:t>
      </w:r>
      <w:r w:rsidR="00CD2307">
        <w:rPr>
          <w:lang w:val="en" w:eastAsia="en-GB"/>
        </w:rPr>
        <w:t xml:space="preserve">N2 bottle 1 </w:t>
      </w:r>
      <w:r w:rsidR="003E0381">
        <w:rPr>
          <w:lang w:val="en" w:eastAsia="en-GB"/>
        </w:rPr>
        <w:t>regulator</w:t>
      </w:r>
      <w:r w:rsidR="002D383D">
        <w:rPr>
          <w:lang w:val="en" w:eastAsia="en-GB"/>
        </w:rPr>
        <w:t xml:space="preserve"> using PTFE ¼” piping</w:t>
      </w:r>
      <w:r w:rsidR="006474D6">
        <w:rPr>
          <w:lang w:val="en" w:eastAsia="en-GB"/>
        </w:rPr>
        <w:t xml:space="preserve">. Secure gas </w:t>
      </w:r>
      <w:r w:rsidR="002531C0">
        <w:rPr>
          <w:lang w:val="en" w:eastAsia="en-GB"/>
        </w:rPr>
        <w:t xml:space="preserve">fitting </w:t>
      </w:r>
      <w:r w:rsidR="0066482B">
        <w:rPr>
          <w:lang w:val="en" w:eastAsia="en-GB"/>
        </w:rPr>
        <w:t xml:space="preserve">on bottle 1 </w:t>
      </w:r>
      <w:r w:rsidR="002531C0">
        <w:rPr>
          <w:lang w:val="en" w:eastAsia="en-GB"/>
        </w:rPr>
        <w:t xml:space="preserve">with </w:t>
      </w:r>
      <w:r w:rsidR="000532F8">
        <w:rPr>
          <w:lang w:val="en" w:eastAsia="en-GB"/>
        </w:rPr>
        <w:t>j</w:t>
      </w:r>
      <w:r w:rsidR="002531C0">
        <w:rPr>
          <w:lang w:val="en" w:eastAsia="en-GB"/>
        </w:rPr>
        <w:t>ubilee clip</w:t>
      </w:r>
      <w:r w:rsidR="00661FE4">
        <w:rPr>
          <w:lang w:val="en" w:eastAsia="en-GB"/>
        </w:rPr>
        <w:t xml:space="preserve"> </w:t>
      </w:r>
    </w:p>
    <w:p w14:paraId="579A4C7B" w14:textId="0EB03E72" w:rsidR="0086570F" w:rsidRDefault="00772393" w:rsidP="00F12B9D">
      <w:pPr>
        <w:pStyle w:val="ListParagraph"/>
        <w:numPr>
          <w:ilvl w:val="0"/>
          <w:numId w:val="21"/>
        </w:numPr>
        <w:rPr>
          <w:lang w:val="en" w:eastAsia="en-GB"/>
        </w:rPr>
      </w:pPr>
      <w:r>
        <w:rPr>
          <w:lang w:val="en" w:eastAsia="en-GB"/>
        </w:rPr>
        <w:t xml:space="preserve">Connect </w:t>
      </w:r>
      <w:r w:rsidR="00BE5D32">
        <w:rPr>
          <w:lang w:val="en" w:eastAsia="en-GB"/>
        </w:rPr>
        <w:t>bottle 2 to Nebulizer</w:t>
      </w:r>
    </w:p>
    <w:p w14:paraId="1A58478D" w14:textId="667A0A0D" w:rsidR="006C155F" w:rsidRDefault="000E7D85" w:rsidP="00F12B9D">
      <w:pPr>
        <w:pStyle w:val="ListParagraph"/>
        <w:numPr>
          <w:ilvl w:val="0"/>
          <w:numId w:val="21"/>
        </w:numPr>
        <w:rPr>
          <w:lang w:val="en" w:eastAsia="en-GB"/>
        </w:rPr>
      </w:pPr>
      <w:r>
        <w:rPr>
          <w:lang w:val="en" w:eastAsia="en-GB"/>
        </w:rPr>
        <w:t>Ensure those connections are tight and leak tested</w:t>
      </w:r>
    </w:p>
    <w:p w14:paraId="7ABC6B2F" w14:textId="5075B4D8" w:rsidR="00E87122" w:rsidRDefault="00E87122" w:rsidP="00E87122">
      <w:pPr>
        <w:rPr>
          <w:lang w:val="en" w:eastAsia="en-GB"/>
        </w:rPr>
      </w:pPr>
    </w:p>
    <w:p w14:paraId="01D78F47" w14:textId="5C55BDFD" w:rsidR="00A46EBB" w:rsidRDefault="002E37E0" w:rsidP="00E87122">
      <w:pPr>
        <w:pStyle w:val="ListParagraph"/>
        <w:numPr>
          <w:ilvl w:val="0"/>
          <w:numId w:val="21"/>
        </w:numPr>
        <w:rPr>
          <w:lang w:val="en" w:eastAsia="en-GB"/>
        </w:rPr>
      </w:pPr>
      <w:r>
        <w:rPr>
          <w:lang w:val="en" w:eastAsia="en-GB"/>
        </w:rPr>
        <w:t xml:space="preserve">Connect cryogenic hose to </w:t>
      </w:r>
      <w:r w:rsidR="00A46EBB">
        <w:rPr>
          <w:lang w:val="en" w:eastAsia="en-GB"/>
        </w:rPr>
        <w:t xml:space="preserve">Fill valve of Liquid N2 Dewar </w:t>
      </w:r>
    </w:p>
    <w:p w14:paraId="4EA7A200" w14:textId="72662720" w:rsidR="00E87122" w:rsidRDefault="00816863" w:rsidP="00A46EBB">
      <w:pPr>
        <w:pStyle w:val="ListParagraph"/>
        <w:numPr>
          <w:ilvl w:val="0"/>
          <w:numId w:val="21"/>
        </w:numPr>
        <w:rPr>
          <w:lang w:val="en" w:eastAsia="en-GB"/>
        </w:rPr>
      </w:pPr>
      <w:r>
        <w:rPr>
          <w:lang w:val="en" w:eastAsia="en-GB"/>
        </w:rPr>
        <w:t>Attach</w:t>
      </w:r>
      <w:r w:rsidR="002304A5">
        <w:rPr>
          <w:lang w:val="en" w:eastAsia="en-GB"/>
        </w:rPr>
        <w:t xml:space="preserve"> </w:t>
      </w:r>
      <w:r>
        <w:rPr>
          <w:lang w:val="en" w:eastAsia="en-GB"/>
        </w:rPr>
        <w:t>(a) to (b)</w:t>
      </w:r>
      <w:r w:rsidR="002304A5">
        <w:rPr>
          <w:lang w:val="en" w:eastAsia="en-GB"/>
        </w:rPr>
        <w:t xml:space="preserve"> and </w:t>
      </w:r>
      <w:r>
        <w:rPr>
          <w:lang w:val="en" w:eastAsia="en-GB"/>
        </w:rPr>
        <w:t>(b) to (c)</w:t>
      </w:r>
      <w:r w:rsidR="002304A5">
        <w:rPr>
          <w:lang w:val="en" w:eastAsia="en-GB"/>
        </w:rPr>
        <w:t xml:space="preserve"> </w:t>
      </w:r>
      <w:r>
        <w:rPr>
          <w:lang w:val="en" w:eastAsia="en-GB"/>
        </w:rPr>
        <w:t xml:space="preserve">as refereed in </w:t>
      </w:r>
      <w:r w:rsidR="00CA1496">
        <w:rPr>
          <w:lang w:val="en" w:eastAsia="en-GB"/>
        </w:rPr>
        <w:t xml:space="preserve">figure </w:t>
      </w:r>
      <w:r>
        <w:rPr>
          <w:lang w:val="en" w:eastAsia="en-GB"/>
        </w:rPr>
        <w:t>1-2</w:t>
      </w:r>
      <w:r w:rsidR="00CA1496">
        <w:rPr>
          <w:lang w:val="en" w:eastAsia="en-GB"/>
        </w:rPr>
        <w:t xml:space="preserve"> </w:t>
      </w:r>
    </w:p>
    <w:p w14:paraId="5E18E515" w14:textId="7EDB9A9D" w:rsidR="00A4758B" w:rsidRDefault="00816863" w:rsidP="00A46EBB">
      <w:pPr>
        <w:pStyle w:val="ListParagraph"/>
        <w:numPr>
          <w:ilvl w:val="0"/>
          <w:numId w:val="21"/>
        </w:numPr>
        <w:rPr>
          <w:lang w:val="en" w:eastAsia="en-GB"/>
        </w:rPr>
      </w:pPr>
      <w:r>
        <w:rPr>
          <w:lang w:val="en" w:eastAsia="en-GB"/>
        </w:rPr>
        <w:t>Insert in</w:t>
      </w:r>
      <w:r w:rsidR="00DE3FE7">
        <w:rPr>
          <w:lang w:val="en" w:eastAsia="en-GB"/>
        </w:rPr>
        <w:t xml:space="preserve"> liquid N2</w:t>
      </w:r>
      <w:r w:rsidR="00367CAE">
        <w:rPr>
          <w:lang w:val="en" w:eastAsia="en-GB"/>
        </w:rPr>
        <w:t xml:space="preserve"> Flange</w:t>
      </w:r>
      <w:r>
        <w:rPr>
          <w:lang w:val="en" w:eastAsia="en-GB"/>
        </w:rPr>
        <w:t xml:space="preserve"> (d) and screw firmly in place</w:t>
      </w:r>
    </w:p>
    <w:p w14:paraId="6CECE789" w14:textId="3819EB17" w:rsidR="005150BE" w:rsidRDefault="005150BE" w:rsidP="005150BE">
      <w:pPr>
        <w:rPr>
          <w:lang w:val="en" w:eastAsia="en-GB"/>
        </w:rPr>
      </w:pPr>
    </w:p>
    <w:p w14:paraId="59757AC3" w14:textId="1CED4FB2" w:rsidR="00037797" w:rsidRDefault="00887215" w:rsidP="005150BE">
      <w:pPr>
        <w:pStyle w:val="ListParagraph"/>
        <w:numPr>
          <w:ilvl w:val="0"/>
          <w:numId w:val="21"/>
        </w:numPr>
        <w:rPr>
          <w:lang w:val="en" w:eastAsia="en-GB"/>
        </w:rPr>
      </w:pPr>
      <w:r>
        <w:rPr>
          <w:lang w:val="en" w:eastAsia="en-GB"/>
        </w:rPr>
        <w:t>Implement</w:t>
      </w:r>
      <w:r w:rsidR="00A86EC5">
        <w:rPr>
          <w:lang w:val="en" w:eastAsia="en-GB"/>
        </w:rPr>
        <w:t xml:space="preserve"> PTFE 1</w:t>
      </w:r>
      <w:r w:rsidR="00D126F2">
        <w:rPr>
          <w:lang w:val="en" w:eastAsia="en-GB"/>
        </w:rPr>
        <w:t xml:space="preserve">/4” </w:t>
      </w:r>
      <w:r w:rsidR="005D436F">
        <w:rPr>
          <w:lang w:val="en" w:eastAsia="en-GB"/>
        </w:rPr>
        <w:t xml:space="preserve">inch </w:t>
      </w:r>
      <w:r w:rsidR="00D126F2">
        <w:rPr>
          <w:lang w:val="en" w:eastAsia="en-GB"/>
        </w:rPr>
        <w:t xml:space="preserve">pipe </w:t>
      </w:r>
      <w:r w:rsidR="0080161D">
        <w:rPr>
          <w:lang w:val="en" w:eastAsia="en-GB"/>
        </w:rPr>
        <w:t xml:space="preserve">(2-3 m) </w:t>
      </w:r>
      <w:r w:rsidR="00D126F2">
        <w:rPr>
          <w:lang w:val="en" w:eastAsia="en-GB"/>
        </w:rPr>
        <w:t>on</w:t>
      </w:r>
      <w:r w:rsidR="00BA6BAA">
        <w:rPr>
          <w:lang w:val="en" w:eastAsia="en-GB"/>
        </w:rPr>
        <w:t xml:space="preserve"> the flange</w:t>
      </w:r>
      <w:r w:rsidR="00D126F2">
        <w:rPr>
          <w:lang w:val="en" w:eastAsia="en-GB"/>
        </w:rPr>
        <w:t xml:space="preserve"> </w:t>
      </w:r>
      <w:r w:rsidR="00816863">
        <w:rPr>
          <w:lang w:val="en" w:eastAsia="en-GB"/>
        </w:rPr>
        <w:t>Outlet</w:t>
      </w:r>
    </w:p>
    <w:p w14:paraId="0AF368CE" w14:textId="77777777" w:rsidR="00037797" w:rsidRPr="00037797" w:rsidRDefault="00037797" w:rsidP="00037797">
      <w:pPr>
        <w:pStyle w:val="ListParagraph"/>
        <w:rPr>
          <w:lang w:val="en" w:eastAsia="en-GB"/>
        </w:rPr>
      </w:pPr>
    </w:p>
    <w:p w14:paraId="4AA80CDB" w14:textId="03522CA0" w:rsidR="009829C5" w:rsidRDefault="00037797" w:rsidP="005150BE">
      <w:pPr>
        <w:pStyle w:val="ListParagraph"/>
        <w:numPr>
          <w:ilvl w:val="0"/>
          <w:numId w:val="21"/>
        </w:numPr>
        <w:rPr>
          <w:lang w:val="en" w:eastAsia="en-GB"/>
        </w:rPr>
      </w:pPr>
      <w:r>
        <w:rPr>
          <w:lang w:val="en" w:eastAsia="en-GB"/>
        </w:rPr>
        <w:t>Put Reaction vessel inside</w:t>
      </w:r>
      <w:r w:rsidR="00AF4492">
        <w:rPr>
          <w:lang w:val="en" w:eastAsia="en-GB"/>
        </w:rPr>
        <w:t xml:space="preserve"> GB</w:t>
      </w:r>
    </w:p>
    <w:p w14:paraId="0286B106" w14:textId="1E30AA24" w:rsidR="007C4EAA" w:rsidRDefault="00D1377B" w:rsidP="007C4EAA">
      <w:pPr>
        <w:pStyle w:val="ListParagraph"/>
        <w:numPr>
          <w:ilvl w:val="0"/>
          <w:numId w:val="21"/>
        </w:numPr>
        <w:rPr>
          <w:lang w:val="en" w:eastAsia="en-GB"/>
        </w:rPr>
      </w:pPr>
      <w:r>
        <w:rPr>
          <w:lang w:val="en" w:eastAsia="en-GB"/>
        </w:rPr>
        <w:t xml:space="preserve">Connect corrugated pipes </w:t>
      </w:r>
      <w:r w:rsidR="00816863">
        <w:rPr>
          <w:lang w:val="en" w:eastAsia="en-GB"/>
        </w:rPr>
        <w:t xml:space="preserve">(e) to </w:t>
      </w:r>
      <w:r w:rsidR="00050BD4">
        <w:rPr>
          <w:lang w:val="en" w:eastAsia="en-GB"/>
        </w:rPr>
        <w:t>flange (inside GB)</w:t>
      </w:r>
    </w:p>
    <w:p w14:paraId="4D4BF0D9" w14:textId="1ABBD74A" w:rsidR="00E915D2" w:rsidRDefault="00E915D2" w:rsidP="007C4EAA">
      <w:pPr>
        <w:pStyle w:val="ListParagraph"/>
        <w:numPr>
          <w:ilvl w:val="0"/>
          <w:numId w:val="21"/>
        </w:numPr>
        <w:rPr>
          <w:lang w:val="en" w:eastAsia="en-GB"/>
        </w:rPr>
      </w:pPr>
      <w:r>
        <w:rPr>
          <w:lang w:val="en" w:eastAsia="en-GB"/>
        </w:rPr>
        <w:lastRenderedPageBreak/>
        <w:t>Then, connect corrugated pipes to reaction vessel</w:t>
      </w:r>
      <w:r w:rsidR="00353CB3">
        <w:rPr>
          <w:lang w:val="en" w:eastAsia="en-GB"/>
        </w:rPr>
        <w:t xml:space="preserve"> (</w:t>
      </w:r>
      <w:r w:rsidR="00816863">
        <w:rPr>
          <w:lang w:val="en" w:eastAsia="en-GB"/>
        </w:rPr>
        <w:t>g</w:t>
      </w:r>
      <w:r w:rsidR="00353CB3">
        <w:rPr>
          <w:lang w:val="en" w:eastAsia="en-GB"/>
        </w:rPr>
        <w:t>)</w:t>
      </w:r>
      <w:r>
        <w:rPr>
          <w:lang w:val="en" w:eastAsia="en-GB"/>
        </w:rPr>
        <w:t xml:space="preserve"> </w:t>
      </w:r>
      <w:r w:rsidR="00353CB3">
        <w:rPr>
          <w:lang w:val="en" w:eastAsia="en-GB"/>
        </w:rPr>
        <w:t xml:space="preserve">through connection </w:t>
      </w:r>
      <w:r w:rsidR="00816863">
        <w:rPr>
          <w:lang w:val="en" w:eastAsia="en-GB"/>
        </w:rPr>
        <w:t>(f)</w:t>
      </w:r>
    </w:p>
    <w:p w14:paraId="2D447127" w14:textId="0F71B63B" w:rsidR="008821D9" w:rsidRDefault="008821D9" w:rsidP="008821D9">
      <w:pPr>
        <w:pStyle w:val="ListParagraph"/>
        <w:ind w:left="1080"/>
        <w:rPr>
          <w:lang w:val="en" w:eastAsia="en-GB"/>
        </w:rPr>
      </w:pPr>
    </w:p>
    <w:p w14:paraId="1868AB03" w14:textId="458A62AB" w:rsidR="008821D9" w:rsidRDefault="006D4DF2" w:rsidP="006D4DF2">
      <w:pPr>
        <w:pStyle w:val="ListParagraph"/>
        <w:numPr>
          <w:ilvl w:val="0"/>
          <w:numId w:val="21"/>
        </w:numPr>
        <w:rPr>
          <w:lang w:val="en" w:eastAsia="en-GB"/>
        </w:rPr>
      </w:pPr>
      <w:r>
        <w:rPr>
          <w:lang w:val="en" w:eastAsia="en-GB"/>
        </w:rPr>
        <w:t xml:space="preserve">Insert nozzle </w:t>
      </w:r>
      <w:r w:rsidR="00EB0926">
        <w:rPr>
          <w:lang w:val="en" w:eastAsia="en-GB"/>
        </w:rPr>
        <w:t>at desired height</w:t>
      </w:r>
      <w:r w:rsidR="00396789">
        <w:rPr>
          <w:lang w:val="en" w:eastAsia="en-GB"/>
        </w:rPr>
        <w:t xml:space="preserve"> </w:t>
      </w:r>
    </w:p>
    <w:p w14:paraId="0A04584E" w14:textId="77777777" w:rsidR="00CC5BDD" w:rsidRDefault="00CC5BDD" w:rsidP="00396789">
      <w:pPr>
        <w:pStyle w:val="ListParagraph"/>
        <w:numPr>
          <w:ilvl w:val="0"/>
          <w:numId w:val="21"/>
        </w:numPr>
        <w:rPr>
          <w:lang w:val="en" w:eastAsia="en-GB"/>
        </w:rPr>
      </w:pPr>
      <w:r>
        <w:rPr>
          <w:lang w:val="en" w:eastAsia="en-GB"/>
        </w:rPr>
        <w:t>Attach and screw</w:t>
      </w:r>
      <w:r w:rsidR="00396789">
        <w:rPr>
          <w:lang w:val="en" w:eastAsia="en-GB"/>
        </w:rPr>
        <w:t xml:space="preserve"> heating ring</w:t>
      </w:r>
      <w:r>
        <w:rPr>
          <w:lang w:val="en" w:eastAsia="en-GB"/>
        </w:rPr>
        <w:t xml:space="preserve"> around nozzle copper block</w:t>
      </w:r>
    </w:p>
    <w:p w14:paraId="68F81BFA" w14:textId="3610A12A" w:rsidR="00396789" w:rsidRDefault="0084469C" w:rsidP="00396789">
      <w:pPr>
        <w:pStyle w:val="ListParagraph"/>
        <w:numPr>
          <w:ilvl w:val="0"/>
          <w:numId w:val="21"/>
        </w:numPr>
        <w:rPr>
          <w:lang w:val="en" w:eastAsia="en-GB"/>
        </w:rPr>
      </w:pPr>
      <w:r>
        <w:rPr>
          <w:lang w:val="en" w:eastAsia="en-GB"/>
        </w:rPr>
        <w:t>Connect heater input to PID</w:t>
      </w:r>
      <w:r w:rsidR="00396789">
        <w:rPr>
          <w:lang w:val="en" w:eastAsia="en-GB"/>
        </w:rPr>
        <w:t xml:space="preserve">  </w:t>
      </w:r>
    </w:p>
    <w:p w14:paraId="3703882C" w14:textId="47D3773F" w:rsidR="00FE605A" w:rsidRDefault="00FE605A" w:rsidP="00FE605A">
      <w:pPr>
        <w:rPr>
          <w:lang w:val="en" w:eastAsia="en-GB"/>
        </w:rPr>
      </w:pPr>
    </w:p>
    <w:p w14:paraId="461602C9" w14:textId="0817A017" w:rsidR="007E7AE1" w:rsidRDefault="007E7AE1" w:rsidP="000563A9">
      <w:pPr>
        <w:pStyle w:val="ListParagraph"/>
        <w:numPr>
          <w:ilvl w:val="0"/>
          <w:numId w:val="21"/>
        </w:numPr>
        <w:rPr>
          <w:lang w:val="en" w:eastAsia="en-GB"/>
        </w:rPr>
      </w:pPr>
      <w:r>
        <w:rPr>
          <w:lang w:val="en" w:eastAsia="en-GB"/>
        </w:rPr>
        <w:t xml:space="preserve">Place thermocouples as indicated in </w:t>
      </w:r>
      <w:r w:rsidRPr="007E7AE1">
        <w:rPr>
          <w:b/>
          <w:bCs/>
          <w:lang w:val="en" w:eastAsia="en-GB"/>
        </w:rPr>
        <w:t>Annex A</w:t>
      </w:r>
      <w:r w:rsidR="000563A9">
        <w:rPr>
          <w:b/>
          <w:bCs/>
          <w:lang w:val="en" w:eastAsia="en-GB"/>
        </w:rPr>
        <w:t xml:space="preserve">, </w:t>
      </w:r>
      <w:r w:rsidR="000563A9">
        <w:rPr>
          <w:lang w:val="en" w:eastAsia="en-GB"/>
        </w:rPr>
        <w:t xml:space="preserve">and tape with </w:t>
      </w:r>
      <w:proofErr w:type="spellStart"/>
      <w:r w:rsidR="000C2C64">
        <w:rPr>
          <w:lang w:val="en" w:eastAsia="en-GB"/>
        </w:rPr>
        <w:t>k</w:t>
      </w:r>
      <w:r w:rsidR="000563A9">
        <w:rPr>
          <w:lang w:val="en" w:eastAsia="en-GB"/>
        </w:rPr>
        <w:t>apton</w:t>
      </w:r>
      <w:proofErr w:type="spellEnd"/>
    </w:p>
    <w:p w14:paraId="3F790F40" w14:textId="758023D0" w:rsidR="002D70D2" w:rsidRDefault="002D70D2" w:rsidP="002D70D2">
      <w:pPr>
        <w:pStyle w:val="ListParagraph"/>
        <w:numPr>
          <w:ilvl w:val="0"/>
          <w:numId w:val="21"/>
        </w:numPr>
        <w:rPr>
          <w:lang w:val="en" w:eastAsia="en-GB"/>
        </w:rPr>
      </w:pPr>
      <w:r>
        <w:rPr>
          <w:lang w:val="en" w:eastAsia="en-GB"/>
        </w:rPr>
        <w:t xml:space="preserve">Ensure they </w:t>
      </w:r>
      <w:r w:rsidR="000C2C64">
        <w:rPr>
          <w:lang w:val="en" w:eastAsia="en-GB"/>
        </w:rPr>
        <w:t xml:space="preserve">are </w:t>
      </w:r>
      <w:r w:rsidR="00E33CE2">
        <w:rPr>
          <w:lang w:val="en" w:eastAsia="en-GB"/>
        </w:rPr>
        <w:t xml:space="preserve">also </w:t>
      </w:r>
      <w:r w:rsidR="000C2C64">
        <w:rPr>
          <w:lang w:val="en" w:eastAsia="en-GB"/>
        </w:rPr>
        <w:t xml:space="preserve">attached to the main structure to reduce </w:t>
      </w:r>
      <w:r w:rsidR="004B0C0F">
        <w:rPr>
          <w:lang w:val="en" w:eastAsia="en-GB"/>
        </w:rPr>
        <w:t>mechanical</w:t>
      </w:r>
      <w:r w:rsidR="00E16237">
        <w:rPr>
          <w:lang w:val="en" w:eastAsia="en-GB"/>
        </w:rPr>
        <w:t xml:space="preserve"> </w:t>
      </w:r>
      <w:r w:rsidR="000C2C64">
        <w:rPr>
          <w:lang w:val="en" w:eastAsia="en-GB"/>
        </w:rPr>
        <w:t>stress.</w:t>
      </w:r>
    </w:p>
    <w:p w14:paraId="163DC11D" w14:textId="603C6E06" w:rsidR="00E16237" w:rsidRDefault="00E16237" w:rsidP="00E16237">
      <w:pPr>
        <w:rPr>
          <w:lang w:val="en" w:eastAsia="en-GB"/>
        </w:rPr>
      </w:pPr>
    </w:p>
    <w:p w14:paraId="0955BA98" w14:textId="77777777" w:rsidR="00831D9E" w:rsidRPr="00E16237" w:rsidRDefault="00831D9E" w:rsidP="00E16237">
      <w:pPr>
        <w:rPr>
          <w:lang w:val="en" w:eastAsia="en-GB"/>
        </w:rPr>
      </w:pPr>
    </w:p>
    <w:p w14:paraId="555CAA38" w14:textId="3595B0AF" w:rsidR="005150BE" w:rsidRPr="009829C5" w:rsidRDefault="00887215" w:rsidP="00012E30">
      <w:pPr>
        <w:ind w:left="720"/>
        <w:rPr>
          <w:lang w:val="en" w:eastAsia="en-GB"/>
        </w:rPr>
      </w:pPr>
      <w:r w:rsidRPr="009829C5">
        <w:rPr>
          <w:lang w:val="en" w:eastAsia="en-GB"/>
        </w:rPr>
        <w:t xml:space="preserve"> </w:t>
      </w:r>
    </w:p>
    <w:p w14:paraId="47AD9C4A" w14:textId="28CF5C32" w:rsidR="00580E27" w:rsidRPr="007E5C99" w:rsidRDefault="00FE605A" w:rsidP="007E5C99">
      <w:pPr>
        <w:rPr>
          <w:lang w:val="en" w:eastAsia="en-GB"/>
        </w:rPr>
      </w:pPr>
      <w:r>
        <w:rPr>
          <w:lang w:val="en" w:eastAsia="en-GB"/>
        </w:rPr>
        <w:br w:type="page"/>
      </w:r>
    </w:p>
    <w:p w14:paraId="12FAFE09" w14:textId="50C3CC2D" w:rsidR="001F0D63" w:rsidRDefault="000367EB" w:rsidP="009E7129">
      <w:pPr>
        <w:pStyle w:val="Heading1"/>
        <w:numPr>
          <w:ilvl w:val="0"/>
          <w:numId w:val="12"/>
        </w:numPr>
        <w:rPr>
          <w:rFonts w:eastAsia="Times New Roman"/>
          <w:lang w:val="en" w:eastAsia="en-GB"/>
        </w:rPr>
      </w:pPr>
      <w:bookmarkStart w:id="11" w:name="_Toc29454114"/>
      <w:r>
        <w:rPr>
          <w:rFonts w:eastAsia="Times New Roman"/>
          <w:lang w:val="en" w:eastAsia="en-GB"/>
        </w:rPr>
        <w:lastRenderedPageBreak/>
        <w:t>Particle</w:t>
      </w:r>
      <w:r w:rsidR="00BF53AF">
        <w:rPr>
          <w:rFonts w:eastAsia="Times New Roman"/>
          <w:lang w:val="en" w:eastAsia="en-GB"/>
        </w:rPr>
        <w:t xml:space="preserve"> production</w:t>
      </w:r>
      <w:bookmarkEnd w:id="11"/>
    </w:p>
    <w:p w14:paraId="027CB8E9" w14:textId="77777777" w:rsidR="009E7129" w:rsidRPr="009E7129" w:rsidRDefault="009E7129" w:rsidP="009E7129">
      <w:pPr>
        <w:rPr>
          <w:lang w:val="en" w:eastAsia="en-GB"/>
        </w:rPr>
      </w:pPr>
    </w:p>
    <w:p w14:paraId="41F06D1F" w14:textId="514F74DD" w:rsidR="001F0D63" w:rsidRPr="004C7898" w:rsidRDefault="001F0D63" w:rsidP="00F971A6">
      <w:pPr>
        <w:pStyle w:val="Heading2"/>
        <w:numPr>
          <w:ilvl w:val="0"/>
          <w:numId w:val="15"/>
        </w:numPr>
        <w:jc w:val="left"/>
        <w:rPr>
          <w:rFonts w:eastAsia="Times New Roman"/>
          <w:lang w:val="en" w:eastAsia="en-GB"/>
        </w:rPr>
      </w:pPr>
      <w:bookmarkStart w:id="12" w:name="_Toc29454115"/>
      <w:r w:rsidRPr="004C7898">
        <w:rPr>
          <w:rFonts w:eastAsia="Times New Roman"/>
          <w:lang w:val="en" w:eastAsia="en-GB"/>
        </w:rPr>
        <w:t>Start-up experiment</w:t>
      </w:r>
      <w:bookmarkEnd w:id="12"/>
      <w:r w:rsidRPr="004C7898">
        <w:rPr>
          <w:rFonts w:eastAsia="Times New Roman"/>
          <w:lang w:val="en" w:eastAsia="en-GB"/>
        </w:rPr>
        <w:t> </w:t>
      </w:r>
      <w:r w:rsidRPr="004C7898">
        <w:rPr>
          <w:rFonts w:eastAsia="Times New Roman"/>
          <w:lang w:val="en" w:eastAsia="en-GB"/>
        </w:rPr>
        <w:br/>
      </w:r>
    </w:p>
    <w:p w14:paraId="3F970D89" w14:textId="422036F3" w:rsidR="001F0D63" w:rsidRPr="0061635C" w:rsidRDefault="001F0D63" w:rsidP="00326B72">
      <w:pPr>
        <w:rPr>
          <w:lang w:val="en" w:eastAsia="en-GB"/>
        </w:rPr>
      </w:pPr>
    </w:p>
    <w:p w14:paraId="20EF215B" w14:textId="6A131B06" w:rsidR="001F0D63" w:rsidRPr="00581A15" w:rsidRDefault="001F0D63" w:rsidP="00D83817">
      <w:pPr>
        <w:pStyle w:val="ListParagraph"/>
        <w:numPr>
          <w:ilvl w:val="0"/>
          <w:numId w:val="16"/>
        </w:numPr>
        <w:jc w:val="left"/>
        <w:rPr>
          <w:rFonts w:cstheme="minorHAnsi"/>
          <w:color w:val="000000"/>
          <w:szCs w:val="28"/>
          <w:lang w:val="en" w:eastAsia="en-GB"/>
        </w:rPr>
      </w:pPr>
      <w:r w:rsidRPr="00581A15">
        <w:rPr>
          <w:rFonts w:cstheme="minorHAnsi"/>
          <w:color w:val="000000"/>
          <w:szCs w:val="28"/>
          <w:lang w:val="en" w:eastAsia="en-GB"/>
        </w:rPr>
        <w:t>Add all the material</w:t>
      </w:r>
      <w:r w:rsidR="002D5C0E" w:rsidRPr="00581A15">
        <w:rPr>
          <w:rFonts w:cstheme="minorHAnsi"/>
          <w:color w:val="000000"/>
          <w:szCs w:val="28"/>
          <w:lang w:val="en" w:eastAsia="en-GB"/>
        </w:rPr>
        <w:t>s which</w:t>
      </w:r>
      <w:r w:rsidRPr="00581A15">
        <w:rPr>
          <w:rFonts w:cstheme="minorHAnsi"/>
          <w:color w:val="000000"/>
          <w:szCs w:val="28"/>
          <w:lang w:val="en" w:eastAsia="en-GB"/>
        </w:rPr>
        <w:t xml:space="preserve"> need to go inside </w:t>
      </w:r>
      <w:r w:rsidR="00E33CE2">
        <w:rPr>
          <w:rFonts w:cstheme="minorHAnsi"/>
          <w:color w:val="000000"/>
          <w:szCs w:val="28"/>
          <w:lang w:val="en" w:eastAsia="en-GB"/>
        </w:rPr>
        <w:t>GB</w:t>
      </w:r>
      <w:r w:rsidRPr="00581A15">
        <w:rPr>
          <w:rFonts w:cstheme="minorHAnsi"/>
          <w:color w:val="000000"/>
          <w:szCs w:val="28"/>
          <w:lang w:val="en" w:eastAsia="en-GB"/>
        </w:rPr>
        <w:t>:</w:t>
      </w:r>
      <w:r w:rsidRPr="00581A15">
        <w:rPr>
          <w:rFonts w:cstheme="minorHAnsi"/>
          <w:color w:val="000000"/>
          <w:szCs w:val="28"/>
          <w:lang w:val="en" w:eastAsia="en-GB"/>
        </w:rPr>
        <w:br/>
        <w:t> </w:t>
      </w:r>
    </w:p>
    <w:p w14:paraId="10DF58B5" w14:textId="592BED57" w:rsidR="001F0D63" w:rsidRPr="00DB450C" w:rsidRDefault="00816863" w:rsidP="00DB450C">
      <w:pPr>
        <w:pStyle w:val="ListParagraph"/>
        <w:numPr>
          <w:ilvl w:val="1"/>
          <w:numId w:val="16"/>
        </w:numPr>
        <w:rPr>
          <w:rFonts w:cstheme="minorHAnsi"/>
          <w:color w:val="000000" w:themeColor="text1"/>
          <w:szCs w:val="28"/>
          <w:lang w:val="en" w:eastAsia="en-GB"/>
        </w:rPr>
      </w:pPr>
      <w:r>
        <w:rPr>
          <w:rFonts w:cstheme="minorHAnsi"/>
          <w:color w:val="000000" w:themeColor="text1"/>
          <w:szCs w:val="28"/>
          <w:lang w:val="en" w:eastAsia="en-GB"/>
        </w:rPr>
        <w:t>Frost shield</w:t>
      </w:r>
      <w:r w:rsidR="001F0D63" w:rsidRPr="00DB450C">
        <w:rPr>
          <w:rFonts w:cstheme="minorHAnsi"/>
          <w:color w:val="000000" w:themeColor="text1"/>
          <w:szCs w:val="28"/>
          <w:lang w:val="en" w:eastAsia="en-GB"/>
        </w:rPr>
        <w:t xml:space="preserve"> </w:t>
      </w:r>
    </w:p>
    <w:p w14:paraId="635AD784" w14:textId="77777777" w:rsidR="001F0D63" w:rsidRPr="00DB450C" w:rsidRDefault="001F0D63" w:rsidP="00DB450C">
      <w:pPr>
        <w:pStyle w:val="ListParagraph"/>
        <w:numPr>
          <w:ilvl w:val="1"/>
          <w:numId w:val="16"/>
        </w:numPr>
        <w:rPr>
          <w:rFonts w:cstheme="minorHAnsi"/>
          <w:color w:val="000000" w:themeColor="text1"/>
          <w:szCs w:val="28"/>
          <w:lang w:val="en" w:eastAsia="en-GB"/>
        </w:rPr>
      </w:pPr>
      <w:r w:rsidRPr="00DB450C">
        <w:rPr>
          <w:rFonts w:cstheme="minorHAnsi"/>
          <w:color w:val="000000" w:themeColor="text1"/>
          <w:szCs w:val="28"/>
          <w:lang w:val="en" w:eastAsia="en-GB"/>
        </w:rPr>
        <w:t>Q-tip (Clear condensation/freezing at the end of nozzle)</w:t>
      </w:r>
    </w:p>
    <w:p w14:paraId="4D498344" w14:textId="77EDC8DA" w:rsidR="001F0D63" w:rsidRPr="00DB450C" w:rsidRDefault="001F0D63" w:rsidP="00DB450C">
      <w:pPr>
        <w:pStyle w:val="ListParagraph"/>
        <w:numPr>
          <w:ilvl w:val="1"/>
          <w:numId w:val="16"/>
        </w:numPr>
        <w:rPr>
          <w:rFonts w:cstheme="minorHAnsi"/>
          <w:color w:val="000000" w:themeColor="text1"/>
          <w:szCs w:val="28"/>
          <w:lang w:val="en" w:eastAsia="en-GB"/>
        </w:rPr>
      </w:pPr>
      <w:r w:rsidRPr="00DB450C">
        <w:rPr>
          <w:rFonts w:cstheme="minorHAnsi"/>
          <w:color w:val="000000" w:themeColor="text1"/>
          <w:szCs w:val="28"/>
          <w:lang w:val="en" w:eastAsia="en-GB"/>
        </w:rPr>
        <w:t>Paper sheet (</w:t>
      </w:r>
      <w:r w:rsidR="00816863">
        <w:rPr>
          <w:rFonts w:cstheme="minorHAnsi"/>
          <w:color w:val="000000" w:themeColor="text1"/>
          <w:szCs w:val="28"/>
          <w:lang w:val="en" w:eastAsia="en-GB"/>
        </w:rPr>
        <w:t>monitor</w:t>
      </w:r>
      <w:r w:rsidRPr="00DB450C">
        <w:rPr>
          <w:rFonts w:cstheme="minorHAnsi"/>
          <w:color w:val="000000" w:themeColor="text1"/>
          <w:szCs w:val="28"/>
          <w:lang w:val="en" w:eastAsia="en-GB"/>
        </w:rPr>
        <w:t xml:space="preserve"> water flux</w:t>
      </w:r>
      <w:r w:rsidR="00816863">
        <w:rPr>
          <w:rFonts w:cstheme="minorHAnsi"/>
          <w:color w:val="000000" w:themeColor="text1"/>
          <w:szCs w:val="28"/>
          <w:lang w:val="en" w:eastAsia="en-GB"/>
        </w:rPr>
        <w:t xml:space="preserve"> within GB</w:t>
      </w:r>
      <w:r w:rsidRPr="00DB450C">
        <w:rPr>
          <w:rFonts w:cstheme="minorHAnsi"/>
          <w:color w:val="000000" w:themeColor="text1"/>
          <w:szCs w:val="28"/>
          <w:lang w:val="en" w:eastAsia="en-GB"/>
        </w:rPr>
        <w:t>)</w:t>
      </w:r>
    </w:p>
    <w:p w14:paraId="183DAD02" w14:textId="783F47C8" w:rsidR="001F0D63" w:rsidRPr="00DB450C" w:rsidRDefault="001F0D63" w:rsidP="00DB450C">
      <w:pPr>
        <w:pStyle w:val="ListParagraph"/>
        <w:numPr>
          <w:ilvl w:val="1"/>
          <w:numId w:val="16"/>
        </w:numPr>
        <w:rPr>
          <w:rFonts w:cstheme="minorHAnsi"/>
          <w:color w:val="000000" w:themeColor="text1"/>
          <w:szCs w:val="28"/>
          <w:lang w:val="en" w:eastAsia="en-GB"/>
        </w:rPr>
      </w:pPr>
      <w:r w:rsidRPr="00DB450C">
        <w:rPr>
          <w:rFonts w:cstheme="minorHAnsi"/>
          <w:color w:val="000000" w:themeColor="text1"/>
          <w:szCs w:val="28"/>
          <w:lang w:val="en" w:eastAsia="en-GB"/>
        </w:rPr>
        <w:t xml:space="preserve">Towel </w:t>
      </w:r>
    </w:p>
    <w:p w14:paraId="3873D7B1" w14:textId="2EB1B5C6" w:rsidR="0061635C" w:rsidRPr="00DB450C" w:rsidRDefault="001F0D63" w:rsidP="00DB450C">
      <w:pPr>
        <w:pStyle w:val="ListParagraph"/>
        <w:numPr>
          <w:ilvl w:val="1"/>
          <w:numId w:val="16"/>
        </w:numPr>
        <w:rPr>
          <w:rFonts w:cstheme="minorHAnsi"/>
          <w:color w:val="000000"/>
          <w:szCs w:val="28"/>
          <w:lang w:val="en" w:eastAsia="en-GB"/>
        </w:rPr>
      </w:pPr>
      <w:r w:rsidRPr="00DB450C">
        <w:rPr>
          <w:rFonts w:cstheme="minorHAnsi"/>
          <w:szCs w:val="28"/>
          <w:lang w:val="en" w:eastAsia="en-GB"/>
        </w:rPr>
        <w:t>Tweezer</w:t>
      </w:r>
      <w:r w:rsidR="00816863">
        <w:rPr>
          <w:rFonts w:cstheme="minorHAnsi"/>
          <w:szCs w:val="28"/>
          <w:lang w:val="en" w:eastAsia="en-GB"/>
        </w:rPr>
        <w:t>s</w:t>
      </w:r>
      <w:r w:rsidRPr="00DB450C">
        <w:rPr>
          <w:rFonts w:cstheme="minorHAnsi"/>
          <w:szCs w:val="28"/>
          <w:lang w:val="en" w:eastAsia="en-GB"/>
        </w:rPr>
        <w:t xml:space="preserve"> (*2) to handle cold material</w:t>
      </w:r>
      <w:r w:rsidR="002D5C0E" w:rsidRPr="00DB450C">
        <w:rPr>
          <w:rFonts w:cstheme="minorHAnsi"/>
          <w:szCs w:val="28"/>
          <w:lang w:val="en" w:eastAsia="en-GB"/>
        </w:rPr>
        <w:t>s</w:t>
      </w:r>
    </w:p>
    <w:p w14:paraId="5022A749" w14:textId="1B55806E" w:rsidR="0061635C" w:rsidRPr="007A0F78" w:rsidRDefault="0061635C" w:rsidP="00DB450C">
      <w:pPr>
        <w:pStyle w:val="ListParagraph"/>
        <w:numPr>
          <w:ilvl w:val="1"/>
          <w:numId w:val="16"/>
        </w:numPr>
        <w:rPr>
          <w:rFonts w:cstheme="minorHAnsi"/>
          <w:color w:val="000000"/>
          <w:szCs w:val="28"/>
          <w:lang w:val="en" w:eastAsia="en-GB"/>
        </w:rPr>
      </w:pPr>
      <w:r w:rsidRPr="00DB450C">
        <w:rPr>
          <w:rFonts w:cstheme="minorHAnsi"/>
          <w:color w:val="000000" w:themeColor="text1"/>
          <w:szCs w:val="28"/>
          <w:lang w:val="en" w:eastAsia="en-GB"/>
        </w:rPr>
        <w:t>Cryo-Gloves</w:t>
      </w:r>
    </w:p>
    <w:p w14:paraId="3A2CC8EA" w14:textId="77777777" w:rsidR="007A0F78" w:rsidRPr="00DB450C" w:rsidRDefault="007A0F78" w:rsidP="007A0F78">
      <w:pPr>
        <w:pStyle w:val="ListParagraph"/>
        <w:ind w:left="1440"/>
        <w:rPr>
          <w:rFonts w:cstheme="minorHAnsi"/>
          <w:color w:val="000000"/>
          <w:szCs w:val="28"/>
          <w:lang w:val="en" w:eastAsia="en-GB"/>
        </w:rPr>
      </w:pPr>
    </w:p>
    <w:p w14:paraId="1F5D3858" w14:textId="3EE1F839" w:rsidR="007A0F78" w:rsidRDefault="007A0F78" w:rsidP="007B145D">
      <w:pPr>
        <w:pStyle w:val="ListParagraph"/>
        <w:numPr>
          <w:ilvl w:val="0"/>
          <w:numId w:val="16"/>
        </w:numPr>
        <w:rPr>
          <w:rFonts w:cstheme="minorHAnsi"/>
          <w:color w:val="000000"/>
          <w:szCs w:val="28"/>
          <w:lang w:val="en" w:eastAsia="en-GB"/>
        </w:rPr>
      </w:pPr>
      <w:r>
        <w:rPr>
          <w:rFonts w:cstheme="minorHAnsi"/>
          <w:color w:val="000000"/>
          <w:szCs w:val="28"/>
          <w:lang w:val="en" w:eastAsia="en-GB"/>
        </w:rPr>
        <w:t xml:space="preserve">Turn on computer </w:t>
      </w:r>
    </w:p>
    <w:p w14:paraId="7DFC66AA" w14:textId="77777777" w:rsidR="007A0F78" w:rsidRPr="007A0F78" w:rsidRDefault="007A0F78" w:rsidP="007A0F78">
      <w:pPr>
        <w:pStyle w:val="ListParagraph"/>
        <w:rPr>
          <w:rFonts w:cstheme="minorHAnsi"/>
          <w:color w:val="000000"/>
          <w:szCs w:val="28"/>
          <w:lang w:val="en" w:eastAsia="en-GB"/>
        </w:rPr>
      </w:pPr>
    </w:p>
    <w:p w14:paraId="7203A431" w14:textId="73F69FE1" w:rsidR="000218AA" w:rsidRDefault="000218AA" w:rsidP="000218AA">
      <w:pPr>
        <w:pStyle w:val="ListParagraph"/>
        <w:numPr>
          <w:ilvl w:val="0"/>
          <w:numId w:val="16"/>
        </w:numPr>
        <w:rPr>
          <w:rFonts w:ascii="Calibri" w:hAnsi="Calibri" w:cs="Calibri"/>
          <w:color w:val="000000"/>
          <w:szCs w:val="28"/>
          <w:lang w:val="en" w:eastAsia="en-GB"/>
        </w:rPr>
      </w:pPr>
      <w:r w:rsidRPr="000218AA">
        <w:rPr>
          <w:rFonts w:ascii="Calibri" w:hAnsi="Calibri" w:cs="Calibri"/>
          <w:color w:val="000000"/>
          <w:szCs w:val="28"/>
          <w:lang w:val="en" w:eastAsia="en-GB"/>
        </w:rPr>
        <w:t xml:space="preserve">Turn on Lakeshore PID, </w:t>
      </w:r>
      <w:proofErr w:type="spellStart"/>
      <w:r w:rsidRPr="000218AA">
        <w:rPr>
          <w:rFonts w:ascii="Calibri" w:hAnsi="Calibri" w:cs="Calibri"/>
          <w:color w:val="000000"/>
          <w:szCs w:val="28"/>
          <w:lang w:val="en" w:eastAsia="en-GB"/>
        </w:rPr>
        <w:t>Eurotherm</w:t>
      </w:r>
      <w:proofErr w:type="spellEnd"/>
      <w:r w:rsidRPr="000218AA">
        <w:rPr>
          <w:rFonts w:ascii="Calibri" w:hAnsi="Calibri" w:cs="Calibri"/>
          <w:color w:val="000000"/>
          <w:szCs w:val="28"/>
          <w:lang w:val="en" w:eastAsia="en-GB"/>
        </w:rPr>
        <w:t xml:space="preserve"> and check Input parameters</w:t>
      </w:r>
      <w:r w:rsidR="00816863">
        <w:rPr>
          <w:rFonts w:ascii="Calibri" w:hAnsi="Calibri" w:cs="Calibri"/>
          <w:color w:val="000000"/>
          <w:szCs w:val="28"/>
          <w:lang w:val="en" w:eastAsia="en-GB"/>
        </w:rPr>
        <w:t xml:space="preserve"> are</w:t>
      </w:r>
      <w:r w:rsidRPr="000218AA">
        <w:rPr>
          <w:rFonts w:ascii="Calibri" w:hAnsi="Calibri" w:cs="Calibri"/>
          <w:color w:val="000000"/>
          <w:szCs w:val="28"/>
          <w:lang w:val="en" w:eastAsia="en-GB"/>
        </w:rPr>
        <w:t xml:space="preserve"> correct</w:t>
      </w:r>
    </w:p>
    <w:p w14:paraId="6B6281EA" w14:textId="77777777" w:rsidR="000218AA" w:rsidRPr="000218AA" w:rsidRDefault="000218AA" w:rsidP="000218AA">
      <w:pPr>
        <w:pStyle w:val="ListParagraph"/>
        <w:rPr>
          <w:rFonts w:ascii="Calibri" w:hAnsi="Calibri" w:cs="Calibri"/>
          <w:color w:val="000000"/>
          <w:szCs w:val="28"/>
          <w:lang w:val="en" w:eastAsia="en-GB"/>
        </w:rPr>
      </w:pPr>
    </w:p>
    <w:p w14:paraId="2BA4D5A3" w14:textId="46A0625A" w:rsidR="001F0D63" w:rsidRDefault="000218AA" w:rsidP="00D83817">
      <w:pPr>
        <w:pStyle w:val="ListParagraph"/>
        <w:numPr>
          <w:ilvl w:val="0"/>
          <w:numId w:val="16"/>
        </w:numPr>
        <w:jc w:val="left"/>
        <w:rPr>
          <w:rFonts w:cstheme="minorHAnsi"/>
          <w:color w:val="000000"/>
          <w:szCs w:val="28"/>
          <w:lang w:val="en" w:eastAsia="en-GB"/>
        </w:rPr>
      </w:pPr>
      <w:r>
        <w:rPr>
          <w:rFonts w:cstheme="minorHAnsi"/>
          <w:color w:val="000000"/>
          <w:szCs w:val="28"/>
          <w:lang w:val="en" w:eastAsia="en-GB"/>
        </w:rPr>
        <w:t xml:space="preserve">Check </w:t>
      </w:r>
      <w:r w:rsidR="005637D8">
        <w:rPr>
          <w:rFonts w:cstheme="minorHAnsi"/>
          <w:color w:val="000000"/>
          <w:szCs w:val="28"/>
          <w:lang w:val="en" w:eastAsia="en-GB"/>
        </w:rPr>
        <w:t>placement</w:t>
      </w:r>
      <w:r w:rsidR="007A0F78">
        <w:rPr>
          <w:rFonts w:cstheme="minorHAnsi"/>
          <w:color w:val="000000"/>
          <w:szCs w:val="28"/>
          <w:lang w:val="en" w:eastAsia="en-GB"/>
        </w:rPr>
        <w:t>,</w:t>
      </w:r>
      <w:r w:rsidR="005637D8">
        <w:rPr>
          <w:rFonts w:cstheme="minorHAnsi"/>
          <w:color w:val="000000"/>
          <w:szCs w:val="28"/>
          <w:lang w:val="en" w:eastAsia="en-GB"/>
        </w:rPr>
        <w:t xml:space="preserve"> integrity</w:t>
      </w:r>
      <w:r w:rsidR="007A0F78">
        <w:rPr>
          <w:rFonts w:cstheme="minorHAnsi"/>
          <w:color w:val="000000"/>
          <w:szCs w:val="28"/>
          <w:lang w:val="en" w:eastAsia="en-GB"/>
        </w:rPr>
        <w:t xml:space="preserve"> and functionality</w:t>
      </w:r>
      <w:r w:rsidR="005637D8">
        <w:rPr>
          <w:rFonts w:cstheme="minorHAnsi"/>
          <w:color w:val="000000"/>
          <w:szCs w:val="28"/>
          <w:lang w:val="en" w:eastAsia="en-GB"/>
        </w:rPr>
        <w:t xml:space="preserve"> of </w:t>
      </w:r>
      <w:r>
        <w:rPr>
          <w:rFonts w:cstheme="minorHAnsi"/>
          <w:color w:val="000000"/>
          <w:szCs w:val="28"/>
          <w:lang w:val="en" w:eastAsia="en-GB"/>
        </w:rPr>
        <w:t>thermocouples</w:t>
      </w:r>
      <w:r w:rsidR="005637D8">
        <w:rPr>
          <w:rFonts w:cstheme="minorHAnsi"/>
          <w:color w:val="000000"/>
          <w:szCs w:val="28"/>
          <w:lang w:val="en" w:eastAsia="en-GB"/>
        </w:rPr>
        <w:t xml:space="preserve"> </w:t>
      </w:r>
      <w:r w:rsidR="001F0D63" w:rsidRPr="007B145D">
        <w:rPr>
          <w:rFonts w:cstheme="minorHAnsi"/>
          <w:color w:val="000000"/>
          <w:szCs w:val="28"/>
          <w:lang w:val="en" w:eastAsia="en-GB"/>
        </w:rPr>
        <w:br/>
        <w:t> </w:t>
      </w:r>
    </w:p>
    <w:p w14:paraId="7C6D1622" w14:textId="59752A25" w:rsidR="0019099A" w:rsidRDefault="000001D8" w:rsidP="00506C0E">
      <w:pPr>
        <w:pStyle w:val="ListParagraph"/>
        <w:numPr>
          <w:ilvl w:val="0"/>
          <w:numId w:val="16"/>
        </w:numPr>
        <w:rPr>
          <w:rFonts w:cstheme="minorHAnsi"/>
          <w:color w:val="000000"/>
          <w:szCs w:val="28"/>
          <w:lang w:val="en" w:eastAsia="en-GB"/>
        </w:rPr>
      </w:pPr>
      <w:r>
        <w:rPr>
          <w:rFonts w:cstheme="minorHAnsi"/>
          <w:color w:val="000000"/>
          <w:szCs w:val="28"/>
          <w:lang w:val="en" w:eastAsia="en-GB"/>
        </w:rPr>
        <w:t>Check and r</w:t>
      </w:r>
      <w:r w:rsidR="00506C0E">
        <w:rPr>
          <w:rFonts w:cstheme="minorHAnsi"/>
          <w:color w:val="000000"/>
          <w:szCs w:val="28"/>
          <w:lang w:val="en" w:eastAsia="en-GB"/>
        </w:rPr>
        <w:t xml:space="preserve">ecord all experimental </w:t>
      </w:r>
      <w:r w:rsidR="007A0F78">
        <w:rPr>
          <w:rFonts w:cstheme="minorHAnsi"/>
          <w:color w:val="000000"/>
          <w:szCs w:val="28"/>
          <w:lang w:val="en" w:eastAsia="en-GB"/>
        </w:rPr>
        <w:t>b</w:t>
      </w:r>
      <w:r>
        <w:rPr>
          <w:rFonts w:cstheme="minorHAnsi"/>
          <w:color w:val="000000"/>
          <w:szCs w:val="28"/>
          <w:lang w:val="en" w:eastAsia="en-GB"/>
        </w:rPr>
        <w:t>ase parameter (</w:t>
      </w:r>
      <w:proofErr w:type="spellStart"/>
      <w:r w:rsidR="00D505BA">
        <w:rPr>
          <w:rFonts w:cstheme="minorHAnsi"/>
          <w:color w:val="000000"/>
          <w:szCs w:val="28"/>
          <w:lang w:val="en" w:eastAsia="en-GB"/>
        </w:rPr>
        <w:t>cf</w:t>
      </w:r>
      <w:proofErr w:type="spellEnd"/>
      <w:r w:rsidR="00D505BA">
        <w:rPr>
          <w:rFonts w:cstheme="minorHAnsi"/>
          <w:color w:val="000000"/>
          <w:szCs w:val="28"/>
          <w:lang w:val="en" w:eastAsia="en-GB"/>
        </w:rPr>
        <w:t xml:space="preserve"> </w:t>
      </w:r>
      <w:r w:rsidR="00590F94">
        <w:rPr>
          <w:rFonts w:cstheme="minorHAnsi"/>
          <w:color w:val="000000"/>
          <w:szCs w:val="28"/>
          <w:lang w:val="en" w:eastAsia="en-GB"/>
        </w:rPr>
        <w:t xml:space="preserve">Appendix </w:t>
      </w:r>
      <w:r w:rsidR="00E33CE2">
        <w:rPr>
          <w:rFonts w:cstheme="minorHAnsi"/>
          <w:color w:val="000000"/>
          <w:szCs w:val="28"/>
          <w:lang w:val="en" w:eastAsia="en-GB"/>
        </w:rPr>
        <w:t>D</w:t>
      </w:r>
      <w:r>
        <w:rPr>
          <w:rFonts w:cstheme="minorHAnsi"/>
          <w:color w:val="000000"/>
          <w:szCs w:val="28"/>
          <w:lang w:val="en" w:eastAsia="en-GB"/>
        </w:rPr>
        <w:t>)</w:t>
      </w:r>
    </w:p>
    <w:p w14:paraId="28B16C06" w14:textId="77777777" w:rsidR="00BF7D23" w:rsidRPr="00506C0E" w:rsidRDefault="00BF7D23" w:rsidP="00BF7D23">
      <w:pPr>
        <w:pStyle w:val="ListParagraph"/>
        <w:rPr>
          <w:rFonts w:cstheme="minorHAnsi"/>
          <w:color w:val="000000"/>
          <w:szCs w:val="28"/>
          <w:lang w:val="en" w:eastAsia="en-GB"/>
        </w:rPr>
      </w:pPr>
    </w:p>
    <w:p w14:paraId="6DA4935F" w14:textId="074796BF" w:rsidR="001F0D63" w:rsidRDefault="001F0D63" w:rsidP="00DB450C">
      <w:pPr>
        <w:pStyle w:val="ListParagraph"/>
        <w:numPr>
          <w:ilvl w:val="0"/>
          <w:numId w:val="16"/>
        </w:numPr>
        <w:rPr>
          <w:rFonts w:cstheme="minorHAnsi"/>
          <w:color w:val="000000"/>
          <w:szCs w:val="28"/>
          <w:lang w:val="en" w:eastAsia="en-GB"/>
        </w:rPr>
      </w:pPr>
      <w:r w:rsidRPr="00DB450C">
        <w:rPr>
          <w:rFonts w:cstheme="minorHAnsi"/>
          <w:color w:val="000000"/>
          <w:szCs w:val="28"/>
          <w:lang w:val="en" w:eastAsia="en-GB"/>
        </w:rPr>
        <w:t xml:space="preserve">Close the </w:t>
      </w:r>
      <w:r w:rsidR="007A0F78">
        <w:rPr>
          <w:rFonts w:cstheme="minorHAnsi"/>
          <w:color w:val="000000"/>
          <w:szCs w:val="28"/>
          <w:lang w:val="en" w:eastAsia="en-GB"/>
        </w:rPr>
        <w:t>port</w:t>
      </w:r>
      <w:r w:rsidR="002D5C0E" w:rsidRPr="00DB450C">
        <w:rPr>
          <w:rFonts w:cstheme="minorHAnsi"/>
          <w:color w:val="000000"/>
          <w:szCs w:val="28"/>
          <w:lang w:val="en" w:eastAsia="en-GB"/>
        </w:rPr>
        <w:t xml:space="preserve"> at the </w:t>
      </w:r>
      <w:r w:rsidR="0013346F" w:rsidRPr="00DB450C">
        <w:rPr>
          <w:rFonts w:cstheme="minorHAnsi"/>
          <w:color w:val="000000"/>
          <w:szCs w:val="28"/>
          <w:lang w:val="en" w:eastAsia="en-GB"/>
        </w:rPr>
        <w:t>rear</w:t>
      </w:r>
      <w:r w:rsidRPr="00DB450C">
        <w:rPr>
          <w:rFonts w:cstheme="minorHAnsi"/>
          <w:color w:val="000000"/>
          <w:szCs w:val="28"/>
          <w:lang w:val="en" w:eastAsia="en-GB"/>
        </w:rPr>
        <w:t xml:space="preserve"> of the glove box</w:t>
      </w:r>
      <w:r w:rsidR="007A0F78">
        <w:rPr>
          <w:rFonts w:cstheme="minorHAnsi"/>
          <w:color w:val="000000"/>
          <w:szCs w:val="28"/>
          <w:lang w:val="en" w:eastAsia="en-GB"/>
        </w:rPr>
        <w:t xml:space="preserve"> (2 persons needed)</w:t>
      </w:r>
    </w:p>
    <w:p w14:paraId="16EEA8E8" w14:textId="61F3AD01" w:rsidR="00C75E88" w:rsidRPr="00DB450C" w:rsidRDefault="00C75E88" w:rsidP="00C75E88">
      <w:pPr>
        <w:pStyle w:val="ListParagraph"/>
        <w:rPr>
          <w:rFonts w:cstheme="minorHAnsi"/>
          <w:color w:val="000000"/>
          <w:szCs w:val="28"/>
          <w:lang w:val="en" w:eastAsia="en-GB"/>
        </w:rPr>
      </w:pPr>
    </w:p>
    <w:p w14:paraId="5DB69673" w14:textId="678BBD20" w:rsidR="001F0D63" w:rsidRPr="00AD5FAA" w:rsidRDefault="001F0D63" w:rsidP="00D83817">
      <w:pPr>
        <w:pStyle w:val="ListParagraph"/>
        <w:numPr>
          <w:ilvl w:val="0"/>
          <w:numId w:val="16"/>
        </w:numPr>
        <w:jc w:val="left"/>
        <w:rPr>
          <w:rFonts w:cstheme="minorHAnsi"/>
          <w:szCs w:val="28"/>
          <w:lang w:val="en" w:eastAsia="en-GB"/>
        </w:rPr>
      </w:pPr>
      <w:r w:rsidRPr="00DB450C">
        <w:rPr>
          <w:rFonts w:cstheme="minorHAnsi"/>
          <w:color w:val="000000"/>
          <w:szCs w:val="28"/>
          <w:lang w:val="en" w:eastAsia="en-GB"/>
        </w:rPr>
        <w:t>S</w:t>
      </w:r>
      <w:r w:rsidR="005D274A" w:rsidRPr="00DB450C">
        <w:rPr>
          <w:rFonts w:cstheme="minorHAnsi"/>
          <w:color w:val="000000"/>
          <w:szCs w:val="28"/>
          <w:lang w:val="en" w:eastAsia="en-GB"/>
        </w:rPr>
        <w:t>crew</w:t>
      </w:r>
      <w:r w:rsidRPr="00DB450C">
        <w:rPr>
          <w:rFonts w:cstheme="minorHAnsi"/>
          <w:color w:val="000000"/>
          <w:szCs w:val="28"/>
          <w:lang w:val="en" w:eastAsia="en-GB"/>
        </w:rPr>
        <w:t xml:space="preserve"> </w:t>
      </w:r>
      <w:r w:rsidR="002D5C0E" w:rsidRPr="00DB450C">
        <w:rPr>
          <w:rFonts w:cstheme="minorHAnsi"/>
          <w:color w:val="000000"/>
          <w:szCs w:val="28"/>
          <w:lang w:val="en" w:eastAsia="en-GB"/>
        </w:rPr>
        <w:t>firmly in place</w:t>
      </w:r>
      <w:r w:rsidR="007A0F78">
        <w:rPr>
          <w:rFonts w:cstheme="minorHAnsi"/>
          <w:color w:val="000000"/>
          <w:szCs w:val="28"/>
          <w:lang w:val="en" w:eastAsia="en-GB"/>
        </w:rPr>
        <w:t xml:space="preserve"> using screw driver</w:t>
      </w:r>
      <w:r w:rsidRPr="00DB450C">
        <w:rPr>
          <w:rFonts w:cstheme="minorHAnsi"/>
          <w:color w:val="000000"/>
          <w:szCs w:val="28"/>
          <w:lang w:val="en" w:eastAsia="en-GB"/>
        </w:rPr>
        <w:br/>
      </w:r>
      <w:r w:rsidRPr="00AD5FAA">
        <w:rPr>
          <w:rFonts w:cstheme="minorHAnsi"/>
          <w:szCs w:val="28"/>
          <w:lang w:val="en" w:eastAsia="en-GB"/>
        </w:rPr>
        <w:t> </w:t>
      </w:r>
    </w:p>
    <w:p w14:paraId="0D154E05" w14:textId="2C699318" w:rsidR="0013346F" w:rsidRPr="00AD5FAA" w:rsidRDefault="00AD5FAA" w:rsidP="00AD5FAA">
      <w:pPr>
        <w:pStyle w:val="ListParagraph"/>
        <w:numPr>
          <w:ilvl w:val="0"/>
          <w:numId w:val="16"/>
        </w:numPr>
        <w:rPr>
          <w:rFonts w:cstheme="minorHAnsi"/>
          <w:color w:val="FF0000"/>
          <w:szCs w:val="28"/>
          <w:lang w:val="en" w:eastAsia="en-GB"/>
        </w:rPr>
      </w:pPr>
      <w:r w:rsidRPr="00AD5FAA">
        <w:rPr>
          <w:rFonts w:cstheme="minorHAnsi"/>
          <w:szCs w:val="28"/>
          <w:lang w:val="en" w:eastAsia="en-GB"/>
        </w:rPr>
        <w:t>T</w:t>
      </w:r>
      <w:r w:rsidR="001F0D63" w:rsidRPr="00AD5FAA">
        <w:rPr>
          <w:rFonts w:cstheme="minorHAnsi"/>
          <w:szCs w:val="28"/>
          <w:lang w:val="en" w:eastAsia="en-GB"/>
        </w:rPr>
        <w:t xml:space="preserve">urn on </w:t>
      </w:r>
      <w:r w:rsidR="001F0D63" w:rsidRPr="00DB450C">
        <w:rPr>
          <w:rFonts w:cstheme="minorHAnsi"/>
          <w:color w:val="000000"/>
          <w:szCs w:val="28"/>
          <w:lang w:val="en" w:eastAsia="en-GB"/>
        </w:rPr>
        <w:t>N</w:t>
      </w:r>
      <w:r w:rsidR="001F0D63" w:rsidRPr="00DB450C">
        <w:rPr>
          <w:rFonts w:cstheme="minorHAnsi"/>
          <w:color w:val="000000"/>
          <w:szCs w:val="28"/>
          <w:vertAlign w:val="subscript"/>
          <w:lang w:val="en" w:eastAsia="en-GB"/>
        </w:rPr>
        <w:t>2</w:t>
      </w:r>
      <w:r w:rsidR="001F0D63" w:rsidRPr="00DB450C">
        <w:rPr>
          <w:rFonts w:cstheme="minorHAnsi"/>
          <w:color w:val="000000"/>
          <w:szCs w:val="28"/>
          <w:lang w:val="en" w:eastAsia="en-GB"/>
        </w:rPr>
        <w:t xml:space="preserve"> </w:t>
      </w:r>
      <w:r w:rsidR="00E602B1" w:rsidRPr="00DB450C">
        <w:rPr>
          <w:rFonts w:cstheme="minorHAnsi"/>
          <w:color w:val="000000"/>
          <w:szCs w:val="28"/>
          <w:lang w:val="en" w:eastAsia="en-GB"/>
        </w:rPr>
        <w:t>flow to</w:t>
      </w:r>
      <w:r w:rsidR="001F0D63" w:rsidRPr="00DB450C">
        <w:rPr>
          <w:rFonts w:cstheme="minorHAnsi"/>
          <w:color w:val="000000"/>
          <w:szCs w:val="28"/>
          <w:lang w:val="en" w:eastAsia="en-GB"/>
        </w:rPr>
        <w:t xml:space="preserve"> main glove box</w:t>
      </w:r>
      <w:r w:rsidR="00E602B1" w:rsidRPr="00DB450C">
        <w:rPr>
          <w:rFonts w:cstheme="minorHAnsi"/>
          <w:color w:val="000000"/>
          <w:szCs w:val="28"/>
          <w:lang w:val="en" w:eastAsia="en-GB"/>
        </w:rPr>
        <w:t xml:space="preserve"> [14]</w:t>
      </w:r>
      <w:r w:rsidR="0013346F" w:rsidRPr="00DB450C">
        <w:rPr>
          <w:rFonts w:cstheme="minorHAnsi"/>
          <w:color w:val="000000"/>
          <w:szCs w:val="28"/>
          <w:lang w:val="en" w:eastAsia="en-GB"/>
        </w:rPr>
        <w:t xml:space="preserve"> (0.</w:t>
      </w:r>
      <w:r w:rsidR="00491D89" w:rsidRPr="00DB450C">
        <w:rPr>
          <w:rFonts w:cstheme="minorHAnsi"/>
          <w:color w:val="000000"/>
          <w:szCs w:val="28"/>
          <w:lang w:val="en" w:eastAsia="en-GB"/>
        </w:rPr>
        <w:t>2</w:t>
      </w:r>
      <w:r w:rsidR="0013346F" w:rsidRPr="00DB450C">
        <w:rPr>
          <w:rFonts w:cstheme="minorHAnsi"/>
          <w:color w:val="000000"/>
          <w:szCs w:val="28"/>
          <w:lang w:val="en" w:eastAsia="en-GB"/>
        </w:rPr>
        <w:t xml:space="preserve"> Bar)</w:t>
      </w:r>
      <w:r w:rsidR="0061635C" w:rsidRPr="00DB450C">
        <w:rPr>
          <w:rFonts w:cstheme="minorHAnsi"/>
          <w:color w:val="000000"/>
          <w:szCs w:val="28"/>
          <w:lang w:val="en" w:eastAsia="en-GB"/>
        </w:rPr>
        <w:t xml:space="preserve"> </w:t>
      </w:r>
    </w:p>
    <w:p w14:paraId="0BBC4B62" w14:textId="59A7ACCA" w:rsidR="00AD5FAA" w:rsidRPr="00DB450C" w:rsidRDefault="00AD5FAA" w:rsidP="00AD5FAA">
      <w:pPr>
        <w:pStyle w:val="ListParagraph"/>
        <w:rPr>
          <w:rFonts w:cstheme="minorHAnsi"/>
          <w:color w:val="FF0000"/>
          <w:szCs w:val="28"/>
          <w:lang w:val="en" w:eastAsia="en-GB"/>
        </w:rPr>
      </w:pPr>
    </w:p>
    <w:p w14:paraId="7343C610" w14:textId="66F369DE" w:rsidR="00C3310F" w:rsidRPr="00DB450C" w:rsidRDefault="00C3310F" w:rsidP="00DB450C">
      <w:pPr>
        <w:pStyle w:val="ListParagraph"/>
        <w:numPr>
          <w:ilvl w:val="0"/>
          <w:numId w:val="16"/>
        </w:numPr>
        <w:rPr>
          <w:rFonts w:cstheme="minorHAnsi"/>
          <w:color w:val="000000"/>
          <w:szCs w:val="28"/>
          <w:lang w:val="en" w:eastAsia="en-GB"/>
        </w:rPr>
      </w:pPr>
      <w:r w:rsidRPr="00DB450C">
        <w:rPr>
          <w:rFonts w:cstheme="minorHAnsi"/>
          <w:color w:val="000000"/>
          <w:szCs w:val="28"/>
          <w:lang w:val="en" w:eastAsia="en-GB"/>
        </w:rPr>
        <w:t>Allow time for nitrogen flow to remove air from glove box (</w:t>
      </w:r>
      <w:r w:rsidR="00383E09" w:rsidRPr="00DB450C">
        <w:rPr>
          <w:rFonts w:cstheme="minorHAnsi"/>
          <w:color w:val="000000"/>
          <w:szCs w:val="28"/>
          <w:lang w:val="en" w:eastAsia="en-GB"/>
        </w:rPr>
        <w:t>6</w:t>
      </w:r>
      <w:r w:rsidRPr="00DB450C">
        <w:rPr>
          <w:rFonts w:cstheme="minorHAnsi"/>
          <w:color w:val="000000"/>
          <w:szCs w:val="28"/>
          <w:lang w:val="en" w:eastAsia="en-GB"/>
        </w:rPr>
        <w:t>0 mins)</w:t>
      </w:r>
    </w:p>
    <w:p w14:paraId="7F2E3423" w14:textId="2C2CB35F" w:rsidR="0061635C" w:rsidRDefault="00287BCC" w:rsidP="0037539D">
      <w:pPr>
        <w:rPr>
          <w:rFonts w:cstheme="minorHAnsi"/>
          <w:color w:val="FF0000"/>
          <w:szCs w:val="28"/>
          <w:lang w:val="en" w:eastAsia="en-GB"/>
        </w:rPr>
      </w:pPr>
      <w:r>
        <w:rPr>
          <w:noProof/>
        </w:rPr>
        <w:lastRenderedPageBreak/>
        <mc:AlternateContent>
          <mc:Choice Requires="wps">
            <w:drawing>
              <wp:anchor distT="0" distB="0" distL="114300" distR="114300" simplePos="0" relativeHeight="251706880" behindDoc="0" locked="0" layoutInCell="1" allowOverlap="1" wp14:anchorId="49E9FDA8" wp14:editId="7EC19E16">
                <wp:simplePos x="0" y="0"/>
                <wp:positionH relativeFrom="column">
                  <wp:posOffset>120650</wp:posOffset>
                </wp:positionH>
                <wp:positionV relativeFrom="paragraph">
                  <wp:posOffset>3595370</wp:posOffset>
                </wp:positionV>
                <wp:extent cx="50546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2CD52E40" w14:textId="484008F5" w:rsidR="007B581A" w:rsidRPr="00383B82" w:rsidRDefault="007B581A" w:rsidP="00287BCC">
                            <w:pPr>
                              <w:pStyle w:val="Caption"/>
                              <w:rPr>
                                <w:noProof/>
                                <w:sz w:val="28"/>
                                <w:lang w:val="en"/>
                              </w:rPr>
                            </w:pPr>
                            <w:r>
                              <w:t xml:space="preserve">Figure </w:t>
                            </w:r>
                            <w:fldSimple w:instr=" STYLEREF 1 \s ">
                              <w:r w:rsidR="00BA6A18">
                                <w:rPr>
                                  <w:noProof/>
                                </w:rPr>
                                <w:t>3</w:t>
                              </w:r>
                            </w:fldSimple>
                            <w:r>
                              <w:noBreakHyphen/>
                            </w:r>
                            <w:fldSimple w:instr=" SEQ Figure \* ARABIC \s 1 ">
                              <w:r w:rsidR="00BA6A18">
                                <w:rPr>
                                  <w:noProof/>
                                </w:rPr>
                                <w:t>1</w:t>
                              </w:r>
                            </w:fldSimple>
                            <w:r>
                              <w:rPr>
                                <w:noProof/>
                              </w:rPr>
                              <w:t xml:space="preserve"> : Percentage of Oxygen within the glove box with respect to time during flushing (0.2 bar N2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9FDA8" id="Text Box 6" o:spid="_x0000_s1062" type="#_x0000_t202" style="position:absolute;left:0;text-align:left;margin-left:9.5pt;margin-top:283.1pt;width:398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" stroked="f">
                <v:textbox style="mso-fit-shape-to-text:t" inset="0,0,0,0">
                  <w:txbxContent>
                    <w:p w14:paraId="2CD52E40" w14:textId="484008F5" w:rsidR="007B581A" w:rsidRPr="00383B82" w:rsidRDefault="007B581A" w:rsidP="00287BCC">
                      <w:pPr>
                        <w:pStyle w:val="Caption"/>
                        <w:rPr>
                          <w:noProof/>
                          <w:sz w:val="28"/>
                          <w:lang w:val="en"/>
                        </w:rPr>
                      </w:pPr>
                      <w:r>
                        <w:t xml:space="preserve">Figure </w:t>
                      </w:r>
                      <w:fldSimple w:instr=" STYLEREF 1 \s ">
                        <w:r w:rsidR="00BA6A18">
                          <w:rPr>
                            <w:noProof/>
                          </w:rPr>
                          <w:t>3</w:t>
                        </w:r>
                      </w:fldSimple>
                      <w:r>
                        <w:noBreakHyphen/>
                      </w:r>
                      <w:fldSimple w:instr=" SEQ Figure \* ARABIC \s 1 ">
                        <w:r w:rsidR="00BA6A18">
                          <w:rPr>
                            <w:noProof/>
                          </w:rPr>
                          <w:t>1</w:t>
                        </w:r>
                      </w:fldSimple>
                      <w:r>
                        <w:rPr>
                          <w:noProof/>
                        </w:rPr>
                        <w:t xml:space="preserve"> : Percentage of Oxygen within the glove box with respect to time during flushing (0.2 bar N2 flow)</w:t>
                      </w:r>
                    </w:p>
                  </w:txbxContent>
                </v:textbox>
                <w10:wrap type="square"/>
              </v:shape>
            </w:pict>
          </mc:Fallback>
        </mc:AlternateContent>
      </w:r>
      <w:r w:rsidR="00580E27">
        <w:rPr>
          <w:noProof/>
          <w:lang w:val="en" w:eastAsia="en-GB"/>
        </w:rPr>
        <w:drawing>
          <wp:anchor distT="0" distB="0" distL="114300" distR="114300" simplePos="0" relativeHeight="251675136" behindDoc="0" locked="0" layoutInCell="1" allowOverlap="1" wp14:anchorId="2EC4C82B" wp14:editId="6026F036">
            <wp:simplePos x="0" y="0"/>
            <wp:positionH relativeFrom="column">
              <wp:posOffset>120650</wp:posOffset>
            </wp:positionH>
            <wp:positionV relativeFrom="paragraph">
              <wp:posOffset>7620</wp:posOffset>
            </wp:positionV>
            <wp:extent cx="5054600" cy="3530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4600" cy="3530600"/>
                    </a:xfrm>
                    <a:prstGeom prst="rect">
                      <a:avLst/>
                    </a:prstGeom>
                    <a:noFill/>
                    <a:ln>
                      <a:noFill/>
                    </a:ln>
                  </pic:spPr>
                </pic:pic>
              </a:graphicData>
            </a:graphic>
          </wp:anchor>
        </w:drawing>
      </w:r>
    </w:p>
    <w:p w14:paraId="411E985D" w14:textId="327AD94B" w:rsidR="006A447F" w:rsidRDefault="006A447F" w:rsidP="0037539D">
      <w:pPr>
        <w:rPr>
          <w:rFonts w:cstheme="minorHAnsi"/>
          <w:color w:val="FF0000"/>
          <w:szCs w:val="28"/>
          <w:lang w:val="en" w:eastAsia="en-GB"/>
        </w:rPr>
      </w:pPr>
    </w:p>
    <w:p w14:paraId="79FE1CCA" w14:textId="77777777" w:rsidR="006A447F" w:rsidRPr="0034762B" w:rsidRDefault="006A447F" w:rsidP="0037539D">
      <w:pPr>
        <w:rPr>
          <w:rFonts w:cstheme="minorHAnsi"/>
          <w:color w:val="FF0000"/>
          <w:szCs w:val="28"/>
          <w:lang w:val="en" w:eastAsia="en-GB"/>
        </w:rPr>
      </w:pPr>
    </w:p>
    <w:p w14:paraId="7D8E98EC" w14:textId="312DD7A8" w:rsidR="00580E27" w:rsidRDefault="00580E27" w:rsidP="0037539D">
      <w:pPr>
        <w:rPr>
          <w:rFonts w:cstheme="minorHAnsi"/>
          <w:color w:val="FF0000"/>
          <w:szCs w:val="28"/>
          <w:lang w:val="en" w:eastAsia="en-GB"/>
        </w:rPr>
      </w:pPr>
    </w:p>
    <w:p w14:paraId="6C538ECB" w14:textId="77777777" w:rsidR="00580E27" w:rsidRDefault="00580E27" w:rsidP="0037539D">
      <w:pPr>
        <w:rPr>
          <w:rFonts w:cstheme="minorHAnsi"/>
          <w:color w:val="FF0000"/>
          <w:szCs w:val="28"/>
          <w:lang w:val="en" w:eastAsia="en-GB"/>
        </w:rPr>
      </w:pPr>
    </w:p>
    <w:p w14:paraId="1769E5B8" w14:textId="77777777" w:rsidR="00580E27" w:rsidRDefault="00580E27" w:rsidP="0037539D">
      <w:pPr>
        <w:rPr>
          <w:rFonts w:cstheme="minorHAnsi"/>
          <w:color w:val="FF0000"/>
          <w:szCs w:val="28"/>
          <w:lang w:val="en" w:eastAsia="en-GB"/>
        </w:rPr>
      </w:pPr>
    </w:p>
    <w:p w14:paraId="60B2DB2C" w14:textId="77777777" w:rsidR="00580E27" w:rsidRDefault="00580E27" w:rsidP="0037539D">
      <w:pPr>
        <w:rPr>
          <w:rFonts w:cstheme="minorHAnsi"/>
          <w:color w:val="FF0000"/>
          <w:szCs w:val="28"/>
          <w:lang w:val="en" w:eastAsia="en-GB"/>
        </w:rPr>
      </w:pPr>
    </w:p>
    <w:p w14:paraId="32F9BAFD" w14:textId="77777777" w:rsidR="00580E27" w:rsidRDefault="00580E27" w:rsidP="0037539D">
      <w:pPr>
        <w:rPr>
          <w:rFonts w:cstheme="minorHAnsi"/>
          <w:color w:val="FF0000"/>
          <w:szCs w:val="28"/>
          <w:lang w:val="en" w:eastAsia="en-GB"/>
        </w:rPr>
      </w:pPr>
    </w:p>
    <w:p w14:paraId="2BB5C92E" w14:textId="77777777" w:rsidR="00580E27" w:rsidRDefault="00580E27" w:rsidP="0037539D">
      <w:pPr>
        <w:rPr>
          <w:rFonts w:cstheme="minorHAnsi"/>
          <w:color w:val="FF0000"/>
          <w:szCs w:val="28"/>
          <w:lang w:val="en" w:eastAsia="en-GB"/>
        </w:rPr>
      </w:pPr>
    </w:p>
    <w:p w14:paraId="5AADCBE8" w14:textId="77777777" w:rsidR="00580E27" w:rsidRDefault="00580E27" w:rsidP="0037539D">
      <w:pPr>
        <w:rPr>
          <w:rFonts w:cstheme="minorHAnsi"/>
          <w:color w:val="FF0000"/>
          <w:szCs w:val="28"/>
          <w:lang w:val="en" w:eastAsia="en-GB"/>
        </w:rPr>
      </w:pPr>
    </w:p>
    <w:p w14:paraId="0489AFE7" w14:textId="77777777" w:rsidR="00580E27" w:rsidRDefault="00580E27" w:rsidP="0037539D">
      <w:pPr>
        <w:rPr>
          <w:rFonts w:cstheme="minorHAnsi"/>
          <w:color w:val="FF0000"/>
          <w:szCs w:val="28"/>
          <w:lang w:val="en" w:eastAsia="en-GB"/>
        </w:rPr>
      </w:pPr>
    </w:p>
    <w:p w14:paraId="7A141FC2" w14:textId="77777777" w:rsidR="00580E27" w:rsidRDefault="0061635C" w:rsidP="0037539D">
      <w:pPr>
        <w:rPr>
          <w:rFonts w:cstheme="minorHAnsi"/>
          <w:color w:val="FF0000"/>
          <w:szCs w:val="28"/>
          <w:lang w:val="en" w:eastAsia="en-GB"/>
        </w:rPr>
      </w:pPr>
      <w:r w:rsidRPr="0034762B">
        <w:rPr>
          <w:rFonts w:cstheme="minorHAnsi"/>
          <w:color w:val="FF0000"/>
          <w:szCs w:val="28"/>
          <w:lang w:val="en" w:eastAsia="en-GB"/>
        </w:rPr>
        <w:t xml:space="preserve"> </w:t>
      </w:r>
    </w:p>
    <w:p w14:paraId="7DFCBC08" w14:textId="46B71E59" w:rsidR="0061635C" w:rsidRPr="0034762B" w:rsidRDefault="0061635C" w:rsidP="009B31B6">
      <w:pPr>
        <w:ind w:firstLine="720"/>
        <w:rPr>
          <w:rFonts w:cstheme="minorHAnsi"/>
          <w:color w:val="FF0000"/>
          <w:szCs w:val="28"/>
          <w:lang w:val="en" w:eastAsia="en-GB"/>
        </w:rPr>
      </w:pPr>
      <w:r w:rsidRPr="0034762B">
        <w:rPr>
          <w:rFonts w:cstheme="minorHAnsi"/>
          <w:color w:val="FF0000"/>
          <w:szCs w:val="28"/>
          <w:lang w:val="en" w:eastAsia="en-GB"/>
        </w:rPr>
        <w:t>O</w:t>
      </w:r>
      <w:r w:rsidRPr="0034762B">
        <w:rPr>
          <w:rFonts w:cstheme="minorHAnsi"/>
          <w:i/>
          <w:color w:val="FF0000"/>
          <w:szCs w:val="28"/>
          <w:vertAlign w:val="subscript"/>
          <w:lang w:val="en" w:eastAsia="en-GB"/>
        </w:rPr>
        <w:t>2</w:t>
      </w:r>
      <w:r w:rsidRPr="0034762B">
        <w:rPr>
          <w:rFonts w:cstheme="minorHAnsi"/>
          <w:color w:val="FF0000"/>
          <w:szCs w:val="28"/>
          <w:lang w:val="en" w:eastAsia="en-GB"/>
        </w:rPr>
        <w:t xml:space="preserve"> level (60 min) = 1.1 % (Ethane lower flammability limit = 3%)</w:t>
      </w:r>
    </w:p>
    <w:p w14:paraId="509241B5" w14:textId="1A83FC7F" w:rsidR="0061635C" w:rsidRPr="0034762B" w:rsidRDefault="0061635C" w:rsidP="0037539D">
      <w:pPr>
        <w:rPr>
          <w:rFonts w:cstheme="minorHAnsi"/>
          <w:color w:val="000000"/>
          <w:szCs w:val="28"/>
          <w:lang w:val="en" w:eastAsia="en-GB"/>
        </w:rPr>
      </w:pPr>
    </w:p>
    <w:p w14:paraId="547A66B5" w14:textId="22E99DB6" w:rsidR="0061635C" w:rsidRDefault="0061635C" w:rsidP="00177A2B">
      <w:pPr>
        <w:pStyle w:val="ListParagraph"/>
        <w:numPr>
          <w:ilvl w:val="0"/>
          <w:numId w:val="28"/>
        </w:numPr>
        <w:rPr>
          <w:rFonts w:cstheme="minorHAnsi"/>
          <w:color w:val="000000"/>
          <w:szCs w:val="28"/>
          <w:lang w:val="en" w:eastAsia="en-GB"/>
        </w:rPr>
      </w:pPr>
      <w:r w:rsidRPr="00177A2B">
        <w:rPr>
          <w:rFonts w:cstheme="minorHAnsi"/>
          <w:color w:val="000000"/>
          <w:szCs w:val="28"/>
          <w:lang w:val="en" w:eastAsia="en-GB"/>
        </w:rPr>
        <w:t xml:space="preserve">Reduce N2 flow </w:t>
      </w:r>
      <w:r w:rsidR="00491D89" w:rsidRPr="00177A2B">
        <w:rPr>
          <w:rFonts w:cstheme="minorHAnsi"/>
          <w:color w:val="000000"/>
          <w:szCs w:val="28"/>
          <w:lang w:val="en" w:eastAsia="en-GB"/>
        </w:rPr>
        <w:t>below</w:t>
      </w:r>
      <w:r w:rsidRPr="00177A2B">
        <w:rPr>
          <w:rFonts w:cstheme="minorHAnsi"/>
          <w:color w:val="000000"/>
          <w:szCs w:val="28"/>
          <w:lang w:val="en" w:eastAsia="en-GB"/>
        </w:rPr>
        <w:t xml:space="preserve"> 0.1 Bar to maintain a slight overpressure and a comfortable working environment. </w:t>
      </w:r>
    </w:p>
    <w:p w14:paraId="77541B9E" w14:textId="77777777" w:rsidR="00177A2B" w:rsidRPr="00177A2B" w:rsidRDefault="00177A2B" w:rsidP="00177A2B">
      <w:pPr>
        <w:pStyle w:val="ListParagraph"/>
        <w:rPr>
          <w:rFonts w:cstheme="minorHAnsi"/>
          <w:color w:val="000000"/>
          <w:szCs w:val="28"/>
          <w:lang w:val="en" w:eastAsia="en-GB"/>
        </w:rPr>
      </w:pPr>
    </w:p>
    <w:p w14:paraId="0A125032" w14:textId="6C1C810D" w:rsidR="001F0D63" w:rsidRPr="007929B5" w:rsidRDefault="00E602B1" w:rsidP="007929B5">
      <w:pPr>
        <w:pStyle w:val="ListParagraph"/>
        <w:numPr>
          <w:ilvl w:val="0"/>
          <w:numId w:val="28"/>
        </w:numPr>
        <w:rPr>
          <w:rFonts w:ascii="Calibri" w:hAnsi="Calibri" w:cs="Calibri"/>
          <w:color w:val="000000"/>
          <w:sz w:val="23"/>
          <w:szCs w:val="23"/>
          <w:lang w:val="en" w:eastAsia="en-GB"/>
        </w:rPr>
      </w:pPr>
      <w:r w:rsidRPr="007929B5">
        <w:rPr>
          <w:rFonts w:cstheme="minorHAnsi"/>
          <w:color w:val="000000"/>
          <w:szCs w:val="28"/>
          <w:lang w:val="en" w:eastAsia="en-GB"/>
        </w:rPr>
        <w:t xml:space="preserve">Ensure that pressure reading on gauge [13] is </w:t>
      </w:r>
      <w:r w:rsidR="007A0F78">
        <w:rPr>
          <w:rFonts w:cstheme="minorHAnsi"/>
          <w:color w:val="000000"/>
          <w:szCs w:val="28"/>
          <w:lang w:val="en" w:eastAsia="en-GB"/>
        </w:rPr>
        <w:t>0.</w:t>
      </w:r>
      <w:r w:rsidR="001F0D63" w:rsidRPr="007929B5">
        <w:rPr>
          <w:rFonts w:cstheme="minorHAnsi"/>
          <w:color w:val="000000"/>
          <w:szCs w:val="28"/>
          <w:lang w:val="en" w:eastAsia="en-GB"/>
        </w:rPr>
        <w:br/>
      </w:r>
      <w:r w:rsidR="001F0D63" w:rsidRPr="007929B5">
        <w:rPr>
          <w:rFonts w:ascii="Calibri" w:hAnsi="Calibri" w:cs="Calibri"/>
          <w:color w:val="000000"/>
          <w:sz w:val="23"/>
          <w:szCs w:val="23"/>
          <w:lang w:val="en" w:eastAsia="en-GB"/>
        </w:rPr>
        <w:t> </w:t>
      </w:r>
    </w:p>
    <w:p w14:paraId="20481074" w14:textId="57B2EFE4" w:rsidR="0013346F" w:rsidRDefault="0013346F" w:rsidP="00595FA5">
      <w:pPr>
        <w:pStyle w:val="Heading2"/>
        <w:numPr>
          <w:ilvl w:val="0"/>
          <w:numId w:val="15"/>
        </w:numPr>
        <w:rPr>
          <w:rFonts w:eastAsia="Times New Roman"/>
          <w:lang w:val="en" w:eastAsia="en-GB"/>
        </w:rPr>
      </w:pPr>
      <w:r w:rsidRPr="00BF53AF">
        <w:rPr>
          <w:rFonts w:eastAsia="Times New Roman"/>
          <w:lang w:val="en" w:eastAsia="en-GB"/>
        </w:rPr>
        <w:t xml:space="preserve"> </w:t>
      </w:r>
      <w:bookmarkStart w:id="13" w:name="_Toc29454116"/>
      <w:r w:rsidRPr="00BF53AF">
        <w:rPr>
          <w:rFonts w:eastAsia="Times New Roman"/>
          <w:lang w:val="en" w:eastAsia="en-GB"/>
        </w:rPr>
        <w:t>Reaction vessel cooling</w:t>
      </w:r>
      <w:bookmarkEnd w:id="13"/>
      <w:r w:rsidRPr="00BF53AF">
        <w:rPr>
          <w:rFonts w:eastAsia="Times New Roman"/>
          <w:lang w:val="en" w:eastAsia="en-GB"/>
        </w:rPr>
        <w:t xml:space="preserve"> </w:t>
      </w:r>
    </w:p>
    <w:p w14:paraId="06A9DB44" w14:textId="77777777" w:rsidR="00595FA5" w:rsidRPr="009756D0" w:rsidRDefault="00595FA5" w:rsidP="009756D0">
      <w:pPr>
        <w:rPr>
          <w:lang w:val="en" w:eastAsia="en-GB"/>
        </w:rPr>
      </w:pPr>
    </w:p>
    <w:p w14:paraId="496FFA43" w14:textId="41FB30BA" w:rsidR="00491D89" w:rsidRDefault="00491D89" w:rsidP="009756D0">
      <w:pPr>
        <w:pStyle w:val="ListParagraph"/>
        <w:numPr>
          <w:ilvl w:val="0"/>
          <w:numId w:val="30"/>
        </w:numPr>
        <w:rPr>
          <w:rFonts w:ascii="Calibri" w:hAnsi="Calibri" w:cs="Calibri"/>
          <w:color w:val="000000"/>
          <w:szCs w:val="28"/>
          <w:lang w:val="en" w:eastAsia="en-GB"/>
        </w:rPr>
      </w:pPr>
      <w:r w:rsidRPr="009756D0">
        <w:rPr>
          <w:rFonts w:ascii="Calibri" w:hAnsi="Calibri" w:cs="Calibri"/>
          <w:color w:val="000000"/>
          <w:szCs w:val="28"/>
          <w:lang w:val="en" w:eastAsia="en-GB"/>
        </w:rPr>
        <w:t>Check that pipe outlet [2] is inserted in a Dewar.</w:t>
      </w:r>
    </w:p>
    <w:p w14:paraId="7BE2423D" w14:textId="5C68845F" w:rsidR="009D2980" w:rsidRDefault="009D2980" w:rsidP="009D2980">
      <w:pPr>
        <w:ind w:left="360"/>
        <w:rPr>
          <w:rFonts w:ascii="Calibri" w:hAnsi="Calibri" w:cs="Calibri"/>
          <w:color w:val="000000"/>
          <w:szCs w:val="28"/>
          <w:lang w:val="en" w:eastAsia="en-GB"/>
        </w:rPr>
      </w:pPr>
    </w:p>
    <w:p w14:paraId="77E87FCC" w14:textId="7292C7DB" w:rsidR="00601878" w:rsidRPr="00601878" w:rsidRDefault="00601878" w:rsidP="00601878">
      <w:pPr>
        <w:pStyle w:val="ListParagraph"/>
        <w:numPr>
          <w:ilvl w:val="0"/>
          <w:numId w:val="30"/>
        </w:numPr>
        <w:rPr>
          <w:rFonts w:ascii="Calibri" w:hAnsi="Calibri" w:cs="Calibri"/>
          <w:color w:val="000000"/>
          <w:szCs w:val="28"/>
          <w:lang w:val="en" w:eastAsia="en-GB"/>
        </w:rPr>
      </w:pPr>
      <w:r>
        <w:rPr>
          <w:rFonts w:ascii="Calibri" w:hAnsi="Calibri" w:cs="Calibri"/>
          <w:color w:val="000000"/>
          <w:szCs w:val="28"/>
          <w:lang w:val="en" w:eastAsia="en-GB"/>
        </w:rPr>
        <w:t>Open</w:t>
      </w:r>
      <w:r w:rsidRPr="009756D0">
        <w:rPr>
          <w:rFonts w:ascii="Calibri" w:hAnsi="Calibri" w:cs="Calibri"/>
          <w:color w:val="000000"/>
          <w:szCs w:val="28"/>
          <w:lang w:val="en" w:eastAsia="en-GB"/>
        </w:rPr>
        <w:t xml:space="preserve"> </w:t>
      </w:r>
      <w:proofErr w:type="spellStart"/>
      <w:r w:rsidRPr="009756D0">
        <w:rPr>
          <w:rFonts w:ascii="Calibri" w:hAnsi="Calibri" w:cs="Calibri"/>
          <w:color w:val="000000"/>
          <w:szCs w:val="28"/>
          <w:lang w:val="en" w:eastAsia="en-GB"/>
        </w:rPr>
        <w:t>Labview</w:t>
      </w:r>
      <w:proofErr w:type="spellEnd"/>
      <w:r w:rsidRPr="009756D0">
        <w:rPr>
          <w:rFonts w:ascii="Calibri" w:hAnsi="Calibri" w:cs="Calibri"/>
          <w:color w:val="000000"/>
          <w:szCs w:val="28"/>
          <w:lang w:val="en" w:eastAsia="en-GB"/>
        </w:rPr>
        <w:t xml:space="preserve"> </w:t>
      </w:r>
      <w:r w:rsidRPr="00601878">
        <w:rPr>
          <w:rFonts w:ascii="Calibri" w:hAnsi="Calibri" w:cs="Calibri"/>
          <w:color w:val="000000"/>
          <w:szCs w:val="28"/>
          <w:lang w:val="en" w:eastAsia="en-GB"/>
        </w:rPr>
        <w:sym w:font="Wingdings" w:char="F0E0"/>
      </w:r>
      <w:r>
        <w:rPr>
          <w:rFonts w:ascii="Calibri" w:hAnsi="Calibri" w:cs="Calibri"/>
          <w:color w:val="000000"/>
          <w:szCs w:val="28"/>
          <w:lang w:val="en" w:eastAsia="en-GB"/>
        </w:rPr>
        <w:t xml:space="preserve"> </w:t>
      </w:r>
      <w:r w:rsidRPr="009756D0">
        <w:rPr>
          <w:rFonts w:ascii="Calibri" w:hAnsi="Calibri" w:cs="Calibri"/>
          <w:color w:val="000000"/>
          <w:szCs w:val="28"/>
          <w:lang w:val="en" w:eastAsia="en-GB"/>
        </w:rPr>
        <w:t xml:space="preserve"> </w:t>
      </w:r>
      <w:r w:rsidRPr="00601878">
        <w:rPr>
          <w:rFonts w:ascii="Calibri" w:hAnsi="Calibri" w:cs="Calibri"/>
          <w:i/>
          <w:color w:val="808080" w:themeColor="background1" w:themeShade="80"/>
          <w:szCs w:val="28"/>
          <w:lang w:val="en" w:eastAsia="en-GB"/>
        </w:rPr>
        <w:t>“Program name”</w:t>
      </w:r>
      <w:r w:rsidRPr="00601878">
        <w:rPr>
          <w:rFonts w:ascii="Calibri" w:hAnsi="Calibri" w:cs="Calibri"/>
          <w:color w:val="808080" w:themeColor="background1" w:themeShade="80"/>
          <w:szCs w:val="28"/>
          <w:lang w:val="en" w:eastAsia="en-GB"/>
        </w:rPr>
        <w:t xml:space="preserve"> </w:t>
      </w:r>
    </w:p>
    <w:p w14:paraId="6597EA35" w14:textId="77777777" w:rsidR="00601878" w:rsidRPr="00601878" w:rsidRDefault="00601878" w:rsidP="00601878">
      <w:pPr>
        <w:pStyle w:val="ListParagraph"/>
        <w:rPr>
          <w:rFonts w:ascii="Calibri" w:hAnsi="Calibri" w:cs="Calibri"/>
          <w:color w:val="000000"/>
          <w:szCs w:val="28"/>
          <w:lang w:val="en" w:eastAsia="en-GB"/>
        </w:rPr>
      </w:pPr>
    </w:p>
    <w:p w14:paraId="381EADAB" w14:textId="0883A6EC" w:rsidR="00402921" w:rsidRPr="00604076" w:rsidRDefault="00491D89" w:rsidP="00604076">
      <w:pPr>
        <w:pStyle w:val="ListParagraph"/>
        <w:numPr>
          <w:ilvl w:val="0"/>
          <w:numId w:val="30"/>
        </w:numPr>
        <w:rPr>
          <w:rFonts w:ascii="Calibri" w:hAnsi="Calibri" w:cs="Calibri"/>
          <w:color w:val="000000"/>
          <w:szCs w:val="28"/>
          <w:lang w:val="en" w:eastAsia="en-GB"/>
        </w:rPr>
      </w:pPr>
      <w:r w:rsidRPr="009756D0">
        <w:rPr>
          <w:rFonts w:ascii="Calibri" w:hAnsi="Calibri" w:cs="Calibri"/>
          <w:color w:val="000000"/>
          <w:szCs w:val="28"/>
          <w:lang w:val="en" w:eastAsia="en-GB"/>
        </w:rPr>
        <w:t xml:space="preserve">Start </w:t>
      </w:r>
      <w:proofErr w:type="spellStart"/>
      <w:r w:rsidRPr="009756D0">
        <w:rPr>
          <w:rFonts w:ascii="Calibri" w:hAnsi="Calibri" w:cs="Calibri"/>
          <w:color w:val="000000"/>
          <w:szCs w:val="28"/>
          <w:lang w:val="en" w:eastAsia="en-GB"/>
        </w:rPr>
        <w:t>Labview</w:t>
      </w:r>
      <w:proofErr w:type="spellEnd"/>
      <w:r w:rsidRPr="009756D0">
        <w:rPr>
          <w:rFonts w:ascii="Calibri" w:hAnsi="Calibri" w:cs="Calibri"/>
          <w:color w:val="000000"/>
          <w:szCs w:val="28"/>
          <w:lang w:val="en" w:eastAsia="en-GB"/>
        </w:rPr>
        <w:t xml:space="preserve"> Temperature recording program </w:t>
      </w:r>
      <w:r w:rsidR="00DA5F4D">
        <w:rPr>
          <w:rFonts w:ascii="Calibri" w:hAnsi="Calibri" w:cs="Calibri"/>
          <w:color w:val="000000"/>
          <w:szCs w:val="28"/>
          <w:lang w:val="en" w:eastAsia="en-GB"/>
        </w:rPr>
        <w:t>(time = 0)</w:t>
      </w:r>
    </w:p>
    <w:p w14:paraId="57642650" w14:textId="0DC72D43" w:rsidR="00402921" w:rsidRDefault="00402921" w:rsidP="00604076">
      <w:pPr>
        <w:pStyle w:val="ListParagraph"/>
        <w:rPr>
          <w:rFonts w:ascii="Calibri" w:hAnsi="Calibri" w:cs="Calibri"/>
          <w:color w:val="000000"/>
          <w:szCs w:val="28"/>
          <w:lang w:val="en" w:eastAsia="en-GB"/>
        </w:rPr>
      </w:pPr>
    </w:p>
    <w:p w14:paraId="2D2024E7" w14:textId="45348949" w:rsidR="00601878" w:rsidRDefault="00601878" w:rsidP="00604076">
      <w:pPr>
        <w:pStyle w:val="ListParagraph"/>
        <w:rPr>
          <w:rFonts w:ascii="Calibri" w:hAnsi="Calibri" w:cs="Calibri"/>
          <w:color w:val="000000"/>
          <w:szCs w:val="28"/>
          <w:lang w:val="en" w:eastAsia="en-GB"/>
        </w:rPr>
      </w:pPr>
    </w:p>
    <w:p w14:paraId="5D484782" w14:textId="763900AA" w:rsidR="00D23F2E" w:rsidRPr="00EB3388" w:rsidRDefault="00D23F2E" w:rsidP="00EB3388">
      <w:pPr>
        <w:pStyle w:val="ListParagraph"/>
        <w:rPr>
          <w:rFonts w:ascii="Calibri" w:hAnsi="Calibri" w:cs="Calibri"/>
          <w:color w:val="000000"/>
          <w:szCs w:val="28"/>
          <w:lang w:val="en" w:eastAsia="en-GB"/>
        </w:rPr>
      </w:pPr>
      <w:r>
        <w:rPr>
          <w:noProof/>
        </w:rPr>
        <w:lastRenderedPageBreak/>
        <mc:AlternateContent>
          <mc:Choice Requires="wps">
            <w:drawing>
              <wp:anchor distT="0" distB="0" distL="114300" distR="114300" simplePos="0" relativeHeight="251717120" behindDoc="0" locked="0" layoutInCell="1" allowOverlap="1" wp14:anchorId="792A5D78" wp14:editId="39C9C273">
                <wp:simplePos x="0" y="0"/>
                <wp:positionH relativeFrom="column">
                  <wp:posOffset>385832</wp:posOffset>
                </wp:positionH>
                <wp:positionV relativeFrom="paragraph">
                  <wp:posOffset>3214259</wp:posOffset>
                </wp:positionV>
                <wp:extent cx="6136640"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5D44CC1F" w14:textId="547D25F9" w:rsidR="007B581A" w:rsidRPr="009207DD" w:rsidRDefault="007B581A" w:rsidP="00601878">
                            <w:pPr>
                              <w:pStyle w:val="Caption"/>
                              <w:rPr>
                                <w:rFonts w:ascii="Calibri" w:hAnsi="Calibri" w:cs="Calibri"/>
                                <w:noProof/>
                                <w:color w:val="000000"/>
                                <w:sz w:val="28"/>
                                <w:szCs w:val="28"/>
                                <w:lang w:val="en"/>
                              </w:rPr>
                            </w:pPr>
                            <w:r>
                              <w:t xml:space="preserve">Figure </w:t>
                            </w:r>
                            <w:fldSimple w:instr=" STYLEREF 1 \s ">
                              <w:r w:rsidR="00BA6A18">
                                <w:rPr>
                                  <w:noProof/>
                                </w:rPr>
                                <w:t>3</w:t>
                              </w:r>
                            </w:fldSimple>
                            <w:r>
                              <w:noBreakHyphen/>
                            </w:r>
                            <w:fldSimple w:instr=" SEQ Figure \* ARABIC \s 1 ">
                              <w:r w:rsidR="00BA6A18">
                                <w:rPr>
                                  <w:noProof/>
                                </w:rPr>
                                <w:t>2</w:t>
                              </w:r>
                            </w:fldSimple>
                            <w:r>
                              <w:rPr>
                                <w:noProof/>
                              </w:rPr>
                              <w:t xml:space="preserve"> : Labview interface (to be updated, 08-01-20)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A5D78" id="Text Box 103" o:spid="_x0000_s1063" type="#_x0000_t202" style="position:absolute;left:0;text-align:left;margin-left:30.4pt;margin-top:253.1pt;width:483.2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eWxMAIAAGk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" stroked="f">
                <v:textbox style="mso-fit-shape-to-text:t" inset="0,0,0,0">
                  <w:txbxContent>
                    <w:p w14:paraId="5D44CC1F" w14:textId="547D25F9" w:rsidR="007B581A" w:rsidRPr="009207DD" w:rsidRDefault="007B581A" w:rsidP="00601878">
                      <w:pPr>
                        <w:pStyle w:val="Caption"/>
                        <w:rPr>
                          <w:rFonts w:ascii="Calibri" w:hAnsi="Calibri" w:cs="Calibri"/>
                          <w:noProof/>
                          <w:color w:val="000000"/>
                          <w:sz w:val="28"/>
                          <w:szCs w:val="28"/>
                          <w:lang w:val="en"/>
                        </w:rPr>
                      </w:pPr>
                      <w:r>
                        <w:t xml:space="preserve">Figure </w:t>
                      </w:r>
                      <w:fldSimple w:instr=" STYLEREF 1 \s ">
                        <w:r w:rsidR="00BA6A18">
                          <w:rPr>
                            <w:noProof/>
                          </w:rPr>
                          <w:t>3</w:t>
                        </w:r>
                      </w:fldSimple>
                      <w:r>
                        <w:noBreakHyphen/>
                      </w:r>
                      <w:fldSimple w:instr=" SEQ Figure \* ARABIC \s 1 ">
                        <w:r w:rsidR="00BA6A18">
                          <w:rPr>
                            <w:noProof/>
                          </w:rPr>
                          <w:t>2</w:t>
                        </w:r>
                      </w:fldSimple>
                      <w:r>
                        <w:rPr>
                          <w:noProof/>
                        </w:rPr>
                        <w:t xml:space="preserve"> : Labview interface (to be updated, 08-01-20)</w:t>
                      </w:r>
                    </w:p>
                  </w:txbxContent>
                </v:textbox>
                <w10:wrap type="square"/>
              </v:shape>
            </w:pict>
          </mc:Fallback>
        </mc:AlternateContent>
      </w:r>
      <w:r>
        <w:rPr>
          <w:rFonts w:ascii="Calibri" w:hAnsi="Calibri" w:cs="Calibri"/>
          <w:noProof/>
          <w:color w:val="000000"/>
          <w:szCs w:val="28"/>
          <w:lang w:val="en" w:eastAsia="en-GB"/>
        </w:rPr>
        <w:drawing>
          <wp:anchor distT="0" distB="0" distL="114300" distR="114300" simplePos="0" relativeHeight="251715072" behindDoc="0" locked="0" layoutInCell="1" allowOverlap="1" wp14:anchorId="5341E023" wp14:editId="5E4F1732">
            <wp:simplePos x="0" y="0"/>
            <wp:positionH relativeFrom="margin">
              <wp:posOffset>-194614</wp:posOffset>
            </wp:positionH>
            <wp:positionV relativeFrom="paragraph">
              <wp:posOffset>3727</wp:posOffset>
            </wp:positionV>
            <wp:extent cx="6136797" cy="3451860"/>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Labview-window-2.jpg"/>
                    <pic:cNvPicPr/>
                  </pic:nvPicPr>
                  <pic:blipFill>
                    <a:blip r:embed="rId20">
                      <a:extLst>
                        <a:ext uri="{28A0092B-C50C-407E-A947-70E740481C1C}">
                          <a14:useLocalDpi xmlns:a14="http://schemas.microsoft.com/office/drawing/2010/main" val="0"/>
                        </a:ext>
                      </a:extLst>
                    </a:blip>
                    <a:stretch>
                      <a:fillRect/>
                    </a:stretch>
                  </pic:blipFill>
                  <pic:spPr>
                    <a:xfrm>
                      <a:off x="0" y="0"/>
                      <a:ext cx="6136797" cy="3451860"/>
                    </a:xfrm>
                    <a:prstGeom prst="rect">
                      <a:avLst/>
                    </a:prstGeom>
                  </pic:spPr>
                </pic:pic>
              </a:graphicData>
            </a:graphic>
            <wp14:sizeRelH relativeFrom="margin">
              <wp14:pctWidth>0</wp14:pctWidth>
            </wp14:sizeRelH>
            <wp14:sizeRelV relativeFrom="margin">
              <wp14:pctHeight>0</wp14:pctHeight>
            </wp14:sizeRelV>
          </wp:anchor>
        </w:drawing>
      </w:r>
    </w:p>
    <w:p w14:paraId="56BF1087" w14:textId="18D731A8" w:rsidR="00D23F2E" w:rsidRDefault="00D23F2E" w:rsidP="00604076">
      <w:pPr>
        <w:pStyle w:val="ListParagraph"/>
        <w:rPr>
          <w:rFonts w:ascii="Calibri" w:hAnsi="Calibri" w:cs="Calibri"/>
          <w:color w:val="000000"/>
          <w:szCs w:val="28"/>
          <w:lang w:val="en" w:eastAsia="en-GB"/>
        </w:rPr>
      </w:pPr>
    </w:p>
    <w:p w14:paraId="19732FB3" w14:textId="00B08BD1" w:rsidR="00601878" w:rsidRPr="00402921" w:rsidRDefault="00601878" w:rsidP="00604076">
      <w:pPr>
        <w:pStyle w:val="ListParagraph"/>
        <w:rPr>
          <w:rFonts w:ascii="Calibri" w:hAnsi="Calibri" w:cs="Calibri"/>
          <w:color w:val="000000"/>
          <w:szCs w:val="28"/>
          <w:lang w:val="en" w:eastAsia="en-GB"/>
        </w:rPr>
      </w:pPr>
    </w:p>
    <w:p w14:paraId="21D83A63" w14:textId="27A069A8" w:rsidR="00480D00" w:rsidRPr="00DA5F4D" w:rsidRDefault="00F971A6" w:rsidP="00E11E50">
      <w:pPr>
        <w:pStyle w:val="ListParagraph"/>
        <w:numPr>
          <w:ilvl w:val="0"/>
          <w:numId w:val="30"/>
        </w:numPr>
        <w:rPr>
          <w:rFonts w:ascii="Calibri" w:hAnsi="Calibri" w:cs="Calibri"/>
          <w:color w:val="000000"/>
          <w:szCs w:val="28"/>
          <w:lang w:val="en" w:eastAsia="en-GB"/>
        </w:rPr>
      </w:pPr>
      <w:r>
        <w:rPr>
          <w:noProof/>
        </w:rPr>
        <mc:AlternateContent>
          <mc:Choice Requires="wps">
            <w:drawing>
              <wp:anchor distT="0" distB="0" distL="114300" distR="114300" simplePos="0" relativeHeight="251720192" behindDoc="0" locked="0" layoutInCell="1" allowOverlap="1" wp14:anchorId="5AD75D25" wp14:editId="28DABCF2">
                <wp:simplePos x="0" y="0"/>
                <wp:positionH relativeFrom="column">
                  <wp:posOffset>3886200</wp:posOffset>
                </wp:positionH>
                <wp:positionV relativeFrom="paragraph">
                  <wp:posOffset>4269740</wp:posOffset>
                </wp:positionV>
                <wp:extent cx="2292985" cy="635"/>
                <wp:effectExtent l="0" t="0" r="0" b="0"/>
                <wp:wrapSquare wrapText="bothSides"/>
                <wp:docPr id="105" name="Text Box 105"/>
                <wp:cNvGraphicFramePr/>
                <a:graphic xmlns:a="http://schemas.openxmlformats.org/drawingml/2006/main">
                  <a:graphicData uri="http://schemas.microsoft.com/office/word/2010/wordprocessingShape">
                    <wps:wsp>
                      <wps:cNvSpPr txBox="1"/>
                      <wps:spPr>
                        <a:xfrm>
                          <a:off x="0" y="0"/>
                          <a:ext cx="2292985" cy="635"/>
                        </a:xfrm>
                        <a:prstGeom prst="rect">
                          <a:avLst/>
                        </a:prstGeom>
                        <a:solidFill>
                          <a:prstClr val="white"/>
                        </a:solidFill>
                        <a:ln>
                          <a:noFill/>
                        </a:ln>
                      </wps:spPr>
                      <wps:txbx>
                        <w:txbxContent>
                          <w:p w14:paraId="0BAAB9E9" w14:textId="49DAE3D2" w:rsidR="007B581A" w:rsidRPr="00311292" w:rsidRDefault="007B581A" w:rsidP="00F971A6">
                            <w:pPr>
                              <w:pStyle w:val="Caption"/>
                              <w:rPr>
                                <w:rFonts w:ascii="Calibri" w:hAnsi="Calibri" w:cs="Calibri"/>
                                <w:noProof/>
                                <w:color w:val="000000"/>
                                <w:sz w:val="28"/>
                                <w:szCs w:val="28"/>
                                <w:lang w:val="en"/>
                              </w:rPr>
                            </w:pPr>
                            <w:r>
                              <w:t xml:space="preserve">Figure </w:t>
                            </w:r>
                            <w:fldSimple w:instr=" STYLEREF 1 \s ">
                              <w:r w:rsidR="00BA6A18">
                                <w:rPr>
                                  <w:noProof/>
                                </w:rPr>
                                <w:t>3</w:t>
                              </w:r>
                            </w:fldSimple>
                            <w:r>
                              <w:noBreakHyphen/>
                            </w:r>
                            <w:fldSimple w:instr=" SEQ Figure \* ARABIC \s 1 ">
                              <w:r w:rsidR="00BA6A18">
                                <w:rPr>
                                  <w:noProof/>
                                </w:rPr>
                                <w:t>3</w:t>
                              </w:r>
                            </w:fldSimple>
                            <w:r>
                              <w:rPr>
                                <w:noProof/>
                              </w:rPr>
                              <w:t>: Deware - hose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75D25" id="Text Box 105" o:spid="_x0000_s1064" type="#_x0000_t202" style="position:absolute;left:0;text-align:left;margin-left:306pt;margin-top:336.2pt;width:180.5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" stroked="f">
                <v:textbox style="mso-fit-shape-to-text:t" inset="0,0,0,0">
                  <w:txbxContent>
                    <w:p w14:paraId="0BAAB9E9" w14:textId="49DAE3D2" w:rsidR="007B581A" w:rsidRPr="00311292" w:rsidRDefault="007B581A" w:rsidP="00F971A6">
                      <w:pPr>
                        <w:pStyle w:val="Caption"/>
                        <w:rPr>
                          <w:rFonts w:ascii="Calibri" w:hAnsi="Calibri" w:cs="Calibri"/>
                          <w:noProof/>
                          <w:color w:val="000000"/>
                          <w:sz w:val="28"/>
                          <w:szCs w:val="28"/>
                          <w:lang w:val="en"/>
                        </w:rPr>
                      </w:pPr>
                      <w:r>
                        <w:t xml:space="preserve">Figure </w:t>
                      </w:r>
                      <w:fldSimple w:instr=" STYLEREF 1 \s ">
                        <w:r w:rsidR="00BA6A18">
                          <w:rPr>
                            <w:noProof/>
                          </w:rPr>
                          <w:t>3</w:t>
                        </w:r>
                      </w:fldSimple>
                      <w:r>
                        <w:noBreakHyphen/>
                      </w:r>
                      <w:fldSimple w:instr=" SEQ Figure \* ARABIC \s 1 ">
                        <w:r w:rsidR="00BA6A18">
                          <w:rPr>
                            <w:noProof/>
                          </w:rPr>
                          <w:t>3</w:t>
                        </w:r>
                      </w:fldSimple>
                      <w:r>
                        <w:rPr>
                          <w:noProof/>
                        </w:rPr>
                        <w:t>: Deware - hose connection</w:t>
                      </w:r>
                    </w:p>
                  </w:txbxContent>
                </v:textbox>
                <w10:wrap type="square"/>
              </v:shape>
            </w:pict>
          </mc:Fallback>
        </mc:AlternateContent>
      </w:r>
      <w:r>
        <w:rPr>
          <w:rFonts w:ascii="Calibri" w:hAnsi="Calibri" w:cs="Calibri"/>
          <w:noProof/>
          <w:color w:val="000000"/>
          <w:szCs w:val="28"/>
          <w:lang w:val="en" w:eastAsia="en-GB"/>
        </w:rPr>
        <w:drawing>
          <wp:anchor distT="0" distB="0" distL="114300" distR="114300" simplePos="0" relativeHeight="251718144" behindDoc="0" locked="0" layoutInCell="1" allowOverlap="1" wp14:anchorId="45042134" wp14:editId="513AEFC9">
            <wp:simplePos x="0" y="0"/>
            <wp:positionH relativeFrom="margin">
              <wp:posOffset>3886200</wp:posOffset>
            </wp:positionH>
            <wp:positionV relativeFrom="paragraph">
              <wp:posOffset>13335</wp:posOffset>
            </wp:positionV>
            <wp:extent cx="2292985" cy="4427855"/>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Deware-valve-1.jpg"/>
                    <pic:cNvPicPr/>
                  </pic:nvPicPr>
                  <pic:blipFill>
                    <a:blip r:embed="rId21">
                      <a:extLst>
                        <a:ext uri="{28A0092B-C50C-407E-A947-70E740481C1C}">
                          <a14:useLocalDpi xmlns:a14="http://schemas.microsoft.com/office/drawing/2010/main" val="0"/>
                        </a:ext>
                      </a:extLst>
                    </a:blip>
                    <a:stretch>
                      <a:fillRect/>
                    </a:stretch>
                  </pic:blipFill>
                  <pic:spPr>
                    <a:xfrm>
                      <a:off x="0" y="0"/>
                      <a:ext cx="2292985" cy="4427855"/>
                    </a:xfrm>
                    <a:prstGeom prst="rect">
                      <a:avLst/>
                    </a:prstGeom>
                  </pic:spPr>
                </pic:pic>
              </a:graphicData>
            </a:graphic>
            <wp14:sizeRelH relativeFrom="margin">
              <wp14:pctWidth>0</wp14:pctWidth>
            </wp14:sizeRelH>
            <wp14:sizeRelV relativeFrom="margin">
              <wp14:pctHeight>0</wp14:pctHeight>
            </wp14:sizeRelV>
          </wp:anchor>
        </w:drawing>
      </w:r>
      <w:r w:rsidR="00DA5F4D">
        <w:rPr>
          <w:rFonts w:ascii="Calibri" w:hAnsi="Calibri" w:cs="Calibri"/>
          <w:color w:val="000000"/>
          <w:szCs w:val="28"/>
          <w:lang w:val="en" w:eastAsia="en-GB"/>
        </w:rPr>
        <w:t xml:space="preserve">(time = 1 min) </w:t>
      </w:r>
      <w:r w:rsidR="005D274A" w:rsidRPr="009C39A5">
        <w:rPr>
          <w:rFonts w:ascii="Calibri" w:hAnsi="Calibri" w:cs="Calibri"/>
          <w:szCs w:val="28"/>
          <w:lang w:val="en" w:eastAsia="en-GB"/>
        </w:rPr>
        <w:t>Open fill valve on</w:t>
      </w:r>
      <w:r w:rsidR="00E602B1" w:rsidRPr="009C39A5">
        <w:rPr>
          <w:rFonts w:ascii="Calibri" w:hAnsi="Calibri" w:cs="Calibri"/>
          <w:szCs w:val="28"/>
          <w:lang w:val="en" w:eastAsia="en-GB"/>
        </w:rPr>
        <w:t xml:space="preserve"> liquid nitrogen</w:t>
      </w:r>
      <w:r w:rsidR="005D274A" w:rsidRPr="009C39A5">
        <w:rPr>
          <w:rFonts w:ascii="Calibri" w:hAnsi="Calibri" w:cs="Calibri"/>
          <w:szCs w:val="28"/>
          <w:lang w:val="en" w:eastAsia="en-GB"/>
        </w:rPr>
        <w:t xml:space="preserve"> vessel to begin coolant</w:t>
      </w:r>
      <w:r w:rsidR="00E602B1" w:rsidRPr="009C39A5">
        <w:rPr>
          <w:rFonts w:ascii="Calibri" w:hAnsi="Calibri" w:cs="Calibri"/>
          <w:szCs w:val="28"/>
          <w:lang w:val="en" w:eastAsia="en-GB"/>
        </w:rPr>
        <w:t xml:space="preserve"> flow</w:t>
      </w:r>
      <w:r w:rsidR="005D274A" w:rsidRPr="009C39A5">
        <w:rPr>
          <w:rFonts w:ascii="Calibri" w:hAnsi="Calibri" w:cs="Calibri"/>
          <w:szCs w:val="28"/>
          <w:lang w:val="en" w:eastAsia="en-GB"/>
        </w:rPr>
        <w:t xml:space="preserve"> [1 → 5 → 2]</w:t>
      </w:r>
    </w:p>
    <w:p w14:paraId="66E65765" w14:textId="7E9C324C" w:rsidR="00DA5F4D" w:rsidRDefault="00DA5F4D" w:rsidP="00DA5F4D">
      <w:pPr>
        <w:rPr>
          <w:rFonts w:ascii="Calibri" w:hAnsi="Calibri" w:cs="Calibri"/>
          <w:color w:val="000000"/>
          <w:szCs w:val="28"/>
          <w:lang w:val="en" w:eastAsia="en-GB"/>
        </w:rPr>
      </w:pPr>
    </w:p>
    <w:p w14:paraId="4D3DBCF9" w14:textId="5D6B6152" w:rsidR="00DA5F4D" w:rsidRPr="00DA5F4D" w:rsidRDefault="00DA5F4D" w:rsidP="00DA5F4D">
      <w:pPr>
        <w:rPr>
          <w:rFonts w:ascii="Calibri" w:hAnsi="Calibri" w:cs="Calibri"/>
          <w:color w:val="000000"/>
          <w:szCs w:val="28"/>
          <w:lang w:val="en" w:eastAsia="en-GB"/>
        </w:rPr>
      </w:pPr>
    </w:p>
    <w:p w14:paraId="59E6FAEA" w14:textId="40DB2B9C" w:rsidR="00E11E50" w:rsidRPr="00E11E50" w:rsidRDefault="00E11E50" w:rsidP="00E11E50">
      <w:pPr>
        <w:pStyle w:val="ListParagraph"/>
        <w:rPr>
          <w:rFonts w:ascii="Calibri" w:hAnsi="Calibri" w:cs="Calibri"/>
          <w:color w:val="000000"/>
          <w:szCs w:val="28"/>
          <w:lang w:val="en" w:eastAsia="en-GB"/>
        </w:rPr>
      </w:pPr>
    </w:p>
    <w:p w14:paraId="3116FCA4" w14:textId="0485E276" w:rsidR="00E11E50" w:rsidRPr="00E11E50" w:rsidRDefault="00E11E50" w:rsidP="00E11E50">
      <w:pPr>
        <w:pStyle w:val="ListParagraph"/>
        <w:rPr>
          <w:rFonts w:ascii="Calibri" w:hAnsi="Calibri" w:cs="Calibri"/>
          <w:color w:val="000000"/>
          <w:szCs w:val="28"/>
          <w:lang w:val="en" w:eastAsia="en-GB"/>
        </w:rPr>
      </w:pPr>
    </w:p>
    <w:p w14:paraId="14808966" w14:textId="6214D67A" w:rsidR="001F0D63" w:rsidRPr="00F971A6" w:rsidRDefault="005D274A" w:rsidP="00F971A6">
      <w:pPr>
        <w:pStyle w:val="ListParagraph"/>
        <w:numPr>
          <w:ilvl w:val="0"/>
          <w:numId w:val="44"/>
        </w:numPr>
        <w:rPr>
          <w:color w:val="000000"/>
          <w:lang w:val="en" w:eastAsia="en-GB"/>
        </w:rPr>
      </w:pPr>
      <w:r w:rsidRPr="00F971A6">
        <w:rPr>
          <w:lang w:val="en" w:eastAsia="en-GB"/>
        </w:rPr>
        <w:t>When copper vessel [5] has cooled</w:t>
      </w:r>
      <w:r w:rsidR="0013346F" w:rsidRPr="00F971A6">
        <w:rPr>
          <w:lang w:val="en" w:eastAsia="en-GB"/>
        </w:rPr>
        <w:t xml:space="preserve"> </w:t>
      </w:r>
      <w:r w:rsidR="002C0FE4" w:rsidRPr="00F971A6">
        <w:rPr>
          <w:lang w:val="en" w:eastAsia="en-GB"/>
        </w:rPr>
        <w:t xml:space="preserve">(&lt;10 min </w:t>
      </w:r>
      <w:proofErr w:type="spellStart"/>
      <w:r w:rsidR="002C0FE4" w:rsidRPr="00F971A6">
        <w:rPr>
          <w:lang w:val="en" w:eastAsia="en-GB"/>
        </w:rPr>
        <w:t>cf</w:t>
      </w:r>
      <w:proofErr w:type="spellEnd"/>
      <w:r w:rsidR="002C0FE4" w:rsidRPr="00F971A6">
        <w:rPr>
          <w:lang w:val="en" w:eastAsia="en-GB"/>
        </w:rPr>
        <w:t xml:space="preserve"> </w:t>
      </w:r>
      <w:r w:rsidR="002C0FE4" w:rsidRPr="00F971A6">
        <w:rPr>
          <w:b/>
          <w:bCs/>
          <w:lang w:val="en" w:eastAsia="en-GB"/>
        </w:rPr>
        <w:t xml:space="preserve">Appendix </w:t>
      </w:r>
      <w:r w:rsidR="000E76B9" w:rsidRPr="00F971A6">
        <w:rPr>
          <w:b/>
          <w:bCs/>
          <w:lang w:val="en" w:eastAsia="en-GB"/>
        </w:rPr>
        <w:t>C</w:t>
      </w:r>
      <w:r w:rsidR="002C0FE4" w:rsidRPr="00F971A6">
        <w:rPr>
          <w:lang w:val="en" w:eastAsia="en-GB"/>
        </w:rPr>
        <w:t xml:space="preserve">) </w:t>
      </w:r>
      <w:r w:rsidR="0013346F" w:rsidRPr="00F971A6">
        <w:rPr>
          <w:lang w:val="en" w:eastAsia="en-GB"/>
        </w:rPr>
        <w:t>to base temperature</w:t>
      </w:r>
      <w:r w:rsidRPr="00F971A6">
        <w:rPr>
          <w:lang w:val="en" w:eastAsia="en-GB"/>
        </w:rPr>
        <w:t xml:space="preserve">, activate PID controller attached to heater on this vessel and set temperature to desired range. Allow time </w:t>
      </w:r>
      <w:r w:rsidR="007A0F78">
        <w:rPr>
          <w:lang w:val="en" w:eastAsia="en-GB"/>
        </w:rPr>
        <w:t xml:space="preserve">(few minutes) </w:t>
      </w:r>
      <w:r w:rsidRPr="00F971A6">
        <w:rPr>
          <w:lang w:val="en" w:eastAsia="en-GB"/>
        </w:rPr>
        <w:t xml:space="preserve">for this value to </w:t>
      </w:r>
      <w:r w:rsidR="00126A81" w:rsidRPr="00F971A6">
        <w:rPr>
          <w:lang w:val="en" w:eastAsia="en-GB"/>
        </w:rPr>
        <w:t>stabilize</w:t>
      </w:r>
      <w:r w:rsidRPr="00F971A6">
        <w:rPr>
          <w:lang w:val="en" w:eastAsia="en-GB"/>
        </w:rPr>
        <w:t xml:space="preserve">. </w:t>
      </w:r>
    </w:p>
    <w:p w14:paraId="36942AA5" w14:textId="763094AC" w:rsidR="00E11E50" w:rsidRPr="002171EE" w:rsidRDefault="00E11E50" w:rsidP="00E11E50">
      <w:pPr>
        <w:pStyle w:val="ListParagraph"/>
        <w:rPr>
          <w:rFonts w:ascii="Calibri" w:hAnsi="Calibri" w:cs="Calibri"/>
          <w:color w:val="000000"/>
          <w:szCs w:val="28"/>
          <w:lang w:val="en" w:eastAsia="en-GB"/>
        </w:rPr>
      </w:pPr>
    </w:p>
    <w:p w14:paraId="3A3EDF42" w14:textId="714B6E6B" w:rsidR="002171EE" w:rsidRPr="002171EE" w:rsidRDefault="002171EE" w:rsidP="002171EE">
      <w:pPr>
        <w:pStyle w:val="ListParagraph"/>
        <w:numPr>
          <w:ilvl w:val="0"/>
          <w:numId w:val="30"/>
        </w:numPr>
        <w:rPr>
          <w:rFonts w:ascii="Calibri" w:hAnsi="Calibri" w:cs="Calibri"/>
          <w:color w:val="000000"/>
          <w:szCs w:val="28"/>
          <w:lang w:val="en" w:eastAsia="en-GB"/>
        </w:rPr>
      </w:pPr>
      <w:r>
        <w:rPr>
          <w:rFonts w:ascii="Calibri" w:hAnsi="Calibri" w:cs="Calibri"/>
          <w:color w:val="000000"/>
          <w:szCs w:val="28"/>
          <w:lang w:val="en" w:eastAsia="en-GB"/>
        </w:rPr>
        <w:t xml:space="preserve">Check that the cooling </w:t>
      </w:r>
      <w:r w:rsidR="007A0F78">
        <w:rPr>
          <w:rFonts w:ascii="Calibri" w:hAnsi="Calibri" w:cs="Calibri"/>
          <w:color w:val="000000"/>
          <w:szCs w:val="28"/>
          <w:lang w:val="en" w:eastAsia="en-GB"/>
        </w:rPr>
        <w:t xml:space="preserve">matches reference curve </w:t>
      </w:r>
      <w:r w:rsidR="008C7D4C">
        <w:rPr>
          <w:rFonts w:ascii="Calibri" w:hAnsi="Calibri" w:cs="Calibri"/>
          <w:color w:val="000000"/>
          <w:szCs w:val="28"/>
          <w:lang w:val="en" w:eastAsia="en-GB"/>
        </w:rPr>
        <w:t>(Appendix C)</w:t>
      </w:r>
    </w:p>
    <w:p w14:paraId="0FDE3A2F" w14:textId="77777777" w:rsidR="00BF53AF" w:rsidRPr="00383E09" w:rsidRDefault="00BF53AF" w:rsidP="0037539D">
      <w:pPr>
        <w:rPr>
          <w:rFonts w:ascii="Calibri" w:hAnsi="Calibri" w:cs="Calibri"/>
          <w:color w:val="000000"/>
          <w:sz w:val="23"/>
          <w:szCs w:val="23"/>
          <w:lang w:val="en" w:eastAsia="en-GB"/>
        </w:rPr>
      </w:pPr>
    </w:p>
    <w:p w14:paraId="2223B911" w14:textId="3F238AA6" w:rsidR="001F0D63" w:rsidRPr="00503C22" w:rsidRDefault="007A0F78" w:rsidP="00F971A6">
      <w:pPr>
        <w:pStyle w:val="Heading2"/>
        <w:numPr>
          <w:ilvl w:val="0"/>
          <w:numId w:val="15"/>
        </w:numPr>
        <w:jc w:val="left"/>
      </w:pPr>
      <w:bookmarkStart w:id="14" w:name="_Toc29454117"/>
      <w:r>
        <w:lastRenderedPageBreak/>
        <w:t>Ethane liquefaction</w:t>
      </w:r>
      <w:r w:rsidR="00126A81" w:rsidRPr="00503C22">
        <w:t>:</w:t>
      </w:r>
      <w:bookmarkEnd w:id="14"/>
      <w:r w:rsidR="001F0D63" w:rsidRPr="00503C22">
        <w:br/>
      </w:r>
    </w:p>
    <w:p w14:paraId="4887CDDD" w14:textId="470BBD67" w:rsidR="00491D89" w:rsidRDefault="00491D89" w:rsidP="003F1BCC">
      <w:pPr>
        <w:pStyle w:val="ListParagraph"/>
        <w:numPr>
          <w:ilvl w:val="0"/>
          <w:numId w:val="31"/>
        </w:numPr>
        <w:rPr>
          <w:szCs w:val="28"/>
          <w:lang w:val="en" w:eastAsia="en-GB"/>
        </w:rPr>
      </w:pPr>
      <w:r w:rsidRPr="003F1BCC">
        <w:rPr>
          <w:szCs w:val="28"/>
          <w:lang w:val="en" w:eastAsia="en-GB"/>
        </w:rPr>
        <w:t xml:space="preserve">Clean ethane line by </w:t>
      </w:r>
      <w:r w:rsidR="00F8257D">
        <w:rPr>
          <w:szCs w:val="28"/>
          <w:lang w:val="en" w:eastAsia="en-GB"/>
        </w:rPr>
        <w:t xml:space="preserve">purging with a small amount of ethane gas: </w:t>
      </w:r>
      <w:r w:rsidRPr="003F1BCC">
        <w:rPr>
          <w:szCs w:val="28"/>
          <w:lang w:val="en" w:eastAsia="en-GB"/>
        </w:rPr>
        <w:t>slightly open</w:t>
      </w:r>
      <w:r w:rsidR="009C29CC">
        <w:rPr>
          <w:szCs w:val="28"/>
          <w:lang w:val="en" w:eastAsia="en-GB"/>
        </w:rPr>
        <w:t>, then</w:t>
      </w:r>
      <w:r w:rsidRPr="003F1BCC">
        <w:rPr>
          <w:szCs w:val="28"/>
          <w:lang w:val="en" w:eastAsia="en-GB"/>
        </w:rPr>
        <w:t xml:space="preserve"> clos</w:t>
      </w:r>
      <w:r w:rsidR="009C29CC">
        <w:rPr>
          <w:szCs w:val="28"/>
          <w:lang w:val="en" w:eastAsia="en-GB"/>
        </w:rPr>
        <w:t>e</w:t>
      </w:r>
      <w:r w:rsidRPr="003F1BCC">
        <w:rPr>
          <w:szCs w:val="28"/>
          <w:lang w:val="en" w:eastAsia="en-GB"/>
        </w:rPr>
        <w:t xml:space="preserve"> </w:t>
      </w:r>
      <w:r w:rsidR="009C29CC">
        <w:rPr>
          <w:szCs w:val="28"/>
          <w:lang w:val="en" w:eastAsia="en-GB"/>
        </w:rPr>
        <w:t xml:space="preserve">in this order: </w:t>
      </w:r>
      <w:r w:rsidRPr="003F1BCC">
        <w:rPr>
          <w:szCs w:val="28"/>
          <w:lang w:val="en" w:eastAsia="en-GB"/>
        </w:rPr>
        <w:t>ethane bottle, regulator</w:t>
      </w:r>
      <w:r w:rsidR="009C29CC">
        <w:rPr>
          <w:szCs w:val="28"/>
          <w:lang w:val="en" w:eastAsia="en-GB"/>
        </w:rPr>
        <w:t xml:space="preserve">, </w:t>
      </w:r>
      <w:r w:rsidRPr="003F1BCC">
        <w:rPr>
          <w:szCs w:val="28"/>
          <w:lang w:val="en" w:eastAsia="en-GB"/>
        </w:rPr>
        <w:t xml:space="preserve">valve 12 </w:t>
      </w:r>
    </w:p>
    <w:p w14:paraId="4BB16FC4" w14:textId="77777777" w:rsidR="003F1BCC" w:rsidRPr="003F1BCC" w:rsidRDefault="003F1BCC" w:rsidP="003F1BCC">
      <w:pPr>
        <w:pStyle w:val="ListParagraph"/>
        <w:rPr>
          <w:szCs w:val="28"/>
          <w:lang w:val="en" w:eastAsia="en-GB"/>
        </w:rPr>
      </w:pPr>
    </w:p>
    <w:p w14:paraId="425C7583" w14:textId="746D3E62" w:rsidR="003F1BCC" w:rsidRDefault="00C3310F" w:rsidP="003F1BCC">
      <w:pPr>
        <w:pStyle w:val="ListParagraph"/>
        <w:numPr>
          <w:ilvl w:val="0"/>
          <w:numId w:val="31"/>
        </w:numPr>
        <w:rPr>
          <w:rFonts w:cstheme="minorHAnsi"/>
          <w:szCs w:val="28"/>
          <w:lang w:val="en" w:eastAsia="en-GB"/>
        </w:rPr>
      </w:pPr>
      <w:r w:rsidRPr="003F1BCC">
        <w:rPr>
          <w:rFonts w:cstheme="minorHAnsi"/>
          <w:szCs w:val="28"/>
          <w:lang w:val="en" w:eastAsia="en-GB"/>
        </w:rPr>
        <w:t>Position ethane line [tubing in glove box from 12] over copper vessel [5].</w:t>
      </w:r>
      <w:r w:rsidR="00E33CE2">
        <w:rPr>
          <w:rFonts w:cstheme="minorHAnsi"/>
          <w:szCs w:val="28"/>
          <w:lang w:val="en" w:eastAsia="en-GB"/>
        </w:rPr>
        <w:t xml:space="preserve"> Make sure that pipe is 1 cm deep inside reaction vessel and that it is not in contact with the copper wall. </w:t>
      </w:r>
    </w:p>
    <w:p w14:paraId="16B94AC9" w14:textId="77777777" w:rsidR="00E33CE2" w:rsidRPr="00E33CE2" w:rsidRDefault="00E33CE2" w:rsidP="00E33CE2">
      <w:pPr>
        <w:pStyle w:val="ListParagraph"/>
        <w:rPr>
          <w:rFonts w:cstheme="minorHAnsi"/>
          <w:szCs w:val="28"/>
          <w:lang w:val="en" w:eastAsia="en-GB"/>
        </w:rPr>
      </w:pPr>
    </w:p>
    <w:p w14:paraId="7B76C6E5" w14:textId="5C8936BF" w:rsidR="00E33CE2" w:rsidRPr="003F1BCC" w:rsidRDefault="00E33CE2" w:rsidP="003F1BCC">
      <w:pPr>
        <w:pStyle w:val="ListParagraph"/>
        <w:numPr>
          <w:ilvl w:val="0"/>
          <w:numId w:val="31"/>
        </w:numPr>
        <w:rPr>
          <w:rFonts w:cstheme="minorHAnsi"/>
          <w:szCs w:val="28"/>
          <w:lang w:val="en" w:eastAsia="en-GB"/>
        </w:rPr>
      </w:pPr>
      <w:r>
        <w:rPr>
          <w:rFonts w:cstheme="minorHAnsi"/>
          <w:szCs w:val="28"/>
          <w:lang w:val="en" w:eastAsia="en-GB"/>
        </w:rPr>
        <w:t>Move Dewar up and down to adjust pipe position</w:t>
      </w:r>
    </w:p>
    <w:p w14:paraId="6217B3E0" w14:textId="77777777" w:rsidR="003F1BCC" w:rsidRPr="003F1BCC" w:rsidRDefault="003F1BCC" w:rsidP="003F1BCC">
      <w:pPr>
        <w:pStyle w:val="ListParagraph"/>
        <w:rPr>
          <w:rFonts w:cstheme="minorHAnsi"/>
          <w:szCs w:val="28"/>
          <w:lang w:val="en" w:eastAsia="en-GB"/>
        </w:rPr>
      </w:pPr>
    </w:p>
    <w:p w14:paraId="73900AF4" w14:textId="08897576" w:rsidR="002702CE" w:rsidRPr="002702CE" w:rsidRDefault="00C3310F" w:rsidP="002702CE">
      <w:pPr>
        <w:pStyle w:val="ListParagraph"/>
        <w:numPr>
          <w:ilvl w:val="0"/>
          <w:numId w:val="31"/>
        </w:numPr>
        <w:rPr>
          <w:rFonts w:ascii="Calibri" w:hAnsi="Calibri" w:cs="Calibri"/>
          <w:color w:val="000000"/>
          <w:szCs w:val="28"/>
          <w:lang w:val="en" w:eastAsia="en-GB"/>
        </w:rPr>
      </w:pPr>
      <w:r w:rsidRPr="003F1BCC">
        <w:rPr>
          <w:rFonts w:ascii="Calibri" w:hAnsi="Calibri" w:cs="Calibri"/>
          <w:color w:val="000000"/>
          <w:szCs w:val="28"/>
          <w:lang w:val="en" w:eastAsia="en-GB"/>
        </w:rPr>
        <w:t>Open valve at top of ethane cylinder</w:t>
      </w:r>
    </w:p>
    <w:p w14:paraId="51062396" w14:textId="77777777" w:rsidR="002702CE" w:rsidRPr="002702CE" w:rsidRDefault="002702CE" w:rsidP="002702CE">
      <w:pPr>
        <w:pStyle w:val="ListParagraph"/>
        <w:rPr>
          <w:rFonts w:ascii="Calibri" w:hAnsi="Calibri" w:cs="Calibri"/>
          <w:color w:val="000000"/>
          <w:szCs w:val="28"/>
          <w:lang w:val="en" w:eastAsia="en-GB"/>
        </w:rPr>
      </w:pPr>
    </w:p>
    <w:p w14:paraId="0228B3E9" w14:textId="457E01DE" w:rsidR="00F971A6" w:rsidRPr="00F971A6" w:rsidRDefault="00C3310F" w:rsidP="00F971A6">
      <w:pPr>
        <w:pStyle w:val="ListParagraph"/>
        <w:numPr>
          <w:ilvl w:val="0"/>
          <w:numId w:val="31"/>
        </w:numPr>
        <w:rPr>
          <w:rFonts w:ascii="Calibri" w:hAnsi="Calibri" w:cs="Calibri"/>
          <w:color w:val="000000"/>
          <w:szCs w:val="28"/>
          <w:lang w:val="en" w:eastAsia="en-GB"/>
        </w:rPr>
      </w:pPr>
      <w:r w:rsidRPr="002702CE">
        <w:rPr>
          <w:rFonts w:ascii="Calibri" w:hAnsi="Calibri" w:cs="Calibri"/>
          <w:color w:val="000000"/>
          <w:szCs w:val="28"/>
          <w:lang w:val="en" w:eastAsia="en-GB"/>
        </w:rPr>
        <w:t xml:space="preserve">Slowly increase the pressure </w:t>
      </w:r>
      <w:r w:rsidR="009C29CC">
        <w:rPr>
          <w:rFonts w:ascii="Calibri" w:hAnsi="Calibri" w:cs="Calibri"/>
          <w:color w:val="000000"/>
          <w:szCs w:val="28"/>
          <w:lang w:val="en" w:eastAsia="en-GB"/>
        </w:rPr>
        <w:t xml:space="preserve">on </w:t>
      </w:r>
      <w:r w:rsidRPr="002702CE">
        <w:rPr>
          <w:rFonts w:ascii="Calibri" w:hAnsi="Calibri" w:cs="Calibri"/>
          <w:color w:val="000000"/>
          <w:szCs w:val="28"/>
          <w:lang w:val="en" w:eastAsia="en-GB"/>
        </w:rPr>
        <w:t>the regulator</w:t>
      </w:r>
      <w:r w:rsidR="009C29CC">
        <w:rPr>
          <w:rFonts w:ascii="Calibri" w:hAnsi="Calibri" w:cs="Calibri"/>
          <w:color w:val="000000"/>
          <w:szCs w:val="28"/>
          <w:lang w:val="en" w:eastAsia="en-GB"/>
        </w:rPr>
        <w:t>`s outlet</w:t>
      </w:r>
      <w:r w:rsidRPr="002702CE">
        <w:rPr>
          <w:rFonts w:ascii="Calibri" w:hAnsi="Calibri" w:cs="Calibri"/>
          <w:color w:val="000000"/>
          <w:szCs w:val="28"/>
          <w:lang w:val="en" w:eastAsia="en-GB"/>
        </w:rPr>
        <w:t xml:space="preserve"> </w:t>
      </w:r>
      <w:r w:rsidR="009C29CC">
        <w:rPr>
          <w:rFonts w:ascii="Calibri" w:hAnsi="Calibri" w:cs="Calibri"/>
          <w:color w:val="000000"/>
          <w:szCs w:val="28"/>
          <w:lang w:val="en" w:eastAsia="en-GB"/>
        </w:rPr>
        <w:t xml:space="preserve">to </w:t>
      </w:r>
      <w:r w:rsidR="0061635C" w:rsidRPr="002702CE">
        <w:rPr>
          <w:rFonts w:ascii="Calibri" w:hAnsi="Calibri" w:cs="Calibri"/>
          <w:color w:val="000000"/>
          <w:szCs w:val="28"/>
          <w:lang w:val="en" w:eastAsia="en-GB"/>
        </w:rPr>
        <w:t xml:space="preserve">80 </w:t>
      </w:r>
      <w:r w:rsidR="00E33CE2">
        <w:rPr>
          <w:rFonts w:ascii="Calibri" w:hAnsi="Calibri" w:cs="Calibri"/>
          <w:color w:val="000000"/>
          <w:szCs w:val="28"/>
          <w:lang w:val="en" w:eastAsia="en-GB"/>
        </w:rPr>
        <w:t>mbar</w:t>
      </w:r>
      <w:r w:rsidR="009C29CC">
        <w:rPr>
          <w:rFonts w:ascii="Calibri" w:hAnsi="Calibri" w:cs="Calibri"/>
          <w:color w:val="000000"/>
          <w:szCs w:val="28"/>
          <w:lang w:val="en" w:eastAsia="en-GB"/>
        </w:rPr>
        <w:t>.</w:t>
      </w:r>
    </w:p>
    <w:p w14:paraId="0F27BA74" w14:textId="77777777" w:rsidR="00F971A6" w:rsidRPr="00F971A6" w:rsidRDefault="00F971A6" w:rsidP="00F971A6">
      <w:pPr>
        <w:pStyle w:val="ListParagraph"/>
        <w:rPr>
          <w:rFonts w:ascii="Calibri" w:hAnsi="Calibri" w:cs="Calibri"/>
          <w:color w:val="000000"/>
          <w:szCs w:val="28"/>
          <w:lang w:val="en" w:eastAsia="en-GB"/>
        </w:rPr>
      </w:pPr>
    </w:p>
    <w:p w14:paraId="2A63F609" w14:textId="2B911F6F" w:rsidR="001F0D63" w:rsidRPr="00BF544F" w:rsidRDefault="001F0D63" w:rsidP="00BF544F">
      <w:pPr>
        <w:pStyle w:val="ListParagraph"/>
        <w:numPr>
          <w:ilvl w:val="0"/>
          <w:numId w:val="31"/>
        </w:numPr>
        <w:rPr>
          <w:rFonts w:ascii="Calibri" w:hAnsi="Calibri" w:cs="Calibri"/>
          <w:color w:val="000000"/>
          <w:szCs w:val="28"/>
          <w:lang w:val="en" w:eastAsia="en-GB"/>
        </w:rPr>
      </w:pPr>
      <w:r w:rsidRPr="00BF544F">
        <w:rPr>
          <w:rFonts w:ascii="Calibri" w:hAnsi="Calibri" w:cs="Calibri"/>
          <w:color w:val="000000"/>
          <w:szCs w:val="28"/>
          <w:lang w:val="en" w:eastAsia="en-GB"/>
        </w:rPr>
        <w:t xml:space="preserve">Open </w:t>
      </w:r>
      <w:r w:rsidR="00C3310F" w:rsidRPr="00BF544F">
        <w:rPr>
          <w:rFonts w:ascii="Calibri" w:hAnsi="Calibri" w:cs="Calibri"/>
          <w:color w:val="000000"/>
          <w:szCs w:val="28"/>
          <w:lang w:val="en" w:eastAsia="en-GB"/>
        </w:rPr>
        <w:t>ethane inlet valve [12]</w:t>
      </w:r>
      <w:r w:rsidRPr="00BF544F">
        <w:rPr>
          <w:rFonts w:ascii="Calibri" w:hAnsi="Calibri" w:cs="Calibri"/>
          <w:color w:val="000000"/>
          <w:szCs w:val="28"/>
          <w:lang w:val="en" w:eastAsia="en-GB"/>
        </w:rPr>
        <w:t xml:space="preserve"> and observe ethan</w:t>
      </w:r>
      <w:r w:rsidR="009C29CC">
        <w:rPr>
          <w:rFonts w:ascii="Calibri" w:hAnsi="Calibri" w:cs="Calibri"/>
          <w:color w:val="000000"/>
          <w:szCs w:val="28"/>
          <w:lang w:val="en" w:eastAsia="en-GB"/>
        </w:rPr>
        <w:t>e</w:t>
      </w:r>
      <w:r w:rsidRPr="00BF544F">
        <w:rPr>
          <w:rFonts w:ascii="Calibri" w:hAnsi="Calibri" w:cs="Calibri"/>
          <w:color w:val="000000"/>
          <w:szCs w:val="28"/>
          <w:lang w:val="en" w:eastAsia="en-GB"/>
        </w:rPr>
        <w:t xml:space="preserve"> liquefaction</w:t>
      </w:r>
      <w:r w:rsidRPr="00BF544F">
        <w:rPr>
          <w:rFonts w:ascii="Calibri" w:hAnsi="Calibri" w:cs="Calibri"/>
          <w:color w:val="000000"/>
          <w:szCs w:val="28"/>
          <w:lang w:val="en" w:eastAsia="en-GB"/>
        </w:rPr>
        <w:br/>
        <w:t> </w:t>
      </w:r>
    </w:p>
    <w:p w14:paraId="57E2777B" w14:textId="215A9BB3" w:rsidR="001F0D63" w:rsidRDefault="00C3310F" w:rsidP="00BF544F">
      <w:pPr>
        <w:pStyle w:val="ListParagraph"/>
        <w:numPr>
          <w:ilvl w:val="0"/>
          <w:numId w:val="31"/>
        </w:numPr>
        <w:rPr>
          <w:rFonts w:ascii="Calibri" w:hAnsi="Calibri" w:cs="Calibri"/>
          <w:color w:val="000000"/>
          <w:szCs w:val="28"/>
          <w:lang w:val="en" w:eastAsia="en-GB"/>
        </w:rPr>
      </w:pPr>
      <w:r w:rsidRPr="00BF544F">
        <w:rPr>
          <w:rFonts w:ascii="Calibri" w:hAnsi="Calibri" w:cs="Calibri"/>
          <w:color w:val="000000"/>
          <w:szCs w:val="28"/>
          <w:lang w:val="en" w:eastAsia="en-GB"/>
        </w:rPr>
        <w:t>Heater temperature at copper vessel [5] can be adjusted using PID controller [attached to 4] to encourage</w:t>
      </w:r>
      <w:r w:rsidR="001F0D63" w:rsidRPr="00BF544F">
        <w:rPr>
          <w:rFonts w:ascii="Calibri" w:hAnsi="Calibri" w:cs="Calibri"/>
          <w:color w:val="000000"/>
          <w:szCs w:val="28"/>
          <w:lang w:val="en" w:eastAsia="en-GB"/>
        </w:rPr>
        <w:t xml:space="preserve"> ethane liquefaction </w:t>
      </w:r>
    </w:p>
    <w:p w14:paraId="2C13E1A5" w14:textId="77777777" w:rsidR="00BF544F" w:rsidRPr="00BF544F" w:rsidRDefault="00BF544F" w:rsidP="00BF544F">
      <w:pPr>
        <w:pStyle w:val="ListParagraph"/>
        <w:rPr>
          <w:rFonts w:ascii="Calibri" w:hAnsi="Calibri" w:cs="Calibri"/>
          <w:color w:val="000000"/>
          <w:szCs w:val="28"/>
          <w:lang w:val="en" w:eastAsia="en-GB"/>
        </w:rPr>
      </w:pPr>
    </w:p>
    <w:p w14:paraId="11D7B2B0" w14:textId="4038541E" w:rsidR="00BF544F" w:rsidRPr="00BF544F" w:rsidRDefault="001F0D63" w:rsidP="00BF544F">
      <w:pPr>
        <w:pStyle w:val="ListParagraph"/>
        <w:numPr>
          <w:ilvl w:val="0"/>
          <w:numId w:val="31"/>
        </w:numPr>
        <w:rPr>
          <w:rFonts w:ascii="Calibri" w:hAnsi="Calibri" w:cs="Calibri"/>
          <w:color w:val="000000"/>
          <w:szCs w:val="28"/>
          <w:lang w:val="en" w:eastAsia="en-GB"/>
        </w:rPr>
      </w:pPr>
      <w:r w:rsidRPr="00BF544F">
        <w:rPr>
          <w:rFonts w:ascii="Calibri" w:hAnsi="Calibri" w:cs="Calibri"/>
          <w:color w:val="000000"/>
          <w:szCs w:val="28"/>
          <w:lang w:val="en" w:eastAsia="en-GB"/>
        </w:rPr>
        <w:t xml:space="preserve">When enough </w:t>
      </w:r>
      <w:r w:rsidR="009C29CC">
        <w:rPr>
          <w:rFonts w:ascii="Calibri" w:hAnsi="Calibri" w:cs="Calibri"/>
          <w:color w:val="000000"/>
          <w:szCs w:val="28"/>
          <w:lang w:val="en" w:eastAsia="en-GB"/>
        </w:rPr>
        <w:t xml:space="preserve">liquid </w:t>
      </w:r>
      <w:r w:rsidRPr="00BF544F">
        <w:rPr>
          <w:rFonts w:ascii="Calibri" w:hAnsi="Calibri" w:cs="Calibri"/>
          <w:color w:val="000000"/>
          <w:szCs w:val="28"/>
          <w:lang w:val="en" w:eastAsia="en-GB"/>
        </w:rPr>
        <w:t>ethane formed</w:t>
      </w:r>
      <w:r w:rsidR="009C29CC">
        <w:rPr>
          <w:rFonts w:ascii="Calibri" w:hAnsi="Calibri" w:cs="Calibri"/>
          <w:color w:val="000000"/>
          <w:szCs w:val="28"/>
          <w:lang w:val="en" w:eastAsia="en-GB"/>
        </w:rPr>
        <w:t xml:space="preserve"> </w:t>
      </w:r>
      <w:r w:rsidR="00AC18DC">
        <w:rPr>
          <w:rFonts w:ascii="Calibri" w:hAnsi="Calibri" w:cs="Calibri"/>
          <w:color w:val="000000"/>
          <w:szCs w:val="28"/>
          <w:lang w:val="en" w:eastAsia="en-GB"/>
        </w:rPr>
        <w:t xml:space="preserve">(liquid level 2cm to the top </w:t>
      </w:r>
      <w:r w:rsidR="00AC18DC" w:rsidRPr="00AC18DC">
        <w:rPr>
          <w:rFonts w:ascii="Calibri" w:hAnsi="Calibri" w:cs="Calibri"/>
          <w:color w:val="000000"/>
          <w:szCs w:val="28"/>
          <w:lang w:val="en" w:eastAsia="en-GB"/>
        </w:rPr>
        <w:sym w:font="Wingdings" w:char="F0E0"/>
      </w:r>
      <w:r w:rsidR="00AC18DC">
        <w:rPr>
          <w:rFonts w:ascii="Calibri" w:hAnsi="Calibri" w:cs="Calibri"/>
          <w:color w:val="000000"/>
          <w:szCs w:val="28"/>
          <w:lang w:val="en" w:eastAsia="en-GB"/>
        </w:rPr>
        <w:t xml:space="preserve"> 230 cm</w:t>
      </w:r>
      <w:r w:rsidR="00AC18DC" w:rsidRPr="00AC18DC">
        <w:rPr>
          <w:rFonts w:ascii="Calibri" w:hAnsi="Calibri" w:cs="Calibri"/>
          <w:color w:val="000000"/>
          <w:szCs w:val="28"/>
          <w:vertAlign w:val="superscript"/>
          <w:lang w:val="en" w:eastAsia="en-GB"/>
        </w:rPr>
        <w:t>3</w:t>
      </w:r>
      <w:r w:rsidR="00AC18DC">
        <w:rPr>
          <w:rFonts w:ascii="Calibri" w:hAnsi="Calibri" w:cs="Calibri"/>
          <w:color w:val="000000"/>
          <w:szCs w:val="28"/>
          <w:lang w:val="en" w:eastAsia="en-GB"/>
        </w:rPr>
        <w:t>)</w:t>
      </w:r>
      <w:r w:rsidRPr="00BF544F">
        <w:rPr>
          <w:rFonts w:ascii="Calibri" w:hAnsi="Calibri" w:cs="Calibri"/>
          <w:color w:val="000000"/>
          <w:szCs w:val="28"/>
          <w:lang w:val="en" w:eastAsia="en-GB"/>
        </w:rPr>
        <w:t xml:space="preserve">, </w:t>
      </w:r>
      <w:r w:rsidR="00C3310F" w:rsidRPr="00BF544F">
        <w:rPr>
          <w:rFonts w:ascii="Calibri" w:hAnsi="Calibri" w:cs="Calibri"/>
          <w:color w:val="000000"/>
          <w:szCs w:val="28"/>
          <w:lang w:val="en" w:eastAsia="en-GB"/>
        </w:rPr>
        <w:t xml:space="preserve">close the valve at the top of the ethane cylinder and </w:t>
      </w:r>
      <w:r w:rsidR="00AC18DC">
        <w:rPr>
          <w:rFonts w:ascii="Calibri" w:hAnsi="Calibri" w:cs="Calibri"/>
          <w:color w:val="000000"/>
          <w:szCs w:val="28"/>
          <w:lang w:val="en" w:eastAsia="en-GB"/>
        </w:rPr>
        <w:t>drain</w:t>
      </w:r>
      <w:r w:rsidR="00C3310F" w:rsidRPr="00BF544F">
        <w:rPr>
          <w:rFonts w:ascii="Calibri" w:hAnsi="Calibri" w:cs="Calibri"/>
          <w:color w:val="000000"/>
          <w:szCs w:val="28"/>
          <w:lang w:val="en" w:eastAsia="en-GB"/>
        </w:rPr>
        <w:t xml:space="preserve"> out </w:t>
      </w:r>
      <w:r w:rsidR="00AC18DC">
        <w:rPr>
          <w:rFonts w:ascii="Calibri" w:hAnsi="Calibri" w:cs="Calibri"/>
          <w:color w:val="000000"/>
          <w:szCs w:val="28"/>
          <w:lang w:val="en" w:eastAsia="en-GB"/>
        </w:rPr>
        <w:t xml:space="preserve">volume between bottle and </w:t>
      </w:r>
      <w:r w:rsidR="00C3310F" w:rsidRPr="00BF544F">
        <w:rPr>
          <w:rFonts w:ascii="Calibri" w:hAnsi="Calibri" w:cs="Calibri"/>
          <w:color w:val="000000"/>
          <w:szCs w:val="28"/>
          <w:lang w:val="en" w:eastAsia="en-GB"/>
        </w:rPr>
        <w:t>regulator to stop flow</w:t>
      </w:r>
    </w:p>
    <w:p w14:paraId="203AFBB9" w14:textId="77777777" w:rsidR="00BF544F" w:rsidRPr="00BF544F" w:rsidRDefault="00BF544F" w:rsidP="00BF544F">
      <w:pPr>
        <w:pStyle w:val="ListParagraph"/>
        <w:rPr>
          <w:rFonts w:ascii="Calibri" w:hAnsi="Calibri" w:cs="Calibri"/>
          <w:color w:val="000000"/>
          <w:szCs w:val="28"/>
          <w:lang w:val="en" w:eastAsia="en-GB"/>
        </w:rPr>
      </w:pPr>
    </w:p>
    <w:p w14:paraId="19ACB141" w14:textId="77777777" w:rsidR="001F0D63" w:rsidRPr="00BF544F" w:rsidRDefault="001F0D63" w:rsidP="00BF544F">
      <w:pPr>
        <w:pStyle w:val="ListParagraph"/>
        <w:numPr>
          <w:ilvl w:val="0"/>
          <w:numId w:val="31"/>
        </w:numPr>
        <w:rPr>
          <w:rFonts w:ascii="Calibri" w:hAnsi="Calibri" w:cs="Calibri"/>
          <w:color w:val="000000"/>
          <w:szCs w:val="28"/>
          <w:lang w:val="en" w:eastAsia="en-GB"/>
        </w:rPr>
      </w:pPr>
      <w:r w:rsidRPr="00BF544F">
        <w:rPr>
          <w:rFonts w:ascii="Calibri" w:hAnsi="Calibri" w:cs="Calibri"/>
          <w:color w:val="000000"/>
          <w:szCs w:val="28"/>
          <w:lang w:val="en" w:eastAsia="en-GB"/>
        </w:rPr>
        <w:t xml:space="preserve">Wait </w:t>
      </w:r>
      <w:r w:rsidR="00C3310F" w:rsidRPr="00BF544F">
        <w:rPr>
          <w:rFonts w:ascii="Calibri" w:hAnsi="Calibri" w:cs="Calibri"/>
          <w:color w:val="000000"/>
          <w:szCs w:val="28"/>
          <w:lang w:val="en" w:eastAsia="en-GB"/>
        </w:rPr>
        <w:t xml:space="preserve">a </w:t>
      </w:r>
      <w:r w:rsidRPr="00BF544F">
        <w:rPr>
          <w:rFonts w:ascii="Calibri" w:hAnsi="Calibri" w:cs="Calibri"/>
          <w:color w:val="000000"/>
          <w:szCs w:val="28"/>
          <w:lang w:val="en" w:eastAsia="en-GB"/>
        </w:rPr>
        <w:t>few second</w:t>
      </w:r>
      <w:r w:rsidR="00C3310F" w:rsidRPr="00BF544F">
        <w:rPr>
          <w:rFonts w:ascii="Calibri" w:hAnsi="Calibri" w:cs="Calibri"/>
          <w:color w:val="000000"/>
          <w:szCs w:val="28"/>
          <w:lang w:val="en" w:eastAsia="en-GB"/>
        </w:rPr>
        <w:t>s</w:t>
      </w:r>
      <w:r w:rsidRPr="00BF544F">
        <w:rPr>
          <w:rFonts w:ascii="Calibri" w:hAnsi="Calibri" w:cs="Calibri"/>
          <w:color w:val="000000"/>
          <w:szCs w:val="28"/>
          <w:lang w:val="en" w:eastAsia="en-GB"/>
        </w:rPr>
        <w:t xml:space="preserve"> and then</w:t>
      </w:r>
      <w:r w:rsidR="00C3310F" w:rsidRPr="00BF544F">
        <w:rPr>
          <w:rFonts w:ascii="Calibri" w:hAnsi="Calibri" w:cs="Calibri"/>
          <w:color w:val="000000"/>
          <w:szCs w:val="28"/>
          <w:lang w:val="en" w:eastAsia="en-GB"/>
        </w:rPr>
        <w:t xml:space="preserve"> close</w:t>
      </w:r>
      <w:r w:rsidRPr="00BF544F">
        <w:rPr>
          <w:rFonts w:ascii="Calibri" w:hAnsi="Calibri" w:cs="Calibri"/>
          <w:color w:val="000000"/>
          <w:szCs w:val="28"/>
          <w:lang w:val="en" w:eastAsia="en-GB"/>
        </w:rPr>
        <w:t xml:space="preserve"> </w:t>
      </w:r>
      <w:r w:rsidR="00C3310F" w:rsidRPr="00BF544F">
        <w:rPr>
          <w:rFonts w:ascii="Calibri" w:hAnsi="Calibri" w:cs="Calibri"/>
          <w:color w:val="000000"/>
          <w:szCs w:val="28"/>
          <w:lang w:val="en" w:eastAsia="en-GB"/>
        </w:rPr>
        <w:t>ethane inlet valve [12]</w:t>
      </w:r>
      <w:r w:rsidRPr="00BF544F">
        <w:rPr>
          <w:rFonts w:ascii="Calibri" w:hAnsi="Calibri" w:cs="Calibri"/>
          <w:color w:val="000000"/>
          <w:szCs w:val="28"/>
          <w:lang w:val="en" w:eastAsia="en-GB"/>
        </w:rPr>
        <w:br/>
        <w:t> </w:t>
      </w:r>
    </w:p>
    <w:p w14:paraId="1118CBCE" w14:textId="222D2A43" w:rsidR="001F0D63" w:rsidRPr="00BF544F" w:rsidRDefault="00C3310F" w:rsidP="00BF544F">
      <w:pPr>
        <w:pStyle w:val="ListParagraph"/>
        <w:numPr>
          <w:ilvl w:val="0"/>
          <w:numId w:val="31"/>
        </w:numPr>
        <w:rPr>
          <w:rFonts w:ascii="Calibri" w:hAnsi="Calibri" w:cs="Calibri"/>
          <w:color w:val="000000"/>
          <w:szCs w:val="28"/>
          <w:lang w:val="en" w:eastAsia="en-GB"/>
        </w:rPr>
      </w:pPr>
      <w:r w:rsidRPr="00BF544F">
        <w:rPr>
          <w:rFonts w:ascii="Calibri" w:hAnsi="Calibri" w:cs="Calibri"/>
          <w:color w:val="000000"/>
          <w:szCs w:val="28"/>
          <w:lang w:val="en" w:eastAsia="en-GB"/>
        </w:rPr>
        <w:t xml:space="preserve">Move the ethane tube line [from 12] well </w:t>
      </w:r>
      <w:r w:rsidR="00AC18DC">
        <w:rPr>
          <w:rFonts w:ascii="Calibri" w:hAnsi="Calibri" w:cs="Calibri"/>
          <w:color w:val="000000"/>
          <w:szCs w:val="28"/>
          <w:lang w:val="en" w:eastAsia="en-GB"/>
        </w:rPr>
        <w:t>away from</w:t>
      </w:r>
      <w:r w:rsidRPr="00BF544F">
        <w:rPr>
          <w:rFonts w:ascii="Calibri" w:hAnsi="Calibri" w:cs="Calibri"/>
          <w:color w:val="000000"/>
          <w:szCs w:val="28"/>
          <w:lang w:val="en" w:eastAsia="en-GB"/>
        </w:rPr>
        <w:t xml:space="preserve"> the copper vessel [5]</w:t>
      </w:r>
    </w:p>
    <w:p w14:paraId="7F4F525B" w14:textId="77777777" w:rsidR="001F0D63" w:rsidRPr="001F0D63" w:rsidRDefault="001F0D63" w:rsidP="0037539D">
      <w:pPr>
        <w:rPr>
          <w:lang w:val="en" w:eastAsia="en-GB"/>
        </w:rPr>
      </w:pPr>
      <w:r w:rsidRPr="001F0D63">
        <w:rPr>
          <w:lang w:val="en" w:eastAsia="en-GB"/>
        </w:rPr>
        <w:t>                </w:t>
      </w:r>
    </w:p>
    <w:p w14:paraId="211779ED" w14:textId="522DA03D" w:rsidR="001F0D63" w:rsidRPr="0034762B" w:rsidRDefault="001F0D63" w:rsidP="00087A12">
      <w:pPr>
        <w:pStyle w:val="Heading2"/>
        <w:numPr>
          <w:ilvl w:val="0"/>
          <w:numId w:val="15"/>
        </w:numPr>
        <w:rPr>
          <w:lang w:val="en" w:eastAsia="en-GB"/>
        </w:rPr>
      </w:pPr>
      <w:bookmarkStart w:id="15" w:name="_Toc29454118"/>
      <w:r w:rsidRPr="0034762B">
        <w:rPr>
          <w:rFonts w:eastAsia="Times New Roman"/>
          <w:lang w:val="en" w:eastAsia="en-GB"/>
        </w:rPr>
        <w:t xml:space="preserve">Make icy </w:t>
      </w:r>
      <w:r w:rsidR="00126A81" w:rsidRPr="0034762B">
        <w:rPr>
          <w:rFonts w:eastAsia="Times New Roman"/>
          <w:lang w:val="en" w:eastAsia="en-GB"/>
        </w:rPr>
        <w:t>particles:</w:t>
      </w:r>
      <w:bookmarkEnd w:id="15"/>
    </w:p>
    <w:p w14:paraId="478B72FC" w14:textId="035951AF" w:rsidR="0034762B" w:rsidRPr="008F7B58" w:rsidRDefault="0034762B" w:rsidP="0034762B">
      <w:pPr>
        <w:rPr>
          <w:szCs w:val="28"/>
          <w:lang w:val="en" w:eastAsia="en-GB"/>
        </w:rPr>
      </w:pPr>
    </w:p>
    <w:p w14:paraId="41B9C64B" w14:textId="1EAD2127" w:rsidR="00BF544F" w:rsidRDefault="0034762B" w:rsidP="00AC18DC">
      <w:pPr>
        <w:pStyle w:val="ListParagraph"/>
        <w:numPr>
          <w:ilvl w:val="0"/>
          <w:numId w:val="33"/>
        </w:numPr>
        <w:rPr>
          <w:szCs w:val="28"/>
          <w:lang w:val="en" w:eastAsia="en-GB"/>
        </w:rPr>
      </w:pPr>
      <w:r w:rsidRPr="00BF544F">
        <w:rPr>
          <w:szCs w:val="28"/>
          <w:lang w:val="en" w:eastAsia="en-GB"/>
        </w:rPr>
        <w:t>Fill water reservoir with deionized water/D</w:t>
      </w:r>
      <w:r w:rsidRPr="00BF544F">
        <w:rPr>
          <w:szCs w:val="28"/>
          <w:vertAlign w:val="subscript"/>
          <w:lang w:val="en" w:eastAsia="en-GB"/>
        </w:rPr>
        <w:t>2</w:t>
      </w:r>
      <w:r w:rsidRPr="00BF544F">
        <w:rPr>
          <w:szCs w:val="28"/>
          <w:lang w:val="en" w:eastAsia="en-GB"/>
        </w:rPr>
        <w:t>O.</w:t>
      </w:r>
    </w:p>
    <w:p w14:paraId="72DD9740" w14:textId="77777777" w:rsidR="00AC18DC" w:rsidRPr="00AC18DC" w:rsidRDefault="00AC18DC" w:rsidP="00AC18DC">
      <w:pPr>
        <w:pStyle w:val="ListParagraph"/>
        <w:rPr>
          <w:szCs w:val="28"/>
          <w:lang w:val="en" w:eastAsia="en-GB"/>
        </w:rPr>
      </w:pPr>
    </w:p>
    <w:p w14:paraId="55658BB4" w14:textId="40F2E7E8" w:rsidR="00AC18DC" w:rsidRDefault="001F0D63" w:rsidP="00BF544F">
      <w:pPr>
        <w:pStyle w:val="ListParagraph"/>
        <w:numPr>
          <w:ilvl w:val="0"/>
          <w:numId w:val="33"/>
        </w:numPr>
        <w:rPr>
          <w:rFonts w:cstheme="minorHAnsi"/>
          <w:szCs w:val="28"/>
          <w:lang w:val="en" w:eastAsia="en-GB"/>
        </w:rPr>
      </w:pPr>
      <w:r w:rsidRPr="00BF544F">
        <w:rPr>
          <w:rFonts w:cstheme="minorHAnsi"/>
          <w:szCs w:val="28"/>
          <w:lang w:val="en" w:eastAsia="en-GB"/>
        </w:rPr>
        <w:t xml:space="preserve">Check </w:t>
      </w:r>
      <w:r w:rsidR="000F73D9" w:rsidRPr="00BF544F">
        <w:rPr>
          <w:rFonts w:cstheme="minorHAnsi"/>
          <w:szCs w:val="28"/>
          <w:lang w:val="en" w:eastAsia="en-GB"/>
        </w:rPr>
        <w:t>t</w:t>
      </w:r>
      <w:r w:rsidRPr="00BF544F">
        <w:rPr>
          <w:rFonts w:cstheme="minorHAnsi"/>
          <w:szCs w:val="28"/>
          <w:lang w:val="en" w:eastAsia="en-GB"/>
        </w:rPr>
        <w:t>emperature</w:t>
      </w:r>
      <w:r w:rsidR="00AC18DC">
        <w:rPr>
          <w:rFonts w:cstheme="minorHAnsi"/>
          <w:szCs w:val="28"/>
          <w:lang w:val="en" w:eastAsia="en-GB"/>
        </w:rPr>
        <w:t>s:</w:t>
      </w:r>
    </w:p>
    <w:p w14:paraId="41B78440" w14:textId="3E865DCB" w:rsidR="00AC18DC" w:rsidRDefault="00AC18DC" w:rsidP="00AC18DC">
      <w:pPr>
        <w:pStyle w:val="ListParagraph"/>
        <w:numPr>
          <w:ilvl w:val="1"/>
          <w:numId w:val="33"/>
        </w:numPr>
        <w:rPr>
          <w:rFonts w:cstheme="minorHAnsi"/>
          <w:szCs w:val="28"/>
          <w:lang w:val="en" w:eastAsia="en-GB"/>
        </w:rPr>
      </w:pPr>
      <w:r>
        <w:rPr>
          <w:rFonts w:cstheme="minorHAnsi"/>
          <w:szCs w:val="28"/>
          <w:lang w:val="en" w:eastAsia="en-GB"/>
        </w:rPr>
        <w:t>T end of nozzle: stable and above 0 °</w:t>
      </w:r>
      <w:r w:rsidRPr="00BF544F">
        <w:rPr>
          <w:rFonts w:cstheme="minorHAnsi"/>
          <w:szCs w:val="28"/>
          <w:lang w:val="en" w:eastAsia="en-GB"/>
        </w:rPr>
        <w:t>C</w:t>
      </w:r>
    </w:p>
    <w:p w14:paraId="06EA3227" w14:textId="5374FF8B" w:rsidR="00AC18DC" w:rsidRPr="00AC18DC" w:rsidRDefault="00AC18DC" w:rsidP="00AC18DC">
      <w:pPr>
        <w:pStyle w:val="ListParagraph"/>
        <w:numPr>
          <w:ilvl w:val="1"/>
          <w:numId w:val="33"/>
        </w:numPr>
        <w:rPr>
          <w:rFonts w:cstheme="minorHAnsi"/>
          <w:szCs w:val="28"/>
          <w:lang w:val="en" w:eastAsia="en-GB"/>
        </w:rPr>
      </w:pPr>
      <w:r>
        <w:rPr>
          <w:rFonts w:cstheme="minorHAnsi"/>
          <w:szCs w:val="28"/>
          <w:lang w:val="en" w:eastAsia="en-GB"/>
        </w:rPr>
        <w:t>T nozzle heater block below 50 °</w:t>
      </w:r>
      <w:r w:rsidRPr="00BF544F">
        <w:rPr>
          <w:rFonts w:cstheme="minorHAnsi"/>
          <w:szCs w:val="28"/>
          <w:lang w:val="en" w:eastAsia="en-GB"/>
        </w:rPr>
        <w:t>C</w:t>
      </w:r>
    </w:p>
    <w:p w14:paraId="3D5CB500" w14:textId="5372DA40" w:rsidR="001F0D63" w:rsidRPr="00BF544F" w:rsidRDefault="00C3310F" w:rsidP="00BF544F">
      <w:pPr>
        <w:pStyle w:val="ListParagraph"/>
        <w:numPr>
          <w:ilvl w:val="0"/>
          <w:numId w:val="33"/>
        </w:numPr>
        <w:rPr>
          <w:rFonts w:cstheme="minorHAnsi"/>
          <w:szCs w:val="28"/>
          <w:lang w:val="en" w:eastAsia="en-GB"/>
        </w:rPr>
      </w:pPr>
      <w:r w:rsidRPr="00BF544F">
        <w:rPr>
          <w:rFonts w:cstheme="minorHAnsi"/>
          <w:szCs w:val="28"/>
          <w:lang w:val="en" w:eastAsia="en-GB"/>
        </w:rPr>
        <w:lastRenderedPageBreak/>
        <w:t xml:space="preserve">Slowly introduce nitrogen pressure into the </w:t>
      </w:r>
      <w:r w:rsidR="00126A81" w:rsidRPr="00BF544F">
        <w:rPr>
          <w:rFonts w:cstheme="minorHAnsi"/>
          <w:szCs w:val="28"/>
          <w:lang w:val="en" w:eastAsia="en-GB"/>
        </w:rPr>
        <w:t>nebulizer</w:t>
      </w:r>
      <w:r w:rsidRPr="00BF544F">
        <w:rPr>
          <w:rFonts w:cstheme="minorHAnsi"/>
          <w:szCs w:val="28"/>
          <w:lang w:val="en" w:eastAsia="en-GB"/>
        </w:rPr>
        <w:t xml:space="preserve"> [15+16] </w:t>
      </w:r>
      <w:r w:rsidR="00383E09" w:rsidRPr="00BF544F">
        <w:rPr>
          <w:rFonts w:cstheme="minorHAnsi"/>
          <w:szCs w:val="28"/>
        </w:rPr>
        <w:t>(0.5 bar)</w:t>
      </w:r>
    </w:p>
    <w:p w14:paraId="3C4D8457" w14:textId="77777777" w:rsidR="00BF544F" w:rsidRPr="00BF544F" w:rsidRDefault="00BF544F" w:rsidP="00BF544F">
      <w:pPr>
        <w:pStyle w:val="ListParagraph"/>
        <w:rPr>
          <w:rFonts w:cstheme="minorHAnsi"/>
          <w:szCs w:val="28"/>
          <w:lang w:val="en" w:eastAsia="en-GB"/>
        </w:rPr>
      </w:pPr>
    </w:p>
    <w:p w14:paraId="75B8D214" w14:textId="5477DBEC" w:rsidR="00BF544F" w:rsidRPr="00BF544F" w:rsidRDefault="00BF544F" w:rsidP="00BF544F">
      <w:pPr>
        <w:pStyle w:val="ListParagraph"/>
        <w:numPr>
          <w:ilvl w:val="0"/>
          <w:numId w:val="33"/>
        </w:numPr>
        <w:rPr>
          <w:rFonts w:cstheme="minorHAnsi"/>
          <w:szCs w:val="28"/>
          <w:lang w:val="en" w:eastAsia="en-GB"/>
        </w:rPr>
      </w:pPr>
      <w:r>
        <w:rPr>
          <w:rFonts w:cstheme="minorHAnsi"/>
          <w:szCs w:val="28"/>
          <w:lang w:val="en" w:eastAsia="en-GB"/>
        </w:rPr>
        <w:t>Turn on Nebulizer</w:t>
      </w:r>
    </w:p>
    <w:p w14:paraId="031C74C8" w14:textId="77777777" w:rsidR="00BF544F" w:rsidRPr="00BF544F" w:rsidRDefault="00BF544F" w:rsidP="00BF544F">
      <w:pPr>
        <w:pStyle w:val="ListParagraph"/>
        <w:rPr>
          <w:rFonts w:cstheme="minorHAnsi"/>
          <w:szCs w:val="28"/>
          <w:lang w:val="en" w:eastAsia="en-GB"/>
        </w:rPr>
      </w:pPr>
    </w:p>
    <w:p w14:paraId="2898A82E" w14:textId="60CB446D" w:rsidR="001F0D63" w:rsidRPr="00BF544F" w:rsidRDefault="001F0D63" w:rsidP="00F971A6">
      <w:pPr>
        <w:pStyle w:val="ListParagraph"/>
        <w:numPr>
          <w:ilvl w:val="0"/>
          <w:numId w:val="33"/>
        </w:numPr>
        <w:jc w:val="left"/>
        <w:rPr>
          <w:rFonts w:ascii="Calibri" w:hAnsi="Calibri" w:cs="Calibri"/>
          <w:color w:val="000000"/>
          <w:szCs w:val="28"/>
          <w:lang w:val="en" w:eastAsia="en-GB"/>
        </w:rPr>
      </w:pPr>
      <w:r w:rsidRPr="00BF544F">
        <w:rPr>
          <w:rFonts w:ascii="Calibri" w:hAnsi="Calibri" w:cs="Calibri"/>
          <w:color w:val="000000"/>
          <w:szCs w:val="28"/>
          <w:lang w:val="en" w:eastAsia="en-GB"/>
        </w:rPr>
        <w:t>Wait few second</w:t>
      </w:r>
      <w:r w:rsidR="00AC18DC">
        <w:rPr>
          <w:rFonts w:ascii="Calibri" w:hAnsi="Calibri" w:cs="Calibri"/>
          <w:color w:val="000000"/>
          <w:szCs w:val="28"/>
          <w:lang w:val="en" w:eastAsia="en-GB"/>
        </w:rPr>
        <w:t>s</w:t>
      </w:r>
      <w:r w:rsidRPr="00BF544F">
        <w:rPr>
          <w:rFonts w:ascii="Calibri" w:hAnsi="Calibri" w:cs="Calibri"/>
          <w:color w:val="000000"/>
          <w:szCs w:val="28"/>
          <w:lang w:val="en" w:eastAsia="en-GB"/>
        </w:rPr>
        <w:t xml:space="preserve"> (necessary to start the </w:t>
      </w:r>
      <w:r w:rsidR="00126A81" w:rsidRPr="00BF544F">
        <w:rPr>
          <w:rFonts w:ascii="Calibri" w:hAnsi="Calibri" w:cs="Calibri"/>
          <w:color w:val="000000"/>
          <w:szCs w:val="28"/>
          <w:lang w:val="en" w:eastAsia="en-GB"/>
        </w:rPr>
        <w:t>nebulization</w:t>
      </w:r>
      <w:r w:rsidRPr="00BF544F">
        <w:rPr>
          <w:rFonts w:ascii="Calibri" w:hAnsi="Calibri" w:cs="Calibri"/>
          <w:color w:val="000000"/>
          <w:szCs w:val="28"/>
          <w:lang w:val="en" w:eastAsia="en-GB"/>
        </w:rPr>
        <w:t>)</w:t>
      </w:r>
      <w:r w:rsidR="00AC18DC">
        <w:rPr>
          <w:rFonts w:ascii="Calibri" w:hAnsi="Calibri" w:cs="Calibri"/>
          <w:color w:val="000000"/>
          <w:szCs w:val="28"/>
          <w:lang w:val="en" w:eastAsia="en-GB"/>
        </w:rPr>
        <w:t>, then</w:t>
      </w:r>
      <w:r w:rsidRPr="00BF544F">
        <w:rPr>
          <w:rFonts w:ascii="Calibri" w:hAnsi="Calibri" w:cs="Calibri"/>
          <w:color w:val="000000"/>
          <w:szCs w:val="28"/>
          <w:lang w:val="en" w:eastAsia="en-GB"/>
        </w:rPr>
        <w:t xml:space="preserve"> control the quality of the flux</w:t>
      </w:r>
      <w:r w:rsidR="00AC18DC">
        <w:rPr>
          <w:rFonts w:ascii="Calibri" w:hAnsi="Calibri" w:cs="Calibri"/>
          <w:color w:val="000000"/>
          <w:szCs w:val="28"/>
          <w:lang w:val="en" w:eastAsia="en-GB"/>
        </w:rPr>
        <w:t xml:space="preserve"> (a mist should be visible)</w:t>
      </w:r>
      <w:r w:rsidRPr="00BF544F">
        <w:rPr>
          <w:rFonts w:ascii="Calibri" w:hAnsi="Calibri" w:cs="Calibri"/>
          <w:color w:val="000000"/>
          <w:szCs w:val="28"/>
          <w:lang w:val="en" w:eastAsia="en-GB"/>
        </w:rPr>
        <w:br/>
        <w:t> </w:t>
      </w:r>
    </w:p>
    <w:p w14:paraId="3A99BC55" w14:textId="5BE2D76D" w:rsidR="00BF53AF" w:rsidRDefault="00AC18DC" w:rsidP="00BF544F">
      <w:pPr>
        <w:pStyle w:val="ListParagraph"/>
        <w:numPr>
          <w:ilvl w:val="0"/>
          <w:numId w:val="33"/>
        </w:numPr>
        <w:rPr>
          <w:rFonts w:ascii="Calibri" w:hAnsi="Calibri" w:cs="Calibri"/>
          <w:szCs w:val="28"/>
          <w:lang w:val="en" w:eastAsia="en-GB"/>
        </w:rPr>
      </w:pPr>
      <w:r>
        <w:rPr>
          <w:rFonts w:ascii="Calibri" w:hAnsi="Calibri" w:cs="Calibri"/>
          <w:szCs w:val="28"/>
          <w:lang w:val="en" w:eastAsia="en-GB"/>
        </w:rPr>
        <w:t xml:space="preserve">Once OK, </w:t>
      </w:r>
      <w:r w:rsidR="001F0D63" w:rsidRPr="00BF544F">
        <w:rPr>
          <w:rFonts w:ascii="Calibri" w:hAnsi="Calibri" w:cs="Calibri"/>
          <w:szCs w:val="28"/>
          <w:lang w:val="en" w:eastAsia="en-GB"/>
        </w:rPr>
        <w:t>level up the Dewar to reach an equilibrium between T of the nozzle and efficiency of the water droplet insertion</w:t>
      </w:r>
      <w:r w:rsidR="00383E09" w:rsidRPr="00BF544F">
        <w:rPr>
          <w:rFonts w:ascii="Calibri" w:hAnsi="Calibri" w:cs="Calibri"/>
          <w:szCs w:val="28"/>
          <w:lang w:val="en" w:eastAsia="en-GB"/>
        </w:rPr>
        <w:t xml:space="preserve"> (1-3 cm from ethane surface)</w:t>
      </w:r>
    </w:p>
    <w:p w14:paraId="2DD85A8B" w14:textId="77777777" w:rsidR="00BF544F" w:rsidRDefault="00BF544F" w:rsidP="00BF544F">
      <w:pPr>
        <w:pStyle w:val="ListParagraph"/>
        <w:rPr>
          <w:rFonts w:ascii="Calibri" w:hAnsi="Calibri" w:cs="Calibri"/>
          <w:szCs w:val="28"/>
          <w:lang w:val="en" w:eastAsia="en-GB"/>
        </w:rPr>
      </w:pPr>
    </w:p>
    <w:p w14:paraId="07B4E080" w14:textId="23D53FEC" w:rsidR="00BF544F" w:rsidRPr="00BF544F" w:rsidRDefault="00BF544F" w:rsidP="00BF544F">
      <w:pPr>
        <w:pStyle w:val="ListParagraph"/>
        <w:numPr>
          <w:ilvl w:val="0"/>
          <w:numId w:val="33"/>
        </w:numPr>
        <w:rPr>
          <w:rFonts w:ascii="Calibri" w:hAnsi="Calibri" w:cs="Calibri"/>
          <w:szCs w:val="28"/>
          <w:lang w:val="en" w:eastAsia="en-GB"/>
        </w:rPr>
      </w:pPr>
      <w:r>
        <w:rPr>
          <w:rFonts w:ascii="Calibri" w:hAnsi="Calibri" w:cs="Calibri"/>
          <w:szCs w:val="28"/>
          <w:lang w:val="en" w:eastAsia="en-GB"/>
        </w:rPr>
        <w:t xml:space="preserve">Remove plug </w:t>
      </w:r>
      <w:r w:rsidR="00AC18DC">
        <w:rPr>
          <w:rFonts w:ascii="Calibri" w:hAnsi="Calibri" w:cs="Calibri"/>
          <w:szCs w:val="28"/>
          <w:lang w:val="en" w:eastAsia="en-GB"/>
        </w:rPr>
        <w:t xml:space="preserve">(e on fig 1-4) </w:t>
      </w:r>
      <w:r>
        <w:rPr>
          <w:rFonts w:ascii="Calibri" w:hAnsi="Calibri" w:cs="Calibri"/>
          <w:szCs w:val="28"/>
          <w:lang w:val="en" w:eastAsia="en-GB"/>
        </w:rPr>
        <w:t>on top of nozzle</w:t>
      </w:r>
    </w:p>
    <w:p w14:paraId="605DC0A8" w14:textId="77777777" w:rsidR="00BF544F" w:rsidRPr="00BF544F" w:rsidRDefault="00BF544F" w:rsidP="00BF544F">
      <w:pPr>
        <w:pStyle w:val="ListParagraph"/>
        <w:rPr>
          <w:rFonts w:ascii="Calibri" w:hAnsi="Calibri" w:cs="Calibri"/>
          <w:szCs w:val="28"/>
          <w:lang w:val="en" w:eastAsia="en-GB"/>
        </w:rPr>
      </w:pPr>
    </w:p>
    <w:p w14:paraId="438B1A3E" w14:textId="3E2E9197" w:rsidR="00BF544F" w:rsidRPr="00BF544F" w:rsidRDefault="00383E09" w:rsidP="00BF544F">
      <w:pPr>
        <w:pStyle w:val="ListParagraph"/>
        <w:numPr>
          <w:ilvl w:val="0"/>
          <w:numId w:val="33"/>
        </w:numPr>
        <w:rPr>
          <w:rFonts w:ascii="Calibri" w:hAnsi="Calibri" w:cs="Calibri"/>
          <w:szCs w:val="28"/>
          <w:lang w:val="en" w:eastAsia="en-GB"/>
        </w:rPr>
      </w:pPr>
      <w:r w:rsidRPr="00BF544F">
        <w:rPr>
          <w:rFonts w:ascii="Calibri" w:hAnsi="Calibri" w:cs="Calibri"/>
          <w:szCs w:val="28"/>
          <w:lang w:val="en" w:eastAsia="en-GB"/>
        </w:rPr>
        <w:t>Connect water reservoir and copper nozzle (start timer</w:t>
      </w:r>
      <w:r w:rsidR="00BF544F">
        <w:rPr>
          <w:rFonts w:ascii="Calibri" w:hAnsi="Calibri" w:cs="Calibri"/>
          <w:szCs w:val="28"/>
          <w:lang w:val="en" w:eastAsia="en-GB"/>
        </w:rPr>
        <w:t>)</w:t>
      </w:r>
    </w:p>
    <w:p w14:paraId="2A10048B" w14:textId="77777777" w:rsidR="00BF544F" w:rsidRPr="00BF544F" w:rsidRDefault="00BF544F" w:rsidP="00BF544F">
      <w:pPr>
        <w:pStyle w:val="ListParagraph"/>
        <w:rPr>
          <w:rFonts w:ascii="Calibri" w:hAnsi="Calibri" w:cs="Calibri"/>
          <w:szCs w:val="28"/>
          <w:lang w:val="en" w:eastAsia="en-GB"/>
        </w:rPr>
      </w:pPr>
    </w:p>
    <w:p w14:paraId="006EFE09" w14:textId="4FD8768F" w:rsidR="00BF544F" w:rsidRPr="00BF544F" w:rsidRDefault="001F0D63" w:rsidP="00BF544F">
      <w:pPr>
        <w:pStyle w:val="ListParagraph"/>
        <w:numPr>
          <w:ilvl w:val="0"/>
          <w:numId w:val="33"/>
        </w:numPr>
        <w:rPr>
          <w:rFonts w:cstheme="minorHAnsi"/>
          <w:szCs w:val="28"/>
          <w:lang w:val="en" w:eastAsia="en-GB"/>
        </w:rPr>
      </w:pPr>
      <w:r w:rsidRPr="00BF544F">
        <w:rPr>
          <w:rFonts w:cstheme="minorHAnsi"/>
          <w:szCs w:val="28"/>
          <w:lang w:val="en" w:eastAsia="en-GB"/>
        </w:rPr>
        <w:t>Water ice production time (20 min)</w:t>
      </w:r>
    </w:p>
    <w:p w14:paraId="000FFD24" w14:textId="77777777" w:rsidR="00BF544F" w:rsidRPr="00BF544F" w:rsidRDefault="00BF544F" w:rsidP="00BF544F">
      <w:pPr>
        <w:pStyle w:val="ListParagraph"/>
        <w:rPr>
          <w:rFonts w:cstheme="minorHAnsi"/>
          <w:szCs w:val="28"/>
          <w:lang w:val="en" w:eastAsia="en-GB"/>
        </w:rPr>
      </w:pPr>
    </w:p>
    <w:p w14:paraId="5864FDE4" w14:textId="428EEE73" w:rsidR="001F0D63" w:rsidRPr="00BF544F" w:rsidRDefault="00AC18DC" w:rsidP="00D571B8">
      <w:pPr>
        <w:pStyle w:val="ListParagraph"/>
        <w:numPr>
          <w:ilvl w:val="0"/>
          <w:numId w:val="33"/>
        </w:numPr>
        <w:jc w:val="left"/>
        <w:rPr>
          <w:rFonts w:cstheme="minorHAnsi"/>
          <w:szCs w:val="28"/>
          <w:lang w:val="en" w:eastAsia="en-GB"/>
        </w:rPr>
      </w:pPr>
      <w:r>
        <w:rPr>
          <w:rFonts w:cstheme="minorHAnsi"/>
          <w:szCs w:val="28"/>
          <w:lang w:val="en" w:eastAsia="en-GB"/>
        </w:rPr>
        <w:t>During introduction, c</w:t>
      </w:r>
      <w:r w:rsidR="00BC3387" w:rsidRPr="00BF544F">
        <w:rPr>
          <w:rFonts w:cstheme="minorHAnsi"/>
          <w:szCs w:val="28"/>
          <w:lang w:val="en" w:eastAsia="en-GB"/>
        </w:rPr>
        <w:t>heck that no frost is growing on nozzle (</w:t>
      </w:r>
      <w:r w:rsidR="00D571B8">
        <w:rPr>
          <w:rFonts w:cstheme="minorHAnsi"/>
          <w:szCs w:val="28"/>
          <w:lang w:val="en" w:eastAsia="en-GB"/>
        </w:rPr>
        <w:t xml:space="preserve">stop the introduction by disconnecting water reservoir and nozzle, put the </w:t>
      </w:r>
      <w:proofErr w:type="gramStart"/>
      <w:r w:rsidR="00D571B8">
        <w:rPr>
          <w:rFonts w:cstheme="minorHAnsi"/>
          <w:szCs w:val="28"/>
          <w:lang w:val="en" w:eastAsia="en-GB"/>
        </w:rPr>
        <w:t>plug in</w:t>
      </w:r>
      <w:proofErr w:type="gramEnd"/>
      <w:r w:rsidR="00D571B8">
        <w:rPr>
          <w:rFonts w:cstheme="minorHAnsi"/>
          <w:szCs w:val="28"/>
          <w:lang w:val="en" w:eastAsia="en-GB"/>
        </w:rPr>
        <w:t xml:space="preserve"> place and </w:t>
      </w:r>
      <w:r w:rsidR="00BC3387" w:rsidRPr="00BF544F">
        <w:rPr>
          <w:rFonts w:cstheme="minorHAnsi"/>
          <w:szCs w:val="28"/>
          <w:lang w:val="en" w:eastAsia="en-GB"/>
        </w:rPr>
        <w:t xml:space="preserve">clean </w:t>
      </w:r>
      <w:r w:rsidR="00D571B8">
        <w:rPr>
          <w:rFonts w:cstheme="minorHAnsi"/>
          <w:szCs w:val="28"/>
          <w:lang w:val="en" w:eastAsia="en-GB"/>
        </w:rPr>
        <w:t xml:space="preserve">nozzle mouth </w:t>
      </w:r>
      <w:r w:rsidR="00BC3387" w:rsidRPr="00BF544F">
        <w:rPr>
          <w:rFonts w:cstheme="minorHAnsi"/>
          <w:szCs w:val="28"/>
          <w:lang w:val="en" w:eastAsia="en-GB"/>
        </w:rPr>
        <w:t>with Q tip if necessary)</w:t>
      </w:r>
      <w:r w:rsidR="001F0D63" w:rsidRPr="00BF544F">
        <w:rPr>
          <w:rFonts w:cstheme="minorHAnsi"/>
          <w:szCs w:val="28"/>
          <w:lang w:val="en" w:eastAsia="en-GB"/>
        </w:rPr>
        <w:br/>
      </w:r>
    </w:p>
    <w:p w14:paraId="1E8F7C97" w14:textId="77777777" w:rsidR="00D571B8" w:rsidRPr="00D571B8" w:rsidRDefault="001F0D63" w:rsidP="0049006A">
      <w:pPr>
        <w:pStyle w:val="ListParagraph"/>
        <w:numPr>
          <w:ilvl w:val="0"/>
          <w:numId w:val="33"/>
        </w:numPr>
        <w:rPr>
          <w:szCs w:val="28"/>
          <w:lang w:val="en" w:eastAsia="en-GB"/>
        </w:rPr>
      </w:pPr>
      <w:r w:rsidRPr="0049006A">
        <w:rPr>
          <w:rFonts w:cstheme="minorHAnsi"/>
          <w:szCs w:val="28"/>
          <w:lang w:val="en" w:eastAsia="en-GB"/>
        </w:rPr>
        <w:t>Control</w:t>
      </w:r>
      <w:r w:rsidR="00D571B8">
        <w:rPr>
          <w:rFonts w:cstheme="minorHAnsi"/>
          <w:szCs w:val="28"/>
          <w:lang w:val="en" w:eastAsia="en-GB"/>
        </w:rPr>
        <w:t>:</w:t>
      </w:r>
    </w:p>
    <w:p w14:paraId="31B47CF4" w14:textId="77777777" w:rsidR="00D571B8" w:rsidRPr="00D571B8" w:rsidRDefault="00D571B8" w:rsidP="00D571B8">
      <w:pPr>
        <w:pStyle w:val="ListParagraph"/>
        <w:numPr>
          <w:ilvl w:val="1"/>
          <w:numId w:val="33"/>
        </w:numPr>
        <w:rPr>
          <w:szCs w:val="28"/>
          <w:lang w:val="en" w:eastAsia="en-GB"/>
        </w:rPr>
      </w:pPr>
      <w:r>
        <w:rPr>
          <w:rFonts w:cstheme="minorHAnsi"/>
          <w:szCs w:val="28"/>
          <w:lang w:val="en" w:eastAsia="en-GB"/>
        </w:rPr>
        <w:t>Q</w:t>
      </w:r>
      <w:r w:rsidR="001F0D63" w:rsidRPr="0049006A">
        <w:rPr>
          <w:rFonts w:cstheme="minorHAnsi"/>
          <w:szCs w:val="28"/>
          <w:lang w:val="en" w:eastAsia="en-GB"/>
        </w:rPr>
        <w:t>uality</w:t>
      </w:r>
      <w:r>
        <w:rPr>
          <w:rFonts w:cstheme="minorHAnsi"/>
          <w:szCs w:val="28"/>
          <w:lang w:val="en" w:eastAsia="en-GB"/>
        </w:rPr>
        <w:t>/speed</w:t>
      </w:r>
      <w:r w:rsidR="001F0D63" w:rsidRPr="0049006A">
        <w:rPr>
          <w:rFonts w:cstheme="minorHAnsi"/>
          <w:szCs w:val="28"/>
          <w:lang w:val="en" w:eastAsia="en-GB"/>
        </w:rPr>
        <w:t xml:space="preserve"> of water flow</w:t>
      </w:r>
      <w:r>
        <w:rPr>
          <w:rFonts w:cstheme="minorHAnsi"/>
          <w:szCs w:val="28"/>
          <w:lang w:val="en" w:eastAsia="en-GB"/>
        </w:rPr>
        <w:t xml:space="preserve">: </w:t>
      </w:r>
      <w:r w:rsidR="001F0D63" w:rsidRPr="0049006A">
        <w:rPr>
          <w:rFonts w:cstheme="minorHAnsi"/>
          <w:szCs w:val="28"/>
          <w:lang w:val="en" w:eastAsia="en-GB"/>
        </w:rPr>
        <w:t xml:space="preserve">no condensation or freezing at the end of pipe) </w:t>
      </w:r>
    </w:p>
    <w:p w14:paraId="5261F363" w14:textId="77777777" w:rsidR="00D571B8" w:rsidRPr="00D571B8" w:rsidRDefault="001F0D63" w:rsidP="00D571B8">
      <w:pPr>
        <w:pStyle w:val="ListParagraph"/>
        <w:numPr>
          <w:ilvl w:val="1"/>
          <w:numId w:val="33"/>
        </w:numPr>
        <w:rPr>
          <w:szCs w:val="28"/>
          <w:lang w:val="en" w:eastAsia="en-GB"/>
        </w:rPr>
      </w:pPr>
      <w:r w:rsidRPr="0049006A">
        <w:rPr>
          <w:rFonts w:cstheme="minorHAnsi"/>
          <w:szCs w:val="28"/>
          <w:lang w:val="en" w:eastAsia="en-GB"/>
        </w:rPr>
        <w:t>level of water in nebulizer</w:t>
      </w:r>
      <w:r w:rsidR="00D571B8">
        <w:rPr>
          <w:rFonts w:cstheme="minorHAnsi"/>
          <w:szCs w:val="28"/>
          <w:lang w:val="en" w:eastAsia="en-GB"/>
        </w:rPr>
        <w:t xml:space="preserve"> reservoir</w:t>
      </w:r>
      <w:r w:rsidRPr="0049006A">
        <w:rPr>
          <w:rFonts w:cstheme="minorHAnsi"/>
          <w:szCs w:val="28"/>
          <w:lang w:val="en" w:eastAsia="en-GB"/>
        </w:rPr>
        <w:t xml:space="preserve"> </w:t>
      </w:r>
    </w:p>
    <w:p w14:paraId="356CF8E8" w14:textId="600F65A4" w:rsidR="001F0D63" w:rsidRPr="0049006A" w:rsidRDefault="001F0D63" w:rsidP="00D571B8">
      <w:pPr>
        <w:pStyle w:val="ListParagraph"/>
        <w:numPr>
          <w:ilvl w:val="1"/>
          <w:numId w:val="33"/>
        </w:numPr>
        <w:jc w:val="left"/>
        <w:rPr>
          <w:szCs w:val="28"/>
          <w:lang w:val="en" w:eastAsia="en-GB"/>
        </w:rPr>
      </w:pPr>
      <w:r w:rsidRPr="0049006A">
        <w:rPr>
          <w:rFonts w:cstheme="minorHAnsi"/>
          <w:szCs w:val="28"/>
          <w:lang w:val="en" w:eastAsia="en-GB"/>
        </w:rPr>
        <w:t>level</w:t>
      </w:r>
      <w:r w:rsidR="00D571B8">
        <w:rPr>
          <w:rFonts w:cstheme="minorHAnsi"/>
          <w:szCs w:val="28"/>
          <w:lang w:val="en" w:eastAsia="en-GB"/>
        </w:rPr>
        <w:t xml:space="preserve"> </w:t>
      </w:r>
      <w:r w:rsidRPr="0049006A">
        <w:rPr>
          <w:rFonts w:cstheme="minorHAnsi"/>
          <w:szCs w:val="28"/>
          <w:lang w:val="en" w:eastAsia="en-GB"/>
        </w:rPr>
        <w:t>of liquid ethane</w:t>
      </w:r>
      <w:r w:rsidR="0049006A" w:rsidRPr="0049006A">
        <w:rPr>
          <w:rFonts w:cstheme="minorHAnsi"/>
          <w:szCs w:val="28"/>
          <w:lang w:val="en" w:eastAsia="en-GB"/>
        </w:rPr>
        <w:t>.</w:t>
      </w:r>
      <w:r w:rsidRPr="0049006A">
        <w:rPr>
          <w:szCs w:val="28"/>
          <w:lang w:val="en" w:eastAsia="en-GB"/>
        </w:rPr>
        <w:br/>
      </w:r>
    </w:p>
    <w:p w14:paraId="22C5DBAA" w14:textId="0F731CE4" w:rsidR="00383E09" w:rsidRDefault="001F0D63" w:rsidP="0049006A">
      <w:pPr>
        <w:pStyle w:val="ListParagraph"/>
        <w:numPr>
          <w:ilvl w:val="0"/>
          <w:numId w:val="33"/>
        </w:numPr>
        <w:rPr>
          <w:rFonts w:ascii="Calibri" w:hAnsi="Calibri" w:cs="Calibri"/>
          <w:color w:val="000000"/>
          <w:szCs w:val="28"/>
          <w:lang w:val="en" w:eastAsia="en-GB"/>
        </w:rPr>
      </w:pPr>
      <w:r w:rsidRPr="0049006A">
        <w:rPr>
          <w:rFonts w:ascii="Calibri" w:hAnsi="Calibri" w:cs="Calibri"/>
          <w:color w:val="000000"/>
          <w:szCs w:val="28"/>
          <w:lang w:val="en" w:eastAsia="en-GB"/>
        </w:rPr>
        <w:t>When enough sample produced</w:t>
      </w:r>
      <w:r w:rsidR="00D571B8">
        <w:rPr>
          <w:rFonts w:ascii="Calibri" w:hAnsi="Calibri" w:cs="Calibri"/>
          <w:color w:val="000000"/>
          <w:szCs w:val="28"/>
          <w:lang w:val="en" w:eastAsia="en-GB"/>
        </w:rPr>
        <w:t xml:space="preserve"> (20 min introduction)</w:t>
      </w:r>
      <w:r w:rsidRPr="0049006A">
        <w:rPr>
          <w:rFonts w:ascii="Calibri" w:hAnsi="Calibri" w:cs="Calibri"/>
          <w:color w:val="000000"/>
          <w:szCs w:val="28"/>
          <w:lang w:val="en" w:eastAsia="en-GB"/>
        </w:rPr>
        <w:t xml:space="preserve">, </w:t>
      </w:r>
      <w:r w:rsidR="00383E09" w:rsidRPr="0049006A">
        <w:rPr>
          <w:rFonts w:ascii="Calibri" w:hAnsi="Calibri" w:cs="Calibri"/>
          <w:color w:val="000000"/>
          <w:szCs w:val="28"/>
          <w:lang w:val="en" w:eastAsia="en-GB"/>
        </w:rPr>
        <w:t xml:space="preserve">disconnect water reservoir </w:t>
      </w:r>
      <w:r w:rsidR="00D571B8">
        <w:rPr>
          <w:rFonts w:ascii="Calibri" w:hAnsi="Calibri" w:cs="Calibri"/>
          <w:color w:val="000000"/>
          <w:szCs w:val="28"/>
          <w:lang w:val="en" w:eastAsia="en-GB"/>
        </w:rPr>
        <w:t>from</w:t>
      </w:r>
      <w:r w:rsidR="00383E09" w:rsidRPr="0049006A">
        <w:rPr>
          <w:rFonts w:ascii="Calibri" w:hAnsi="Calibri" w:cs="Calibri"/>
          <w:color w:val="000000"/>
          <w:szCs w:val="28"/>
          <w:lang w:val="en" w:eastAsia="en-GB"/>
        </w:rPr>
        <w:t xml:space="preserve"> nozzle </w:t>
      </w:r>
    </w:p>
    <w:p w14:paraId="4E9D3B4A" w14:textId="77777777" w:rsidR="0049006A" w:rsidRPr="0049006A" w:rsidRDefault="0049006A" w:rsidP="0049006A">
      <w:pPr>
        <w:pStyle w:val="ListParagraph"/>
        <w:rPr>
          <w:rFonts w:ascii="Calibri" w:hAnsi="Calibri" w:cs="Calibri"/>
          <w:color w:val="000000"/>
          <w:szCs w:val="28"/>
          <w:lang w:val="en" w:eastAsia="en-GB"/>
        </w:rPr>
      </w:pPr>
    </w:p>
    <w:p w14:paraId="4F6E9856" w14:textId="1A5A0C69" w:rsidR="00A7611A" w:rsidRPr="0049006A" w:rsidRDefault="00A7611A" w:rsidP="0049006A">
      <w:pPr>
        <w:pStyle w:val="ListParagraph"/>
        <w:numPr>
          <w:ilvl w:val="0"/>
          <w:numId w:val="33"/>
        </w:numPr>
        <w:rPr>
          <w:rFonts w:ascii="Calibri" w:hAnsi="Calibri" w:cs="Calibri"/>
          <w:color w:val="000000"/>
          <w:szCs w:val="28"/>
          <w:lang w:val="en" w:eastAsia="en-GB"/>
        </w:rPr>
      </w:pPr>
      <w:r w:rsidRPr="0049006A">
        <w:rPr>
          <w:rFonts w:ascii="Calibri" w:hAnsi="Calibri" w:cs="Calibri"/>
          <w:color w:val="000000"/>
          <w:szCs w:val="28"/>
          <w:lang w:val="en" w:eastAsia="en-GB"/>
        </w:rPr>
        <w:t>Plug the nozzle with cork</w:t>
      </w:r>
      <w:r w:rsidR="00D571B8">
        <w:rPr>
          <w:rFonts w:ascii="Calibri" w:hAnsi="Calibri" w:cs="Calibri"/>
          <w:color w:val="000000"/>
          <w:szCs w:val="28"/>
          <w:lang w:val="en" w:eastAsia="en-GB"/>
        </w:rPr>
        <w:t xml:space="preserve"> (e)</w:t>
      </w:r>
    </w:p>
    <w:p w14:paraId="59DA30C8" w14:textId="53A5580E" w:rsidR="00BF53AF" w:rsidRPr="0049006A" w:rsidRDefault="00383E09" w:rsidP="0049006A">
      <w:pPr>
        <w:pStyle w:val="ListParagraph"/>
        <w:numPr>
          <w:ilvl w:val="0"/>
          <w:numId w:val="33"/>
        </w:numPr>
        <w:rPr>
          <w:rFonts w:ascii="Calibri" w:hAnsi="Calibri" w:cs="Calibri"/>
          <w:color w:val="000000"/>
          <w:szCs w:val="28"/>
          <w:lang w:val="en" w:eastAsia="en-GB"/>
        </w:rPr>
      </w:pPr>
      <w:r w:rsidRPr="0049006A">
        <w:rPr>
          <w:rFonts w:ascii="Calibri" w:hAnsi="Calibri" w:cs="Calibri"/>
          <w:color w:val="000000"/>
          <w:szCs w:val="28"/>
          <w:lang w:val="en" w:eastAsia="en-GB"/>
        </w:rPr>
        <w:t xml:space="preserve">turn off </w:t>
      </w:r>
      <w:r w:rsidR="00126A81" w:rsidRPr="0049006A">
        <w:rPr>
          <w:rFonts w:ascii="Calibri" w:hAnsi="Calibri" w:cs="Calibri"/>
          <w:color w:val="000000"/>
          <w:szCs w:val="28"/>
          <w:lang w:val="en" w:eastAsia="en-GB"/>
        </w:rPr>
        <w:t>nebulizer</w:t>
      </w:r>
      <w:r w:rsidRPr="0049006A">
        <w:rPr>
          <w:rFonts w:ascii="Calibri" w:hAnsi="Calibri" w:cs="Calibri"/>
          <w:color w:val="000000"/>
          <w:szCs w:val="28"/>
          <w:lang w:val="en" w:eastAsia="en-GB"/>
        </w:rPr>
        <w:t xml:space="preserve"> and shut N2 gas valve</w:t>
      </w:r>
    </w:p>
    <w:p w14:paraId="4AADB482" w14:textId="77777777" w:rsidR="004B72FC" w:rsidRPr="008F7B58" w:rsidRDefault="004B72FC" w:rsidP="00087A12">
      <w:pPr>
        <w:pStyle w:val="Heading2"/>
        <w:rPr>
          <w:rFonts w:eastAsia="Times New Roman"/>
          <w:sz w:val="28"/>
          <w:szCs w:val="28"/>
          <w:lang w:val="en" w:eastAsia="en-GB"/>
        </w:rPr>
      </w:pPr>
    </w:p>
    <w:p w14:paraId="070055CE" w14:textId="5385AD7D" w:rsidR="001F0D63" w:rsidRDefault="001F0D63" w:rsidP="008F7B58">
      <w:pPr>
        <w:pStyle w:val="Heading2"/>
        <w:rPr>
          <w:rFonts w:ascii="Times New Roman" w:eastAsia="Times New Roman" w:hAnsi="Times New Roman" w:cs="Times New Roman"/>
          <w:color w:val="000000"/>
          <w:sz w:val="28"/>
          <w:szCs w:val="28"/>
          <w:lang w:val="en" w:eastAsia="en-GB"/>
        </w:rPr>
      </w:pPr>
    </w:p>
    <w:p w14:paraId="012F9E4A" w14:textId="4C1D95AE" w:rsidR="008F7B58" w:rsidRPr="008F7B58" w:rsidRDefault="0049006A" w:rsidP="008F7B58">
      <w:pPr>
        <w:rPr>
          <w:lang w:val="en" w:eastAsia="en-GB"/>
        </w:rPr>
      </w:pPr>
      <w:r>
        <w:rPr>
          <w:lang w:val="en" w:eastAsia="en-GB"/>
        </w:rPr>
        <w:br w:type="page"/>
      </w:r>
    </w:p>
    <w:p w14:paraId="61DAAD80" w14:textId="4ABCFEB3" w:rsidR="001F0D63" w:rsidRPr="003F288F" w:rsidRDefault="00287BCC" w:rsidP="003F288F">
      <w:pPr>
        <w:pStyle w:val="Heading1"/>
        <w:numPr>
          <w:ilvl w:val="0"/>
          <w:numId w:val="12"/>
        </w:numPr>
        <w:rPr>
          <w:rFonts w:eastAsia="Times New Roman"/>
          <w:lang w:val="en" w:eastAsia="en-GB"/>
        </w:rPr>
      </w:pPr>
      <w:bookmarkStart w:id="16" w:name="_Toc29454119"/>
      <w:r>
        <w:rPr>
          <w:noProof/>
        </w:rPr>
        <w:lastRenderedPageBreak/>
        <mc:AlternateContent>
          <mc:Choice Requires="wps">
            <w:drawing>
              <wp:anchor distT="0" distB="0" distL="114300" distR="114300" simplePos="0" relativeHeight="251708928" behindDoc="0" locked="0" layoutInCell="1" allowOverlap="1" wp14:anchorId="4F8407D8" wp14:editId="7C707741">
                <wp:simplePos x="0" y="0"/>
                <wp:positionH relativeFrom="column">
                  <wp:posOffset>-721995</wp:posOffset>
                </wp:positionH>
                <wp:positionV relativeFrom="paragraph">
                  <wp:posOffset>4622800</wp:posOffset>
                </wp:positionV>
                <wp:extent cx="729742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297420" cy="635"/>
                        </a:xfrm>
                        <a:prstGeom prst="rect">
                          <a:avLst/>
                        </a:prstGeom>
                        <a:solidFill>
                          <a:prstClr val="white"/>
                        </a:solidFill>
                        <a:ln>
                          <a:noFill/>
                        </a:ln>
                      </wps:spPr>
                      <wps:txbx>
                        <w:txbxContent>
                          <w:p w14:paraId="1063B0A4" w14:textId="274D7127" w:rsidR="007B581A" w:rsidRPr="001E01DC" w:rsidRDefault="007B581A" w:rsidP="00287BCC">
                            <w:pPr>
                              <w:pStyle w:val="Caption"/>
                              <w:rPr>
                                <w:noProof/>
                                <w:sz w:val="44"/>
                              </w:rPr>
                            </w:pPr>
                            <w:r>
                              <w:t>Figure 4</w:t>
                            </w:r>
                            <w:r>
                              <w:noBreakHyphen/>
                            </w:r>
                            <w:fldSimple w:instr=" STYLEREF 1 \s ">
                              <w:r w:rsidR="00BA6A18">
                                <w:rPr>
                                  <w:noProof/>
                                </w:rPr>
                                <w:t>3</w:t>
                              </w:r>
                            </w:fldSimple>
                            <w:r>
                              <w:noBreakHyphen/>
                            </w:r>
                            <w:fldSimple w:instr=" SEQ Figure \* ARABIC \s 1 ">
                              <w:r w:rsidR="00BA6A18">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407D8" id="Text Box 13" o:spid="_x0000_s1065" type="#_x0000_t202" style="position:absolute;left:0;text-align:left;margin-left:-56.85pt;margin-top:364pt;width:574.6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" stroked="f">
                <v:textbox style="mso-fit-shape-to-text:t" inset="0,0,0,0">
                  <w:txbxContent>
                    <w:p w14:paraId="1063B0A4" w14:textId="274D7127" w:rsidR="007B581A" w:rsidRPr="001E01DC" w:rsidRDefault="007B581A" w:rsidP="00287BCC">
                      <w:pPr>
                        <w:pStyle w:val="Caption"/>
                        <w:rPr>
                          <w:noProof/>
                          <w:sz w:val="44"/>
                        </w:rPr>
                      </w:pPr>
                      <w:r>
                        <w:t>Figure 4</w:t>
                      </w:r>
                      <w:r>
                        <w:noBreakHyphen/>
                      </w:r>
                      <w:fldSimple w:instr=" STYLEREF 1 \s ">
                        <w:r w:rsidR="00BA6A18">
                          <w:rPr>
                            <w:noProof/>
                          </w:rPr>
                          <w:t>3</w:t>
                        </w:r>
                      </w:fldSimple>
                      <w:r>
                        <w:noBreakHyphen/>
                      </w:r>
                      <w:fldSimple w:instr=" SEQ Figure \* ARABIC \s 1 ">
                        <w:r w:rsidR="00BA6A18">
                          <w:rPr>
                            <w:noProof/>
                          </w:rPr>
                          <w:t>1</w:t>
                        </w:r>
                      </w:fldSimple>
                    </w:p>
                  </w:txbxContent>
                </v:textbox>
                <w10:wrap type="square"/>
              </v:shape>
            </w:pict>
          </mc:Fallback>
        </mc:AlternateContent>
      </w:r>
      <w:r w:rsidR="008F7B58">
        <w:rPr>
          <w:noProof/>
        </w:rPr>
        <w:drawing>
          <wp:anchor distT="0" distB="0" distL="114300" distR="114300" simplePos="0" relativeHeight="251657728" behindDoc="0" locked="0" layoutInCell="1" allowOverlap="1" wp14:anchorId="3F04DC32" wp14:editId="48DCA5E5">
            <wp:simplePos x="0" y="0"/>
            <wp:positionH relativeFrom="margin">
              <wp:posOffset>-721995</wp:posOffset>
            </wp:positionH>
            <wp:positionV relativeFrom="paragraph">
              <wp:posOffset>457200</wp:posOffset>
            </wp:positionV>
            <wp:extent cx="7297420" cy="410845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97420" cy="410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3AF">
        <w:rPr>
          <w:rFonts w:eastAsia="Times New Roman"/>
          <w:lang w:val="en" w:eastAsia="en-GB"/>
        </w:rPr>
        <w:t>Sample recovery</w:t>
      </w:r>
      <w:bookmarkEnd w:id="16"/>
    </w:p>
    <w:p w14:paraId="30AA0F05" w14:textId="3985EFAE" w:rsidR="00B30B45" w:rsidRDefault="00B30B45"/>
    <w:p w14:paraId="6248B901" w14:textId="1AEE508E" w:rsidR="00AD1861" w:rsidRPr="003F288F" w:rsidRDefault="00AD1861">
      <w:pPr>
        <w:rPr>
          <w:rFonts w:cstheme="minorHAnsi"/>
          <w:szCs w:val="28"/>
        </w:rPr>
      </w:pPr>
    </w:p>
    <w:p w14:paraId="4854B0CB" w14:textId="65BA85D5" w:rsidR="00AD1861" w:rsidRPr="003F288F" w:rsidRDefault="00AD1861" w:rsidP="00AD1861">
      <w:pPr>
        <w:shd w:val="clear" w:color="auto" w:fill="FFFFFF"/>
        <w:spacing w:before="300" w:after="300" w:line="240" w:lineRule="auto"/>
        <w:rPr>
          <w:rFonts w:eastAsia="Times New Roman" w:cstheme="minorHAnsi"/>
          <w:bCs/>
          <w:iCs/>
          <w:szCs w:val="28"/>
          <w:lang w:val="en" w:eastAsia="en-GB"/>
        </w:rPr>
      </w:pPr>
      <w:r w:rsidRPr="003F288F">
        <w:rPr>
          <w:rFonts w:eastAsia="Times New Roman" w:cstheme="minorHAnsi"/>
          <w:b/>
          <w:bCs/>
          <w:iCs/>
          <w:szCs w:val="28"/>
          <w:lang w:val="en" w:eastAsia="en-GB"/>
        </w:rPr>
        <w:t xml:space="preserve">1 </w:t>
      </w:r>
      <w:r w:rsidRPr="003F288F">
        <w:rPr>
          <w:rFonts w:eastAsia="Times New Roman" w:cstheme="minorHAnsi"/>
          <w:bCs/>
          <w:iCs/>
          <w:szCs w:val="28"/>
          <w:lang w:val="en" w:eastAsia="en-GB"/>
        </w:rPr>
        <w:t>Copper block. Use as a heat sink to control the cell temperature</w:t>
      </w:r>
    </w:p>
    <w:p w14:paraId="0808BBD7" w14:textId="79F8EA97" w:rsidR="00AD1861" w:rsidRPr="003F288F" w:rsidRDefault="00AD1861" w:rsidP="00AD1861">
      <w:pPr>
        <w:shd w:val="clear" w:color="auto" w:fill="FFFFFF"/>
        <w:spacing w:before="300" w:after="300" w:line="240" w:lineRule="auto"/>
        <w:rPr>
          <w:rFonts w:eastAsia="Times New Roman" w:cstheme="minorHAnsi"/>
          <w:bCs/>
          <w:iCs/>
          <w:szCs w:val="28"/>
          <w:lang w:val="en-US" w:eastAsia="en-GB"/>
        </w:rPr>
      </w:pPr>
      <w:r w:rsidRPr="003F288F">
        <w:rPr>
          <w:rFonts w:eastAsia="Times New Roman" w:cstheme="minorHAnsi"/>
          <w:b/>
          <w:bCs/>
          <w:iCs/>
          <w:szCs w:val="28"/>
          <w:lang w:val="en-US" w:eastAsia="en-GB"/>
        </w:rPr>
        <w:t>2</w:t>
      </w:r>
      <w:r w:rsidRPr="003F288F">
        <w:rPr>
          <w:rFonts w:eastAsia="Times New Roman" w:cstheme="minorHAnsi"/>
          <w:bCs/>
          <w:iCs/>
          <w:szCs w:val="28"/>
          <w:lang w:val="en-US" w:eastAsia="en-GB"/>
        </w:rPr>
        <w:t xml:space="preserve"> Liquid ethane </w:t>
      </w:r>
      <w:r w:rsidR="00AC02BC">
        <w:rPr>
          <w:rFonts w:eastAsia="Times New Roman" w:cstheme="minorHAnsi"/>
          <w:bCs/>
          <w:iCs/>
          <w:szCs w:val="28"/>
          <w:lang w:val="en-US" w:eastAsia="en-GB"/>
        </w:rPr>
        <w:t>spill-tray</w:t>
      </w:r>
      <w:r w:rsidRPr="003F288F">
        <w:rPr>
          <w:rFonts w:eastAsia="Times New Roman" w:cstheme="minorHAnsi"/>
          <w:bCs/>
          <w:iCs/>
          <w:szCs w:val="28"/>
          <w:lang w:val="en-US" w:eastAsia="en-GB"/>
        </w:rPr>
        <w:t>. Conduct the heat from the copper block to the cell and catch liquid ethane during filtration procedure.</w:t>
      </w:r>
    </w:p>
    <w:p w14:paraId="521ACAFF" w14:textId="51F16330" w:rsidR="00AD1861" w:rsidRPr="003F288F" w:rsidRDefault="00AD1861" w:rsidP="00AD1861">
      <w:pPr>
        <w:shd w:val="clear" w:color="auto" w:fill="FFFFFF"/>
        <w:spacing w:before="300" w:after="300" w:line="240" w:lineRule="auto"/>
        <w:rPr>
          <w:rFonts w:eastAsia="Times New Roman" w:cstheme="minorHAnsi"/>
          <w:iCs/>
          <w:szCs w:val="28"/>
          <w:lang w:val="en" w:eastAsia="en-GB"/>
        </w:rPr>
      </w:pPr>
      <w:r w:rsidRPr="003F288F">
        <w:rPr>
          <w:rFonts w:eastAsia="Times New Roman" w:cstheme="minorHAnsi"/>
          <w:b/>
          <w:bCs/>
          <w:iCs/>
          <w:szCs w:val="28"/>
          <w:lang w:val="en" w:eastAsia="en-GB"/>
        </w:rPr>
        <w:t xml:space="preserve">3 </w:t>
      </w:r>
      <w:r w:rsidRPr="003F288F">
        <w:rPr>
          <w:rFonts w:eastAsia="Times New Roman" w:cstheme="minorHAnsi"/>
          <w:iCs/>
          <w:szCs w:val="28"/>
          <w:lang w:val="en" w:eastAsia="en-GB"/>
        </w:rPr>
        <w:t>Step</w:t>
      </w:r>
    </w:p>
    <w:p w14:paraId="68EA72B3" w14:textId="5E7D0F35" w:rsidR="00AD1861" w:rsidRPr="003F288F" w:rsidRDefault="00AD1861" w:rsidP="00AD1861">
      <w:pPr>
        <w:shd w:val="clear" w:color="auto" w:fill="FFFFFF"/>
        <w:spacing w:before="300" w:after="300" w:line="240" w:lineRule="auto"/>
        <w:rPr>
          <w:rFonts w:eastAsia="Times New Roman" w:cstheme="minorHAnsi"/>
          <w:bCs/>
          <w:iCs/>
          <w:color w:val="FF0000"/>
          <w:szCs w:val="28"/>
          <w:lang w:val="en" w:eastAsia="en-GB"/>
        </w:rPr>
      </w:pPr>
      <w:r w:rsidRPr="003F288F">
        <w:rPr>
          <w:rFonts w:eastAsia="Times New Roman" w:cstheme="minorHAnsi"/>
          <w:b/>
          <w:bCs/>
          <w:iCs/>
          <w:szCs w:val="28"/>
          <w:lang w:val="en" w:eastAsia="en-GB"/>
        </w:rPr>
        <w:t>4</w:t>
      </w:r>
      <w:r w:rsidRPr="003F288F">
        <w:rPr>
          <w:rFonts w:eastAsia="Times New Roman" w:cstheme="minorHAnsi"/>
          <w:bCs/>
          <w:iCs/>
          <w:szCs w:val="28"/>
          <w:lang w:val="en" w:eastAsia="en-GB"/>
        </w:rPr>
        <w:t xml:space="preserve"> Vanadium </w:t>
      </w:r>
      <w:r w:rsidR="00A371B7" w:rsidRPr="003F288F">
        <w:rPr>
          <w:rFonts w:eastAsia="Times New Roman" w:cstheme="minorHAnsi"/>
          <w:bCs/>
          <w:iCs/>
          <w:szCs w:val="28"/>
          <w:lang w:val="en" w:eastAsia="en-GB"/>
        </w:rPr>
        <w:t xml:space="preserve">foil </w:t>
      </w:r>
      <w:r w:rsidR="00AC02BC">
        <w:rPr>
          <w:rFonts w:eastAsia="Times New Roman" w:cstheme="minorHAnsi"/>
          <w:bCs/>
          <w:iCs/>
          <w:szCs w:val="28"/>
          <w:lang w:val="en" w:eastAsia="en-GB"/>
        </w:rPr>
        <w:t xml:space="preserve">can with </w:t>
      </w:r>
      <w:r w:rsidR="00A371B7" w:rsidRPr="003F288F">
        <w:rPr>
          <w:rFonts w:eastAsia="Times New Roman" w:cstheme="minorHAnsi"/>
          <w:bCs/>
          <w:iCs/>
          <w:szCs w:val="28"/>
          <w:lang w:val="en" w:eastAsia="en-GB"/>
        </w:rPr>
        <w:t xml:space="preserve">1 mm </w:t>
      </w:r>
      <w:r w:rsidR="00AC02BC">
        <w:rPr>
          <w:rFonts w:eastAsia="Times New Roman" w:cstheme="minorHAnsi"/>
          <w:bCs/>
          <w:iCs/>
          <w:szCs w:val="28"/>
          <w:lang w:val="en" w:eastAsia="en-GB"/>
        </w:rPr>
        <w:t xml:space="preserve">spacer </w:t>
      </w:r>
      <w:r w:rsidR="00A371B7" w:rsidRPr="003F288F">
        <w:rPr>
          <w:rFonts w:eastAsia="Times New Roman" w:cstheme="minorHAnsi"/>
          <w:bCs/>
          <w:iCs/>
          <w:szCs w:val="28"/>
          <w:lang w:val="en" w:eastAsia="en-GB"/>
        </w:rPr>
        <w:t>referred as “sample can”</w:t>
      </w:r>
      <w:r w:rsidR="00AC02BC" w:rsidRPr="00AC02BC">
        <w:rPr>
          <w:rFonts w:eastAsia="Times New Roman" w:cstheme="minorHAnsi"/>
          <w:bCs/>
          <w:iCs/>
          <w:szCs w:val="28"/>
          <w:lang w:val="en" w:eastAsia="en-GB"/>
        </w:rPr>
        <w:t>.</w:t>
      </w:r>
    </w:p>
    <w:p w14:paraId="70AA4D81" w14:textId="7EBD4E80" w:rsidR="00A371B7" w:rsidRPr="003F288F" w:rsidRDefault="00A371B7" w:rsidP="00A371B7">
      <w:pPr>
        <w:shd w:val="clear" w:color="auto" w:fill="FFFFFF"/>
        <w:spacing w:before="300" w:after="300" w:line="240" w:lineRule="auto"/>
        <w:rPr>
          <w:rFonts w:eastAsia="Times New Roman" w:cstheme="minorHAnsi"/>
          <w:bCs/>
          <w:iCs/>
          <w:szCs w:val="28"/>
          <w:lang w:val="en" w:eastAsia="en-GB"/>
        </w:rPr>
      </w:pPr>
      <w:r w:rsidRPr="003F288F">
        <w:rPr>
          <w:rFonts w:eastAsia="Times New Roman" w:cstheme="minorHAnsi"/>
          <w:b/>
          <w:bCs/>
          <w:iCs/>
          <w:szCs w:val="28"/>
          <w:lang w:val="en" w:eastAsia="en-GB"/>
        </w:rPr>
        <w:t xml:space="preserve">5 </w:t>
      </w:r>
      <w:r w:rsidRPr="003F288F">
        <w:rPr>
          <w:rFonts w:eastAsia="Times New Roman" w:cstheme="minorHAnsi"/>
          <w:bCs/>
          <w:iCs/>
          <w:szCs w:val="28"/>
          <w:lang w:val="en" w:eastAsia="en-GB"/>
        </w:rPr>
        <w:t xml:space="preserve">Thermocouple </w:t>
      </w:r>
      <w:proofErr w:type="gramStart"/>
      <w:r w:rsidR="0061635C" w:rsidRPr="003F288F">
        <w:rPr>
          <w:rFonts w:eastAsia="Times New Roman" w:cstheme="minorHAnsi"/>
          <w:bCs/>
          <w:iCs/>
          <w:szCs w:val="28"/>
          <w:lang w:val="en" w:eastAsia="en-GB"/>
        </w:rPr>
        <w:t>junction</w:t>
      </w:r>
      <w:proofErr w:type="gramEnd"/>
      <w:r w:rsidRPr="003F288F">
        <w:rPr>
          <w:rFonts w:eastAsia="Times New Roman" w:cstheme="minorHAnsi"/>
          <w:bCs/>
          <w:iCs/>
          <w:szCs w:val="28"/>
          <w:lang w:val="en" w:eastAsia="en-GB"/>
        </w:rPr>
        <w:t>.</w:t>
      </w:r>
    </w:p>
    <w:p w14:paraId="519CEAAC" w14:textId="2B032086" w:rsidR="00A371B7" w:rsidRPr="003F288F" w:rsidRDefault="00A371B7" w:rsidP="00A371B7">
      <w:pPr>
        <w:shd w:val="clear" w:color="auto" w:fill="FFFFFF"/>
        <w:spacing w:before="300" w:after="300" w:line="240" w:lineRule="auto"/>
        <w:rPr>
          <w:rFonts w:eastAsia="Times New Roman" w:cstheme="minorHAnsi"/>
          <w:bCs/>
          <w:iCs/>
          <w:szCs w:val="28"/>
          <w:lang w:val="en" w:eastAsia="en-GB"/>
        </w:rPr>
      </w:pPr>
      <w:r w:rsidRPr="003F288F">
        <w:rPr>
          <w:rFonts w:eastAsia="Times New Roman" w:cstheme="minorHAnsi"/>
          <w:b/>
          <w:bCs/>
          <w:iCs/>
          <w:szCs w:val="28"/>
          <w:lang w:val="en" w:eastAsia="en-GB"/>
        </w:rPr>
        <w:t xml:space="preserve">6 </w:t>
      </w:r>
      <w:r w:rsidRPr="003F288F">
        <w:rPr>
          <w:rFonts w:eastAsia="Times New Roman" w:cstheme="minorHAnsi"/>
          <w:bCs/>
          <w:iCs/>
          <w:szCs w:val="28"/>
          <w:lang w:val="en" w:eastAsia="en-GB"/>
        </w:rPr>
        <w:t xml:space="preserve">Funnel </w:t>
      </w:r>
      <w:r w:rsidR="0061635C" w:rsidRPr="003F288F">
        <w:rPr>
          <w:rFonts w:eastAsia="Times New Roman" w:cstheme="minorHAnsi"/>
          <w:bCs/>
          <w:iCs/>
          <w:szCs w:val="28"/>
          <w:lang w:val="en" w:eastAsia="en-GB"/>
        </w:rPr>
        <w:t xml:space="preserve">(ISIS spacer </w:t>
      </w:r>
      <w:r w:rsidR="00126A81" w:rsidRPr="003F288F">
        <w:rPr>
          <w:rFonts w:eastAsia="Times New Roman" w:cstheme="minorHAnsi"/>
          <w:bCs/>
          <w:iCs/>
          <w:szCs w:val="28"/>
          <w:lang w:val="en" w:eastAsia="en-GB"/>
        </w:rPr>
        <w:t>taped by aluminum foil</w:t>
      </w:r>
      <w:r w:rsidR="0061635C" w:rsidRPr="003F288F">
        <w:rPr>
          <w:rFonts w:eastAsia="Times New Roman" w:cstheme="minorHAnsi"/>
          <w:bCs/>
          <w:iCs/>
          <w:szCs w:val="28"/>
          <w:lang w:val="en" w:eastAsia="en-GB"/>
        </w:rPr>
        <w:t>)</w:t>
      </w:r>
      <w:r w:rsidR="00126A81" w:rsidRPr="003F288F">
        <w:rPr>
          <w:rFonts w:eastAsia="Times New Roman" w:cstheme="minorHAnsi"/>
          <w:bCs/>
          <w:iCs/>
          <w:szCs w:val="28"/>
          <w:lang w:val="en" w:eastAsia="en-GB"/>
        </w:rPr>
        <w:t>.</w:t>
      </w:r>
    </w:p>
    <w:p w14:paraId="320377D1" w14:textId="53D511EA" w:rsidR="00623E1F" w:rsidRDefault="00623E1F" w:rsidP="00A371B7">
      <w:pPr>
        <w:shd w:val="clear" w:color="auto" w:fill="FFFFFF"/>
        <w:spacing w:before="300" w:after="300" w:line="240" w:lineRule="auto"/>
        <w:rPr>
          <w:rFonts w:eastAsia="Times New Roman" w:cstheme="minorHAnsi"/>
          <w:bCs/>
          <w:iCs/>
          <w:szCs w:val="28"/>
          <w:lang w:val="en" w:eastAsia="en-GB"/>
        </w:rPr>
      </w:pPr>
    </w:p>
    <w:p w14:paraId="301D220A" w14:textId="77777777" w:rsidR="008F7B58" w:rsidRPr="003F288F" w:rsidRDefault="008F7B58" w:rsidP="00A371B7">
      <w:pPr>
        <w:shd w:val="clear" w:color="auto" w:fill="FFFFFF"/>
        <w:spacing w:before="300" w:after="300" w:line="240" w:lineRule="auto"/>
        <w:rPr>
          <w:rFonts w:eastAsia="Times New Roman" w:cstheme="minorHAnsi"/>
          <w:bCs/>
          <w:iCs/>
          <w:szCs w:val="28"/>
          <w:lang w:val="en" w:eastAsia="en-GB"/>
        </w:rPr>
      </w:pPr>
    </w:p>
    <w:p w14:paraId="23BB4F6E" w14:textId="6B538981" w:rsidR="00623E1F" w:rsidRPr="003F288F" w:rsidRDefault="00623E1F" w:rsidP="0099432A">
      <w:pPr>
        <w:pStyle w:val="Heading2"/>
        <w:numPr>
          <w:ilvl w:val="0"/>
          <w:numId w:val="34"/>
        </w:numPr>
        <w:rPr>
          <w:rFonts w:eastAsia="Times New Roman"/>
          <w:lang w:val="en" w:eastAsia="en-GB"/>
        </w:rPr>
      </w:pPr>
      <w:r w:rsidRPr="003F288F">
        <w:rPr>
          <w:rFonts w:eastAsia="Times New Roman"/>
          <w:lang w:val="en" w:eastAsia="en-GB"/>
        </w:rPr>
        <w:t xml:space="preserve"> </w:t>
      </w:r>
      <w:bookmarkStart w:id="17" w:name="_Toc29454120"/>
      <w:r w:rsidRPr="003F288F">
        <w:rPr>
          <w:rFonts w:eastAsia="Times New Roman"/>
          <w:lang w:val="en" w:eastAsia="en-GB"/>
        </w:rPr>
        <w:t>Start-up experiment</w:t>
      </w:r>
      <w:bookmarkEnd w:id="17"/>
      <w:r w:rsidRPr="003F288F">
        <w:rPr>
          <w:rFonts w:eastAsia="Times New Roman"/>
          <w:lang w:val="en" w:eastAsia="en-GB"/>
        </w:rPr>
        <w:t> </w:t>
      </w:r>
    </w:p>
    <w:p w14:paraId="658A437E" w14:textId="08364DA4" w:rsidR="00A7611A" w:rsidRPr="003F288F" w:rsidRDefault="00A7611A" w:rsidP="00A371B7">
      <w:pPr>
        <w:shd w:val="clear" w:color="auto" w:fill="FFFFFF"/>
        <w:spacing w:before="300" w:after="300" w:line="240" w:lineRule="auto"/>
        <w:rPr>
          <w:rFonts w:eastAsia="Times New Roman" w:cstheme="minorHAnsi"/>
          <w:bCs/>
          <w:iCs/>
          <w:szCs w:val="28"/>
          <w:lang w:val="en" w:eastAsia="en-GB"/>
        </w:rPr>
      </w:pPr>
    </w:p>
    <w:p w14:paraId="3E3E29F6" w14:textId="2F18B65F" w:rsidR="004879E8" w:rsidRDefault="00623E1F" w:rsidP="0099432A">
      <w:pPr>
        <w:pStyle w:val="ListParagraph"/>
        <w:numPr>
          <w:ilvl w:val="0"/>
          <w:numId w:val="35"/>
        </w:numPr>
        <w:shd w:val="clear" w:color="auto" w:fill="FFFFFF"/>
        <w:spacing w:before="300" w:after="300" w:line="240" w:lineRule="auto"/>
        <w:rPr>
          <w:rFonts w:eastAsia="Times New Roman" w:cstheme="minorHAnsi"/>
          <w:bCs/>
          <w:iCs/>
          <w:szCs w:val="28"/>
          <w:lang w:val="en" w:eastAsia="en-GB"/>
        </w:rPr>
      </w:pPr>
      <w:r w:rsidRPr="0099432A">
        <w:rPr>
          <w:rFonts w:eastAsia="Times New Roman" w:cstheme="minorHAnsi"/>
          <w:bCs/>
          <w:iCs/>
          <w:szCs w:val="28"/>
          <w:lang w:val="en" w:eastAsia="en-GB"/>
        </w:rPr>
        <w:t xml:space="preserve">Fill polystyrene Dewar </w:t>
      </w:r>
      <w:r w:rsidR="00AC02BC">
        <w:rPr>
          <w:rFonts w:eastAsia="Times New Roman" w:cstheme="minorHAnsi"/>
          <w:bCs/>
          <w:iCs/>
          <w:szCs w:val="28"/>
          <w:lang w:val="en" w:eastAsia="en-GB"/>
        </w:rPr>
        <w:t>inside</w:t>
      </w:r>
      <w:r w:rsidRPr="0099432A">
        <w:rPr>
          <w:rFonts w:eastAsia="Times New Roman" w:cstheme="minorHAnsi"/>
          <w:bCs/>
          <w:iCs/>
          <w:szCs w:val="28"/>
          <w:lang w:val="en" w:eastAsia="en-GB"/>
        </w:rPr>
        <w:t xml:space="preserve"> the Glove box with liquid Nitrogen</w:t>
      </w:r>
      <w:r w:rsidR="0099432A">
        <w:rPr>
          <w:rFonts w:eastAsia="Times New Roman" w:cstheme="minorHAnsi"/>
          <w:bCs/>
          <w:iCs/>
          <w:szCs w:val="28"/>
          <w:lang w:val="en" w:eastAsia="en-GB"/>
        </w:rPr>
        <w:t xml:space="preserve"> through funnel 10</w:t>
      </w:r>
      <w:r w:rsidRPr="0099432A">
        <w:rPr>
          <w:rFonts w:eastAsia="Times New Roman" w:cstheme="minorHAnsi"/>
          <w:bCs/>
          <w:iCs/>
          <w:szCs w:val="28"/>
          <w:lang w:val="en" w:eastAsia="en-GB"/>
        </w:rPr>
        <w:t xml:space="preserve"> until Copper Block fully submerged.</w:t>
      </w:r>
    </w:p>
    <w:p w14:paraId="4C945EFB" w14:textId="217A98A7" w:rsidR="0099432A" w:rsidRDefault="0099432A" w:rsidP="0099432A">
      <w:pPr>
        <w:pStyle w:val="ListParagraph"/>
        <w:shd w:val="clear" w:color="auto" w:fill="FFFFFF"/>
        <w:spacing w:before="300" w:after="300" w:line="240" w:lineRule="auto"/>
        <w:rPr>
          <w:rFonts w:eastAsia="Times New Roman" w:cstheme="minorHAnsi"/>
          <w:bCs/>
          <w:iCs/>
          <w:szCs w:val="28"/>
          <w:lang w:val="en" w:eastAsia="en-GB"/>
        </w:rPr>
      </w:pPr>
    </w:p>
    <w:p w14:paraId="7F92E81E" w14:textId="70A579B3" w:rsidR="0099432A" w:rsidRDefault="005B7575" w:rsidP="0099432A">
      <w:pPr>
        <w:pStyle w:val="ListParagraph"/>
        <w:numPr>
          <w:ilvl w:val="0"/>
          <w:numId w:val="36"/>
        </w:numPr>
        <w:shd w:val="clear" w:color="auto" w:fill="FFFFFF"/>
        <w:spacing w:before="300" w:after="300" w:line="240" w:lineRule="auto"/>
        <w:rPr>
          <w:rFonts w:eastAsia="Times New Roman" w:cstheme="minorHAnsi"/>
          <w:b/>
          <w:bCs/>
          <w:iCs/>
          <w:szCs w:val="28"/>
          <w:lang w:val="en" w:eastAsia="en-GB"/>
        </w:rPr>
      </w:pPr>
      <w:r>
        <w:rPr>
          <w:rFonts w:eastAsia="Times New Roman" w:cstheme="minorHAnsi"/>
          <w:b/>
          <w:bCs/>
          <w:iCs/>
          <w:szCs w:val="28"/>
          <w:lang w:val="en" w:eastAsia="en-GB"/>
        </w:rPr>
        <w:t>I</w:t>
      </w:r>
      <w:r w:rsidR="0099432A" w:rsidRPr="0099432A">
        <w:rPr>
          <w:rFonts w:eastAsia="Times New Roman" w:cstheme="minorHAnsi"/>
          <w:b/>
          <w:bCs/>
          <w:iCs/>
          <w:szCs w:val="28"/>
          <w:lang w:val="en" w:eastAsia="en-GB"/>
        </w:rPr>
        <w:t xml:space="preserve">ntroducing liquid N2 within GB: </w:t>
      </w:r>
    </w:p>
    <w:p w14:paraId="5A070F8C" w14:textId="05CC6CFF" w:rsidR="0099432A" w:rsidRPr="0099432A" w:rsidRDefault="0099432A" w:rsidP="0099432A">
      <w:pPr>
        <w:pStyle w:val="ListParagraph"/>
        <w:shd w:val="clear" w:color="auto" w:fill="FFFFFF"/>
        <w:spacing w:before="300" w:after="300" w:line="240" w:lineRule="auto"/>
        <w:ind w:left="1080"/>
        <w:rPr>
          <w:rFonts w:eastAsia="Times New Roman" w:cstheme="minorHAnsi"/>
          <w:b/>
          <w:bCs/>
          <w:iCs/>
          <w:szCs w:val="28"/>
          <w:lang w:val="en" w:eastAsia="en-GB"/>
        </w:rPr>
      </w:pPr>
    </w:p>
    <w:p w14:paraId="4569A6EE" w14:textId="772FFD38" w:rsidR="0099432A" w:rsidRDefault="0099432A" w:rsidP="0099432A">
      <w:pPr>
        <w:pStyle w:val="ListParagraph"/>
        <w:numPr>
          <w:ilvl w:val="0"/>
          <w:numId w:val="37"/>
        </w:numPr>
        <w:shd w:val="clear" w:color="auto" w:fill="FFFFFF"/>
        <w:spacing w:before="300" w:after="300" w:line="240" w:lineRule="auto"/>
        <w:rPr>
          <w:rFonts w:eastAsia="Times New Roman" w:cstheme="minorHAnsi"/>
          <w:bCs/>
          <w:iCs/>
          <w:szCs w:val="28"/>
          <w:lang w:val="en" w:eastAsia="en-GB"/>
        </w:rPr>
      </w:pPr>
      <w:r w:rsidRPr="0099432A">
        <w:rPr>
          <w:rFonts w:eastAsia="Times New Roman" w:cstheme="minorHAnsi"/>
          <w:bCs/>
          <w:iCs/>
          <w:szCs w:val="28"/>
          <w:lang w:val="en" w:eastAsia="en-GB"/>
        </w:rPr>
        <w:t xml:space="preserve">Open valve 10 </w:t>
      </w:r>
      <w:r>
        <w:rPr>
          <w:rFonts w:eastAsia="Times New Roman" w:cstheme="minorHAnsi"/>
          <w:bCs/>
          <w:iCs/>
          <w:szCs w:val="28"/>
          <w:lang w:val="en" w:eastAsia="en-GB"/>
        </w:rPr>
        <w:t>at the base of funnel while pressing on the glove</w:t>
      </w:r>
      <w:r w:rsidR="005B7575">
        <w:rPr>
          <w:rFonts w:eastAsia="Times New Roman" w:cstheme="minorHAnsi"/>
          <w:bCs/>
          <w:iCs/>
          <w:szCs w:val="28"/>
          <w:lang w:val="en" w:eastAsia="en-GB"/>
        </w:rPr>
        <w:t xml:space="preserve"> (to let pressure decrease within GB without introducing air inside)</w:t>
      </w:r>
    </w:p>
    <w:p w14:paraId="1A3F3D13" w14:textId="136F7300" w:rsidR="005B7575" w:rsidRDefault="005B7575" w:rsidP="0099432A">
      <w:pPr>
        <w:pStyle w:val="ListParagraph"/>
        <w:numPr>
          <w:ilvl w:val="0"/>
          <w:numId w:val="37"/>
        </w:numPr>
        <w:shd w:val="clear" w:color="auto" w:fill="FFFFFF"/>
        <w:spacing w:before="300" w:after="300" w:line="240" w:lineRule="auto"/>
        <w:rPr>
          <w:rFonts w:eastAsia="Times New Roman" w:cstheme="minorHAnsi"/>
          <w:bCs/>
          <w:iCs/>
          <w:szCs w:val="28"/>
          <w:lang w:val="en" w:eastAsia="en-GB"/>
        </w:rPr>
      </w:pPr>
      <w:r>
        <w:rPr>
          <w:rFonts w:eastAsia="Times New Roman" w:cstheme="minorHAnsi"/>
          <w:bCs/>
          <w:iCs/>
          <w:szCs w:val="28"/>
          <w:lang w:val="en" w:eastAsia="en-GB"/>
        </w:rPr>
        <w:t>Close valve 10</w:t>
      </w:r>
    </w:p>
    <w:p w14:paraId="4F714847" w14:textId="7ABB20B8" w:rsidR="005B7575" w:rsidRDefault="005B7575" w:rsidP="0099432A">
      <w:pPr>
        <w:pStyle w:val="ListParagraph"/>
        <w:numPr>
          <w:ilvl w:val="0"/>
          <w:numId w:val="37"/>
        </w:numPr>
        <w:shd w:val="clear" w:color="auto" w:fill="FFFFFF"/>
        <w:spacing w:before="300" w:after="300" w:line="240" w:lineRule="auto"/>
        <w:rPr>
          <w:rFonts w:eastAsia="Times New Roman" w:cstheme="minorHAnsi"/>
          <w:bCs/>
          <w:iCs/>
          <w:szCs w:val="28"/>
          <w:lang w:val="en" w:eastAsia="en-GB"/>
        </w:rPr>
      </w:pPr>
      <w:r>
        <w:rPr>
          <w:rFonts w:eastAsia="Times New Roman" w:cstheme="minorHAnsi"/>
          <w:bCs/>
          <w:iCs/>
          <w:szCs w:val="28"/>
          <w:lang w:val="en" w:eastAsia="en-GB"/>
        </w:rPr>
        <w:t>Po</w:t>
      </w:r>
      <w:r w:rsidR="00AC02BC">
        <w:rPr>
          <w:rFonts w:eastAsia="Times New Roman" w:cstheme="minorHAnsi"/>
          <w:bCs/>
          <w:iCs/>
          <w:szCs w:val="28"/>
          <w:lang w:val="en" w:eastAsia="en-GB"/>
        </w:rPr>
        <w:t>u</w:t>
      </w:r>
      <w:r>
        <w:rPr>
          <w:rFonts w:eastAsia="Times New Roman" w:cstheme="minorHAnsi"/>
          <w:bCs/>
          <w:iCs/>
          <w:szCs w:val="28"/>
          <w:lang w:val="en" w:eastAsia="en-GB"/>
        </w:rPr>
        <w:t>r liquid N2 into funnel (1/2 full)</w:t>
      </w:r>
    </w:p>
    <w:p w14:paraId="08740A9B" w14:textId="1888355D" w:rsidR="005B7575" w:rsidRDefault="005B7575" w:rsidP="0099432A">
      <w:pPr>
        <w:pStyle w:val="ListParagraph"/>
        <w:numPr>
          <w:ilvl w:val="0"/>
          <w:numId w:val="37"/>
        </w:numPr>
        <w:shd w:val="clear" w:color="auto" w:fill="FFFFFF"/>
        <w:spacing w:before="300" w:after="300" w:line="240" w:lineRule="auto"/>
        <w:rPr>
          <w:rFonts w:eastAsia="Times New Roman" w:cstheme="minorHAnsi"/>
          <w:bCs/>
          <w:iCs/>
          <w:szCs w:val="28"/>
          <w:lang w:val="en" w:eastAsia="en-GB"/>
        </w:rPr>
      </w:pPr>
      <w:r>
        <w:rPr>
          <w:rFonts w:eastAsia="Times New Roman" w:cstheme="minorHAnsi"/>
          <w:bCs/>
          <w:iCs/>
          <w:szCs w:val="28"/>
          <w:lang w:val="en" w:eastAsia="en-GB"/>
        </w:rPr>
        <w:t xml:space="preserve">Open valve 10 (pressure should increase, and glove inflate due to </w:t>
      </w:r>
      <w:r w:rsidR="00AC02BC">
        <w:rPr>
          <w:rFonts w:eastAsia="Times New Roman" w:cstheme="minorHAnsi"/>
          <w:bCs/>
          <w:iCs/>
          <w:szCs w:val="28"/>
          <w:lang w:val="en" w:eastAsia="en-GB"/>
        </w:rPr>
        <w:t>lN</w:t>
      </w:r>
      <w:r>
        <w:rPr>
          <w:rFonts w:eastAsia="Times New Roman" w:cstheme="minorHAnsi"/>
          <w:bCs/>
          <w:iCs/>
          <w:szCs w:val="28"/>
          <w:lang w:val="en" w:eastAsia="en-GB"/>
        </w:rPr>
        <w:t>2 evaporation)</w:t>
      </w:r>
    </w:p>
    <w:p w14:paraId="2BA9909C" w14:textId="3C73FE30" w:rsidR="005B7575" w:rsidRDefault="005B7575" w:rsidP="0099432A">
      <w:pPr>
        <w:pStyle w:val="ListParagraph"/>
        <w:numPr>
          <w:ilvl w:val="0"/>
          <w:numId w:val="37"/>
        </w:numPr>
        <w:shd w:val="clear" w:color="auto" w:fill="FFFFFF"/>
        <w:spacing w:before="300" w:after="300" w:line="240" w:lineRule="auto"/>
        <w:rPr>
          <w:rFonts w:eastAsia="Times New Roman" w:cstheme="minorHAnsi"/>
          <w:bCs/>
          <w:iCs/>
          <w:szCs w:val="28"/>
          <w:lang w:val="en" w:eastAsia="en-GB"/>
        </w:rPr>
      </w:pPr>
      <w:r>
        <w:rPr>
          <w:rFonts w:eastAsia="Times New Roman" w:cstheme="minorHAnsi"/>
          <w:bCs/>
          <w:iCs/>
          <w:szCs w:val="28"/>
          <w:lang w:val="en" w:eastAsia="en-GB"/>
        </w:rPr>
        <w:t xml:space="preserve"> Press on the glove</w:t>
      </w:r>
      <w:r w:rsidR="00AC02BC">
        <w:rPr>
          <w:rFonts w:eastAsia="Times New Roman" w:cstheme="minorHAnsi"/>
          <w:bCs/>
          <w:iCs/>
          <w:szCs w:val="28"/>
          <w:lang w:val="en" w:eastAsia="en-GB"/>
        </w:rPr>
        <w:t>s</w:t>
      </w:r>
      <w:r>
        <w:rPr>
          <w:rFonts w:eastAsia="Times New Roman" w:cstheme="minorHAnsi"/>
          <w:bCs/>
          <w:iCs/>
          <w:szCs w:val="28"/>
          <w:lang w:val="en" w:eastAsia="en-GB"/>
        </w:rPr>
        <w:t xml:space="preserve"> to remove the excess pressure and clove valve 10</w:t>
      </w:r>
    </w:p>
    <w:p w14:paraId="712EC3E9" w14:textId="6C3CD3DA" w:rsidR="005B7575" w:rsidRDefault="005B7575" w:rsidP="005B7575">
      <w:pPr>
        <w:pStyle w:val="ListParagraph"/>
        <w:shd w:val="clear" w:color="auto" w:fill="FFFFFF"/>
        <w:spacing w:before="300" w:after="300" w:line="240" w:lineRule="auto"/>
        <w:ind w:left="1080"/>
        <w:rPr>
          <w:rFonts w:eastAsia="Times New Roman" w:cstheme="minorHAnsi"/>
          <w:bCs/>
          <w:iCs/>
          <w:szCs w:val="28"/>
          <w:lang w:val="en" w:eastAsia="en-GB"/>
        </w:rPr>
      </w:pPr>
    </w:p>
    <w:p w14:paraId="16D436C3" w14:textId="2AC1AF93" w:rsidR="005B7575" w:rsidRDefault="005B7575" w:rsidP="005B7575">
      <w:pPr>
        <w:pStyle w:val="ListParagraph"/>
        <w:numPr>
          <w:ilvl w:val="0"/>
          <w:numId w:val="38"/>
        </w:numPr>
        <w:shd w:val="clear" w:color="auto" w:fill="FFFFFF"/>
        <w:spacing w:before="300" w:after="300" w:line="240" w:lineRule="auto"/>
        <w:rPr>
          <w:rFonts w:eastAsia="Times New Roman" w:cstheme="minorHAnsi"/>
          <w:bCs/>
          <w:iCs/>
          <w:szCs w:val="28"/>
          <w:lang w:val="en" w:eastAsia="en-GB"/>
        </w:rPr>
      </w:pPr>
      <w:r>
        <w:rPr>
          <w:rFonts w:eastAsia="Times New Roman" w:cstheme="minorHAnsi"/>
          <w:bCs/>
          <w:iCs/>
          <w:szCs w:val="28"/>
          <w:lang w:val="en" w:eastAsia="en-GB"/>
        </w:rPr>
        <w:t>Repeat as needed</w:t>
      </w:r>
    </w:p>
    <w:p w14:paraId="783A5DF3" w14:textId="42BF55D7" w:rsidR="005B7575" w:rsidRPr="005B7575" w:rsidRDefault="005B7575" w:rsidP="005B7575">
      <w:pPr>
        <w:pStyle w:val="ListParagraph"/>
        <w:shd w:val="clear" w:color="auto" w:fill="FFFFFF"/>
        <w:spacing w:before="300" w:after="300" w:line="240" w:lineRule="auto"/>
        <w:ind w:left="1800"/>
        <w:rPr>
          <w:rFonts w:eastAsia="Times New Roman" w:cstheme="minorHAnsi"/>
          <w:bCs/>
          <w:iCs/>
          <w:szCs w:val="28"/>
          <w:lang w:val="en" w:eastAsia="en-GB"/>
        </w:rPr>
      </w:pPr>
    </w:p>
    <w:p w14:paraId="283D91C0" w14:textId="06887877" w:rsidR="00A7611A" w:rsidRDefault="00A7611A" w:rsidP="005B7575">
      <w:pPr>
        <w:pStyle w:val="ListParagraph"/>
        <w:numPr>
          <w:ilvl w:val="0"/>
          <w:numId w:val="35"/>
        </w:numPr>
        <w:shd w:val="clear" w:color="auto" w:fill="FFFFFF"/>
        <w:spacing w:before="300" w:after="300" w:line="240" w:lineRule="auto"/>
        <w:rPr>
          <w:rFonts w:eastAsia="Times New Roman" w:cstheme="minorHAnsi"/>
          <w:bCs/>
          <w:iCs/>
          <w:szCs w:val="28"/>
          <w:lang w:val="en" w:eastAsia="en-GB"/>
        </w:rPr>
      </w:pPr>
      <w:r w:rsidRPr="005B7575">
        <w:rPr>
          <w:rFonts w:eastAsia="Times New Roman" w:cstheme="minorHAnsi"/>
          <w:bCs/>
          <w:iCs/>
          <w:szCs w:val="28"/>
          <w:lang w:val="en" w:eastAsia="en-GB"/>
        </w:rPr>
        <w:t>Put the precooled l</w:t>
      </w:r>
      <w:r w:rsidR="00BE7539">
        <w:rPr>
          <w:rFonts w:eastAsia="Times New Roman" w:cstheme="minorHAnsi"/>
          <w:bCs/>
          <w:iCs/>
          <w:szCs w:val="28"/>
          <w:lang w:val="en" w:eastAsia="en-GB"/>
        </w:rPr>
        <w:t>i</w:t>
      </w:r>
      <w:r w:rsidRPr="005B7575">
        <w:rPr>
          <w:rFonts w:eastAsia="Times New Roman" w:cstheme="minorHAnsi"/>
          <w:bCs/>
          <w:iCs/>
          <w:szCs w:val="28"/>
          <w:lang w:val="en" w:eastAsia="en-GB"/>
        </w:rPr>
        <w:t>d (not indicated on picture) on top of the cell to both improve the cooling and prevent frost accumulation on the cell.</w:t>
      </w:r>
    </w:p>
    <w:p w14:paraId="33CA8C79" w14:textId="7F6D418E" w:rsidR="005B7575" w:rsidRPr="005B7575" w:rsidRDefault="005B7575" w:rsidP="005B7575">
      <w:pPr>
        <w:pStyle w:val="ListParagraph"/>
        <w:shd w:val="clear" w:color="auto" w:fill="FFFFFF"/>
        <w:spacing w:before="300" w:after="300" w:line="240" w:lineRule="auto"/>
        <w:rPr>
          <w:rFonts w:eastAsia="Times New Roman" w:cstheme="minorHAnsi"/>
          <w:bCs/>
          <w:iCs/>
          <w:szCs w:val="28"/>
          <w:lang w:val="en" w:eastAsia="en-GB"/>
        </w:rPr>
      </w:pPr>
    </w:p>
    <w:p w14:paraId="0CB2C331" w14:textId="25CFD6BF" w:rsidR="005B7575" w:rsidRPr="005B7575" w:rsidRDefault="00623E1F" w:rsidP="005B7575">
      <w:pPr>
        <w:pStyle w:val="ListParagraph"/>
        <w:numPr>
          <w:ilvl w:val="0"/>
          <w:numId w:val="35"/>
        </w:numPr>
        <w:shd w:val="clear" w:color="auto" w:fill="FFFFFF"/>
        <w:spacing w:before="300" w:after="300" w:line="240" w:lineRule="auto"/>
        <w:rPr>
          <w:rFonts w:eastAsia="Times New Roman" w:cstheme="minorHAnsi"/>
          <w:bCs/>
          <w:iCs/>
          <w:szCs w:val="28"/>
          <w:lang w:val="en" w:eastAsia="en-GB"/>
        </w:rPr>
      </w:pPr>
      <w:r w:rsidRPr="005B7575">
        <w:rPr>
          <w:rFonts w:eastAsia="Times New Roman" w:cstheme="minorHAnsi"/>
          <w:bCs/>
          <w:iCs/>
          <w:szCs w:val="28"/>
          <w:lang w:val="en" w:eastAsia="en-GB"/>
        </w:rPr>
        <w:t>Monitor cell temperature and keep refilling the Polystyrene Dewar to maintain copper block submerged until base temperature is reached.</w:t>
      </w:r>
    </w:p>
    <w:p w14:paraId="06AF433A" w14:textId="5BE4BBE2" w:rsidR="005B7575" w:rsidRPr="005B7575" w:rsidRDefault="00287BCC" w:rsidP="005B7575">
      <w:pPr>
        <w:pStyle w:val="ListParagraph"/>
        <w:shd w:val="clear" w:color="auto" w:fill="FFFFFF"/>
        <w:spacing w:before="300" w:after="300" w:line="240" w:lineRule="auto"/>
        <w:rPr>
          <w:rFonts w:eastAsia="Times New Roman" w:cstheme="minorHAnsi"/>
          <w:bCs/>
          <w:iCs/>
          <w:szCs w:val="28"/>
          <w:lang w:val="en" w:eastAsia="en-GB"/>
        </w:rPr>
      </w:pPr>
      <w:r>
        <w:rPr>
          <w:noProof/>
        </w:rPr>
        <w:lastRenderedPageBreak/>
        <mc:AlternateContent>
          <mc:Choice Requires="wps">
            <w:drawing>
              <wp:anchor distT="0" distB="0" distL="114300" distR="114300" simplePos="0" relativeHeight="251710976" behindDoc="0" locked="0" layoutInCell="1" allowOverlap="1" wp14:anchorId="7108B2A0" wp14:editId="38C281BE">
                <wp:simplePos x="0" y="0"/>
                <wp:positionH relativeFrom="column">
                  <wp:posOffset>672465</wp:posOffset>
                </wp:positionH>
                <wp:positionV relativeFrom="paragraph">
                  <wp:posOffset>3674110</wp:posOffset>
                </wp:positionV>
                <wp:extent cx="4671060"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25BD5D20" w14:textId="018B6A81" w:rsidR="007B581A" w:rsidRPr="00471709" w:rsidRDefault="007B581A" w:rsidP="00287BCC">
                            <w:pPr>
                              <w:pStyle w:val="Caption"/>
                              <w:rPr>
                                <w:rFonts w:eastAsia="Times New Roman" w:cstheme="minorHAnsi"/>
                                <w:bCs/>
                                <w:noProof/>
                                <w:sz w:val="28"/>
                                <w:szCs w:val="28"/>
                                <w:lang w:val="en"/>
                              </w:rPr>
                            </w:pPr>
                            <w:r>
                              <w:t xml:space="preserve">Figure </w:t>
                            </w:r>
                            <w:fldSimple w:instr=" STYLEREF 1 \s ">
                              <w:r w:rsidR="00BA6A18">
                                <w:rPr>
                                  <w:noProof/>
                                </w:rPr>
                                <w:t>4</w:t>
                              </w:r>
                            </w:fldSimple>
                            <w:r>
                              <w:noBreakHyphen/>
                            </w:r>
                            <w:fldSimple w:instr=" SEQ Figure \* ARABIC \s 1 ">
                              <w:r w:rsidR="00BA6A18">
                                <w:rPr>
                                  <w:noProof/>
                                </w:rPr>
                                <w:t>2</w:t>
                              </w:r>
                            </w:fldSimple>
                            <w:r>
                              <w:rPr>
                                <w:noProof/>
                              </w:rPr>
                              <w:t>: Cell warming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8B2A0" id="Text Box 98" o:spid="_x0000_s1066" type="#_x0000_t202" style="position:absolute;left:0;text-align:left;margin-left:52.95pt;margin-top:289.3pt;width:367.8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" stroked="f">
                <v:textbox style="mso-fit-shape-to-text:t" inset="0,0,0,0">
                  <w:txbxContent>
                    <w:p w14:paraId="25BD5D20" w14:textId="018B6A81" w:rsidR="007B581A" w:rsidRPr="00471709" w:rsidRDefault="007B581A" w:rsidP="00287BCC">
                      <w:pPr>
                        <w:pStyle w:val="Caption"/>
                        <w:rPr>
                          <w:rFonts w:eastAsia="Times New Roman" w:cstheme="minorHAnsi"/>
                          <w:bCs/>
                          <w:noProof/>
                          <w:sz w:val="28"/>
                          <w:szCs w:val="28"/>
                          <w:lang w:val="en"/>
                        </w:rPr>
                      </w:pPr>
                      <w:r>
                        <w:t xml:space="preserve">Figure </w:t>
                      </w:r>
                      <w:fldSimple w:instr=" STYLEREF 1 \s ">
                        <w:r w:rsidR="00BA6A18">
                          <w:rPr>
                            <w:noProof/>
                          </w:rPr>
                          <w:t>4</w:t>
                        </w:r>
                      </w:fldSimple>
                      <w:r>
                        <w:noBreakHyphen/>
                      </w:r>
                      <w:fldSimple w:instr=" SEQ Figure \* ARABIC \s 1 ">
                        <w:r w:rsidR="00BA6A18">
                          <w:rPr>
                            <w:noProof/>
                          </w:rPr>
                          <w:t>2</w:t>
                        </w:r>
                      </w:fldSimple>
                      <w:r>
                        <w:rPr>
                          <w:noProof/>
                        </w:rPr>
                        <w:t>: Cell warming curve</w:t>
                      </w:r>
                    </w:p>
                  </w:txbxContent>
                </v:textbox>
                <w10:wrap type="square"/>
              </v:shape>
            </w:pict>
          </mc:Fallback>
        </mc:AlternateContent>
      </w:r>
      <w:r w:rsidR="00E76635">
        <w:rPr>
          <w:rFonts w:eastAsia="Times New Roman" w:cstheme="minorHAnsi"/>
          <w:bCs/>
          <w:iCs/>
          <w:noProof/>
          <w:szCs w:val="28"/>
          <w:lang w:val="en" w:eastAsia="en-GB"/>
        </w:rPr>
        <w:drawing>
          <wp:anchor distT="0" distB="0" distL="114300" distR="114300" simplePos="0" relativeHeight="251687424" behindDoc="0" locked="0" layoutInCell="1" allowOverlap="1" wp14:anchorId="5C5F3774" wp14:editId="55598826">
            <wp:simplePos x="0" y="0"/>
            <wp:positionH relativeFrom="column">
              <wp:posOffset>672465</wp:posOffset>
            </wp:positionH>
            <wp:positionV relativeFrom="paragraph">
              <wp:posOffset>329565</wp:posOffset>
            </wp:positionV>
            <wp:extent cx="4671060" cy="328739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3287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400AF" w14:textId="520C1D05" w:rsidR="00623E1F" w:rsidRPr="005B7575" w:rsidRDefault="00623E1F" w:rsidP="005B7575">
      <w:pPr>
        <w:pStyle w:val="ListParagraph"/>
        <w:numPr>
          <w:ilvl w:val="0"/>
          <w:numId w:val="35"/>
        </w:numPr>
        <w:shd w:val="clear" w:color="auto" w:fill="FFFFFF"/>
        <w:spacing w:before="300" w:after="300" w:line="240" w:lineRule="auto"/>
        <w:rPr>
          <w:rFonts w:eastAsia="Times New Roman" w:cstheme="minorHAnsi"/>
          <w:bCs/>
          <w:iCs/>
          <w:szCs w:val="28"/>
          <w:lang w:val="en" w:eastAsia="en-GB"/>
        </w:rPr>
      </w:pPr>
      <w:r w:rsidRPr="005B7575">
        <w:rPr>
          <w:rFonts w:eastAsia="Times New Roman" w:cstheme="minorHAnsi"/>
          <w:bCs/>
          <w:iCs/>
          <w:szCs w:val="28"/>
          <w:lang w:val="en" w:eastAsia="en-GB"/>
        </w:rPr>
        <w:t>Once this is achieved, let the system warm up until T is within desired range (90 – 105 K)</w:t>
      </w:r>
      <w:r w:rsidR="005B7575">
        <w:rPr>
          <w:rFonts w:eastAsia="Times New Roman" w:cstheme="minorHAnsi"/>
          <w:bCs/>
          <w:iCs/>
          <w:szCs w:val="28"/>
          <w:lang w:val="en" w:eastAsia="en-GB"/>
        </w:rPr>
        <w:t>.</w:t>
      </w:r>
    </w:p>
    <w:p w14:paraId="6613A703" w14:textId="66C8F5BD" w:rsidR="005B7575" w:rsidRPr="003F288F" w:rsidRDefault="005B7575" w:rsidP="005B7575">
      <w:pPr>
        <w:rPr>
          <w:rFonts w:eastAsia="Times New Roman" w:cstheme="minorHAnsi"/>
          <w:bCs/>
          <w:iCs/>
          <w:szCs w:val="28"/>
          <w:lang w:val="en" w:eastAsia="en-GB"/>
        </w:rPr>
      </w:pPr>
    </w:p>
    <w:p w14:paraId="23D7D0E0" w14:textId="7701BDC3" w:rsidR="00623E1F" w:rsidRPr="003F288F" w:rsidRDefault="00623E1F" w:rsidP="0099432A">
      <w:pPr>
        <w:pStyle w:val="Heading2"/>
        <w:numPr>
          <w:ilvl w:val="0"/>
          <w:numId w:val="34"/>
        </w:numPr>
        <w:rPr>
          <w:rFonts w:eastAsia="Times New Roman"/>
          <w:lang w:val="en" w:eastAsia="en-GB"/>
        </w:rPr>
      </w:pPr>
      <w:r w:rsidRPr="003F288F">
        <w:rPr>
          <w:rFonts w:eastAsia="Times New Roman"/>
          <w:lang w:val="en" w:eastAsia="en-GB"/>
        </w:rPr>
        <w:t xml:space="preserve"> </w:t>
      </w:r>
      <w:bookmarkStart w:id="18" w:name="_Toc29454121"/>
      <w:r w:rsidR="00A7611A" w:rsidRPr="003F288F">
        <w:rPr>
          <w:rFonts w:eastAsia="Times New Roman"/>
          <w:lang w:val="en" w:eastAsia="en-GB"/>
        </w:rPr>
        <w:t>Cell filling</w:t>
      </w:r>
      <w:bookmarkEnd w:id="18"/>
      <w:r w:rsidRPr="003F288F">
        <w:rPr>
          <w:rFonts w:eastAsia="Times New Roman"/>
          <w:lang w:val="en" w:eastAsia="en-GB"/>
        </w:rPr>
        <w:t> </w:t>
      </w:r>
    </w:p>
    <w:p w14:paraId="7DB82AD8" w14:textId="77777777" w:rsidR="00A7611A" w:rsidRPr="003F288F" w:rsidRDefault="00A7611A" w:rsidP="00623E1F">
      <w:pPr>
        <w:shd w:val="clear" w:color="auto" w:fill="FFFFFF"/>
        <w:spacing w:before="300" w:after="300" w:line="240" w:lineRule="auto"/>
        <w:rPr>
          <w:rFonts w:eastAsia="Times New Roman" w:cstheme="minorHAnsi"/>
          <w:color w:val="333333"/>
          <w:szCs w:val="28"/>
          <w:u w:val="single"/>
          <w:lang w:val="en" w:eastAsia="en-GB"/>
        </w:rPr>
      </w:pPr>
    </w:p>
    <w:p w14:paraId="190FAB08" w14:textId="6CCF257A" w:rsidR="00623E1F" w:rsidRDefault="00A7611A" w:rsidP="005B7575">
      <w:pPr>
        <w:pStyle w:val="ListParagraph"/>
        <w:numPr>
          <w:ilvl w:val="0"/>
          <w:numId w:val="39"/>
        </w:numPr>
        <w:shd w:val="clear" w:color="auto" w:fill="FFFFFF"/>
        <w:spacing w:before="300" w:after="300" w:line="240" w:lineRule="auto"/>
        <w:rPr>
          <w:rFonts w:eastAsia="Times New Roman" w:cstheme="minorHAnsi"/>
          <w:bCs/>
          <w:iCs/>
          <w:szCs w:val="28"/>
          <w:lang w:val="en" w:eastAsia="en-GB"/>
        </w:rPr>
      </w:pPr>
      <w:r w:rsidRPr="005B7575">
        <w:rPr>
          <w:rFonts w:eastAsia="Times New Roman" w:cstheme="minorHAnsi"/>
          <w:bCs/>
          <w:iCs/>
          <w:szCs w:val="28"/>
          <w:lang w:val="en" w:eastAsia="en-GB"/>
        </w:rPr>
        <w:t>Remove l</w:t>
      </w:r>
      <w:r w:rsidR="00BE7539">
        <w:rPr>
          <w:rFonts w:eastAsia="Times New Roman" w:cstheme="minorHAnsi"/>
          <w:bCs/>
          <w:iCs/>
          <w:szCs w:val="28"/>
          <w:lang w:val="en" w:eastAsia="en-GB"/>
        </w:rPr>
        <w:t>i</w:t>
      </w:r>
      <w:r w:rsidRPr="005B7575">
        <w:rPr>
          <w:rFonts w:eastAsia="Times New Roman" w:cstheme="minorHAnsi"/>
          <w:bCs/>
          <w:iCs/>
          <w:szCs w:val="28"/>
          <w:lang w:val="en" w:eastAsia="en-GB"/>
        </w:rPr>
        <w:t>d</w:t>
      </w:r>
    </w:p>
    <w:p w14:paraId="76C64A55" w14:textId="77777777" w:rsidR="005B7575" w:rsidRPr="005B7575" w:rsidRDefault="005B7575" w:rsidP="005B7575">
      <w:pPr>
        <w:pStyle w:val="ListParagraph"/>
        <w:shd w:val="clear" w:color="auto" w:fill="FFFFFF"/>
        <w:spacing w:before="300" w:after="300" w:line="240" w:lineRule="auto"/>
        <w:rPr>
          <w:rFonts w:eastAsia="Times New Roman" w:cstheme="minorHAnsi"/>
          <w:bCs/>
          <w:iCs/>
          <w:szCs w:val="28"/>
          <w:lang w:val="en" w:eastAsia="en-GB"/>
        </w:rPr>
      </w:pPr>
    </w:p>
    <w:p w14:paraId="7BFBF355" w14:textId="17C95D3A" w:rsidR="00E76635" w:rsidRPr="00E76635" w:rsidRDefault="00623E1F" w:rsidP="00E76635">
      <w:pPr>
        <w:pStyle w:val="ListParagraph"/>
        <w:numPr>
          <w:ilvl w:val="0"/>
          <w:numId w:val="39"/>
        </w:numPr>
        <w:shd w:val="clear" w:color="auto" w:fill="FFFFFF"/>
        <w:spacing w:before="300" w:after="300" w:line="240" w:lineRule="auto"/>
        <w:rPr>
          <w:rFonts w:eastAsia="Times New Roman" w:cstheme="minorHAnsi"/>
          <w:bCs/>
          <w:iCs/>
          <w:szCs w:val="28"/>
          <w:lang w:val="en" w:eastAsia="en-GB"/>
        </w:rPr>
      </w:pPr>
      <w:r w:rsidRPr="005B7575">
        <w:rPr>
          <w:rFonts w:eastAsia="Times New Roman" w:cstheme="minorHAnsi"/>
          <w:bCs/>
          <w:iCs/>
          <w:szCs w:val="28"/>
          <w:lang w:val="en" w:eastAsia="en-GB"/>
        </w:rPr>
        <w:t>Open valve 6 slowly by pulling</w:t>
      </w:r>
      <w:r w:rsidR="00A7611A" w:rsidRPr="005B7575">
        <w:rPr>
          <w:rFonts w:eastAsia="Times New Roman" w:cstheme="minorHAnsi"/>
          <w:bCs/>
          <w:iCs/>
          <w:szCs w:val="28"/>
          <w:lang w:val="en" w:eastAsia="en-GB"/>
        </w:rPr>
        <w:t xml:space="preserve"> </w:t>
      </w:r>
      <w:r w:rsidRPr="005B7575">
        <w:rPr>
          <w:rFonts w:eastAsia="Times New Roman" w:cstheme="minorHAnsi"/>
          <w:bCs/>
          <w:iCs/>
          <w:szCs w:val="28"/>
          <w:lang w:val="en" w:eastAsia="en-GB"/>
        </w:rPr>
        <w:t>it toward you</w:t>
      </w:r>
      <w:r w:rsidR="00A7611A" w:rsidRPr="005B7575">
        <w:rPr>
          <w:rFonts w:eastAsia="Times New Roman" w:cstheme="minorHAnsi"/>
          <w:bCs/>
          <w:iCs/>
          <w:szCs w:val="28"/>
          <w:lang w:val="en" w:eastAsia="en-GB"/>
        </w:rPr>
        <w:t xml:space="preserve"> and let ethane</w:t>
      </w:r>
      <w:r w:rsidR="005B7575" w:rsidRPr="005B7575">
        <w:rPr>
          <w:rFonts w:eastAsia="Times New Roman" w:cstheme="minorHAnsi"/>
          <w:bCs/>
          <w:iCs/>
          <w:szCs w:val="28"/>
          <w:lang w:val="en" w:eastAsia="en-GB"/>
        </w:rPr>
        <w:t>/particles</w:t>
      </w:r>
      <w:r w:rsidR="00A7611A" w:rsidRPr="005B7575">
        <w:rPr>
          <w:rFonts w:eastAsia="Times New Roman" w:cstheme="minorHAnsi"/>
          <w:bCs/>
          <w:iCs/>
          <w:szCs w:val="28"/>
          <w:lang w:val="en" w:eastAsia="en-GB"/>
        </w:rPr>
        <w:t xml:space="preserve"> flow</w:t>
      </w:r>
    </w:p>
    <w:p w14:paraId="6276A099" w14:textId="77777777" w:rsidR="00E76635" w:rsidRPr="005B7575" w:rsidRDefault="00E76635" w:rsidP="00E76635">
      <w:pPr>
        <w:pStyle w:val="ListParagraph"/>
        <w:shd w:val="clear" w:color="auto" w:fill="FFFFFF"/>
        <w:spacing w:before="300" w:after="300" w:line="240" w:lineRule="auto"/>
        <w:rPr>
          <w:rFonts w:eastAsia="Times New Roman" w:cstheme="minorHAnsi"/>
          <w:bCs/>
          <w:iCs/>
          <w:szCs w:val="28"/>
          <w:lang w:val="en" w:eastAsia="en-GB"/>
        </w:rPr>
      </w:pPr>
    </w:p>
    <w:p w14:paraId="6432B9BD" w14:textId="6685501C" w:rsidR="00E76635" w:rsidRPr="00E76635" w:rsidRDefault="00623E1F" w:rsidP="00E76635">
      <w:pPr>
        <w:pStyle w:val="ListParagraph"/>
        <w:numPr>
          <w:ilvl w:val="0"/>
          <w:numId w:val="39"/>
        </w:numPr>
        <w:shd w:val="clear" w:color="auto" w:fill="FFFFFF"/>
        <w:spacing w:before="300" w:after="300" w:line="240" w:lineRule="auto"/>
        <w:rPr>
          <w:rFonts w:eastAsia="Times New Roman" w:cstheme="minorHAnsi"/>
          <w:bCs/>
          <w:iCs/>
          <w:szCs w:val="28"/>
          <w:lang w:val="en" w:eastAsia="en-GB"/>
        </w:rPr>
      </w:pPr>
      <w:r w:rsidRPr="00E76635">
        <w:rPr>
          <w:rFonts w:eastAsia="Times New Roman" w:cstheme="minorHAnsi"/>
          <w:bCs/>
          <w:iCs/>
          <w:szCs w:val="28"/>
          <w:lang w:val="en" w:eastAsia="en-GB"/>
        </w:rPr>
        <w:t>Wait until most of the ethane is drained through the loose junction between the cell and the funnel.</w:t>
      </w:r>
    </w:p>
    <w:p w14:paraId="182BD262" w14:textId="77777777" w:rsidR="00E76635" w:rsidRPr="00E76635" w:rsidRDefault="00E76635" w:rsidP="00E76635">
      <w:pPr>
        <w:pStyle w:val="ListParagraph"/>
        <w:shd w:val="clear" w:color="auto" w:fill="FFFFFF"/>
        <w:spacing w:before="300" w:after="300" w:line="240" w:lineRule="auto"/>
        <w:rPr>
          <w:rFonts w:eastAsia="Times New Roman" w:cstheme="minorHAnsi"/>
          <w:bCs/>
          <w:iCs/>
          <w:szCs w:val="28"/>
          <w:lang w:val="en" w:eastAsia="en-GB"/>
        </w:rPr>
      </w:pPr>
    </w:p>
    <w:p w14:paraId="65888B5E" w14:textId="4EA1F071" w:rsidR="00E76635" w:rsidRPr="00E76635" w:rsidRDefault="00A7611A" w:rsidP="00E76635">
      <w:pPr>
        <w:pStyle w:val="ListParagraph"/>
        <w:numPr>
          <w:ilvl w:val="0"/>
          <w:numId w:val="39"/>
        </w:numPr>
        <w:shd w:val="clear" w:color="auto" w:fill="FFFFFF"/>
        <w:spacing w:before="300" w:after="300" w:line="240" w:lineRule="auto"/>
        <w:rPr>
          <w:rFonts w:eastAsia="Times New Roman" w:cstheme="minorHAnsi"/>
          <w:bCs/>
          <w:iCs/>
          <w:szCs w:val="28"/>
          <w:lang w:val="en" w:eastAsia="en-GB"/>
        </w:rPr>
      </w:pPr>
      <w:r w:rsidRPr="00E76635">
        <w:rPr>
          <w:rFonts w:eastAsia="Times New Roman" w:cstheme="minorHAnsi"/>
          <w:bCs/>
          <w:iCs/>
          <w:szCs w:val="28"/>
          <w:lang w:val="en" w:eastAsia="en-GB"/>
        </w:rPr>
        <w:t>Put the precooled cell cap on top of the cell.</w:t>
      </w:r>
    </w:p>
    <w:p w14:paraId="43CB33A1" w14:textId="77777777" w:rsidR="00E76635" w:rsidRPr="00E76635" w:rsidRDefault="00E76635" w:rsidP="00E76635">
      <w:pPr>
        <w:pStyle w:val="ListParagraph"/>
        <w:shd w:val="clear" w:color="auto" w:fill="FFFFFF"/>
        <w:spacing w:before="300" w:after="300" w:line="240" w:lineRule="auto"/>
        <w:rPr>
          <w:rFonts w:eastAsia="Times New Roman" w:cstheme="minorHAnsi"/>
          <w:bCs/>
          <w:iCs/>
          <w:szCs w:val="28"/>
          <w:lang w:val="en" w:eastAsia="en-GB"/>
        </w:rPr>
      </w:pPr>
    </w:p>
    <w:p w14:paraId="44839CD3" w14:textId="316E1C1A" w:rsidR="00E76635" w:rsidRPr="00E76635" w:rsidRDefault="00A7611A" w:rsidP="00E76635">
      <w:pPr>
        <w:pStyle w:val="ListParagraph"/>
        <w:numPr>
          <w:ilvl w:val="0"/>
          <w:numId w:val="39"/>
        </w:numPr>
        <w:shd w:val="clear" w:color="auto" w:fill="FFFFFF"/>
        <w:spacing w:before="300" w:after="300" w:line="240" w:lineRule="auto"/>
        <w:rPr>
          <w:rFonts w:eastAsia="Times New Roman" w:cstheme="minorHAnsi"/>
          <w:bCs/>
          <w:iCs/>
          <w:szCs w:val="28"/>
          <w:lang w:val="en" w:eastAsia="en-GB"/>
        </w:rPr>
      </w:pPr>
      <w:r w:rsidRPr="00E76635">
        <w:rPr>
          <w:rFonts w:eastAsia="Times New Roman" w:cstheme="minorHAnsi"/>
          <w:bCs/>
          <w:iCs/>
          <w:szCs w:val="28"/>
          <w:lang w:val="en" w:eastAsia="en-GB"/>
        </w:rPr>
        <w:t xml:space="preserve">Screw in place and put in liquid Nitrogen Dewar. </w:t>
      </w:r>
    </w:p>
    <w:p w14:paraId="4A01DCE2" w14:textId="77777777" w:rsidR="00E76635" w:rsidRPr="00E76635" w:rsidRDefault="00E76635" w:rsidP="00E76635">
      <w:pPr>
        <w:pStyle w:val="ListParagraph"/>
        <w:shd w:val="clear" w:color="auto" w:fill="FFFFFF"/>
        <w:spacing w:before="300" w:after="300" w:line="240" w:lineRule="auto"/>
        <w:rPr>
          <w:rFonts w:eastAsia="Times New Roman" w:cstheme="minorHAnsi"/>
          <w:bCs/>
          <w:iCs/>
          <w:szCs w:val="28"/>
          <w:lang w:val="en" w:eastAsia="en-GB"/>
        </w:rPr>
      </w:pPr>
    </w:p>
    <w:p w14:paraId="03FE3C58" w14:textId="376E49ED" w:rsidR="00E76635" w:rsidRPr="00BE7539" w:rsidRDefault="00A7611A" w:rsidP="00623E1F">
      <w:pPr>
        <w:pStyle w:val="ListParagraph"/>
        <w:numPr>
          <w:ilvl w:val="0"/>
          <w:numId w:val="39"/>
        </w:numPr>
        <w:shd w:val="clear" w:color="auto" w:fill="FFFFFF"/>
        <w:spacing w:before="300" w:after="300" w:line="240" w:lineRule="auto"/>
        <w:rPr>
          <w:rFonts w:eastAsia="Times New Roman" w:cstheme="minorHAnsi"/>
          <w:bCs/>
          <w:iCs/>
          <w:szCs w:val="28"/>
          <w:lang w:val="en" w:eastAsia="en-GB"/>
        </w:rPr>
      </w:pPr>
      <w:r w:rsidRPr="00E76635">
        <w:rPr>
          <w:rFonts w:eastAsia="Times New Roman" w:cstheme="minorHAnsi"/>
          <w:bCs/>
          <w:iCs/>
          <w:szCs w:val="28"/>
          <w:lang w:val="en" w:eastAsia="en-GB"/>
        </w:rPr>
        <w:t xml:space="preserve">Move Dewar out of Glove box </w:t>
      </w:r>
      <w:r w:rsidR="00E76635">
        <w:rPr>
          <w:rFonts w:eastAsia="Times New Roman" w:cstheme="minorHAnsi"/>
          <w:bCs/>
          <w:iCs/>
          <w:szCs w:val="28"/>
          <w:lang w:val="en" w:eastAsia="en-GB"/>
        </w:rPr>
        <w:t>through airlock chamber (11).</w:t>
      </w:r>
    </w:p>
    <w:p w14:paraId="43950E5C" w14:textId="460CBF17" w:rsidR="00AD1861" w:rsidRDefault="00BE7539" w:rsidP="00524475">
      <w:pPr>
        <w:pStyle w:val="Heading1"/>
        <w:numPr>
          <w:ilvl w:val="0"/>
          <w:numId w:val="12"/>
        </w:numPr>
        <w:rPr>
          <w:lang w:val="en"/>
        </w:rPr>
      </w:pPr>
      <w:r>
        <w:rPr>
          <w:lang w:val="en"/>
        </w:rPr>
        <w:lastRenderedPageBreak/>
        <w:t xml:space="preserve"> </w:t>
      </w:r>
      <w:bookmarkStart w:id="19" w:name="_Toc29454122"/>
      <w:r w:rsidR="00BA1D06">
        <w:rPr>
          <w:lang w:val="en"/>
        </w:rPr>
        <w:t>Loading CCR</w:t>
      </w:r>
      <w:bookmarkEnd w:id="19"/>
    </w:p>
    <w:p w14:paraId="4F8CB72B" w14:textId="645BC183" w:rsidR="00E76635" w:rsidRDefault="00E76635" w:rsidP="00E76635">
      <w:pPr>
        <w:rPr>
          <w:lang w:val="en"/>
        </w:rPr>
      </w:pPr>
    </w:p>
    <w:p w14:paraId="5BE8186C" w14:textId="1D16D2AE" w:rsidR="00E76635" w:rsidRPr="00E76635" w:rsidRDefault="00E76635" w:rsidP="00E76635">
      <w:pPr>
        <w:rPr>
          <w:lang w:val="en"/>
        </w:rPr>
      </w:pPr>
      <w:r>
        <w:rPr>
          <w:lang w:val="en"/>
        </w:rPr>
        <w:br w:type="page"/>
      </w:r>
    </w:p>
    <w:p w14:paraId="45F55EE1" w14:textId="577A01D8" w:rsidR="0091489D" w:rsidRDefault="00BE7539" w:rsidP="0091489D">
      <w:pPr>
        <w:pStyle w:val="Heading1"/>
        <w:numPr>
          <w:ilvl w:val="0"/>
          <w:numId w:val="12"/>
        </w:numPr>
        <w:rPr>
          <w:lang w:val="en"/>
        </w:rPr>
      </w:pPr>
      <w:r>
        <w:rPr>
          <w:lang w:val="en"/>
        </w:rPr>
        <w:lastRenderedPageBreak/>
        <w:t xml:space="preserve"> </w:t>
      </w:r>
      <w:bookmarkStart w:id="20" w:name="_Toc29454123"/>
      <w:r w:rsidR="00B76159">
        <w:rPr>
          <w:lang w:val="en"/>
        </w:rPr>
        <w:t>Shut Down</w:t>
      </w:r>
      <w:r>
        <w:rPr>
          <w:lang w:val="en"/>
        </w:rPr>
        <w:t xml:space="preserve"> and Secure GB</w:t>
      </w:r>
      <w:bookmarkEnd w:id="20"/>
    </w:p>
    <w:p w14:paraId="150994C4" w14:textId="7BE8B7E7" w:rsidR="00E76635" w:rsidRDefault="00E76635" w:rsidP="00E76635">
      <w:pPr>
        <w:rPr>
          <w:lang w:val="en"/>
        </w:rPr>
      </w:pPr>
    </w:p>
    <w:p w14:paraId="29E4015F" w14:textId="2A2F67C4" w:rsidR="00BE7539" w:rsidRDefault="00BE7539" w:rsidP="00E76635">
      <w:pPr>
        <w:pStyle w:val="ListParagraph"/>
        <w:numPr>
          <w:ilvl w:val="0"/>
          <w:numId w:val="40"/>
        </w:numPr>
        <w:rPr>
          <w:szCs w:val="28"/>
          <w:lang w:val="en" w:eastAsia="en-GB"/>
        </w:rPr>
      </w:pPr>
      <w:r>
        <w:rPr>
          <w:szCs w:val="28"/>
          <w:lang w:val="en" w:eastAsia="en-GB"/>
        </w:rPr>
        <w:t>Stop lN2 flow and let ethane warm up and boil slowly for 40 min (</w:t>
      </w:r>
      <w:proofErr w:type="spellStart"/>
      <w:r>
        <w:rPr>
          <w:szCs w:val="28"/>
          <w:lang w:val="en" w:eastAsia="en-GB"/>
        </w:rPr>
        <w:t>cf</w:t>
      </w:r>
      <w:proofErr w:type="spellEnd"/>
      <w:r>
        <w:rPr>
          <w:szCs w:val="28"/>
          <w:lang w:val="en" w:eastAsia="en-GB"/>
        </w:rPr>
        <w:t xml:space="preserve"> Appendix E)</w:t>
      </w:r>
    </w:p>
    <w:p w14:paraId="77AC88B1" w14:textId="77777777" w:rsidR="00BE7539" w:rsidRPr="00BE7539" w:rsidRDefault="00BE7539" w:rsidP="00BE7539">
      <w:pPr>
        <w:pStyle w:val="ListParagraph"/>
        <w:rPr>
          <w:szCs w:val="28"/>
          <w:lang w:val="en" w:eastAsia="en-GB"/>
        </w:rPr>
      </w:pPr>
    </w:p>
    <w:p w14:paraId="04C9474F" w14:textId="1EFD711A" w:rsidR="00E76635" w:rsidRPr="00BE7539" w:rsidRDefault="003F288F" w:rsidP="00BE7539">
      <w:pPr>
        <w:pStyle w:val="ListParagraph"/>
        <w:numPr>
          <w:ilvl w:val="0"/>
          <w:numId w:val="40"/>
        </w:numPr>
        <w:rPr>
          <w:szCs w:val="28"/>
          <w:lang w:val="en" w:eastAsia="en-GB"/>
        </w:rPr>
      </w:pPr>
      <w:r w:rsidRPr="00E76635">
        <w:rPr>
          <w:szCs w:val="28"/>
          <w:lang w:val="en" w:eastAsia="en-GB"/>
        </w:rPr>
        <w:t>Check N2 flow is turned</w:t>
      </w:r>
      <w:r w:rsidR="00102963">
        <w:rPr>
          <w:szCs w:val="28"/>
          <w:lang w:val="en" w:eastAsia="en-GB"/>
        </w:rPr>
        <w:t xml:space="preserve"> </w:t>
      </w:r>
      <w:r w:rsidR="00102963" w:rsidRPr="00E76635">
        <w:rPr>
          <w:szCs w:val="28"/>
          <w:lang w:val="en" w:eastAsia="en-GB"/>
        </w:rPr>
        <w:t>on</w:t>
      </w:r>
      <w:r w:rsidRPr="00E76635">
        <w:rPr>
          <w:szCs w:val="28"/>
          <w:lang w:val="en" w:eastAsia="en-GB"/>
        </w:rPr>
        <w:t xml:space="preserve"> (0.1 bar) and that enough N2 remain in bottle</w:t>
      </w:r>
      <w:r w:rsidR="00102963">
        <w:rPr>
          <w:szCs w:val="28"/>
          <w:lang w:val="en" w:eastAsia="en-GB"/>
        </w:rPr>
        <w:t xml:space="preserve"> </w:t>
      </w:r>
      <w:r w:rsidR="00A96ADE">
        <w:rPr>
          <w:szCs w:val="28"/>
          <w:lang w:val="en" w:eastAsia="en-GB"/>
        </w:rPr>
        <w:t>1 (at least 20 bar)</w:t>
      </w:r>
      <w:r w:rsidRPr="00E76635">
        <w:rPr>
          <w:szCs w:val="28"/>
          <w:lang w:val="en" w:eastAsia="en-GB"/>
        </w:rPr>
        <w:t>.</w:t>
      </w:r>
    </w:p>
    <w:p w14:paraId="4BE20AC4" w14:textId="77777777" w:rsidR="00E76635" w:rsidRPr="00E76635" w:rsidRDefault="00E76635" w:rsidP="00E76635">
      <w:pPr>
        <w:pStyle w:val="ListParagraph"/>
        <w:rPr>
          <w:szCs w:val="28"/>
          <w:lang w:val="en" w:eastAsia="en-GB"/>
        </w:rPr>
      </w:pPr>
    </w:p>
    <w:p w14:paraId="0A9B41A9" w14:textId="7CB91F07" w:rsidR="003F288F" w:rsidRPr="00E76635" w:rsidRDefault="003F288F" w:rsidP="00E76635">
      <w:pPr>
        <w:pStyle w:val="ListParagraph"/>
        <w:numPr>
          <w:ilvl w:val="0"/>
          <w:numId w:val="40"/>
        </w:numPr>
        <w:rPr>
          <w:rFonts w:ascii="Calibri" w:hAnsi="Calibri" w:cs="Calibri"/>
          <w:color w:val="000000"/>
          <w:szCs w:val="28"/>
          <w:lang w:val="en" w:eastAsia="en-GB"/>
        </w:rPr>
      </w:pPr>
      <w:r w:rsidRPr="00E76635">
        <w:rPr>
          <w:rFonts w:ascii="Calibri" w:hAnsi="Calibri" w:cs="Calibri"/>
          <w:color w:val="000000"/>
          <w:szCs w:val="28"/>
          <w:lang w:val="en" w:eastAsia="en-GB"/>
        </w:rPr>
        <w:t>When</w:t>
      </w:r>
      <w:r w:rsidR="00BE7539">
        <w:rPr>
          <w:rFonts w:ascii="Calibri" w:hAnsi="Calibri" w:cs="Calibri"/>
          <w:color w:val="000000"/>
          <w:szCs w:val="28"/>
          <w:lang w:val="en" w:eastAsia="en-GB"/>
        </w:rPr>
        <w:t xml:space="preserve"> all ethane is evaporated</w:t>
      </w:r>
      <w:r w:rsidRPr="00E76635">
        <w:rPr>
          <w:rFonts w:ascii="Calibri" w:hAnsi="Calibri" w:cs="Calibri"/>
          <w:color w:val="000000"/>
          <w:szCs w:val="28"/>
          <w:lang w:val="en" w:eastAsia="en-GB"/>
        </w:rPr>
        <w:t>, Turn off N2 flow</w:t>
      </w:r>
      <w:r w:rsidR="00BE7539">
        <w:rPr>
          <w:rFonts w:ascii="Calibri" w:hAnsi="Calibri" w:cs="Calibri"/>
          <w:color w:val="000000"/>
          <w:szCs w:val="28"/>
          <w:lang w:val="en" w:eastAsia="en-GB"/>
        </w:rPr>
        <w:t xml:space="preserve"> from bottle 1</w:t>
      </w:r>
      <w:r w:rsidRPr="00E76635">
        <w:rPr>
          <w:rFonts w:ascii="Calibri" w:hAnsi="Calibri" w:cs="Calibri"/>
          <w:color w:val="000000"/>
          <w:szCs w:val="28"/>
          <w:lang w:val="en" w:eastAsia="en-GB"/>
        </w:rPr>
        <w:t>, open glove box and clean</w:t>
      </w:r>
    </w:p>
    <w:p w14:paraId="1486ACE2" w14:textId="325F0938" w:rsidR="003F288F" w:rsidRPr="003F288F" w:rsidRDefault="006217FE">
      <w:pPr>
        <w:rPr>
          <w:lang w:val="en"/>
        </w:rPr>
      </w:pPr>
      <w:r>
        <w:rPr>
          <w:lang w:val="en"/>
        </w:rPr>
        <w:br w:type="page"/>
      </w:r>
    </w:p>
    <w:p w14:paraId="65E2BE7D" w14:textId="35C4CEDB" w:rsidR="0091489D" w:rsidRPr="00A0435F" w:rsidRDefault="0091489D" w:rsidP="00A0435F">
      <w:pPr>
        <w:pStyle w:val="Heading1"/>
        <w:jc w:val="center"/>
        <w:rPr>
          <w:b/>
          <w:bCs/>
        </w:rPr>
      </w:pPr>
      <w:bookmarkStart w:id="21" w:name="_Toc29454124"/>
      <w:r w:rsidRPr="00A0435F">
        <w:rPr>
          <w:b/>
          <w:bCs/>
        </w:rPr>
        <w:lastRenderedPageBreak/>
        <w:t>Appendix</w:t>
      </w:r>
      <w:bookmarkEnd w:id="21"/>
    </w:p>
    <w:p w14:paraId="34F7F541" w14:textId="6DB4021C" w:rsidR="00BA1D06" w:rsidRDefault="00B76159" w:rsidP="0091489D">
      <w:pPr>
        <w:pStyle w:val="Heading1"/>
        <w:ind w:left="360"/>
        <w:rPr>
          <w:lang w:val="en"/>
        </w:rPr>
      </w:pPr>
      <w:r w:rsidRPr="0091489D">
        <w:rPr>
          <w:lang w:val="en"/>
        </w:rPr>
        <w:t xml:space="preserve"> </w:t>
      </w:r>
    </w:p>
    <w:p w14:paraId="2DC1DFB6" w14:textId="27472258" w:rsidR="00FC416E" w:rsidRDefault="00FC416E" w:rsidP="00A0435F">
      <w:pPr>
        <w:pStyle w:val="Heading1"/>
        <w:numPr>
          <w:ilvl w:val="0"/>
          <w:numId w:val="27"/>
        </w:numPr>
        <w:rPr>
          <w:lang w:val="en"/>
        </w:rPr>
      </w:pPr>
      <w:bookmarkStart w:id="22" w:name="_Toc29454125"/>
      <w:r>
        <w:rPr>
          <w:lang w:val="en"/>
        </w:rPr>
        <w:t>T</w:t>
      </w:r>
      <w:r w:rsidR="00B529B4">
        <w:rPr>
          <w:lang w:val="en"/>
        </w:rPr>
        <w:t>emperature control</w:t>
      </w:r>
      <w:bookmarkEnd w:id="22"/>
    </w:p>
    <w:p w14:paraId="6EFD5D49" w14:textId="08F0B920" w:rsidR="00B529B4" w:rsidRDefault="00B529B4" w:rsidP="00B529B4">
      <w:pPr>
        <w:rPr>
          <w:lang w:val="en"/>
        </w:rPr>
      </w:pPr>
    </w:p>
    <w:p w14:paraId="15FAC0FE" w14:textId="6B137D98" w:rsidR="00B529B4" w:rsidRPr="00B529B4" w:rsidRDefault="00B529B4" w:rsidP="00B529B4">
      <w:pPr>
        <w:pStyle w:val="Heading2"/>
        <w:numPr>
          <w:ilvl w:val="0"/>
          <w:numId w:val="41"/>
        </w:numPr>
        <w:rPr>
          <w:lang w:val="en"/>
        </w:rPr>
      </w:pPr>
      <w:bookmarkStart w:id="23" w:name="_Toc29454126"/>
      <w:r>
        <w:rPr>
          <w:lang w:val="en"/>
        </w:rPr>
        <w:t>Thermocouple setup</w:t>
      </w:r>
      <w:bookmarkEnd w:id="23"/>
    </w:p>
    <w:p w14:paraId="34404A0F" w14:textId="2EE10189" w:rsidR="00F069EE" w:rsidRDefault="00B529B4" w:rsidP="00F069EE">
      <w:pPr>
        <w:rPr>
          <w:lang w:val="en"/>
        </w:rPr>
      </w:pPr>
      <w:r>
        <w:rPr>
          <w:noProof/>
        </w:rPr>
        <mc:AlternateContent>
          <mc:Choice Requires="wps">
            <w:drawing>
              <wp:anchor distT="0" distB="0" distL="114300" distR="114300" simplePos="0" relativeHeight="251714048" behindDoc="0" locked="0" layoutInCell="1" allowOverlap="1" wp14:anchorId="0904AE21" wp14:editId="752B9AE0">
                <wp:simplePos x="0" y="0"/>
                <wp:positionH relativeFrom="column">
                  <wp:posOffset>-583565</wp:posOffset>
                </wp:positionH>
                <wp:positionV relativeFrom="paragraph">
                  <wp:posOffset>4371975</wp:posOffset>
                </wp:positionV>
                <wp:extent cx="6823710" cy="635"/>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6823710" cy="635"/>
                        </a:xfrm>
                        <a:prstGeom prst="rect">
                          <a:avLst/>
                        </a:prstGeom>
                        <a:solidFill>
                          <a:prstClr val="white"/>
                        </a:solidFill>
                        <a:ln>
                          <a:noFill/>
                        </a:ln>
                      </wps:spPr>
                      <wps:txbx>
                        <w:txbxContent>
                          <w:p w14:paraId="195204DC" w14:textId="30355866" w:rsidR="007B581A" w:rsidRPr="00381D05" w:rsidRDefault="007B581A" w:rsidP="00B529B4">
                            <w:pPr>
                              <w:pStyle w:val="Caption"/>
                              <w:rPr>
                                <w:noProof/>
                                <w:sz w:val="28"/>
                                <w:lang w:val="en"/>
                              </w:rPr>
                            </w:pPr>
                            <w:r>
                              <w:t xml:space="preserve">Figure </w:t>
                            </w:r>
                            <w:fldSimple w:instr=" STYLEREF 1 \s ">
                              <w:r w:rsidR="00BA6A18">
                                <w:rPr>
                                  <w:noProof/>
                                </w:rPr>
                                <w:t>A</w:t>
                              </w:r>
                            </w:fldSimple>
                            <w:r>
                              <w:noBreakHyphen/>
                            </w:r>
                            <w:fldSimple w:instr=" SEQ Figure \* ARABIC \s 1 ">
                              <w:r w:rsidR="00BA6A18">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4AE21" id="Text Box 100" o:spid="_x0000_s1067" type="#_x0000_t202" style="position:absolute;left:0;text-align:left;margin-left:-45.95pt;margin-top:344.25pt;width:537.3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" stroked="f">
                <v:textbox style="mso-fit-shape-to-text:t" inset="0,0,0,0">
                  <w:txbxContent>
                    <w:p w14:paraId="195204DC" w14:textId="30355866" w:rsidR="007B581A" w:rsidRPr="00381D05" w:rsidRDefault="007B581A" w:rsidP="00B529B4">
                      <w:pPr>
                        <w:pStyle w:val="Caption"/>
                        <w:rPr>
                          <w:noProof/>
                          <w:sz w:val="28"/>
                          <w:lang w:val="en"/>
                        </w:rPr>
                      </w:pPr>
                      <w:r>
                        <w:t xml:space="preserve">Figure </w:t>
                      </w:r>
                      <w:fldSimple w:instr=" STYLEREF 1 \s ">
                        <w:r w:rsidR="00BA6A18">
                          <w:rPr>
                            <w:noProof/>
                          </w:rPr>
                          <w:t>A</w:t>
                        </w:r>
                      </w:fldSimple>
                      <w:r>
                        <w:noBreakHyphen/>
                      </w:r>
                      <w:fldSimple w:instr=" SEQ Figure \* ARABIC \s 1 ">
                        <w:r w:rsidR="00BA6A18">
                          <w:rPr>
                            <w:noProof/>
                          </w:rPr>
                          <w:t>1</w:t>
                        </w:r>
                      </w:fldSimple>
                    </w:p>
                  </w:txbxContent>
                </v:textbox>
                <w10:wrap type="square"/>
              </v:shape>
            </w:pict>
          </mc:Fallback>
        </mc:AlternateContent>
      </w:r>
      <w:r>
        <w:rPr>
          <w:noProof/>
          <w:lang w:val="en"/>
        </w:rPr>
        <w:drawing>
          <wp:anchor distT="0" distB="0" distL="114300" distR="114300" simplePos="0" relativeHeight="251712000" behindDoc="0" locked="0" layoutInCell="1" allowOverlap="1" wp14:anchorId="7585030B" wp14:editId="775C676E">
            <wp:simplePos x="0" y="0"/>
            <wp:positionH relativeFrom="column">
              <wp:posOffset>-583565</wp:posOffset>
            </wp:positionH>
            <wp:positionV relativeFrom="paragraph">
              <wp:posOffset>476250</wp:posOffset>
            </wp:positionV>
            <wp:extent cx="6823710" cy="3838575"/>
            <wp:effectExtent l="0" t="0" r="0" b="952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C-implementation.jpg"/>
                    <pic:cNvPicPr/>
                  </pic:nvPicPr>
                  <pic:blipFill>
                    <a:blip r:embed="rId24">
                      <a:extLst>
                        <a:ext uri="{28A0092B-C50C-407E-A947-70E740481C1C}">
                          <a14:useLocalDpi xmlns:a14="http://schemas.microsoft.com/office/drawing/2010/main" val="0"/>
                        </a:ext>
                      </a:extLst>
                    </a:blip>
                    <a:stretch>
                      <a:fillRect/>
                    </a:stretch>
                  </pic:blipFill>
                  <pic:spPr>
                    <a:xfrm>
                      <a:off x="0" y="0"/>
                      <a:ext cx="6823710" cy="3838575"/>
                    </a:xfrm>
                    <a:prstGeom prst="rect">
                      <a:avLst/>
                    </a:prstGeom>
                  </pic:spPr>
                </pic:pic>
              </a:graphicData>
            </a:graphic>
            <wp14:sizeRelH relativeFrom="margin">
              <wp14:pctWidth>0</wp14:pctWidth>
            </wp14:sizeRelH>
            <wp14:sizeRelV relativeFrom="margin">
              <wp14:pctHeight>0</wp14:pctHeight>
            </wp14:sizeRelV>
          </wp:anchor>
        </w:drawing>
      </w:r>
    </w:p>
    <w:p w14:paraId="5E9FEBFD" w14:textId="02FC791F" w:rsidR="00F069EE" w:rsidRDefault="00F069EE" w:rsidP="00F069EE">
      <w:pPr>
        <w:rPr>
          <w:lang w:val="en"/>
        </w:rPr>
      </w:pPr>
    </w:p>
    <w:p w14:paraId="5FF813A2" w14:textId="3803C8D1" w:rsidR="00B529B4" w:rsidRDefault="00B529B4" w:rsidP="00B529B4">
      <w:pPr>
        <w:pStyle w:val="Heading2"/>
        <w:numPr>
          <w:ilvl w:val="0"/>
          <w:numId w:val="41"/>
        </w:numPr>
        <w:rPr>
          <w:lang w:val="en"/>
        </w:rPr>
      </w:pPr>
      <w:bookmarkStart w:id="24" w:name="_Toc29454127"/>
      <w:r>
        <w:rPr>
          <w:lang w:val="en"/>
        </w:rPr>
        <w:t>PID loops</w:t>
      </w:r>
      <w:bookmarkEnd w:id="24"/>
      <w:r>
        <w:rPr>
          <w:lang w:val="en"/>
        </w:rPr>
        <w:t xml:space="preserve"> </w:t>
      </w:r>
    </w:p>
    <w:p w14:paraId="043BD318" w14:textId="061DF90B" w:rsidR="00B529B4" w:rsidRDefault="00B529B4" w:rsidP="00B529B4">
      <w:pPr>
        <w:rPr>
          <w:lang w:val="en"/>
        </w:rPr>
      </w:pPr>
    </w:p>
    <w:p w14:paraId="46E7CCC0" w14:textId="16D79CF6" w:rsidR="00B529B4" w:rsidRDefault="00B529B4" w:rsidP="00B529B4">
      <w:pPr>
        <w:pStyle w:val="Heading3"/>
        <w:numPr>
          <w:ilvl w:val="0"/>
          <w:numId w:val="43"/>
        </w:numPr>
        <w:rPr>
          <w:lang w:val="en"/>
        </w:rPr>
      </w:pPr>
      <w:bookmarkStart w:id="25" w:name="_Toc29454128"/>
      <w:r>
        <w:rPr>
          <w:lang w:val="en"/>
        </w:rPr>
        <w:t xml:space="preserve">PID loop 1 </w:t>
      </w:r>
      <w:r w:rsidR="00AF48E8">
        <w:rPr>
          <w:lang w:val="en"/>
        </w:rPr>
        <w:t>(</w:t>
      </w:r>
      <w:proofErr w:type="spellStart"/>
      <w:r w:rsidR="00AF48E8">
        <w:rPr>
          <w:lang w:val="en"/>
        </w:rPr>
        <w:t>Eurotherm</w:t>
      </w:r>
      <w:proofErr w:type="spellEnd"/>
      <w:r w:rsidR="00AF48E8">
        <w:rPr>
          <w:lang w:val="en"/>
        </w:rPr>
        <w:t>)</w:t>
      </w:r>
      <w:bookmarkEnd w:id="25"/>
    </w:p>
    <w:p w14:paraId="60A02CEB" w14:textId="7BE82D6D" w:rsidR="00B529B4" w:rsidRDefault="00B529B4" w:rsidP="00B529B4">
      <w:pPr>
        <w:rPr>
          <w:lang w:val="en"/>
        </w:rPr>
      </w:pPr>
    </w:p>
    <w:p w14:paraId="1523AAAF" w14:textId="3F9CF0DB" w:rsidR="00B529B4" w:rsidRPr="00B529B4" w:rsidRDefault="00B529B4" w:rsidP="00B529B4">
      <w:pPr>
        <w:pStyle w:val="Heading3"/>
        <w:numPr>
          <w:ilvl w:val="0"/>
          <w:numId w:val="43"/>
        </w:numPr>
        <w:rPr>
          <w:lang w:val="en"/>
        </w:rPr>
      </w:pPr>
      <w:r>
        <w:rPr>
          <w:lang w:val="en"/>
        </w:rPr>
        <w:t xml:space="preserve"> </w:t>
      </w:r>
      <w:bookmarkStart w:id="26" w:name="_Toc29454129"/>
      <w:r>
        <w:rPr>
          <w:lang w:val="en"/>
        </w:rPr>
        <w:t xml:space="preserve">PID loop 2 </w:t>
      </w:r>
      <w:r w:rsidR="00AF48E8">
        <w:rPr>
          <w:lang w:val="en"/>
        </w:rPr>
        <w:t>(Lakeshore)</w:t>
      </w:r>
      <w:bookmarkEnd w:id="26"/>
    </w:p>
    <w:p w14:paraId="22753EF7" w14:textId="06FD3BF0" w:rsidR="00B529B4" w:rsidRDefault="00B529B4" w:rsidP="00F069EE">
      <w:pPr>
        <w:rPr>
          <w:lang w:val="en"/>
        </w:rPr>
      </w:pPr>
      <w:r>
        <w:rPr>
          <w:lang w:val="en"/>
        </w:rPr>
        <w:br w:type="page"/>
      </w:r>
    </w:p>
    <w:p w14:paraId="36617402" w14:textId="70715BB9" w:rsidR="00F069EE" w:rsidRDefault="00021CD4" w:rsidP="00021CD4">
      <w:pPr>
        <w:pStyle w:val="Heading1"/>
        <w:numPr>
          <w:ilvl w:val="0"/>
          <w:numId w:val="27"/>
        </w:numPr>
        <w:rPr>
          <w:lang w:val="en"/>
        </w:rPr>
      </w:pPr>
      <w:r>
        <w:rPr>
          <w:lang w:val="en"/>
        </w:rPr>
        <w:lastRenderedPageBreak/>
        <w:t xml:space="preserve">       </w:t>
      </w:r>
      <w:bookmarkStart w:id="27" w:name="_Toc29454130"/>
      <w:r w:rsidR="00B529B4">
        <w:rPr>
          <w:lang w:val="en"/>
        </w:rPr>
        <w:t>Gas r</w:t>
      </w:r>
      <w:r w:rsidR="00F069EE">
        <w:rPr>
          <w:lang w:val="en"/>
        </w:rPr>
        <w:t>egulators</w:t>
      </w:r>
      <w:bookmarkEnd w:id="27"/>
    </w:p>
    <w:p w14:paraId="1FA90985" w14:textId="32DEEF56" w:rsidR="00F069EE" w:rsidRDefault="00F069EE" w:rsidP="00F069EE">
      <w:pPr>
        <w:rPr>
          <w:lang w:val="en"/>
        </w:rPr>
      </w:pPr>
    </w:p>
    <w:p w14:paraId="2D907CAD" w14:textId="663B9F03" w:rsidR="00F069EE" w:rsidRPr="00F069EE" w:rsidRDefault="00B954F4" w:rsidP="00F069EE">
      <w:pPr>
        <w:rPr>
          <w:lang w:val="en"/>
        </w:rPr>
      </w:pPr>
      <w:r>
        <w:rPr>
          <w:noProof/>
        </w:rPr>
        <w:drawing>
          <wp:anchor distT="0" distB="0" distL="114300" distR="114300" simplePos="0" relativeHeight="251695616" behindDoc="0" locked="0" layoutInCell="1" allowOverlap="1" wp14:anchorId="1A12E9BF" wp14:editId="541BCEC3">
            <wp:simplePos x="0" y="0"/>
            <wp:positionH relativeFrom="margin">
              <wp:posOffset>-433705</wp:posOffset>
            </wp:positionH>
            <wp:positionV relativeFrom="paragraph">
              <wp:posOffset>231140</wp:posOffset>
            </wp:positionV>
            <wp:extent cx="6938645" cy="38957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38645"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4B67F" w14:textId="7F62DC06" w:rsidR="003C421B" w:rsidRDefault="003C421B" w:rsidP="003C421B">
      <w:pPr>
        <w:keepNext/>
      </w:pPr>
    </w:p>
    <w:p w14:paraId="7F55883C" w14:textId="39289DD4" w:rsidR="00E84F68" w:rsidRDefault="00E84F68" w:rsidP="00E84F68"/>
    <w:p w14:paraId="33E9F45B" w14:textId="49D7FEEF" w:rsidR="00E84F68" w:rsidRPr="003C421B" w:rsidRDefault="00E84F68" w:rsidP="00E84F68">
      <w:r>
        <w:br w:type="page"/>
      </w:r>
    </w:p>
    <w:p w14:paraId="5E0A5FCE" w14:textId="6AD7FEFE" w:rsidR="00474A8F" w:rsidRDefault="00021CD4" w:rsidP="00021CD4">
      <w:pPr>
        <w:pStyle w:val="Heading1"/>
        <w:numPr>
          <w:ilvl w:val="0"/>
          <w:numId w:val="27"/>
        </w:numPr>
        <w:rPr>
          <w:lang w:val="en"/>
        </w:rPr>
      </w:pPr>
      <w:r>
        <w:rPr>
          <w:lang w:val="en"/>
        </w:rPr>
        <w:lastRenderedPageBreak/>
        <w:t xml:space="preserve">      </w:t>
      </w:r>
      <w:bookmarkStart w:id="28" w:name="_Toc29454131"/>
      <w:r w:rsidR="00474A8F">
        <w:rPr>
          <w:lang w:val="en"/>
        </w:rPr>
        <w:t>Cooling Curve</w:t>
      </w:r>
      <w:r w:rsidR="008B3C7B">
        <w:rPr>
          <w:lang w:val="en"/>
        </w:rPr>
        <w:t xml:space="preserve"> (empty </w:t>
      </w:r>
      <w:r w:rsidR="00E84F68">
        <w:rPr>
          <w:lang w:val="en"/>
        </w:rPr>
        <w:t>Dewar</w:t>
      </w:r>
      <w:r w:rsidR="008B3C7B">
        <w:rPr>
          <w:lang w:val="en"/>
        </w:rPr>
        <w:t>)</w:t>
      </w:r>
      <w:bookmarkEnd w:id="28"/>
    </w:p>
    <w:p w14:paraId="02432B6C" w14:textId="7888D5DB" w:rsidR="009B54D7" w:rsidRDefault="009B54D7" w:rsidP="009B54D7">
      <w:r>
        <w:t> </w:t>
      </w:r>
    </w:p>
    <w:p w14:paraId="42395D7B" w14:textId="34812BB8" w:rsidR="00E33CE2" w:rsidRDefault="00E84F68" w:rsidP="009B54D7">
      <w:r>
        <w:rPr>
          <w:noProof/>
          <w:lang w:val="en"/>
        </w:rPr>
        <w:drawing>
          <wp:anchor distT="0" distB="0" distL="114300" distR="114300" simplePos="0" relativeHeight="251694592" behindDoc="0" locked="0" layoutInCell="1" allowOverlap="1" wp14:anchorId="1CB77314" wp14:editId="14CED3AF">
            <wp:simplePos x="0" y="0"/>
            <wp:positionH relativeFrom="margin">
              <wp:posOffset>-338455</wp:posOffset>
            </wp:positionH>
            <wp:positionV relativeFrom="paragraph">
              <wp:posOffset>309880</wp:posOffset>
            </wp:positionV>
            <wp:extent cx="6376670" cy="689610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6670" cy="689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34B55" w14:textId="6BBDE24E" w:rsidR="00E33CE2" w:rsidRDefault="00E33CE2" w:rsidP="009B54D7"/>
    <w:p w14:paraId="307EEB93" w14:textId="022743FB" w:rsidR="00E33CE2" w:rsidRDefault="00E84F68" w:rsidP="00E84F68">
      <w:pPr>
        <w:pStyle w:val="Heading1"/>
        <w:numPr>
          <w:ilvl w:val="0"/>
          <w:numId w:val="27"/>
        </w:numPr>
      </w:pPr>
      <w:r>
        <w:br w:type="page"/>
      </w:r>
      <w:bookmarkStart w:id="29" w:name="_Toc29454132"/>
      <w:r>
        <w:lastRenderedPageBreak/>
        <w:t>Ethane liquefaction curve</w:t>
      </w:r>
      <w:bookmarkEnd w:id="29"/>
    </w:p>
    <w:p w14:paraId="5EFB3274" w14:textId="3767B6A5" w:rsidR="00E84F68" w:rsidRPr="00E84F68" w:rsidRDefault="00561A70" w:rsidP="00E84F68">
      <w:r>
        <w:rPr>
          <w:noProof/>
        </w:rPr>
        <w:drawing>
          <wp:anchor distT="0" distB="0" distL="114300" distR="114300" simplePos="0" relativeHeight="251700736" behindDoc="0" locked="0" layoutInCell="1" allowOverlap="1" wp14:anchorId="0234A4FD" wp14:editId="294051EF">
            <wp:simplePos x="0" y="0"/>
            <wp:positionH relativeFrom="margin">
              <wp:align>center</wp:align>
            </wp:positionH>
            <wp:positionV relativeFrom="paragraph">
              <wp:posOffset>2007235</wp:posOffset>
            </wp:positionV>
            <wp:extent cx="8300720" cy="4669155"/>
            <wp:effectExtent l="6032"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thane-liquef-data.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8300720" cy="4669155"/>
                    </a:xfrm>
                    <a:prstGeom prst="rect">
                      <a:avLst/>
                    </a:prstGeom>
                  </pic:spPr>
                </pic:pic>
              </a:graphicData>
            </a:graphic>
            <wp14:sizeRelH relativeFrom="margin">
              <wp14:pctWidth>0</wp14:pctWidth>
            </wp14:sizeRelH>
            <wp14:sizeRelV relativeFrom="margin">
              <wp14:pctHeight>0</wp14:pctHeight>
            </wp14:sizeRelV>
          </wp:anchor>
        </w:drawing>
      </w:r>
      <w:r w:rsidR="00E84F68">
        <w:br w:type="page"/>
      </w:r>
    </w:p>
    <w:p w14:paraId="4740077D" w14:textId="504AE7A2" w:rsidR="00102963" w:rsidRDefault="00102963" w:rsidP="00E84F68">
      <w:pPr>
        <w:pStyle w:val="Heading1"/>
        <w:numPr>
          <w:ilvl w:val="0"/>
          <w:numId w:val="27"/>
        </w:numPr>
        <w:rPr>
          <w:lang w:val="en"/>
        </w:rPr>
      </w:pPr>
      <w:r>
        <w:rPr>
          <w:lang w:val="en"/>
        </w:rPr>
        <w:lastRenderedPageBreak/>
        <w:t xml:space="preserve">       </w:t>
      </w:r>
      <w:bookmarkStart w:id="30" w:name="_Toc29454133"/>
      <w:r>
        <w:rPr>
          <w:lang w:val="en"/>
        </w:rPr>
        <w:t>Ethane warming curve</w:t>
      </w:r>
      <w:bookmarkEnd w:id="30"/>
    </w:p>
    <w:p w14:paraId="64A511D5" w14:textId="18554911" w:rsidR="00102963" w:rsidRDefault="00102963" w:rsidP="00102963">
      <w:pPr>
        <w:rPr>
          <w:lang w:val="en"/>
        </w:rPr>
      </w:pPr>
    </w:p>
    <w:p w14:paraId="38EC0D76" w14:textId="1AE0D60A" w:rsidR="00102963" w:rsidRPr="00102963" w:rsidRDefault="00A96ADE" w:rsidP="00102963">
      <w:pPr>
        <w:rPr>
          <w:lang w:val="en"/>
        </w:rPr>
      </w:pPr>
      <w:r>
        <w:rPr>
          <w:noProof/>
          <w:lang w:val="en"/>
        </w:rPr>
        <w:drawing>
          <wp:anchor distT="0" distB="0" distL="114300" distR="114300" simplePos="0" relativeHeight="251701760" behindDoc="0" locked="0" layoutInCell="1" allowOverlap="1" wp14:anchorId="6D44EA2F" wp14:editId="6C40F95E">
            <wp:simplePos x="0" y="0"/>
            <wp:positionH relativeFrom="margin">
              <wp:align>center</wp:align>
            </wp:positionH>
            <wp:positionV relativeFrom="paragraph">
              <wp:posOffset>1689735</wp:posOffset>
            </wp:positionV>
            <wp:extent cx="8292465" cy="4641215"/>
            <wp:effectExtent l="0" t="3175"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9-12-Ethane-evaporation-plot.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292465" cy="4641215"/>
                    </a:xfrm>
                    <a:prstGeom prst="rect">
                      <a:avLst/>
                    </a:prstGeom>
                  </pic:spPr>
                </pic:pic>
              </a:graphicData>
            </a:graphic>
            <wp14:sizeRelH relativeFrom="margin">
              <wp14:pctWidth>0</wp14:pctWidth>
            </wp14:sizeRelH>
            <wp14:sizeRelV relativeFrom="margin">
              <wp14:pctHeight>0</wp14:pctHeight>
            </wp14:sizeRelV>
          </wp:anchor>
        </w:drawing>
      </w:r>
      <w:r w:rsidR="00102963">
        <w:rPr>
          <w:lang w:val="en"/>
        </w:rPr>
        <w:br w:type="page"/>
      </w:r>
    </w:p>
    <w:p w14:paraId="309C8A14" w14:textId="05AFE064" w:rsidR="00E33CE2" w:rsidRDefault="00E84F68" w:rsidP="00E84F68">
      <w:pPr>
        <w:pStyle w:val="Heading1"/>
        <w:numPr>
          <w:ilvl w:val="0"/>
          <w:numId w:val="27"/>
        </w:numPr>
        <w:rPr>
          <w:lang w:val="en"/>
        </w:rPr>
      </w:pPr>
      <w:r>
        <w:rPr>
          <w:lang w:val="en"/>
        </w:rPr>
        <w:lastRenderedPageBreak/>
        <w:t xml:space="preserve">       </w:t>
      </w:r>
      <w:bookmarkStart w:id="31" w:name="_Toc29454134"/>
      <w:r w:rsidR="00E33CE2">
        <w:rPr>
          <w:lang w:val="en"/>
        </w:rPr>
        <w:t>Parameter logging sheets</w:t>
      </w:r>
      <w:bookmarkEnd w:id="31"/>
    </w:p>
    <w:p w14:paraId="527EC917" w14:textId="64F551DE" w:rsidR="00E33CE2" w:rsidRDefault="00E33CE2" w:rsidP="00E33CE2">
      <w:pPr>
        <w:rPr>
          <w:lang w:val="en"/>
        </w:rPr>
      </w:pPr>
    </w:p>
    <w:p w14:paraId="32529BAC" w14:textId="0BCBC634" w:rsidR="00E33CE2" w:rsidRDefault="00E33CE2" w:rsidP="00E33CE2">
      <w:pPr>
        <w:pStyle w:val="Heading2"/>
        <w:numPr>
          <w:ilvl w:val="0"/>
          <w:numId w:val="32"/>
        </w:numPr>
        <w:rPr>
          <w:lang w:val="en"/>
        </w:rPr>
      </w:pPr>
      <w:bookmarkStart w:id="32" w:name="_Toc29454135"/>
      <w:r>
        <w:rPr>
          <w:lang w:val="en"/>
        </w:rPr>
        <w:t>Base parameters:</w:t>
      </w:r>
      <w:bookmarkEnd w:id="32"/>
      <w:r>
        <w:rPr>
          <w:lang w:val="en"/>
        </w:rPr>
        <w:t xml:space="preserve"> </w:t>
      </w:r>
    </w:p>
    <w:p w14:paraId="237F7F7A" w14:textId="6D4A22D7" w:rsidR="00E33CE2" w:rsidRDefault="00E33CE2" w:rsidP="00E33CE2">
      <w:pPr>
        <w:rPr>
          <w:lang w:val="en"/>
        </w:rPr>
      </w:pPr>
    </w:p>
    <w:p w14:paraId="502782CC" w14:textId="3B95DA11" w:rsidR="00E33CE2" w:rsidRDefault="00E33CE2" w:rsidP="00E33CE2">
      <w:pPr>
        <w:pStyle w:val="Heading2"/>
        <w:numPr>
          <w:ilvl w:val="0"/>
          <w:numId w:val="32"/>
        </w:numPr>
        <w:rPr>
          <w:lang w:val="en"/>
        </w:rPr>
      </w:pPr>
      <w:bookmarkStart w:id="33" w:name="_Toc29454136"/>
      <w:r>
        <w:rPr>
          <w:lang w:val="en"/>
        </w:rPr>
        <w:t>Sample production:</w:t>
      </w:r>
      <w:bookmarkEnd w:id="33"/>
    </w:p>
    <w:p w14:paraId="7EDB8EDF" w14:textId="4804F2E7" w:rsidR="00E33CE2" w:rsidRDefault="00E33CE2" w:rsidP="00E33CE2">
      <w:pPr>
        <w:rPr>
          <w:lang w:val="en"/>
        </w:rPr>
      </w:pPr>
    </w:p>
    <w:p w14:paraId="00E7655C" w14:textId="48281AF1" w:rsidR="00E33CE2" w:rsidRDefault="00E33CE2" w:rsidP="00E33CE2">
      <w:pPr>
        <w:rPr>
          <w:lang w:val="en"/>
        </w:rPr>
      </w:pPr>
    </w:p>
    <w:p w14:paraId="459E62F2" w14:textId="6846C995" w:rsidR="00E33CE2" w:rsidRDefault="00E33CE2">
      <w:pPr>
        <w:rPr>
          <w:lang w:val="en"/>
        </w:rPr>
      </w:pPr>
      <w:r>
        <w:rPr>
          <w:lang w:val="en"/>
        </w:rPr>
        <w:br w:type="page"/>
      </w:r>
    </w:p>
    <w:p w14:paraId="7EB05A01" w14:textId="6EC16FB0" w:rsidR="00E33CE2" w:rsidRDefault="00E84F68" w:rsidP="00E84F68">
      <w:pPr>
        <w:pStyle w:val="Heading1"/>
        <w:numPr>
          <w:ilvl w:val="0"/>
          <w:numId w:val="27"/>
        </w:numPr>
        <w:rPr>
          <w:lang w:val="en"/>
        </w:rPr>
      </w:pPr>
      <w:r>
        <w:rPr>
          <w:lang w:val="en"/>
        </w:rPr>
        <w:lastRenderedPageBreak/>
        <w:t xml:space="preserve">       </w:t>
      </w:r>
      <w:bookmarkStart w:id="34" w:name="_Toc29454137"/>
      <w:r>
        <w:rPr>
          <w:lang w:val="en"/>
        </w:rPr>
        <w:t>Experimental timetable</w:t>
      </w:r>
      <w:bookmarkEnd w:id="34"/>
    </w:p>
    <w:p w14:paraId="2F4F8A38" w14:textId="3AE370D4" w:rsidR="00D134E6" w:rsidRDefault="00D134E6" w:rsidP="00D134E6">
      <w:pPr>
        <w:rPr>
          <w:lang w:val="en"/>
        </w:rPr>
      </w:pPr>
    </w:p>
    <w:p w14:paraId="6DA5391F" w14:textId="65B58090" w:rsidR="00D134E6" w:rsidRDefault="00D134E6" w:rsidP="00D134E6">
      <w:pPr>
        <w:rPr>
          <w:lang w:val="en"/>
        </w:rPr>
      </w:pPr>
    </w:p>
    <w:p w14:paraId="5B3538E4" w14:textId="7D5FE4C6" w:rsidR="00D23F2E" w:rsidRDefault="00D23F2E" w:rsidP="00D134E6">
      <w:pPr>
        <w:rPr>
          <w:lang w:val="en"/>
        </w:rPr>
      </w:pPr>
      <w:r w:rsidRPr="00D23F2E">
        <w:rPr>
          <w:noProof/>
        </w:rPr>
        <w:drawing>
          <wp:anchor distT="0" distB="0" distL="114300" distR="114300" simplePos="0" relativeHeight="251722240" behindDoc="0" locked="0" layoutInCell="1" allowOverlap="1" wp14:anchorId="3BCF4058" wp14:editId="77DFF7F7">
            <wp:simplePos x="0" y="0"/>
            <wp:positionH relativeFrom="margin">
              <wp:align>left</wp:align>
            </wp:positionH>
            <wp:positionV relativeFrom="paragraph">
              <wp:posOffset>2098040</wp:posOffset>
            </wp:positionV>
            <wp:extent cx="8184515" cy="326136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8184515"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B79A46" w14:textId="6638B3D7" w:rsidR="00D134E6" w:rsidRPr="00D134E6" w:rsidRDefault="00D134E6" w:rsidP="00D134E6">
      <w:pPr>
        <w:rPr>
          <w:lang w:val="en"/>
        </w:rPr>
      </w:pPr>
    </w:p>
    <w:sectPr w:rsidR="00D134E6" w:rsidRPr="00D134E6" w:rsidSect="00DA3090">
      <w:footerReference w:type="default" r:id="rId30"/>
      <w:pgSz w:w="11906" w:h="16838" w:code="9"/>
      <w:pgMar w:top="1440" w:right="1440" w:bottom="1440" w:left="1440"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EC1B5" w14:textId="77777777" w:rsidR="00D07084" w:rsidRDefault="00D07084" w:rsidP="00DA3090">
      <w:pPr>
        <w:spacing w:after="0" w:line="240" w:lineRule="auto"/>
      </w:pPr>
      <w:r>
        <w:separator/>
      </w:r>
    </w:p>
  </w:endnote>
  <w:endnote w:type="continuationSeparator" w:id="0">
    <w:p w14:paraId="1796CE07" w14:textId="77777777" w:rsidR="00D07084" w:rsidRDefault="00D07084" w:rsidP="00DA3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1277377"/>
      <w:docPartObj>
        <w:docPartGallery w:val="Page Numbers (Bottom of Page)"/>
        <w:docPartUnique/>
      </w:docPartObj>
    </w:sdtPr>
    <w:sdtEndPr>
      <w:rPr>
        <w:noProof/>
      </w:rPr>
    </w:sdtEndPr>
    <w:sdtContent>
      <w:p w14:paraId="3D309C0D" w14:textId="70D9A3BF" w:rsidR="007B581A" w:rsidRDefault="007B58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44834B" w14:textId="77777777" w:rsidR="007B581A" w:rsidRDefault="007B58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24FFA8" w14:textId="77777777" w:rsidR="00D07084" w:rsidRDefault="00D07084" w:rsidP="00DA3090">
      <w:pPr>
        <w:spacing w:after="0" w:line="240" w:lineRule="auto"/>
      </w:pPr>
      <w:r>
        <w:separator/>
      </w:r>
    </w:p>
  </w:footnote>
  <w:footnote w:type="continuationSeparator" w:id="0">
    <w:p w14:paraId="5403A3C0" w14:textId="77777777" w:rsidR="00D07084" w:rsidRDefault="00D07084" w:rsidP="00DA30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B4"/>
    <w:multiLevelType w:val="multilevel"/>
    <w:tmpl w:val="C9F2E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Wingdings" w:eastAsia="Times New Roman" w:hAnsi="Wingdings"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A6DEF"/>
    <w:multiLevelType w:val="hybridMultilevel"/>
    <w:tmpl w:val="E3F0E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07E15"/>
    <w:multiLevelType w:val="hybridMultilevel"/>
    <w:tmpl w:val="5FAEFDF0"/>
    <w:lvl w:ilvl="0" w:tplc="D45EDB30">
      <w:start w:val="3"/>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2C25AC1"/>
    <w:multiLevelType w:val="hybridMultilevel"/>
    <w:tmpl w:val="C940215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1E1CFD"/>
    <w:multiLevelType w:val="hybridMultilevel"/>
    <w:tmpl w:val="305CB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9353C"/>
    <w:multiLevelType w:val="multilevel"/>
    <w:tmpl w:val="E542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50710"/>
    <w:multiLevelType w:val="hybridMultilevel"/>
    <w:tmpl w:val="4DA2B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201CD"/>
    <w:multiLevelType w:val="hybridMultilevel"/>
    <w:tmpl w:val="651C5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C45AC6"/>
    <w:multiLevelType w:val="hybridMultilevel"/>
    <w:tmpl w:val="C0924A8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8DF6298"/>
    <w:multiLevelType w:val="hybridMultilevel"/>
    <w:tmpl w:val="85128C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F82263"/>
    <w:multiLevelType w:val="hybridMultilevel"/>
    <w:tmpl w:val="31D2C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1062BC"/>
    <w:multiLevelType w:val="hybridMultilevel"/>
    <w:tmpl w:val="B4FCB3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AF066E"/>
    <w:multiLevelType w:val="hybridMultilevel"/>
    <w:tmpl w:val="9A0649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93A42B8"/>
    <w:multiLevelType w:val="hybridMultilevel"/>
    <w:tmpl w:val="B9C2C9EA"/>
    <w:lvl w:ilvl="0" w:tplc="F1BEAB24">
      <w:numFmt w:val="bullet"/>
      <w:lvlText w:val=""/>
      <w:lvlJc w:val="left"/>
      <w:pPr>
        <w:ind w:left="1800" w:hanging="360"/>
      </w:pPr>
      <w:rPr>
        <w:rFonts w:ascii="Wingdings" w:eastAsiaTheme="minorEastAsia"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295C6F58"/>
    <w:multiLevelType w:val="hybridMultilevel"/>
    <w:tmpl w:val="825227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ABD558B"/>
    <w:multiLevelType w:val="multilevel"/>
    <w:tmpl w:val="FC16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3008A2"/>
    <w:multiLevelType w:val="hybridMultilevel"/>
    <w:tmpl w:val="E3FE2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9C3988"/>
    <w:multiLevelType w:val="hybridMultilevel"/>
    <w:tmpl w:val="404E66D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2961D6"/>
    <w:multiLevelType w:val="hybridMultilevel"/>
    <w:tmpl w:val="27763E8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2FE35216"/>
    <w:multiLevelType w:val="multilevel"/>
    <w:tmpl w:val="A42E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1C4D04"/>
    <w:multiLevelType w:val="hybridMultilevel"/>
    <w:tmpl w:val="71E27F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8120DB"/>
    <w:multiLevelType w:val="hybridMultilevel"/>
    <w:tmpl w:val="F4FE70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2E7092"/>
    <w:multiLevelType w:val="hybridMultilevel"/>
    <w:tmpl w:val="F8F4660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F323570"/>
    <w:multiLevelType w:val="hybridMultilevel"/>
    <w:tmpl w:val="A3AC7EB0"/>
    <w:lvl w:ilvl="0" w:tplc="1F66E012">
      <w:numFmt w:val="bullet"/>
      <w:lvlText w:val=""/>
      <w:lvlJc w:val="left"/>
      <w:pPr>
        <w:ind w:left="1800" w:hanging="360"/>
      </w:pPr>
      <w:rPr>
        <w:rFonts w:ascii="Wingdings" w:eastAsia="Times New Roman" w:hAnsi="Wingdings"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3F880989"/>
    <w:multiLevelType w:val="hybridMultilevel"/>
    <w:tmpl w:val="FEF46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8D2D3E"/>
    <w:multiLevelType w:val="hybridMultilevel"/>
    <w:tmpl w:val="1E9A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A31D27"/>
    <w:multiLevelType w:val="hybridMultilevel"/>
    <w:tmpl w:val="1424E5E6"/>
    <w:lvl w:ilvl="0" w:tplc="08090001">
      <w:start w:val="1"/>
      <w:numFmt w:val="bullet"/>
      <w:lvlText w:val=""/>
      <w:lvlJc w:val="left"/>
      <w:pPr>
        <w:ind w:left="1560" w:hanging="360"/>
      </w:pPr>
      <w:rPr>
        <w:rFonts w:ascii="Symbol" w:hAnsi="Symbol" w:hint="default"/>
      </w:rPr>
    </w:lvl>
    <w:lvl w:ilvl="1" w:tplc="08090003">
      <w:start w:val="1"/>
      <w:numFmt w:val="bullet"/>
      <w:lvlText w:val="o"/>
      <w:lvlJc w:val="left"/>
      <w:pPr>
        <w:ind w:left="1200" w:hanging="360"/>
      </w:pPr>
      <w:rPr>
        <w:rFonts w:ascii="Courier New" w:hAnsi="Courier New" w:cs="Courier New" w:hint="default"/>
      </w:rPr>
    </w:lvl>
    <w:lvl w:ilvl="2" w:tplc="08090005" w:tentative="1">
      <w:start w:val="1"/>
      <w:numFmt w:val="bullet"/>
      <w:lvlText w:val=""/>
      <w:lvlJc w:val="left"/>
      <w:pPr>
        <w:ind w:left="1920" w:hanging="360"/>
      </w:pPr>
      <w:rPr>
        <w:rFonts w:ascii="Wingdings" w:hAnsi="Wingdings" w:hint="default"/>
      </w:rPr>
    </w:lvl>
    <w:lvl w:ilvl="3" w:tplc="08090001" w:tentative="1">
      <w:start w:val="1"/>
      <w:numFmt w:val="bullet"/>
      <w:lvlText w:val=""/>
      <w:lvlJc w:val="left"/>
      <w:pPr>
        <w:ind w:left="2640" w:hanging="360"/>
      </w:pPr>
      <w:rPr>
        <w:rFonts w:ascii="Symbol" w:hAnsi="Symbol" w:hint="default"/>
      </w:rPr>
    </w:lvl>
    <w:lvl w:ilvl="4" w:tplc="08090003" w:tentative="1">
      <w:start w:val="1"/>
      <w:numFmt w:val="bullet"/>
      <w:lvlText w:val="o"/>
      <w:lvlJc w:val="left"/>
      <w:pPr>
        <w:ind w:left="3360" w:hanging="360"/>
      </w:pPr>
      <w:rPr>
        <w:rFonts w:ascii="Courier New" w:hAnsi="Courier New" w:cs="Courier New" w:hint="default"/>
      </w:rPr>
    </w:lvl>
    <w:lvl w:ilvl="5" w:tplc="08090005" w:tentative="1">
      <w:start w:val="1"/>
      <w:numFmt w:val="bullet"/>
      <w:lvlText w:val=""/>
      <w:lvlJc w:val="left"/>
      <w:pPr>
        <w:ind w:left="4080" w:hanging="360"/>
      </w:pPr>
      <w:rPr>
        <w:rFonts w:ascii="Wingdings" w:hAnsi="Wingdings" w:hint="default"/>
      </w:rPr>
    </w:lvl>
    <w:lvl w:ilvl="6" w:tplc="08090001" w:tentative="1">
      <w:start w:val="1"/>
      <w:numFmt w:val="bullet"/>
      <w:lvlText w:val=""/>
      <w:lvlJc w:val="left"/>
      <w:pPr>
        <w:ind w:left="4800" w:hanging="360"/>
      </w:pPr>
      <w:rPr>
        <w:rFonts w:ascii="Symbol" w:hAnsi="Symbol" w:hint="default"/>
      </w:rPr>
    </w:lvl>
    <w:lvl w:ilvl="7" w:tplc="08090003" w:tentative="1">
      <w:start w:val="1"/>
      <w:numFmt w:val="bullet"/>
      <w:lvlText w:val="o"/>
      <w:lvlJc w:val="left"/>
      <w:pPr>
        <w:ind w:left="5520" w:hanging="360"/>
      </w:pPr>
      <w:rPr>
        <w:rFonts w:ascii="Courier New" w:hAnsi="Courier New" w:cs="Courier New" w:hint="default"/>
      </w:rPr>
    </w:lvl>
    <w:lvl w:ilvl="8" w:tplc="08090005" w:tentative="1">
      <w:start w:val="1"/>
      <w:numFmt w:val="bullet"/>
      <w:lvlText w:val=""/>
      <w:lvlJc w:val="left"/>
      <w:pPr>
        <w:ind w:left="6240" w:hanging="360"/>
      </w:pPr>
      <w:rPr>
        <w:rFonts w:ascii="Wingdings" w:hAnsi="Wingdings" w:hint="default"/>
      </w:rPr>
    </w:lvl>
  </w:abstractNum>
  <w:abstractNum w:abstractNumId="27" w15:restartNumberingAfterBreak="0">
    <w:nsid w:val="46E91D97"/>
    <w:multiLevelType w:val="hybridMultilevel"/>
    <w:tmpl w:val="9D00B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5E3FD3"/>
    <w:multiLevelType w:val="hybridMultilevel"/>
    <w:tmpl w:val="A300A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EE205B"/>
    <w:multiLevelType w:val="hybridMultilevel"/>
    <w:tmpl w:val="825227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F13548B"/>
    <w:multiLevelType w:val="multilevel"/>
    <w:tmpl w:val="49F2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D73966"/>
    <w:multiLevelType w:val="hybridMultilevel"/>
    <w:tmpl w:val="D9147A18"/>
    <w:lvl w:ilvl="0" w:tplc="EAC2BF8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2D16A73"/>
    <w:multiLevelType w:val="hybridMultilevel"/>
    <w:tmpl w:val="352EAD3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9D60D8"/>
    <w:multiLevelType w:val="hybridMultilevel"/>
    <w:tmpl w:val="AC8C1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F74E2"/>
    <w:multiLevelType w:val="hybridMultilevel"/>
    <w:tmpl w:val="D9122C44"/>
    <w:lvl w:ilvl="0" w:tplc="7F6837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DF19C0"/>
    <w:multiLevelType w:val="multilevel"/>
    <w:tmpl w:val="19F4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0F282D"/>
    <w:multiLevelType w:val="hybridMultilevel"/>
    <w:tmpl w:val="03564ECE"/>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17476CE"/>
    <w:multiLevelType w:val="multilevel"/>
    <w:tmpl w:val="1E76F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0F1754"/>
    <w:multiLevelType w:val="hybridMultilevel"/>
    <w:tmpl w:val="30AEDDD8"/>
    <w:lvl w:ilvl="0" w:tplc="0809000F">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9" w15:restartNumberingAfterBreak="0">
    <w:nsid w:val="6AC71B8A"/>
    <w:multiLevelType w:val="hybridMultilevel"/>
    <w:tmpl w:val="852C517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4257D9"/>
    <w:multiLevelType w:val="hybridMultilevel"/>
    <w:tmpl w:val="5E069DEC"/>
    <w:lvl w:ilvl="0" w:tplc="5BF07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2BE3DA9"/>
    <w:multiLevelType w:val="hybridMultilevel"/>
    <w:tmpl w:val="81A635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8B81059"/>
    <w:multiLevelType w:val="hybridMultilevel"/>
    <w:tmpl w:val="A4CEEC3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15:restartNumberingAfterBreak="0">
    <w:nsid w:val="797F442B"/>
    <w:multiLevelType w:val="hybridMultilevel"/>
    <w:tmpl w:val="6750DB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C06CC8"/>
    <w:multiLevelType w:val="hybridMultilevel"/>
    <w:tmpl w:val="BBFC6A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ECE6678"/>
    <w:multiLevelType w:val="hybridMultilevel"/>
    <w:tmpl w:val="A20653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5"/>
  </w:num>
  <w:num w:numId="3">
    <w:abstractNumId w:val="35"/>
  </w:num>
  <w:num w:numId="4">
    <w:abstractNumId w:val="30"/>
  </w:num>
  <w:num w:numId="5">
    <w:abstractNumId w:val="37"/>
  </w:num>
  <w:num w:numId="6">
    <w:abstractNumId w:val="5"/>
  </w:num>
  <w:num w:numId="7">
    <w:abstractNumId w:val="19"/>
  </w:num>
  <w:num w:numId="8">
    <w:abstractNumId w:val="12"/>
  </w:num>
  <w:num w:numId="9">
    <w:abstractNumId w:val="23"/>
  </w:num>
  <w:num w:numId="10">
    <w:abstractNumId w:val="38"/>
  </w:num>
  <w:num w:numId="11">
    <w:abstractNumId w:val="26"/>
  </w:num>
  <w:num w:numId="12">
    <w:abstractNumId w:val="16"/>
  </w:num>
  <w:num w:numId="13">
    <w:abstractNumId w:val="32"/>
  </w:num>
  <w:num w:numId="14">
    <w:abstractNumId w:val="1"/>
  </w:num>
  <w:num w:numId="15">
    <w:abstractNumId w:val="40"/>
  </w:num>
  <w:num w:numId="16">
    <w:abstractNumId w:val="33"/>
  </w:num>
  <w:num w:numId="17">
    <w:abstractNumId w:val="18"/>
  </w:num>
  <w:num w:numId="18">
    <w:abstractNumId w:val="24"/>
  </w:num>
  <w:num w:numId="19">
    <w:abstractNumId w:val="9"/>
  </w:num>
  <w:num w:numId="20">
    <w:abstractNumId w:val="8"/>
  </w:num>
  <w:num w:numId="21">
    <w:abstractNumId w:val="41"/>
  </w:num>
  <w:num w:numId="22">
    <w:abstractNumId w:val="27"/>
  </w:num>
  <w:num w:numId="23">
    <w:abstractNumId w:val="31"/>
  </w:num>
  <w:num w:numId="24">
    <w:abstractNumId w:val="7"/>
  </w:num>
  <w:num w:numId="25">
    <w:abstractNumId w:val="20"/>
  </w:num>
  <w:num w:numId="26">
    <w:abstractNumId w:val="34"/>
  </w:num>
  <w:num w:numId="27">
    <w:abstractNumId w:val="43"/>
  </w:num>
  <w:num w:numId="28">
    <w:abstractNumId w:val="25"/>
  </w:num>
  <w:num w:numId="29">
    <w:abstractNumId w:val="6"/>
  </w:num>
  <w:num w:numId="30">
    <w:abstractNumId w:val="4"/>
  </w:num>
  <w:num w:numId="31">
    <w:abstractNumId w:val="10"/>
  </w:num>
  <w:num w:numId="32">
    <w:abstractNumId w:val="44"/>
  </w:num>
  <w:num w:numId="33">
    <w:abstractNumId w:val="36"/>
  </w:num>
  <w:num w:numId="34">
    <w:abstractNumId w:val="45"/>
  </w:num>
  <w:num w:numId="35">
    <w:abstractNumId w:val="22"/>
  </w:num>
  <w:num w:numId="36">
    <w:abstractNumId w:val="42"/>
  </w:num>
  <w:num w:numId="37">
    <w:abstractNumId w:val="2"/>
  </w:num>
  <w:num w:numId="38">
    <w:abstractNumId w:val="13"/>
  </w:num>
  <w:num w:numId="39">
    <w:abstractNumId w:val="11"/>
  </w:num>
  <w:num w:numId="40">
    <w:abstractNumId w:val="17"/>
  </w:num>
  <w:num w:numId="41">
    <w:abstractNumId w:val="29"/>
  </w:num>
  <w:num w:numId="42">
    <w:abstractNumId w:val="14"/>
  </w:num>
  <w:num w:numId="43">
    <w:abstractNumId w:val="3"/>
  </w:num>
  <w:num w:numId="44">
    <w:abstractNumId w:val="28"/>
  </w:num>
  <w:num w:numId="45">
    <w:abstractNumId w:val="21"/>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63"/>
    <w:rsid w:val="000001D8"/>
    <w:rsid w:val="00012E30"/>
    <w:rsid w:val="000218AA"/>
    <w:rsid w:val="00021C07"/>
    <w:rsid w:val="00021CD4"/>
    <w:rsid w:val="000250EB"/>
    <w:rsid w:val="000354CC"/>
    <w:rsid w:val="000367EB"/>
    <w:rsid w:val="00037797"/>
    <w:rsid w:val="0004311D"/>
    <w:rsid w:val="00045256"/>
    <w:rsid w:val="00050BD4"/>
    <w:rsid w:val="000532F8"/>
    <w:rsid w:val="000563A9"/>
    <w:rsid w:val="00065701"/>
    <w:rsid w:val="000814BB"/>
    <w:rsid w:val="00087A12"/>
    <w:rsid w:val="00090BDC"/>
    <w:rsid w:val="000A4E68"/>
    <w:rsid w:val="000B0196"/>
    <w:rsid w:val="000B0DCA"/>
    <w:rsid w:val="000C2C64"/>
    <w:rsid w:val="000D449E"/>
    <w:rsid w:val="000E39D5"/>
    <w:rsid w:val="000E563A"/>
    <w:rsid w:val="000E76B9"/>
    <w:rsid w:val="000E7D85"/>
    <w:rsid w:val="000F1DEC"/>
    <w:rsid w:val="000F73D9"/>
    <w:rsid w:val="00102963"/>
    <w:rsid w:val="00126A81"/>
    <w:rsid w:val="00131537"/>
    <w:rsid w:val="0013346F"/>
    <w:rsid w:val="001724B2"/>
    <w:rsid w:val="001753BA"/>
    <w:rsid w:val="00176C5F"/>
    <w:rsid w:val="00177903"/>
    <w:rsid w:val="00177A2B"/>
    <w:rsid w:val="00180253"/>
    <w:rsid w:val="00187735"/>
    <w:rsid w:val="00187CC0"/>
    <w:rsid w:val="0019099A"/>
    <w:rsid w:val="001A75F8"/>
    <w:rsid w:val="001A7F34"/>
    <w:rsid w:val="001B3309"/>
    <w:rsid w:val="001B42AC"/>
    <w:rsid w:val="001E2F69"/>
    <w:rsid w:val="001E4AFC"/>
    <w:rsid w:val="001F0D63"/>
    <w:rsid w:val="001F529F"/>
    <w:rsid w:val="002171EE"/>
    <w:rsid w:val="002304A5"/>
    <w:rsid w:val="002343E0"/>
    <w:rsid w:val="002531C0"/>
    <w:rsid w:val="00257A5A"/>
    <w:rsid w:val="0026031F"/>
    <w:rsid w:val="00261487"/>
    <w:rsid w:val="002702CE"/>
    <w:rsid w:val="00275442"/>
    <w:rsid w:val="00282A05"/>
    <w:rsid w:val="00287BCC"/>
    <w:rsid w:val="002A4EDE"/>
    <w:rsid w:val="002A511F"/>
    <w:rsid w:val="002B2A88"/>
    <w:rsid w:val="002C0FE4"/>
    <w:rsid w:val="002C1305"/>
    <w:rsid w:val="002D383D"/>
    <w:rsid w:val="002D5C0E"/>
    <w:rsid w:val="002D70D2"/>
    <w:rsid w:val="002E37E0"/>
    <w:rsid w:val="002F357B"/>
    <w:rsid w:val="003031D9"/>
    <w:rsid w:val="003138CB"/>
    <w:rsid w:val="00326B72"/>
    <w:rsid w:val="0032775B"/>
    <w:rsid w:val="00335EEE"/>
    <w:rsid w:val="003452A1"/>
    <w:rsid w:val="0034762B"/>
    <w:rsid w:val="003519A6"/>
    <w:rsid w:val="00353CB3"/>
    <w:rsid w:val="00367CAE"/>
    <w:rsid w:val="00370E3D"/>
    <w:rsid w:val="0037539D"/>
    <w:rsid w:val="00383E09"/>
    <w:rsid w:val="00390597"/>
    <w:rsid w:val="00396789"/>
    <w:rsid w:val="003C421B"/>
    <w:rsid w:val="003C791C"/>
    <w:rsid w:val="003D43FF"/>
    <w:rsid w:val="003E0381"/>
    <w:rsid w:val="003E5BED"/>
    <w:rsid w:val="003E6E0F"/>
    <w:rsid w:val="003F1790"/>
    <w:rsid w:val="003F1BCC"/>
    <w:rsid w:val="003F288F"/>
    <w:rsid w:val="00402921"/>
    <w:rsid w:val="00433B83"/>
    <w:rsid w:val="00447834"/>
    <w:rsid w:val="00453D11"/>
    <w:rsid w:val="004653B5"/>
    <w:rsid w:val="00466A90"/>
    <w:rsid w:val="00474A8F"/>
    <w:rsid w:val="00475672"/>
    <w:rsid w:val="00480D00"/>
    <w:rsid w:val="004879E8"/>
    <w:rsid w:val="0049006A"/>
    <w:rsid w:val="00491D89"/>
    <w:rsid w:val="00492280"/>
    <w:rsid w:val="00495B6F"/>
    <w:rsid w:val="004B0C0F"/>
    <w:rsid w:val="004B72FC"/>
    <w:rsid w:val="004C7898"/>
    <w:rsid w:val="004E6477"/>
    <w:rsid w:val="004E6710"/>
    <w:rsid w:val="00503C22"/>
    <w:rsid w:val="00506C0E"/>
    <w:rsid w:val="005150BE"/>
    <w:rsid w:val="00524475"/>
    <w:rsid w:val="0053616B"/>
    <w:rsid w:val="00536189"/>
    <w:rsid w:val="00540E5C"/>
    <w:rsid w:val="00561A70"/>
    <w:rsid w:val="005637D8"/>
    <w:rsid w:val="00580E27"/>
    <w:rsid w:val="00581A15"/>
    <w:rsid w:val="00590F94"/>
    <w:rsid w:val="00595FA5"/>
    <w:rsid w:val="0059706F"/>
    <w:rsid w:val="005B7575"/>
    <w:rsid w:val="005D274A"/>
    <w:rsid w:val="005D436F"/>
    <w:rsid w:val="005E0282"/>
    <w:rsid w:val="005E1AE2"/>
    <w:rsid w:val="005E5797"/>
    <w:rsid w:val="005F04C3"/>
    <w:rsid w:val="005F059D"/>
    <w:rsid w:val="00601878"/>
    <w:rsid w:val="00604076"/>
    <w:rsid w:val="006128A3"/>
    <w:rsid w:val="0061635C"/>
    <w:rsid w:val="00617B0B"/>
    <w:rsid w:val="006217FE"/>
    <w:rsid w:val="00623E1F"/>
    <w:rsid w:val="00625391"/>
    <w:rsid w:val="00643742"/>
    <w:rsid w:val="006474D6"/>
    <w:rsid w:val="00655381"/>
    <w:rsid w:val="00661FE4"/>
    <w:rsid w:val="0066482B"/>
    <w:rsid w:val="00666509"/>
    <w:rsid w:val="00677614"/>
    <w:rsid w:val="00685C68"/>
    <w:rsid w:val="00686A24"/>
    <w:rsid w:val="00691D52"/>
    <w:rsid w:val="006A447F"/>
    <w:rsid w:val="006B47D9"/>
    <w:rsid w:val="006C155F"/>
    <w:rsid w:val="006D4DF2"/>
    <w:rsid w:val="006D78B5"/>
    <w:rsid w:val="00705F48"/>
    <w:rsid w:val="007104DF"/>
    <w:rsid w:val="00716A42"/>
    <w:rsid w:val="00733F34"/>
    <w:rsid w:val="00735F65"/>
    <w:rsid w:val="00746C8B"/>
    <w:rsid w:val="00754CC5"/>
    <w:rsid w:val="00761052"/>
    <w:rsid w:val="007650C7"/>
    <w:rsid w:val="00772393"/>
    <w:rsid w:val="007929B5"/>
    <w:rsid w:val="007A0F78"/>
    <w:rsid w:val="007B145D"/>
    <w:rsid w:val="007B3BD9"/>
    <w:rsid w:val="007B3CAB"/>
    <w:rsid w:val="007B581A"/>
    <w:rsid w:val="007C4EAA"/>
    <w:rsid w:val="007D49CA"/>
    <w:rsid w:val="007E5C99"/>
    <w:rsid w:val="007E7AE1"/>
    <w:rsid w:val="007F707C"/>
    <w:rsid w:val="0080042A"/>
    <w:rsid w:val="0080161D"/>
    <w:rsid w:val="00816863"/>
    <w:rsid w:val="00831D9E"/>
    <w:rsid w:val="0084469C"/>
    <w:rsid w:val="0086570F"/>
    <w:rsid w:val="00866F7D"/>
    <w:rsid w:val="008821D9"/>
    <w:rsid w:val="00887215"/>
    <w:rsid w:val="008B3C7B"/>
    <w:rsid w:val="008C3ECE"/>
    <w:rsid w:val="008C7D4C"/>
    <w:rsid w:val="008C7FA5"/>
    <w:rsid w:val="008D2720"/>
    <w:rsid w:val="008F7B58"/>
    <w:rsid w:val="00912B07"/>
    <w:rsid w:val="0091489D"/>
    <w:rsid w:val="009756D0"/>
    <w:rsid w:val="009829C5"/>
    <w:rsid w:val="0098473F"/>
    <w:rsid w:val="0099432A"/>
    <w:rsid w:val="009A5197"/>
    <w:rsid w:val="009A5225"/>
    <w:rsid w:val="009B05D1"/>
    <w:rsid w:val="009B31B6"/>
    <w:rsid w:val="009B4FA6"/>
    <w:rsid w:val="009B54D7"/>
    <w:rsid w:val="009C29CC"/>
    <w:rsid w:val="009C39A5"/>
    <w:rsid w:val="009D2980"/>
    <w:rsid w:val="009E42D3"/>
    <w:rsid w:val="009E6F93"/>
    <w:rsid w:val="009E7129"/>
    <w:rsid w:val="009F3B42"/>
    <w:rsid w:val="00A0169A"/>
    <w:rsid w:val="00A027F9"/>
    <w:rsid w:val="00A0435F"/>
    <w:rsid w:val="00A10A88"/>
    <w:rsid w:val="00A371B7"/>
    <w:rsid w:val="00A453B3"/>
    <w:rsid w:val="00A46EBB"/>
    <w:rsid w:val="00A4758B"/>
    <w:rsid w:val="00A75E9E"/>
    <w:rsid w:val="00A7611A"/>
    <w:rsid w:val="00A76406"/>
    <w:rsid w:val="00A77F16"/>
    <w:rsid w:val="00A80CBE"/>
    <w:rsid w:val="00A84C48"/>
    <w:rsid w:val="00A86EC5"/>
    <w:rsid w:val="00A91419"/>
    <w:rsid w:val="00A96ADE"/>
    <w:rsid w:val="00AB075A"/>
    <w:rsid w:val="00AC02BC"/>
    <w:rsid w:val="00AC18DC"/>
    <w:rsid w:val="00AC4763"/>
    <w:rsid w:val="00AD1861"/>
    <w:rsid w:val="00AD5FAA"/>
    <w:rsid w:val="00AE0F8E"/>
    <w:rsid w:val="00AF3529"/>
    <w:rsid w:val="00AF4492"/>
    <w:rsid w:val="00AF48E8"/>
    <w:rsid w:val="00AF6E72"/>
    <w:rsid w:val="00B036D1"/>
    <w:rsid w:val="00B30B45"/>
    <w:rsid w:val="00B426C0"/>
    <w:rsid w:val="00B500F2"/>
    <w:rsid w:val="00B529B4"/>
    <w:rsid w:val="00B641C0"/>
    <w:rsid w:val="00B70852"/>
    <w:rsid w:val="00B76159"/>
    <w:rsid w:val="00B92C8F"/>
    <w:rsid w:val="00B954F4"/>
    <w:rsid w:val="00B9601F"/>
    <w:rsid w:val="00BA1D06"/>
    <w:rsid w:val="00BA2201"/>
    <w:rsid w:val="00BA6A18"/>
    <w:rsid w:val="00BA6A34"/>
    <w:rsid w:val="00BA6BAA"/>
    <w:rsid w:val="00BB5FB8"/>
    <w:rsid w:val="00BC0BB4"/>
    <w:rsid w:val="00BC1752"/>
    <w:rsid w:val="00BC202D"/>
    <w:rsid w:val="00BC3387"/>
    <w:rsid w:val="00BE5D32"/>
    <w:rsid w:val="00BE7539"/>
    <w:rsid w:val="00BF09A7"/>
    <w:rsid w:val="00BF53AF"/>
    <w:rsid w:val="00BF544F"/>
    <w:rsid w:val="00BF7D23"/>
    <w:rsid w:val="00C20FA0"/>
    <w:rsid w:val="00C2675D"/>
    <w:rsid w:val="00C3310F"/>
    <w:rsid w:val="00C53958"/>
    <w:rsid w:val="00C60D75"/>
    <w:rsid w:val="00C6434F"/>
    <w:rsid w:val="00C6535A"/>
    <w:rsid w:val="00C75E88"/>
    <w:rsid w:val="00C8429E"/>
    <w:rsid w:val="00C8648D"/>
    <w:rsid w:val="00CA0F75"/>
    <w:rsid w:val="00CA1496"/>
    <w:rsid w:val="00CA3189"/>
    <w:rsid w:val="00CA47B2"/>
    <w:rsid w:val="00CC4734"/>
    <w:rsid w:val="00CC5BDD"/>
    <w:rsid w:val="00CD2307"/>
    <w:rsid w:val="00CD2CD8"/>
    <w:rsid w:val="00D07084"/>
    <w:rsid w:val="00D1041A"/>
    <w:rsid w:val="00D126F2"/>
    <w:rsid w:val="00D134E6"/>
    <w:rsid w:val="00D1377B"/>
    <w:rsid w:val="00D23F2E"/>
    <w:rsid w:val="00D42E23"/>
    <w:rsid w:val="00D505BA"/>
    <w:rsid w:val="00D53023"/>
    <w:rsid w:val="00D571B8"/>
    <w:rsid w:val="00D60752"/>
    <w:rsid w:val="00D61108"/>
    <w:rsid w:val="00D75456"/>
    <w:rsid w:val="00D83817"/>
    <w:rsid w:val="00D901BC"/>
    <w:rsid w:val="00DA3090"/>
    <w:rsid w:val="00DA392E"/>
    <w:rsid w:val="00DA5F4D"/>
    <w:rsid w:val="00DB450C"/>
    <w:rsid w:val="00DE0DE8"/>
    <w:rsid w:val="00DE3FE7"/>
    <w:rsid w:val="00E01F1F"/>
    <w:rsid w:val="00E02E9B"/>
    <w:rsid w:val="00E11E50"/>
    <w:rsid w:val="00E16237"/>
    <w:rsid w:val="00E17E3C"/>
    <w:rsid w:val="00E24686"/>
    <w:rsid w:val="00E33CE2"/>
    <w:rsid w:val="00E3781C"/>
    <w:rsid w:val="00E51019"/>
    <w:rsid w:val="00E520CC"/>
    <w:rsid w:val="00E602B1"/>
    <w:rsid w:val="00E706BD"/>
    <w:rsid w:val="00E76635"/>
    <w:rsid w:val="00E84F68"/>
    <w:rsid w:val="00E87122"/>
    <w:rsid w:val="00E915D2"/>
    <w:rsid w:val="00EA3352"/>
    <w:rsid w:val="00EB0926"/>
    <w:rsid w:val="00EB2EDB"/>
    <w:rsid w:val="00EB3388"/>
    <w:rsid w:val="00EC1D3E"/>
    <w:rsid w:val="00EE3888"/>
    <w:rsid w:val="00EE5C08"/>
    <w:rsid w:val="00EF412B"/>
    <w:rsid w:val="00F069EE"/>
    <w:rsid w:val="00F11AA3"/>
    <w:rsid w:val="00F12350"/>
    <w:rsid w:val="00F12B9D"/>
    <w:rsid w:val="00F347C2"/>
    <w:rsid w:val="00F45CC2"/>
    <w:rsid w:val="00F57654"/>
    <w:rsid w:val="00F75536"/>
    <w:rsid w:val="00F76E66"/>
    <w:rsid w:val="00F8257D"/>
    <w:rsid w:val="00F971A6"/>
    <w:rsid w:val="00FB3B66"/>
    <w:rsid w:val="00FC416E"/>
    <w:rsid w:val="00FC6CC6"/>
    <w:rsid w:val="00FD327D"/>
    <w:rsid w:val="00FD6BCC"/>
    <w:rsid w:val="00FE0840"/>
    <w:rsid w:val="00FE28B8"/>
    <w:rsid w:val="00FE5AF0"/>
    <w:rsid w:val="00FE605A"/>
    <w:rsid w:val="00FE7E07"/>
    <w:rsid w:val="00FF6136"/>
    <w:rsid w:val="00FF7A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52C69"/>
  <w15:chartTrackingRefBased/>
  <w15:docId w15:val="{EE62BA78-31DF-4250-8661-E2516AD61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71A6"/>
    <w:pPr>
      <w:jc w:val="both"/>
    </w:pPr>
    <w:rPr>
      <w:sz w:val="28"/>
    </w:rPr>
  </w:style>
  <w:style w:type="paragraph" w:styleId="Heading1">
    <w:name w:val="heading 1"/>
    <w:basedOn w:val="Normal"/>
    <w:next w:val="Normal"/>
    <w:link w:val="Heading1Char"/>
    <w:uiPriority w:val="9"/>
    <w:qFormat/>
    <w:rsid w:val="009B4FA6"/>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C7898"/>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Heading3">
    <w:name w:val="heading 3"/>
    <w:basedOn w:val="Normal"/>
    <w:next w:val="Normal"/>
    <w:link w:val="Heading3Char"/>
    <w:uiPriority w:val="9"/>
    <w:unhideWhenUsed/>
    <w:qFormat/>
    <w:rsid w:val="00257A5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1F0D63"/>
    <w:rPr>
      <w:i/>
      <w:iCs/>
    </w:rPr>
  </w:style>
  <w:style w:type="character" w:styleId="Strong">
    <w:name w:val="Strong"/>
    <w:basedOn w:val="DefaultParagraphFont"/>
    <w:uiPriority w:val="22"/>
    <w:qFormat/>
    <w:rsid w:val="001F0D63"/>
    <w:rPr>
      <w:b/>
      <w:bCs/>
    </w:rPr>
  </w:style>
  <w:style w:type="paragraph" w:styleId="NormalWeb">
    <w:name w:val="Normal (Web)"/>
    <w:basedOn w:val="Normal"/>
    <w:uiPriority w:val="99"/>
    <w:semiHidden/>
    <w:unhideWhenUsed/>
    <w:rsid w:val="001F0D63"/>
    <w:pPr>
      <w:spacing w:before="300" w:after="300"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1F0D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0D63"/>
    <w:rPr>
      <w:rFonts w:ascii="Segoe UI" w:hAnsi="Segoe UI" w:cs="Segoe UI"/>
      <w:sz w:val="18"/>
      <w:szCs w:val="18"/>
    </w:rPr>
  </w:style>
  <w:style w:type="paragraph" w:styleId="ListParagraph">
    <w:name w:val="List Paragraph"/>
    <w:basedOn w:val="Normal"/>
    <w:uiPriority w:val="34"/>
    <w:qFormat/>
    <w:rsid w:val="00383E09"/>
    <w:pPr>
      <w:ind w:left="720"/>
      <w:contextualSpacing/>
    </w:pPr>
  </w:style>
  <w:style w:type="paragraph" w:styleId="NoSpacing">
    <w:name w:val="No Spacing"/>
    <w:link w:val="NoSpacingChar"/>
    <w:uiPriority w:val="1"/>
    <w:qFormat/>
    <w:rsid w:val="00BF53AF"/>
    <w:pPr>
      <w:spacing w:after="0" w:line="240" w:lineRule="auto"/>
    </w:pPr>
  </w:style>
  <w:style w:type="character" w:customStyle="1" w:styleId="Heading1Char">
    <w:name w:val="Heading 1 Char"/>
    <w:basedOn w:val="DefaultParagraphFont"/>
    <w:link w:val="Heading1"/>
    <w:uiPriority w:val="9"/>
    <w:rsid w:val="009B4FA6"/>
    <w:rPr>
      <w:rFonts w:eastAsiaTheme="majorEastAsia" w:cstheme="majorBidi"/>
      <w:color w:val="2F5496" w:themeColor="accent1" w:themeShade="BF"/>
      <w:sz w:val="44"/>
      <w:szCs w:val="32"/>
    </w:rPr>
  </w:style>
  <w:style w:type="paragraph" w:styleId="Subtitle">
    <w:name w:val="Subtitle"/>
    <w:basedOn w:val="Normal"/>
    <w:next w:val="Normal"/>
    <w:link w:val="SubtitleChar"/>
    <w:uiPriority w:val="11"/>
    <w:qFormat/>
    <w:rsid w:val="00BF53A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53AF"/>
    <w:rPr>
      <w:rFonts w:eastAsiaTheme="minorEastAsia"/>
      <w:color w:val="5A5A5A" w:themeColor="text1" w:themeTint="A5"/>
      <w:spacing w:val="15"/>
    </w:rPr>
  </w:style>
  <w:style w:type="character" w:customStyle="1" w:styleId="NoSpacingChar">
    <w:name w:val="No Spacing Char"/>
    <w:basedOn w:val="DefaultParagraphFont"/>
    <w:link w:val="NoSpacing"/>
    <w:uiPriority w:val="1"/>
    <w:rsid w:val="00A75E9E"/>
  </w:style>
  <w:style w:type="paragraph" w:styleId="TOCHeading">
    <w:name w:val="TOC Heading"/>
    <w:basedOn w:val="Heading1"/>
    <w:next w:val="Normal"/>
    <w:uiPriority w:val="39"/>
    <w:unhideWhenUsed/>
    <w:qFormat/>
    <w:rsid w:val="00A75E9E"/>
    <w:pPr>
      <w:outlineLvl w:val="9"/>
    </w:pPr>
    <w:rPr>
      <w:lang w:val="en-US"/>
    </w:rPr>
  </w:style>
  <w:style w:type="paragraph" w:styleId="TOC1">
    <w:name w:val="toc 1"/>
    <w:basedOn w:val="Normal"/>
    <w:next w:val="Normal"/>
    <w:autoRedefine/>
    <w:uiPriority w:val="39"/>
    <w:unhideWhenUsed/>
    <w:rsid w:val="00A75E9E"/>
    <w:pPr>
      <w:spacing w:after="100"/>
    </w:pPr>
  </w:style>
  <w:style w:type="character" w:styleId="Hyperlink">
    <w:name w:val="Hyperlink"/>
    <w:basedOn w:val="DefaultParagraphFont"/>
    <w:uiPriority w:val="99"/>
    <w:unhideWhenUsed/>
    <w:rsid w:val="00A75E9E"/>
    <w:rPr>
      <w:color w:val="0563C1" w:themeColor="hyperlink"/>
      <w:u w:val="single"/>
    </w:rPr>
  </w:style>
  <w:style w:type="character" w:customStyle="1" w:styleId="Heading2Char">
    <w:name w:val="Heading 2 Char"/>
    <w:basedOn w:val="DefaultParagraphFont"/>
    <w:link w:val="Heading2"/>
    <w:uiPriority w:val="9"/>
    <w:rsid w:val="004C7898"/>
    <w:rPr>
      <w:rFonts w:asciiTheme="majorHAnsi" w:eastAsiaTheme="majorEastAsia" w:hAnsiTheme="majorHAnsi" w:cstheme="majorBidi"/>
      <w:color w:val="2F5496" w:themeColor="accent1" w:themeShade="BF"/>
      <w:sz w:val="32"/>
      <w:szCs w:val="26"/>
      <w:u w:val="single"/>
    </w:rPr>
  </w:style>
  <w:style w:type="paragraph" w:styleId="TOC2">
    <w:name w:val="toc 2"/>
    <w:basedOn w:val="Normal"/>
    <w:next w:val="Normal"/>
    <w:autoRedefine/>
    <w:uiPriority w:val="39"/>
    <w:unhideWhenUsed/>
    <w:rsid w:val="00C60D75"/>
    <w:pPr>
      <w:spacing w:after="100"/>
      <w:ind w:left="220"/>
    </w:pPr>
  </w:style>
  <w:style w:type="character" w:customStyle="1" w:styleId="Heading3Char">
    <w:name w:val="Heading 3 Char"/>
    <w:basedOn w:val="DefaultParagraphFont"/>
    <w:link w:val="Heading3"/>
    <w:uiPriority w:val="9"/>
    <w:rsid w:val="00257A5A"/>
    <w:rPr>
      <w:rFonts w:asciiTheme="majorHAnsi" w:eastAsiaTheme="majorEastAsia" w:hAnsiTheme="majorHAnsi" w:cstheme="majorBidi"/>
      <w:color w:val="1F3763" w:themeColor="accent1" w:themeShade="7F"/>
      <w:sz w:val="28"/>
      <w:szCs w:val="24"/>
    </w:rPr>
  </w:style>
  <w:style w:type="paragraph" w:styleId="TOC3">
    <w:name w:val="toc 3"/>
    <w:basedOn w:val="Normal"/>
    <w:next w:val="Normal"/>
    <w:autoRedefine/>
    <w:uiPriority w:val="39"/>
    <w:unhideWhenUsed/>
    <w:rsid w:val="00EB2EDB"/>
    <w:pPr>
      <w:spacing w:after="100"/>
      <w:ind w:left="560"/>
    </w:pPr>
  </w:style>
  <w:style w:type="paragraph" w:styleId="Caption">
    <w:name w:val="caption"/>
    <w:basedOn w:val="Normal"/>
    <w:next w:val="Normal"/>
    <w:uiPriority w:val="35"/>
    <w:unhideWhenUsed/>
    <w:qFormat/>
    <w:rsid w:val="00CC4734"/>
    <w:pPr>
      <w:spacing w:after="200" w:line="240" w:lineRule="auto"/>
    </w:pPr>
    <w:rPr>
      <w:i/>
      <w:iCs/>
      <w:color w:val="44546A" w:themeColor="text2"/>
      <w:sz w:val="22"/>
      <w:szCs w:val="18"/>
    </w:rPr>
  </w:style>
  <w:style w:type="paragraph" w:styleId="Header">
    <w:name w:val="header"/>
    <w:basedOn w:val="Normal"/>
    <w:link w:val="HeaderChar"/>
    <w:uiPriority w:val="99"/>
    <w:unhideWhenUsed/>
    <w:rsid w:val="00DA30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3090"/>
    <w:rPr>
      <w:sz w:val="28"/>
    </w:rPr>
  </w:style>
  <w:style w:type="paragraph" w:styleId="Footer">
    <w:name w:val="footer"/>
    <w:basedOn w:val="Normal"/>
    <w:link w:val="FooterChar"/>
    <w:uiPriority w:val="99"/>
    <w:unhideWhenUsed/>
    <w:rsid w:val="00DA30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3090"/>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87674">
      <w:bodyDiv w:val="1"/>
      <w:marLeft w:val="0"/>
      <w:marRight w:val="0"/>
      <w:marTop w:val="0"/>
      <w:marBottom w:val="0"/>
      <w:divBdr>
        <w:top w:val="none" w:sz="0" w:space="0" w:color="auto"/>
        <w:left w:val="none" w:sz="0" w:space="0" w:color="auto"/>
        <w:bottom w:val="none" w:sz="0" w:space="0" w:color="auto"/>
        <w:right w:val="none" w:sz="0" w:space="0" w:color="auto"/>
      </w:divBdr>
      <w:divsChild>
        <w:div w:id="1781871276">
          <w:marLeft w:val="0"/>
          <w:marRight w:val="0"/>
          <w:marTop w:val="0"/>
          <w:marBottom w:val="0"/>
          <w:divBdr>
            <w:top w:val="none" w:sz="0" w:space="0" w:color="auto"/>
            <w:left w:val="none" w:sz="0" w:space="0" w:color="auto"/>
            <w:bottom w:val="none" w:sz="0" w:space="0" w:color="auto"/>
            <w:right w:val="none" w:sz="0" w:space="0" w:color="auto"/>
          </w:divBdr>
          <w:divsChild>
            <w:div w:id="452526580">
              <w:marLeft w:val="0"/>
              <w:marRight w:val="0"/>
              <w:marTop w:val="0"/>
              <w:marBottom w:val="0"/>
              <w:divBdr>
                <w:top w:val="none" w:sz="0" w:space="0" w:color="auto"/>
                <w:left w:val="none" w:sz="0" w:space="0" w:color="auto"/>
                <w:bottom w:val="none" w:sz="0" w:space="0" w:color="auto"/>
                <w:right w:val="none" w:sz="0" w:space="0" w:color="auto"/>
              </w:divBdr>
              <w:divsChild>
                <w:div w:id="1197888255">
                  <w:marLeft w:val="0"/>
                  <w:marRight w:val="0"/>
                  <w:marTop w:val="0"/>
                  <w:marBottom w:val="0"/>
                  <w:divBdr>
                    <w:top w:val="none" w:sz="0" w:space="0" w:color="auto"/>
                    <w:left w:val="none" w:sz="0" w:space="0" w:color="auto"/>
                    <w:bottom w:val="none" w:sz="0" w:space="0" w:color="auto"/>
                    <w:right w:val="none" w:sz="0" w:space="0" w:color="auto"/>
                  </w:divBdr>
                  <w:divsChild>
                    <w:div w:id="1598752794">
                      <w:marLeft w:val="0"/>
                      <w:marRight w:val="0"/>
                      <w:marTop w:val="0"/>
                      <w:marBottom w:val="0"/>
                      <w:divBdr>
                        <w:top w:val="none" w:sz="0" w:space="0" w:color="auto"/>
                        <w:left w:val="none" w:sz="0" w:space="0" w:color="auto"/>
                        <w:bottom w:val="none" w:sz="0" w:space="0" w:color="auto"/>
                        <w:right w:val="none" w:sz="0" w:space="0" w:color="auto"/>
                      </w:divBdr>
                      <w:divsChild>
                        <w:div w:id="93206394">
                          <w:marLeft w:val="0"/>
                          <w:marRight w:val="0"/>
                          <w:marTop w:val="0"/>
                          <w:marBottom w:val="0"/>
                          <w:divBdr>
                            <w:top w:val="none" w:sz="0" w:space="0" w:color="auto"/>
                            <w:left w:val="none" w:sz="0" w:space="0" w:color="auto"/>
                            <w:bottom w:val="none" w:sz="0" w:space="0" w:color="auto"/>
                            <w:right w:val="none" w:sz="0" w:space="0" w:color="auto"/>
                          </w:divBdr>
                          <w:divsChild>
                            <w:div w:id="333727532">
                              <w:marLeft w:val="720"/>
                              <w:marRight w:val="0"/>
                              <w:marTop w:val="0"/>
                              <w:marBottom w:val="0"/>
                              <w:divBdr>
                                <w:top w:val="none" w:sz="0" w:space="0" w:color="auto"/>
                                <w:left w:val="none" w:sz="0" w:space="0" w:color="auto"/>
                                <w:bottom w:val="none" w:sz="0" w:space="0" w:color="auto"/>
                                <w:right w:val="none" w:sz="0" w:space="0" w:color="auto"/>
                              </w:divBdr>
                              <w:divsChild>
                                <w:div w:id="732853690">
                                  <w:marLeft w:val="0"/>
                                  <w:marRight w:val="0"/>
                                  <w:marTop w:val="0"/>
                                  <w:marBottom w:val="0"/>
                                  <w:divBdr>
                                    <w:top w:val="none" w:sz="0" w:space="0" w:color="auto"/>
                                    <w:left w:val="none" w:sz="0" w:space="0" w:color="auto"/>
                                    <w:bottom w:val="none" w:sz="0" w:space="0" w:color="auto"/>
                                    <w:right w:val="none" w:sz="0" w:space="0" w:color="auto"/>
                                  </w:divBdr>
                                  <w:divsChild>
                                    <w:div w:id="1107192167">
                                      <w:marLeft w:val="0"/>
                                      <w:marRight w:val="0"/>
                                      <w:marTop w:val="0"/>
                                      <w:marBottom w:val="0"/>
                                      <w:divBdr>
                                        <w:top w:val="none" w:sz="0" w:space="0" w:color="auto"/>
                                        <w:left w:val="none" w:sz="0" w:space="0" w:color="auto"/>
                                        <w:bottom w:val="none" w:sz="0" w:space="0" w:color="auto"/>
                                        <w:right w:val="none" w:sz="0" w:space="0" w:color="auto"/>
                                      </w:divBdr>
                                      <w:divsChild>
                                        <w:div w:id="186717270">
                                          <w:marLeft w:val="0"/>
                                          <w:marRight w:val="0"/>
                                          <w:marTop w:val="0"/>
                                          <w:marBottom w:val="0"/>
                                          <w:divBdr>
                                            <w:top w:val="none" w:sz="0" w:space="0" w:color="auto"/>
                                            <w:left w:val="none" w:sz="0" w:space="0" w:color="auto"/>
                                            <w:bottom w:val="none" w:sz="0" w:space="0" w:color="auto"/>
                                            <w:right w:val="none" w:sz="0" w:space="0" w:color="auto"/>
                                          </w:divBdr>
                                          <w:divsChild>
                                            <w:div w:id="406924635">
                                              <w:marLeft w:val="0"/>
                                              <w:marRight w:val="0"/>
                                              <w:marTop w:val="0"/>
                                              <w:marBottom w:val="0"/>
                                              <w:divBdr>
                                                <w:top w:val="none" w:sz="0" w:space="0" w:color="auto"/>
                                                <w:left w:val="none" w:sz="0" w:space="0" w:color="auto"/>
                                                <w:bottom w:val="none" w:sz="0" w:space="0" w:color="auto"/>
                                                <w:right w:val="none" w:sz="0" w:space="0" w:color="auto"/>
                                              </w:divBdr>
                                              <w:divsChild>
                                                <w:div w:id="1010138635">
                                                  <w:marLeft w:val="120"/>
                                                  <w:marRight w:val="120"/>
                                                  <w:marTop w:val="120"/>
                                                  <w:marBottom w:val="120"/>
                                                  <w:divBdr>
                                                    <w:top w:val="none" w:sz="0" w:space="0" w:color="auto"/>
                                                    <w:left w:val="none" w:sz="0" w:space="0" w:color="auto"/>
                                                    <w:bottom w:val="none" w:sz="0" w:space="0" w:color="auto"/>
                                                    <w:right w:val="none" w:sz="0" w:space="0" w:color="auto"/>
                                                  </w:divBdr>
                                                  <w:divsChild>
                                                    <w:div w:id="458256774">
                                                      <w:marLeft w:val="0"/>
                                                      <w:marRight w:val="0"/>
                                                      <w:marTop w:val="0"/>
                                                      <w:marBottom w:val="0"/>
                                                      <w:divBdr>
                                                        <w:top w:val="none" w:sz="0" w:space="0" w:color="auto"/>
                                                        <w:left w:val="none" w:sz="0" w:space="0" w:color="auto"/>
                                                        <w:bottom w:val="none" w:sz="0" w:space="0" w:color="auto"/>
                                                        <w:right w:val="none" w:sz="0" w:space="0" w:color="auto"/>
                                                      </w:divBdr>
                                                      <w:divsChild>
                                                        <w:div w:id="2002075169">
                                                          <w:marLeft w:val="0"/>
                                                          <w:marRight w:val="0"/>
                                                          <w:marTop w:val="0"/>
                                                          <w:marBottom w:val="0"/>
                                                          <w:divBdr>
                                                            <w:top w:val="none" w:sz="0" w:space="0" w:color="auto"/>
                                                            <w:left w:val="none" w:sz="0" w:space="0" w:color="auto"/>
                                                            <w:bottom w:val="none" w:sz="0" w:space="0" w:color="auto"/>
                                                            <w:right w:val="none" w:sz="0" w:space="0" w:color="auto"/>
                                                          </w:divBdr>
                                                          <w:divsChild>
                                                            <w:div w:id="16390152">
                                                              <w:marLeft w:val="0"/>
                                                              <w:marRight w:val="0"/>
                                                              <w:marTop w:val="0"/>
                                                              <w:marBottom w:val="0"/>
                                                              <w:divBdr>
                                                                <w:top w:val="none" w:sz="0" w:space="0" w:color="auto"/>
                                                                <w:left w:val="none" w:sz="0" w:space="0" w:color="auto"/>
                                                                <w:bottom w:val="none" w:sz="0" w:space="0" w:color="auto"/>
                                                                <w:right w:val="none" w:sz="0" w:space="0" w:color="auto"/>
                                                              </w:divBdr>
                                                              <w:divsChild>
                                                                <w:div w:id="1111321431">
                                                                  <w:marLeft w:val="0"/>
                                                                  <w:marRight w:val="0"/>
                                                                  <w:marTop w:val="0"/>
                                                                  <w:marBottom w:val="0"/>
                                                                  <w:divBdr>
                                                                    <w:top w:val="none" w:sz="0" w:space="0" w:color="auto"/>
                                                                    <w:left w:val="none" w:sz="0" w:space="0" w:color="auto"/>
                                                                    <w:bottom w:val="none" w:sz="0" w:space="0" w:color="auto"/>
                                                                    <w:right w:val="none" w:sz="0" w:space="0" w:color="auto"/>
                                                                  </w:divBdr>
                                                                  <w:divsChild>
                                                                    <w:div w:id="1564678101">
                                                                      <w:marLeft w:val="0"/>
                                                                      <w:marRight w:val="0"/>
                                                                      <w:marTop w:val="0"/>
                                                                      <w:marBottom w:val="0"/>
                                                                      <w:divBdr>
                                                                        <w:top w:val="none" w:sz="0" w:space="0" w:color="auto"/>
                                                                        <w:left w:val="none" w:sz="0" w:space="0" w:color="auto"/>
                                                                        <w:bottom w:val="none" w:sz="0" w:space="0" w:color="auto"/>
                                                                        <w:right w:val="none" w:sz="0" w:space="0" w:color="auto"/>
                                                                      </w:divBdr>
                                                                      <w:divsChild>
                                                                        <w:div w:id="340395891">
                                                                          <w:marLeft w:val="0"/>
                                                                          <w:marRight w:val="0"/>
                                                                          <w:marTop w:val="0"/>
                                                                          <w:marBottom w:val="0"/>
                                                                          <w:divBdr>
                                                                            <w:top w:val="none" w:sz="0" w:space="0" w:color="auto"/>
                                                                            <w:left w:val="none" w:sz="0" w:space="0" w:color="auto"/>
                                                                            <w:bottom w:val="none" w:sz="0" w:space="0" w:color="auto"/>
                                                                            <w:right w:val="none" w:sz="0" w:space="0" w:color="auto"/>
                                                                          </w:divBdr>
                                                                          <w:divsChild>
                                                                            <w:div w:id="1061245598">
                                                                              <w:marLeft w:val="0"/>
                                                                              <w:marRight w:val="0"/>
                                                                              <w:marTop w:val="0"/>
                                                                              <w:marBottom w:val="0"/>
                                                                              <w:divBdr>
                                                                                <w:top w:val="none" w:sz="0" w:space="0" w:color="auto"/>
                                                                                <w:left w:val="none" w:sz="0" w:space="0" w:color="auto"/>
                                                                                <w:bottom w:val="none" w:sz="0" w:space="0" w:color="auto"/>
                                                                                <w:right w:val="none" w:sz="0" w:space="0" w:color="auto"/>
                                                                              </w:divBdr>
                                                                              <w:divsChild>
                                                                                <w:div w:id="1749182509">
                                                                                  <w:marLeft w:val="0"/>
                                                                                  <w:marRight w:val="0"/>
                                                                                  <w:marTop w:val="0"/>
                                                                                  <w:marBottom w:val="225"/>
                                                                                  <w:divBdr>
                                                                                    <w:top w:val="none" w:sz="0" w:space="0" w:color="auto"/>
                                                                                    <w:left w:val="none" w:sz="0" w:space="0" w:color="auto"/>
                                                                                    <w:bottom w:val="none" w:sz="0" w:space="0" w:color="auto"/>
                                                                                    <w:right w:val="none" w:sz="0" w:space="0" w:color="auto"/>
                                                                                  </w:divBdr>
                                                                                  <w:divsChild>
                                                                                    <w:div w:id="1804884684">
                                                                                      <w:marLeft w:val="0"/>
                                                                                      <w:marRight w:val="0"/>
                                                                                      <w:marTop w:val="0"/>
                                                                                      <w:marBottom w:val="0"/>
                                                                                      <w:divBdr>
                                                                                        <w:top w:val="none" w:sz="0" w:space="0" w:color="auto"/>
                                                                                        <w:left w:val="none" w:sz="0" w:space="0" w:color="auto"/>
                                                                                        <w:bottom w:val="none" w:sz="0" w:space="0" w:color="auto"/>
                                                                                        <w:right w:val="none" w:sz="0" w:space="0" w:color="auto"/>
                                                                                      </w:divBdr>
                                                                                      <w:divsChild>
                                                                                        <w:div w:id="1048722582">
                                                                                          <w:marLeft w:val="0"/>
                                                                                          <w:marRight w:val="0"/>
                                                                                          <w:marTop w:val="0"/>
                                                                                          <w:marBottom w:val="0"/>
                                                                                          <w:divBdr>
                                                                                            <w:top w:val="none" w:sz="0" w:space="0" w:color="auto"/>
                                                                                            <w:left w:val="none" w:sz="0" w:space="0" w:color="auto"/>
                                                                                            <w:bottom w:val="none" w:sz="0" w:space="0" w:color="auto"/>
                                                                                            <w:right w:val="none" w:sz="0" w:space="0" w:color="auto"/>
                                                                                          </w:divBdr>
                                                                                          <w:divsChild>
                                                                                            <w:div w:id="513228936">
                                                                                              <w:marLeft w:val="0"/>
                                                                                              <w:marRight w:val="0"/>
                                                                                              <w:marTop w:val="0"/>
                                                                                              <w:marBottom w:val="0"/>
                                                                                              <w:divBdr>
                                                                                                <w:top w:val="none" w:sz="0" w:space="0" w:color="auto"/>
                                                                                                <w:left w:val="none" w:sz="0" w:space="0" w:color="auto"/>
                                                                                                <w:bottom w:val="none" w:sz="0" w:space="0" w:color="auto"/>
                                                                                                <w:right w:val="none" w:sz="0" w:space="0" w:color="auto"/>
                                                                                              </w:divBdr>
                                                                                              <w:divsChild>
                                                                                                <w:div w:id="10206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8839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FCC99DF8F8B154CB34EA861D3DC5B61" ma:contentTypeVersion="10" ma:contentTypeDescription="Create a new document." ma:contentTypeScope="" ma:versionID="216f5ad90814c69da1afeb5e2aac8d11">
  <xsd:schema xmlns:xsd="http://www.w3.org/2001/XMLSchema" xmlns:xs="http://www.w3.org/2001/XMLSchema" xmlns:p="http://schemas.microsoft.com/office/2006/metadata/properties" xmlns:ns3="3a44494b-4cc7-498d-8d85-117e376a0607" xmlns:ns4="dab57dc3-caea-4c99-969e-4607b33e7a70" targetNamespace="http://schemas.microsoft.com/office/2006/metadata/properties" ma:root="true" ma:fieldsID="e62f2e6fbbae3939989cecfc11c1ceb1" ns3:_="" ns4:_="">
    <xsd:import namespace="3a44494b-4cc7-498d-8d85-117e376a0607"/>
    <xsd:import namespace="dab57dc3-caea-4c99-969e-4607b33e7a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44494b-4cc7-498d-8d85-117e376a06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b57dc3-caea-4c99-969e-4607b33e7a7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B031A-473F-4708-9388-E5BE3174AA93}">
  <ds:schemaRefs>
    <ds:schemaRef ds:uri="http://schemas.microsoft.com/sharepoint/v3/contenttype/forms"/>
  </ds:schemaRefs>
</ds:datastoreItem>
</file>

<file path=customXml/itemProps2.xml><?xml version="1.0" encoding="utf-8"?>
<ds:datastoreItem xmlns:ds="http://schemas.openxmlformats.org/officeDocument/2006/customXml" ds:itemID="{D4F9FBEC-6489-4A1A-9D76-57EC485202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44494b-4cc7-498d-8d85-117e376a0607"/>
    <ds:schemaRef ds:uri="dab57dc3-caea-4c99-969e-4607b33e7a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581D5D-296D-43DF-8E83-49A2B31C9F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24A188-3F89-40BC-B249-AD442A122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1509</TotalTime>
  <Pages>29</Pages>
  <Words>2147</Words>
  <Characters>12242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Amorphous ice       Experimental Procedure</vt:lpstr>
    </vt:vector>
  </TitlesOfParts>
  <Company/>
  <LinksUpToDate>false</LinksUpToDate>
  <CharactersWithSpaces>14361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Amorphous ice       Experimental Procedure</dc:title>
  <dc:subject>Last UPDATED: 08 / 01 / 2020</dc:subject>
  <dc:creator>VINCENT DEGUIN / SABRINA GAERTNER</dc:creator>
  <cp:keywords/>
  <dc:description/>
  <cp:lastModifiedBy>Vincent.Deguin</cp:lastModifiedBy>
  <cp:revision>3</cp:revision>
  <cp:lastPrinted>2020-01-10T08:53:00Z</cp:lastPrinted>
  <dcterms:created xsi:type="dcterms:W3CDTF">2020-01-08T16:22:00Z</dcterms:created>
  <dcterms:modified xsi:type="dcterms:W3CDTF">2020-01-10T10:52:00Z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0x0101006FCC99DF8F8B154CB34EA861D3DC5B61</vt:lpwstr>
  </property>
</Properties>
</file>