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5B41" w14:textId="36CC795D" w:rsidR="00150EB3" w:rsidRDefault="00707B06">
      <w:pPr>
        <w:rPr>
          <w:rFonts w:ascii="Algerian" w:hAnsi="Algerian"/>
          <w:sz w:val="40"/>
          <w:szCs w:val="40"/>
        </w:rPr>
      </w:pPr>
      <w:r w:rsidRPr="00707B06">
        <w:rPr>
          <w:rFonts w:ascii="Algerian" w:hAnsi="Algerian"/>
          <w:sz w:val="40"/>
          <w:szCs w:val="40"/>
        </w:rPr>
        <w:t>AWS CC LAST YEAR PAPER WITH ANSWERS</w:t>
      </w:r>
      <w:r w:rsidR="007D782B">
        <w:rPr>
          <w:rFonts w:ascii="Algerian" w:hAnsi="Algerian"/>
          <w:sz w:val="40"/>
          <w:szCs w:val="40"/>
        </w:rPr>
        <w:t xml:space="preserve"> -2023</w:t>
      </w:r>
    </w:p>
    <w:p w14:paraId="3ECD2A1E" w14:textId="246292DC" w:rsidR="00707B06" w:rsidRPr="00BA1999" w:rsidRDefault="00707B06">
      <w:pPr>
        <w:rPr>
          <w:rFonts w:cstheme="minorHAnsi"/>
          <w:b/>
          <w:bCs/>
          <w:sz w:val="28"/>
          <w:szCs w:val="28"/>
        </w:rPr>
      </w:pPr>
      <w:r w:rsidRPr="00BA1999">
        <w:rPr>
          <w:rFonts w:cstheme="minorHAnsi"/>
          <w:b/>
          <w:bCs/>
          <w:sz w:val="28"/>
          <w:szCs w:val="28"/>
        </w:rPr>
        <w:t>ANSWETR ANY 8</w:t>
      </w:r>
      <w:r w:rsidR="00BA1999">
        <w:rPr>
          <w:rFonts w:cstheme="minorHAnsi"/>
          <w:b/>
          <w:bCs/>
          <w:sz w:val="28"/>
          <w:szCs w:val="28"/>
        </w:rPr>
        <w:tab/>
      </w:r>
      <w:r w:rsidR="00BA1999">
        <w:rPr>
          <w:rFonts w:cstheme="minorHAnsi"/>
          <w:b/>
          <w:bCs/>
          <w:sz w:val="28"/>
          <w:szCs w:val="28"/>
        </w:rPr>
        <w:tab/>
      </w:r>
      <w:r w:rsidR="00BA1999">
        <w:rPr>
          <w:rFonts w:cstheme="minorHAnsi"/>
          <w:b/>
          <w:bCs/>
          <w:sz w:val="28"/>
          <w:szCs w:val="28"/>
        </w:rPr>
        <w:tab/>
        <w:t>(2X8=16)</w:t>
      </w:r>
    </w:p>
    <w:p w14:paraId="11765B73" w14:textId="4FFE1972" w:rsidR="00707B06" w:rsidRPr="001A5DAC" w:rsidRDefault="00707B06">
      <w:pPr>
        <w:rPr>
          <w:rFonts w:ascii="Calibri" w:eastAsia="Times New Roman" w:hAnsi="Calibri" w:cs="Calibri"/>
          <w:b/>
          <w:bCs/>
          <w:color w:val="000000"/>
          <w:sz w:val="28"/>
          <w:szCs w:val="28"/>
        </w:rPr>
      </w:pPr>
      <w:r w:rsidRPr="00BA1999">
        <w:rPr>
          <w:rFonts w:cstheme="minorHAnsi"/>
          <w:b/>
          <w:bCs/>
          <w:sz w:val="28"/>
          <w:szCs w:val="28"/>
        </w:rPr>
        <w:t>Q1</w:t>
      </w:r>
      <w:r w:rsidR="001A5DAC">
        <w:rPr>
          <w:rFonts w:cstheme="minorHAnsi"/>
          <w:b/>
          <w:bCs/>
          <w:sz w:val="28"/>
          <w:szCs w:val="28"/>
        </w:rPr>
        <w:t xml:space="preserve"> </w:t>
      </w:r>
      <w:r w:rsidR="001A5DAC" w:rsidRPr="001A5DAC">
        <w:rPr>
          <w:rFonts w:ascii="Calibri" w:eastAsia="Times New Roman" w:hAnsi="Calibri" w:cs="Calibri"/>
          <w:b/>
          <w:bCs/>
          <w:color w:val="000000"/>
          <w:sz w:val="28"/>
          <w:szCs w:val="28"/>
        </w:rPr>
        <w:t>What is meant by Pay-as-you-go?</w:t>
      </w:r>
    </w:p>
    <w:p w14:paraId="11519809" w14:textId="5596B33F" w:rsidR="00707B06" w:rsidRPr="001A5DAC" w:rsidRDefault="00707B06">
      <w:pPr>
        <w:rPr>
          <w:rFonts w:ascii="Calibri" w:eastAsia="Times New Roman" w:hAnsi="Calibri" w:cs="Calibri"/>
          <w:color w:val="000000"/>
        </w:rPr>
      </w:pPr>
      <w:r w:rsidRPr="00BA1999">
        <w:rPr>
          <w:rFonts w:cstheme="minorHAnsi"/>
          <w:b/>
          <w:bCs/>
          <w:sz w:val="28"/>
          <w:szCs w:val="28"/>
        </w:rPr>
        <w:t>ANS.</w:t>
      </w:r>
      <w:r w:rsidR="001A5DAC">
        <w:rPr>
          <w:rFonts w:cstheme="minorHAnsi"/>
          <w:b/>
          <w:bCs/>
          <w:sz w:val="28"/>
          <w:szCs w:val="28"/>
        </w:rPr>
        <w:t xml:space="preserve"> </w:t>
      </w:r>
      <w:r w:rsidR="001A5DAC" w:rsidRPr="001A5DAC">
        <w:rPr>
          <w:rFonts w:ascii="Calibri" w:eastAsia="Times New Roman" w:hAnsi="Calibri" w:cs="Calibri"/>
          <w:color w:val="000000"/>
        </w:rPr>
        <w:t>pay-as-you-go model, like utility billing; you only pay for what you use, when you use it.</w:t>
      </w:r>
    </w:p>
    <w:p w14:paraId="35B0C010" w14:textId="3373DAB0" w:rsidR="00707B06" w:rsidRDefault="00707B06">
      <w:pPr>
        <w:rPr>
          <w:rFonts w:ascii="Calibri" w:eastAsia="Times New Roman" w:hAnsi="Calibri" w:cs="Calibri"/>
          <w:b/>
          <w:bCs/>
          <w:color w:val="000000"/>
        </w:rPr>
      </w:pPr>
      <w:r w:rsidRPr="00BA1999">
        <w:rPr>
          <w:rFonts w:cstheme="minorHAnsi"/>
          <w:b/>
          <w:bCs/>
          <w:sz w:val="28"/>
          <w:szCs w:val="28"/>
        </w:rPr>
        <w:t>Q2</w:t>
      </w:r>
      <w:r w:rsidR="001A5DAC">
        <w:rPr>
          <w:rFonts w:cstheme="minorHAnsi"/>
          <w:b/>
          <w:bCs/>
          <w:sz w:val="28"/>
          <w:szCs w:val="28"/>
        </w:rPr>
        <w:t xml:space="preserve"> </w:t>
      </w:r>
      <w:r w:rsidR="001A5DAC" w:rsidRPr="001A5DAC">
        <w:rPr>
          <w:rFonts w:ascii="Calibri" w:eastAsia="Times New Roman" w:hAnsi="Calibri" w:cs="Calibri"/>
          <w:b/>
          <w:bCs/>
          <w:color w:val="000000"/>
        </w:rPr>
        <w:t>What is CAPEX and OPEX?</w:t>
      </w:r>
    </w:p>
    <w:p w14:paraId="7E996EB2" w14:textId="2B199672" w:rsidR="001A5DAC" w:rsidRPr="001A5DAC" w:rsidRDefault="001A5DAC">
      <w:pPr>
        <w:rPr>
          <w:rFonts w:ascii="Calibri" w:eastAsia="Times New Roman" w:hAnsi="Calibri" w:cs="Calibri"/>
          <w:color w:val="000000"/>
          <w:sz w:val="28"/>
          <w:szCs w:val="28"/>
        </w:rPr>
      </w:pPr>
      <w:r w:rsidRPr="001A5DAC">
        <w:rPr>
          <w:rFonts w:ascii="Calibri" w:eastAsia="Times New Roman" w:hAnsi="Calibri" w:cs="Calibri"/>
          <w:b/>
          <w:bCs/>
          <w:color w:val="000000"/>
          <w:sz w:val="28"/>
          <w:szCs w:val="28"/>
        </w:rPr>
        <w:t xml:space="preserve">Ans </w:t>
      </w:r>
    </w:p>
    <w:p w14:paraId="2BF9744C" w14:textId="098D5C13" w:rsidR="00707B06" w:rsidRPr="001A5DAC" w:rsidRDefault="001A5DAC" w:rsidP="001A5DAC">
      <w:pPr>
        <w:pStyle w:val="ListParagraph"/>
        <w:numPr>
          <w:ilvl w:val="0"/>
          <w:numId w:val="1"/>
        </w:numPr>
        <w:rPr>
          <w:sz w:val="28"/>
          <w:szCs w:val="28"/>
        </w:rPr>
      </w:pPr>
      <w:r w:rsidRPr="001A5DAC">
        <w:rPr>
          <w:rFonts w:cstheme="minorHAnsi"/>
          <w:b/>
          <w:bCs/>
          <w:sz w:val="28"/>
          <w:szCs w:val="28"/>
        </w:rPr>
        <w:t>C</w:t>
      </w:r>
      <w:r w:rsidRPr="001A5DAC">
        <w:rPr>
          <w:sz w:val="28"/>
          <w:szCs w:val="28"/>
        </w:rPr>
        <w:t>apEx (Capital Expenditures): Purchasing an asset (factory, computer system, company car) is considered a capital expenditure. It requires payment for the entire asset,</w:t>
      </w:r>
    </w:p>
    <w:p w14:paraId="6DF21814" w14:textId="4AC37B00" w:rsidR="001A5DAC" w:rsidRPr="001A5DAC" w:rsidRDefault="001A5DAC" w:rsidP="001A5DAC">
      <w:pPr>
        <w:pStyle w:val="ListParagraph"/>
        <w:numPr>
          <w:ilvl w:val="0"/>
          <w:numId w:val="1"/>
        </w:numPr>
        <w:rPr>
          <w:rFonts w:ascii="Calibri" w:eastAsia="Times New Roman" w:hAnsi="Calibri" w:cs="Calibri"/>
          <w:color w:val="000000"/>
          <w:sz w:val="28"/>
          <w:szCs w:val="28"/>
        </w:rPr>
      </w:pPr>
      <w:r w:rsidRPr="001A5DAC">
        <w:rPr>
          <w:sz w:val="28"/>
          <w:szCs w:val="28"/>
        </w:rPr>
        <w:t>O</w:t>
      </w:r>
      <w:r w:rsidRPr="001A5DAC">
        <w:rPr>
          <w:sz w:val="28"/>
          <w:szCs w:val="28"/>
        </w:rPr>
        <w:t>pEx (Operational Expenditures): These expenditures are associated with purchasing services for a planned period, for example, 1-3 years.</w:t>
      </w:r>
    </w:p>
    <w:p w14:paraId="5B7BC591" w14:textId="201CB5E5" w:rsidR="00707B06" w:rsidRPr="001A5DAC" w:rsidRDefault="00707B06">
      <w:pPr>
        <w:rPr>
          <w:rFonts w:ascii="Calibri" w:eastAsia="Times New Roman" w:hAnsi="Calibri" w:cs="Calibri"/>
          <w:b/>
          <w:bCs/>
          <w:color w:val="000000"/>
          <w:sz w:val="28"/>
          <w:szCs w:val="28"/>
        </w:rPr>
      </w:pPr>
      <w:r w:rsidRPr="001A5DAC">
        <w:rPr>
          <w:rFonts w:cstheme="minorHAnsi"/>
          <w:b/>
          <w:bCs/>
          <w:sz w:val="28"/>
          <w:szCs w:val="28"/>
        </w:rPr>
        <w:t>Q3</w:t>
      </w:r>
      <w:r w:rsidR="001A5DAC" w:rsidRPr="001A5DAC">
        <w:rPr>
          <w:rFonts w:ascii="Calibri" w:eastAsia="Times New Roman" w:hAnsi="Calibri" w:cs="Calibri"/>
          <w:b/>
          <w:bCs/>
          <w:color w:val="000000"/>
          <w:sz w:val="28"/>
          <w:szCs w:val="28"/>
        </w:rPr>
        <w:t>What is Load balancing?</w:t>
      </w:r>
    </w:p>
    <w:p w14:paraId="7D569AE2" w14:textId="3B8BC82F" w:rsidR="00707B06" w:rsidRPr="001A5DAC" w:rsidRDefault="00707B06">
      <w:pPr>
        <w:rPr>
          <w:rFonts w:ascii="Calibri" w:eastAsia="Times New Roman" w:hAnsi="Calibri" w:cs="Calibri"/>
          <w:color w:val="000000"/>
          <w:sz w:val="28"/>
          <w:szCs w:val="28"/>
        </w:rPr>
      </w:pPr>
      <w:r w:rsidRPr="001A5DAC">
        <w:rPr>
          <w:rFonts w:cstheme="minorHAnsi"/>
          <w:b/>
          <w:bCs/>
          <w:sz w:val="28"/>
          <w:szCs w:val="28"/>
        </w:rPr>
        <w:t>Ans.</w:t>
      </w:r>
      <w:r w:rsidR="001A5DAC" w:rsidRPr="001A5DAC">
        <w:rPr>
          <w:rFonts w:ascii="Calibri" w:hAnsi="Calibri" w:cs="Calibri"/>
          <w:color w:val="000000"/>
          <w:sz w:val="28"/>
          <w:szCs w:val="28"/>
        </w:rPr>
        <w:t xml:space="preserve"> </w:t>
      </w:r>
      <w:r w:rsidR="001A5DAC" w:rsidRPr="001A5DAC">
        <w:rPr>
          <w:rFonts w:ascii="Calibri" w:eastAsia="Times New Roman" w:hAnsi="Calibri" w:cs="Calibri"/>
          <w:color w:val="000000"/>
          <w:sz w:val="28"/>
          <w:szCs w:val="28"/>
        </w:rPr>
        <w:t>Load balancing is defined as the methodical and efficient distribution of network or application traffic across multiple servers in a server farm</w:t>
      </w:r>
    </w:p>
    <w:p w14:paraId="1A4A148F" w14:textId="77B2160D" w:rsidR="00707B06" w:rsidRPr="001A5DAC" w:rsidRDefault="00BA1999">
      <w:pPr>
        <w:rPr>
          <w:rFonts w:ascii="Calibri" w:eastAsia="Times New Roman" w:hAnsi="Calibri" w:cs="Calibri"/>
          <w:b/>
          <w:bCs/>
          <w:color w:val="000000"/>
          <w:sz w:val="28"/>
          <w:szCs w:val="28"/>
        </w:rPr>
      </w:pPr>
      <w:r w:rsidRPr="001A5DAC">
        <w:rPr>
          <w:rFonts w:cstheme="minorHAnsi"/>
          <w:b/>
          <w:bCs/>
          <w:sz w:val="28"/>
          <w:szCs w:val="28"/>
        </w:rPr>
        <w:t>Q4</w:t>
      </w:r>
      <w:r w:rsidR="001A5DAC" w:rsidRPr="001A5DAC">
        <w:rPr>
          <w:rFonts w:ascii="Calibri" w:eastAsia="Times New Roman" w:hAnsi="Calibri" w:cs="Calibri"/>
          <w:b/>
          <w:bCs/>
          <w:color w:val="000000"/>
          <w:sz w:val="28"/>
          <w:szCs w:val="28"/>
        </w:rPr>
        <w:t>What is Apache.</w:t>
      </w:r>
    </w:p>
    <w:p w14:paraId="7B04D586" w14:textId="0FCFD815" w:rsidR="00BA1999" w:rsidRPr="001A5DAC" w:rsidRDefault="00BA1999">
      <w:pPr>
        <w:rPr>
          <w:rFonts w:ascii="Calibri" w:eastAsia="Times New Roman" w:hAnsi="Calibri" w:cs="Calibri"/>
          <w:color w:val="000000"/>
          <w:sz w:val="28"/>
          <w:szCs w:val="28"/>
        </w:rPr>
      </w:pPr>
      <w:r w:rsidRPr="001A5DAC">
        <w:rPr>
          <w:rFonts w:cstheme="minorHAnsi"/>
          <w:b/>
          <w:bCs/>
          <w:sz w:val="28"/>
          <w:szCs w:val="28"/>
        </w:rPr>
        <w:t>Ans.</w:t>
      </w:r>
      <w:r w:rsidR="001A5DAC" w:rsidRPr="001A5DAC">
        <w:rPr>
          <w:rFonts w:cstheme="minorHAnsi"/>
          <w:b/>
          <w:bCs/>
          <w:sz w:val="28"/>
          <w:szCs w:val="28"/>
        </w:rPr>
        <w:t xml:space="preserve"> </w:t>
      </w:r>
      <w:r w:rsidR="001A5DAC" w:rsidRPr="001A5DAC">
        <w:rPr>
          <w:rFonts w:ascii="Calibri" w:eastAsia="Times New Roman" w:hAnsi="Calibri" w:cs="Calibri"/>
          <w:color w:val="000000"/>
          <w:sz w:val="28"/>
          <w:szCs w:val="28"/>
        </w:rPr>
        <w:t xml:space="preserve">Apache was released in 1995, and quickly became the most widely used server in the world.  It is well documented and has a huge user base.  Apache has a range of modules that can be enabled or disabled </w:t>
      </w:r>
      <w:proofErr w:type="gramStart"/>
      <w:r w:rsidR="001A5DAC" w:rsidRPr="001A5DAC">
        <w:rPr>
          <w:rFonts w:ascii="Calibri" w:eastAsia="Times New Roman" w:hAnsi="Calibri" w:cs="Calibri"/>
          <w:color w:val="000000"/>
          <w:sz w:val="28"/>
          <w:szCs w:val="28"/>
        </w:rPr>
        <w:t>in order to</w:t>
      </w:r>
      <w:proofErr w:type="gramEnd"/>
      <w:r w:rsidR="001A5DAC" w:rsidRPr="001A5DAC">
        <w:rPr>
          <w:rFonts w:ascii="Calibri" w:eastAsia="Times New Roman" w:hAnsi="Calibri" w:cs="Calibri"/>
          <w:color w:val="000000"/>
          <w:sz w:val="28"/>
          <w:szCs w:val="28"/>
        </w:rPr>
        <w:t xml:space="preserve"> suit different types of websites.  </w:t>
      </w:r>
    </w:p>
    <w:p w14:paraId="7A3AE55E" w14:textId="09755FCC" w:rsidR="00BA1999" w:rsidRPr="001A5DAC" w:rsidRDefault="00BA1999">
      <w:pPr>
        <w:rPr>
          <w:rFonts w:ascii="Calibri" w:eastAsia="Times New Roman" w:hAnsi="Calibri" w:cs="Calibri"/>
          <w:b/>
          <w:bCs/>
          <w:color w:val="000000"/>
          <w:sz w:val="28"/>
          <w:szCs w:val="28"/>
        </w:rPr>
      </w:pPr>
      <w:r w:rsidRPr="001A5DAC">
        <w:rPr>
          <w:rFonts w:cstheme="minorHAnsi"/>
          <w:b/>
          <w:bCs/>
          <w:sz w:val="28"/>
          <w:szCs w:val="28"/>
        </w:rPr>
        <w:t>Q5</w:t>
      </w:r>
      <w:r w:rsidR="001A5DAC">
        <w:rPr>
          <w:rFonts w:ascii="Calibri" w:eastAsia="Times New Roman" w:hAnsi="Calibri" w:cs="Calibri"/>
          <w:b/>
          <w:bCs/>
          <w:color w:val="000000"/>
          <w:sz w:val="28"/>
          <w:szCs w:val="28"/>
        </w:rPr>
        <w:t xml:space="preserve"> </w:t>
      </w:r>
    </w:p>
    <w:p w14:paraId="6224724E" w14:textId="2B420602" w:rsidR="001A5DAC" w:rsidRPr="001A5DAC" w:rsidRDefault="00BA1999" w:rsidP="001A5DAC">
      <w:pPr>
        <w:rPr>
          <w:rFonts w:ascii="Calibri" w:eastAsia="Times New Roman" w:hAnsi="Calibri" w:cs="Calibri"/>
          <w:color w:val="000000"/>
          <w:sz w:val="28"/>
          <w:szCs w:val="28"/>
        </w:rPr>
      </w:pPr>
      <w:r w:rsidRPr="001A5DAC">
        <w:rPr>
          <w:rFonts w:cstheme="minorHAnsi"/>
          <w:b/>
          <w:bCs/>
          <w:sz w:val="28"/>
          <w:szCs w:val="28"/>
        </w:rPr>
        <w:t>Ans</w:t>
      </w:r>
      <w:r w:rsidRPr="001A5DAC">
        <w:rPr>
          <w:rFonts w:cstheme="minorHAnsi"/>
          <w:sz w:val="28"/>
          <w:szCs w:val="28"/>
        </w:rPr>
        <w:t>.</w:t>
      </w:r>
      <w:r w:rsidR="001A5DAC" w:rsidRPr="001A5DAC">
        <w:rPr>
          <w:rFonts w:ascii="Calibri" w:hAnsi="Calibri" w:cs="Calibri"/>
          <w:color w:val="000000"/>
          <w:sz w:val="28"/>
          <w:szCs w:val="28"/>
        </w:rPr>
        <w:t xml:space="preserve"> </w:t>
      </w:r>
      <w:r w:rsidR="001A5DAC" w:rsidRPr="001A5DAC">
        <w:rPr>
          <w:rFonts w:ascii="Calibri" w:eastAsia="Times New Roman" w:hAnsi="Calibri" w:cs="Calibri"/>
          <w:color w:val="000000"/>
          <w:sz w:val="28"/>
          <w:szCs w:val="28"/>
        </w:rPr>
        <w:t xml:space="preserve">VM Import/Export enables you to easily import virtual machine images from your existing environment to Amazon EC2 instances and export them back to your on-premises environment. VM Import/Export is available at no additional charge beyond standard usage charges for Amazon EC2 and Amazon S3.can import Windows and Linux VMs that use VMware ESX or Workstation, Microsoft Hyper-V, and Citrix Xen virtualization formats. And you can export previously imported EC2 instances to VMware ESX, Microsoft </w:t>
      </w:r>
      <w:proofErr w:type="gramStart"/>
      <w:r w:rsidR="001A5DAC" w:rsidRPr="001A5DAC">
        <w:rPr>
          <w:rFonts w:ascii="Calibri" w:eastAsia="Times New Roman" w:hAnsi="Calibri" w:cs="Calibri"/>
          <w:color w:val="000000"/>
          <w:sz w:val="28"/>
          <w:szCs w:val="28"/>
        </w:rPr>
        <w:t>Hyper-V</w:t>
      </w:r>
      <w:proofErr w:type="gramEnd"/>
      <w:r w:rsidR="001A5DAC" w:rsidRPr="001A5DAC">
        <w:rPr>
          <w:rFonts w:ascii="Calibri" w:eastAsia="Times New Roman" w:hAnsi="Calibri" w:cs="Calibri"/>
          <w:color w:val="000000"/>
          <w:sz w:val="28"/>
          <w:szCs w:val="28"/>
        </w:rPr>
        <w:t xml:space="preserve"> or Citrix Xen formats</w:t>
      </w:r>
    </w:p>
    <w:p w14:paraId="1CB712E7" w14:textId="48DC1FF7" w:rsidR="00BA1999" w:rsidRDefault="00BA1999">
      <w:pPr>
        <w:rPr>
          <w:rFonts w:cstheme="minorHAnsi"/>
          <w:sz w:val="28"/>
          <w:szCs w:val="28"/>
        </w:rPr>
      </w:pPr>
    </w:p>
    <w:p w14:paraId="33495F8B" w14:textId="4F889D61" w:rsidR="00BA1999" w:rsidRPr="00565BBD" w:rsidRDefault="00BA1999" w:rsidP="00BA1999">
      <w:pPr>
        <w:rPr>
          <w:rFonts w:ascii="Calibri" w:eastAsia="Times New Roman" w:hAnsi="Calibri" w:cs="Calibri"/>
          <w:b/>
          <w:bCs/>
          <w:color w:val="000000"/>
          <w:sz w:val="28"/>
          <w:szCs w:val="28"/>
        </w:rPr>
      </w:pPr>
      <w:r w:rsidRPr="00565BBD">
        <w:rPr>
          <w:rFonts w:cstheme="minorHAnsi"/>
          <w:b/>
          <w:bCs/>
          <w:sz w:val="28"/>
          <w:szCs w:val="28"/>
        </w:rPr>
        <w:lastRenderedPageBreak/>
        <w:t>Q6</w:t>
      </w:r>
      <w:r w:rsidR="001A5DAC" w:rsidRPr="00565BBD">
        <w:rPr>
          <w:rFonts w:cstheme="minorHAnsi"/>
          <w:b/>
          <w:bCs/>
          <w:sz w:val="28"/>
          <w:szCs w:val="28"/>
        </w:rPr>
        <w:t xml:space="preserve"> </w:t>
      </w:r>
      <w:r w:rsidR="001A5DAC" w:rsidRPr="00565BBD">
        <w:rPr>
          <w:rFonts w:ascii="Calibri" w:eastAsia="Times New Roman" w:hAnsi="Calibri" w:cs="Calibri"/>
          <w:b/>
          <w:bCs/>
          <w:color w:val="000000"/>
          <w:sz w:val="28"/>
          <w:szCs w:val="28"/>
        </w:rPr>
        <w:t>What is S3 bucket policy?</w:t>
      </w:r>
    </w:p>
    <w:p w14:paraId="20E33755" w14:textId="14FB387C" w:rsidR="00BA1999" w:rsidRPr="00565BBD" w:rsidRDefault="00BA1999" w:rsidP="00BA1999">
      <w:pPr>
        <w:rPr>
          <w:rFonts w:ascii="Calibri" w:eastAsia="Times New Roman" w:hAnsi="Calibri" w:cs="Calibri"/>
          <w:color w:val="000000"/>
          <w:sz w:val="28"/>
          <w:szCs w:val="28"/>
        </w:rPr>
      </w:pPr>
      <w:r w:rsidRPr="00565BBD">
        <w:rPr>
          <w:rFonts w:cstheme="minorHAnsi"/>
          <w:b/>
          <w:bCs/>
          <w:sz w:val="28"/>
          <w:szCs w:val="28"/>
        </w:rPr>
        <w:t>ANS.</w:t>
      </w:r>
      <w:r w:rsidR="001A5DAC" w:rsidRPr="00565BBD">
        <w:rPr>
          <w:rFonts w:ascii="Calibri" w:hAnsi="Calibri" w:cs="Calibri"/>
          <w:color w:val="000000"/>
          <w:sz w:val="28"/>
          <w:szCs w:val="28"/>
        </w:rPr>
        <w:t xml:space="preserve"> </w:t>
      </w:r>
      <w:r w:rsidR="001A5DAC" w:rsidRPr="00565BBD">
        <w:rPr>
          <w:rFonts w:ascii="Calibri" w:eastAsia="Times New Roman" w:hAnsi="Calibri" w:cs="Calibri"/>
          <w:color w:val="000000"/>
          <w:sz w:val="28"/>
          <w:szCs w:val="28"/>
        </w:rPr>
        <w:t xml:space="preserve">Bucket Policies are </w:t>
      </w:r>
      <w:proofErr w:type="gramStart"/>
      <w:r w:rsidR="001A5DAC" w:rsidRPr="00565BBD">
        <w:rPr>
          <w:rFonts w:ascii="Calibri" w:eastAsia="Times New Roman" w:hAnsi="Calibri" w:cs="Calibri"/>
          <w:color w:val="000000"/>
          <w:sz w:val="28"/>
          <w:szCs w:val="28"/>
        </w:rPr>
        <w:t>similar to</w:t>
      </w:r>
      <w:proofErr w:type="gramEnd"/>
      <w:r w:rsidR="001A5DAC" w:rsidRPr="00565BBD">
        <w:rPr>
          <w:rFonts w:ascii="Calibri" w:eastAsia="Times New Roman" w:hAnsi="Calibri" w:cs="Calibri"/>
          <w:color w:val="000000"/>
          <w:sz w:val="28"/>
          <w:szCs w:val="28"/>
        </w:rPr>
        <w:t xml:space="preserve"> IAM policies in that they allow access to resources via a JSON script. However, Bucket policies are applied to Buckets in S3, where as IAM policies are assigned to user/groups/roles and are used to govern access to any AWS resource through the IAM service</w:t>
      </w:r>
    </w:p>
    <w:p w14:paraId="47CE7791" w14:textId="5A9E7055" w:rsidR="00BA1999" w:rsidRPr="00565BBD" w:rsidRDefault="00BA1999" w:rsidP="00BA1999">
      <w:pPr>
        <w:rPr>
          <w:rFonts w:ascii="Calibri" w:eastAsia="Times New Roman" w:hAnsi="Calibri" w:cs="Calibri"/>
          <w:color w:val="000000"/>
          <w:sz w:val="28"/>
          <w:szCs w:val="28"/>
        </w:rPr>
      </w:pPr>
      <w:r w:rsidRPr="00565BBD">
        <w:rPr>
          <w:rFonts w:cstheme="minorHAnsi"/>
          <w:b/>
          <w:bCs/>
          <w:sz w:val="28"/>
          <w:szCs w:val="28"/>
        </w:rPr>
        <w:t>Q7</w:t>
      </w:r>
      <w:r w:rsidR="001A5DAC" w:rsidRPr="00565BBD">
        <w:rPr>
          <w:rFonts w:cstheme="minorHAnsi"/>
          <w:b/>
          <w:bCs/>
          <w:sz w:val="28"/>
          <w:szCs w:val="28"/>
        </w:rPr>
        <w:t xml:space="preserve"> </w:t>
      </w:r>
      <w:r w:rsidR="001A5DAC" w:rsidRPr="00565BBD">
        <w:rPr>
          <w:rFonts w:ascii="Calibri" w:eastAsia="Times New Roman" w:hAnsi="Calibri" w:cs="Calibri"/>
          <w:b/>
          <w:bCs/>
          <w:color w:val="000000"/>
          <w:sz w:val="28"/>
          <w:szCs w:val="28"/>
        </w:rPr>
        <w:t>What is latency?</w:t>
      </w:r>
    </w:p>
    <w:p w14:paraId="56CDDEA6" w14:textId="07E55164" w:rsidR="00BA1999" w:rsidRPr="00565BBD" w:rsidRDefault="00BA1999" w:rsidP="00BA1999">
      <w:pPr>
        <w:rPr>
          <w:rFonts w:ascii="Calibri" w:eastAsia="Times New Roman" w:hAnsi="Calibri" w:cs="Calibri"/>
          <w:color w:val="000000"/>
          <w:sz w:val="28"/>
          <w:szCs w:val="28"/>
        </w:rPr>
      </w:pPr>
      <w:r w:rsidRPr="00565BBD">
        <w:rPr>
          <w:rFonts w:cstheme="minorHAnsi"/>
          <w:b/>
          <w:bCs/>
          <w:sz w:val="28"/>
          <w:szCs w:val="28"/>
        </w:rPr>
        <w:t>ANS.</w:t>
      </w:r>
      <w:r w:rsidR="001A5DAC" w:rsidRPr="00565BBD">
        <w:rPr>
          <w:rFonts w:ascii="Calibri" w:hAnsi="Calibri" w:cs="Calibri"/>
          <w:color w:val="000000"/>
          <w:sz w:val="28"/>
          <w:szCs w:val="28"/>
        </w:rPr>
        <w:t xml:space="preserve"> </w:t>
      </w:r>
      <w:r w:rsidR="001A5DAC" w:rsidRPr="00565BBD">
        <w:rPr>
          <w:rFonts w:ascii="Calibri" w:eastAsia="Times New Roman" w:hAnsi="Calibri" w:cs="Calibri"/>
          <w:color w:val="000000"/>
          <w:sz w:val="28"/>
          <w:szCs w:val="28"/>
        </w:rPr>
        <w:t xml:space="preserve">Latency is the delay period between a client request and the response provided by the cloud service. </w:t>
      </w:r>
    </w:p>
    <w:p w14:paraId="32E37281" w14:textId="41500C9A" w:rsidR="00BA1999" w:rsidRPr="00565BBD" w:rsidRDefault="00BA1999" w:rsidP="00BA1999">
      <w:pPr>
        <w:rPr>
          <w:rFonts w:ascii="Calibri" w:eastAsia="Times New Roman" w:hAnsi="Calibri" w:cs="Calibri"/>
          <w:color w:val="000000"/>
          <w:sz w:val="28"/>
          <w:szCs w:val="28"/>
        </w:rPr>
      </w:pPr>
      <w:r w:rsidRPr="00565BBD">
        <w:rPr>
          <w:rFonts w:cstheme="minorHAnsi"/>
          <w:b/>
          <w:bCs/>
          <w:sz w:val="28"/>
          <w:szCs w:val="28"/>
        </w:rPr>
        <w:t>Q8</w:t>
      </w:r>
      <w:r w:rsidR="00565BBD">
        <w:rPr>
          <w:rFonts w:cstheme="minorHAnsi"/>
          <w:b/>
          <w:bCs/>
          <w:sz w:val="28"/>
          <w:szCs w:val="28"/>
        </w:rPr>
        <w:t xml:space="preserve"> </w:t>
      </w:r>
      <w:r w:rsidR="001A5DAC" w:rsidRPr="00565BBD">
        <w:rPr>
          <w:rFonts w:ascii="Calibri" w:eastAsia="Times New Roman" w:hAnsi="Calibri" w:cs="Calibri"/>
          <w:b/>
          <w:bCs/>
          <w:color w:val="000000"/>
          <w:sz w:val="28"/>
          <w:szCs w:val="28"/>
        </w:rPr>
        <w:t xml:space="preserve">List out different computer secuirty </w:t>
      </w:r>
      <w:proofErr w:type="gramStart"/>
      <w:r w:rsidR="001A5DAC" w:rsidRPr="00565BBD">
        <w:rPr>
          <w:rFonts w:ascii="Calibri" w:eastAsia="Times New Roman" w:hAnsi="Calibri" w:cs="Calibri"/>
          <w:b/>
          <w:bCs/>
          <w:color w:val="000000"/>
          <w:sz w:val="28"/>
          <w:szCs w:val="28"/>
        </w:rPr>
        <w:t>threats .</w:t>
      </w:r>
      <w:proofErr w:type="gramEnd"/>
    </w:p>
    <w:p w14:paraId="5AAC7D6D" w14:textId="47ED8E51" w:rsidR="00BA1999" w:rsidRPr="00565BBD" w:rsidRDefault="00BA1999" w:rsidP="00BA1999">
      <w:pPr>
        <w:rPr>
          <w:rFonts w:ascii="Calibri" w:eastAsia="Times New Roman" w:hAnsi="Calibri" w:cs="Calibri"/>
          <w:color w:val="000000"/>
          <w:sz w:val="28"/>
          <w:szCs w:val="28"/>
        </w:rPr>
      </w:pPr>
      <w:r w:rsidRPr="00565BBD">
        <w:rPr>
          <w:rFonts w:cstheme="minorHAnsi"/>
          <w:b/>
          <w:bCs/>
          <w:sz w:val="28"/>
          <w:szCs w:val="28"/>
        </w:rPr>
        <w:t>Ans.</w:t>
      </w:r>
      <w:r w:rsidR="001A5DAC" w:rsidRPr="00565BBD">
        <w:rPr>
          <w:rFonts w:ascii="Calibri" w:hAnsi="Calibri" w:cs="Calibri"/>
          <w:color w:val="000000"/>
          <w:sz w:val="28"/>
          <w:szCs w:val="28"/>
        </w:rPr>
        <w:t xml:space="preserve"> </w:t>
      </w:r>
      <w:r w:rsidR="001A5DAC" w:rsidRPr="00565BBD">
        <w:rPr>
          <w:rFonts w:ascii="Calibri" w:eastAsia="Times New Roman" w:hAnsi="Calibri" w:cs="Calibri"/>
          <w:color w:val="000000"/>
          <w:sz w:val="28"/>
          <w:szCs w:val="28"/>
        </w:rPr>
        <w:t>Phishing, Botnet, Rootkit, Keylogger</w:t>
      </w:r>
    </w:p>
    <w:p w14:paraId="2654B224" w14:textId="6CAC0BFD" w:rsidR="00BA1999" w:rsidRPr="00565BBD" w:rsidRDefault="00BA1999" w:rsidP="00BA1999">
      <w:pPr>
        <w:rPr>
          <w:rFonts w:ascii="Calibri" w:eastAsia="Times New Roman" w:hAnsi="Calibri" w:cs="Calibri"/>
          <w:b/>
          <w:bCs/>
          <w:color w:val="000000"/>
          <w:sz w:val="28"/>
          <w:szCs w:val="28"/>
        </w:rPr>
      </w:pPr>
      <w:r w:rsidRPr="00565BBD">
        <w:rPr>
          <w:rFonts w:cstheme="minorHAnsi"/>
          <w:b/>
          <w:bCs/>
          <w:sz w:val="28"/>
          <w:szCs w:val="28"/>
        </w:rPr>
        <w:t>Q9</w:t>
      </w:r>
      <w:r w:rsidR="00565BBD" w:rsidRPr="00565BBD">
        <w:rPr>
          <w:rFonts w:ascii="Calibri" w:eastAsia="Times New Roman" w:hAnsi="Calibri" w:cs="Calibri"/>
          <w:b/>
          <w:bCs/>
          <w:color w:val="000000"/>
          <w:sz w:val="28"/>
          <w:szCs w:val="28"/>
        </w:rPr>
        <w:t>What is AWS CLI?</w:t>
      </w:r>
    </w:p>
    <w:p w14:paraId="1A42C601" w14:textId="6FFD1566" w:rsidR="00BA1999" w:rsidRPr="00565BBD" w:rsidRDefault="00BA1999" w:rsidP="00BA1999">
      <w:pPr>
        <w:rPr>
          <w:rFonts w:ascii="Calibri" w:eastAsia="Times New Roman" w:hAnsi="Calibri" w:cs="Calibri"/>
          <w:color w:val="000000"/>
          <w:sz w:val="28"/>
          <w:szCs w:val="28"/>
        </w:rPr>
      </w:pPr>
      <w:r w:rsidRPr="00565BBD">
        <w:rPr>
          <w:rFonts w:cstheme="minorHAnsi"/>
          <w:b/>
          <w:bCs/>
          <w:sz w:val="28"/>
          <w:szCs w:val="28"/>
        </w:rPr>
        <w:t>Ans.</w:t>
      </w:r>
      <w:r w:rsidR="00565BBD" w:rsidRPr="00565BBD">
        <w:rPr>
          <w:rFonts w:ascii="Calibri" w:hAnsi="Calibri" w:cs="Calibri"/>
          <w:color w:val="000000"/>
          <w:sz w:val="28"/>
          <w:szCs w:val="28"/>
        </w:rPr>
        <w:t xml:space="preserve"> </w:t>
      </w:r>
      <w:r w:rsidR="00565BBD" w:rsidRPr="00565BBD">
        <w:rPr>
          <w:rFonts w:ascii="Calibri" w:eastAsia="Times New Roman" w:hAnsi="Calibri" w:cs="Calibri"/>
          <w:color w:val="000000"/>
          <w:sz w:val="28"/>
          <w:szCs w:val="28"/>
        </w:rPr>
        <w:t>AWS CLI is a tool that pulls all the AWS services together in one central console, giving you easy control of multiple AWS services with a single tool. The acronym stands for Amazon Web Services Command Line Interface because, as its name suggests, users operate it from the command line</w:t>
      </w:r>
    </w:p>
    <w:p w14:paraId="0EB2CD50" w14:textId="7BEC28DD" w:rsidR="00BA1999" w:rsidRPr="00565BBD" w:rsidRDefault="00BA1999" w:rsidP="00BA1999">
      <w:pPr>
        <w:rPr>
          <w:rFonts w:ascii="Calibri" w:eastAsia="Times New Roman" w:hAnsi="Calibri" w:cs="Calibri"/>
          <w:b/>
          <w:bCs/>
          <w:color w:val="000000"/>
          <w:sz w:val="28"/>
          <w:szCs w:val="28"/>
        </w:rPr>
      </w:pPr>
      <w:r w:rsidRPr="00565BBD">
        <w:rPr>
          <w:rFonts w:cstheme="minorHAnsi"/>
          <w:b/>
          <w:bCs/>
          <w:sz w:val="28"/>
          <w:szCs w:val="28"/>
        </w:rPr>
        <w:t>Q10</w:t>
      </w:r>
      <w:r w:rsidR="00565BBD" w:rsidRPr="00565BBD">
        <w:rPr>
          <w:rFonts w:ascii="Calibri" w:eastAsia="Times New Roman" w:hAnsi="Calibri" w:cs="Calibri"/>
          <w:b/>
          <w:bCs/>
          <w:color w:val="000000"/>
          <w:sz w:val="28"/>
          <w:szCs w:val="28"/>
        </w:rPr>
        <w:t>Define PING.</w:t>
      </w:r>
    </w:p>
    <w:p w14:paraId="1A4EBD80" w14:textId="653E4FA9" w:rsidR="00BA1999" w:rsidRPr="00565BBD" w:rsidRDefault="00BA1999" w:rsidP="00BA1999">
      <w:pPr>
        <w:rPr>
          <w:rFonts w:ascii="Calibri" w:eastAsia="Times New Roman" w:hAnsi="Calibri" w:cs="Calibri"/>
          <w:color w:val="000000"/>
          <w:sz w:val="28"/>
          <w:szCs w:val="28"/>
        </w:rPr>
      </w:pPr>
      <w:r w:rsidRPr="00565BBD">
        <w:rPr>
          <w:rFonts w:cstheme="minorHAnsi"/>
          <w:b/>
          <w:bCs/>
          <w:sz w:val="28"/>
          <w:szCs w:val="28"/>
        </w:rPr>
        <w:t>Ans</w:t>
      </w:r>
      <w:r w:rsidR="00565BBD" w:rsidRPr="00565BBD">
        <w:rPr>
          <w:rFonts w:ascii="Calibri" w:eastAsia="Times New Roman" w:hAnsi="Calibri" w:cs="Calibri"/>
          <w:color w:val="000000"/>
          <w:sz w:val="28"/>
          <w:szCs w:val="28"/>
        </w:rPr>
        <w:t xml:space="preserve">PING (Packet INternet Groper) command is the best way to test connectivity between two nodes. </w:t>
      </w:r>
    </w:p>
    <w:p w14:paraId="7C7B2B55" w14:textId="370047FD" w:rsidR="00BA1999" w:rsidRDefault="00565BBD" w:rsidP="00BA1999">
      <w:pPr>
        <w:rPr>
          <w:rFonts w:cstheme="minorHAnsi"/>
          <w:b/>
          <w:bCs/>
          <w:sz w:val="28"/>
          <w:szCs w:val="28"/>
        </w:rPr>
      </w:pPr>
      <w:r>
        <w:rPr>
          <w:rFonts w:cstheme="minorHAnsi"/>
          <w:b/>
          <w:bCs/>
          <w:sz w:val="28"/>
          <w:szCs w:val="28"/>
        </w:rPr>
        <w:t xml:space="preserve"> </w:t>
      </w:r>
    </w:p>
    <w:p w14:paraId="6392A066" w14:textId="77777777" w:rsidR="00BA1999" w:rsidRDefault="00BA1999" w:rsidP="00BA1999">
      <w:pPr>
        <w:rPr>
          <w:rFonts w:cstheme="minorHAnsi"/>
          <w:sz w:val="28"/>
          <w:szCs w:val="28"/>
        </w:rPr>
      </w:pPr>
    </w:p>
    <w:p w14:paraId="184D9ADF" w14:textId="7DC85F25" w:rsidR="00BA1999" w:rsidRPr="00BA1999" w:rsidRDefault="00BA1999">
      <w:pPr>
        <w:rPr>
          <w:rFonts w:cstheme="minorHAnsi"/>
          <w:b/>
          <w:bCs/>
          <w:sz w:val="28"/>
          <w:szCs w:val="28"/>
        </w:rPr>
      </w:pPr>
      <w:r w:rsidRPr="00BA1999">
        <w:rPr>
          <w:rFonts w:cstheme="minorHAnsi"/>
          <w:b/>
          <w:bCs/>
          <w:sz w:val="28"/>
          <w:szCs w:val="28"/>
        </w:rPr>
        <w:t>ANSWER ANY 6</w:t>
      </w:r>
      <w:r>
        <w:rPr>
          <w:rFonts w:cstheme="minorHAnsi"/>
          <w:b/>
          <w:bCs/>
          <w:sz w:val="28"/>
          <w:szCs w:val="28"/>
        </w:rPr>
        <w:tab/>
      </w:r>
      <w:r>
        <w:rPr>
          <w:rFonts w:cstheme="minorHAnsi"/>
          <w:b/>
          <w:bCs/>
          <w:sz w:val="28"/>
          <w:szCs w:val="28"/>
        </w:rPr>
        <w:tab/>
      </w:r>
      <w:r>
        <w:rPr>
          <w:rFonts w:cstheme="minorHAnsi"/>
          <w:b/>
          <w:bCs/>
          <w:sz w:val="28"/>
          <w:szCs w:val="28"/>
        </w:rPr>
        <w:tab/>
        <w:t>(3X6=18)</w:t>
      </w:r>
    </w:p>
    <w:p w14:paraId="4673FBB1" w14:textId="20338A30" w:rsidR="00BA1999" w:rsidRPr="00F6083B" w:rsidRDefault="00BA1999" w:rsidP="00BA1999">
      <w:pPr>
        <w:rPr>
          <w:rFonts w:ascii="Calibri" w:eastAsia="Times New Roman" w:hAnsi="Calibri" w:cs="Calibri"/>
          <w:b/>
          <w:bCs/>
          <w:color w:val="000000"/>
          <w:sz w:val="28"/>
          <w:szCs w:val="28"/>
        </w:rPr>
      </w:pPr>
      <w:r w:rsidRPr="00F6083B">
        <w:rPr>
          <w:rFonts w:cstheme="minorHAnsi"/>
          <w:b/>
          <w:bCs/>
          <w:sz w:val="28"/>
          <w:szCs w:val="28"/>
        </w:rPr>
        <w:t>Q1</w:t>
      </w:r>
      <w:r w:rsidR="00565BBD" w:rsidRPr="00F6083B">
        <w:rPr>
          <w:rFonts w:ascii="Calibri" w:eastAsia="Times New Roman" w:hAnsi="Calibri" w:cs="Calibri"/>
          <w:b/>
          <w:bCs/>
          <w:color w:val="000000"/>
          <w:sz w:val="28"/>
          <w:szCs w:val="28"/>
        </w:rPr>
        <w:t>Write about the characteristics of SaaS?</w:t>
      </w:r>
    </w:p>
    <w:p w14:paraId="6A8B82B3" w14:textId="171EEEAF" w:rsidR="00BA1999" w:rsidRPr="00F6083B" w:rsidRDefault="00BA1999" w:rsidP="00BA1999">
      <w:pPr>
        <w:rPr>
          <w:rFonts w:ascii="Calibri" w:eastAsia="Times New Roman" w:hAnsi="Calibri" w:cs="Calibri"/>
          <w:color w:val="000000"/>
          <w:sz w:val="28"/>
          <w:szCs w:val="28"/>
        </w:rPr>
      </w:pPr>
      <w:r w:rsidRPr="00F6083B">
        <w:rPr>
          <w:rFonts w:cstheme="minorHAnsi"/>
          <w:b/>
          <w:bCs/>
          <w:sz w:val="28"/>
          <w:szCs w:val="28"/>
        </w:rPr>
        <w:t>ANS.</w:t>
      </w:r>
      <w:r w:rsidR="00565BBD" w:rsidRPr="00F6083B">
        <w:rPr>
          <w:rFonts w:ascii="Calibri" w:hAnsi="Calibri" w:cs="Calibri"/>
          <w:color w:val="000000"/>
          <w:sz w:val="28"/>
          <w:szCs w:val="28"/>
        </w:rPr>
        <w:t xml:space="preserve"> </w:t>
      </w:r>
      <w:r w:rsidR="00565BBD" w:rsidRPr="00F6083B">
        <w:rPr>
          <w:rFonts w:ascii="Calibri" w:eastAsia="Times New Roman" w:hAnsi="Calibri" w:cs="Calibri"/>
          <w:color w:val="000000"/>
          <w:sz w:val="28"/>
          <w:szCs w:val="28"/>
        </w:rPr>
        <w:t>Network-based access to, and management of, commercially available software.</w:t>
      </w:r>
      <w:r w:rsidR="00565BBD" w:rsidRPr="00F6083B">
        <w:rPr>
          <w:rFonts w:ascii="Calibri" w:eastAsia="Times New Roman" w:hAnsi="Calibri" w:cs="Calibri"/>
          <w:color w:val="000000"/>
          <w:sz w:val="28"/>
          <w:szCs w:val="28"/>
        </w:rPr>
        <w:br/>
        <w:t>Activities managed from central locations rather than at each customer's site, enabling customers to access applications remotely via the Web.</w:t>
      </w:r>
      <w:r w:rsidR="00565BBD" w:rsidRPr="00F6083B">
        <w:rPr>
          <w:rFonts w:ascii="Calibri" w:eastAsia="Times New Roman" w:hAnsi="Calibri" w:cs="Calibri"/>
          <w:color w:val="000000"/>
          <w:sz w:val="28"/>
          <w:szCs w:val="28"/>
        </w:rPr>
        <w:br/>
        <w:t>Application delivery typically clos</w:t>
      </w:r>
      <w:r w:rsidR="00565BBD" w:rsidRPr="00F6083B">
        <w:rPr>
          <w:rFonts w:ascii="Calibri" w:eastAsia="Times New Roman" w:hAnsi="Calibri" w:cs="Calibri"/>
          <w:color w:val="000000"/>
          <w:sz w:val="28"/>
          <w:szCs w:val="28"/>
        </w:rPr>
        <w:t>e…</w:t>
      </w:r>
    </w:p>
    <w:p w14:paraId="0521FF39" w14:textId="5CCAF378" w:rsidR="00BA1999" w:rsidRPr="00F6083B" w:rsidRDefault="00BA1999" w:rsidP="00BA1999">
      <w:pPr>
        <w:rPr>
          <w:rFonts w:ascii="Calibri" w:eastAsia="Times New Roman" w:hAnsi="Calibri" w:cs="Calibri"/>
          <w:b/>
          <w:bCs/>
          <w:color w:val="000000"/>
          <w:sz w:val="28"/>
          <w:szCs w:val="28"/>
        </w:rPr>
      </w:pPr>
      <w:r w:rsidRPr="00F6083B">
        <w:rPr>
          <w:rFonts w:cstheme="minorHAnsi"/>
          <w:b/>
          <w:bCs/>
          <w:sz w:val="28"/>
          <w:szCs w:val="28"/>
        </w:rPr>
        <w:t>Q2</w:t>
      </w:r>
      <w:r w:rsidR="00565BBD" w:rsidRPr="00F6083B">
        <w:rPr>
          <w:rFonts w:ascii="Calibri" w:eastAsia="Times New Roman" w:hAnsi="Calibri" w:cs="Calibri"/>
          <w:b/>
          <w:bCs/>
          <w:color w:val="000000"/>
          <w:sz w:val="28"/>
          <w:szCs w:val="28"/>
        </w:rPr>
        <w:t xml:space="preserve"> </w:t>
      </w:r>
    </w:p>
    <w:p w14:paraId="0448DA4B" w14:textId="7F69A332" w:rsidR="00BA1999" w:rsidRPr="00F6083B" w:rsidRDefault="00BA1999" w:rsidP="00BA1999">
      <w:pPr>
        <w:rPr>
          <w:rFonts w:ascii="Calibri" w:eastAsia="Times New Roman" w:hAnsi="Calibri" w:cs="Calibri"/>
          <w:color w:val="000000"/>
          <w:sz w:val="28"/>
          <w:szCs w:val="28"/>
        </w:rPr>
      </w:pPr>
      <w:r w:rsidRPr="00F6083B">
        <w:rPr>
          <w:rFonts w:cstheme="minorHAnsi"/>
          <w:b/>
          <w:bCs/>
          <w:sz w:val="28"/>
          <w:szCs w:val="28"/>
        </w:rPr>
        <w:lastRenderedPageBreak/>
        <w:t>ANS.</w:t>
      </w:r>
      <w:r w:rsidR="00565BBD" w:rsidRPr="00F6083B">
        <w:rPr>
          <w:rFonts w:ascii="Calibri" w:hAnsi="Calibri" w:cs="Calibri"/>
          <w:color w:val="000000"/>
          <w:sz w:val="28"/>
          <w:szCs w:val="28"/>
        </w:rPr>
        <w:t xml:space="preserve"> </w:t>
      </w:r>
      <w:r w:rsidR="00565BBD" w:rsidRPr="00F6083B">
        <w:rPr>
          <w:rFonts w:ascii="Calibri" w:eastAsia="Times New Roman" w:hAnsi="Calibri" w:cs="Calibri"/>
          <w:color w:val="000000"/>
          <w:sz w:val="28"/>
          <w:szCs w:val="28"/>
        </w:rPr>
        <w:t xml:space="preserve">Amazon EC2 Auto Scaling helps you ensure that you have the correct number of Amazon EC2 instances available to handle the load for your application. You create collections of EC2 instances, called Auto Scaling groups. You can specify the minimum number of instances in each Auto Scaling group, and Amazon EC2 Auto Scaling ensures that your group never goes below this size. You can specify the maximum number of instances in each Auto Scaling group, and Amazon EC2 Auto Scaling ensures that your group never goes above this size. If you specify the desired capacity, either when you create the group or at any time thereafter, Amazon EC2 Auto Scaling ensures that your group has this many </w:t>
      </w:r>
      <w:proofErr w:type="gramStart"/>
      <w:r w:rsidR="00565BBD" w:rsidRPr="00F6083B">
        <w:rPr>
          <w:rFonts w:ascii="Calibri" w:eastAsia="Times New Roman" w:hAnsi="Calibri" w:cs="Calibri"/>
          <w:color w:val="000000"/>
          <w:sz w:val="28"/>
          <w:szCs w:val="28"/>
        </w:rPr>
        <w:t>instance</w:t>
      </w:r>
      <w:proofErr w:type="gramEnd"/>
      <w:r w:rsidR="00565BBD" w:rsidRPr="00F6083B">
        <w:rPr>
          <w:rFonts w:ascii="Calibri" w:eastAsia="Times New Roman" w:hAnsi="Calibri" w:cs="Calibri"/>
          <w:color w:val="000000"/>
          <w:sz w:val="28"/>
          <w:szCs w:val="28"/>
        </w:rPr>
        <w:t>. If you specify scaling policies, then Amazon EC2 Auto Scaling can launch or terminate instances as demand on your application increases or decreases.</w:t>
      </w:r>
    </w:p>
    <w:p w14:paraId="12A6A748" w14:textId="3A0E761B" w:rsidR="00565BBD" w:rsidRPr="00F6083B" w:rsidRDefault="00565BBD" w:rsidP="00BA1999">
      <w:pPr>
        <w:rPr>
          <w:rFonts w:ascii="Calibri" w:eastAsia="Times New Roman" w:hAnsi="Calibri" w:cs="Calibri"/>
          <w:color w:val="000000"/>
          <w:sz w:val="28"/>
          <w:szCs w:val="28"/>
        </w:rPr>
      </w:pPr>
      <w:r w:rsidRPr="00F6083B">
        <w:rPr>
          <w:rFonts w:ascii="Calibri" w:eastAsia="Times New Roman" w:hAnsi="Calibri" w:cs="Calibri"/>
          <w:noProof/>
          <w:color w:val="000000"/>
          <w:sz w:val="28"/>
          <w:szCs w:val="28"/>
        </w:rPr>
        <w:drawing>
          <wp:inline distT="0" distB="0" distL="0" distR="0" wp14:anchorId="57D5BA35" wp14:editId="7876444A">
            <wp:extent cx="3991532" cy="23911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91532" cy="2391109"/>
                    </a:xfrm>
                    <a:prstGeom prst="rect">
                      <a:avLst/>
                    </a:prstGeom>
                  </pic:spPr>
                </pic:pic>
              </a:graphicData>
            </a:graphic>
          </wp:inline>
        </w:drawing>
      </w:r>
    </w:p>
    <w:p w14:paraId="79EB25A4" w14:textId="15FC1FBA" w:rsidR="00BA1999" w:rsidRPr="00F6083B" w:rsidRDefault="00BA1999" w:rsidP="00BA1999">
      <w:pPr>
        <w:rPr>
          <w:rFonts w:ascii="Calibri" w:eastAsia="Times New Roman" w:hAnsi="Calibri" w:cs="Calibri"/>
          <w:color w:val="000000"/>
          <w:sz w:val="28"/>
          <w:szCs w:val="28"/>
        </w:rPr>
      </w:pPr>
      <w:r w:rsidRPr="00F6083B">
        <w:rPr>
          <w:rFonts w:cstheme="minorHAnsi"/>
          <w:b/>
          <w:bCs/>
          <w:sz w:val="28"/>
          <w:szCs w:val="28"/>
        </w:rPr>
        <w:t>Q3</w:t>
      </w:r>
      <w:r w:rsidR="00565BBD" w:rsidRPr="00F6083B">
        <w:rPr>
          <w:rFonts w:ascii="Calibri" w:eastAsia="Times New Roman" w:hAnsi="Calibri" w:cs="Calibri"/>
          <w:color w:val="000000"/>
          <w:sz w:val="28"/>
          <w:szCs w:val="28"/>
        </w:rPr>
        <w:t>What are the common risks found in Cloud Computing?</w:t>
      </w:r>
    </w:p>
    <w:p w14:paraId="75CCE89E" w14:textId="77777777" w:rsidR="00565BBD" w:rsidRPr="00F6083B" w:rsidRDefault="00BA1999" w:rsidP="00BA1999">
      <w:pPr>
        <w:rPr>
          <w:sz w:val="28"/>
          <w:szCs w:val="28"/>
        </w:rPr>
      </w:pPr>
      <w:r w:rsidRPr="00F6083B">
        <w:rPr>
          <w:rFonts w:cstheme="minorHAnsi"/>
          <w:b/>
          <w:bCs/>
          <w:sz w:val="28"/>
          <w:szCs w:val="28"/>
        </w:rPr>
        <w:t>Ans.</w:t>
      </w:r>
      <w:r w:rsidR="00565BBD" w:rsidRPr="00F6083B">
        <w:rPr>
          <w:rFonts w:ascii="Calibri" w:hAnsi="Calibri" w:cs="Calibri"/>
          <w:color w:val="000000"/>
          <w:sz w:val="28"/>
          <w:szCs w:val="28"/>
        </w:rPr>
        <w:t xml:space="preserve"> </w:t>
      </w:r>
      <w:r w:rsidR="00565BBD" w:rsidRPr="00F6083B">
        <w:rPr>
          <w:sz w:val="28"/>
          <w:szCs w:val="28"/>
        </w:rPr>
        <w:t>1. The impact on a business return on investment (ROI) Migration to the cloud might sound like the most cost-effective option, but businesses should carefully compare the costs of owning software and equipment with the cost of "leasing" IT technologies. Parameters like speed, security, usage, quality of service, scalability and support must be considered.</w:t>
      </w:r>
    </w:p>
    <w:p w14:paraId="4665E5A8" w14:textId="77777777" w:rsidR="00565BBD" w:rsidRPr="00F6083B" w:rsidRDefault="00565BBD" w:rsidP="00BA1999">
      <w:pPr>
        <w:rPr>
          <w:sz w:val="28"/>
          <w:szCs w:val="28"/>
        </w:rPr>
      </w:pPr>
      <w:r w:rsidRPr="00F6083B">
        <w:rPr>
          <w:sz w:val="28"/>
          <w:szCs w:val="28"/>
        </w:rPr>
        <w:t xml:space="preserve"> 2</w:t>
      </w:r>
      <w:r w:rsidRPr="00F6083B">
        <w:rPr>
          <w:b/>
          <w:bCs/>
          <w:sz w:val="28"/>
          <w:szCs w:val="28"/>
        </w:rPr>
        <w:t>. Compatibility</w:t>
      </w:r>
      <w:r w:rsidRPr="00F6083B">
        <w:rPr>
          <w:sz w:val="28"/>
          <w:szCs w:val="28"/>
        </w:rPr>
        <w:t xml:space="preserve"> Migration to the cloud might pose problems of compatibility with an existing IT infrastructure, or with a company security requirements and organizational policies. Pre-planning is once again crucial in considering all these aspects prior to committing to the change. </w:t>
      </w:r>
    </w:p>
    <w:p w14:paraId="79BD431E" w14:textId="77777777" w:rsidR="00565BBD" w:rsidRPr="00F6083B" w:rsidRDefault="00565BBD" w:rsidP="00BA1999">
      <w:pPr>
        <w:rPr>
          <w:sz w:val="28"/>
          <w:szCs w:val="28"/>
        </w:rPr>
      </w:pPr>
      <w:r w:rsidRPr="00F6083B">
        <w:rPr>
          <w:sz w:val="28"/>
          <w:szCs w:val="28"/>
        </w:rPr>
        <w:lastRenderedPageBreak/>
        <w:t>3.</w:t>
      </w:r>
      <w:r w:rsidRPr="00F6083B">
        <w:rPr>
          <w:b/>
          <w:bCs/>
          <w:sz w:val="28"/>
          <w:szCs w:val="28"/>
        </w:rPr>
        <w:t xml:space="preserve"> Trust</w:t>
      </w:r>
      <w:r w:rsidRPr="00F6083B">
        <w:rPr>
          <w:sz w:val="28"/>
          <w:szCs w:val="28"/>
        </w:rPr>
        <w:t xml:space="preserve"> Not all providers are equal. Services through cloud computing may be interrupted by unforeseen events. Outages from a service provider, for example, can happen. Since providers are unable to guarantee no service disruptions will occur, data may not be available 24/7. </w:t>
      </w:r>
    </w:p>
    <w:p w14:paraId="55CF5B32" w14:textId="77777777" w:rsidR="00565BBD" w:rsidRPr="00F6083B" w:rsidRDefault="00565BBD" w:rsidP="00BA1999">
      <w:pPr>
        <w:rPr>
          <w:sz w:val="28"/>
          <w:szCs w:val="28"/>
        </w:rPr>
      </w:pPr>
      <w:r w:rsidRPr="00F6083B">
        <w:rPr>
          <w:sz w:val="28"/>
          <w:szCs w:val="28"/>
        </w:rPr>
        <w:t xml:space="preserve">4. </w:t>
      </w:r>
      <w:r w:rsidRPr="00F6083B">
        <w:rPr>
          <w:b/>
          <w:bCs/>
          <w:sz w:val="28"/>
          <w:szCs w:val="28"/>
        </w:rPr>
        <w:t>Confidentiality</w:t>
      </w:r>
      <w:r w:rsidRPr="00F6083B">
        <w:rPr>
          <w:sz w:val="28"/>
          <w:szCs w:val="28"/>
        </w:rPr>
        <w:t xml:space="preserve"> Probably the main concern, confidentiality is often mentioned as the reason for not embracing cloud computing. If a company's operations require the handling of sensitive data, the protection of these data becomes a priority and a concern. A business might not feel confident in sharing with an external party their vital information. Responsibility for a data leak could be hard to assign when data are handled and transmitted between two parties. </w:t>
      </w:r>
    </w:p>
    <w:p w14:paraId="75034AAC" w14:textId="77777777" w:rsidR="00565BBD" w:rsidRPr="00F6083B" w:rsidRDefault="00565BBD" w:rsidP="00BA1999">
      <w:pPr>
        <w:rPr>
          <w:sz w:val="28"/>
          <w:szCs w:val="28"/>
        </w:rPr>
      </w:pPr>
      <w:r w:rsidRPr="00F6083B">
        <w:rPr>
          <w:sz w:val="28"/>
          <w:szCs w:val="28"/>
        </w:rPr>
        <w:t>5. C</w:t>
      </w:r>
      <w:r w:rsidRPr="00F6083B">
        <w:rPr>
          <w:b/>
          <w:bCs/>
          <w:sz w:val="28"/>
          <w:szCs w:val="28"/>
        </w:rPr>
        <w:t>ompliance</w:t>
      </w:r>
      <w:r w:rsidRPr="00F6083B">
        <w:rPr>
          <w:sz w:val="28"/>
          <w:szCs w:val="28"/>
        </w:rPr>
        <w:t xml:space="preserve"> There are risks involving non-compliance with existing policies and contractual obligations related to the handled data or the business operations. The legal implication of using an external IT provider should be carefully reviewed.</w:t>
      </w:r>
    </w:p>
    <w:p w14:paraId="51B7E073" w14:textId="162A6F7A" w:rsidR="00565BBD" w:rsidRPr="00F6083B" w:rsidRDefault="00565BBD" w:rsidP="00BA1999">
      <w:pPr>
        <w:rPr>
          <w:sz w:val="28"/>
          <w:szCs w:val="28"/>
        </w:rPr>
      </w:pPr>
      <w:r w:rsidRPr="00F6083B">
        <w:rPr>
          <w:sz w:val="28"/>
          <w:szCs w:val="28"/>
        </w:rPr>
        <w:t xml:space="preserve"> </w:t>
      </w:r>
      <w:r w:rsidRPr="00F6083B">
        <w:rPr>
          <w:b/>
          <w:bCs/>
          <w:sz w:val="28"/>
          <w:szCs w:val="28"/>
        </w:rPr>
        <w:t>6. Security Not just confidentiality</w:t>
      </w:r>
      <w:r w:rsidRPr="00F6083B">
        <w:rPr>
          <w:sz w:val="28"/>
          <w:szCs w:val="28"/>
        </w:rPr>
        <w:t xml:space="preserve">, but the entire structure should be evaluated. Where's your data going to be stored? Who will have access to the information? What security measures and protection does the cloud provider offer? Is all information (even when non-sensitive) transmitted in unsecured plaintext or is always it encrypted? </w:t>
      </w:r>
    </w:p>
    <w:p w14:paraId="3BAD4722" w14:textId="02672BC5" w:rsidR="00565BBD" w:rsidRPr="00F6083B" w:rsidRDefault="00565BBD" w:rsidP="00BA1999">
      <w:pPr>
        <w:rPr>
          <w:sz w:val="28"/>
          <w:szCs w:val="28"/>
        </w:rPr>
      </w:pPr>
      <w:r w:rsidRPr="00F6083B">
        <w:rPr>
          <w:sz w:val="28"/>
          <w:szCs w:val="28"/>
        </w:rPr>
        <w:t xml:space="preserve">7. </w:t>
      </w:r>
      <w:r w:rsidRPr="00F6083B">
        <w:rPr>
          <w:b/>
          <w:bCs/>
          <w:sz w:val="28"/>
          <w:szCs w:val="28"/>
        </w:rPr>
        <w:t xml:space="preserve">Lack of control over performance </w:t>
      </w:r>
      <w:r w:rsidRPr="00F6083B">
        <w:rPr>
          <w:sz w:val="28"/>
          <w:szCs w:val="28"/>
        </w:rPr>
        <w:t xml:space="preserve">There is always the risk that the system quality may be inadequate or that a cloud service provider is always unable to provide quality services. It should be clear what guarantees the provider can offer in terms of systems performance and, especially, how prompt is its corrective action in case of a disruption of service. Not having direct access to the infrastructure means that a business must rely on the prompt action of the provider when something goes wrong. </w:t>
      </w:r>
    </w:p>
    <w:p w14:paraId="4D0FFFD6" w14:textId="1A54A0E6" w:rsidR="00BA1999" w:rsidRPr="00F6083B" w:rsidRDefault="00565BBD" w:rsidP="00BA1999">
      <w:pPr>
        <w:rPr>
          <w:rFonts w:ascii="Calibri" w:eastAsia="Times New Roman" w:hAnsi="Calibri" w:cs="Calibri"/>
          <w:color w:val="000000"/>
          <w:sz w:val="28"/>
          <w:szCs w:val="28"/>
        </w:rPr>
      </w:pPr>
      <w:r w:rsidRPr="00F6083B">
        <w:rPr>
          <w:sz w:val="28"/>
          <w:szCs w:val="28"/>
        </w:rPr>
        <w:t xml:space="preserve">8. </w:t>
      </w:r>
      <w:r w:rsidRPr="00F6083B">
        <w:rPr>
          <w:b/>
          <w:bCs/>
          <w:sz w:val="28"/>
          <w:szCs w:val="28"/>
        </w:rPr>
        <w:t>Lack of control over quality</w:t>
      </w:r>
      <w:r w:rsidRPr="00F6083B">
        <w:rPr>
          <w:sz w:val="28"/>
          <w:szCs w:val="28"/>
        </w:rPr>
        <w:t xml:space="preserve"> A business needs to trust the quality standards that a provider can offer over time. How easy would it be to switch providers in case of an obvious degradation of quality? Many of these risks can be mitigated by careful planning and attention to details when drafting service contracts with cloud providers. For example, risks related to privacy and data confidentiality can be reduced by using hybrid cloud computing? sharing only some resources but not relinquishing data control</w:t>
      </w:r>
    </w:p>
    <w:p w14:paraId="79D686EF" w14:textId="5CB2F7E2" w:rsidR="00BA1999" w:rsidRPr="00F6083B" w:rsidRDefault="00BA1999" w:rsidP="00BA1999">
      <w:pPr>
        <w:rPr>
          <w:rFonts w:ascii="Calibri" w:eastAsia="Times New Roman" w:hAnsi="Calibri" w:cs="Calibri"/>
          <w:color w:val="000000"/>
          <w:sz w:val="28"/>
          <w:szCs w:val="28"/>
        </w:rPr>
      </w:pPr>
      <w:r w:rsidRPr="00F6083B">
        <w:rPr>
          <w:rFonts w:cstheme="minorHAnsi"/>
          <w:b/>
          <w:bCs/>
          <w:sz w:val="28"/>
          <w:szCs w:val="28"/>
        </w:rPr>
        <w:lastRenderedPageBreak/>
        <w:t>Q4</w:t>
      </w:r>
      <w:r w:rsidR="00565BBD" w:rsidRPr="00F6083B">
        <w:rPr>
          <w:rFonts w:cstheme="minorHAnsi"/>
          <w:b/>
          <w:bCs/>
          <w:sz w:val="28"/>
          <w:szCs w:val="28"/>
        </w:rPr>
        <w:t xml:space="preserve"> </w:t>
      </w:r>
      <w:r w:rsidR="00565BBD" w:rsidRPr="00F6083B">
        <w:rPr>
          <w:rFonts w:ascii="Calibri" w:eastAsia="Times New Roman" w:hAnsi="Calibri" w:cs="Calibri"/>
          <w:color w:val="000000"/>
          <w:sz w:val="28"/>
          <w:szCs w:val="28"/>
        </w:rPr>
        <w:t>E</w:t>
      </w:r>
      <w:r w:rsidR="00565BBD" w:rsidRPr="00F6083B">
        <w:rPr>
          <w:rFonts w:ascii="Calibri" w:eastAsia="Times New Roman" w:hAnsi="Calibri" w:cs="Calibri"/>
          <w:color w:val="000000"/>
          <w:sz w:val="28"/>
          <w:szCs w:val="28"/>
        </w:rPr>
        <w:t>x</w:t>
      </w:r>
      <w:r w:rsidR="00565BBD" w:rsidRPr="00F6083B">
        <w:rPr>
          <w:rFonts w:ascii="Calibri" w:eastAsia="Times New Roman" w:hAnsi="Calibri" w:cs="Calibri"/>
          <w:color w:val="000000"/>
          <w:sz w:val="28"/>
          <w:szCs w:val="28"/>
        </w:rPr>
        <w:t>plain the benefits of Amazon EBS?</w:t>
      </w:r>
    </w:p>
    <w:p w14:paraId="360388FE" w14:textId="265E7C3B" w:rsidR="00BA1999" w:rsidRPr="00F6083B" w:rsidRDefault="00BA1999" w:rsidP="00BA1999">
      <w:pPr>
        <w:rPr>
          <w:rFonts w:ascii="Calibri" w:eastAsia="Times New Roman" w:hAnsi="Calibri" w:cs="Calibri"/>
          <w:color w:val="000000"/>
          <w:sz w:val="28"/>
          <w:szCs w:val="28"/>
        </w:rPr>
      </w:pPr>
      <w:r w:rsidRPr="00F6083B">
        <w:rPr>
          <w:rFonts w:cstheme="minorHAnsi"/>
          <w:b/>
          <w:bCs/>
          <w:sz w:val="28"/>
          <w:szCs w:val="28"/>
        </w:rPr>
        <w:t>Ans</w:t>
      </w:r>
      <w:r w:rsidRPr="00F6083B">
        <w:rPr>
          <w:rFonts w:cstheme="minorHAnsi"/>
          <w:sz w:val="28"/>
          <w:szCs w:val="28"/>
        </w:rPr>
        <w:t>.</w:t>
      </w:r>
      <w:r w:rsidR="00565BBD" w:rsidRPr="00F6083B">
        <w:rPr>
          <w:rFonts w:ascii="Calibri" w:hAnsi="Calibri" w:cs="Calibri"/>
          <w:color w:val="000000"/>
          <w:sz w:val="28"/>
          <w:szCs w:val="28"/>
        </w:rPr>
        <w:t xml:space="preserve"> </w:t>
      </w:r>
      <w:r w:rsidR="00565BBD" w:rsidRPr="00F6083B">
        <w:rPr>
          <w:rFonts w:ascii="Calibri" w:eastAsia="Times New Roman" w:hAnsi="Calibri" w:cs="Calibri"/>
          <w:b/>
          <w:bCs/>
          <w:color w:val="000000"/>
          <w:sz w:val="28"/>
          <w:szCs w:val="28"/>
        </w:rPr>
        <w:t>Reliable and secure storage</w:t>
      </w:r>
      <w:r w:rsidR="00565BBD" w:rsidRPr="00F6083B">
        <w:rPr>
          <w:rFonts w:ascii="Calibri" w:eastAsia="Times New Roman" w:hAnsi="Calibri" w:cs="Calibri"/>
          <w:color w:val="000000"/>
          <w:sz w:val="28"/>
          <w:szCs w:val="28"/>
        </w:rPr>
        <w:t xml:space="preserve"> − Each of the EBS volume will automatically respond to its Availability Zone to protect from component failure.</w:t>
      </w:r>
      <w:r w:rsidR="00565BBD" w:rsidRPr="00F6083B">
        <w:rPr>
          <w:rFonts w:ascii="Calibri" w:eastAsia="Times New Roman" w:hAnsi="Calibri" w:cs="Calibri"/>
          <w:color w:val="000000"/>
          <w:sz w:val="28"/>
          <w:szCs w:val="28"/>
        </w:rPr>
        <w:br/>
      </w:r>
      <w:r w:rsidR="00565BBD" w:rsidRPr="00F6083B">
        <w:rPr>
          <w:rFonts w:ascii="Calibri" w:eastAsia="Times New Roman" w:hAnsi="Calibri" w:cs="Calibri"/>
          <w:color w:val="000000"/>
          <w:sz w:val="28"/>
          <w:szCs w:val="28"/>
        </w:rPr>
        <w:br/>
      </w:r>
      <w:r w:rsidR="00565BBD" w:rsidRPr="00F6083B">
        <w:rPr>
          <w:rFonts w:ascii="Calibri" w:eastAsia="Times New Roman" w:hAnsi="Calibri" w:cs="Calibri"/>
          <w:b/>
          <w:bCs/>
          <w:color w:val="000000"/>
          <w:sz w:val="28"/>
          <w:szCs w:val="28"/>
        </w:rPr>
        <w:t xml:space="preserve">Secure </w:t>
      </w:r>
      <w:r w:rsidR="00565BBD" w:rsidRPr="00F6083B">
        <w:rPr>
          <w:rFonts w:ascii="Calibri" w:eastAsia="Times New Roman" w:hAnsi="Calibri" w:cs="Calibri"/>
          <w:color w:val="000000"/>
          <w:sz w:val="28"/>
          <w:szCs w:val="28"/>
        </w:rPr>
        <w:t xml:space="preserve">− Amazon’s flexible access control policies </w:t>
      </w:r>
      <w:proofErr w:type="gramStart"/>
      <w:r w:rsidR="00565BBD" w:rsidRPr="00F6083B">
        <w:rPr>
          <w:rFonts w:ascii="Calibri" w:eastAsia="Times New Roman" w:hAnsi="Calibri" w:cs="Calibri"/>
          <w:color w:val="000000"/>
          <w:sz w:val="28"/>
          <w:szCs w:val="28"/>
        </w:rPr>
        <w:t>allows</w:t>
      </w:r>
      <w:proofErr w:type="gramEnd"/>
      <w:r w:rsidR="00565BBD" w:rsidRPr="00F6083B">
        <w:rPr>
          <w:rFonts w:ascii="Calibri" w:eastAsia="Times New Roman" w:hAnsi="Calibri" w:cs="Calibri"/>
          <w:color w:val="000000"/>
          <w:sz w:val="28"/>
          <w:szCs w:val="28"/>
        </w:rPr>
        <w:t xml:space="preserve"> to specify who can access which EBS volumes. Access control plus encryption offers a strong defense-in-depth security strategy for data.</w:t>
      </w:r>
      <w:r w:rsidR="00565BBD" w:rsidRPr="00F6083B">
        <w:rPr>
          <w:rFonts w:ascii="Calibri" w:eastAsia="Times New Roman" w:hAnsi="Calibri" w:cs="Calibri"/>
          <w:color w:val="000000"/>
          <w:sz w:val="28"/>
          <w:szCs w:val="28"/>
        </w:rPr>
        <w:br/>
      </w:r>
      <w:r w:rsidR="00565BBD" w:rsidRPr="00F6083B">
        <w:rPr>
          <w:rFonts w:ascii="Calibri" w:eastAsia="Times New Roman" w:hAnsi="Calibri" w:cs="Calibri"/>
          <w:color w:val="000000"/>
          <w:sz w:val="28"/>
          <w:szCs w:val="28"/>
        </w:rPr>
        <w:br/>
      </w:r>
      <w:r w:rsidR="00565BBD" w:rsidRPr="00F6083B">
        <w:rPr>
          <w:rFonts w:ascii="Calibri" w:eastAsia="Times New Roman" w:hAnsi="Calibri" w:cs="Calibri"/>
          <w:b/>
          <w:bCs/>
          <w:color w:val="000000"/>
          <w:sz w:val="28"/>
          <w:szCs w:val="28"/>
        </w:rPr>
        <w:t>Higher performance</w:t>
      </w:r>
      <w:r w:rsidR="00565BBD" w:rsidRPr="00F6083B">
        <w:rPr>
          <w:rFonts w:ascii="Calibri" w:eastAsia="Times New Roman" w:hAnsi="Calibri" w:cs="Calibri"/>
          <w:color w:val="000000"/>
          <w:sz w:val="28"/>
          <w:szCs w:val="28"/>
        </w:rPr>
        <w:t xml:space="preserve"> − Amazon EBS uses SSD technology to deliver data results with consistent I/O performance of application.</w:t>
      </w:r>
      <w:r w:rsidR="00565BBD" w:rsidRPr="00F6083B">
        <w:rPr>
          <w:rFonts w:ascii="Calibri" w:eastAsia="Times New Roman" w:hAnsi="Calibri" w:cs="Calibri"/>
          <w:color w:val="000000"/>
          <w:sz w:val="28"/>
          <w:szCs w:val="28"/>
        </w:rPr>
        <w:br/>
      </w:r>
      <w:r w:rsidR="00565BBD" w:rsidRPr="00F6083B">
        <w:rPr>
          <w:rFonts w:ascii="Calibri" w:eastAsia="Times New Roman" w:hAnsi="Calibri" w:cs="Calibri"/>
          <w:color w:val="000000"/>
          <w:sz w:val="28"/>
          <w:szCs w:val="28"/>
        </w:rPr>
        <w:br/>
      </w:r>
      <w:r w:rsidR="00565BBD" w:rsidRPr="00F6083B">
        <w:rPr>
          <w:rFonts w:ascii="Calibri" w:eastAsia="Times New Roman" w:hAnsi="Calibri" w:cs="Calibri"/>
          <w:b/>
          <w:bCs/>
          <w:color w:val="000000"/>
          <w:sz w:val="28"/>
          <w:szCs w:val="28"/>
        </w:rPr>
        <w:t>Easy data backup</w:t>
      </w:r>
      <w:r w:rsidR="00565BBD" w:rsidRPr="00F6083B">
        <w:rPr>
          <w:rFonts w:ascii="Calibri" w:eastAsia="Times New Roman" w:hAnsi="Calibri" w:cs="Calibri"/>
          <w:color w:val="000000"/>
          <w:sz w:val="28"/>
          <w:szCs w:val="28"/>
        </w:rPr>
        <w:t xml:space="preserve"> − Data backup can be saved by taking point-in-time snapshots of Amazon EBS volumes</w:t>
      </w:r>
    </w:p>
    <w:p w14:paraId="40AB5004" w14:textId="32CBB2E1" w:rsidR="00BA1999" w:rsidRPr="00F6083B" w:rsidRDefault="00BA1999" w:rsidP="00BA1999">
      <w:pPr>
        <w:rPr>
          <w:rFonts w:ascii="Calibri" w:eastAsia="Times New Roman" w:hAnsi="Calibri" w:cs="Calibri"/>
          <w:color w:val="000000"/>
          <w:sz w:val="28"/>
          <w:szCs w:val="28"/>
        </w:rPr>
      </w:pPr>
      <w:r w:rsidRPr="00F6083B">
        <w:rPr>
          <w:rFonts w:cstheme="minorHAnsi"/>
          <w:b/>
          <w:bCs/>
          <w:sz w:val="28"/>
          <w:szCs w:val="28"/>
        </w:rPr>
        <w:t>Q5</w:t>
      </w:r>
      <w:r w:rsidR="00F6083B" w:rsidRPr="00F6083B">
        <w:rPr>
          <w:rFonts w:cstheme="minorHAnsi"/>
          <w:b/>
          <w:bCs/>
          <w:sz w:val="28"/>
          <w:szCs w:val="28"/>
        </w:rPr>
        <w:t xml:space="preserve"> </w:t>
      </w:r>
      <w:r w:rsidR="00F6083B" w:rsidRPr="00F6083B">
        <w:rPr>
          <w:rFonts w:ascii="Calibri" w:eastAsia="Times New Roman" w:hAnsi="Calibri" w:cs="Calibri"/>
          <w:color w:val="000000"/>
          <w:sz w:val="28"/>
          <w:szCs w:val="28"/>
        </w:rPr>
        <w:t xml:space="preserve">What is the difference between Static and Dynamic </w:t>
      </w:r>
      <w:proofErr w:type="gramStart"/>
      <w:r w:rsidR="00F6083B" w:rsidRPr="00F6083B">
        <w:rPr>
          <w:rFonts w:ascii="Calibri" w:eastAsia="Times New Roman" w:hAnsi="Calibri" w:cs="Calibri"/>
          <w:color w:val="000000"/>
          <w:sz w:val="28"/>
          <w:szCs w:val="28"/>
        </w:rPr>
        <w:t>IP ?</w:t>
      </w:r>
      <w:proofErr w:type="gramEnd"/>
    </w:p>
    <w:p w14:paraId="6676C864" w14:textId="77777777" w:rsidR="00F6083B" w:rsidRPr="00F6083B" w:rsidRDefault="00BA1999" w:rsidP="00BA1999">
      <w:pPr>
        <w:rPr>
          <w:rFonts w:ascii="Calibri" w:eastAsia="Times New Roman" w:hAnsi="Calibri" w:cs="Calibri"/>
          <w:color w:val="000000"/>
          <w:sz w:val="28"/>
          <w:szCs w:val="28"/>
        </w:rPr>
      </w:pPr>
      <w:r w:rsidRPr="00F6083B">
        <w:rPr>
          <w:rFonts w:cstheme="minorHAnsi"/>
          <w:b/>
          <w:bCs/>
          <w:sz w:val="28"/>
          <w:szCs w:val="28"/>
        </w:rPr>
        <w:t>Ans</w:t>
      </w:r>
    </w:p>
    <w:tbl>
      <w:tblPr>
        <w:tblW w:w="0" w:type="auto"/>
        <w:shd w:val="clear" w:color="auto" w:fill="FFFFFF"/>
        <w:tblCellMar>
          <w:left w:w="0" w:type="dxa"/>
          <w:right w:w="0" w:type="dxa"/>
        </w:tblCellMar>
        <w:tblLook w:val="04A0" w:firstRow="1" w:lastRow="0" w:firstColumn="1" w:lastColumn="0" w:noHBand="0" w:noVBand="1"/>
      </w:tblPr>
      <w:tblGrid>
        <w:gridCol w:w="5319"/>
        <w:gridCol w:w="4035"/>
      </w:tblGrid>
      <w:tr w:rsidR="00F6083B" w:rsidRPr="00F6083B" w14:paraId="187715EC" w14:textId="77777777" w:rsidTr="00F6083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5F28D26" w14:textId="77777777" w:rsidR="00F6083B" w:rsidRPr="00F6083B" w:rsidRDefault="00F6083B" w:rsidP="00F6083B">
            <w:pPr>
              <w:spacing w:after="0" w:line="240" w:lineRule="auto"/>
              <w:jc w:val="both"/>
              <w:rPr>
                <w:rFonts w:ascii="Nunito" w:eastAsia="Times New Roman" w:hAnsi="Nunito" w:cs="Times New Roman"/>
                <w:b/>
                <w:bCs/>
                <w:color w:val="273239"/>
                <w:spacing w:val="2"/>
                <w:sz w:val="28"/>
                <w:szCs w:val="28"/>
              </w:rPr>
            </w:pPr>
            <w:r w:rsidRPr="00F6083B">
              <w:rPr>
                <w:rFonts w:ascii="Nunito" w:eastAsia="Times New Roman" w:hAnsi="Nunito" w:cs="Times New Roman"/>
                <w:b/>
                <w:bCs/>
                <w:color w:val="273239"/>
                <w:spacing w:val="2"/>
                <w:sz w:val="28"/>
                <w:szCs w:val="28"/>
                <w:bdr w:val="none" w:sz="0" w:space="0" w:color="auto" w:frame="1"/>
              </w:rPr>
              <w:t>Static IP Address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51DEF6D" w14:textId="77777777" w:rsidR="00F6083B" w:rsidRPr="00F6083B" w:rsidRDefault="00F6083B" w:rsidP="00F6083B">
            <w:pPr>
              <w:spacing w:after="0" w:line="240" w:lineRule="auto"/>
              <w:jc w:val="both"/>
              <w:rPr>
                <w:rFonts w:ascii="Nunito" w:eastAsia="Times New Roman" w:hAnsi="Nunito" w:cs="Times New Roman"/>
                <w:b/>
                <w:bCs/>
                <w:color w:val="273239"/>
                <w:spacing w:val="2"/>
                <w:sz w:val="28"/>
                <w:szCs w:val="28"/>
              </w:rPr>
            </w:pPr>
            <w:r w:rsidRPr="00F6083B">
              <w:rPr>
                <w:rFonts w:ascii="Nunito" w:eastAsia="Times New Roman" w:hAnsi="Nunito" w:cs="Times New Roman"/>
                <w:b/>
                <w:bCs/>
                <w:color w:val="273239"/>
                <w:spacing w:val="2"/>
                <w:sz w:val="28"/>
                <w:szCs w:val="28"/>
                <w:bdr w:val="none" w:sz="0" w:space="0" w:color="auto" w:frame="1"/>
              </w:rPr>
              <w:t>Dynamic IP Address</w:t>
            </w:r>
          </w:p>
        </w:tc>
      </w:tr>
      <w:tr w:rsidR="00F6083B" w:rsidRPr="00F6083B" w14:paraId="547FA666" w14:textId="77777777" w:rsidTr="00F6083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90B2D0" w14:textId="77777777" w:rsidR="00F6083B" w:rsidRPr="00F6083B" w:rsidRDefault="00F6083B" w:rsidP="00F6083B">
            <w:pPr>
              <w:spacing w:after="0" w:line="240" w:lineRule="auto"/>
              <w:jc w:val="both"/>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t>It is provided by </w:t>
            </w:r>
            <w:hyperlink r:id="rId6" w:history="1">
              <w:r w:rsidRPr="00F6083B">
                <w:rPr>
                  <w:rFonts w:ascii="Nunito" w:eastAsia="Times New Roman" w:hAnsi="Nunito" w:cs="Times New Roman"/>
                  <w:color w:val="0000FF"/>
                  <w:spacing w:val="2"/>
                  <w:sz w:val="28"/>
                  <w:szCs w:val="28"/>
                  <w:u w:val="single"/>
                  <w:bdr w:val="none" w:sz="0" w:space="0" w:color="auto" w:frame="1"/>
                </w:rPr>
                <w:t>ISP</w:t>
              </w:r>
            </w:hyperlink>
            <w:r w:rsidRPr="00F6083B">
              <w:rPr>
                <w:rFonts w:ascii="Nunito" w:eastAsia="Times New Roman" w:hAnsi="Nunito" w:cs="Times New Roman"/>
                <w:color w:val="273239"/>
                <w:spacing w:val="2"/>
                <w:sz w:val="28"/>
                <w:szCs w:val="28"/>
                <w:bdr w:val="none" w:sz="0" w:space="0" w:color="auto" w:frame="1"/>
              </w:rPr>
              <w:t>(Internet Service Provider).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289241" w14:textId="77777777" w:rsidR="00F6083B" w:rsidRPr="00F6083B" w:rsidRDefault="00F6083B" w:rsidP="00F6083B">
            <w:pPr>
              <w:spacing w:after="0" w:line="240" w:lineRule="auto"/>
              <w:jc w:val="both"/>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t>While it is provided by DHCP (Dynamic Host Configuration Protocol).</w:t>
            </w:r>
          </w:p>
        </w:tc>
      </w:tr>
      <w:tr w:rsidR="00F6083B" w:rsidRPr="00F6083B" w14:paraId="0F16B040" w14:textId="77777777" w:rsidTr="00F6083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1F6847" w14:textId="77777777" w:rsidR="00F6083B" w:rsidRPr="00F6083B" w:rsidRDefault="00F6083B" w:rsidP="00F6083B">
            <w:pPr>
              <w:spacing w:after="0" w:line="240" w:lineRule="auto"/>
              <w:jc w:val="both"/>
              <w:rPr>
                <w:rFonts w:ascii="Nunito" w:eastAsia="Times New Roman" w:hAnsi="Nunito" w:cs="Times New Roman"/>
                <w:color w:val="273239"/>
                <w:spacing w:val="2"/>
                <w:sz w:val="28"/>
                <w:szCs w:val="28"/>
              </w:rPr>
            </w:pPr>
            <w:hyperlink r:id="rId7" w:history="1">
              <w:r w:rsidRPr="00F6083B">
                <w:rPr>
                  <w:rFonts w:ascii="Nunito" w:eastAsia="Times New Roman" w:hAnsi="Nunito" w:cs="Times New Roman"/>
                  <w:color w:val="0000FF"/>
                  <w:spacing w:val="2"/>
                  <w:sz w:val="28"/>
                  <w:szCs w:val="28"/>
                  <w:u w:val="single"/>
                  <w:bdr w:val="none" w:sz="0" w:space="0" w:color="auto" w:frame="1"/>
                </w:rPr>
                <w:t>Static ip</w:t>
              </w:r>
            </w:hyperlink>
            <w:r w:rsidRPr="00F6083B">
              <w:rPr>
                <w:rFonts w:ascii="Nunito" w:eastAsia="Times New Roman" w:hAnsi="Nunito" w:cs="Times New Roman"/>
                <w:color w:val="273239"/>
                <w:spacing w:val="2"/>
                <w:sz w:val="28"/>
                <w:szCs w:val="28"/>
                <w:bdr w:val="none" w:sz="0" w:space="0" w:color="auto" w:frame="1"/>
              </w:rPr>
              <w:t> address does not change any time, it means if a static ip address is provided then it can’t be changed or modified.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F041BD" w14:textId="77777777" w:rsidR="00F6083B" w:rsidRPr="00F6083B" w:rsidRDefault="00F6083B" w:rsidP="00F6083B">
            <w:pPr>
              <w:spacing w:after="0" w:line="240" w:lineRule="auto"/>
              <w:jc w:val="both"/>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t>While dynamic ip address change any time.</w:t>
            </w:r>
          </w:p>
        </w:tc>
      </w:tr>
      <w:tr w:rsidR="00F6083B" w:rsidRPr="00F6083B" w14:paraId="2C1596C5" w14:textId="77777777" w:rsidTr="00F6083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7450C0" w14:textId="77777777" w:rsidR="00F6083B" w:rsidRPr="00F6083B" w:rsidRDefault="00F6083B" w:rsidP="00F6083B">
            <w:pPr>
              <w:spacing w:after="0" w:line="240" w:lineRule="auto"/>
              <w:jc w:val="both"/>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t>Static ip address is less secure.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4ADD39" w14:textId="77777777" w:rsidR="00F6083B" w:rsidRPr="00F6083B" w:rsidRDefault="00F6083B" w:rsidP="00F6083B">
            <w:pPr>
              <w:spacing w:after="0" w:line="240" w:lineRule="auto"/>
              <w:jc w:val="both"/>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t>While in dynamic ip address, there is low amount of risk than static ip address’s risk.</w:t>
            </w:r>
          </w:p>
        </w:tc>
      </w:tr>
      <w:tr w:rsidR="00F6083B" w:rsidRPr="00F6083B" w14:paraId="51F3C1B1" w14:textId="77777777" w:rsidTr="00F6083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45CCD8" w14:textId="77777777" w:rsidR="00F6083B" w:rsidRPr="00F6083B" w:rsidRDefault="00F6083B" w:rsidP="00F6083B">
            <w:pPr>
              <w:spacing w:after="0" w:line="240" w:lineRule="auto"/>
              <w:jc w:val="both"/>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lastRenderedPageBreak/>
              <w:t>Static ip address is difficult to designate.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D06D09" w14:textId="77777777" w:rsidR="00F6083B" w:rsidRPr="00F6083B" w:rsidRDefault="00F6083B" w:rsidP="00F6083B">
            <w:pPr>
              <w:spacing w:after="0" w:line="240" w:lineRule="auto"/>
              <w:jc w:val="both"/>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t>While dynamic ip address is easy to designate.</w:t>
            </w:r>
          </w:p>
        </w:tc>
      </w:tr>
      <w:tr w:rsidR="00F6083B" w:rsidRPr="00F6083B" w14:paraId="280A8BF7" w14:textId="77777777" w:rsidTr="00F6083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A91D3" w14:textId="77777777" w:rsidR="00F6083B" w:rsidRPr="00F6083B" w:rsidRDefault="00F6083B" w:rsidP="00F6083B">
            <w:pPr>
              <w:spacing w:after="0" w:line="240" w:lineRule="auto"/>
              <w:jc w:val="both"/>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t>The device designed by static ip address can be traced.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98FC0F" w14:textId="77777777" w:rsidR="00F6083B" w:rsidRPr="00F6083B" w:rsidRDefault="00F6083B" w:rsidP="00F6083B">
            <w:pPr>
              <w:spacing w:after="0" w:line="240" w:lineRule="auto"/>
              <w:jc w:val="both"/>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t>But the device designed by dynamic ip address can’t be traced.</w:t>
            </w:r>
          </w:p>
        </w:tc>
      </w:tr>
      <w:tr w:rsidR="00F6083B" w:rsidRPr="00F6083B" w14:paraId="48C06183" w14:textId="77777777" w:rsidTr="00F6083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A84545" w14:textId="77777777" w:rsidR="00F6083B" w:rsidRPr="00F6083B" w:rsidRDefault="00F6083B" w:rsidP="00F6083B">
            <w:pPr>
              <w:spacing w:after="0" w:line="240" w:lineRule="auto"/>
              <w:jc w:val="both"/>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t>Static ip address is more stable than dynamic ip address.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7626EE" w14:textId="77777777" w:rsidR="00F6083B" w:rsidRPr="00F6083B" w:rsidRDefault="00F6083B" w:rsidP="00F6083B">
            <w:pPr>
              <w:spacing w:after="0" w:line="240" w:lineRule="auto"/>
              <w:jc w:val="both"/>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t>While dynamic ip address is less stable than static ip address.</w:t>
            </w:r>
          </w:p>
        </w:tc>
      </w:tr>
      <w:tr w:rsidR="00F6083B" w:rsidRPr="00F6083B" w14:paraId="11359845" w14:textId="77777777" w:rsidTr="00F6083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69AB65" w14:textId="77777777" w:rsidR="00F6083B" w:rsidRPr="00F6083B" w:rsidRDefault="00F6083B" w:rsidP="00F6083B">
            <w:pPr>
              <w:spacing w:after="0" w:line="240" w:lineRule="auto"/>
              <w:jc w:val="both"/>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t>The cost to maintain the static ip address is higher than dynamic ip address.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E0FC23" w14:textId="77777777" w:rsidR="00F6083B" w:rsidRPr="00F6083B" w:rsidRDefault="00F6083B" w:rsidP="00F6083B">
            <w:pPr>
              <w:spacing w:after="0" w:line="240" w:lineRule="auto"/>
              <w:jc w:val="both"/>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t>While the maintaining cost of dynamic ip address is less than static ip address.</w:t>
            </w:r>
          </w:p>
        </w:tc>
      </w:tr>
      <w:tr w:rsidR="00F6083B" w:rsidRPr="00F6083B" w14:paraId="40EF011F" w14:textId="77777777" w:rsidTr="00F6083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1F4277" w14:textId="77777777" w:rsidR="00F6083B" w:rsidRPr="00F6083B" w:rsidRDefault="00F6083B" w:rsidP="00F6083B">
            <w:pPr>
              <w:spacing w:after="0" w:line="240" w:lineRule="auto"/>
              <w:jc w:val="both"/>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t>It is used where computational data is less confidential.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45C04C" w14:textId="77777777" w:rsidR="00F6083B" w:rsidRPr="00F6083B" w:rsidRDefault="00F6083B" w:rsidP="00F6083B">
            <w:pPr>
              <w:spacing w:after="0" w:line="240" w:lineRule="auto"/>
              <w:jc w:val="both"/>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t>While it is used where data is more confidential and needs more security.</w:t>
            </w:r>
          </w:p>
        </w:tc>
      </w:tr>
      <w:tr w:rsidR="00F6083B" w:rsidRPr="00F6083B" w14:paraId="3C3E60C8" w14:textId="77777777" w:rsidTr="00F6083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AD01D" w14:textId="77777777" w:rsidR="00F6083B" w:rsidRPr="00F6083B" w:rsidRDefault="00F6083B" w:rsidP="00F6083B">
            <w:pPr>
              <w:spacing w:after="0" w:line="240" w:lineRule="auto"/>
              <w:jc w:val="both"/>
              <w:textAlignment w:val="baseline"/>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t>Simplifies the troubleshooting as the ip is always the same.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DEB7CF" w14:textId="77777777" w:rsidR="00F6083B" w:rsidRPr="00F6083B" w:rsidRDefault="00F6083B" w:rsidP="00F6083B">
            <w:pPr>
              <w:spacing w:after="0" w:line="240" w:lineRule="auto"/>
              <w:jc w:val="both"/>
              <w:textAlignment w:val="baseline"/>
              <w:rPr>
                <w:rFonts w:ascii="Nunito" w:eastAsia="Times New Roman" w:hAnsi="Nunito" w:cs="Times New Roman"/>
                <w:color w:val="273239"/>
                <w:spacing w:val="2"/>
                <w:sz w:val="28"/>
                <w:szCs w:val="28"/>
              </w:rPr>
            </w:pPr>
            <w:r w:rsidRPr="00F6083B">
              <w:rPr>
                <w:rFonts w:ascii="Nunito" w:eastAsia="Times New Roman" w:hAnsi="Nunito" w:cs="Times New Roman"/>
                <w:color w:val="273239"/>
                <w:spacing w:val="2"/>
                <w:sz w:val="28"/>
                <w:szCs w:val="28"/>
                <w:bdr w:val="none" w:sz="0" w:space="0" w:color="auto" w:frame="1"/>
              </w:rPr>
              <w:t>While dynamic ip increases the complexity of diagnosing the network issues.</w:t>
            </w:r>
          </w:p>
        </w:tc>
      </w:tr>
    </w:tbl>
    <w:p w14:paraId="072977D5" w14:textId="71DDD665" w:rsidR="00BA1999" w:rsidRPr="00F6083B" w:rsidRDefault="00BA1999" w:rsidP="00BA1999">
      <w:pPr>
        <w:rPr>
          <w:rFonts w:ascii="Calibri" w:eastAsia="Times New Roman" w:hAnsi="Calibri" w:cs="Calibri"/>
          <w:color w:val="000000"/>
          <w:sz w:val="28"/>
          <w:szCs w:val="28"/>
        </w:rPr>
      </w:pPr>
    </w:p>
    <w:p w14:paraId="5CE6D9B4" w14:textId="453680E9" w:rsidR="00BA1999" w:rsidRPr="00F6083B" w:rsidRDefault="00BA1999" w:rsidP="00BA1999">
      <w:pPr>
        <w:rPr>
          <w:rFonts w:ascii="Calibri" w:eastAsia="Times New Roman" w:hAnsi="Calibri" w:cs="Calibri"/>
          <w:color w:val="000000"/>
          <w:sz w:val="28"/>
          <w:szCs w:val="28"/>
        </w:rPr>
      </w:pPr>
      <w:r w:rsidRPr="00F6083B">
        <w:rPr>
          <w:rFonts w:cstheme="minorHAnsi"/>
          <w:b/>
          <w:bCs/>
          <w:sz w:val="28"/>
          <w:szCs w:val="28"/>
        </w:rPr>
        <w:t>Q6</w:t>
      </w:r>
      <w:r w:rsidR="00F6083B" w:rsidRPr="00F6083B">
        <w:rPr>
          <w:rFonts w:cstheme="minorHAnsi"/>
          <w:b/>
          <w:bCs/>
          <w:sz w:val="28"/>
          <w:szCs w:val="28"/>
        </w:rPr>
        <w:t xml:space="preserve"> </w:t>
      </w:r>
      <w:r w:rsidR="00F6083B" w:rsidRPr="00F6083B">
        <w:rPr>
          <w:rFonts w:ascii="Calibri" w:eastAsia="Times New Roman" w:hAnsi="Calibri" w:cs="Calibri"/>
          <w:b/>
          <w:bCs/>
          <w:color w:val="000000"/>
          <w:sz w:val="28"/>
          <w:szCs w:val="28"/>
        </w:rPr>
        <w:t>What you mean by S3 Life Cycle</w:t>
      </w:r>
    </w:p>
    <w:p w14:paraId="1F3AB87E" w14:textId="192EAD12" w:rsidR="00BA1999" w:rsidRPr="00F6083B" w:rsidRDefault="00BA1999" w:rsidP="00BA1999">
      <w:pPr>
        <w:rPr>
          <w:rFonts w:ascii="Calibri" w:eastAsia="Times New Roman" w:hAnsi="Calibri" w:cs="Calibri"/>
          <w:b/>
          <w:bCs/>
          <w:color w:val="000000"/>
          <w:sz w:val="28"/>
          <w:szCs w:val="28"/>
        </w:rPr>
      </w:pPr>
      <w:r w:rsidRPr="00F6083B">
        <w:rPr>
          <w:rFonts w:cstheme="minorHAnsi"/>
          <w:b/>
          <w:bCs/>
          <w:sz w:val="28"/>
          <w:szCs w:val="28"/>
        </w:rPr>
        <w:t>ANS.</w:t>
      </w:r>
      <w:r w:rsidR="00F6083B" w:rsidRPr="00F6083B">
        <w:rPr>
          <w:rFonts w:ascii="Calibri" w:hAnsi="Calibri" w:cs="Calibri"/>
          <w:color w:val="000000"/>
          <w:sz w:val="28"/>
          <w:szCs w:val="28"/>
        </w:rPr>
        <w:t xml:space="preserve"> </w:t>
      </w:r>
      <w:r w:rsidR="00F6083B" w:rsidRPr="00F6083B">
        <w:rPr>
          <w:rFonts w:ascii="Calibri" w:eastAsia="Times New Roman" w:hAnsi="Calibri" w:cs="Calibri"/>
          <w:color w:val="000000"/>
          <w:sz w:val="28"/>
          <w:szCs w:val="28"/>
        </w:rPr>
        <w:t>Lifecycle Management is used so that objects are stored cost-effectively throughout their lifecycle. A lifecycle configuration is a set of rules that define the actions applied by S3 to a group of objects.</w:t>
      </w:r>
      <w:r w:rsidR="00F6083B" w:rsidRPr="00F6083B">
        <w:rPr>
          <w:rFonts w:ascii="Calibri" w:eastAsia="Times New Roman" w:hAnsi="Calibri" w:cs="Calibri"/>
          <w:color w:val="000000"/>
          <w:sz w:val="28"/>
          <w:szCs w:val="28"/>
        </w:rPr>
        <w:br/>
      </w:r>
      <w:r w:rsidR="00F6083B" w:rsidRPr="00F6083B">
        <w:rPr>
          <w:rFonts w:ascii="Calibri" w:eastAsia="Times New Roman" w:hAnsi="Calibri" w:cs="Calibri"/>
          <w:color w:val="000000"/>
          <w:sz w:val="28"/>
          <w:szCs w:val="28"/>
        </w:rPr>
        <w:br/>
        <w:t>The lifecycle defines two types of actions:</w:t>
      </w:r>
      <w:r w:rsidR="00F6083B" w:rsidRPr="00F6083B">
        <w:rPr>
          <w:rFonts w:ascii="Calibri" w:eastAsia="Times New Roman" w:hAnsi="Calibri" w:cs="Calibri"/>
          <w:color w:val="000000"/>
          <w:sz w:val="28"/>
          <w:szCs w:val="28"/>
        </w:rPr>
        <w:br/>
      </w:r>
      <w:r w:rsidR="00F6083B" w:rsidRPr="00F6083B">
        <w:rPr>
          <w:rFonts w:ascii="Calibri" w:eastAsia="Times New Roman" w:hAnsi="Calibri" w:cs="Calibri"/>
          <w:color w:val="000000"/>
          <w:sz w:val="28"/>
          <w:szCs w:val="28"/>
        </w:rPr>
        <w:lastRenderedPageBreak/>
        <w:t>Transition actions: When you define the transition to another storage class. For example, you choose to transit the objects to the Standard IA storage class 30 days after you have created them or archive the objects to the Glacier storage class 60 days after you have created them.</w:t>
      </w:r>
      <w:r w:rsidR="00F6083B" w:rsidRPr="00F6083B">
        <w:rPr>
          <w:rFonts w:ascii="Calibri" w:eastAsia="Times New Roman" w:hAnsi="Calibri" w:cs="Calibri"/>
          <w:color w:val="000000"/>
          <w:sz w:val="28"/>
          <w:szCs w:val="28"/>
        </w:rPr>
        <w:br/>
        <w:t>Expiration actions: You need to define when objects expire, the Amazon S3 deletes the expired object on your behalf.</w:t>
      </w:r>
    </w:p>
    <w:p w14:paraId="2AC4750B" w14:textId="6F56DE45" w:rsidR="00BA1999" w:rsidRPr="00F6083B" w:rsidRDefault="00BA1999" w:rsidP="00BA1999">
      <w:pPr>
        <w:rPr>
          <w:rFonts w:ascii="Arial" w:eastAsia="Times New Roman" w:hAnsi="Arial" w:cs="Arial"/>
          <w:b/>
          <w:bCs/>
          <w:color w:val="000000"/>
          <w:sz w:val="28"/>
          <w:szCs w:val="28"/>
        </w:rPr>
      </w:pPr>
      <w:r w:rsidRPr="00F6083B">
        <w:rPr>
          <w:rFonts w:cstheme="minorHAnsi"/>
          <w:b/>
          <w:bCs/>
          <w:sz w:val="28"/>
          <w:szCs w:val="28"/>
        </w:rPr>
        <w:t>Q7</w:t>
      </w:r>
      <w:r w:rsidR="00F6083B" w:rsidRPr="00F6083B">
        <w:rPr>
          <w:rFonts w:ascii="Arial" w:eastAsia="Times New Roman" w:hAnsi="Arial" w:cs="Arial"/>
          <w:b/>
          <w:bCs/>
          <w:color w:val="000000"/>
          <w:sz w:val="28"/>
          <w:szCs w:val="28"/>
        </w:rPr>
        <w:t>What are the different AWS Database types?</w:t>
      </w:r>
    </w:p>
    <w:p w14:paraId="4DCAF479" w14:textId="3AEC4C2F" w:rsidR="00BA1999" w:rsidRPr="00F6083B" w:rsidRDefault="00BA1999" w:rsidP="00BA1999">
      <w:pPr>
        <w:rPr>
          <w:rFonts w:ascii="Arial" w:eastAsia="Times New Roman" w:hAnsi="Arial" w:cs="Arial"/>
          <w:color w:val="000000"/>
          <w:sz w:val="28"/>
          <w:szCs w:val="28"/>
        </w:rPr>
      </w:pPr>
      <w:r w:rsidRPr="00F6083B">
        <w:rPr>
          <w:rFonts w:cstheme="minorHAnsi"/>
          <w:b/>
          <w:bCs/>
          <w:sz w:val="28"/>
          <w:szCs w:val="28"/>
        </w:rPr>
        <w:t>ANS.</w:t>
      </w:r>
      <w:r w:rsidR="00F6083B" w:rsidRPr="00F6083B">
        <w:rPr>
          <w:rFonts w:ascii="Arial" w:hAnsi="Arial" w:cs="Arial"/>
          <w:color w:val="000000"/>
          <w:sz w:val="28"/>
          <w:szCs w:val="28"/>
        </w:rPr>
        <w:t xml:space="preserve"> </w:t>
      </w:r>
      <w:r w:rsidR="00F6083B" w:rsidRPr="00F6083B">
        <w:rPr>
          <w:rFonts w:ascii="Arial" w:eastAsia="Times New Roman" w:hAnsi="Arial" w:cs="Arial"/>
          <w:color w:val="000000"/>
          <w:sz w:val="28"/>
          <w:szCs w:val="28"/>
        </w:rPr>
        <w:t>AWS provides a wide variety of databases to choose from (about 14 custom built database engines), which range from relational databases to ledger type of databases. AWS comes with support for database types like:</w:t>
      </w:r>
      <w:r w:rsidR="00F6083B" w:rsidRPr="00F6083B">
        <w:rPr>
          <w:rFonts w:ascii="Arial" w:eastAsia="Times New Roman" w:hAnsi="Arial" w:cs="Arial"/>
          <w:color w:val="000000"/>
          <w:sz w:val="28"/>
          <w:szCs w:val="28"/>
        </w:rPr>
        <w:br/>
      </w:r>
      <w:r w:rsidR="00F6083B" w:rsidRPr="00F6083B">
        <w:rPr>
          <w:rFonts w:ascii="Arial" w:eastAsia="Times New Roman" w:hAnsi="Arial" w:cs="Arial"/>
          <w:color w:val="000000"/>
          <w:sz w:val="28"/>
          <w:szCs w:val="28"/>
        </w:rPr>
        <w:br/>
        <w:t>Relational database- They are mostly used with traditional applications, ERP, CRM and in the e-commerce business.</w:t>
      </w:r>
      <w:r w:rsidR="00F6083B" w:rsidRPr="00F6083B">
        <w:rPr>
          <w:rFonts w:ascii="Arial" w:eastAsia="Times New Roman" w:hAnsi="Arial" w:cs="Arial"/>
          <w:color w:val="000000"/>
          <w:sz w:val="28"/>
          <w:szCs w:val="28"/>
        </w:rPr>
        <w:br/>
        <w:t>Key-value database- It is used with applications which get high-traffic, like e-commerce and gaming applications, since they need quick real-time responses.</w:t>
      </w:r>
      <w:r w:rsidR="00F6083B" w:rsidRPr="00F6083B">
        <w:rPr>
          <w:rFonts w:ascii="Arial" w:eastAsia="Times New Roman" w:hAnsi="Arial" w:cs="Arial"/>
          <w:color w:val="000000"/>
          <w:sz w:val="28"/>
          <w:szCs w:val="28"/>
        </w:rPr>
        <w:br/>
        <w:t>In-memory database- They are used to implement the process of caching, managing sessions, in gaming leaderboards, as well as geospatial applications.</w:t>
      </w:r>
      <w:r w:rsidR="00F6083B" w:rsidRPr="00F6083B">
        <w:rPr>
          <w:rFonts w:ascii="Arial" w:eastAsia="Times New Roman" w:hAnsi="Arial" w:cs="Arial"/>
          <w:color w:val="000000"/>
          <w:sz w:val="28"/>
          <w:szCs w:val="28"/>
        </w:rPr>
        <w:br/>
        <w:t>Document database- They are used to manage user profiles, catalogues, and to manage content.</w:t>
      </w:r>
      <w:r w:rsidR="00F6083B" w:rsidRPr="00F6083B">
        <w:rPr>
          <w:rFonts w:ascii="Arial" w:eastAsia="Times New Roman" w:hAnsi="Arial" w:cs="Arial"/>
          <w:color w:val="000000"/>
          <w:sz w:val="28"/>
          <w:szCs w:val="28"/>
        </w:rPr>
        <w:br/>
        <w:t>Graph database- Such databases are used in social networking applications, recommendation engines, and fraud detection.</w:t>
      </w:r>
      <w:r w:rsidR="00F6083B" w:rsidRPr="00F6083B">
        <w:rPr>
          <w:rFonts w:ascii="Arial" w:eastAsia="Times New Roman" w:hAnsi="Arial" w:cs="Arial"/>
          <w:color w:val="000000"/>
          <w:sz w:val="28"/>
          <w:szCs w:val="28"/>
        </w:rPr>
        <w:br/>
        <w:t>Time series database- They are used in telemetry, IoT applications and devOps.</w:t>
      </w:r>
      <w:r w:rsidR="00F6083B" w:rsidRPr="00F6083B">
        <w:rPr>
          <w:rFonts w:ascii="Arial" w:eastAsia="Times New Roman" w:hAnsi="Arial" w:cs="Arial"/>
          <w:color w:val="000000"/>
          <w:sz w:val="28"/>
          <w:szCs w:val="28"/>
        </w:rPr>
        <w:br/>
        <w:t>Ledger database- It is used in the supply chain business, for registrations, banking field, and record systems.</w:t>
      </w:r>
    </w:p>
    <w:p w14:paraId="7E1198C0" w14:textId="1817ACA6" w:rsidR="00BA1999" w:rsidRPr="00F6083B" w:rsidRDefault="00BA1999" w:rsidP="00BA1999">
      <w:pPr>
        <w:rPr>
          <w:rFonts w:ascii="Calibri" w:eastAsia="Times New Roman" w:hAnsi="Calibri" w:cs="Calibri"/>
          <w:color w:val="000000"/>
          <w:sz w:val="28"/>
          <w:szCs w:val="28"/>
        </w:rPr>
      </w:pPr>
      <w:r w:rsidRPr="00F6083B">
        <w:rPr>
          <w:rFonts w:cstheme="minorHAnsi"/>
          <w:b/>
          <w:bCs/>
          <w:sz w:val="28"/>
          <w:szCs w:val="28"/>
        </w:rPr>
        <w:t>Q8</w:t>
      </w:r>
      <w:r w:rsidR="00F6083B" w:rsidRPr="00F6083B">
        <w:rPr>
          <w:rFonts w:cstheme="minorHAnsi"/>
          <w:b/>
          <w:bCs/>
          <w:sz w:val="28"/>
          <w:szCs w:val="28"/>
        </w:rPr>
        <w:t xml:space="preserve"> </w:t>
      </w:r>
      <w:r w:rsidR="00F6083B" w:rsidRPr="00F6083B">
        <w:rPr>
          <w:rFonts w:ascii="Calibri" w:eastAsia="Times New Roman" w:hAnsi="Calibri" w:cs="Calibri"/>
          <w:b/>
          <w:bCs/>
          <w:color w:val="000000"/>
          <w:sz w:val="28"/>
          <w:szCs w:val="28"/>
        </w:rPr>
        <w:t>Why PHP is widely used in web development? Justify with various reasons</w:t>
      </w:r>
      <w:r w:rsidR="00F6083B" w:rsidRPr="00F6083B">
        <w:rPr>
          <w:rFonts w:ascii="Calibri" w:eastAsia="Times New Roman" w:hAnsi="Calibri" w:cs="Calibri"/>
          <w:color w:val="000000"/>
          <w:sz w:val="28"/>
          <w:szCs w:val="28"/>
        </w:rPr>
        <w:t>.</w:t>
      </w:r>
    </w:p>
    <w:p w14:paraId="677C64CA" w14:textId="2A338189" w:rsidR="00F6083B" w:rsidRPr="00F6083B" w:rsidRDefault="00BA1999" w:rsidP="00F6083B">
      <w:pPr>
        <w:rPr>
          <w:rFonts w:ascii="Calibri" w:eastAsia="Times New Roman" w:hAnsi="Calibri" w:cs="Calibri"/>
          <w:color w:val="000000"/>
          <w:sz w:val="28"/>
          <w:szCs w:val="28"/>
        </w:rPr>
      </w:pPr>
      <w:r w:rsidRPr="00F6083B">
        <w:rPr>
          <w:rFonts w:cstheme="minorHAnsi"/>
          <w:b/>
          <w:bCs/>
          <w:sz w:val="28"/>
          <w:szCs w:val="28"/>
        </w:rPr>
        <w:t>ANS.</w:t>
      </w:r>
      <w:r w:rsidR="00F6083B" w:rsidRPr="00F6083B">
        <w:rPr>
          <w:rFonts w:ascii="Calibri" w:hAnsi="Calibri" w:cs="Calibri"/>
          <w:color w:val="000000"/>
          <w:sz w:val="28"/>
          <w:szCs w:val="28"/>
        </w:rPr>
        <w:t xml:space="preserve"> </w:t>
      </w:r>
      <w:r w:rsidR="00F6083B" w:rsidRPr="00F6083B">
        <w:rPr>
          <w:rFonts w:ascii="Calibri" w:eastAsia="Times New Roman" w:hAnsi="Calibri" w:cs="Calibri"/>
          <w:color w:val="000000"/>
          <w:sz w:val="28"/>
          <w:szCs w:val="28"/>
        </w:rPr>
        <w:t xml:space="preserve">PHP was established as the leading website programming language several years ago, even though it is much younger than other languages. The cause of the extensive popularity the PHP distribution enjoys is the easy-to-grasp syntax, allowing even people with no coding experience whatsoever to quickly </w:t>
      </w:r>
      <w:proofErr w:type="gramStart"/>
      <w:r w:rsidR="00F6083B" w:rsidRPr="00F6083B">
        <w:rPr>
          <w:rFonts w:ascii="Calibri" w:eastAsia="Times New Roman" w:hAnsi="Calibri" w:cs="Calibri"/>
          <w:color w:val="000000"/>
          <w:sz w:val="28"/>
          <w:szCs w:val="28"/>
        </w:rPr>
        <w:t>enter into</w:t>
      </w:r>
      <w:proofErr w:type="gramEnd"/>
      <w:r w:rsidR="00F6083B" w:rsidRPr="00F6083B">
        <w:rPr>
          <w:rFonts w:ascii="Calibri" w:eastAsia="Times New Roman" w:hAnsi="Calibri" w:cs="Calibri"/>
          <w:color w:val="000000"/>
          <w:sz w:val="28"/>
          <w:szCs w:val="28"/>
        </w:rPr>
        <w:t xml:space="preserve"> the PHP realm. And it is exactly the easily created scripts that make PHP so popular among the Internet community.</w:t>
      </w:r>
    </w:p>
    <w:p w14:paraId="2C2FF26D" w14:textId="6FF8D908" w:rsidR="00BA1999" w:rsidRDefault="00BA1999">
      <w:pPr>
        <w:rPr>
          <w:rFonts w:cstheme="minorHAnsi"/>
          <w:b/>
          <w:bCs/>
          <w:sz w:val="28"/>
          <w:szCs w:val="28"/>
        </w:rPr>
      </w:pPr>
    </w:p>
    <w:p w14:paraId="0DA8FF6E" w14:textId="275BC58D" w:rsidR="00BA1999" w:rsidRDefault="00BA1999">
      <w:pPr>
        <w:rPr>
          <w:rFonts w:cstheme="minorHAnsi"/>
          <w:b/>
          <w:bCs/>
          <w:sz w:val="28"/>
          <w:szCs w:val="28"/>
        </w:rPr>
      </w:pPr>
    </w:p>
    <w:p w14:paraId="06B67A9B" w14:textId="74A8D6E3" w:rsidR="00BA1999" w:rsidRDefault="00BA1999">
      <w:pPr>
        <w:rPr>
          <w:rFonts w:cstheme="minorHAnsi"/>
          <w:b/>
          <w:bCs/>
          <w:sz w:val="28"/>
          <w:szCs w:val="28"/>
        </w:rPr>
      </w:pPr>
      <w:r>
        <w:rPr>
          <w:rFonts w:cstheme="minorHAnsi"/>
          <w:b/>
          <w:bCs/>
          <w:sz w:val="28"/>
          <w:szCs w:val="28"/>
        </w:rPr>
        <w:t>ANSWER ANY 4</w:t>
      </w:r>
      <w:r>
        <w:rPr>
          <w:rFonts w:cstheme="minorHAnsi"/>
          <w:b/>
          <w:bCs/>
          <w:sz w:val="28"/>
          <w:szCs w:val="28"/>
        </w:rPr>
        <w:tab/>
      </w:r>
      <w:r>
        <w:rPr>
          <w:rFonts w:cstheme="minorHAnsi"/>
          <w:b/>
          <w:bCs/>
          <w:sz w:val="28"/>
          <w:szCs w:val="28"/>
        </w:rPr>
        <w:tab/>
      </w:r>
      <w:r>
        <w:rPr>
          <w:rFonts w:cstheme="minorHAnsi"/>
          <w:b/>
          <w:bCs/>
          <w:sz w:val="28"/>
          <w:szCs w:val="28"/>
        </w:rPr>
        <w:tab/>
        <w:t>(4X4=16)</w:t>
      </w:r>
    </w:p>
    <w:p w14:paraId="5E442D29" w14:textId="486B4E40" w:rsidR="00BA1999" w:rsidRPr="005338C1" w:rsidRDefault="00BA1999" w:rsidP="00BA1999">
      <w:pPr>
        <w:rPr>
          <w:rFonts w:ascii="Calibri" w:eastAsia="Times New Roman" w:hAnsi="Calibri" w:cs="Calibri"/>
          <w:color w:val="000000"/>
          <w:sz w:val="28"/>
          <w:szCs w:val="28"/>
        </w:rPr>
      </w:pPr>
      <w:r w:rsidRPr="005338C1">
        <w:rPr>
          <w:rFonts w:cstheme="minorHAnsi"/>
          <w:b/>
          <w:bCs/>
          <w:sz w:val="28"/>
          <w:szCs w:val="28"/>
        </w:rPr>
        <w:t>Q1</w:t>
      </w:r>
      <w:r w:rsidR="00F6083B" w:rsidRPr="005338C1">
        <w:rPr>
          <w:rFonts w:cstheme="minorHAnsi"/>
          <w:b/>
          <w:bCs/>
          <w:sz w:val="28"/>
          <w:szCs w:val="28"/>
        </w:rPr>
        <w:t xml:space="preserve"> </w:t>
      </w:r>
      <w:r w:rsidR="00F6083B" w:rsidRPr="005338C1">
        <w:rPr>
          <w:rFonts w:ascii="Calibri" w:eastAsia="Times New Roman" w:hAnsi="Calibri" w:cs="Calibri"/>
          <w:color w:val="000000"/>
          <w:sz w:val="28"/>
          <w:szCs w:val="28"/>
        </w:rPr>
        <w:t>What are the different types of Cloud deployment models?</w:t>
      </w:r>
      <w:r w:rsidR="00F6083B" w:rsidRPr="005338C1">
        <w:rPr>
          <w:rFonts w:ascii="Calibri" w:eastAsia="Times New Roman" w:hAnsi="Calibri" w:cs="Calibri"/>
          <w:color w:val="000000"/>
          <w:sz w:val="28"/>
          <w:szCs w:val="28"/>
        </w:rPr>
        <w:t xml:space="preserve"> </w:t>
      </w:r>
    </w:p>
    <w:p w14:paraId="22FA6A1B" w14:textId="77777777" w:rsidR="00F6083B" w:rsidRPr="005338C1" w:rsidRDefault="00BA1999" w:rsidP="00BA1999">
      <w:pPr>
        <w:rPr>
          <w:sz w:val="28"/>
          <w:szCs w:val="28"/>
        </w:rPr>
      </w:pPr>
      <w:r w:rsidRPr="005338C1">
        <w:rPr>
          <w:rFonts w:cstheme="minorHAnsi"/>
          <w:b/>
          <w:bCs/>
          <w:sz w:val="28"/>
          <w:szCs w:val="28"/>
        </w:rPr>
        <w:t>ANS.</w:t>
      </w:r>
      <w:r w:rsidR="00F6083B" w:rsidRPr="005338C1">
        <w:rPr>
          <w:sz w:val="28"/>
          <w:szCs w:val="28"/>
        </w:rPr>
        <w:t xml:space="preserve"> </w:t>
      </w:r>
      <w:r w:rsidR="00F6083B" w:rsidRPr="005338C1">
        <w:rPr>
          <w:sz w:val="28"/>
          <w:szCs w:val="28"/>
        </w:rPr>
        <w:t xml:space="preserve">1. </w:t>
      </w:r>
      <w:r w:rsidR="00F6083B" w:rsidRPr="005338C1">
        <w:rPr>
          <w:b/>
          <w:bCs/>
          <w:sz w:val="28"/>
          <w:szCs w:val="28"/>
        </w:rPr>
        <w:t>Private Cloud</w:t>
      </w:r>
      <w:r w:rsidR="00F6083B" w:rsidRPr="005338C1">
        <w:rPr>
          <w:sz w:val="28"/>
          <w:szCs w:val="28"/>
        </w:rPr>
        <w:t xml:space="preserve"> It is a cloud-based infrastructure used by stand-alone organizations. It offers greater control over security. The data is backed up by a firewall and internally and can be hosted internally or externally. Private clouds are perfect for organizations that have high-security requirements, high management demands, and availability requirements. </w:t>
      </w:r>
    </w:p>
    <w:p w14:paraId="5E0F4985" w14:textId="77777777" w:rsidR="00F6083B" w:rsidRPr="005338C1" w:rsidRDefault="00F6083B" w:rsidP="00BA1999">
      <w:pPr>
        <w:rPr>
          <w:sz w:val="28"/>
          <w:szCs w:val="28"/>
        </w:rPr>
      </w:pPr>
      <w:r w:rsidRPr="005338C1">
        <w:rPr>
          <w:sz w:val="28"/>
          <w:szCs w:val="28"/>
        </w:rPr>
        <w:t xml:space="preserve">2. </w:t>
      </w:r>
      <w:r w:rsidRPr="005338C1">
        <w:rPr>
          <w:b/>
          <w:bCs/>
          <w:sz w:val="28"/>
          <w:szCs w:val="28"/>
        </w:rPr>
        <w:t>Public Cloud</w:t>
      </w:r>
      <w:r w:rsidRPr="005338C1">
        <w:rPr>
          <w:sz w:val="28"/>
          <w:szCs w:val="28"/>
        </w:rPr>
        <w:t xml:space="preserve"> This type of cloud services is provided on a network for public use. Customers have no control over the location of the infrastructure. It is based on a shared cost model for all the users, or in the form of a licensing policy such as pay per user. Public deployment models in the cloud are perfect for organizations with growing and fluctuating demands. It is also popular among businesses of all sizes for their web applications, webmail, and storage of non-sensitive data. </w:t>
      </w:r>
    </w:p>
    <w:p w14:paraId="6FEC6E0B" w14:textId="77777777" w:rsidR="00F6083B" w:rsidRPr="005338C1" w:rsidRDefault="00F6083B" w:rsidP="00BA1999">
      <w:pPr>
        <w:rPr>
          <w:sz w:val="28"/>
          <w:szCs w:val="28"/>
        </w:rPr>
      </w:pPr>
      <w:r w:rsidRPr="005338C1">
        <w:rPr>
          <w:sz w:val="28"/>
          <w:szCs w:val="28"/>
        </w:rPr>
        <w:t xml:space="preserve">3. </w:t>
      </w:r>
      <w:r w:rsidRPr="005338C1">
        <w:rPr>
          <w:b/>
          <w:bCs/>
          <w:sz w:val="28"/>
          <w:szCs w:val="28"/>
        </w:rPr>
        <w:t>Community Cloud</w:t>
      </w:r>
      <w:r w:rsidRPr="005338C1">
        <w:rPr>
          <w:sz w:val="28"/>
          <w:szCs w:val="28"/>
        </w:rPr>
        <w:t xml:space="preserve"> It is a mutually shared model between organizations that belong to a particular community such as banks, government organizations, or commercial enterprises. Community members generally share similar issues of privacy, performance, and security. This type of deployment model of cloud computing is managed and hosted internally or by a third-party vendor. </w:t>
      </w:r>
    </w:p>
    <w:p w14:paraId="78856119" w14:textId="0B845CE5" w:rsidR="00BA1999" w:rsidRPr="005338C1" w:rsidRDefault="00F6083B" w:rsidP="00BA1999">
      <w:pPr>
        <w:rPr>
          <w:rFonts w:cstheme="minorHAnsi"/>
          <w:b/>
          <w:bCs/>
          <w:sz w:val="28"/>
          <w:szCs w:val="28"/>
        </w:rPr>
      </w:pPr>
      <w:r w:rsidRPr="005338C1">
        <w:rPr>
          <w:sz w:val="28"/>
          <w:szCs w:val="28"/>
        </w:rPr>
        <w:t xml:space="preserve">4. </w:t>
      </w:r>
      <w:r w:rsidRPr="005338C1">
        <w:rPr>
          <w:b/>
          <w:bCs/>
          <w:sz w:val="28"/>
          <w:szCs w:val="28"/>
        </w:rPr>
        <w:t>Hybrid Cloud</w:t>
      </w:r>
      <w:r w:rsidRPr="005338C1">
        <w:rPr>
          <w:sz w:val="28"/>
          <w:szCs w:val="28"/>
        </w:rPr>
        <w:t xml:space="preserve"> This model incorporates the best of both private and public clouds, but each can remain as separate entities. Further, as part of this deployment of cloud computing model, the internal, or external providers can provide resources. A hybrid cloud is ideal for scalability, flexibility, and security. A perfect example of this scenario would be that of an organization who uses the private cloud to secure their data and interacts with its customers using the public cloud.</w:t>
      </w:r>
    </w:p>
    <w:p w14:paraId="2FEAE8CE" w14:textId="18419125" w:rsidR="00BA1999" w:rsidRPr="005338C1" w:rsidRDefault="00BA1999" w:rsidP="00BA1999">
      <w:pPr>
        <w:rPr>
          <w:rFonts w:ascii="Calibri" w:eastAsia="Times New Roman" w:hAnsi="Calibri" w:cs="Calibri"/>
          <w:b/>
          <w:bCs/>
          <w:color w:val="000000"/>
          <w:sz w:val="28"/>
          <w:szCs w:val="28"/>
        </w:rPr>
      </w:pPr>
      <w:r w:rsidRPr="005338C1">
        <w:rPr>
          <w:rFonts w:cstheme="minorHAnsi"/>
          <w:b/>
          <w:bCs/>
          <w:sz w:val="28"/>
          <w:szCs w:val="28"/>
        </w:rPr>
        <w:t>Q2</w:t>
      </w:r>
      <w:r w:rsidR="00F6083B" w:rsidRPr="005338C1">
        <w:rPr>
          <w:rFonts w:cstheme="minorHAnsi"/>
          <w:b/>
          <w:bCs/>
          <w:sz w:val="28"/>
          <w:szCs w:val="28"/>
        </w:rPr>
        <w:t xml:space="preserve"> </w:t>
      </w:r>
      <w:r w:rsidR="00F6083B" w:rsidRPr="005338C1">
        <w:rPr>
          <w:rFonts w:ascii="Calibri" w:eastAsia="Times New Roman" w:hAnsi="Calibri" w:cs="Calibri"/>
          <w:b/>
          <w:bCs/>
          <w:color w:val="000000"/>
          <w:sz w:val="28"/>
          <w:szCs w:val="28"/>
        </w:rPr>
        <w:t>What is CIA? Explain the CIA traid with neat sketch.</w:t>
      </w:r>
    </w:p>
    <w:p w14:paraId="61F1EFE4" w14:textId="4EF10C7D" w:rsidR="00BA1999" w:rsidRPr="005338C1" w:rsidRDefault="00BA1999" w:rsidP="00BA1999">
      <w:pPr>
        <w:rPr>
          <w:rFonts w:ascii="Calibri" w:eastAsia="Times New Roman" w:hAnsi="Calibri" w:cs="Calibri"/>
          <w:color w:val="000000"/>
          <w:sz w:val="28"/>
          <w:szCs w:val="28"/>
        </w:rPr>
      </w:pPr>
      <w:r w:rsidRPr="005338C1">
        <w:rPr>
          <w:rFonts w:cstheme="minorHAnsi"/>
          <w:b/>
          <w:bCs/>
          <w:sz w:val="28"/>
          <w:szCs w:val="28"/>
        </w:rPr>
        <w:t>ANS.</w:t>
      </w:r>
      <w:r w:rsidR="00F6083B" w:rsidRPr="005338C1">
        <w:rPr>
          <w:rFonts w:ascii="Calibri" w:hAnsi="Calibri" w:cs="Calibri"/>
          <w:color w:val="000000"/>
          <w:sz w:val="28"/>
          <w:szCs w:val="28"/>
        </w:rPr>
        <w:t xml:space="preserve"> </w:t>
      </w:r>
      <w:r w:rsidR="00F6083B" w:rsidRPr="005338C1">
        <w:rPr>
          <w:rFonts w:ascii="Calibri" w:eastAsia="Times New Roman" w:hAnsi="Calibri" w:cs="Calibri"/>
          <w:color w:val="000000"/>
          <w:sz w:val="28"/>
          <w:szCs w:val="28"/>
        </w:rPr>
        <w:t>• Confidentiality is ensuring that information is available only to the intended audience</w:t>
      </w:r>
      <w:r w:rsidR="00F6083B" w:rsidRPr="005338C1">
        <w:rPr>
          <w:rFonts w:ascii="Calibri" w:eastAsia="Times New Roman" w:hAnsi="Calibri" w:cs="Calibri"/>
          <w:color w:val="000000"/>
          <w:sz w:val="28"/>
          <w:szCs w:val="28"/>
        </w:rPr>
        <w:br/>
        <w:t>• Integrity is protecting information from being modified by unauthorized parties</w:t>
      </w:r>
      <w:r w:rsidR="00F6083B" w:rsidRPr="005338C1">
        <w:rPr>
          <w:rFonts w:ascii="Calibri" w:eastAsia="Times New Roman" w:hAnsi="Calibri" w:cs="Calibri"/>
          <w:color w:val="000000"/>
          <w:sz w:val="28"/>
          <w:szCs w:val="28"/>
        </w:rPr>
        <w:br/>
      </w:r>
      <w:r w:rsidR="00F6083B" w:rsidRPr="005338C1">
        <w:rPr>
          <w:rFonts w:ascii="Calibri" w:eastAsia="Times New Roman" w:hAnsi="Calibri" w:cs="Calibri"/>
          <w:color w:val="000000"/>
          <w:sz w:val="28"/>
          <w:szCs w:val="28"/>
        </w:rPr>
        <w:lastRenderedPageBreak/>
        <w:t>• Availability is protecting information from being modified by unauthorized parties</w:t>
      </w:r>
    </w:p>
    <w:p w14:paraId="198CDB7E" w14:textId="5B9F902A" w:rsidR="00BA1999" w:rsidRPr="005338C1" w:rsidRDefault="00BA1999" w:rsidP="00BA1999">
      <w:pPr>
        <w:rPr>
          <w:rFonts w:ascii="Calibri" w:eastAsia="Times New Roman" w:hAnsi="Calibri" w:cs="Calibri"/>
          <w:color w:val="000000"/>
          <w:sz w:val="28"/>
          <w:szCs w:val="28"/>
        </w:rPr>
      </w:pPr>
      <w:r w:rsidRPr="005338C1">
        <w:rPr>
          <w:rFonts w:cstheme="minorHAnsi"/>
          <w:b/>
          <w:bCs/>
          <w:sz w:val="28"/>
          <w:szCs w:val="28"/>
        </w:rPr>
        <w:t>Q3</w:t>
      </w:r>
      <w:r w:rsidR="005338C1" w:rsidRPr="005338C1">
        <w:rPr>
          <w:rFonts w:cstheme="minorHAnsi"/>
          <w:b/>
          <w:bCs/>
          <w:sz w:val="28"/>
          <w:szCs w:val="28"/>
        </w:rPr>
        <w:t xml:space="preserve"> </w:t>
      </w:r>
      <w:r w:rsidR="005338C1" w:rsidRPr="005338C1">
        <w:rPr>
          <w:rFonts w:ascii="Calibri" w:eastAsia="Times New Roman" w:hAnsi="Calibri" w:cs="Calibri"/>
          <w:color w:val="000000"/>
          <w:sz w:val="28"/>
          <w:szCs w:val="28"/>
        </w:rPr>
        <w:t xml:space="preserve">Explain the characteristics of Elastic IP Addressing </w:t>
      </w:r>
    </w:p>
    <w:p w14:paraId="4BCD2632" w14:textId="0113B81F" w:rsidR="00BA1999" w:rsidRPr="005338C1" w:rsidRDefault="00BA1999" w:rsidP="00BA1999">
      <w:pPr>
        <w:rPr>
          <w:rFonts w:ascii="Calibri" w:eastAsia="Times New Roman" w:hAnsi="Calibri" w:cs="Calibri"/>
          <w:color w:val="000000"/>
          <w:sz w:val="28"/>
          <w:szCs w:val="28"/>
        </w:rPr>
      </w:pPr>
      <w:r w:rsidRPr="005338C1">
        <w:rPr>
          <w:rFonts w:cstheme="minorHAnsi"/>
          <w:b/>
          <w:bCs/>
          <w:sz w:val="28"/>
          <w:szCs w:val="28"/>
        </w:rPr>
        <w:t>Ans.</w:t>
      </w:r>
      <w:r w:rsidR="005338C1" w:rsidRPr="005338C1">
        <w:rPr>
          <w:rFonts w:ascii="Calibri" w:hAnsi="Calibri" w:cs="Calibri"/>
          <w:color w:val="000000"/>
          <w:sz w:val="28"/>
          <w:szCs w:val="28"/>
        </w:rPr>
        <w:t xml:space="preserve"> </w:t>
      </w:r>
      <w:r w:rsidR="005338C1" w:rsidRPr="005338C1">
        <w:rPr>
          <w:rFonts w:ascii="Calibri" w:eastAsia="Times New Roman" w:hAnsi="Calibri" w:cs="Calibri"/>
          <w:color w:val="000000"/>
          <w:sz w:val="28"/>
          <w:szCs w:val="28"/>
        </w:rPr>
        <w:t>The following are the basic characteristics of an Elastic IP address:</w:t>
      </w:r>
      <w:r w:rsidR="005338C1" w:rsidRPr="005338C1">
        <w:rPr>
          <w:rFonts w:ascii="Calibri" w:eastAsia="Times New Roman" w:hAnsi="Calibri" w:cs="Calibri"/>
          <w:color w:val="000000"/>
          <w:sz w:val="28"/>
          <w:szCs w:val="28"/>
        </w:rPr>
        <w:br/>
      </w:r>
      <w:r w:rsidR="005338C1" w:rsidRPr="005338C1">
        <w:rPr>
          <w:rFonts w:ascii="Calibri" w:eastAsia="Times New Roman" w:hAnsi="Calibri" w:cs="Calibri"/>
          <w:color w:val="000000"/>
          <w:sz w:val="28"/>
          <w:szCs w:val="28"/>
        </w:rPr>
        <w:br/>
        <w:t>An Elastic IP address is static; it does not change over time.</w:t>
      </w:r>
      <w:r w:rsidR="005338C1" w:rsidRPr="005338C1">
        <w:rPr>
          <w:rFonts w:ascii="Calibri" w:eastAsia="Times New Roman" w:hAnsi="Calibri" w:cs="Calibri"/>
          <w:color w:val="000000"/>
          <w:sz w:val="28"/>
          <w:szCs w:val="28"/>
        </w:rPr>
        <w:br/>
      </w:r>
      <w:r w:rsidR="005338C1" w:rsidRPr="005338C1">
        <w:rPr>
          <w:rFonts w:ascii="Calibri" w:eastAsia="Times New Roman" w:hAnsi="Calibri" w:cs="Calibri"/>
          <w:color w:val="000000"/>
          <w:sz w:val="28"/>
          <w:szCs w:val="28"/>
        </w:rPr>
        <w:br/>
        <w:t>An Elastic IP address is for use in a specific Region only, and cannot be moved to a different Region.</w:t>
      </w:r>
      <w:r w:rsidR="005338C1" w:rsidRPr="005338C1">
        <w:rPr>
          <w:rFonts w:ascii="Calibri" w:eastAsia="Times New Roman" w:hAnsi="Calibri" w:cs="Calibri"/>
          <w:color w:val="000000"/>
          <w:sz w:val="28"/>
          <w:szCs w:val="28"/>
        </w:rPr>
        <w:br/>
      </w:r>
      <w:r w:rsidR="005338C1" w:rsidRPr="005338C1">
        <w:rPr>
          <w:rFonts w:ascii="Calibri" w:eastAsia="Times New Roman" w:hAnsi="Calibri" w:cs="Calibri"/>
          <w:color w:val="000000"/>
          <w:sz w:val="28"/>
          <w:szCs w:val="28"/>
        </w:rPr>
        <w:br/>
        <w:t>An Elastic IP address comes from Amazon's pool of IPv4 addresses, or from a custom IPv4 address pool that you have brought to your AWS account.</w:t>
      </w:r>
      <w:r w:rsidR="005338C1" w:rsidRPr="005338C1">
        <w:rPr>
          <w:rFonts w:ascii="Calibri" w:eastAsia="Times New Roman" w:hAnsi="Calibri" w:cs="Calibri"/>
          <w:color w:val="000000"/>
          <w:sz w:val="28"/>
          <w:szCs w:val="28"/>
        </w:rPr>
        <w:br/>
      </w:r>
      <w:r w:rsidR="005338C1" w:rsidRPr="005338C1">
        <w:rPr>
          <w:rFonts w:ascii="Calibri" w:eastAsia="Times New Roman" w:hAnsi="Calibri" w:cs="Calibri"/>
          <w:color w:val="000000"/>
          <w:sz w:val="28"/>
          <w:szCs w:val="28"/>
        </w:rPr>
        <w:br/>
        <w:t>To use an Elastic IP address, you first allocate one to your account, and then associate it with your instance or a network interface.</w:t>
      </w:r>
      <w:r w:rsidR="005338C1" w:rsidRPr="005338C1">
        <w:rPr>
          <w:rFonts w:ascii="Calibri" w:eastAsia="Times New Roman" w:hAnsi="Calibri" w:cs="Calibri"/>
          <w:color w:val="000000"/>
          <w:sz w:val="28"/>
          <w:szCs w:val="28"/>
        </w:rPr>
        <w:br/>
      </w:r>
      <w:r w:rsidR="005338C1" w:rsidRPr="005338C1">
        <w:rPr>
          <w:rFonts w:ascii="Calibri" w:eastAsia="Times New Roman" w:hAnsi="Calibri" w:cs="Calibri"/>
          <w:color w:val="000000"/>
          <w:sz w:val="28"/>
          <w:szCs w:val="28"/>
        </w:rPr>
        <w:br/>
        <w:t>When you associate an Elastic IP address with an instance, it is also associated with the instance's primary network interface. When you associate an Elastic IP address with a network interface that is attached to an instance, it is also associated with the instance.</w:t>
      </w:r>
      <w:r w:rsidR="005338C1" w:rsidRPr="005338C1">
        <w:rPr>
          <w:rFonts w:ascii="Calibri" w:eastAsia="Times New Roman" w:hAnsi="Calibri" w:cs="Calibri"/>
          <w:color w:val="000000"/>
          <w:sz w:val="28"/>
          <w:szCs w:val="28"/>
        </w:rPr>
        <w:br/>
      </w:r>
      <w:r w:rsidR="005338C1" w:rsidRPr="005338C1">
        <w:rPr>
          <w:rFonts w:ascii="Calibri" w:eastAsia="Times New Roman" w:hAnsi="Calibri" w:cs="Calibri"/>
          <w:color w:val="000000"/>
          <w:sz w:val="28"/>
          <w:szCs w:val="28"/>
        </w:rPr>
        <w:br/>
        <w:t>When you associate an Elastic IP address with an instance or its primary network interface, the instance's public IPv4 address (if it had one) is released back into Amazon's pool of public IPv4 addresses. You cannot reuse a public IPv4 address, and you cannot convert a public IPv4 address to an Elastic IP address. For more information, see Public IPv4 addresses.</w:t>
      </w:r>
      <w:r w:rsidR="005338C1" w:rsidRPr="005338C1">
        <w:rPr>
          <w:rFonts w:ascii="Calibri" w:eastAsia="Times New Roman" w:hAnsi="Calibri" w:cs="Calibri"/>
          <w:color w:val="000000"/>
          <w:sz w:val="28"/>
          <w:szCs w:val="28"/>
        </w:rPr>
        <w:br/>
      </w:r>
      <w:r w:rsidR="005338C1" w:rsidRPr="005338C1">
        <w:rPr>
          <w:rFonts w:ascii="Calibri" w:eastAsia="Times New Roman" w:hAnsi="Calibri" w:cs="Calibri"/>
          <w:color w:val="000000"/>
          <w:sz w:val="28"/>
          <w:szCs w:val="28"/>
        </w:rPr>
        <w:br/>
        <w:t>You can disassociate an Elastic IP address from a resource, and then associate it with a different resource. To avoid unexpected behavior, ensure that all active connections to the resource named in the existing association are closed before you make the change. After you have associated your Elastic IP address to a different resource, you can reopen your connections to the newly associated resource.</w:t>
      </w:r>
      <w:r w:rsidR="005338C1" w:rsidRPr="005338C1">
        <w:rPr>
          <w:rFonts w:ascii="Calibri" w:eastAsia="Times New Roman" w:hAnsi="Calibri" w:cs="Calibri"/>
          <w:color w:val="000000"/>
          <w:sz w:val="28"/>
          <w:szCs w:val="28"/>
        </w:rPr>
        <w:br/>
      </w:r>
      <w:r w:rsidR="005338C1" w:rsidRPr="005338C1">
        <w:rPr>
          <w:rFonts w:ascii="Calibri" w:eastAsia="Times New Roman" w:hAnsi="Calibri" w:cs="Calibri"/>
          <w:color w:val="000000"/>
          <w:sz w:val="28"/>
          <w:szCs w:val="28"/>
        </w:rPr>
        <w:br/>
      </w:r>
      <w:r w:rsidR="005338C1" w:rsidRPr="005338C1">
        <w:rPr>
          <w:rFonts w:ascii="Calibri" w:eastAsia="Times New Roman" w:hAnsi="Calibri" w:cs="Calibri"/>
          <w:color w:val="000000"/>
          <w:sz w:val="28"/>
          <w:szCs w:val="28"/>
        </w:rPr>
        <w:lastRenderedPageBreak/>
        <w:t>A disassociated Elastic IP address remains allocated to your account until you explicitly release it. We impose a small hourly charge for Elastic IP addresses that are not associated with a running instance.</w:t>
      </w:r>
      <w:r w:rsidR="005338C1" w:rsidRPr="005338C1">
        <w:rPr>
          <w:rFonts w:ascii="Calibri" w:eastAsia="Times New Roman" w:hAnsi="Calibri" w:cs="Calibri"/>
          <w:color w:val="000000"/>
          <w:sz w:val="28"/>
          <w:szCs w:val="28"/>
        </w:rPr>
        <w:br/>
      </w:r>
      <w:r w:rsidR="005338C1" w:rsidRPr="005338C1">
        <w:rPr>
          <w:rFonts w:ascii="Calibri" w:eastAsia="Times New Roman" w:hAnsi="Calibri" w:cs="Calibri"/>
          <w:color w:val="000000"/>
          <w:sz w:val="28"/>
          <w:szCs w:val="28"/>
        </w:rPr>
        <w:br/>
        <w:t>When you associate an Elastic IP address with an instance that previously had a public IPv4 address, the public DNS host name of the instance changes to match the Elastic IP address.</w:t>
      </w:r>
      <w:r w:rsidR="005338C1" w:rsidRPr="005338C1">
        <w:rPr>
          <w:rFonts w:ascii="Calibri" w:eastAsia="Times New Roman" w:hAnsi="Calibri" w:cs="Calibri"/>
          <w:color w:val="000000"/>
          <w:sz w:val="28"/>
          <w:szCs w:val="28"/>
        </w:rPr>
        <w:br/>
      </w:r>
      <w:r w:rsidR="005338C1" w:rsidRPr="005338C1">
        <w:rPr>
          <w:rFonts w:ascii="Calibri" w:eastAsia="Times New Roman" w:hAnsi="Calibri" w:cs="Calibri"/>
          <w:color w:val="000000"/>
          <w:sz w:val="28"/>
          <w:szCs w:val="28"/>
        </w:rPr>
        <w:br/>
        <w:t>We resolve a public DNS host name to the public IPv4 address or the Elastic IP address of the instance outside the network of the instance, and to the private IPv4 address of the instance from within the network of the instance.</w:t>
      </w:r>
      <w:r w:rsidR="005338C1" w:rsidRPr="005338C1">
        <w:rPr>
          <w:rFonts w:ascii="Calibri" w:eastAsia="Times New Roman" w:hAnsi="Calibri" w:cs="Calibri"/>
          <w:color w:val="000000"/>
          <w:sz w:val="28"/>
          <w:szCs w:val="28"/>
        </w:rPr>
        <w:br/>
      </w:r>
      <w:r w:rsidR="005338C1" w:rsidRPr="005338C1">
        <w:rPr>
          <w:rFonts w:ascii="Calibri" w:eastAsia="Times New Roman" w:hAnsi="Calibri" w:cs="Calibri"/>
          <w:color w:val="000000"/>
          <w:sz w:val="28"/>
          <w:szCs w:val="28"/>
        </w:rPr>
        <w:br/>
        <w:t>When you allocate an Elastic IP address from an IP address pool that you have brought to your AWS account, it does not count toward your Elastic IP address limits. For more information, see Elastic IP address limit.</w:t>
      </w:r>
      <w:r w:rsidR="005338C1" w:rsidRPr="005338C1">
        <w:rPr>
          <w:rFonts w:ascii="Calibri" w:eastAsia="Times New Roman" w:hAnsi="Calibri" w:cs="Calibri"/>
          <w:color w:val="000000"/>
          <w:sz w:val="28"/>
          <w:szCs w:val="28"/>
        </w:rPr>
        <w:br/>
      </w:r>
      <w:r w:rsidR="005338C1" w:rsidRPr="005338C1">
        <w:rPr>
          <w:rFonts w:ascii="Calibri" w:eastAsia="Times New Roman" w:hAnsi="Calibri" w:cs="Calibri"/>
          <w:color w:val="000000"/>
          <w:sz w:val="28"/>
          <w:szCs w:val="28"/>
        </w:rPr>
        <w:br/>
        <w:t xml:space="preserve">When you allocate the Elastic IP addresses, you can associate the Elastic IP addresses with a network border group. This is the location from which we advertise the CIDR block. Setting the network border group limits the CIDR block to this group. If you do not specify the network border group, we set the border group containing </w:t>
      </w:r>
      <w:proofErr w:type="gramStart"/>
      <w:r w:rsidR="005338C1" w:rsidRPr="005338C1">
        <w:rPr>
          <w:rFonts w:ascii="Calibri" w:eastAsia="Times New Roman" w:hAnsi="Calibri" w:cs="Calibri"/>
          <w:color w:val="000000"/>
          <w:sz w:val="28"/>
          <w:szCs w:val="28"/>
        </w:rPr>
        <w:t>all of</w:t>
      </w:r>
      <w:proofErr w:type="gramEnd"/>
      <w:r w:rsidR="005338C1" w:rsidRPr="005338C1">
        <w:rPr>
          <w:rFonts w:ascii="Calibri" w:eastAsia="Times New Roman" w:hAnsi="Calibri" w:cs="Calibri"/>
          <w:color w:val="000000"/>
          <w:sz w:val="28"/>
          <w:szCs w:val="28"/>
        </w:rPr>
        <w:t xml:space="preserve"> the Availability Zones in the Region (for example, us-west-2).</w:t>
      </w:r>
      <w:r w:rsidR="005338C1" w:rsidRPr="005338C1">
        <w:rPr>
          <w:rFonts w:ascii="Calibri" w:eastAsia="Times New Roman" w:hAnsi="Calibri" w:cs="Calibri"/>
          <w:color w:val="000000"/>
          <w:sz w:val="28"/>
          <w:szCs w:val="28"/>
        </w:rPr>
        <w:br/>
      </w:r>
      <w:r w:rsidR="005338C1" w:rsidRPr="005338C1">
        <w:rPr>
          <w:rFonts w:ascii="Calibri" w:eastAsia="Times New Roman" w:hAnsi="Calibri" w:cs="Calibri"/>
          <w:color w:val="000000"/>
          <w:sz w:val="28"/>
          <w:szCs w:val="28"/>
        </w:rPr>
        <w:br/>
        <w:t>An Elastic IP address is for use in a specific network border group only.</w:t>
      </w:r>
      <w:r w:rsidR="005338C1" w:rsidRPr="005338C1">
        <w:rPr>
          <w:rFonts w:ascii="Calibri" w:eastAsia="Times New Roman" w:hAnsi="Calibri" w:cs="Calibri"/>
          <w:color w:val="000000"/>
          <w:sz w:val="28"/>
          <w:szCs w:val="28"/>
        </w:rPr>
        <w:t xml:space="preserve"> </w:t>
      </w:r>
    </w:p>
    <w:p w14:paraId="183F3990" w14:textId="619D0288" w:rsidR="00BA1999" w:rsidRPr="005338C1" w:rsidRDefault="00BA1999" w:rsidP="00BA1999">
      <w:pPr>
        <w:rPr>
          <w:rFonts w:ascii="Calibri" w:eastAsia="Times New Roman" w:hAnsi="Calibri" w:cs="Calibri"/>
          <w:color w:val="000000"/>
          <w:sz w:val="28"/>
          <w:szCs w:val="28"/>
        </w:rPr>
      </w:pPr>
      <w:r w:rsidRPr="005338C1">
        <w:rPr>
          <w:rFonts w:cstheme="minorHAnsi"/>
          <w:b/>
          <w:bCs/>
          <w:sz w:val="28"/>
          <w:szCs w:val="28"/>
        </w:rPr>
        <w:t>Q4</w:t>
      </w:r>
      <w:r w:rsidR="005338C1" w:rsidRPr="005338C1">
        <w:rPr>
          <w:rFonts w:ascii="Calibri" w:eastAsia="Times New Roman" w:hAnsi="Calibri" w:cs="Calibri"/>
          <w:color w:val="000000"/>
          <w:sz w:val="28"/>
          <w:szCs w:val="28"/>
        </w:rPr>
        <w:t>What is ER model? Explain ER diagram with its components with neat sketch.</w:t>
      </w:r>
    </w:p>
    <w:p w14:paraId="7939A1C8" w14:textId="53F4389A" w:rsidR="005338C1" w:rsidRPr="005338C1" w:rsidRDefault="00BA1999" w:rsidP="005338C1">
      <w:pPr>
        <w:rPr>
          <w:rFonts w:ascii="Calibri" w:eastAsia="Times New Roman" w:hAnsi="Calibri" w:cs="Calibri"/>
          <w:color w:val="000000"/>
          <w:sz w:val="28"/>
          <w:szCs w:val="28"/>
        </w:rPr>
      </w:pPr>
      <w:r w:rsidRPr="005338C1">
        <w:rPr>
          <w:rFonts w:cstheme="minorHAnsi"/>
          <w:b/>
          <w:bCs/>
          <w:sz w:val="28"/>
          <w:szCs w:val="28"/>
        </w:rPr>
        <w:t>Ans.</w:t>
      </w:r>
      <w:r w:rsidR="005338C1" w:rsidRPr="005338C1">
        <w:rPr>
          <w:rFonts w:ascii="Calibri" w:hAnsi="Calibri" w:cs="Calibri"/>
          <w:color w:val="000000"/>
          <w:sz w:val="28"/>
          <w:szCs w:val="28"/>
        </w:rPr>
        <w:t xml:space="preserve"> </w:t>
      </w:r>
      <w:r w:rsidR="005338C1" w:rsidRPr="005338C1">
        <w:rPr>
          <w:rFonts w:ascii="Calibri" w:eastAsia="Times New Roman" w:hAnsi="Calibri" w:cs="Calibri"/>
          <w:color w:val="000000"/>
          <w:sz w:val="28"/>
          <w:szCs w:val="28"/>
        </w:rPr>
        <w:t>Entity relationship diagram displays the relationships of entity set stored in a database. In other words, we can say that ER diagrams help you to explain the logical structure of databases. Components of the ER Diagram</w:t>
      </w:r>
      <w:r w:rsidR="005338C1" w:rsidRPr="005338C1">
        <w:rPr>
          <w:rFonts w:ascii="Calibri" w:eastAsia="Times New Roman" w:hAnsi="Calibri" w:cs="Calibri"/>
          <w:color w:val="000000"/>
          <w:sz w:val="28"/>
          <w:szCs w:val="28"/>
        </w:rPr>
        <w:br/>
        <w:t>This model is based on three basic concepts:</w:t>
      </w:r>
      <w:r w:rsidR="005338C1" w:rsidRPr="005338C1">
        <w:rPr>
          <w:rFonts w:ascii="Calibri" w:eastAsia="Times New Roman" w:hAnsi="Calibri" w:cs="Calibri"/>
          <w:color w:val="000000"/>
          <w:sz w:val="28"/>
          <w:szCs w:val="28"/>
        </w:rPr>
        <w:br/>
        <w:t>• Entities</w:t>
      </w:r>
      <w:r w:rsidR="005338C1" w:rsidRPr="005338C1">
        <w:rPr>
          <w:rFonts w:ascii="Calibri" w:eastAsia="Times New Roman" w:hAnsi="Calibri" w:cs="Calibri"/>
          <w:color w:val="000000"/>
          <w:sz w:val="28"/>
          <w:szCs w:val="28"/>
        </w:rPr>
        <w:br/>
        <w:t>• Attributes</w:t>
      </w:r>
      <w:r w:rsidR="005338C1" w:rsidRPr="005338C1">
        <w:rPr>
          <w:rFonts w:ascii="Calibri" w:eastAsia="Times New Roman" w:hAnsi="Calibri" w:cs="Calibri"/>
          <w:color w:val="000000"/>
          <w:sz w:val="28"/>
          <w:szCs w:val="28"/>
        </w:rPr>
        <w:br/>
        <w:t>• Relationships</w:t>
      </w:r>
    </w:p>
    <w:p w14:paraId="5B2C476E" w14:textId="70BBF42F" w:rsidR="005338C1" w:rsidRPr="005338C1" w:rsidRDefault="005338C1" w:rsidP="005338C1">
      <w:pPr>
        <w:rPr>
          <w:rFonts w:ascii="Calibri" w:eastAsia="Times New Roman" w:hAnsi="Calibri" w:cs="Calibri"/>
          <w:color w:val="000000"/>
          <w:sz w:val="28"/>
          <w:szCs w:val="28"/>
        </w:rPr>
      </w:pPr>
      <w:r w:rsidRPr="005338C1">
        <w:rPr>
          <w:rFonts w:ascii="Calibri" w:eastAsia="Times New Roman" w:hAnsi="Calibri" w:cs="Calibri"/>
          <w:noProof/>
          <w:color w:val="000000"/>
          <w:sz w:val="28"/>
          <w:szCs w:val="28"/>
        </w:rPr>
        <w:lastRenderedPageBreak/>
        <w:drawing>
          <wp:inline distT="0" distB="0" distL="0" distR="0" wp14:anchorId="4DC8418D" wp14:editId="64BD26C8">
            <wp:extent cx="4383405" cy="2408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123" cy="2415578"/>
                    </a:xfrm>
                    <a:prstGeom prst="rect">
                      <a:avLst/>
                    </a:prstGeom>
                    <a:noFill/>
                  </pic:spPr>
                </pic:pic>
              </a:graphicData>
            </a:graphic>
          </wp:inline>
        </w:drawing>
      </w:r>
    </w:p>
    <w:p w14:paraId="4C900448" w14:textId="40A327E0" w:rsidR="00BA1999" w:rsidRPr="005338C1" w:rsidRDefault="00BA1999" w:rsidP="00BA1999">
      <w:pPr>
        <w:rPr>
          <w:rFonts w:cstheme="minorHAnsi"/>
          <w:b/>
          <w:bCs/>
          <w:sz w:val="28"/>
          <w:szCs w:val="28"/>
        </w:rPr>
      </w:pPr>
    </w:p>
    <w:p w14:paraId="4C01161F" w14:textId="02B6CECC" w:rsidR="00BA1999" w:rsidRPr="005338C1" w:rsidRDefault="00BA1999" w:rsidP="00BA1999">
      <w:pPr>
        <w:rPr>
          <w:rFonts w:ascii="Calibri" w:eastAsia="Times New Roman" w:hAnsi="Calibri" w:cs="Calibri"/>
          <w:color w:val="000000"/>
          <w:sz w:val="28"/>
          <w:szCs w:val="28"/>
        </w:rPr>
      </w:pPr>
      <w:r w:rsidRPr="005338C1">
        <w:rPr>
          <w:rFonts w:cstheme="minorHAnsi"/>
          <w:b/>
          <w:bCs/>
          <w:sz w:val="28"/>
          <w:szCs w:val="28"/>
        </w:rPr>
        <w:t>Q5</w:t>
      </w:r>
      <w:r w:rsidR="005338C1" w:rsidRPr="005338C1">
        <w:rPr>
          <w:rFonts w:cstheme="minorHAnsi"/>
          <w:b/>
          <w:bCs/>
          <w:sz w:val="28"/>
          <w:szCs w:val="28"/>
        </w:rPr>
        <w:t xml:space="preserve"> </w:t>
      </w:r>
      <w:r w:rsidR="005338C1" w:rsidRPr="005338C1">
        <w:rPr>
          <w:rFonts w:ascii="Calibri" w:eastAsia="Times New Roman" w:hAnsi="Calibri" w:cs="Calibri"/>
          <w:color w:val="000000"/>
          <w:sz w:val="28"/>
          <w:szCs w:val="28"/>
        </w:rPr>
        <w:t>Define 6R's. Explain the 6R's in migration strategy.</w:t>
      </w:r>
    </w:p>
    <w:p w14:paraId="60BA868A" w14:textId="62F7FC35" w:rsidR="00BA1999" w:rsidRPr="005338C1" w:rsidRDefault="00BA1999" w:rsidP="005338C1">
      <w:pPr>
        <w:pStyle w:val="Heading3"/>
        <w:shd w:val="clear" w:color="auto" w:fill="FFFFFF"/>
        <w:spacing w:before="360" w:beforeAutospacing="0" w:after="360" w:afterAutospacing="0"/>
        <w:rPr>
          <w:rFonts w:ascii="Segoe UI" w:hAnsi="Segoe UI" w:cs="Segoe UI"/>
          <w:color w:val="282C33"/>
          <w:sz w:val="28"/>
          <w:szCs w:val="28"/>
        </w:rPr>
      </w:pPr>
      <w:r w:rsidRPr="005338C1">
        <w:rPr>
          <w:rFonts w:cstheme="minorHAnsi"/>
          <w:sz w:val="28"/>
          <w:szCs w:val="28"/>
        </w:rPr>
        <w:t>Ans.</w:t>
      </w:r>
      <w:r w:rsidR="005338C1" w:rsidRPr="005338C1">
        <w:rPr>
          <w:rFonts w:ascii="Calibri" w:hAnsi="Calibri" w:cs="Calibri"/>
          <w:color w:val="000000"/>
          <w:sz w:val="28"/>
          <w:szCs w:val="28"/>
        </w:rPr>
        <w:t xml:space="preserve"> </w:t>
      </w:r>
    </w:p>
    <w:p w14:paraId="687BB177" w14:textId="77777777" w:rsidR="005338C1" w:rsidRPr="005338C1" w:rsidRDefault="005338C1" w:rsidP="005338C1">
      <w:pPr>
        <w:pStyle w:val="Heading3"/>
        <w:shd w:val="clear" w:color="auto" w:fill="FFFFFF"/>
        <w:spacing w:before="360" w:beforeAutospacing="0" w:after="360" w:afterAutospacing="0"/>
        <w:rPr>
          <w:rFonts w:ascii="Segoe UI" w:hAnsi="Segoe UI" w:cs="Segoe UI"/>
          <w:color w:val="282C33"/>
          <w:sz w:val="28"/>
          <w:szCs w:val="28"/>
        </w:rPr>
      </w:pPr>
      <w:r w:rsidRPr="005338C1">
        <w:rPr>
          <w:rFonts w:ascii="Segoe UI" w:hAnsi="Segoe UI" w:cs="Segoe UI"/>
          <w:color w:val="282C33"/>
          <w:sz w:val="28"/>
          <w:szCs w:val="28"/>
        </w:rPr>
        <w:t>Re-host</w:t>
      </w:r>
    </w:p>
    <w:p w14:paraId="6C540788" w14:textId="77777777" w:rsidR="005338C1" w:rsidRPr="005338C1" w:rsidRDefault="005338C1" w:rsidP="005338C1">
      <w:pPr>
        <w:pStyle w:val="NormalWeb"/>
        <w:shd w:val="clear" w:color="auto" w:fill="FFFFFF"/>
        <w:rPr>
          <w:rFonts w:ascii="Segoe UI" w:hAnsi="Segoe UI" w:cs="Segoe UI"/>
          <w:color w:val="282C33"/>
          <w:sz w:val="28"/>
          <w:szCs w:val="28"/>
        </w:rPr>
      </w:pPr>
      <w:r w:rsidRPr="005338C1">
        <w:rPr>
          <w:rFonts w:ascii="Segoe UI" w:hAnsi="Segoe UI" w:cs="Segoe UI"/>
          <w:color w:val="282C33"/>
          <w:sz w:val="28"/>
          <w:szCs w:val="28"/>
        </w:rPr>
        <w:t xml:space="preserve">Also sometimes called “lift and shift,” this is a basic strategy that involves lifting the stuff you currently host </w:t>
      </w:r>
      <w:proofErr w:type="gramStart"/>
      <w:r w:rsidRPr="005338C1">
        <w:rPr>
          <w:rFonts w:ascii="Segoe UI" w:hAnsi="Segoe UI" w:cs="Segoe UI"/>
          <w:color w:val="282C33"/>
          <w:sz w:val="28"/>
          <w:szCs w:val="28"/>
        </w:rPr>
        <w:t>on-premise</w:t>
      </w:r>
      <w:proofErr w:type="gramEnd"/>
      <w:r w:rsidRPr="005338C1">
        <w:rPr>
          <w:rFonts w:ascii="Segoe UI" w:hAnsi="Segoe UI" w:cs="Segoe UI"/>
          <w:color w:val="282C33"/>
          <w:sz w:val="28"/>
          <w:szCs w:val="28"/>
        </w:rPr>
        <w:t xml:space="preserve"> and shifting it to the cloud. You move an exact copy of your current environment to the same type of environment on the cloud. This strategy usually does not require extensive reconfigurations or changes to architecture. Everything that worked in the </w:t>
      </w:r>
      <w:proofErr w:type="gramStart"/>
      <w:r w:rsidRPr="005338C1">
        <w:rPr>
          <w:rFonts w:ascii="Segoe UI" w:hAnsi="Segoe UI" w:cs="Segoe UI"/>
          <w:color w:val="282C33"/>
          <w:sz w:val="28"/>
          <w:szCs w:val="28"/>
        </w:rPr>
        <w:t>on-premise</w:t>
      </w:r>
      <w:proofErr w:type="gramEnd"/>
      <w:r w:rsidRPr="005338C1">
        <w:rPr>
          <w:rFonts w:ascii="Segoe UI" w:hAnsi="Segoe UI" w:cs="Segoe UI"/>
          <w:color w:val="282C33"/>
          <w:sz w:val="28"/>
          <w:szCs w:val="28"/>
        </w:rPr>
        <w:t xml:space="preserve"> environment should work the same way when hosted on the cloud.</w:t>
      </w:r>
    </w:p>
    <w:p w14:paraId="6EB1DC6C" w14:textId="77777777" w:rsidR="005338C1" w:rsidRPr="005338C1" w:rsidRDefault="005338C1" w:rsidP="005338C1">
      <w:pPr>
        <w:pStyle w:val="NormalWeb"/>
        <w:shd w:val="clear" w:color="auto" w:fill="FFFFFF"/>
        <w:rPr>
          <w:rFonts w:ascii="Segoe UI" w:hAnsi="Segoe UI" w:cs="Segoe UI"/>
          <w:color w:val="282C33"/>
          <w:sz w:val="28"/>
          <w:szCs w:val="28"/>
        </w:rPr>
      </w:pPr>
      <w:r w:rsidRPr="005338C1">
        <w:rPr>
          <w:rFonts w:ascii="Segoe UI" w:hAnsi="Segoe UI" w:cs="Segoe UI"/>
          <w:color w:val="282C33"/>
          <w:sz w:val="28"/>
          <w:szCs w:val="28"/>
        </w:rPr>
        <w:t>This strategy is good for companies that are new to cloud migration and are building trust in the cloud. Because there are not a lot of differences between their current environment and the cloud environment, there’s not a huge investment with the re-hosting strategy. </w:t>
      </w:r>
    </w:p>
    <w:p w14:paraId="38620A5B" w14:textId="77777777" w:rsidR="005338C1" w:rsidRPr="005338C1" w:rsidRDefault="005338C1" w:rsidP="005338C1">
      <w:pPr>
        <w:pStyle w:val="Heading3"/>
        <w:shd w:val="clear" w:color="auto" w:fill="FFFFFF"/>
        <w:spacing w:before="360" w:beforeAutospacing="0" w:after="360" w:afterAutospacing="0"/>
        <w:rPr>
          <w:rFonts w:ascii="Segoe UI" w:hAnsi="Segoe UI" w:cs="Segoe UI"/>
          <w:color w:val="282C33"/>
          <w:sz w:val="28"/>
          <w:szCs w:val="28"/>
        </w:rPr>
      </w:pPr>
      <w:r w:rsidRPr="005338C1">
        <w:rPr>
          <w:rFonts w:ascii="Segoe UI" w:hAnsi="Segoe UI" w:cs="Segoe UI"/>
          <w:color w:val="282C33"/>
          <w:sz w:val="28"/>
          <w:szCs w:val="28"/>
        </w:rPr>
        <w:t>Re-platform</w:t>
      </w:r>
    </w:p>
    <w:p w14:paraId="243406EC" w14:textId="77777777" w:rsidR="005338C1" w:rsidRPr="005338C1" w:rsidRDefault="005338C1" w:rsidP="005338C1">
      <w:pPr>
        <w:pStyle w:val="NormalWeb"/>
        <w:shd w:val="clear" w:color="auto" w:fill="FFFFFF"/>
        <w:rPr>
          <w:rFonts w:ascii="Segoe UI" w:hAnsi="Segoe UI" w:cs="Segoe UI"/>
          <w:color w:val="282C33"/>
          <w:sz w:val="28"/>
          <w:szCs w:val="28"/>
        </w:rPr>
      </w:pPr>
      <w:r w:rsidRPr="005338C1">
        <w:rPr>
          <w:rFonts w:ascii="Segoe UI" w:hAnsi="Segoe UI" w:cs="Segoe UI"/>
          <w:color w:val="282C33"/>
          <w:sz w:val="28"/>
          <w:szCs w:val="28"/>
        </w:rPr>
        <w:t xml:space="preserve">This one is </w:t>
      </w:r>
      <w:proofErr w:type="gramStart"/>
      <w:r w:rsidRPr="005338C1">
        <w:rPr>
          <w:rFonts w:ascii="Segoe UI" w:hAnsi="Segoe UI" w:cs="Segoe UI"/>
          <w:color w:val="282C33"/>
          <w:sz w:val="28"/>
          <w:szCs w:val="28"/>
        </w:rPr>
        <w:t>similar to</w:t>
      </w:r>
      <w:proofErr w:type="gramEnd"/>
      <w:r w:rsidRPr="005338C1">
        <w:rPr>
          <w:rFonts w:ascii="Segoe UI" w:hAnsi="Segoe UI" w:cs="Segoe UI"/>
          <w:color w:val="282C33"/>
          <w:sz w:val="28"/>
          <w:szCs w:val="28"/>
        </w:rPr>
        <w:t xml:space="preserve"> a lift and shift strategy. The difference is that you will make some more changes and adjustments to applications so they are </w:t>
      </w:r>
      <w:r w:rsidRPr="005338C1">
        <w:rPr>
          <w:rFonts w:ascii="Segoe UI" w:hAnsi="Segoe UI" w:cs="Segoe UI"/>
          <w:color w:val="282C33"/>
          <w:sz w:val="28"/>
          <w:szCs w:val="28"/>
        </w:rPr>
        <w:lastRenderedPageBreak/>
        <w:t>optimized and will work better and faster when hosted on the cloud. Re-platforming requires programming knowledge so that your current environment integrates seamlessly with the cloud environment.</w:t>
      </w:r>
    </w:p>
    <w:p w14:paraId="7AFA589C" w14:textId="77777777" w:rsidR="005338C1" w:rsidRPr="005338C1" w:rsidRDefault="005338C1" w:rsidP="005338C1">
      <w:pPr>
        <w:pStyle w:val="NormalWeb"/>
        <w:shd w:val="clear" w:color="auto" w:fill="FFFFFF"/>
        <w:rPr>
          <w:rFonts w:ascii="Segoe UI" w:hAnsi="Segoe UI" w:cs="Segoe UI"/>
          <w:color w:val="282C33"/>
          <w:sz w:val="28"/>
          <w:szCs w:val="28"/>
        </w:rPr>
      </w:pPr>
      <w:r w:rsidRPr="005338C1">
        <w:rPr>
          <w:rFonts w:ascii="Segoe UI" w:hAnsi="Segoe UI" w:cs="Segoe UI"/>
          <w:color w:val="282C33"/>
          <w:sz w:val="28"/>
          <w:szCs w:val="28"/>
        </w:rPr>
        <w:t>This strategy is also good for companies that are still testing the cloud migration waters and want to build trust in the cloud while seeing benefits like faster system performance and lower costs.</w:t>
      </w:r>
    </w:p>
    <w:p w14:paraId="71264072" w14:textId="77777777" w:rsidR="005338C1" w:rsidRPr="005338C1" w:rsidRDefault="005338C1" w:rsidP="005338C1">
      <w:pPr>
        <w:pStyle w:val="Heading3"/>
        <w:shd w:val="clear" w:color="auto" w:fill="FFFFFF"/>
        <w:spacing w:before="360" w:beforeAutospacing="0" w:after="360" w:afterAutospacing="0"/>
        <w:rPr>
          <w:rFonts w:ascii="Segoe UI" w:hAnsi="Segoe UI" w:cs="Segoe UI"/>
          <w:color w:val="282C33"/>
          <w:sz w:val="28"/>
          <w:szCs w:val="28"/>
        </w:rPr>
      </w:pPr>
      <w:r w:rsidRPr="005338C1">
        <w:rPr>
          <w:rFonts w:ascii="Segoe UI" w:hAnsi="Segoe UI" w:cs="Segoe UI"/>
          <w:color w:val="282C33"/>
          <w:sz w:val="28"/>
          <w:szCs w:val="28"/>
        </w:rPr>
        <w:t>Repurchase</w:t>
      </w:r>
    </w:p>
    <w:p w14:paraId="63834548" w14:textId="77777777" w:rsidR="005338C1" w:rsidRPr="005338C1" w:rsidRDefault="005338C1" w:rsidP="005338C1">
      <w:pPr>
        <w:pStyle w:val="NormalWeb"/>
        <w:shd w:val="clear" w:color="auto" w:fill="FFFFFF"/>
        <w:rPr>
          <w:rFonts w:ascii="Segoe UI" w:hAnsi="Segoe UI" w:cs="Segoe UI"/>
          <w:color w:val="282C33"/>
          <w:sz w:val="28"/>
          <w:szCs w:val="28"/>
        </w:rPr>
      </w:pPr>
      <w:r w:rsidRPr="005338C1">
        <w:rPr>
          <w:rFonts w:ascii="Segoe UI" w:hAnsi="Segoe UI" w:cs="Segoe UI"/>
          <w:color w:val="282C33"/>
          <w:sz w:val="28"/>
          <w:szCs w:val="28"/>
        </w:rPr>
        <w:t xml:space="preserve">With repurchasing, you are moving your environment to a new, cloud-based product. One way to do this is to abandon your current applications and replace them with software as a service (SaaS) </w:t>
      </w:r>
      <w:proofErr w:type="gramStart"/>
      <w:r w:rsidRPr="005338C1">
        <w:rPr>
          <w:rFonts w:ascii="Segoe UI" w:hAnsi="Segoe UI" w:cs="Segoe UI"/>
          <w:color w:val="282C33"/>
          <w:sz w:val="28"/>
          <w:szCs w:val="28"/>
        </w:rPr>
        <w:t>options</w:t>
      </w:r>
      <w:proofErr w:type="gramEnd"/>
      <w:r w:rsidRPr="005338C1">
        <w:rPr>
          <w:rFonts w:ascii="Segoe UI" w:hAnsi="Segoe UI" w:cs="Segoe UI"/>
          <w:color w:val="282C33"/>
          <w:sz w:val="28"/>
          <w:szCs w:val="28"/>
        </w:rPr>
        <w:t>. This can be a challenge because team members lose the familiarity with your existing apps and will need to be trained on the new platform. </w:t>
      </w:r>
    </w:p>
    <w:p w14:paraId="3E05BC57" w14:textId="77777777" w:rsidR="005338C1" w:rsidRPr="005338C1" w:rsidRDefault="005338C1" w:rsidP="005338C1">
      <w:pPr>
        <w:pStyle w:val="NormalWeb"/>
        <w:shd w:val="clear" w:color="auto" w:fill="FFFFFF"/>
        <w:rPr>
          <w:rFonts w:ascii="Segoe UI" w:hAnsi="Segoe UI" w:cs="Segoe UI"/>
          <w:color w:val="282C33"/>
          <w:sz w:val="28"/>
          <w:szCs w:val="28"/>
        </w:rPr>
      </w:pPr>
      <w:r w:rsidRPr="005338C1">
        <w:rPr>
          <w:rFonts w:ascii="Segoe UI" w:hAnsi="Segoe UI" w:cs="Segoe UI"/>
          <w:color w:val="282C33"/>
          <w:sz w:val="28"/>
          <w:szCs w:val="28"/>
        </w:rPr>
        <w:t>Another way to go with the repurchase strategy is to move licenses from local servers to cloud-based servers. For example, you might move a customer relationship management system (CRM) to Salesforce.</w:t>
      </w:r>
    </w:p>
    <w:p w14:paraId="7D171FA2" w14:textId="77777777" w:rsidR="005338C1" w:rsidRPr="005338C1" w:rsidRDefault="005338C1" w:rsidP="005338C1">
      <w:pPr>
        <w:pStyle w:val="NormalWeb"/>
        <w:shd w:val="clear" w:color="auto" w:fill="FFFFFF"/>
        <w:rPr>
          <w:rFonts w:ascii="Segoe UI" w:hAnsi="Segoe UI" w:cs="Segoe UI"/>
          <w:color w:val="282C33"/>
          <w:sz w:val="28"/>
          <w:szCs w:val="28"/>
        </w:rPr>
      </w:pPr>
      <w:r w:rsidRPr="005338C1">
        <w:rPr>
          <w:rFonts w:ascii="Segoe UI" w:hAnsi="Segoe UI" w:cs="Segoe UI"/>
          <w:color w:val="282C33"/>
          <w:sz w:val="28"/>
          <w:szCs w:val="28"/>
        </w:rPr>
        <w:t>The repurchasing strategy might be a good, cost-effective way to go if you are moving applications from customized legacy environments.</w:t>
      </w:r>
    </w:p>
    <w:p w14:paraId="7B25755F" w14:textId="77777777" w:rsidR="005338C1" w:rsidRPr="005338C1" w:rsidRDefault="005338C1" w:rsidP="005338C1">
      <w:pPr>
        <w:pStyle w:val="Heading3"/>
        <w:shd w:val="clear" w:color="auto" w:fill="FFFFFF"/>
        <w:spacing w:before="360" w:beforeAutospacing="0" w:after="360" w:afterAutospacing="0"/>
        <w:rPr>
          <w:rFonts w:ascii="Segoe UI" w:hAnsi="Segoe UI" w:cs="Segoe UI"/>
          <w:color w:val="282C33"/>
          <w:sz w:val="28"/>
          <w:szCs w:val="28"/>
        </w:rPr>
      </w:pPr>
      <w:r w:rsidRPr="005338C1">
        <w:rPr>
          <w:rFonts w:ascii="Segoe UI" w:hAnsi="Segoe UI" w:cs="Segoe UI"/>
          <w:color w:val="282C33"/>
          <w:sz w:val="28"/>
          <w:szCs w:val="28"/>
        </w:rPr>
        <w:t>Retain</w:t>
      </w:r>
    </w:p>
    <w:p w14:paraId="6714B086" w14:textId="77777777" w:rsidR="005338C1" w:rsidRPr="005338C1" w:rsidRDefault="005338C1" w:rsidP="005338C1">
      <w:pPr>
        <w:pStyle w:val="NormalWeb"/>
        <w:shd w:val="clear" w:color="auto" w:fill="FFFFFF"/>
        <w:rPr>
          <w:rFonts w:ascii="Segoe UI" w:hAnsi="Segoe UI" w:cs="Segoe UI"/>
          <w:color w:val="282C33"/>
          <w:sz w:val="28"/>
          <w:szCs w:val="28"/>
        </w:rPr>
      </w:pPr>
      <w:r w:rsidRPr="005338C1">
        <w:rPr>
          <w:rFonts w:ascii="Segoe UI" w:hAnsi="Segoe UI" w:cs="Segoe UI"/>
          <w:color w:val="282C33"/>
          <w:sz w:val="28"/>
          <w:szCs w:val="28"/>
        </w:rPr>
        <w:t xml:space="preserve">If migrating to the cloud doesn’t make sense for your company at this time, you can retain your current environment and revisit a move to the cloud later. For example, to </w:t>
      </w:r>
      <w:proofErr w:type="gramStart"/>
      <w:r w:rsidRPr="005338C1">
        <w:rPr>
          <w:rFonts w:ascii="Segoe UI" w:hAnsi="Segoe UI" w:cs="Segoe UI"/>
          <w:color w:val="282C33"/>
          <w:sz w:val="28"/>
          <w:szCs w:val="28"/>
        </w:rPr>
        <w:t>be in compliance</w:t>
      </w:r>
      <w:proofErr w:type="gramEnd"/>
      <w:r w:rsidRPr="005338C1">
        <w:rPr>
          <w:rFonts w:ascii="Segoe UI" w:hAnsi="Segoe UI" w:cs="Segoe UI"/>
          <w:color w:val="282C33"/>
          <w:sz w:val="28"/>
          <w:szCs w:val="28"/>
        </w:rPr>
        <w:t xml:space="preserve">, you can’t move data at this time. </w:t>
      </w:r>
      <w:proofErr w:type="gramStart"/>
      <w:r w:rsidRPr="005338C1">
        <w:rPr>
          <w:rFonts w:ascii="Segoe UI" w:hAnsi="Segoe UI" w:cs="Segoe UI"/>
          <w:color w:val="282C33"/>
          <w:sz w:val="28"/>
          <w:szCs w:val="28"/>
        </w:rPr>
        <w:t>Or,</w:t>
      </w:r>
      <w:proofErr w:type="gramEnd"/>
      <w:r w:rsidRPr="005338C1">
        <w:rPr>
          <w:rFonts w:ascii="Segoe UI" w:hAnsi="Segoe UI" w:cs="Segoe UI"/>
          <w:color w:val="282C33"/>
          <w:sz w:val="28"/>
          <w:szCs w:val="28"/>
        </w:rPr>
        <w:t xml:space="preserve"> some of your applications might be too difficult to migrate and you want to keep them until you can come up with a viable and cost-effective alternative.</w:t>
      </w:r>
    </w:p>
    <w:p w14:paraId="1FC4FDFE" w14:textId="77777777" w:rsidR="005338C1" w:rsidRPr="005338C1" w:rsidRDefault="005338C1" w:rsidP="005338C1">
      <w:pPr>
        <w:pStyle w:val="NormalWeb"/>
        <w:shd w:val="clear" w:color="auto" w:fill="FFFFFF"/>
        <w:rPr>
          <w:rFonts w:ascii="Segoe UI" w:hAnsi="Segoe UI" w:cs="Segoe UI"/>
          <w:color w:val="282C33"/>
          <w:sz w:val="28"/>
          <w:szCs w:val="28"/>
        </w:rPr>
      </w:pPr>
      <w:r w:rsidRPr="005338C1">
        <w:rPr>
          <w:rFonts w:ascii="Segoe UI" w:hAnsi="Segoe UI" w:cs="Segoe UI"/>
          <w:color w:val="282C33"/>
          <w:sz w:val="28"/>
          <w:szCs w:val="28"/>
        </w:rPr>
        <w:t xml:space="preserve">In this case, you might want to look at a hybrid option with some of your stuff retained </w:t>
      </w:r>
      <w:proofErr w:type="gramStart"/>
      <w:r w:rsidRPr="005338C1">
        <w:rPr>
          <w:rFonts w:ascii="Segoe UI" w:hAnsi="Segoe UI" w:cs="Segoe UI"/>
          <w:color w:val="282C33"/>
          <w:sz w:val="28"/>
          <w:szCs w:val="28"/>
        </w:rPr>
        <w:t>on-premise</w:t>
      </w:r>
      <w:proofErr w:type="gramEnd"/>
      <w:r w:rsidRPr="005338C1">
        <w:rPr>
          <w:rFonts w:ascii="Segoe UI" w:hAnsi="Segoe UI" w:cs="Segoe UI"/>
          <w:color w:val="282C33"/>
          <w:sz w:val="28"/>
          <w:szCs w:val="28"/>
        </w:rPr>
        <w:t xml:space="preserve"> while others are moved to the cloud. </w:t>
      </w:r>
    </w:p>
    <w:p w14:paraId="6350AFAB" w14:textId="77777777" w:rsidR="005338C1" w:rsidRPr="005338C1" w:rsidRDefault="005338C1" w:rsidP="005338C1">
      <w:pPr>
        <w:pStyle w:val="Heading3"/>
        <w:shd w:val="clear" w:color="auto" w:fill="FFFFFF"/>
        <w:spacing w:before="360" w:beforeAutospacing="0" w:after="360" w:afterAutospacing="0"/>
        <w:rPr>
          <w:rFonts w:ascii="Segoe UI" w:hAnsi="Segoe UI" w:cs="Segoe UI"/>
          <w:color w:val="282C33"/>
          <w:sz w:val="28"/>
          <w:szCs w:val="28"/>
        </w:rPr>
      </w:pPr>
      <w:r w:rsidRPr="005338C1">
        <w:rPr>
          <w:rFonts w:ascii="Segoe UI" w:hAnsi="Segoe UI" w:cs="Segoe UI"/>
          <w:color w:val="282C33"/>
          <w:sz w:val="28"/>
          <w:szCs w:val="28"/>
        </w:rPr>
        <w:lastRenderedPageBreak/>
        <w:t>Retire</w:t>
      </w:r>
    </w:p>
    <w:p w14:paraId="29702E61" w14:textId="77777777" w:rsidR="005338C1" w:rsidRPr="005338C1" w:rsidRDefault="005338C1" w:rsidP="005338C1">
      <w:pPr>
        <w:pStyle w:val="NormalWeb"/>
        <w:shd w:val="clear" w:color="auto" w:fill="FFFFFF"/>
        <w:rPr>
          <w:rFonts w:ascii="Segoe UI" w:hAnsi="Segoe UI" w:cs="Segoe UI"/>
          <w:color w:val="282C33"/>
          <w:sz w:val="28"/>
          <w:szCs w:val="28"/>
        </w:rPr>
      </w:pPr>
      <w:r w:rsidRPr="005338C1">
        <w:rPr>
          <w:rFonts w:ascii="Segoe UI" w:hAnsi="Segoe UI" w:cs="Segoe UI"/>
          <w:color w:val="282C33"/>
          <w:sz w:val="28"/>
          <w:szCs w:val="28"/>
        </w:rPr>
        <w:t>Some of your applications and services might not be useful anymore. There’s no reason to migrate them to the cloud if they are not going to be of value to your customers. If this is the case, all you need to do is turn them off.</w:t>
      </w:r>
    </w:p>
    <w:p w14:paraId="4FB0115C" w14:textId="77777777" w:rsidR="005338C1" w:rsidRPr="005338C1" w:rsidRDefault="005338C1" w:rsidP="005338C1">
      <w:pPr>
        <w:pStyle w:val="Heading3"/>
        <w:shd w:val="clear" w:color="auto" w:fill="FFFFFF"/>
        <w:spacing w:before="360" w:beforeAutospacing="0" w:after="360" w:afterAutospacing="0"/>
        <w:rPr>
          <w:rFonts w:ascii="Segoe UI" w:hAnsi="Segoe UI" w:cs="Segoe UI"/>
          <w:color w:val="282C33"/>
          <w:sz w:val="28"/>
          <w:szCs w:val="28"/>
        </w:rPr>
      </w:pPr>
      <w:r w:rsidRPr="005338C1">
        <w:rPr>
          <w:rFonts w:ascii="Segoe UI" w:hAnsi="Segoe UI" w:cs="Segoe UI"/>
          <w:color w:val="282C33"/>
          <w:sz w:val="28"/>
          <w:szCs w:val="28"/>
        </w:rPr>
        <w:t>Re-factor</w:t>
      </w:r>
    </w:p>
    <w:p w14:paraId="3096D342" w14:textId="77777777" w:rsidR="005338C1" w:rsidRPr="005338C1" w:rsidRDefault="005338C1" w:rsidP="005338C1">
      <w:pPr>
        <w:pStyle w:val="NormalWeb"/>
        <w:shd w:val="clear" w:color="auto" w:fill="FFFFFF"/>
        <w:rPr>
          <w:rFonts w:ascii="Segoe UI" w:hAnsi="Segoe UI" w:cs="Segoe UI"/>
          <w:color w:val="282C33"/>
          <w:sz w:val="28"/>
          <w:szCs w:val="28"/>
        </w:rPr>
      </w:pPr>
      <w:r w:rsidRPr="005338C1">
        <w:rPr>
          <w:rFonts w:ascii="Segoe UI" w:hAnsi="Segoe UI" w:cs="Segoe UI"/>
          <w:color w:val="282C33"/>
          <w:sz w:val="28"/>
          <w:szCs w:val="28"/>
        </w:rPr>
        <w:t>This strategy can be labor-intensive because it involves redesigning and building your existing applications from scratch so they can work in the cloud environment. Re-factoring can be time-consuming and expensive. But by taking the time to re-factor your applications, they will be more compatible with future versions, and it can make them more accessible to accommodate future growth.  </w:t>
      </w:r>
    </w:p>
    <w:p w14:paraId="405D4B84" w14:textId="272BE7A4" w:rsidR="005338C1" w:rsidRPr="005338C1" w:rsidRDefault="005338C1" w:rsidP="005338C1">
      <w:pPr>
        <w:shd w:val="clear" w:color="auto" w:fill="FFFFFF"/>
        <w:spacing w:before="100" w:beforeAutospacing="1" w:after="100" w:afterAutospacing="1" w:line="240" w:lineRule="auto"/>
        <w:rPr>
          <w:rFonts w:ascii="Segoe UI" w:eastAsia="Times New Roman" w:hAnsi="Segoe UI" w:cs="Segoe UI"/>
          <w:color w:val="282C33"/>
          <w:sz w:val="28"/>
          <w:szCs w:val="28"/>
        </w:rPr>
      </w:pPr>
      <w:r w:rsidRPr="005338C1">
        <w:rPr>
          <w:noProof/>
          <w:sz w:val="28"/>
          <w:szCs w:val="28"/>
        </w:rPr>
        <w:drawing>
          <wp:inline distT="0" distB="0" distL="0" distR="0" wp14:anchorId="735BF42E" wp14:editId="38D6188F">
            <wp:extent cx="5943600" cy="3704590"/>
            <wp:effectExtent l="0" t="0" r="0" b="0"/>
            <wp:docPr id="5" name="Picture 5" descr="6 Rs of cloud mi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 Rs of cloud mig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4590"/>
                    </a:xfrm>
                    <a:prstGeom prst="rect">
                      <a:avLst/>
                    </a:prstGeom>
                    <a:noFill/>
                    <a:ln>
                      <a:noFill/>
                    </a:ln>
                  </pic:spPr>
                </pic:pic>
              </a:graphicData>
            </a:graphic>
          </wp:inline>
        </w:drawing>
      </w:r>
    </w:p>
    <w:p w14:paraId="0C48C1EC" w14:textId="1D70A6FA" w:rsidR="00BA1999" w:rsidRPr="005338C1" w:rsidRDefault="00BA1999">
      <w:pPr>
        <w:rPr>
          <w:rFonts w:ascii="Arial" w:eastAsia="Times New Roman" w:hAnsi="Arial" w:cs="Arial"/>
          <w:color w:val="000000"/>
          <w:sz w:val="28"/>
          <w:szCs w:val="28"/>
        </w:rPr>
      </w:pPr>
      <w:r w:rsidRPr="005338C1">
        <w:rPr>
          <w:rFonts w:cstheme="minorHAnsi"/>
          <w:b/>
          <w:bCs/>
          <w:sz w:val="28"/>
          <w:szCs w:val="28"/>
        </w:rPr>
        <w:t>Q6</w:t>
      </w:r>
      <w:r w:rsidR="005338C1" w:rsidRPr="005338C1">
        <w:rPr>
          <w:rFonts w:cstheme="minorHAnsi"/>
          <w:b/>
          <w:bCs/>
          <w:sz w:val="28"/>
          <w:szCs w:val="28"/>
        </w:rPr>
        <w:t xml:space="preserve"> </w:t>
      </w:r>
      <w:r w:rsidR="005338C1" w:rsidRPr="005338C1">
        <w:rPr>
          <w:rFonts w:ascii="Arial" w:eastAsia="Times New Roman" w:hAnsi="Arial" w:cs="Arial"/>
          <w:color w:val="000000"/>
          <w:sz w:val="28"/>
          <w:szCs w:val="28"/>
        </w:rPr>
        <w:t>What is instance? List out the different types of instance family.</w:t>
      </w:r>
    </w:p>
    <w:p w14:paraId="1322E745" w14:textId="77777777" w:rsidR="005338C1" w:rsidRPr="005338C1" w:rsidRDefault="00BA1999" w:rsidP="005338C1">
      <w:pPr>
        <w:rPr>
          <w:rFonts w:ascii="Calibri" w:hAnsi="Calibri" w:cs="Calibri"/>
          <w:color w:val="000000"/>
          <w:sz w:val="28"/>
          <w:szCs w:val="28"/>
        </w:rPr>
      </w:pPr>
      <w:r w:rsidRPr="005338C1">
        <w:rPr>
          <w:rFonts w:cstheme="minorHAnsi"/>
          <w:b/>
          <w:bCs/>
          <w:sz w:val="28"/>
          <w:szCs w:val="28"/>
        </w:rPr>
        <w:lastRenderedPageBreak/>
        <w:t>ANS.</w:t>
      </w:r>
      <w:r w:rsidR="005338C1" w:rsidRPr="005338C1">
        <w:rPr>
          <w:rFonts w:ascii="Calibri" w:hAnsi="Calibri" w:cs="Calibri"/>
          <w:color w:val="000000"/>
          <w:sz w:val="28"/>
          <w:szCs w:val="28"/>
        </w:rPr>
        <w:t xml:space="preserve"> </w:t>
      </w:r>
      <w:r w:rsidR="005338C1" w:rsidRPr="005338C1">
        <w:rPr>
          <w:rFonts w:ascii="Calibri" w:hAnsi="Calibri" w:cs="Calibri"/>
          <w:color w:val="000000"/>
          <w:sz w:val="28"/>
          <w:szCs w:val="28"/>
        </w:rPr>
        <w:t>An </w:t>
      </w:r>
      <w:r w:rsidR="005338C1" w:rsidRPr="005338C1">
        <w:rPr>
          <w:rFonts w:ascii="Calibri" w:hAnsi="Calibri" w:cs="Calibri"/>
          <w:b/>
          <w:bCs/>
          <w:color w:val="000000"/>
          <w:sz w:val="28"/>
          <w:szCs w:val="28"/>
        </w:rPr>
        <w:t>instance</w:t>
      </w:r>
      <w:r w:rsidR="005338C1" w:rsidRPr="005338C1">
        <w:rPr>
          <w:rFonts w:ascii="Calibri" w:hAnsi="Calibri" w:cs="Calibri"/>
          <w:color w:val="000000"/>
          <w:sz w:val="28"/>
          <w:szCs w:val="28"/>
        </w:rPr>
        <w:t xml:space="preserve"> refers to a virtual server in cloud computing environments, such as Amazon Web Services (AWS), Microsoft Azure, or Google Cloud Platform (GCP). It is a computing resource that can run applications, store data, and perform various tasks, </w:t>
      </w:r>
      <w:proofErr w:type="gramStart"/>
      <w:r w:rsidR="005338C1" w:rsidRPr="005338C1">
        <w:rPr>
          <w:rFonts w:ascii="Calibri" w:hAnsi="Calibri" w:cs="Calibri"/>
          <w:color w:val="000000"/>
          <w:sz w:val="28"/>
          <w:szCs w:val="28"/>
        </w:rPr>
        <w:t>similar to</w:t>
      </w:r>
      <w:proofErr w:type="gramEnd"/>
      <w:r w:rsidR="005338C1" w:rsidRPr="005338C1">
        <w:rPr>
          <w:rFonts w:ascii="Calibri" w:hAnsi="Calibri" w:cs="Calibri"/>
          <w:color w:val="000000"/>
          <w:sz w:val="28"/>
          <w:szCs w:val="28"/>
        </w:rPr>
        <w:t xml:space="preserve"> a physical server.</w:t>
      </w:r>
    </w:p>
    <w:p w14:paraId="3D0EF3D2" w14:textId="77777777" w:rsidR="005338C1" w:rsidRPr="005338C1" w:rsidRDefault="005338C1" w:rsidP="005338C1">
      <w:pPr>
        <w:rPr>
          <w:rFonts w:ascii="Calibri" w:hAnsi="Calibri" w:cs="Calibri"/>
          <w:b/>
          <w:bCs/>
          <w:color w:val="000000"/>
          <w:sz w:val="28"/>
          <w:szCs w:val="28"/>
        </w:rPr>
      </w:pPr>
      <w:r w:rsidRPr="005338C1">
        <w:rPr>
          <w:rFonts w:ascii="Calibri" w:hAnsi="Calibri" w:cs="Calibri"/>
          <w:b/>
          <w:bCs/>
          <w:color w:val="000000"/>
          <w:sz w:val="28"/>
          <w:szCs w:val="28"/>
        </w:rPr>
        <w:t>Different Types of Instance Families:</w:t>
      </w:r>
    </w:p>
    <w:p w14:paraId="01AC8A26" w14:textId="77777777" w:rsidR="005338C1" w:rsidRPr="005338C1" w:rsidRDefault="005338C1" w:rsidP="005338C1">
      <w:pPr>
        <w:numPr>
          <w:ilvl w:val="0"/>
          <w:numId w:val="2"/>
        </w:numPr>
        <w:rPr>
          <w:rFonts w:ascii="Calibri" w:hAnsi="Calibri" w:cs="Calibri"/>
          <w:color w:val="000000"/>
          <w:sz w:val="28"/>
          <w:szCs w:val="28"/>
        </w:rPr>
      </w:pPr>
      <w:r w:rsidRPr="005338C1">
        <w:rPr>
          <w:rFonts w:ascii="Calibri" w:hAnsi="Calibri" w:cs="Calibri"/>
          <w:b/>
          <w:bCs/>
          <w:color w:val="000000"/>
          <w:sz w:val="28"/>
          <w:szCs w:val="28"/>
        </w:rPr>
        <w:t>General Purpose</w:t>
      </w:r>
      <w:r w:rsidRPr="005338C1">
        <w:rPr>
          <w:rFonts w:ascii="Calibri" w:hAnsi="Calibri" w:cs="Calibri"/>
          <w:color w:val="000000"/>
          <w:sz w:val="28"/>
          <w:szCs w:val="28"/>
        </w:rPr>
        <w:t>: Balanced resources for a variety of workloads (e.g., AWS T3, M5).</w:t>
      </w:r>
    </w:p>
    <w:p w14:paraId="533C7286" w14:textId="77777777" w:rsidR="005338C1" w:rsidRPr="005338C1" w:rsidRDefault="005338C1" w:rsidP="005338C1">
      <w:pPr>
        <w:numPr>
          <w:ilvl w:val="0"/>
          <w:numId w:val="2"/>
        </w:numPr>
        <w:rPr>
          <w:rFonts w:ascii="Calibri" w:hAnsi="Calibri" w:cs="Calibri"/>
          <w:color w:val="000000"/>
          <w:sz w:val="28"/>
          <w:szCs w:val="28"/>
        </w:rPr>
      </w:pPr>
      <w:r w:rsidRPr="005338C1">
        <w:rPr>
          <w:rFonts w:ascii="Calibri" w:hAnsi="Calibri" w:cs="Calibri"/>
          <w:b/>
          <w:bCs/>
          <w:color w:val="000000"/>
          <w:sz w:val="28"/>
          <w:szCs w:val="28"/>
        </w:rPr>
        <w:t>Compute Optimized</w:t>
      </w:r>
      <w:r w:rsidRPr="005338C1">
        <w:rPr>
          <w:rFonts w:ascii="Calibri" w:hAnsi="Calibri" w:cs="Calibri"/>
          <w:color w:val="000000"/>
          <w:sz w:val="28"/>
          <w:szCs w:val="28"/>
        </w:rPr>
        <w:t>: Designed for compute-intensive tasks (e.g., AWS C5, C6g).</w:t>
      </w:r>
    </w:p>
    <w:p w14:paraId="51026AA7" w14:textId="77777777" w:rsidR="005338C1" w:rsidRPr="005338C1" w:rsidRDefault="005338C1" w:rsidP="005338C1">
      <w:pPr>
        <w:numPr>
          <w:ilvl w:val="0"/>
          <w:numId w:val="2"/>
        </w:numPr>
        <w:rPr>
          <w:rFonts w:ascii="Calibri" w:hAnsi="Calibri" w:cs="Calibri"/>
          <w:color w:val="000000"/>
          <w:sz w:val="28"/>
          <w:szCs w:val="28"/>
        </w:rPr>
      </w:pPr>
      <w:r w:rsidRPr="005338C1">
        <w:rPr>
          <w:rFonts w:ascii="Calibri" w:hAnsi="Calibri" w:cs="Calibri"/>
          <w:b/>
          <w:bCs/>
          <w:color w:val="000000"/>
          <w:sz w:val="28"/>
          <w:szCs w:val="28"/>
        </w:rPr>
        <w:t>Memory Optimized</w:t>
      </w:r>
      <w:r w:rsidRPr="005338C1">
        <w:rPr>
          <w:rFonts w:ascii="Calibri" w:hAnsi="Calibri" w:cs="Calibri"/>
          <w:color w:val="000000"/>
          <w:sz w:val="28"/>
          <w:szCs w:val="28"/>
        </w:rPr>
        <w:t>: Optimized for memory-intensive applications (e.g., AWS R5, R6g).</w:t>
      </w:r>
    </w:p>
    <w:p w14:paraId="64C26FB1" w14:textId="77777777" w:rsidR="005338C1" w:rsidRPr="005338C1" w:rsidRDefault="005338C1" w:rsidP="005338C1">
      <w:pPr>
        <w:numPr>
          <w:ilvl w:val="0"/>
          <w:numId w:val="2"/>
        </w:numPr>
        <w:rPr>
          <w:rFonts w:ascii="Calibri" w:hAnsi="Calibri" w:cs="Calibri"/>
          <w:color w:val="000000"/>
          <w:sz w:val="28"/>
          <w:szCs w:val="28"/>
        </w:rPr>
      </w:pPr>
      <w:r w:rsidRPr="005338C1">
        <w:rPr>
          <w:rFonts w:ascii="Calibri" w:hAnsi="Calibri" w:cs="Calibri"/>
          <w:b/>
          <w:bCs/>
          <w:color w:val="000000"/>
          <w:sz w:val="28"/>
          <w:szCs w:val="28"/>
        </w:rPr>
        <w:t>Storage Optimized</w:t>
      </w:r>
      <w:r w:rsidRPr="005338C1">
        <w:rPr>
          <w:rFonts w:ascii="Calibri" w:hAnsi="Calibri" w:cs="Calibri"/>
          <w:color w:val="000000"/>
          <w:sz w:val="28"/>
          <w:szCs w:val="28"/>
        </w:rPr>
        <w:t>: Tailored for workloads that require high storage throughput (e.g., AWS I3, D2).</w:t>
      </w:r>
    </w:p>
    <w:p w14:paraId="1243D024" w14:textId="77777777" w:rsidR="005338C1" w:rsidRPr="005338C1" w:rsidRDefault="005338C1" w:rsidP="005338C1">
      <w:pPr>
        <w:numPr>
          <w:ilvl w:val="0"/>
          <w:numId w:val="2"/>
        </w:numPr>
        <w:rPr>
          <w:rFonts w:ascii="Calibri" w:hAnsi="Calibri" w:cs="Calibri"/>
          <w:color w:val="000000"/>
        </w:rPr>
      </w:pPr>
      <w:r w:rsidRPr="005338C1">
        <w:rPr>
          <w:rFonts w:ascii="Calibri" w:hAnsi="Calibri" w:cs="Calibri"/>
          <w:b/>
          <w:bCs/>
          <w:color w:val="000000"/>
          <w:sz w:val="28"/>
          <w:szCs w:val="28"/>
        </w:rPr>
        <w:t>Accelerated Computing</w:t>
      </w:r>
      <w:r w:rsidRPr="005338C1">
        <w:rPr>
          <w:rFonts w:ascii="Calibri" w:hAnsi="Calibri" w:cs="Calibri"/>
          <w:color w:val="000000"/>
          <w:sz w:val="28"/>
          <w:szCs w:val="28"/>
        </w:rPr>
        <w:t>: Includes hardware accelerators like GPUs for tasks such as machine learning (e.g., AWS P3, G4).</w:t>
      </w:r>
    </w:p>
    <w:p w14:paraId="1A2D12F7" w14:textId="4E94ABB3" w:rsidR="005338C1" w:rsidRPr="005338C1" w:rsidRDefault="005338C1" w:rsidP="005338C1">
      <w:pPr>
        <w:rPr>
          <w:rFonts w:ascii="Calibri" w:eastAsia="Times New Roman" w:hAnsi="Calibri" w:cs="Calibri"/>
          <w:color w:val="000000"/>
        </w:rPr>
      </w:pPr>
    </w:p>
    <w:p w14:paraId="0456C74B" w14:textId="48AD4CCD" w:rsidR="00BA1999" w:rsidRDefault="00BA1999">
      <w:pPr>
        <w:rPr>
          <w:rFonts w:cstheme="minorHAnsi"/>
          <w:b/>
          <w:bCs/>
          <w:sz w:val="28"/>
          <w:szCs w:val="28"/>
        </w:rPr>
      </w:pPr>
    </w:p>
    <w:p w14:paraId="6FEC2E16" w14:textId="52B0F216" w:rsidR="00BA1999" w:rsidRDefault="00BA1999">
      <w:pPr>
        <w:rPr>
          <w:rFonts w:cstheme="minorHAnsi"/>
          <w:b/>
          <w:bCs/>
          <w:sz w:val="28"/>
          <w:szCs w:val="28"/>
        </w:rPr>
      </w:pPr>
    </w:p>
    <w:p w14:paraId="694405A4" w14:textId="719941A3" w:rsidR="00BA1999" w:rsidRDefault="00BA1999">
      <w:pPr>
        <w:rPr>
          <w:rFonts w:cstheme="minorHAnsi"/>
          <w:b/>
          <w:bCs/>
          <w:sz w:val="28"/>
          <w:szCs w:val="28"/>
        </w:rPr>
      </w:pPr>
    </w:p>
    <w:p w14:paraId="1F77FAFC" w14:textId="58E45742" w:rsidR="00BA1999" w:rsidRDefault="00BA1999">
      <w:pPr>
        <w:rPr>
          <w:rFonts w:cstheme="minorHAnsi"/>
          <w:b/>
          <w:bCs/>
          <w:sz w:val="28"/>
          <w:szCs w:val="28"/>
        </w:rPr>
      </w:pPr>
    </w:p>
    <w:p w14:paraId="4AF46447" w14:textId="1CB7E7D0" w:rsidR="00BA1999" w:rsidRDefault="00BA1999">
      <w:pPr>
        <w:rPr>
          <w:rFonts w:cstheme="minorHAnsi"/>
          <w:b/>
          <w:bCs/>
          <w:sz w:val="28"/>
          <w:szCs w:val="28"/>
        </w:rPr>
      </w:pPr>
    </w:p>
    <w:p w14:paraId="5644DF3E" w14:textId="253F7297" w:rsidR="00BA1999" w:rsidRDefault="00BA1999">
      <w:pPr>
        <w:rPr>
          <w:rFonts w:cstheme="minorHAnsi"/>
          <w:b/>
          <w:bCs/>
          <w:sz w:val="28"/>
          <w:szCs w:val="28"/>
        </w:rPr>
      </w:pPr>
      <w:r>
        <w:rPr>
          <w:rFonts w:cstheme="minorHAnsi"/>
          <w:b/>
          <w:bCs/>
          <w:sz w:val="28"/>
          <w:szCs w:val="28"/>
        </w:rPr>
        <w:t xml:space="preserve">ALL THE VERY BEST, DO WELL </w:t>
      </w:r>
    </w:p>
    <w:p w14:paraId="3F952E00" w14:textId="40B22B1D" w:rsidR="00BA1999" w:rsidRDefault="00BA1999">
      <w:pPr>
        <w:rPr>
          <w:rFonts w:cstheme="minorHAnsi"/>
          <w:b/>
          <w:bCs/>
          <w:sz w:val="28"/>
          <w:szCs w:val="28"/>
        </w:rPr>
      </w:pPr>
      <w:r>
        <w:rPr>
          <w:rFonts w:cstheme="minorHAnsi"/>
          <w:b/>
          <w:bCs/>
          <w:sz w:val="28"/>
          <w:szCs w:val="28"/>
        </w:rPr>
        <w:t>THANKS &amp; REGARDS,</w:t>
      </w:r>
    </w:p>
    <w:p w14:paraId="0E2CBDE5" w14:textId="591BC24C" w:rsidR="00BA1999" w:rsidRDefault="00BA1999">
      <w:pPr>
        <w:rPr>
          <w:rFonts w:cstheme="minorHAnsi"/>
          <w:b/>
          <w:bCs/>
          <w:sz w:val="28"/>
          <w:szCs w:val="28"/>
        </w:rPr>
      </w:pPr>
      <w:r>
        <w:rPr>
          <w:rFonts w:cstheme="minorHAnsi"/>
          <w:b/>
          <w:bCs/>
          <w:sz w:val="28"/>
          <w:szCs w:val="28"/>
        </w:rPr>
        <w:t>MOHAMMED RAFIQUE……….</w:t>
      </w:r>
    </w:p>
    <w:p w14:paraId="324D9FC9" w14:textId="77777777" w:rsidR="00BA1999" w:rsidRPr="00BA1999" w:rsidRDefault="00BA1999">
      <w:pPr>
        <w:rPr>
          <w:rFonts w:cstheme="minorHAnsi"/>
          <w:b/>
          <w:bCs/>
          <w:sz w:val="28"/>
          <w:szCs w:val="28"/>
        </w:rPr>
      </w:pPr>
    </w:p>
    <w:sectPr w:rsidR="00BA1999" w:rsidRPr="00BA1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B2709"/>
    <w:multiLevelType w:val="multilevel"/>
    <w:tmpl w:val="57E0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02E31"/>
    <w:multiLevelType w:val="hybridMultilevel"/>
    <w:tmpl w:val="2546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03"/>
    <w:rsid w:val="00150EB3"/>
    <w:rsid w:val="001A5DAC"/>
    <w:rsid w:val="00512603"/>
    <w:rsid w:val="005338C1"/>
    <w:rsid w:val="00565BBD"/>
    <w:rsid w:val="00707B06"/>
    <w:rsid w:val="007D782B"/>
    <w:rsid w:val="00BA1999"/>
    <w:rsid w:val="00F6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E7C3"/>
  <w15:chartTrackingRefBased/>
  <w15:docId w15:val="{3FB8EF16-A5C1-4257-8A15-89EAD89D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38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DAC"/>
    <w:pPr>
      <w:ind w:left="720"/>
      <w:contextualSpacing/>
    </w:pPr>
  </w:style>
  <w:style w:type="character" w:styleId="Hyperlink">
    <w:name w:val="Hyperlink"/>
    <w:basedOn w:val="DefaultParagraphFont"/>
    <w:uiPriority w:val="99"/>
    <w:semiHidden/>
    <w:unhideWhenUsed/>
    <w:rsid w:val="00F6083B"/>
    <w:rPr>
      <w:color w:val="0000FF"/>
      <w:u w:val="single"/>
    </w:rPr>
  </w:style>
  <w:style w:type="paragraph" w:styleId="NormalWeb">
    <w:name w:val="Normal (Web)"/>
    <w:basedOn w:val="Normal"/>
    <w:uiPriority w:val="99"/>
    <w:semiHidden/>
    <w:unhideWhenUsed/>
    <w:rsid w:val="00F608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338C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6928">
      <w:bodyDiv w:val="1"/>
      <w:marLeft w:val="0"/>
      <w:marRight w:val="0"/>
      <w:marTop w:val="0"/>
      <w:marBottom w:val="0"/>
      <w:divBdr>
        <w:top w:val="none" w:sz="0" w:space="0" w:color="auto"/>
        <w:left w:val="none" w:sz="0" w:space="0" w:color="auto"/>
        <w:bottom w:val="none" w:sz="0" w:space="0" w:color="auto"/>
        <w:right w:val="none" w:sz="0" w:space="0" w:color="auto"/>
      </w:divBdr>
    </w:div>
    <w:div w:id="114295591">
      <w:bodyDiv w:val="1"/>
      <w:marLeft w:val="0"/>
      <w:marRight w:val="0"/>
      <w:marTop w:val="0"/>
      <w:marBottom w:val="0"/>
      <w:divBdr>
        <w:top w:val="none" w:sz="0" w:space="0" w:color="auto"/>
        <w:left w:val="none" w:sz="0" w:space="0" w:color="auto"/>
        <w:bottom w:val="none" w:sz="0" w:space="0" w:color="auto"/>
        <w:right w:val="none" w:sz="0" w:space="0" w:color="auto"/>
      </w:divBdr>
    </w:div>
    <w:div w:id="235670834">
      <w:bodyDiv w:val="1"/>
      <w:marLeft w:val="0"/>
      <w:marRight w:val="0"/>
      <w:marTop w:val="0"/>
      <w:marBottom w:val="0"/>
      <w:divBdr>
        <w:top w:val="none" w:sz="0" w:space="0" w:color="auto"/>
        <w:left w:val="none" w:sz="0" w:space="0" w:color="auto"/>
        <w:bottom w:val="none" w:sz="0" w:space="0" w:color="auto"/>
        <w:right w:val="none" w:sz="0" w:space="0" w:color="auto"/>
      </w:divBdr>
    </w:div>
    <w:div w:id="256837730">
      <w:bodyDiv w:val="1"/>
      <w:marLeft w:val="0"/>
      <w:marRight w:val="0"/>
      <w:marTop w:val="0"/>
      <w:marBottom w:val="0"/>
      <w:divBdr>
        <w:top w:val="none" w:sz="0" w:space="0" w:color="auto"/>
        <w:left w:val="none" w:sz="0" w:space="0" w:color="auto"/>
        <w:bottom w:val="none" w:sz="0" w:space="0" w:color="auto"/>
        <w:right w:val="none" w:sz="0" w:space="0" w:color="auto"/>
      </w:divBdr>
    </w:div>
    <w:div w:id="272786411">
      <w:bodyDiv w:val="1"/>
      <w:marLeft w:val="0"/>
      <w:marRight w:val="0"/>
      <w:marTop w:val="0"/>
      <w:marBottom w:val="0"/>
      <w:divBdr>
        <w:top w:val="none" w:sz="0" w:space="0" w:color="auto"/>
        <w:left w:val="none" w:sz="0" w:space="0" w:color="auto"/>
        <w:bottom w:val="none" w:sz="0" w:space="0" w:color="auto"/>
        <w:right w:val="none" w:sz="0" w:space="0" w:color="auto"/>
      </w:divBdr>
    </w:div>
    <w:div w:id="302855545">
      <w:bodyDiv w:val="1"/>
      <w:marLeft w:val="0"/>
      <w:marRight w:val="0"/>
      <w:marTop w:val="0"/>
      <w:marBottom w:val="0"/>
      <w:divBdr>
        <w:top w:val="none" w:sz="0" w:space="0" w:color="auto"/>
        <w:left w:val="none" w:sz="0" w:space="0" w:color="auto"/>
        <w:bottom w:val="none" w:sz="0" w:space="0" w:color="auto"/>
        <w:right w:val="none" w:sz="0" w:space="0" w:color="auto"/>
      </w:divBdr>
    </w:div>
    <w:div w:id="342778150">
      <w:bodyDiv w:val="1"/>
      <w:marLeft w:val="0"/>
      <w:marRight w:val="0"/>
      <w:marTop w:val="0"/>
      <w:marBottom w:val="0"/>
      <w:divBdr>
        <w:top w:val="none" w:sz="0" w:space="0" w:color="auto"/>
        <w:left w:val="none" w:sz="0" w:space="0" w:color="auto"/>
        <w:bottom w:val="none" w:sz="0" w:space="0" w:color="auto"/>
        <w:right w:val="none" w:sz="0" w:space="0" w:color="auto"/>
      </w:divBdr>
    </w:div>
    <w:div w:id="343823603">
      <w:bodyDiv w:val="1"/>
      <w:marLeft w:val="0"/>
      <w:marRight w:val="0"/>
      <w:marTop w:val="0"/>
      <w:marBottom w:val="0"/>
      <w:divBdr>
        <w:top w:val="none" w:sz="0" w:space="0" w:color="auto"/>
        <w:left w:val="none" w:sz="0" w:space="0" w:color="auto"/>
        <w:bottom w:val="none" w:sz="0" w:space="0" w:color="auto"/>
        <w:right w:val="none" w:sz="0" w:space="0" w:color="auto"/>
      </w:divBdr>
    </w:div>
    <w:div w:id="374307910">
      <w:bodyDiv w:val="1"/>
      <w:marLeft w:val="0"/>
      <w:marRight w:val="0"/>
      <w:marTop w:val="0"/>
      <w:marBottom w:val="0"/>
      <w:divBdr>
        <w:top w:val="none" w:sz="0" w:space="0" w:color="auto"/>
        <w:left w:val="none" w:sz="0" w:space="0" w:color="auto"/>
        <w:bottom w:val="none" w:sz="0" w:space="0" w:color="auto"/>
        <w:right w:val="none" w:sz="0" w:space="0" w:color="auto"/>
      </w:divBdr>
    </w:div>
    <w:div w:id="383139748">
      <w:bodyDiv w:val="1"/>
      <w:marLeft w:val="0"/>
      <w:marRight w:val="0"/>
      <w:marTop w:val="0"/>
      <w:marBottom w:val="0"/>
      <w:divBdr>
        <w:top w:val="none" w:sz="0" w:space="0" w:color="auto"/>
        <w:left w:val="none" w:sz="0" w:space="0" w:color="auto"/>
        <w:bottom w:val="none" w:sz="0" w:space="0" w:color="auto"/>
        <w:right w:val="none" w:sz="0" w:space="0" w:color="auto"/>
      </w:divBdr>
    </w:div>
    <w:div w:id="386144612">
      <w:bodyDiv w:val="1"/>
      <w:marLeft w:val="0"/>
      <w:marRight w:val="0"/>
      <w:marTop w:val="0"/>
      <w:marBottom w:val="0"/>
      <w:divBdr>
        <w:top w:val="none" w:sz="0" w:space="0" w:color="auto"/>
        <w:left w:val="none" w:sz="0" w:space="0" w:color="auto"/>
        <w:bottom w:val="none" w:sz="0" w:space="0" w:color="auto"/>
        <w:right w:val="none" w:sz="0" w:space="0" w:color="auto"/>
      </w:divBdr>
    </w:div>
    <w:div w:id="387918773">
      <w:bodyDiv w:val="1"/>
      <w:marLeft w:val="0"/>
      <w:marRight w:val="0"/>
      <w:marTop w:val="0"/>
      <w:marBottom w:val="0"/>
      <w:divBdr>
        <w:top w:val="none" w:sz="0" w:space="0" w:color="auto"/>
        <w:left w:val="none" w:sz="0" w:space="0" w:color="auto"/>
        <w:bottom w:val="none" w:sz="0" w:space="0" w:color="auto"/>
        <w:right w:val="none" w:sz="0" w:space="0" w:color="auto"/>
      </w:divBdr>
    </w:div>
    <w:div w:id="413086385">
      <w:bodyDiv w:val="1"/>
      <w:marLeft w:val="0"/>
      <w:marRight w:val="0"/>
      <w:marTop w:val="0"/>
      <w:marBottom w:val="0"/>
      <w:divBdr>
        <w:top w:val="none" w:sz="0" w:space="0" w:color="auto"/>
        <w:left w:val="none" w:sz="0" w:space="0" w:color="auto"/>
        <w:bottom w:val="none" w:sz="0" w:space="0" w:color="auto"/>
        <w:right w:val="none" w:sz="0" w:space="0" w:color="auto"/>
      </w:divBdr>
    </w:div>
    <w:div w:id="423722408">
      <w:bodyDiv w:val="1"/>
      <w:marLeft w:val="0"/>
      <w:marRight w:val="0"/>
      <w:marTop w:val="0"/>
      <w:marBottom w:val="0"/>
      <w:divBdr>
        <w:top w:val="none" w:sz="0" w:space="0" w:color="auto"/>
        <w:left w:val="none" w:sz="0" w:space="0" w:color="auto"/>
        <w:bottom w:val="none" w:sz="0" w:space="0" w:color="auto"/>
        <w:right w:val="none" w:sz="0" w:space="0" w:color="auto"/>
      </w:divBdr>
    </w:div>
    <w:div w:id="529419562">
      <w:bodyDiv w:val="1"/>
      <w:marLeft w:val="0"/>
      <w:marRight w:val="0"/>
      <w:marTop w:val="0"/>
      <w:marBottom w:val="0"/>
      <w:divBdr>
        <w:top w:val="none" w:sz="0" w:space="0" w:color="auto"/>
        <w:left w:val="none" w:sz="0" w:space="0" w:color="auto"/>
        <w:bottom w:val="none" w:sz="0" w:space="0" w:color="auto"/>
        <w:right w:val="none" w:sz="0" w:space="0" w:color="auto"/>
      </w:divBdr>
    </w:div>
    <w:div w:id="592518479">
      <w:bodyDiv w:val="1"/>
      <w:marLeft w:val="0"/>
      <w:marRight w:val="0"/>
      <w:marTop w:val="0"/>
      <w:marBottom w:val="0"/>
      <w:divBdr>
        <w:top w:val="none" w:sz="0" w:space="0" w:color="auto"/>
        <w:left w:val="none" w:sz="0" w:space="0" w:color="auto"/>
        <w:bottom w:val="none" w:sz="0" w:space="0" w:color="auto"/>
        <w:right w:val="none" w:sz="0" w:space="0" w:color="auto"/>
      </w:divBdr>
    </w:div>
    <w:div w:id="626745007">
      <w:bodyDiv w:val="1"/>
      <w:marLeft w:val="0"/>
      <w:marRight w:val="0"/>
      <w:marTop w:val="0"/>
      <w:marBottom w:val="0"/>
      <w:divBdr>
        <w:top w:val="none" w:sz="0" w:space="0" w:color="auto"/>
        <w:left w:val="none" w:sz="0" w:space="0" w:color="auto"/>
        <w:bottom w:val="none" w:sz="0" w:space="0" w:color="auto"/>
        <w:right w:val="none" w:sz="0" w:space="0" w:color="auto"/>
      </w:divBdr>
    </w:div>
    <w:div w:id="641882826">
      <w:bodyDiv w:val="1"/>
      <w:marLeft w:val="0"/>
      <w:marRight w:val="0"/>
      <w:marTop w:val="0"/>
      <w:marBottom w:val="0"/>
      <w:divBdr>
        <w:top w:val="none" w:sz="0" w:space="0" w:color="auto"/>
        <w:left w:val="none" w:sz="0" w:space="0" w:color="auto"/>
        <w:bottom w:val="none" w:sz="0" w:space="0" w:color="auto"/>
        <w:right w:val="none" w:sz="0" w:space="0" w:color="auto"/>
      </w:divBdr>
    </w:div>
    <w:div w:id="677319019">
      <w:bodyDiv w:val="1"/>
      <w:marLeft w:val="0"/>
      <w:marRight w:val="0"/>
      <w:marTop w:val="0"/>
      <w:marBottom w:val="0"/>
      <w:divBdr>
        <w:top w:val="none" w:sz="0" w:space="0" w:color="auto"/>
        <w:left w:val="none" w:sz="0" w:space="0" w:color="auto"/>
        <w:bottom w:val="none" w:sz="0" w:space="0" w:color="auto"/>
        <w:right w:val="none" w:sz="0" w:space="0" w:color="auto"/>
      </w:divBdr>
    </w:div>
    <w:div w:id="714543373">
      <w:bodyDiv w:val="1"/>
      <w:marLeft w:val="0"/>
      <w:marRight w:val="0"/>
      <w:marTop w:val="0"/>
      <w:marBottom w:val="0"/>
      <w:divBdr>
        <w:top w:val="none" w:sz="0" w:space="0" w:color="auto"/>
        <w:left w:val="none" w:sz="0" w:space="0" w:color="auto"/>
        <w:bottom w:val="none" w:sz="0" w:space="0" w:color="auto"/>
        <w:right w:val="none" w:sz="0" w:space="0" w:color="auto"/>
      </w:divBdr>
    </w:div>
    <w:div w:id="786772602">
      <w:bodyDiv w:val="1"/>
      <w:marLeft w:val="0"/>
      <w:marRight w:val="0"/>
      <w:marTop w:val="0"/>
      <w:marBottom w:val="0"/>
      <w:divBdr>
        <w:top w:val="none" w:sz="0" w:space="0" w:color="auto"/>
        <w:left w:val="none" w:sz="0" w:space="0" w:color="auto"/>
        <w:bottom w:val="none" w:sz="0" w:space="0" w:color="auto"/>
        <w:right w:val="none" w:sz="0" w:space="0" w:color="auto"/>
      </w:divBdr>
    </w:div>
    <w:div w:id="846333931">
      <w:bodyDiv w:val="1"/>
      <w:marLeft w:val="0"/>
      <w:marRight w:val="0"/>
      <w:marTop w:val="0"/>
      <w:marBottom w:val="0"/>
      <w:divBdr>
        <w:top w:val="none" w:sz="0" w:space="0" w:color="auto"/>
        <w:left w:val="none" w:sz="0" w:space="0" w:color="auto"/>
        <w:bottom w:val="none" w:sz="0" w:space="0" w:color="auto"/>
        <w:right w:val="none" w:sz="0" w:space="0" w:color="auto"/>
      </w:divBdr>
    </w:div>
    <w:div w:id="910699435">
      <w:bodyDiv w:val="1"/>
      <w:marLeft w:val="0"/>
      <w:marRight w:val="0"/>
      <w:marTop w:val="0"/>
      <w:marBottom w:val="0"/>
      <w:divBdr>
        <w:top w:val="none" w:sz="0" w:space="0" w:color="auto"/>
        <w:left w:val="none" w:sz="0" w:space="0" w:color="auto"/>
        <w:bottom w:val="none" w:sz="0" w:space="0" w:color="auto"/>
        <w:right w:val="none" w:sz="0" w:space="0" w:color="auto"/>
      </w:divBdr>
    </w:div>
    <w:div w:id="960889237">
      <w:bodyDiv w:val="1"/>
      <w:marLeft w:val="0"/>
      <w:marRight w:val="0"/>
      <w:marTop w:val="0"/>
      <w:marBottom w:val="0"/>
      <w:divBdr>
        <w:top w:val="none" w:sz="0" w:space="0" w:color="auto"/>
        <w:left w:val="none" w:sz="0" w:space="0" w:color="auto"/>
        <w:bottom w:val="none" w:sz="0" w:space="0" w:color="auto"/>
        <w:right w:val="none" w:sz="0" w:space="0" w:color="auto"/>
      </w:divBdr>
    </w:div>
    <w:div w:id="982005015">
      <w:bodyDiv w:val="1"/>
      <w:marLeft w:val="0"/>
      <w:marRight w:val="0"/>
      <w:marTop w:val="0"/>
      <w:marBottom w:val="0"/>
      <w:divBdr>
        <w:top w:val="none" w:sz="0" w:space="0" w:color="auto"/>
        <w:left w:val="none" w:sz="0" w:space="0" w:color="auto"/>
        <w:bottom w:val="none" w:sz="0" w:space="0" w:color="auto"/>
        <w:right w:val="none" w:sz="0" w:space="0" w:color="auto"/>
      </w:divBdr>
    </w:div>
    <w:div w:id="993336294">
      <w:bodyDiv w:val="1"/>
      <w:marLeft w:val="0"/>
      <w:marRight w:val="0"/>
      <w:marTop w:val="0"/>
      <w:marBottom w:val="0"/>
      <w:divBdr>
        <w:top w:val="none" w:sz="0" w:space="0" w:color="auto"/>
        <w:left w:val="none" w:sz="0" w:space="0" w:color="auto"/>
        <w:bottom w:val="none" w:sz="0" w:space="0" w:color="auto"/>
        <w:right w:val="none" w:sz="0" w:space="0" w:color="auto"/>
      </w:divBdr>
    </w:div>
    <w:div w:id="1014497792">
      <w:bodyDiv w:val="1"/>
      <w:marLeft w:val="0"/>
      <w:marRight w:val="0"/>
      <w:marTop w:val="0"/>
      <w:marBottom w:val="0"/>
      <w:divBdr>
        <w:top w:val="none" w:sz="0" w:space="0" w:color="auto"/>
        <w:left w:val="none" w:sz="0" w:space="0" w:color="auto"/>
        <w:bottom w:val="none" w:sz="0" w:space="0" w:color="auto"/>
        <w:right w:val="none" w:sz="0" w:space="0" w:color="auto"/>
      </w:divBdr>
    </w:div>
    <w:div w:id="1080104356">
      <w:bodyDiv w:val="1"/>
      <w:marLeft w:val="0"/>
      <w:marRight w:val="0"/>
      <w:marTop w:val="0"/>
      <w:marBottom w:val="0"/>
      <w:divBdr>
        <w:top w:val="none" w:sz="0" w:space="0" w:color="auto"/>
        <w:left w:val="none" w:sz="0" w:space="0" w:color="auto"/>
        <w:bottom w:val="none" w:sz="0" w:space="0" w:color="auto"/>
        <w:right w:val="none" w:sz="0" w:space="0" w:color="auto"/>
      </w:divBdr>
    </w:div>
    <w:div w:id="1227498670">
      <w:bodyDiv w:val="1"/>
      <w:marLeft w:val="0"/>
      <w:marRight w:val="0"/>
      <w:marTop w:val="0"/>
      <w:marBottom w:val="0"/>
      <w:divBdr>
        <w:top w:val="none" w:sz="0" w:space="0" w:color="auto"/>
        <w:left w:val="none" w:sz="0" w:space="0" w:color="auto"/>
        <w:bottom w:val="none" w:sz="0" w:space="0" w:color="auto"/>
        <w:right w:val="none" w:sz="0" w:space="0" w:color="auto"/>
      </w:divBdr>
    </w:div>
    <w:div w:id="1265961816">
      <w:bodyDiv w:val="1"/>
      <w:marLeft w:val="0"/>
      <w:marRight w:val="0"/>
      <w:marTop w:val="0"/>
      <w:marBottom w:val="0"/>
      <w:divBdr>
        <w:top w:val="none" w:sz="0" w:space="0" w:color="auto"/>
        <w:left w:val="none" w:sz="0" w:space="0" w:color="auto"/>
        <w:bottom w:val="none" w:sz="0" w:space="0" w:color="auto"/>
        <w:right w:val="none" w:sz="0" w:space="0" w:color="auto"/>
      </w:divBdr>
    </w:div>
    <w:div w:id="1280142381">
      <w:bodyDiv w:val="1"/>
      <w:marLeft w:val="0"/>
      <w:marRight w:val="0"/>
      <w:marTop w:val="0"/>
      <w:marBottom w:val="0"/>
      <w:divBdr>
        <w:top w:val="none" w:sz="0" w:space="0" w:color="auto"/>
        <w:left w:val="none" w:sz="0" w:space="0" w:color="auto"/>
        <w:bottom w:val="none" w:sz="0" w:space="0" w:color="auto"/>
        <w:right w:val="none" w:sz="0" w:space="0" w:color="auto"/>
      </w:divBdr>
    </w:div>
    <w:div w:id="1295719864">
      <w:bodyDiv w:val="1"/>
      <w:marLeft w:val="0"/>
      <w:marRight w:val="0"/>
      <w:marTop w:val="0"/>
      <w:marBottom w:val="0"/>
      <w:divBdr>
        <w:top w:val="none" w:sz="0" w:space="0" w:color="auto"/>
        <w:left w:val="none" w:sz="0" w:space="0" w:color="auto"/>
        <w:bottom w:val="none" w:sz="0" w:space="0" w:color="auto"/>
        <w:right w:val="none" w:sz="0" w:space="0" w:color="auto"/>
      </w:divBdr>
    </w:div>
    <w:div w:id="1300964551">
      <w:bodyDiv w:val="1"/>
      <w:marLeft w:val="0"/>
      <w:marRight w:val="0"/>
      <w:marTop w:val="0"/>
      <w:marBottom w:val="0"/>
      <w:divBdr>
        <w:top w:val="none" w:sz="0" w:space="0" w:color="auto"/>
        <w:left w:val="none" w:sz="0" w:space="0" w:color="auto"/>
        <w:bottom w:val="none" w:sz="0" w:space="0" w:color="auto"/>
        <w:right w:val="none" w:sz="0" w:space="0" w:color="auto"/>
      </w:divBdr>
    </w:div>
    <w:div w:id="1313173138">
      <w:bodyDiv w:val="1"/>
      <w:marLeft w:val="0"/>
      <w:marRight w:val="0"/>
      <w:marTop w:val="0"/>
      <w:marBottom w:val="0"/>
      <w:divBdr>
        <w:top w:val="none" w:sz="0" w:space="0" w:color="auto"/>
        <w:left w:val="none" w:sz="0" w:space="0" w:color="auto"/>
        <w:bottom w:val="none" w:sz="0" w:space="0" w:color="auto"/>
        <w:right w:val="none" w:sz="0" w:space="0" w:color="auto"/>
      </w:divBdr>
    </w:div>
    <w:div w:id="1339888999">
      <w:bodyDiv w:val="1"/>
      <w:marLeft w:val="0"/>
      <w:marRight w:val="0"/>
      <w:marTop w:val="0"/>
      <w:marBottom w:val="0"/>
      <w:divBdr>
        <w:top w:val="none" w:sz="0" w:space="0" w:color="auto"/>
        <w:left w:val="none" w:sz="0" w:space="0" w:color="auto"/>
        <w:bottom w:val="none" w:sz="0" w:space="0" w:color="auto"/>
        <w:right w:val="none" w:sz="0" w:space="0" w:color="auto"/>
      </w:divBdr>
    </w:div>
    <w:div w:id="1372415719">
      <w:bodyDiv w:val="1"/>
      <w:marLeft w:val="0"/>
      <w:marRight w:val="0"/>
      <w:marTop w:val="0"/>
      <w:marBottom w:val="0"/>
      <w:divBdr>
        <w:top w:val="none" w:sz="0" w:space="0" w:color="auto"/>
        <w:left w:val="none" w:sz="0" w:space="0" w:color="auto"/>
        <w:bottom w:val="none" w:sz="0" w:space="0" w:color="auto"/>
        <w:right w:val="none" w:sz="0" w:space="0" w:color="auto"/>
      </w:divBdr>
    </w:div>
    <w:div w:id="1487625266">
      <w:bodyDiv w:val="1"/>
      <w:marLeft w:val="0"/>
      <w:marRight w:val="0"/>
      <w:marTop w:val="0"/>
      <w:marBottom w:val="0"/>
      <w:divBdr>
        <w:top w:val="none" w:sz="0" w:space="0" w:color="auto"/>
        <w:left w:val="none" w:sz="0" w:space="0" w:color="auto"/>
        <w:bottom w:val="none" w:sz="0" w:space="0" w:color="auto"/>
        <w:right w:val="none" w:sz="0" w:space="0" w:color="auto"/>
      </w:divBdr>
    </w:div>
    <w:div w:id="1503276377">
      <w:bodyDiv w:val="1"/>
      <w:marLeft w:val="0"/>
      <w:marRight w:val="0"/>
      <w:marTop w:val="0"/>
      <w:marBottom w:val="0"/>
      <w:divBdr>
        <w:top w:val="none" w:sz="0" w:space="0" w:color="auto"/>
        <w:left w:val="none" w:sz="0" w:space="0" w:color="auto"/>
        <w:bottom w:val="none" w:sz="0" w:space="0" w:color="auto"/>
        <w:right w:val="none" w:sz="0" w:space="0" w:color="auto"/>
      </w:divBdr>
    </w:div>
    <w:div w:id="1506088063">
      <w:bodyDiv w:val="1"/>
      <w:marLeft w:val="0"/>
      <w:marRight w:val="0"/>
      <w:marTop w:val="0"/>
      <w:marBottom w:val="0"/>
      <w:divBdr>
        <w:top w:val="none" w:sz="0" w:space="0" w:color="auto"/>
        <w:left w:val="none" w:sz="0" w:space="0" w:color="auto"/>
        <w:bottom w:val="none" w:sz="0" w:space="0" w:color="auto"/>
        <w:right w:val="none" w:sz="0" w:space="0" w:color="auto"/>
      </w:divBdr>
    </w:div>
    <w:div w:id="1533420002">
      <w:bodyDiv w:val="1"/>
      <w:marLeft w:val="0"/>
      <w:marRight w:val="0"/>
      <w:marTop w:val="0"/>
      <w:marBottom w:val="0"/>
      <w:divBdr>
        <w:top w:val="none" w:sz="0" w:space="0" w:color="auto"/>
        <w:left w:val="none" w:sz="0" w:space="0" w:color="auto"/>
        <w:bottom w:val="none" w:sz="0" w:space="0" w:color="auto"/>
        <w:right w:val="none" w:sz="0" w:space="0" w:color="auto"/>
      </w:divBdr>
    </w:div>
    <w:div w:id="1579560451">
      <w:bodyDiv w:val="1"/>
      <w:marLeft w:val="0"/>
      <w:marRight w:val="0"/>
      <w:marTop w:val="0"/>
      <w:marBottom w:val="0"/>
      <w:divBdr>
        <w:top w:val="none" w:sz="0" w:space="0" w:color="auto"/>
        <w:left w:val="none" w:sz="0" w:space="0" w:color="auto"/>
        <w:bottom w:val="none" w:sz="0" w:space="0" w:color="auto"/>
        <w:right w:val="none" w:sz="0" w:space="0" w:color="auto"/>
      </w:divBdr>
    </w:div>
    <w:div w:id="1610964677">
      <w:bodyDiv w:val="1"/>
      <w:marLeft w:val="0"/>
      <w:marRight w:val="0"/>
      <w:marTop w:val="0"/>
      <w:marBottom w:val="0"/>
      <w:divBdr>
        <w:top w:val="none" w:sz="0" w:space="0" w:color="auto"/>
        <w:left w:val="none" w:sz="0" w:space="0" w:color="auto"/>
        <w:bottom w:val="none" w:sz="0" w:space="0" w:color="auto"/>
        <w:right w:val="none" w:sz="0" w:space="0" w:color="auto"/>
      </w:divBdr>
    </w:div>
    <w:div w:id="1624076139">
      <w:bodyDiv w:val="1"/>
      <w:marLeft w:val="0"/>
      <w:marRight w:val="0"/>
      <w:marTop w:val="0"/>
      <w:marBottom w:val="0"/>
      <w:divBdr>
        <w:top w:val="none" w:sz="0" w:space="0" w:color="auto"/>
        <w:left w:val="none" w:sz="0" w:space="0" w:color="auto"/>
        <w:bottom w:val="none" w:sz="0" w:space="0" w:color="auto"/>
        <w:right w:val="none" w:sz="0" w:space="0" w:color="auto"/>
      </w:divBdr>
    </w:div>
    <w:div w:id="1651707679">
      <w:bodyDiv w:val="1"/>
      <w:marLeft w:val="0"/>
      <w:marRight w:val="0"/>
      <w:marTop w:val="0"/>
      <w:marBottom w:val="0"/>
      <w:divBdr>
        <w:top w:val="none" w:sz="0" w:space="0" w:color="auto"/>
        <w:left w:val="none" w:sz="0" w:space="0" w:color="auto"/>
        <w:bottom w:val="none" w:sz="0" w:space="0" w:color="auto"/>
        <w:right w:val="none" w:sz="0" w:space="0" w:color="auto"/>
      </w:divBdr>
    </w:div>
    <w:div w:id="1661078452">
      <w:bodyDiv w:val="1"/>
      <w:marLeft w:val="0"/>
      <w:marRight w:val="0"/>
      <w:marTop w:val="0"/>
      <w:marBottom w:val="0"/>
      <w:divBdr>
        <w:top w:val="none" w:sz="0" w:space="0" w:color="auto"/>
        <w:left w:val="none" w:sz="0" w:space="0" w:color="auto"/>
        <w:bottom w:val="none" w:sz="0" w:space="0" w:color="auto"/>
        <w:right w:val="none" w:sz="0" w:space="0" w:color="auto"/>
      </w:divBdr>
    </w:div>
    <w:div w:id="1746368636">
      <w:bodyDiv w:val="1"/>
      <w:marLeft w:val="0"/>
      <w:marRight w:val="0"/>
      <w:marTop w:val="0"/>
      <w:marBottom w:val="0"/>
      <w:divBdr>
        <w:top w:val="none" w:sz="0" w:space="0" w:color="auto"/>
        <w:left w:val="none" w:sz="0" w:space="0" w:color="auto"/>
        <w:bottom w:val="none" w:sz="0" w:space="0" w:color="auto"/>
        <w:right w:val="none" w:sz="0" w:space="0" w:color="auto"/>
      </w:divBdr>
    </w:div>
    <w:div w:id="1755129162">
      <w:bodyDiv w:val="1"/>
      <w:marLeft w:val="0"/>
      <w:marRight w:val="0"/>
      <w:marTop w:val="0"/>
      <w:marBottom w:val="0"/>
      <w:divBdr>
        <w:top w:val="none" w:sz="0" w:space="0" w:color="auto"/>
        <w:left w:val="none" w:sz="0" w:space="0" w:color="auto"/>
        <w:bottom w:val="none" w:sz="0" w:space="0" w:color="auto"/>
        <w:right w:val="none" w:sz="0" w:space="0" w:color="auto"/>
      </w:divBdr>
    </w:div>
    <w:div w:id="1776561523">
      <w:bodyDiv w:val="1"/>
      <w:marLeft w:val="0"/>
      <w:marRight w:val="0"/>
      <w:marTop w:val="0"/>
      <w:marBottom w:val="0"/>
      <w:divBdr>
        <w:top w:val="none" w:sz="0" w:space="0" w:color="auto"/>
        <w:left w:val="none" w:sz="0" w:space="0" w:color="auto"/>
        <w:bottom w:val="none" w:sz="0" w:space="0" w:color="auto"/>
        <w:right w:val="none" w:sz="0" w:space="0" w:color="auto"/>
      </w:divBdr>
    </w:div>
    <w:div w:id="1783525436">
      <w:bodyDiv w:val="1"/>
      <w:marLeft w:val="0"/>
      <w:marRight w:val="0"/>
      <w:marTop w:val="0"/>
      <w:marBottom w:val="0"/>
      <w:divBdr>
        <w:top w:val="none" w:sz="0" w:space="0" w:color="auto"/>
        <w:left w:val="none" w:sz="0" w:space="0" w:color="auto"/>
        <w:bottom w:val="none" w:sz="0" w:space="0" w:color="auto"/>
        <w:right w:val="none" w:sz="0" w:space="0" w:color="auto"/>
      </w:divBdr>
    </w:div>
    <w:div w:id="1823891319">
      <w:bodyDiv w:val="1"/>
      <w:marLeft w:val="0"/>
      <w:marRight w:val="0"/>
      <w:marTop w:val="0"/>
      <w:marBottom w:val="0"/>
      <w:divBdr>
        <w:top w:val="none" w:sz="0" w:space="0" w:color="auto"/>
        <w:left w:val="none" w:sz="0" w:space="0" w:color="auto"/>
        <w:bottom w:val="none" w:sz="0" w:space="0" w:color="auto"/>
        <w:right w:val="none" w:sz="0" w:space="0" w:color="auto"/>
      </w:divBdr>
    </w:div>
    <w:div w:id="1868567521">
      <w:bodyDiv w:val="1"/>
      <w:marLeft w:val="0"/>
      <w:marRight w:val="0"/>
      <w:marTop w:val="0"/>
      <w:marBottom w:val="0"/>
      <w:divBdr>
        <w:top w:val="none" w:sz="0" w:space="0" w:color="auto"/>
        <w:left w:val="none" w:sz="0" w:space="0" w:color="auto"/>
        <w:bottom w:val="none" w:sz="0" w:space="0" w:color="auto"/>
        <w:right w:val="none" w:sz="0" w:space="0" w:color="auto"/>
      </w:divBdr>
    </w:div>
    <w:div w:id="1874339641">
      <w:bodyDiv w:val="1"/>
      <w:marLeft w:val="0"/>
      <w:marRight w:val="0"/>
      <w:marTop w:val="0"/>
      <w:marBottom w:val="0"/>
      <w:divBdr>
        <w:top w:val="none" w:sz="0" w:space="0" w:color="auto"/>
        <w:left w:val="none" w:sz="0" w:space="0" w:color="auto"/>
        <w:bottom w:val="none" w:sz="0" w:space="0" w:color="auto"/>
        <w:right w:val="none" w:sz="0" w:space="0" w:color="auto"/>
      </w:divBdr>
    </w:div>
    <w:div w:id="1973053769">
      <w:bodyDiv w:val="1"/>
      <w:marLeft w:val="0"/>
      <w:marRight w:val="0"/>
      <w:marTop w:val="0"/>
      <w:marBottom w:val="0"/>
      <w:divBdr>
        <w:top w:val="none" w:sz="0" w:space="0" w:color="auto"/>
        <w:left w:val="none" w:sz="0" w:space="0" w:color="auto"/>
        <w:bottom w:val="none" w:sz="0" w:space="0" w:color="auto"/>
        <w:right w:val="none" w:sz="0" w:space="0" w:color="auto"/>
      </w:divBdr>
    </w:div>
    <w:div w:id="1984046575">
      <w:bodyDiv w:val="1"/>
      <w:marLeft w:val="0"/>
      <w:marRight w:val="0"/>
      <w:marTop w:val="0"/>
      <w:marBottom w:val="0"/>
      <w:divBdr>
        <w:top w:val="none" w:sz="0" w:space="0" w:color="auto"/>
        <w:left w:val="none" w:sz="0" w:space="0" w:color="auto"/>
        <w:bottom w:val="none" w:sz="0" w:space="0" w:color="auto"/>
        <w:right w:val="none" w:sz="0" w:space="0" w:color="auto"/>
      </w:divBdr>
    </w:div>
    <w:div w:id="1999335551">
      <w:bodyDiv w:val="1"/>
      <w:marLeft w:val="0"/>
      <w:marRight w:val="0"/>
      <w:marTop w:val="0"/>
      <w:marBottom w:val="0"/>
      <w:divBdr>
        <w:top w:val="none" w:sz="0" w:space="0" w:color="auto"/>
        <w:left w:val="none" w:sz="0" w:space="0" w:color="auto"/>
        <w:bottom w:val="none" w:sz="0" w:space="0" w:color="auto"/>
        <w:right w:val="none" w:sz="0" w:space="0" w:color="auto"/>
      </w:divBdr>
    </w:div>
    <w:div w:id="2010281713">
      <w:bodyDiv w:val="1"/>
      <w:marLeft w:val="0"/>
      <w:marRight w:val="0"/>
      <w:marTop w:val="0"/>
      <w:marBottom w:val="0"/>
      <w:divBdr>
        <w:top w:val="none" w:sz="0" w:space="0" w:color="auto"/>
        <w:left w:val="none" w:sz="0" w:space="0" w:color="auto"/>
        <w:bottom w:val="none" w:sz="0" w:space="0" w:color="auto"/>
        <w:right w:val="none" w:sz="0" w:space="0" w:color="auto"/>
      </w:divBdr>
    </w:div>
    <w:div w:id="2035419394">
      <w:bodyDiv w:val="1"/>
      <w:marLeft w:val="0"/>
      <w:marRight w:val="0"/>
      <w:marTop w:val="0"/>
      <w:marBottom w:val="0"/>
      <w:divBdr>
        <w:top w:val="none" w:sz="0" w:space="0" w:color="auto"/>
        <w:left w:val="none" w:sz="0" w:space="0" w:color="auto"/>
        <w:bottom w:val="none" w:sz="0" w:space="0" w:color="auto"/>
        <w:right w:val="none" w:sz="0" w:space="0" w:color="auto"/>
      </w:divBdr>
    </w:div>
    <w:div w:id="2076927191">
      <w:bodyDiv w:val="1"/>
      <w:marLeft w:val="0"/>
      <w:marRight w:val="0"/>
      <w:marTop w:val="0"/>
      <w:marBottom w:val="0"/>
      <w:divBdr>
        <w:top w:val="none" w:sz="0" w:space="0" w:color="auto"/>
        <w:left w:val="none" w:sz="0" w:space="0" w:color="auto"/>
        <w:bottom w:val="none" w:sz="0" w:space="0" w:color="auto"/>
        <w:right w:val="none" w:sz="0" w:space="0" w:color="auto"/>
      </w:divBdr>
    </w:div>
    <w:div w:id="2127574684">
      <w:bodyDiv w:val="1"/>
      <w:marLeft w:val="0"/>
      <w:marRight w:val="0"/>
      <w:marTop w:val="0"/>
      <w:marBottom w:val="0"/>
      <w:divBdr>
        <w:top w:val="none" w:sz="0" w:space="0" w:color="auto"/>
        <w:left w:val="none" w:sz="0" w:space="0" w:color="auto"/>
        <w:bottom w:val="none" w:sz="0" w:space="0" w:color="auto"/>
        <w:right w:val="none" w:sz="0" w:space="0" w:color="auto"/>
      </w:divBdr>
    </w:div>
    <w:div w:id="213270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advantages-and-disadvantages-of-static-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sp-full-for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Rafique</dc:creator>
  <cp:keywords/>
  <dc:description/>
  <cp:lastModifiedBy>Mohammed Rafique</cp:lastModifiedBy>
  <cp:revision>9</cp:revision>
  <dcterms:created xsi:type="dcterms:W3CDTF">2024-11-30T13:09:00Z</dcterms:created>
  <dcterms:modified xsi:type="dcterms:W3CDTF">2024-11-30T14:08:00Z</dcterms:modified>
</cp:coreProperties>
</file>