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25E14C91">
      <w:r w:rsidR="131A0D2D">
        <w:rPr/>
        <w:t xml:space="preserve">Samir Rodriguez </w:t>
      </w:r>
    </w:p>
    <w:p w:rsidR="131A0D2D" w:rsidRDefault="131A0D2D" w14:paraId="459EDCF8" w14:textId="62DE3ABE">
      <w:r w:rsidR="131A0D2D">
        <w:rPr/>
        <w:t>Module 2.3 Assignment</w:t>
      </w:r>
    </w:p>
    <w:p w:rsidR="79DFDA83" w:rsidRDefault="79DFDA83" w14:paraId="31E134F6" w14:textId="29EB8DB3"/>
    <w:p w:rsidR="131A0D2D" w:rsidP="79DFDA83" w:rsidRDefault="131A0D2D" w14:paraId="0398A309" w14:textId="15C9D1A8">
      <w:pPr>
        <w:pStyle w:val="Normal"/>
      </w:pPr>
      <w:r w:rsidR="131A0D2D">
        <w:drawing>
          <wp:inline wp14:editId="00C5D7BD" wp14:anchorId="3D8F4FE9">
            <wp:extent cx="5943600" cy="4352925"/>
            <wp:effectExtent l="0" t="0" r="0" b="0"/>
            <wp:docPr id="967100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7ecbd633f74f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BF0F2D" w:rsidP="79DFDA83" w:rsidRDefault="03BF0F2D" w14:paraId="2D57050F" w14:textId="3867624D">
      <w:pPr>
        <w:pStyle w:val="Normal"/>
      </w:pPr>
      <w:r w:rsidR="03BF0F2D">
        <w:drawing>
          <wp:inline wp14:editId="0F5196D9" wp14:anchorId="08DFB509">
            <wp:extent cx="5943600" cy="4171950"/>
            <wp:effectExtent l="0" t="0" r="0" b="0"/>
            <wp:docPr id="988281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c039a3418d4d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EC70B6"/>
    <w:rsid w:val="03BF0F2D"/>
    <w:rsid w:val="131A0D2D"/>
    <w:rsid w:val="2C454BF4"/>
    <w:rsid w:val="587D3482"/>
    <w:rsid w:val="5FEC70B6"/>
    <w:rsid w:val="79DFD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70B6"/>
  <w15:chartTrackingRefBased/>
  <w15:docId w15:val="{52322857-0433-4405-ADE0-64EA0B7037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77ecbd633f74fc7" /><Relationship Type="http://schemas.openxmlformats.org/officeDocument/2006/relationships/image" Target="/media/image2.png" Id="R27c039a3418d4d9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2024-11-04T05:07:23.2448482Z</dcterms:created>
  <dcterms:modified xsi:type="dcterms:W3CDTF">2024-11-04T05:09:24.5104200Z</dcterms:modified>
  <dc:creator>Samir Rodriguez</dc:creator>
  <lastModifiedBy>Samir Rodriguez</lastModifiedBy>
</coreProperties>
</file>