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B9" w:rsidRPr="004944E8" w:rsidRDefault="00C23EB9" w:rsidP="00C23EB9">
      <w:pPr>
        <w:rPr>
          <w:rFonts w:ascii="Times New Roman" w:hAnsi="Times New Roman" w:cs="Times New Roman"/>
        </w:rPr>
      </w:pP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944E8">
        <w:rPr>
          <w:rFonts w:ascii="Times New Roman" w:hAnsi="Times New Roman" w:cs="Times New Roman"/>
          <w:b/>
          <w:bCs/>
          <w:sz w:val="52"/>
          <w:szCs w:val="52"/>
        </w:rPr>
        <w:t>The University of Dodoma</w:t>
      </w: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44E8">
        <w:rPr>
          <w:rFonts w:ascii="Times New Roman" w:hAnsi="Times New Roman" w:cs="Times New Roman"/>
          <w:noProof/>
        </w:rPr>
        <w:drawing>
          <wp:inline distT="0" distB="0" distL="0" distR="0" wp14:anchorId="44B142E5" wp14:editId="5F60251B">
            <wp:extent cx="19240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44E8">
        <w:rPr>
          <w:rFonts w:ascii="Times New Roman" w:hAnsi="Times New Roman" w:cs="Times New Roman"/>
          <w:b/>
          <w:bCs/>
        </w:rPr>
        <w:t>COLLEGE OF INFORMATICS AND VIRTUAL EDUCATION</w:t>
      </w: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944E8">
        <w:rPr>
          <w:rFonts w:ascii="Times New Roman" w:hAnsi="Times New Roman" w:cs="Times New Roman"/>
          <w:b/>
          <w:bCs/>
        </w:rPr>
        <w:t>DEPARTMENT OF TELECOMMUNICATION AND COMPUTER NETWORKS</w:t>
      </w:r>
    </w:p>
    <w:p w:rsidR="00032853" w:rsidRPr="004944E8" w:rsidRDefault="00032853" w:rsidP="0003285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4E8">
        <w:rPr>
          <w:rFonts w:ascii="Times New Roman" w:hAnsi="Times New Roman" w:cs="Times New Roman"/>
          <w:b/>
          <w:bCs/>
          <w:sz w:val="28"/>
          <w:szCs w:val="28"/>
        </w:rPr>
        <w:t xml:space="preserve">TN310: WIRELESS NETWORKING </w:t>
      </w: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2853" w:rsidRPr="004944E8" w:rsidRDefault="0031778D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032853" w:rsidRPr="004944E8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032853" w:rsidRPr="00494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4944E8">
        <w:rPr>
          <w:rFonts w:ascii="Times New Roman" w:hAnsi="Times New Roman" w:cs="Times New Roman"/>
          <w:bCs/>
          <w:color w:val="000000"/>
          <w:sz w:val="28"/>
          <w:szCs w:val="28"/>
        </w:rPr>
        <w:t>Submitted By</w:t>
      </w:r>
    </w:p>
    <w:p w:rsidR="00032853" w:rsidRPr="004944E8" w:rsidRDefault="00032853" w:rsidP="00032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3EB9" w:rsidRPr="004944E8" w:rsidRDefault="00C23EB9" w:rsidP="00C23EB9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3008"/>
        <w:gridCol w:w="2973"/>
      </w:tblGrid>
      <w:tr w:rsidR="00032853" w:rsidRPr="004944E8" w:rsidTr="004A3058">
        <w:tc>
          <w:tcPr>
            <w:tcW w:w="3009" w:type="dxa"/>
          </w:tcPr>
          <w:p w:rsidR="00C23EB9" w:rsidRPr="004944E8" w:rsidRDefault="00C23EB9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8" w:type="dxa"/>
          </w:tcPr>
          <w:p w:rsidR="00C23EB9" w:rsidRPr="004944E8" w:rsidRDefault="00C23EB9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REG. NO</w:t>
            </w:r>
          </w:p>
        </w:tc>
        <w:tc>
          <w:tcPr>
            <w:tcW w:w="2973" w:type="dxa"/>
          </w:tcPr>
          <w:p w:rsidR="00C23EB9" w:rsidRPr="004944E8" w:rsidRDefault="00C23EB9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COURSE</w:t>
            </w:r>
          </w:p>
        </w:tc>
      </w:tr>
      <w:tr w:rsidR="00032853" w:rsidRPr="004944E8" w:rsidTr="004A3058">
        <w:tc>
          <w:tcPr>
            <w:tcW w:w="3009" w:type="dxa"/>
          </w:tcPr>
          <w:p w:rsidR="00C23EB9" w:rsidRPr="004944E8" w:rsidRDefault="00650238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MCHARO JOHN</w:t>
            </w:r>
          </w:p>
        </w:tc>
        <w:tc>
          <w:tcPr>
            <w:tcW w:w="3008" w:type="dxa"/>
          </w:tcPr>
          <w:p w:rsidR="00C23EB9" w:rsidRPr="004944E8" w:rsidRDefault="00650238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T/UDOM/2013</w:t>
            </w:r>
            <w:r w:rsidR="00195CB5" w:rsidRPr="004944E8">
              <w:rPr>
                <w:rFonts w:ascii="Times New Roman" w:hAnsi="Times New Roman" w:cs="Times New Roman"/>
              </w:rPr>
              <w:t>/</w:t>
            </w:r>
            <w:r w:rsidR="00B556D8">
              <w:rPr>
                <w:rFonts w:ascii="Times New Roman" w:hAnsi="Times New Roman" w:cs="Times New Roman"/>
              </w:rPr>
              <w:t>04789</w:t>
            </w:r>
          </w:p>
        </w:tc>
        <w:tc>
          <w:tcPr>
            <w:tcW w:w="2973" w:type="dxa"/>
          </w:tcPr>
          <w:p w:rsidR="00C23EB9" w:rsidRPr="004944E8" w:rsidRDefault="00650238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BSC. TE</w:t>
            </w:r>
          </w:p>
        </w:tc>
      </w:tr>
      <w:tr w:rsidR="008525EE" w:rsidRPr="004944E8" w:rsidTr="004A3058">
        <w:tc>
          <w:tcPr>
            <w:tcW w:w="3009" w:type="dxa"/>
          </w:tcPr>
          <w:p w:rsidR="008525EE" w:rsidRPr="00292E54" w:rsidRDefault="008525EE" w:rsidP="00174752">
            <w:pPr>
              <w:rPr>
                <w:rFonts w:ascii="Times New Roman" w:hAnsi="Times New Roman" w:cs="Times New Roman"/>
              </w:rPr>
            </w:pPr>
            <w:r w:rsidRPr="00292E54">
              <w:rPr>
                <w:rFonts w:ascii="Times New Roman" w:hAnsi="Times New Roman" w:cs="Times New Roman"/>
              </w:rPr>
              <w:t>PALLANGYO MERCY</w:t>
            </w:r>
          </w:p>
        </w:tc>
        <w:tc>
          <w:tcPr>
            <w:tcW w:w="3008" w:type="dxa"/>
          </w:tcPr>
          <w:p w:rsidR="008525EE" w:rsidRPr="00292E54" w:rsidRDefault="008525EE" w:rsidP="00174752">
            <w:pPr>
              <w:rPr>
                <w:rFonts w:ascii="Times New Roman" w:hAnsi="Times New Roman" w:cs="Times New Roman"/>
              </w:rPr>
            </w:pPr>
            <w:r w:rsidRPr="00292E54">
              <w:rPr>
                <w:rFonts w:ascii="Times New Roman" w:hAnsi="Times New Roman" w:cs="Times New Roman"/>
                <w:color w:val="000000"/>
              </w:rPr>
              <w:t>T/UDOM/2013/04766</w:t>
            </w:r>
          </w:p>
        </w:tc>
        <w:tc>
          <w:tcPr>
            <w:tcW w:w="2973" w:type="dxa"/>
          </w:tcPr>
          <w:p w:rsidR="008525EE" w:rsidRPr="00292E54" w:rsidRDefault="008525EE" w:rsidP="00174752">
            <w:pPr>
              <w:rPr>
                <w:rFonts w:ascii="Times New Roman" w:hAnsi="Times New Roman" w:cs="Times New Roman"/>
              </w:rPr>
            </w:pPr>
            <w:r w:rsidRPr="00292E54">
              <w:rPr>
                <w:rFonts w:ascii="Times New Roman" w:hAnsi="Times New Roman" w:cs="Times New Roman"/>
              </w:rPr>
              <w:t>BSC. TE</w:t>
            </w:r>
          </w:p>
        </w:tc>
      </w:tr>
      <w:tr w:rsidR="008525EE" w:rsidRPr="004944E8" w:rsidTr="004A3058">
        <w:tc>
          <w:tcPr>
            <w:tcW w:w="3009" w:type="dxa"/>
          </w:tcPr>
          <w:p w:rsidR="008525EE" w:rsidRPr="00292E54" w:rsidRDefault="008525EE" w:rsidP="00174752">
            <w:pPr>
              <w:rPr>
                <w:rFonts w:ascii="Times New Roman" w:hAnsi="Times New Roman" w:cs="Times New Roman"/>
              </w:rPr>
            </w:pPr>
            <w:bookmarkStart w:id="0" w:name="_GoBack" w:colFirst="0" w:colLast="0"/>
            <w:r w:rsidRPr="00292E54">
              <w:rPr>
                <w:rFonts w:ascii="Times New Roman" w:hAnsi="Times New Roman" w:cs="Times New Roman"/>
              </w:rPr>
              <w:t xml:space="preserve"> ALLY AMINA</w:t>
            </w:r>
          </w:p>
        </w:tc>
        <w:tc>
          <w:tcPr>
            <w:tcW w:w="3008" w:type="dxa"/>
          </w:tcPr>
          <w:p w:rsidR="008525EE" w:rsidRPr="00292E54" w:rsidRDefault="008525EE" w:rsidP="00174752">
            <w:pPr>
              <w:rPr>
                <w:rFonts w:ascii="Times New Roman" w:hAnsi="Times New Roman" w:cs="Times New Roman"/>
              </w:rPr>
            </w:pPr>
            <w:r w:rsidRPr="00292E54">
              <w:rPr>
                <w:rFonts w:ascii="Times New Roman" w:hAnsi="Times New Roman" w:cs="Times New Roman"/>
                <w:color w:val="000000"/>
              </w:rPr>
              <w:t>T/UDOM/2013/04118</w:t>
            </w:r>
          </w:p>
        </w:tc>
        <w:tc>
          <w:tcPr>
            <w:tcW w:w="2973" w:type="dxa"/>
          </w:tcPr>
          <w:p w:rsidR="008525EE" w:rsidRPr="00292E54" w:rsidRDefault="008525EE" w:rsidP="00174752">
            <w:pPr>
              <w:rPr>
                <w:rFonts w:ascii="Times New Roman" w:hAnsi="Times New Roman" w:cs="Times New Roman"/>
              </w:rPr>
            </w:pPr>
            <w:r w:rsidRPr="00292E54">
              <w:rPr>
                <w:rFonts w:ascii="Times New Roman" w:hAnsi="Times New Roman" w:cs="Times New Roman"/>
              </w:rPr>
              <w:t>BSC. CE</w:t>
            </w:r>
          </w:p>
        </w:tc>
      </w:tr>
      <w:bookmarkEnd w:id="0"/>
      <w:tr w:rsidR="008525EE" w:rsidRPr="004944E8" w:rsidTr="004A3058">
        <w:tc>
          <w:tcPr>
            <w:tcW w:w="3009" w:type="dxa"/>
          </w:tcPr>
          <w:p w:rsidR="008525EE" w:rsidRPr="004944E8" w:rsidRDefault="008525EE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RIMISHO INVIOLATA</w:t>
            </w:r>
          </w:p>
        </w:tc>
        <w:tc>
          <w:tcPr>
            <w:tcW w:w="3008" w:type="dxa"/>
          </w:tcPr>
          <w:p w:rsidR="008525EE" w:rsidRPr="004944E8" w:rsidRDefault="008525EE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T/UDOM/2013/04767</w:t>
            </w:r>
          </w:p>
        </w:tc>
        <w:tc>
          <w:tcPr>
            <w:tcW w:w="2973" w:type="dxa"/>
          </w:tcPr>
          <w:p w:rsidR="008525EE" w:rsidRPr="004944E8" w:rsidRDefault="008525EE" w:rsidP="00C23EB9">
            <w:pPr>
              <w:rPr>
                <w:rFonts w:ascii="Times New Roman" w:hAnsi="Times New Roman" w:cs="Times New Roman"/>
              </w:rPr>
            </w:pPr>
            <w:r w:rsidRPr="004944E8">
              <w:rPr>
                <w:rFonts w:ascii="Times New Roman" w:hAnsi="Times New Roman" w:cs="Times New Roman"/>
              </w:rPr>
              <w:t>BSC. TE</w:t>
            </w:r>
          </w:p>
        </w:tc>
      </w:tr>
      <w:tr w:rsidR="008525EE" w:rsidRPr="004944E8" w:rsidTr="004A3058">
        <w:tc>
          <w:tcPr>
            <w:tcW w:w="3009" w:type="dxa"/>
          </w:tcPr>
          <w:p w:rsidR="008525EE" w:rsidRPr="00C931DD" w:rsidRDefault="008525EE" w:rsidP="00AB7844">
            <w:pPr>
              <w:rPr>
                <w:rFonts w:ascii="Times New Roman" w:hAnsi="Times New Roman" w:cs="Times New Roman"/>
              </w:rPr>
            </w:pPr>
            <w:r w:rsidRPr="00C931DD">
              <w:rPr>
                <w:rFonts w:ascii="Times New Roman" w:hAnsi="Times New Roman" w:cs="Times New Roman"/>
              </w:rPr>
              <w:t>DEUS ,JERALDY</w:t>
            </w:r>
          </w:p>
        </w:tc>
        <w:tc>
          <w:tcPr>
            <w:tcW w:w="3008" w:type="dxa"/>
          </w:tcPr>
          <w:p w:rsidR="008525EE" w:rsidRPr="00C931DD" w:rsidRDefault="008525EE" w:rsidP="00AB7844">
            <w:pPr>
              <w:rPr>
                <w:rFonts w:ascii="Times New Roman" w:hAnsi="Times New Roman" w:cs="Times New Roman"/>
              </w:rPr>
            </w:pPr>
            <w:r w:rsidRPr="00C931DD">
              <w:rPr>
                <w:rFonts w:ascii="Times New Roman" w:hAnsi="Times New Roman" w:cs="Times New Roman"/>
                <w:color w:val="000000"/>
              </w:rPr>
              <w:t>T/UDOM/2013/04763</w:t>
            </w:r>
          </w:p>
        </w:tc>
        <w:tc>
          <w:tcPr>
            <w:tcW w:w="2973" w:type="dxa"/>
          </w:tcPr>
          <w:p w:rsidR="008525EE" w:rsidRPr="00C931DD" w:rsidRDefault="008525EE" w:rsidP="00AB7844">
            <w:pPr>
              <w:rPr>
                <w:rFonts w:ascii="Times New Roman" w:hAnsi="Times New Roman" w:cs="Times New Roman"/>
              </w:rPr>
            </w:pPr>
            <w:r w:rsidRPr="00C931DD">
              <w:rPr>
                <w:rFonts w:ascii="Times New Roman" w:hAnsi="Times New Roman" w:cs="Times New Roman"/>
              </w:rPr>
              <w:t>BSC. TE</w:t>
            </w:r>
          </w:p>
        </w:tc>
      </w:tr>
    </w:tbl>
    <w:p w:rsidR="00032853" w:rsidRPr="004944E8" w:rsidRDefault="00032853">
      <w:pPr>
        <w:rPr>
          <w:rFonts w:ascii="Times New Roman" w:hAnsi="Times New Roman" w:cs="Times New Roman"/>
        </w:rPr>
      </w:pPr>
    </w:p>
    <w:p w:rsidR="00650238" w:rsidRPr="00032853" w:rsidRDefault="00032853">
      <w:pPr>
        <w:rPr>
          <w:rFonts w:ascii="CMR12" w:hAnsi="CMR12"/>
        </w:rPr>
      </w:pPr>
      <w:r w:rsidRPr="004944E8">
        <w:rPr>
          <w:rFonts w:ascii="Times New Roman" w:hAnsi="Times New Roman" w:cs="Times New Roman"/>
          <w:b/>
          <w:bCs/>
          <w:color w:val="000000"/>
        </w:rPr>
        <w:t xml:space="preserve">Submitted to:  </w:t>
      </w:r>
      <w:r w:rsidR="00A006E4">
        <w:rPr>
          <w:rFonts w:ascii="Times New Roman" w:hAnsi="Times New Roman" w:cs="Times New Roman"/>
          <w:bCs/>
          <w:color w:val="000000"/>
        </w:rPr>
        <w:t>ANTONY F. SAMBAI</w:t>
      </w:r>
      <w:r w:rsidR="004944E8">
        <w:rPr>
          <w:rFonts w:ascii="Times New Roman" w:hAnsi="Times New Roman" w:cs="Times New Roman"/>
          <w:bCs/>
          <w:color w:val="000000"/>
        </w:rPr>
        <w:t>GA</w:t>
      </w:r>
      <w:r w:rsidR="00650238" w:rsidRPr="00032853">
        <w:rPr>
          <w:rFonts w:ascii="CMR12" w:hAnsi="CMR12"/>
        </w:rPr>
        <w:br w:type="page"/>
      </w:r>
    </w:p>
    <w:p w:rsidR="008C0078" w:rsidRPr="00000579" w:rsidRDefault="00C23EB9" w:rsidP="00242F3D">
      <w:pPr>
        <w:pStyle w:val="ListParagraph"/>
        <w:numPr>
          <w:ilvl w:val="0"/>
          <w:numId w:val="1"/>
        </w:numPr>
        <w:spacing w:before="240" w:line="276" w:lineRule="auto"/>
        <w:rPr>
          <w:rFonts w:ascii="CMR12" w:hAnsi="CMR12"/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lastRenderedPageBreak/>
        <w:t>In which file do we define our network topology?</w:t>
      </w:r>
    </w:p>
    <w:p w:rsidR="007A4172" w:rsidRDefault="00D2021A" w:rsidP="00242F3D">
      <w:pPr>
        <w:pStyle w:val="ListParagraph"/>
        <w:spacing w:before="240" w:line="276" w:lineRule="auto"/>
        <w:rPr>
          <w:rFonts w:ascii="CMR12" w:hAnsi="CMR12"/>
          <w:sz w:val="24"/>
          <w:szCs w:val="24"/>
        </w:rPr>
      </w:pPr>
      <w:r w:rsidRPr="00181AE6">
        <w:rPr>
          <w:rFonts w:ascii="CMR12" w:hAnsi="CMR12"/>
          <w:b/>
          <w:sz w:val="24"/>
          <w:szCs w:val="24"/>
        </w:rPr>
        <w:t>Answer</w:t>
      </w:r>
      <w:r w:rsidRPr="00000579">
        <w:rPr>
          <w:rFonts w:ascii="CMR12" w:hAnsi="CMR12"/>
          <w:sz w:val="24"/>
          <w:szCs w:val="24"/>
        </w:rPr>
        <w:t>: tictoc1.ned</w:t>
      </w:r>
    </w:p>
    <w:p w:rsidR="00242F3D" w:rsidRPr="00000579" w:rsidRDefault="00242F3D" w:rsidP="00242F3D">
      <w:pPr>
        <w:pStyle w:val="ListParagraph"/>
        <w:spacing w:before="240" w:line="276" w:lineRule="auto"/>
        <w:rPr>
          <w:rFonts w:ascii="CMR12" w:hAnsi="CMR12"/>
          <w:sz w:val="24"/>
          <w:szCs w:val="24"/>
        </w:rPr>
      </w:pPr>
    </w:p>
    <w:p w:rsidR="00C23EB9" w:rsidRPr="00000579" w:rsidRDefault="00C23EB9" w:rsidP="00242F3D">
      <w:pPr>
        <w:pStyle w:val="ListParagraph"/>
        <w:numPr>
          <w:ilvl w:val="0"/>
          <w:numId w:val="1"/>
        </w:numPr>
        <w:spacing w:before="240" w:line="276" w:lineRule="auto"/>
        <w:rPr>
          <w:rFonts w:ascii="CMR12" w:hAnsi="CMR12"/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t>How many nodes and links does our network have?</w:t>
      </w:r>
    </w:p>
    <w:p w:rsidR="00D2021A" w:rsidRDefault="00D2021A" w:rsidP="00242F3D">
      <w:pPr>
        <w:pStyle w:val="ListParagraph"/>
        <w:spacing w:before="240" w:line="276" w:lineRule="auto"/>
        <w:rPr>
          <w:rFonts w:ascii="CMR12" w:hAnsi="CMR12"/>
          <w:sz w:val="24"/>
          <w:szCs w:val="24"/>
        </w:rPr>
      </w:pPr>
      <w:r w:rsidRPr="00181AE6">
        <w:rPr>
          <w:rFonts w:ascii="CMR12" w:hAnsi="CMR12"/>
          <w:b/>
          <w:sz w:val="24"/>
          <w:szCs w:val="24"/>
        </w:rPr>
        <w:t>Answer</w:t>
      </w:r>
      <w:r w:rsidRPr="00000579">
        <w:rPr>
          <w:rFonts w:ascii="CMR12" w:hAnsi="CMR12"/>
          <w:sz w:val="24"/>
          <w:szCs w:val="24"/>
        </w:rPr>
        <w:t>: one link and two nodes</w:t>
      </w:r>
    </w:p>
    <w:p w:rsidR="00242F3D" w:rsidRPr="00000579" w:rsidRDefault="00242F3D" w:rsidP="00242F3D">
      <w:pPr>
        <w:pStyle w:val="ListParagraph"/>
        <w:spacing w:before="240" w:line="276" w:lineRule="auto"/>
        <w:rPr>
          <w:rFonts w:ascii="CMR12" w:hAnsi="CMR12"/>
          <w:sz w:val="24"/>
          <w:szCs w:val="24"/>
        </w:rPr>
      </w:pPr>
    </w:p>
    <w:p w:rsidR="00ED0A2D" w:rsidRPr="00000579" w:rsidRDefault="00ED0A2D" w:rsidP="00242F3D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t xml:space="preserve"> What does </w:t>
      </w:r>
      <w:proofErr w:type="gramStart"/>
      <w:r w:rsidRPr="00000579">
        <w:rPr>
          <w:rFonts w:ascii="CMR12" w:hAnsi="CMR12"/>
          <w:sz w:val="24"/>
          <w:szCs w:val="24"/>
        </w:rPr>
        <w:t>initialize(</w:t>
      </w:r>
      <w:proofErr w:type="gramEnd"/>
      <w:r w:rsidRPr="00000579">
        <w:rPr>
          <w:rFonts w:ascii="CMR12" w:hAnsi="CMR12"/>
          <w:sz w:val="24"/>
          <w:szCs w:val="24"/>
        </w:rPr>
        <w:t>) function do?</w:t>
      </w:r>
    </w:p>
    <w:p w:rsidR="00D2021A" w:rsidRDefault="00D2021A" w:rsidP="00242F3D">
      <w:pPr>
        <w:pStyle w:val="ListParagraph"/>
        <w:spacing w:before="240" w:line="276" w:lineRule="auto"/>
        <w:rPr>
          <w:rFonts w:ascii="CMR12" w:hAnsi="CMR12"/>
          <w:color w:val="000000"/>
        </w:rPr>
      </w:pPr>
      <w:r w:rsidRPr="00181AE6">
        <w:rPr>
          <w:rFonts w:ascii="CMR12" w:hAnsi="CMR12"/>
          <w:b/>
          <w:sz w:val="24"/>
          <w:szCs w:val="24"/>
        </w:rPr>
        <w:t>Answer</w:t>
      </w:r>
      <w:r w:rsidRPr="00000579">
        <w:rPr>
          <w:rFonts w:ascii="CMR12" w:hAnsi="CMR12"/>
          <w:sz w:val="24"/>
          <w:szCs w:val="24"/>
        </w:rPr>
        <w:t>:</w:t>
      </w:r>
      <w:r w:rsidR="00F96B4E" w:rsidRPr="00F96B4E">
        <w:rPr>
          <w:rFonts w:ascii="CMR12" w:hAnsi="CMR12"/>
          <w:color w:val="000000"/>
        </w:rPr>
        <w:t xml:space="preserve"> </w:t>
      </w:r>
      <w:r w:rsidR="00F96B4E">
        <w:rPr>
          <w:rFonts w:ascii="CMR12" w:hAnsi="CMR12"/>
          <w:color w:val="000000"/>
        </w:rPr>
        <w:t xml:space="preserve">In </w:t>
      </w:r>
      <w:proofErr w:type="gramStart"/>
      <w:r w:rsidR="00F96B4E">
        <w:rPr>
          <w:rFonts w:ascii="CMR12" w:hAnsi="CMR12"/>
          <w:color w:val="000000"/>
        </w:rPr>
        <w:t>initialize(</w:t>
      </w:r>
      <w:proofErr w:type="gramEnd"/>
      <w:r w:rsidR="00F96B4E">
        <w:rPr>
          <w:rFonts w:ascii="CMR12" w:hAnsi="CMR12"/>
          <w:color w:val="000000"/>
        </w:rPr>
        <w:t>) we create a message obje</w:t>
      </w:r>
      <w:r w:rsidR="00CE78BC">
        <w:rPr>
          <w:rFonts w:ascii="CMR12" w:hAnsi="CMR12"/>
          <w:color w:val="000000"/>
        </w:rPr>
        <w:t xml:space="preserve">ct cMessage, and send it out on </w:t>
      </w:r>
      <w:r w:rsidR="00F96B4E">
        <w:rPr>
          <w:rFonts w:ascii="CMR12" w:hAnsi="CMR12"/>
          <w:color w:val="000000"/>
        </w:rPr>
        <w:t>gate out</w:t>
      </w:r>
    </w:p>
    <w:p w:rsidR="00242F3D" w:rsidRPr="00000579" w:rsidRDefault="00242F3D" w:rsidP="00242F3D">
      <w:pPr>
        <w:pStyle w:val="ListParagraph"/>
        <w:spacing w:before="240" w:line="276" w:lineRule="auto"/>
        <w:rPr>
          <w:sz w:val="24"/>
          <w:szCs w:val="24"/>
        </w:rPr>
      </w:pPr>
    </w:p>
    <w:p w:rsidR="00000579" w:rsidRPr="00000579" w:rsidRDefault="00ED0A2D" w:rsidP="00242F3D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t xml:space="preserve">  What does </w:t>
      </w:r>
      <w:proofErr w:type="gramStart"/>
      <w:r w:rsidR="008C0078" w:rsidRPr="00000579">
        <w:rPr>
          <w:rFonts w:ascii="CMR12" w:hAnsi="CMR12"/>
          <w:sz w:val="24"/>
          <w:szCs w:val="24"/>
        </w:rPr>
        <w:t>handleMessage</w:t>
      </w:r>
      <w:r w:rsidRPr="00000579">
        <w:rPr>
          <w:rFonts w:ascii="CMR12" w:hAnsi="CMR12"/>
          <w:sz w:val="24"/>
          <w:szCs w:val="24"/>
        </w:rPr>
        <w:t>(</w:t>
      </w:r>
      <w:proofErr w:type="gramEnd"/>
      <w:r w:rsidRPr="00000579">
        <w:rPr>
          <w:rFonts w:ascii="CMR12" w:hAnsi="CMR12"/>
          <w:sz w:val="24"/>
          <w:szCs w:val="24"/>
        </w:rPr>
        <w:t>) function do?</w:t>
      </w:r>
    </w:p>
    <w:p w:rsidR="00D2021A" w:rsidRPr="00000579" w:rsidRDefault="00D2021A" w:rsidP="00242F3D">
      <w:pPr>
        <w:pStyle w:val="ListParagraph"/>
        <w:spacing w:before="240" w:line="276" w:lineRule="auto"/>
        <w:rPr>
          <w:sz w:val="24"/>
          <w:szCs w:val="24"/>
        </w:rPr>
      </w:pPr>
      <w:r w:rsidRPr="00181AE6">
        <w:rPr>
          <w:rFonts w:ascii="CMR12" w:hAnsi="CMR12"/>
          <w:b/>
          <w:sz w:val="24"/>
          <w:szCs w:val="24"/>
        </w:rPr>
        <w:t>Answer</w:t>
      </w:r>
      <w:r w:rsidRPr="00000579">
        <w:rPr>
          <w:rFonts w:ascii="CMR12" w:hAnsi="CMR12"/>
          <w:sz w:val="24"/>
          <w:szCs w:val="24"/>
        </w:rPr>
        <w:t xml:space="preserve">: it receives and resends message when it arrives from another module by calling the </w:t>
      </w:r>
      <w:proofErr w:type="gramStart"/>
      <w:r w:rsidRPr="00000579">
        <w:rPr>
          <w:rFonts w:ascii="CMR12" w:hAnsi="CMR12"/>
          <w:sz w:val="24"/>
          <w:szCs w:val="24"/>
        </w:rPr>
        <w:t>send(</w:t>
      </w:r>
      <w:proofErr w:type="gramEnd"/>
      <w:r w:rsidRPr="00000579">
        <w:rPr>
          <w:rFonts w:ascii="CMR12" w:hAnsi="CMR12"/>
          <w:sz w:val="24"/>
          <w:szCs w:val="24"/>
        </w:rPr>
        <w:t>) method</w:t>
      </w:r>
      <w:r w:rsidR="00277A36">
        <w:rPr>
          <w:rFonts w:ascii="CMR12" w:hAnsi="CMR12"/>
          <w:sz w:val="24"/>
          <w:szCs w:val="24"/>
        </w:rPr>
        <w:t>.</w:t>
      </w:r>
      <w:r w:rsidR="00277A36" w:rsidRPr="00277A36">
        <w:rPr>
          <w:rFonts w:ascii="CMR12" w:hAnsi="CMR12"/>
          <w:color w:val="000000"/>
        </w:rPr>
        <w:t xml:space="preserve"> </w:t>
      </w:r>
      <w:r w:rsidR="00277A36">
        <w:rPr>
          <w:rFonts w:ascii="CMR12" w:hAnsi="CMR12"/>
          <w:color w:val="000000"/>
        </w:rPr>
        <w:t>It is is called whenever a message arrives at the module.</w:t>
      </w:r>
    </w:p>
    <w:p w:rsidR="00D2021A" w:rsidRPr="00000579" w:rsidRDefault="00D2021A" w:rsidP="00242F3D">
      <w:pPr>
        <w:pStyle w:val="ListParagraph"/>
        <w:spacing w:before="240" w:line="276" w:lineRule="auto"/>
        <w:rPr>
          <w:sz w:val="24"/>
          <w:szCs w:val="24"/>
        </w:rPr>
      </w:pPr>
    </w:p>
    <w:p w:rsidR="00ED0A2D" w:rsidRPr="00000579" w:rsidRDefault="00ED0A2D" w:rsidP="00242F3D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t xml:space="preserve"> What does send () simulation kernel call do in the used in the </w:t>
      </w:r>
      <w:proofErr w:type="gramStart"/>
      <w:r w:rsidRPr="00000579">
        <w:rPr>
          <w:rFonts w:ascii="CMR12" w:hAnsi="CMR12"/>
          <w:sz w:val="24"/>
          <w:szCs w:val="24"/>
        </w:rPr>
        <w:t>initialize(</w:t>
      </w:r>
      <w:proofErr w:type="gramEnd"/>
      <w:r w:rsidRPr="00000579">
        <w:rPr>
          <w:rFonts w:ascii="CMR12" w:hAnsi="CMR12"/>
          <w:sz w:val="24"/>
          <w:szCs w:val="24"/>
        </w:rPr>
        <w:t>)</w:t>
      </w:r>
      <w:r w:rsidRPr="00000579">
        <w:rPr>
          <w:rFonts w:ascii="CMR12" w:hAnsi="CMR12"/>
          <w:sz w:val="24"/>
          <w:szCs w:val="24"/>
        </w:rPr>
        <w:br/>
        <w:t>function?</w:t>
      </w:r>
    </w:p>
    <w:p w:rsidR="00000579" w:rsidRPr="00032853" w:rsidRDefault="00000579" w:rsidP="00242F3D">
      <w:pPr>
        <w:pStyle w:val="ListParagraph"/>
        <w:spacing w:before="240" w:line="276" w:lineRule="auto"/>
      </w:pPr>
      <w:r w:rsidRPr="00181AE6">
        <w:rPr>
          <w:rFonts w:ascii="CMR12" w:hAnsi="CMR12"/>
          <w:b/>
        </w:rPr>
        <w:t>Answer</w:t>
      </w:r>
      <w:r>
        <w:rPr>
          <w:rFonts w:ascii="CMR12" w:hAnsi="CMR12"/>
        </w:rPr>
        <w:t>: it delivers message to the other module</w:t>
      </w:r>
    </w:p>
    <w:p w:rsidR="00000579" w:rsidRPr="00000579" w:rsidRDefault="00000579" w:rsidP="00242F3D">
      <w:pPr>
        <w:pStyle w:val="ListParagraph"/>
        <w:spacing w:before="240" w:line="276" w:lineRule="auto"/>
        <w:rPr>
          <w:sz w:val="24"/>
          <w:szCs w:val="24"/>
        </w:rPr>
      </w:pPr>
    </w:p>
    <w:p w:rsidR="00ED0A2D" w:rsidRPr="00AF2F4A" w:rsidRDefault="00ED0A2D" w:rsidP="00242F3D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t xml:space="preserve"> What does the Define </w:t>
      </w:r>
      <w:proofErr w:type="gramStart"/>
      <w:r w:rsidRPr="00000579">
        <w:rPr>
          <w:rFonts w:ascii="CMR12" w:hAnsi="CMR12"/>
          <w:sz w:val="24"/>
          <w:szCs w:val="24"/>
        </w:rPr>
        <w:t>module(</w:t>
      </w:r>
      <w:proofErr w:type="gramEnd"/>
      <w:r w:rsidRPr="00000579">
        <w:rPr>
          <w:rFonts w:ascii="CMR12" w:hAnsi="CMR12"/>
          <w:sz w:val="24"/>
          <w:szCs w:val="24"/>
        </w:rPr>
        <w:t>) macro do? Can this macro be used in a</w:t>
      </w:r>
      <w:r w:rsidRPr="00000579">
        <w:rPr>
          <w:rFonts w:ascii="CMR12" w:hAnsi="CMR12"/>
          <w:sz w:val="24"/>
          <w:szCs w:val="24"/>
        </w:rPr>
        <w:br/>
        <w:t>header file (.h file) and why?</w:t>
      </w:r>
    </w:p>
    <w:p w:rsidR="00AF2F4A" w:rsidRPr="00032853" w:rsidRDefault="00AF2F4A" w:rsidP="00242F3D">
      <w:pPr>
        <w:pStyle w:val="ListParagraph"/>
        <w:spacing w:before="240" w:line="276" w:lineRule="auto"/>
      </w:pPr>
      <w:r w:rsidRPr="00181AE6">
        <w:rPr>
          <w:rFonts w:ascii="CMR12" w:hAnsi="CMR12"/>
          <w:b/>
        </w:rPr>
        <w:t>Answer</w:t>
      </w:r>
      <w:r>
        <w:rPr>
          <w:rFonts w:ascii="CMR12" w:hAnsi="CMR12"/>
        </w:rPr>
        <w:t xml:space="preserve">: </w:t>
      </w:r>
      <w:r w:rsidR="00285CB7">
        <w:rPr>
          <w:rFonts w:ascii="CMR12" w:hAnsi="CMR12"/>
        </w:rPr>
        <w:t>D</w:t>
      </w:r>
      <w:r w:rsidR="00035285">
        <w:rPr>
          <w:rFonts w:ascii="CMR12" w:hAnsi="CMR12"/>
        </w:rPr>
        <w:t>efine module</w:t>
      </w:r>
      <w:r w:rsidR="00904BB3">
        <w:rPr>
          <w:rFonts w:ascii="CMR12" w:hAnsi="CMR12"/>
        </w:rPr>
        <w:t>() macro</w:t>
      </w:r>
      <w:r w:rsidR="00155DDF">
        <w:rPr>
          <w:rFonts w:ascii="CMR12" w:hAnsi="CMR12"/>
        </w:rPr>
        <w:t xml:space="preserve"> creates subclass of OMNE</w:t>
      </w:r>
      <w:r w:rsidR="006C5799">
        <w:rPr>
          <w:rFonts w:ascii="CMR12" w:hAnsi="CMR12"/>
        </w:rPr>
        <w:t xml:space="preserve">T++ cSimple </w:t>
      </w:r>
      <w:r w:rsidR="00155DDF">
        <w:rPr>
          <w:rFonts w:ascii="CMR12" w:hAnsi="CMR12"/>
        </w:rPr>
        <w:t>module and register it in OMNET ++ System</w:t>
      </w:r>
      <w:r w:rsidR="006C5799">
        <w:rPr>
          <w:rFonts w:ascii="CMR12" w:hAnsi="CMR12"/>
        </w:rPr>
        <w:t xml:space="preserve"> .It cannot be used in the header file because it is</w:t>
      </w:r>
      <w:r w:rsidR="00C64FC8">
        <w:rPr>
          <w:rFonts w:ascii="CMR12" w:hAnsi="CMR12"/>
        </w:rPr>
        <w:t xml:space="preserve"> a function and a function cannot be used in the header files since the header file</w:t>
      </w:r>
      <w:r w:rsidR="00285CB7">
        <w:rPr>
          <w:rFonts w:ascii="CMR12" w:hAnsi="CMR12"/>
        </w:rPr>
        <w:t>s</w:t>
      </w:r>
      <w:r w:rsidR="00C64FC8">
        <w:rPr>
          <w:rFonts w:ascii="CMR12" w:hAnsi="CMR12"/>
        </w:rPr>
        <w:t xml:space="preserve"> contain</w:t>
      </w:r>
      <w:r w:rsidR="00285CB7">
        <w:rPr>
          <w:rFonts w:ascii="CMR12" w:hAnsi="CMR12"/>
        </w:rPr>
        <w:t>s</w:t>
      </w:r>
      <w:r w:rsidR="00C64FC8">
        <w:rPr>
          <w:rFonts w:ascii="CMR12" w:hAnsi="CMR12"/>
        </w:rPr>
        <w:t xml:space="preserve"> only</w:t>
      </w:r>
      <w:r w:rsidR="00155DDF">
        <w:rPr>
          <w:rFonts w:ascii="CMR12" w:hAnsi="CMR12"/>
        </w:rPr>
        <w:t xml:space="preserve"> known</w:t>
      </w:r>
      <w:r w:rsidR="00C64FC8">
        <w:rPr>
          <w:rFonts w:ascii="CMR12" w:hAnsi="CMR12"/>
        </w:rPr>
        <w:t xml:space="preserve"> libraries</w:t>
      </w:r>
      <w:r w:rsidR="00155DDF">
        <w:rPr>
          <w:rFonts w:ascii="CMR12" w:hAnsi="CMR12"/>
        </w:rPr>
        <w:t>.</w:t>
      </w:r>
    </w:p>
    <w:p w:rsidR="00AF2F4A" w:rsidRPr="00000579" w:rsidRDefault="00AF2F4A" w:rsidP="00242F3D">
      <w:pPr>
        <w:pStyle w:val="ListParagraph"/>
        <w:spacing w:before="240" w:line="276" w:lineRule="auto"/>
        <w:rPr>
          <w:sz w:val="24"/>
          <w:szCs w:val="24"/>
        </w:rPr>
      </w:pPr>
    </w:p>
    <w:p w:rsidR="00ED0A2D" w:rsidRPr="00035285" w:rsidRDefault="00ED0A2D" w:rsidP="00242F3D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</w:rPr>
      </w:pPr>
      <w:r w:rsidRPr="00000579">
        <w:rPr>
          <w:rFonts w:ascii="CMR12" w:hAnsi="CMR12"/>
          <w:sz w:val="24"/>
          <w:szCs w:val="24"/>
        </w:rPr>
        <w:t xml:space="preserve"> In </w:t>
      </w:r>
      <w:proofErr w:type="gramStart"/>
      <w:r w:rsidRPr="00000579">
        <w:rPr>
          <w:rFonts w:ascii="CMR12" w:hAnsi="CMR12"/>
          <w:sz w:val="24"/>
          <w:szCs w:val="24"/>
        </w:rPr>
        <w:t>handleMessage(</w:t>
      </w:r>
      <w:proofErr w:type="gramEnd"/>
      <w:r w:rsidRPr="00000579">
        <w:rPr>
          <w:rFonts w:ascii="CMR12" w:hAnsi="CMR12"/>
          <w:sz w:val="24"/>
          <w:szCs w:val="24"/>
        </w:rPr>
        <w:t>) function, can we use another send() function right</w:t>
      </w:r>
      <w:r w:rsidRPr="00000579">
        <w:rPr>
          <w:rFonts w:ascii="CMR12" w:hAnsi="CMR12"/>
          <w:sz w:val="24"/>
          <w:szCs w:val="24"/>
        </w:rPr>
        <w:br/>
        <w:t>after the first send() to send out the same message?</w:t>
      </w:r>
    </w:p>
    <w:p w:rsidR="00035285" w:rsidRDefault="00035285" w:rsidP="00242F3D">
      <w:pPr>
        <w:pStyle w:val="ListParagraph"/>
        <w:spacing w:before="240" w:line="276" w:lineRule="auto"/>
        <w:rPr>
          <w:rFonts w:ascii="CMR12" w:hAnsi="CMR12"/>
          <w:sz w:val="24"/>
          <w:szCs w:val="24"/>
        </w:rPr>
      </w:pPr>
      <w:r w:rsidRPr="00181AE6">
        <w:rPr>
          <w:rFonts w:ascii="CMR12" w:hAnsi="CMR12"/>
          <w:b/>
          <w:sz w:val="24"/>
          <w:szCs w:val="24"/>
        </w:rPr>
        <w:t xml:space="preserve">Answer: </w:t>
      </w:r>
      <w:r w:rsidR="0000218E">
        <w:rPr>
          <w:rFonts w:ascii="CMR12" w:hAnsi="CMR12"/>
          <w:sz w:val="24"/>
          <w:szCs w:val="24"/>
        </w:rPr>
        <w:t>N</w:t>
      </w:r>
      <w:r w:rsidR="0000218E" w:rsidRPr="0000218E">
        <w:rPr>
          <w:rFonts w:ascii="CMR12" w:hAnsi="CMR12"/>
          <w:sz w:val="24"/>
          <w:szCs w:val="24"/>
        </w:rPr>
        <w:t xml:space="preserve">o we cannot use another </w:t>
      </w:r>
      <w:proofErr w:type="gramStart"/>
      <w:r w:rsidR="0000218E" w:rsidRPr="0000218E">
        <w:rPr>
          <w:rFonts w:ascii="CMR12" w:hAnsi="CMR12"/>
          <w:sz w:val="24"/>
          <w:szCs w:val="24"/>
        </w:rPr>
        <w:t>send(</w:t>
      </w:r>
      <w:proofErr w:type="gramEnd"/>
      <w:r w:rsidR="0000218E" w:rsidRPr="0000218E">
        <w:rPr>
          <w:rFonts w:ascii="CMR12" w:hAnsi="CMR12"/>
          <w:sz w:val="24"/>
          <w:szCs w:val="24"/>
        </w:rPr>
        <w:t>) to send out the same message as an error occurs when you want to run the project</w:t>
      </w:r>
      <w:r w:rsidR="0000218E">
        <w:rPr>
          <w:rFonts w:ascii="CMR12" w:hAnsi="CMR12"/>
          <w:sz w:val="24"/>
          <w:szCs w:val="24"/>
        </w:rPr>
        <w:t>. This is shown below;</w:t>
      </w:r>
    </w:p>
    <w:p w:rsidR="00B556D8" w:rsidRPr="0000218E" w:rsidRDefault="00B556D8" w:rsidP="00242F3D">
      <w:pPr>
        <w:pStyle w:val="ListParagraph"/>
        <w:spacing w:before="240" w:line="276" w:lineRule="auto"/>
        <w:rPr>
          <w:rFonts w:ascii="CMR12" w:hAnsi="CMR12"/>
          <w:sz w:val="24"/>
          <w:szCs w:val="24"/>
        </w:rPr>
      </w:pPr>
    </w:p>
    <w:p w:rsidR="0000218E" w:rsidRPr="00181AE6" w:rsidRDefault="0000218E" w:rsidP="00715090">
      <w:pPr>
        <w:pStyle w:val="ListParagraph"/>
        <w:spacing w:before="240" w:after="0" w:line="276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80EC3" wp14:editId="60DB1796">
            <wp:extent cx="47148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3D" w:rsidRDefault="00242F3D">
      <w:p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br w:type="page"/>
      </w:r>
    </w:p>
    <w:p w:rsidR="00ED0A2D" w:rsidRDefault="00ED0A2D" w:rsidP="00242F3D">
      <w:pPr>
        <w:pStyle w:val="ListParagraph"/>
        <w:numPr>
          <w:ilvl w:val="0"/>
          <w:numId w:val="1"/>
        </w:numPr>
        <w:spacing w:before="240" w:after="0" w:line="276" w:lineRule="auto"/>
        <w:rPr>
          <w:sz w:val="24"/>
          <w:szCs w:val="24"/>
        </w:rPr>
      </w:pPr>
      <w:r w:rsidRPr="009258B8">
        <w:rPr>
          <w:rFonts w:ascii="CMR12" w:hAnsi="CMR12"/>
          <w:sz w:val="24"/>
          <w:szCs w:val="24"/>
        </w:rPr>
        <w:lastRenderedPageBreak/>
        <w:t xml:space="preserve"> Following activities and questions are related to dynamic memory allocation and de-allocation in C++</w:t>
      </w:r>
      <w:proofErr w:type="gramStart"/>
      <w:r w:rsidRPr="009258B8">
        <w:rPr>
          <w:rFonts w:ascii="CMR12" w:hAnsi="CMR12"/>
          <w:sz w:val="24"/>
          <w:szCs w:val="24"/>
        </w:rPr>
        <w:t>:</w:t>
      </w:r>
      <w:proofErr w:type="gramEnd"/>
      <w:r w:rsidRPr="009258B8">
        <w:rPr>
          <w:rFonts w:ascii="CMR12" w:hAnsi="CMR12"/>
          <w:sz w:val="24"/>
          <w:szCs w:val="24"/>
        </w:rPr>
        <w:br/>
        <w:t>(a) Locate the following two statements in the initialize() function</w:t>
      </w:r>
      <w:r w:rsidRPr="009258B8">
        <w:rPr>
          <w:rFonts w:ascii="CMR12" w:hAnsi="CMR12"/>
          <w:sz w:val="24"/>
          <w:szCs w:val="24"/>
        </w:rPr>
        <w:br/>
      </w:r>
      <w:r w:rsidRPr="009258B8">
        <w:rPr>
          <w:rFonts w:ascii="CMTT12" w:hAnsi="CMTT12"/>
          <w:sz w:val="24"/>
          <w:szCs w:val="24"/>
        </w:rPr>
        <w:t>cMessage *msg = new cMessage("tictocMsg");</w:t>
      </w:r>
      <w:r w:rsidRPr="009258B8">
        <w:rPr>
          <w:rFonts w:ascii="CMTT12" w:hAnsi="CMTT12"/>
          <w:sz w:val="24"/>
          <w:szCs w:val="24"/>
        </w:rPr>
        <w:br/>
        <w:t>send(msg, "out");</w:t>
      </w:r>
      <w:r w:rsidRPr="009258B8">
        <w:rPr>
          <w:rFonts w:ascii="CMTT12" w:hAnsi="CMTT12"/>
          <w:sz w:val="24"/>
          <w:szCs w:val="24"/>
        </w:rPr>
        <w:br/>
      </w:r>
      <w:r w:rsidRPr="009258B8">
        <w:rPr>
          <w:rFonts w:ascii="CMR12" w:hAnsi="CMR12"/>
          <w:sz w:val="24"/>
          <w:szCs w:val="24"/>
        </w:rPr>
        <w:t>and comment them out. Rebuild the simulation model and run again.</w:t>
      </w:r>
      <w:r w:rsidRPr="009258B8">
        <w:rPr>
          <w:rFonts w:ascii="CMR12" w:hAnsi="CMR12"/>
          <w:sz w:val="24"/>
          <w:szCs w:val="24"/>
        </w:rPr>
        <w:br/>
        <w:t>What does happen?</w:t>
      </w:r>
      <w:r w:rsidRPr="009258B8">
        <w:rPr>
          <w:rFonts w:ascii="CMR12" w:hAnsi="CMR12"/>
          <w:sz w:val="24"/>
          <w:szCs w:val="24"/>
        </w:rPr>
        <w:br/>
      </w:r>
      <w:r w:rsidR="00411E4F" w:rsidRPr="00411E4F">
        <w:rPr>
          <w:b/>
          <w:sz w:val="24"/>
          <w:szCs w:val="24"/>
        </w:rPr>
        <w:t>Answer</w:t>
      </w:r>
      <w:r w:rsidR="002C5D0A">
        <w:rPr>
          <w:sz w:val="24"/>
          <w:szCs w:val="24"/>
        </w:rPr>
        <w:t xml:space="preserve">: an error occurred in the project </w:t>
      </w:r>
      <w:r w:rsidR="008F64C8">
        <w:rPr>
          <w:sz w:val="24"/>
          <w:szCs w:val="24"/>
        </w:rPr>
        <w:t>tictoc1 but</w:t>
      </w:r>
      <w:r w:rsidR="00411E4F">
        <w:rPr>
          <w:sz w:val="24"/>
          <w:szCs w:val="24"/>
        </w:rPr>
        <w:t xml:space="preserve"> the project was able to run successfully</w:t>
      </w:r>
    </w:p>
    <w:p w:rsidR="00876124" w:rsidRPr="00876124" w:rsidRDefault="00876124" w:rsidP="00242F3D">
      <w:pPr>
        <w:pStyle w:val="ListParagraph"/>
        <w:numPr>
          <w:ilvl w:val="0"/>
          <w:numId w:val="3"/>
        </w:numPr>
        <w:spacing w:before="240" w:after="0" w:line="276" w:lineRule="auto"/>
        <w:rPr>
          <w:sz w:val="24"/>
          <w:szCs w:val="24"/>
        </w:rPr>
      </w:pPr>
      <w:r w:rsidRPr="00876124">
        <w:rPr>
          <w:rFonts w:ascii="CMR12" w:hAnsi="CMR12"/>
          <w:color w:val="000000"/>
        </w:rPr>
        <w:t>Now, put these lines back in. But insert delete msg; between the</w:t>
      </w:r>
      <w:r w:rsidRPr="00876124">
        <w:rPr>
          <w:rFonts w:ascii="CMR12" w:hAnsi="CMR12"/>
          <w:color w:val="000000"/>
        </w:rPr>
        <w:br/>
        <w:t>cMessage ... and send ... statements. Does the code compile without</w:t>
      </w:r>
      <w:r w:rsidRPr="00876124">
        <w:rPr>
          <w:rFonts w:ascii="CMR12" w:hAnsi="CMR12"/>
          <w:color w:val="000000"/>
        </w:rPr>
        <w:br/>
        <w:t>errors? If yes, run it. Does it run without any errors? If no, what is</w:t>
      </w:r>
      <w:r w:rsidRPr="00876124">
        <w:rPr>
          <w:rFonts w:ascii="CMR12" w:hAnsi="CMR12"/>
          <w:color w:val="000000"/>
        </w:rPr>
        <w:br/>
        <w:t>the error reported?</w:t>
      </w:r>
    </w:p>
    <w:p w:rsidR="00876124" w:rsidRPr="00876124" w:rsidRDefault="00876124" w:rsidP="00242F3D">
      <w:pPr>
        <w:spacing w:before="240" w:after="0" w:line="276" w:lineRule="auto"/>
        <w:ind w:left="1080"/>
        <w:rPr>
          <w:rFonts w:ascii="CMR12" w:hAnsi="CMR12"/>
          <w:color w:val="000000"/>
        </w:rPr>
      </w:pPr>
      <w:r w:rsidRPr="00155DDF">
        <w:rPr>
          <w:rFonts w:ascii="CMR12" w:hAnsi="CMR12"/>
          <w:b/>
          <w:color w:val="000000"/>
        </w:rPr>
        <w:t>Answer</w:t>
      </w:r>
      <w:r w:rsidRPr="00876124">
        <w:rPr>
          <w:rFonts w:ascii="CMR12" w:hAnsi="CMR12"/>
          <w:color w:val="000000"/>
        </w:rPr>
        <w:t xml:space="preserve">: </w:t>
      </w:r>
      <w:r>
        <w:rPr>
          <w:rFonts w:ascii="CMR12" w:hAnsi="CMR12"/>
          <w:color w:val="000000"/>
        </w:rPr>
        <w:t xml:space="preserve">yes </w:t>
      </w:r>
      <w:r w:rsidRPr="00876124">
        <w:rPr>
          <w:rFonts w:ascii="CMR12" w:hAnsi="CMR12"/>
          <w:color w:val="000000"/>
        </w:rPr>
        <w:t xml:space="preserve">the </w:t>
      </w:r>
      <w:r>
        <w:rPr>
          <w:rFonts w:ascii="CMR12" w:hAnsi="CMR12"/>
          <w:color w:val="000000"/>
        </w:rPr>
        <w:t>project compiled without any errors but</w:t>
      </w:r>
      <w:r>
        <w:rPr>
          <w:sz w:val="24"/>
          <w:szCs w:val="24"/>
        </w:rPr>
        <w:t xml:space="preserve"> it does not run without any errors. And</w:t>
      </w:r>
      <w:r w:rsidR="000101A8">
        <w:rPr>
          <w:sz w:val="24"/>
          <w:szCs w:val="24"/>
        </w:rPr>
        <w:t xml:space="preserve"> the error reported is;</w:t>
      </w:r>
    </w:p>
    <w:p w:rsidR="00876124" w:rsidRDefault="00876124" w:rsidP="00715090">
      <w:pPr>
        <w:spacing w:before="240" w:after="0" w:line="276" w:lineRule="auto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BEE45F" wp14:editId="14AD1B70">
            <wp:extent cx="46767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8" w:rsidRPr="008400D8" w:rsidRDefault="008400D8" w:rsidP="008400D8">
      <w:pPr>
        <w:spacing w:before="240" w:after="0" w:line="276" w:lineRule="auto"/>
        <w:ind w:left="1080"/>
        <w:rPr>
          <w:sz w:val="24"/>
          <w:szCs w:val="24"/>
        </w:rPr>
      </w:pPr>
    </w:p>
    <w:p w:rsidR="003B0346" w:rsidRPr="00B556D8" w:rsidRDefault="003B0346" w:rsidP="00B556D8">
      <w:pPr>
        <w:pStyle w:val="ListParagraph"/>
        <w:numPr>
          <w:ilvl w:val="0"/>
          <w:numId w:val="3"/>
        </w:numPr>
        <w:spacing w:before="240" w:after="0" w:line="276" w:lineRule="auto"/>
        <w:rPr>
          <w:sz w:val="24"/>
          <w:szCs w:val="24"/>
        </w:rPr>
      </w:pPr>
      <w:r w:rsidRPr="00B556D8">
        <w:rPr>
          <w:rFonts w:ascii="CMR12" w:hAnsi="CMR12"/>
          <w:color w:val="000000"/>
        </w:rPr>
        <w:t>Modify the line containing delete ... as follows delete msg; msg =NULL, rebuild and run the code. What does happen?</w:t>
      </w:r>
    </w:p>
    <w:p w:rsidR="00CB3E57" w:rsidRDefault="00CB3E57" w:rsidP="00242F3D">
      <w:pPr>
        <w:pStyle w:val="ListParagraph"/>
        <w:spacing w:before="240" w:after="0" w:line="276" w:lineRule="auto"/>
        <w:ind w:left="1440"/>
        <w:rPr>
          <w:sz w:val="24"/>
          <w:szCs w:val="24"/>
        </w:rPr>
      </w:pPr>
      <w:r w:rsidRPr="00CB3E57">
        <w:rPr>
          <w:b/>
          <w:sz w:val="24"/>
          <w:szCs w:val="24"/>
        </w:rPr>
        <w:t>Answer</w:t>
      </w:r>
      <w:r>
        <w:rPr>
          <w:sz w:val="24"/>
          <w:szCs w:val="24"/>
        </w:rPr>
        <w:t>: the project compiled without any errors but it failed to run.</w:t>
      </w:r>
    </w:p>
    <w:p w:rsidR="00B556D8" w:rsidRDefault="00B556D8" w:rsidP="00242F3D">
      <w:pPr>
        <w:pStyle w:val="ListParagraph"/>
        <w:spacing w:before="240" w:after="0" w:line="276" w:lineRule="auto"/>
        <w:ind w:left="1440"/>
        <w:rPr>
          <w:sz w:val="24"/>
          <w:szCs w:val="24"/>
        </w:rPr>
      </w:pPr>
    </w:p>
    <w:p w:rsidR="00CB3E57" w:rsidRDefault="00CB3E57" w:rsidP="00715090">
      <w:pPr>
        <w:pStyle w:val="ListParagraph"/>
        <w:spacing w:before="240" w:after="0" w:line="276" w:lineRule="auto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656FAB" wp14:editId="2405AE3E">
            <wp:extent cx="46005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57" w:rsidRDefault="00966C23" w:rsidP="00B556D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B3E57">
        <w:rPr>
          <w:sz w:val="24"/>
          <w:szCs w:val="24"/>
        </w:rPr>
        <w:lastRenderedPageBreak/>
        <w:t xml:space="preserve">And when you try to run the project it will pop up a warning message as shown below; </w:t>
      </w:r>
    </w:p>
    <w:p w:rsidR="00CB3E57" w:rsidRPr="003B0346" w:rsidRDefault="00CB3E57" w:rsidP="00715090">
      <w:pPr>
        <w:pStyle w:val="ListParagraph"/>
        <w:spacing w:before="240" w:after="0" w:line="360" w:lineRule="auto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4EE827" wp14:editId="02BB1B03">
            <wp:extent cx="35814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57" w:rsidRPr="003B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C08"/>
    <w:multiLevelType w:val="hybridMultilevel"/>
    <w:tmpl w:val="39BA135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96089D"/>
    <w:multiLevelType w:val="hybridMultilevel"/>
    <w:tmpl w:val="E4B0B73A"/>
    <w:lvl w:ilvl="0" w:tplc="FAA055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E0207"/>
    <w:multiLevelType w:val="hybridMultilevel"/>
    <w:tmpl w:val="F0A0D9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D51B9C"/>
    <w:multiLevelType w:val="hybridMultilevel"/>
    <w:tmpl w:val="D4D44160"/>
    <w:lvl w:ilvl="0" w:tplc="78001744">
      <w:start w:val="2"/>
      <w:numFmt w:val="lowerLetter"/>
      <w:lvlText w:val="%1)"/>
      <w:lvlJc w:val="left"/>
      <w:pPr>
        <w:ind w:left="1440" w:hanging="360"/>
      </w:pPr>
      <w:rPr>
        <w:rFonts w:ascii="CMR12" w:hAnsi="CMR12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B9"/>
    <w:rsid w:val="00000579"/>
    <w:rsid w:val="0000218E"/>
    <w:rsid w:val="000101A8"/>
    <w:rsid w:val="00032853"/>
    <w:rsid w:val="00035285"/>
    <w:rsid w:val="00155DDF"/>
    <w:rsid w:val="00181AE6"/>
    <w:rsid w:val="00195CB5"/>
    <w:rsid w:val="00242F3D"/>
    <w:rsid w:val="00277A36"/>
    <w:rsid w:val="00285CB7"/>
    <w:rsid w:val="002C5D0A"/>
    <w:rsid w:val="002F49D5"/>
    <w:rsid w:val="0031778D"/>
    <w:rsid w:val="003B0346"/>
    <w:rsid w:val="003E3C51"/>
    <w:rsid w:val="00411E4F"/>
    <w:rsid w:val="004906C5"/>
    <w:rsid w:val="004944E8"/>
    <w:rsid w:val="004A3058"/>
    <w:rsid w:val="00650238"/>
    <w:rsid w:val="006C5799"/>
    <w:rsid w:val="00715090"/>
    <w:rsid w:val="007A4172"/>
    <w:rsid w:val="008400D8"/>
    <w:rsid w:val="008525EE"/>
    <w:rsid w:val="00876124"/>
    <w:rsid w:val="008C0078"/>
    <w:rsid w:val="008F64C8"/>
    <w:rsid w:val="00904BB3"/>
    <w:rsid w:val="009258B8"/>
    <w:rsid w:val="00966C23"/>
    <w:rsid w:val="00A006E4"/>
    <w:rsid w:val="00AF2F4A"/>
    <w:rsid w:val="00B556D8"/>
    <w:rsid w:val="00C03ABC"/>
    <w:rsid w:val="00C23EB9"/>
    <w:rsid w:val="00C64FC8"/>
    <w:rsid w:val="00C931DD"/>
    <w:rsid w:val="00CB3E57"/>
    <w:rsid w:val="00CE78BC"/>
    <w:rsid w:val="00D2021A"/>
    <w:rsid w:val="00E24A8D"/>
    <w:rsid w:val="00ED0A2D"/>
    <w:rsid w:val="00F96B4E"/>
    <w:rsid w:val="00FA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B9"/>
    <w:pPr>
      <w:ind w:left="720"/>
      <w:contextualSpacing/>
    </w:pPr>
  </w:style>
  <w:style w:type="table" w:styleId="TableGrid">
    <w:name w:val="Table Grid"/>
    <w:basedOn w:val="TableNormal"/>
    <w:uiPriority w:val="39"/>
    <w:rsid w:val="00C23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B9"/>
    <w:pPr>
      <w:ind w:left="720"/>
      <w:contextualSpacing/>
    </w:pPr>
  </w:style>
  <w:style w:type="table" w:styleId="TableGrid">
    <w:name w:val="Table Grid"/>
    <w:basedOn w:val="TableNormal"/>
    <w:uiPriority w:val="39"/>
    <w:rsid w:val="00C23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</dc:creator>
  <cp:keywords/>
  <dc:description/>
  <cp:lastModifiedBy>BROWN</cp:lastModifiedBy>
  <cp:revision>27</cp:revision>
  <dcterms:created xsi:type="dcterms:W3CDTF">2016-01-08T17:15:00Z</dcterms:created>
  <dcterms:modified xsi:type="dcterms:W3CDTF">2016-01-15T17:11:00Z</dcterms:modified>
</cp:coreProperties>
</file>