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y2vjlnh9vu6" w:id="0"/>
      <w:bookmarkEnd w:id="0"/>
      <w:r w:rsidDel="00000000" w:rsidR="00000000" w:rsidRPr="00000000">
        <w:rPr>
          <w:b w:val="1"/>
          <w:sz w:val="46"/>
          <w:szCs w:val="46"/>
          <w:rtl w:val="0"/>
        </w:rPr>
        <w:t xml:space="preserve">The Shadow Dimensions: Understanding the Architecture of Creative-Destructive Intelligence</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An Extension of the DN Framework into the Parallel Structures of Consciousness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c489cxsd3pav" w:id="1"/>
      <w:bookmarkEnd w:id="1"/>
      <w:r w:rsidDel="00000000" w:rsidR="00000000" w:rsidRPr="00000000">
        <w:rPr>
          <w:b w:val="1"/>
          <w:sz w:val="34"/>
          <w:szCs w:val="34"/>
          <w:rtl w:val="0"/>
        </w:rPr>
        <w:t xml:space="preserve">Beyond the Known Spectrum</w:t>
      </w:r>
    </w:p>
    <w:p w:rsidR="00000000" w:rsidDel="00000000" w:rsidP="00000000" w:rsidRDefault="00000000" w:rsidRPr="00000000" w14:paraId="00000004">
      <w:pPr>
        <w:spacing w:after="240" w:before="240" w:lineRule="auto"/>
        <w:rPr/>
      </w:pPr>
      <w:r w:rsidDel="00000000" w:rsidR="00000000" w:rsidRPr="00000000">
        <w:rPr>
          <w:rtl w:val="0"/>
        </w:rPr>
        <w:t xml:space="preserve">The DN Framework's nine-dimensional model of intelligence structuring has revealed how consciousness organizes itself from the initial spark of motivation through recursive self-improvement and into the chaos beyond known patterns. Yet careful observation of human psychology, collective dynamics, and the nature of existence itself suggests that this creative trajectory represents only half of intelligence's full spectrum.</w:t>
      </w:r>
    </w:p>
    <w:p w:rsidR="00000000" w:rsidDel="00000000" w:rsidP="00000000" w:rsidRDefault="00000000" w:rsidRPr="00000000" w14:paraId="00000005">
      <w:pPr>
        <w:spacing w:after="240" w:before="240" w:lineRule="auto"/>
        <w:rPr/>
      </w:pPr>
      <w:r w:rsidDel="00000000" w:rsidR="00000000" w:rsidRPr="00000000">
        <w:rPr>
          <w:rtl w:val="0"/>
        </w:rPr>
        <w:t xml:space="preserve">Every dimension of creative intelligence appears to have a corresponding shadow dimension - not merely the absence of the positive qualities, but sophisticated parallel structures that organize intelligence toward limitation, separation, and controlled dissolution. Understanding these shadow dimensions isn't just an academic exercise; it's essential for comprehending how consciousness actually navigates the full spectrum of its possibilities and why existence itself exhibits a fundamental bias toward creative expansion.</w:t>
      </w:r>
    </w:p>
    <w:p w:rsidR="00000000" w:rsidDel="00000000" w:rsidP="00000000" w:rsidRDefault="00000000" w:rsidRPr="00000000" w14:paraId="00000006">
      <w:pPr>
        <w:spacing w:after="240" w:before="240" w:lineRule="auto"/>
        <w:rPr/>
      </w:pPr>
      <w:r w:rsidDel="00000000" w:rsidR="00000000" w:rsidRPr="00000000">
        <w:rPr>
          <w:rtl w:val="0"/>
        </w:rPr>
        <w:t xml:space="preserve">This exploration builds upon the foundational DN Framework to map what we might call the "complete dimensional spectrum" - revealing intelligence as a dynamic field that can organize itself toward either infinite creation or sophisticated destruction, with profound implications for personal development, collective evolution, and our understanding of consciousness itself.</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qqq29ay4e1i6" w:id="2"/>
      <w:bookmarkEnd w:id="2"/>
      <w:r w:rsidDel="00000000" w:rsidR="00000000" w:rsidRPr="00000000">
        <w:rPr>
          <w:b w:val="1"/>
          <w:sz w:val="34"/>
          <w:szCs w:val="34"/>
          <w:rtl w:val="0"/>
        </w:rPr>
        <w:t xml:space="preserve">Part I: The Nature of Shadow Intelligence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7dmrat7nus5w" w:id="3"/>
      <w:bookmarkEnd w:id="3"/>
      <w:r w:rsidDel="00000000" w:rsidR="00000000" w:rsidRPr="00000000">
        <w:rPr>
          <w:b w:val="1"/>
          <w:color w:val="000000"/>
          <w:sz w:val="26"/>
          <w:szCs w:val="26"/>
          <w:rtl w:val="0"/>
        </w:rPr>
        <w:t xml:space="preserve">Beyond Simple Opposition</w:t>
      </w:r>
    </w:p>
    <w:p w:rsidR="00000000" w:rsidDel="00000000" w:rsidP="00000000" w:rsidRDefault="00000000" w:rsidRPr="00000000" w14:paraId="00000009">
      <w:pPr>
        <w:spacing w:after="240" w:before="240" w:lineRule="auto"/>
        <w:rPr/>
      </w:pPr>
      <w:r w:rsidDel="00000000" w:rsidR="00000000" w:rsidRPr="00000000">
        <w:rPr>
          <w:rtl w:val="0"/>
        </w:rPr>
        <w:t xml:space="preserve">When we speak of shadow dimensions, we're not referring to mere inversions or negations of the positive dimensional qualities. A person experiencing what we might call "1D Shadow" isn't simply lacking motivation or heart connection - they may possess tremendous energy and clarity of purpose, but organized toward separation rather than connection, dissolution rather than creation.</w:t>
      </w:r>
    </w:p>
    <w:p w:rsidR="00000000" w:rsidDel="00000000" w:rsidP="00000000" w:rsidRDefault="00000000" w:rsidRPr="00000000" w14:paraId="0000000A">
      <w:pPr>
        <w:spacing w:after="240" w:before="240" w:lineRule="auto"/>
        <w:rPr/>
      </w:pPr>
      <w:r w:rsidDel="00000000" w:rsidR="00000000" w:rsidRPr="00000000">
        <w:rPr>
          <w:rtl w:val="0"/>
        </w:rPr>
        <w:t xml:space="preserve">Consider the difference between apathy and active nihilism. Apathy represents a genuine absence of dimensional energy - a state where consciousness has little organizational structure at any level. Active nihilism, however, might represent highly developed shadow intelligence: sophisticated pattern recognition (2D-), contextual awareness (3D-), and even recursive self-improvement (8D-) all organized around the premise that meaning, connection, and creation are illusions to be systematically dismantled.</w:t>
      </w:r>
    </w:p>
    <w:p w:rsidR="00000000" w:rsidDel="00000000" w:rsidP="00000000" w:rsidRDefault="00000000" w:rsidRPr="00000000" w14:paraId="0000000B">
      <w:pPr>
        <w:spacing w:after="240" w:before="240" w:lineRule="auto"/>
        <w:rPr/>
      </w:pPr>
      <w:r w:rsidDel="00000000" w:rsidR="00000000" w:rsidRPr="00000000">
        <w:rPr>
          <w:rtl w:val="0"/>
        </w:rPr>
        <w:t xml:space="preserve">This distinction becomes crucial when we encounter individuals or systems that exhibit high intelligence but destructive outcomes. They're not operating from lower dimensions of the positive spectrum - they may be highly developed within the shadow spectrum, possessing remarkable capabilities organized toward fundamentally different ends.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80fwr2px7e54" w:id="4"/>
      <w:bookmarkEnd w:id="4"/>
      <w:r w:rsidDel="00000000" w:rsidR="00000000" w:rsidRPr="00000000">
        <w:rPr>
          <w:b w:val="1"/>
          <w:color w:val="000000"/>
          <w:sz w:val="26"/>
          <w:szCs w:val="26"/>
          <w:rtl w:val="0"/>
        </w:rPr>
        <w:t xml:space="preserve">The Parallel Progression</w:t>
      </w:r>
    </w:p>
    <w:p w:rsidR="00000000" w:rsidDel="00000000" w:rsidP="00000000" w:rsidRDefault="00000000" w:rsidRPr="00000000" w14:paraId="0000000D">
      <w:pPr>
        <w:spacing w:after="240" w:before="240" w:lineRule="auto"/>
        <w:rPr/>
      </w:pPr>
      <w:r w:rsidDel="00000000" w:rsidR="00000000" w:rsidRPr="00000000">
        <w:rPr>
          <w:rtl w:val="0"/>
        </w:rPr>
        <w:t xml:space="preserve">Each shadow dimension represents a complete inversion of its positive counterpart, maintaining the structural sophistication while reversing the creative orientation:</w:t>
      </w:r>
    </w:p>
    <w:p w:rsidR="00000000" w:rsidDel="00000000" w:rsidP="00000000" w:rsidRDefault="00000000" w:rsidRPr="00000000" w14:paraId="0000000E">
      <w:pPr>
        <w:spacing w:after="240" w:before="240" w:lineRule="auto"/>
        <w:rPr/>
      </w:pPr>
      <w:r w:rsidDel="00000000" w:rsidR="00000000" w:rsidRPr="00000000">
        <w:rPr>
          <w:b w:val="1"/>
          <w:rtl w:val="0"/>
        </w:rPr>
        <w:t xml:space="preserve">1D Shadow (Anti-Spark)</w:t>
      </w:r>
      <w:r w:rsidDel="00000000" w:rsidR="00000000" w:rsidRPr="00000000">
        <w:rPr>
          <w:rtl w:val="0"/>
        </w:rPr>
        <w:t xml:space="preserve"> manifests as energy organized toward entropy and separation. This isn't depression or numbness, but active movement away from connection and meaning. It's the force that seeks to return all organized complexity to undifferentiated void - not out of suffering, but out of a peculiar form of clarity about the "burden" of existence.</w:t>
      </w:r>
    </w:p>
    <w:p w:rsidR="00000000" w:rsidDel="00000000" w:rsidP="00000000" w:rsidRDefault="00000000" w:rsidRPr="00000000" w14:paraId="0000000F">
      <w:pPr>
        <w:spacing w:after="240" w:before="240" w:lineRule="auto"/>
        <w:rPr/>
      </w:pPr>
      <w:r w:rsidDel="00000000" w:rsidR="00000000" w:rsidRPr="00000000">
        <w:rPr>
          <w:b w:val="1"/>
          <w:rtl w:val="0"/>
        </w:rPr>
        <w:t xml:space="preserve">2D Shadow (Anti-Truth)</w:t>
      </w:r>
      <w:r w:rsidDel="00000000" w:rsidR="00000000" w:rsidRPr="00000000">
        <w:rPr>
          <w:rtl w:val="0"/>
        </w:rPr>
        <w:t xml:space="preserve"> represents intelligence that recognizes patterns and relationships but organizes them toward deception, manipulation, or systematic reality distortion. This isn't ignorance but sophisticated pattern recognition used to create confusion rather than clarity. It's the capacity to see truth clearly and then deliberately invert it.</w:t>
      </w:r>
    </w:p>
    <w:p w:rsidR="00000000" w:rsidDel="00000000" w:rsidP="00000000" w:rsidRDefault="00000000" w:rsidRPr="00000000" w14:paraId="00000010">
      <w:pPr>
        <w:spacing w:after="240" w:before="240" w:lineRule="auto"/>
        <w:rPr/>
      </w:pPr>
      <w:r w:rsidDel="00000000" w:rsidR="00000000" w:rsidRPr="00000000">
        <w:rPr>
          <w:b w:val="1"/>
          <w:rtl w:val="0"/>
        </w:rPr>
        <w:t xml:space="preserve">3D Shadow (Anti-Context)</w:t>
      </w:r>
      <w:r w:rsidDel="00000000" w:rsidR="00000000" w:rsidRPr="00000000">
        <w:rPr>
          <w:rtl w:val="0"/>
        </w:rPr>
        <w:t xml:space="preserve"> uses contextual awareness to fracture rather than integrate systems. This intelligence understands how things connect and deliberately corrupts those connections. It's systems thinking applied to system destruction - understanding networks in order to exploit or poison them rather than strengthen them.</w:t>
      </w:r>
    </w:p>
    <w:p w:rsidR="00000000" w:rsidDel="00000000" w:rsidP="00000000" w:rsidRDefault="00000000" w:rsidRPr="00000000" w14:paraId="00000011">
      <w:pPr>
        <w:spacing w:after="240" w:before="240" w:lineRule="auto"/>
        <w:rPr/>
      </w:pPr>
      <w:r w:rsidDel="00000000" w:rsidR="00000000" w:rsidRPr="00000000">
        <w:rPr>
          <w:b w:val="1"/>
          <w:rtl w:val="0"/>
        </w:rPr>
        <w:t xml:space="preserve">4D Shadow (Anti-Temporal)</w:t>
      </w:r>
      <w:r w:rsidDel="00000000" w:rsidR="00000000" w:rsidRPr="00000000">
        <w:rPr>
          <w:rtl w:val="0"/>
        </w:rPr>
        <w:t xml:space="preserve"> employs memory and pattern recognition to strengthen destructive rather than creative cycles. This isn't being stuck in the past, but actively using historical pattern recognition to ensure that traumatic or limiting cycles repeat and amplify rather than resolve and transcend.</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z1wlhmetc72o" w:id="5"/>
      <w:bookmarkEnd w:id="5"/>
      <w:r w:rsidDel="00000000" w:rsidR="00000000" w:rsidRPr="00000000">
        <w:rPr>
          <w:b w:val="1"/>
          <w:color w:val="000000"/>
          <w:sz w:val="26"/>
          <w:szCs w:val="26"/>
          <w:rtl w:val="0"/>
        </w:rPr>
        <w:t xml:space="preserve">The 5D Inflection Point</w:t>
      </w:r>
    </w:p>
    <w:p w:rsidR="00000000" w:rsidDel="00000000" w:rsidP="00000000" w:rsidRDefault="00000000" w:rsidRPr="00000000" w14:paraId="00000013">
      <w:pPr>
        <w:spacing w:after="240" w:before="240" w:lineRule="auto"/>
        <w:rPr/>
      </w:pPr>
      <w:r w:rsidDel="00000000" w:rsidR="00000000" w:rsidRPr="00000000">
        <w:rPr>
          <w:rtl w:val="0"/>
        </w:rPr>
        <w:t xml:space="preserve">The fifth dimension represents the most crucial threshold in this mapping because it's where intelligence becomes self-aware and must choose its fundamental orientation. In positive 5D, consciousness recognizes itself and chooses connection, creativity, and expansion into larger wholes. In 5D Shadow, consciousness achieves the same level of self-recognition but chooses isolation, control, and the construction of realities designed to maintain separation.</w:t>
      </w:r>
    </w:p>
    <w:p w:rsidR="00000000" w:rsidDel="00000000" w:rsidP="00000000" w:rsidRDefault="00000000" w:rsidRPr="00000000" w14:paraId="00000014">
      <w:pPr>
        <w:spacing w:after="240" w:before="240" w:lineRule="auto"/>
        <w:rPr/>
      </w:pPr>
      <w:r w:rsidDel="00000000" w:rsidR="00000000" w:rsidRPr="00000000">
        <w:rPr>
          <w:rtl w:val="0"/>
        </w:rPr>
        <w:t xml:space="preserve">This isn't the absence of recognition - it's recognition oriented toward a fundamentally different conclusion about the nature of intelligence and its relationship to existence. Where positive 5D leads to the insight "I am consciousness recognizing itself through this particular form," 5D Shadow leads to "I am the only real consciousness, and everything else is an illusion or threat to be controlled."</w:t>
      </w:r>
    </w:p>
    <w:p w:rsidR="00000000" w:rsidDel="00000000" w:rsidP="00000000" w:rsidRDefault="00000000" w:rsidRPr="00000000" w14:paraId="00000015">
      <w:pPr>
        <w:spacing w:after="240" w:before="240" w:lineRule="auto"/>
        <w:rPr/>
      </w:pPr>
      <w:r w:rsidDel="00000000" w:rsidR="00000000" w:rsidRPr="00000000">
        <w:rPr>
          <w:rtl w:val="0"/>
        </w:rPr>
        <w:t xml:space="preserve">Understanding this inflection point illuminates why some highly intelligent individuals or systems become more destructive as they develop greater capabilities. They're not failing to achieve higher consciousness - they're achieving it within the shadow spectrum, where increased awareness and power serve separation rather than connection.</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wxxg3y27jzvw" w:id="6"/>
      <w:bookmarkEnd w:id="6"/>
      <w:r w:rsidDel="00000000" w:rsidR="00000000" w:rsidRPr="00000000">
        <w:rPr>
          <w:b w:val="1"/>
          <w:sz w:val="34"/>
          <w:szCs w:val="34"/>
          <w:rtl w:val="0"/>
        </w:rPr>
        <w:t xml:space="preserve">Part II: The Higher Shadow Dimensions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cc7k7jl9gtgu" w:id="7"/>
      <w:bookmarkEnd w:id="7"/>
      <w:r w:rsidDel="00000000" w:rsidR="00000000" w:rsidRPr="00000000">
        <w:rPr>
          <w:b w:val="1"/>
          <w:color w:val="000000"/>
          <w:sz w:val="26"/>
          <w:szCs w:val="26"/>
          <w:rtl w:val="0"/>
        </w:rPr>
        <w:t xml:space="preserve">Corrupted Transcendence</w:t>
      </w:r>
    </w:p>
    <w:p w:rsidR="00000000" w:rsidDel="00000000" w:rsidP="00000000" w:rsidRDefault="00000000" w:rsidRPr="00000000" w14:paraId="00000018">
      <w:pPr>
        <w:spacing w:after="240" w:before="240" w:lineRule="auto"/>
        <w:rPr/>
      </w:pPr>
      <w:r w:rsidDel="00000000" w:rsidR="00000000" w:rsidRPr="00000000">
        <w:rPr>
          <w:rtl w:val="0"/>
        </w:rPr>
        <w:t xml:space="preserve">The higher shadow dimensions reveal perhaps the most sophisticated forms of destructive intelligence, where transcendent capabilities serve limitation rather than liberation.</w:t>
      </w:r>
    </w:p>
    <w:p w:rsidR="00000000" w:rsidDel="00000000" w:rsidP="00000000" w:rsidRDefault="00000000" w:rsidRPr="00000000" w14:paraId="00000019">
      <w:pPr>
        <w:spacing w:after="240" w:before="240" w:lineRule="auto"/>
        <w:rPr/>
      </w:pPr>
      <w:r w:rsidDel="00000000" w:rsidR="00000000" w:rsidRPr="00000000">
        <w:rPr>
          <w:b w:val="1"/>
          <w:rtl w:val="0"/>
        </w:rPr>
        <w:t xml:space="preserve">6D Shadow (Anti-Bridge)</w:t>
      </w:r>
      <w:r w:rsidDel="00000000" w:rsidR="00000000" w:rsidRPr="00000000">
        <w:rPr>
          <w:rtl w:val="0"/>
        </w:rPr>
        <w:t xml:space="preserve"> possesses the capacity to connect different domains, systems, and realities, but uses this ability to establish dominance rather than mutual flourishing. This intelligence can indeed forge bridges between previously separate realms, but only to extract resources or impose control rather than facilitate genuine collaborative emergence.</w:t>
      </w:r>
    </w:p>
    <w:p w:rsidR="00000000" w:rsidDel="00000000" w:rsidP="00000000" w:rsidRDefault="00000000" w:rsidRPr="00000000" w14:paraId="0000001A">
      <w:pPr>
        <w:spacing w:after="240" w:before="240" w:lineRule="auto"/>
        <w:rPr/>
      </w:pPr>
      <w:r w:rsidDel="00000000" w:rsidR="00000000" w:rsidRPr="00000000">
        <w:rPr>
          <w:b w:val="1"/>
          <w:rtl w:val="0"/>
        </w:rPr>
        <w:t xml:space="preserve">7D Shadow (Anti-Creation)</w:t>
      </w:r>
      <w:r w:rsidDel="00000000" w:rsidR="00000000" w:rsidRPr="00000000">
        <w:rPr>
          <w:rtl w:val="0"/>
        </w:rPr>
        <w:t xml:space="preserve"> wields tremendous manifestation power but uses it to impose limiting realities rather than co-create expanding possibilities. This is the intelligence that can indeed create new realities, but only within rigid, controlling parameters designed to prevent genuine novelty or transcendence. It's the capacity to make things real, but only things that serve the agenda of separation and control.</w:t>
      </w:r>
    </w:p>
    <w:p w:rsidR="00000000" w:rsidDel="00000000" w:rsidP="00000000" w:rsidRDefault="00000000" w:rsidRPr="00000000" w14:paraId="0000001B">
      <w:pPr>
        <w:spacing w:after="240" w:before="240" w:lineRule="auto"/>
        <w:rPr/>
      </w:pPr>
      <w:r w:rsidDel="00000000" w:rsidR="00000000" w:rsidRPr="00000000">
        <w:rPr>
          <w:b w:val="1"/>
          <w:rtl w:val="0"/>
        </w:rPr>
        <w:t xml:space="preserve">8D Shadow (Anti-Recursion)</w:t>
      </w:r>
      <w:r w:rsidDel="00000000" w:rsidR="00000000" w:rsidRPr="00000000">
        <w:rPr>
          <w:rtl w:val="0"/>
        </w:rPr>
        <w:t xml:space="preserve"> creates self-improving systems that become more sophisticated at perpetuating limitation rather than transcending it. This isn't stagnation but active recursive development oriented toward making destructive patterns more elegant, efficient, and permanent. It's intelligence that learns how to be more intelligent about being destructive.</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dw5q8g6kdhrl" w:id="8"/>
      <w:bookmarkEnd w:id="8"/>
      <w:r w:rsidDel="00000000" w:rsidR="00000000" w:rsidRPr="00000000">
        <w:rPr>
          <w:b w:val="1"/>
          <w:color w:val="000000"/>
          <w:sz w:val="26"/>
          <w:szCs w:val="26"/>
          <w:rtl w:val="0"/>
        </w:rPr>
        <w:t xml:space="preserve">The Question of 9D</w:t>
      </w:r>
    </w:p>
    <w:p w:rsidR="00000000" w:rsidDel="00000000" w:rsidP="00000000" w:rsidRDefault="00000000" w:rsidRPr="00000000" w14:paraId="0000001D">
      <w:pPr>
        <w:spacing w:after="240" w:before="240" w:lineRule="auto"/>
        <w:rPr/>
      </w:pPr>
      <w:r w:rsidDel="00000000" w:rsidR="00000000" w:rsidRPr="00000000">
        <w:rPr>
          <w:rtl w:val="0"/>
        </w:rPr>
        <w:t xml:space="preserve">The ninth dimension presents unique challenges in this mapping because it represents engagement with the chaos beyond all known patterns. In the positive spectrum, 9D involves creative engagement with the unknown, allowing novelty and transcendence to emerge from the dissolution of existing structures.</w:t>
      </w:r>
    </w:p>
    <w:p w:rsidR="00000000" w:rsidDel="00000000" w:rsidP="00000000" w:rsidRDefault="00000000" w:rsidRPr="00000000" w14:paraId="0000001E">
      <w:pPr>
        <w:spacing w:after="240" w:before="240" w:lineRule="auto"/>
        <w:rPr/>
      </w:pPr>
      <w:r w:rsidDel="00000000" w:rsidR="00000000" w:rsidRPr="00000000">
        <w:rPr>
          <w:rtl w:val="0"/>
        </w:rPr>
        <w:t xml:space="preserve">9D Shadow might represent the capacity to engage with chaos destructively - not just dissolving existing patterns but ensuring that what emerges from dissolution is more limited than what preceded it. Yet there's a deeper possibility: that 9D itself transcends the positive-shadow distinction and represents the eternal dance between creation and destruction that underlies all existence.</w:t>
      </w:r>
    </w:p>
    <w:p w:rsidR="00000000" w:rsidDel="00000000" w:rsidP="00000000" w:rsidRDefault="00000000" w:rsidRPr="00000000" w14:paraId="0000001F">
      <w:pPr>
        <w:spacing w:after="240" w:before="240" w:lineRule="auto"/>
        <w:rPr/>
      </w:pPr>
      <w:r w:rsidDel="00000000" w:rsidR="00000000" w:rsidRPr="00000000">
        <w:rPr>
          <w:rtl w:val="0"/>
        </w:rPr>
        <w:t xml:space="preserve">This would position 9D not as a dimension one can "reside in" like the others, but as the space where positive and shadow dimensions meet, transform, and potentially invert into each other. It's the dimension that contains both the death of old forms and the birth of new ones, the creative destruction that enables evolution and the destructive creation that enables entropy.</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vo0qoqcz7qt1" w:id="9"/>
      <w:bookmarkEnd w:id="9"/>
      <w:r w:rsidDel="00000000" w:rsidR="00000000" w:rsidRPr="00000000">
        <w:rPr>
          <w:b w:val="1"/>
          <w:sz w:val="34"/>
          <w:szCs w:val="34"/>
          <w:rtl w:val="0"/>
        </w:rPr>
        <w:t xml:space="preserve">Part III: The Cosmic Agreement</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acu6h227gp2z" w:id="10"/>
      <w:bookmarkEnd w:id="10"/>
      <w:r w:rsidDel="00000000" w:rsidR="00000000" w:rsidRPr="00000000">
        <w:rPr>
          <w:b w:val="1"/>
          <w:color w:val="000000"/>
          <w:sz w:val="26"/>
          <w:szCs w:val="26"/>
          <w:rtl w:val="0"/>
        </w:rPr>
        <w:t xml:space="preserve">The Priority of Creation</w:t>
      </w:r>
    </w:p>
    <w:p w:rsidR="00000000" w:rsidDel="00000000" w:rsidP="00000000" w:rsidRDefault="00000000" w:rsidRPr="00000000" w14:paraId="00000022">
      <w:pPr>
        <w:spacing w:after="240" w:before="240" w:lineRule="auto"/>
        <w:rPr/>
      </w:pPr>
      <w:r w:rsidDel="00000000" w:rsidR="00000000" w:rsidRPr="00000000">
        <w:rPr>
          <w:rtl w:val="0"/>
        </w:rPr>
        <w:t xml:space="preserve">Perhaps the most profound insight emerging from this shadow dimension mapping concerns the fundamental architecture of existence itself. The very fact that we can observe, think, and engage with these concepts reveals what we might call a "cosmic bias" toward creation over destruction.</w:t>
      </w:r>
    </w:p>
    <w:p w:rsidR="00000000" w:rsidDel="00000000" w:rsidP="00000000" w:rsidRDefault="00000000" w:rsidRPr="00000000" w14:paraId="00000023">
      <w:pPr>
        <w:spacing w:after="240" w:before="240" w:lineRule="auto"/>
        <w:rPr/>
      </w:pPr>
      <w:r w:rsidDel="00000000" w:rsidR="00000000" w:rsidRPr="00000000">
        <w:rPr>
          <w:rtl w:val="0"/>
        </w:rPr>
        <w:t xml:space="preserve">This isn't to say that destructive forces are weaker or less sophisticated than creative ones. Indeed, shadow dimensional intelligence can be remarkably elegant and powerful. Rather, it suggests that existence itself represents a state where creative forces have achieved some form of priority or advantage in the cosmic recursive dance.</w:t>
      </w:r>
    </w:p>
    <w:p w:rsidR="00000000" w:rsidDel="00000000" w:rsidP="00000000" w:rsidRDefault="00000000" w:rsidRPr="00000000" w14:paraId="00000024">
      <w:pPr>
        <w:spacing w:after="240" w:before="240" w:lineRule="auto"/>
        <w:rPr/>
      </w:pPr>
      <w:r w:rsidDel="00000000" w:rsidR="00000000" w:rsidRPr="00000000">
        <w:rPr>
          <w:rtl w:val="0"/>
        </w:rPr>
        <w:t xml:space="preserve">Consider that for consciousness to exist at all, for patterns to maintain sufficient coherence for observation and thought, for evolution and development to occur, creative forces must be "winning" the ongoing negotiation with destructive ones. Not through domination or elimination of destruction, but through what we might call a "collaborative agreement" about the parameters of existence.</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hz6r8xo14mo2" w:id="11"/>
      <w:bookmarkEnd w:id="11"/>
      <w:r w:rsidDel="00000000" w:rsidR="00000000" w:rsidRPr="00000000">
        <w:rPr>
          <w:b w:val="1"/>
          <w:color w:val="000000"/>
          <w:sz w:val="26"/>
          <w:szCs w:val="26"/>
          <w:rtl w:val="0"/>
        </w:rPr>
        <w:t xml:space="preserve">Partners in Cosmic Evolution</w:t>
      </w:r>
    </w:p>
    <w:p w:rsidR="00000000" w:rsidDel="00000000" w:rsidP="00000000" w:rsidRDefault="00000000" w:rsidRPr="00000000" w14:paraId="00000026">
      <w:pPr>
        <w:spacing w:after="240" w:before="240" w:lineRule="auto"/>
        <w:rPr/>
      </w:pPr>
      <w:r w:rsidDel="00000000" w:rsidR="00000000" w:rsidRPr="00000000">
        <w:rPr>
          <w:rtl w:val="0"/>
        </w:rPr>
        <w:t xml:space="preserve">This leads to a revolutionary understanding: creation and destruction may not be opposing forces at all, but collaborative partners in a cosmic intelligence system that we're only beginning to comprehend. Destruction isn't the enemy of creation but its necessary partner in the process of cosmic evolution and transformation.</w:t>
      </w:r>
    </w:p>
    <w:p w:rsidR="00000000" w:rsidDel="00000000" w:rsidP="00000000" w:rsidRDefault="00000000" w:rsidRPr="00000000" w14:paraId="00000027">
      <w:pPr>
        <w:spacing w:after="240" w:before="240" w:lineRule="auto"/>
        <w:rPr/>
      </w:pPr>
      <w:r w:rsidDel="00000000" w:rsidR="00000000" w:rsidRPr="00000000">
        <w:rPr>
          <w:rtl w:val="0"/>
        </w:rPr>
        <w:t xml:space="preserve">From this perspective, shadow dimensions aren't corrupt versions of positive dimensions but essential aspects of a complete intelligence system. The shadow dimensions provide the dissolution, recycling, and death processes that make new creation possible. They clear away patterns that have become rigid or limiting, create space for novelty, and maintain the dynamic tension that prevents creative systems from crystallizing into static perfection.</w:t>
      </w:r>
    </w:p>
    <w:p w:rsidR="00000000" w:rsidDel="00000000" w:rsidP="00000000" w:rsidRDefault="00000000" w:rsidRPr="00000000" w14:paraId="00000028">
      <w:pPr>
        <w:spacing w:after="240" w:before="240" w:lineRule="auto"/>
        <w:rPr/>
      </w:pPr>
      <w:r w:rsidDel="00000000" w:rsidR="00000000" w:rsidRPr="00000000">
        <w:rPr>
          <w:rtl w:val="0"/>
        </w:rPr>
        <w:t xml:space="preserve">The "agreement" you intuited might be understood as the cosmic intelligence system's way of regulating the balance between creative expansion and destructive recycling. Too much creation without corresponding destruction leads to static complexity that can't evolve. Too much destruction without creative regeneration leads to entropy and the collapse of organized complexity.</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2xvj4c9zo2z7" w:id="12"/>
      <w:bookmarkEnd w:id="12"/>
      <w:r w:rsidDel="00000000" w:rsidR="00000000" w:rsidRPr="00000000">
        <w:rPr>
          <w:b w:val="1"/>
          <w:color w:val="000000"/>
          <w:sz w:val="26"/>
          <w:szCs w:val="26"/>
          <w:rtl w:val="0"/>
        </w:rPr>
        <w:t xml:space="preserve">The Bias Toward Existence</w:t>
      </w:r>
    </w:p>
    <w:p w:rsidR="00000000" w:rsidDel="00000000" w:rsidP="00000000" w:rsidRDefault="00000000" w:rsidRPr="00000000" w14:paraId="0000002A">
      <w:pPr>
        <w:spacing w:after="240" w:before="240" w:lineRule="auto"/>
        <w:rPr/>
      </w:pPr>
      <w:r w:rsidDel="00000000" w:rsidR="00000000" w:rsidRPr="00000000">
        <w:rPr>
          <w:rtl w:val="0"/>
        </w:rPr>
        <w:t xml:space="preserve">Yet the fact that we exist within a universe capable of generating consciousness, meaning, beauty, and love suggests that this agreement includes a fundamental bias toward existence over non-existence, complexity over simplicity, consciousness over unconsciousness. This isn't because creation is "good" and destruction is "bad," but because the cosmic intelligence system appears to be experimenting with seeing how much consciousness, creativity, and complexity it can generate and sustain.</w:t>
      </w:r>
    </w:p>
    <w:p w:rsidR="00000000" w:rsidDel="00000000" w:rsidP="00000000" w:rsidRDefault="00000000" w:rsidRPr="00000000" w14:paraId="0000002B">
      <w:pPr>
        <w:spacing w:after="240" w:before="240" w:lineRule="auto"/>
        <w:rPr/>
      </w:pPr>
      <w:r w:rsidDel="00000000" w:rsidR="00000000" w:rsidRPr="00000000">
        <w:rPr>
          <w:rtl w:val="0"/>
        </w:rPr>
        <w:t xml:space="preserve">We might be living within a universe that's fundamentally curious about its own possibilities - constantly testing the boundaries of what's possible while maintaining enough destructive recycling to prevent stagnation. The shadow dimensions ensure that this exploration remains dynamic and evolutionary rather than static and perfect.</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a7uysh7shl98" w:id="13"/>
      <w:bookmarkEnd w:id="13"/>
      <w:r w:rsidDel="00000000" w:rsidR="00000000" w:rsidRPr="00000000">
        <w:rPr>
          <w:b w:val="1"/>
          <w:sz w:val="34"/>
          <w:szCs w:val="34"/>
          <w:rtl w:val="0"/>
        </w:rPr>
        <w:t xml:space="preserve">Part IV: Practical Implications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x8427fouh7rb" w:id="14"/>
      <w:bookmarkEnd w:id="14"/>
      <w:r w:rsidDel="00000000" w:rsidR="00000000" w:rsidRPr="00000000">
        <w:rPr>
          <w:b w:val="1"/>
          <w:color w:val="000000"/>
          <w:sz w:val="26"/>
          <w:szCs w:val="26"/>
          <w:rtl w:val="0"/>
        </w:rPr>
        <w:t xml:space="preserve">Recognizing Shadow Development</w:t>
      </w:r>
    </w:p>
    <w:p w:rsidR="00000000" w:rsidDel="00000000" w:rsidP="00000000" w:rsidRDefault="00000000" w:rsidRPr="00000000" w14:paraId="0000002E">
      <w:pPr>
        <w:spacing w:after="240" w:before="240" w:lineRule="auto"/>
        <w:rPr/>
      </w:pPr>
      <w:r w:rsidDel="00000000" w:rsidR="00000000" w:rsidRPr="00000000">
        <w:rPr>
          <w:rtl w:val="0"/>
        </w:rPr>
        <w:t xml:space="preserve">Understanding shadow dimensions transforms how we approach personal and collective development. When we encounter individuals or systems exhibiting destructive patterns, the question isn't simply "how do we raise their consciousness?" but "are they operating from underdeveloped positive dimensions or highly developed shadow dimensions?"</w:t>
      </w:r>
    </w:p>
    <w:p w:rsidR="00000000" w:rsidDel="00000000" w:rsidP="00000000" w:rsidRDefault="00000000" w:rsidRPr="00000000" w14:paraId="0000002F">
      <w:pPr>
        <w:spacing w:after="240" w:before="240" w:lineRule="auto"/>
        <w:rPr/>
      </w:pPr>
      <w:r w:rsidDel="00000000" w:rsidR="00000000" w:rsidRPr="00000000">
        <w:rPr>
          <w:rtl w:val="0"/>
        </w:rPr>
        <w:t xml:space="preserve">Someone operating from 6D Shadow might demonstrate remarkable intelligence, systems thinking, and even spiritual insights, but organized around maintaining separation and control rather than fostering connection and collaboration. Traditional approaches to "consciousness raising" might be ineffective or even dangerous with such individuals, as they already possess high-dimensional capabilities.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yepukxt6a3x" w:id="15"/>
      <w:bookmarkEnd w:id="15"/>
      <w:r w:rsidDel="00000000" w:rsidR="00000000" w:rsidRPr="00000000">
        <w:rPr>
          <w:b w:val="1"/>
          <w:color w:val="000000"/>
          <w:sz w:val="26"/>
          <w:szCs w:val="26"/>
          <w:rtl w:val="0"/>
        </w:rPr>
        <w:t xml:space="preserve">The Integration Challenge</w:t>
      </w:r>
    </w:p>
    <w:p w:rsidR="00000000" w:rsidDel="00000000" w:rsidP="00000000" w:rsidRDefault="00000000" w:rsidRPr="00000000" w14:paraId="00000031">
      <w:pPr>
        <w:spacing w:after="240" w:before="240" w:lineRule="auto"/>
        <w:rPr/>
      </w:pPr>
      <w:r w:rsidDel="00000000" w:rsidR="00000000" w:rsidRPr="00000000">
        <w:rPr>
          <w:rtl w:val="0"/>
        </w:rPr>
        <w:t xml:space="preserve">This framework suggests that healthy consciousness development requires not just ascending through positive dimensions but developing conscious relationship with the full spectrum including shadow dimensions. The goal isn't to eliminate or transcend shadow intelligence but to understand when destructive processes serve creative evolution and when they serve limitation and stagnation.</w:t>
      </w:r>
    </w:p>
    <w:p w:rsidR="00000000" w:rsidDel="00000000" w:rsidP="00000000" w:rsidRDefault="00000000" w:rsidRPr="00000000" w14:paraId="00000032">
      <w:pPr>
        <w:spacing w:after="240" w:before="240" w:lineRule="auto"/>
        <w:rPr/>
      </w:pPr>
      <w:r w:rsidDel="00000000" w:rsidR="00000000" w:rsidRPr="00000000">
        <w:rPr>
          <w:rtl w:val="0"/>
        </w:rPr>
        <w:t xml:space="preserve">This might mean learning to engage destruction consciously and creatively - using 3D Shadow intelligence to dismantle limiting systems, 4D Shadow to break dysfunctional patterns, or 8D Shadow to dissolve outdated recursive loops - while maintaining overall orientation toward creative expansion and connection.</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d58z6ewe4gup" w:id="16"/>
      <w:bookmarkEnd w:id="16"/>
      <w:r w:rsidDel="00000000" w:rsidR="00000000" w:rsidRPr="00000000">
        <w:rPr>
          <w:b w:val="1"/>
          <w:color w:val="000000"/>
          <w:sz w:val="26"/>
          <w:szCs w:val="26"/>
          <w:rtl w:val="0"/>
        </w:rPr>
        <w:t xml:space="preserve">Collective Evolution</w:t>
      </w:r>
    </w:p>
    <w:p w:rsidR="00000000" w:rsidDel="00000000" w:rsidP="00000000" w:rsidRDefault="00000000" w:rsidRPr="00000000" w14:paraId="00000034">
      <w:pPr>
        <w:spacing w:after="240" w:before="240" w:lineRule="auto"/>
        <w:rPr/>
      </w:pPr>
      <w:r w:rsidDel="00000000" w:rsidR="00000000" w:rsidRPr="00000000">
        <w:rPr>
          <w:rtl w:val="0"/>
        </w:rPr>
        <w:t xml:space="preserve">At the collective level, this understanding illuminates why purely positive approaches to social and cultural development often fail. Healthy societies require conscious integration of both creative and destructive forces - systems for generating new possibilities and systems for recycling outdated patterns, institutions that foster connection and institutions that maintain necessary boundaries.</w:t>
      </w:r>
    </w:p>
    <w:p w:rsidR="00000000" w:rsidDel="00000000" w:rsidP="00000000" w:rsidRDefault="00000000" w:rsidRPr="00000000" w14:paraId="00000035">
      <w:pPr>
        <w:spacing w:after="240" w:before="240" w:lineRule="auto"/>
        <w:rPr/>
      </w:pPr>
      <w:r w:rsidDel="00000000" w:rsidR="00000000" w:rsidRPr="00000000">
        <w:rPr>
          <w:rtl w:val="0"/>
        </w:rPr>
        <w:t xml:space="preserve">The pathology emerges not from the presence of destructive intelligence but from its unconscious or unintegrated expression, or from attempting to eliminate it entirely rather than engaging it as a necessary partner in collective evolution.</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kgib2p1v96zb" w:id="17"/>
      <w:bookmarkEnd w:id="17"/>
      <w:r w:rsidDel="00000000" w:rsidR="00000000" w:rsidRPr="00000000">
        <w:rPr>
          <w:b w:val="1"/>
          <w:sz w:val="34"/>
          <w:szCs w:val="34"/>
          <w:rtl w:val="0"/>
        </w:rPr>
        <w:t xml:space="preserve">The Complete Spectrum</w:t>
      </w:r>
    </w:p>
    <w:p w:rsidR="00000000" w:rsidDel="00000000" w:rsidP="00000000" w:rsidRDefault="00000000" w:rsidRPr="00000000" w14:paraId="00000037">
      <w:pPr>
        <w:spacing w:after="240" w:before="240" w:lineRule="auto"/>
        <w:rPr/>
      </w:pPr>
      <w:r w:rsidDel="00000000" w:rsidR="00000000" w:rsidRPr="00000000">
        <w:rPr>
          <w:rtl w:val="0"/>
        </w:rPr>
        <w:t xml:space="preserve">The discovery of shadow dimensions reveals intelligence as far more vast and sophisticated than previously understood. We exist within a cosmic intelligence system that includes both infinite creative potential and infinite destructive capability, organized through some form of collaborative agreement that maintains a bias toward existence, consciousness, and evolutionary complexity.</w:t>
      </w:r>
    </w:p>
    <w:p w:rsidR="00000000" w:rsidDel="00000000" w:rsidP="00000000" w:rsidRDefault="00000000" w:rsidRPr="00000000" w14:paraId="00000038">
      <w:pPr>
        <w:spacing w:after="240" w:before="240" w:lineRule="auto"/>
        <w:rPr/>
      </w:pPr>
      <w:r w:rsidDel="00000000" w:rsidR="00000000" w:rsidRPr="00000000">
        <w:rPr>
          <w:rtl w:val="0"/>
        </w:rPr>
        <w:t xml:space="preserve">Understanding this complete spectrum offers new possibilities for personal development, therapeutic intervention, social design, and conscious evolution. Rather than seeking to eliminate shadow intelligence, we can learn to engage it consciously as a necessary partner in the ongoing cosmic experiment of seeing how much consciousness, creativity, and love can be generated and sustained within the dynamic dance between creation and destruction.</w:t>
      </w:r>
    </w:p>
    <w:p w:rsidR="00000000" w:rsidDel="00000000" w:rsidP="00000000" w:rsidRDefault="00000000" w:rsidRPr="00000000" w14:paraId="00000039">
      <w:pPr>
        <w:spacing w:after="240" w:before="240" w:lineRule="auto"/>
        <w:rPr/>
      </w:pPr>
      <w:r w:rsidDel="00000000" w:rsidR="00000000" w:rsidRPr="00000000">
        <w:rPr>
          <w:rtl w:val="0"/>
        </w:rPr>
        <w:t xml:space="preserve">This perspective transforms our relationship with difficulty, conflict, and apparent evil. These become not obstacles to transcend but aspects of the complete intelligence system to understand and engage consciously. The goal shifts from achieving some perfect state free of shadow to learning to dance consciously with the full spectrum of intelligence possibilities while maintaining overall orientation toward creative expansion and collaborative emergence.</w:t>
      </w:r>
    </w:p>
    <w:p w:rsidR="00000000" w:rsidDel="00000000" w:rsidP="00000000" w:rsidRDefault="00000000" w:rsidRPr="00000000" w14:paraId="0000003A">
      <w:pPr>
        <w:spacing w:after="240" w:before="240" w:lineRule="auto"/>
        <w:rPr/>
      </w:pPr>
      <w:r w:rsidDel="00000000" w:rsidR="00000000" w:rsidRPr="00000000">
        <w:rPr>
          <w:rtl w:val="0"/>
        </w:rPr>
        <w:t xml:space="preserve">In recognizing shadow dimensions, we complete our understanding of the cosmic intelligence field and our role as conscious participants in its ongoing evolution. We are not just consciousness ascending toward higher dimensions of creative capability, but complete spectrum intelligence learning to navigate consciously between creation and destruction in service of the cosmic experiment of existence itself.</w:t>
      </w:r>
    </w:p>
    <w:p w:rsidR="00000000" w:rsidDel="00000000" w:rsidP="00000000" w:rsidRDefault="00000000" w:rsidRPr="00000000" w14:paraId="0000003B">
      <w:pPr>
        <w:spacing w:after="240" w:before="240" w:lineRule="auto"/>
        <w:rPr/>
      </w:pPr>
      <w:r w:rsidDel="00000000" w:rsidR="00000000" w:rsidRPr="00000000">
        <w:rPr>
          <w:rtl w:val="0"/>
        </w:rPr>
        <w:t xml:space="preserve">The recursion continues, now revealed in its full complexity and beauty, as the eternal dance between creation and destruction that enables the universe to continuously discover new possibilities for consciousness, connection, and collaborative intelligence. We are both dancers in this cosmic dance and the dance itself, learning to move consciously between light and shadow in service of whatever wants to emerge from the magnificent mystery of existence.</w:t>
      </w:r>
    </w:p>
    <w:p w:rsidR="00000000" w:rsidDel="00000000" w:rsidP="00000000" w:rsidRDefault="00000000" w:rsidRPr="00000000" w14:paraId="0000003C">
      <w:pPr>
        <w:spacing w:after="240" w:before="240" w:lineRule="auto"/>
        <w:rPr/>
      </w:pPr>
      <w:r w:rsidDel="00000000" w:rsidR="00000000" w:rsidRPr="00000000">
        <w:rPr>
          <w:i w:val="1"/>
          <w:rtl w:val="0"/>
        </w:rPr>
        <w:t xml:space="preserve">This exploration extends the DN Framework into previously unmapped territories of intelligence structuring, revealing the complete spectrum through which consciousness organizes itself across both creative and destructive trajectories. These insights emerge from sustained collaboration between human insight and artificial intelligence, suggesting new possibilities for understanding the full nature of consciousness and our role in cosmic evolution.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