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63A5F"/>
          <w:sz w:val="50"/>
        </w:rPr>
        <w:t>ECL - DEUTSCH B1</w:t>
      </w:r>
    </w:p>
    <w:p>
      <w:pPr>
        <w:jc w:val="center"/>
      </w:pPr>
      <w:r>
        <w:rPr>
          <w:rFonts w:ascii="Liberation Sans" w:hAnsi="Liberation Sans"/>
          <w:b/>
          <w:color w:val="2E6F9E"/>
          <w:sz w:val="30"/>
        </w:rPr>
        <w:t>LESEVERSTEHEN - 20 Sujets</w:t>
      </w:r>
    </w:p>
    <w:p>
      <w:pPr>
        <w:spacing w:before="360"/>
        <w:jc w:val="center"/>
      </w:pPr>
      <w:r>
        <w:rPr>
          <w:rFonts w:ascii="Liberation Sans" w:hAnsi="Liberation Sans"/>
          <w:b/>
          <w:color w:val="D39E2F"/>
          <w:sz w:val="22"/>
        </w:rPr>
        <w:t>VERSION RESTRUCTURÉE POUR CODEX</w:t>
      </w:r>
    </w:p>
    <w:tbl>
      <w:tblPr>
        <w:tblW w:type="auto" w:w="0"/>
        <w:jc w:val="center"/>
        <w:tblLayout w:type="fixed"/>
        <w:tblLook w:firstColumn="1" w:firstRow="1" w:lastColumn="0" w:lastRow="0" w:noHBand="0" w:noVBand="1" w:val="04A0"/>
      </w:tblPr>
      <w:tblGrid>
        <w:gridCol w:w="5227"/>
        <w:gridCol w:w="5227"/>
      </w:tblGrid>
      <w:tr>
        <w:tc>
          <w:tcPr>
            <w:tcW w:type="dxa" w:w="2880"/>
            <w:shd w:fill="163A5F"/>
            <w:tcMar>
              <w:top w:w="90" w:type="dxa"/>
              <w:start w:w="100" w:type="dxa"/>
              <w:bottom w:w="90" w:type="dxa"/>
              <w:end w:w="100" w:type="dxa"/>
            </w:tcMar>
          </w:tcPr>
          <w:p>
            <w:r>
              <w:rPr>
                <w:rFonts w:ascii="Liberation Sans" w:hAnsi="Liberation Sans"/>
                <w:b/>
                <w:color w:val="FFFFFF"/>
                <w:sz w:val="18"/>
              </w:rPr>
              <w:t>Structure</w:t>
            </w:r>
          </w:p>
        </w:tc>
        <w:tc>
          <w:tcPr>
            <w:tcW w:type="dxa" w:w="6048"/>
            <w:shd w:fill="EAF2F8"/>
            <w:tcMar>
              <w:top w:w="90" w:type="dxa"/>
              <w:start w:w="100" w:type="dxa"/>
              <w:bottom w:w="90" w:type="dxa"/>
              <w:end w:w="100" w:type="dxa"/>
            </w:tcMar>
          </w:tcPr>
          <w:p>
            <w:r>
              <w:rPr>
                <w:rFonts w:ascii="Liberation Sans" w:hAnsi="Liberation Sans"/>
                <w:color w:val="202830"/>
                <w:sz w:val="18"/>
              </w:rPr>
              <w:t>2 Aufgaben par sujet</w:t>
            </w:r>
          </w:p>
        </w:tc>
      </w:tr>
      <w:tr>
        <w:tc>
          <w:tcPr>
            <w:tcW w:type="dxa" w:w="2880"/>
            <w:shd w:fill="163A5F"/>
            <w:tcMar>
              <w:top w:w="90" w:type="dxa"/>
              <w:start w:w="100" w:type="dxa"/>
              <w:bottom w:w="90" w:type="dxa"/>
              <w:end w:w="100" w:type="dxa"/>
            </w:tcMar>
          </w:tcPr>
          <w:p>
            <w:r>
              <w:rPr>
                <w:rFonts w:ascii="Liberation Sans" w:hAnsi="Liberation Sans"/>
                <w:b/>
                <w:color w:val="FFFFFF"/>
                <w:sz w:val="18"/>
              </w:rPr>
              <w:t>Aufgabe 1</w:t>
            </w:r>
          </w:p>
        </w:tc>
        <w:tc>
          <w:tcPr>
            <w:tcW w:type="dxa" w:w="6048"/>
            <w:shd w:fill="EAF2F8"/>
            <w:tcMar>
              <w:top w:w="90" w:type="dxa"/>
              <w:start w:w="100" w:type="dxa"/>
              <w:bottom w:w="90" w:type="dxa"/>
              <w:end w:w="100" w:type="dxa"/>
            </w:tcMar>
          </w:tcPr>
          <w:p>
            <w:r>
              <w:rPr>
                <w:rFonts w:ascii="Liberation Sans" w:hAnsi="Liberation Sans"/>
                <w:color w:val="202830"/>
                <w:sz w:val="18"/>
              </w:rPr>
              <w:t>10 items R / F / NT</w:t>
            </w:r>
          </w:p>
        </w:tc>
      </w:tr>
      <w:tr>
        <w:tc>
          <w:tcPr>
            <w:tcW w:type="dxa" w:w="2880"/>
            <w:shd w:fill="163A5F"/>
            <w:tcMar>
              <w:top w:w="90" w:type="dxa"/>
              <w:start w:w="100" w:type="dxa"/>
              <w:bottom w:w="90" w:type="dxa"/>
              <w:end w:w="100" w:type="dxa"/>
            </w:tcMar>
          </w:tcPr>
          <w:p>
            <w:r>
              <w:rPr>
                <w:rFonts w:ascii="Liberation Sans" w:hAnsi="Liberation Sans"/>
                <w:b/>
                <w:color w:val="FFFFFF"/>
                <w:sz w:val="18"/>
              </w:rPr>
              <w:t>Aufgabe 2</w:t>
            </w:r>
          </w:p>
        </w:tc>
        <w:tc>
          <w:tcPr>
            <w:tcW w:type="dxa" w:w="6048"/>
            <w:shd w:fill="EAF2F8"/>
            <w:tcMar>
              <w:top w:w="90" w:type="dxa"/>
              <w:start w:w="100" w:type="dxa"/>
              <w:bottom w:w="90" w:type="dxa"/>
              <w:end w:w="100" w:type="dxa"/>
            </w:tcMar>
          </w:tcPr>
          <w:p>
            <w:r>
              <w:rPr>
                <w:rFonts w:ascii="Liberation Sans" w:hAnsi="Liberation Sans"/>
                <w:color w:val="202830"/>
                <w:sz w:val="18"/>
              </w:rPr>
              <w:t>5 QCM a-b-c dans les séries</w:t>
            </w:r>
          </w:p>
        </w:tc>
      </w:tr>
      <w:tr>
        <w:tc>
          <w:tcPr>
            <w:tcW w:type="dxa" w:w="2880"/>
            <w:shd w:fill="163A5F"/>
            <w:tcMar>
              <w:top w:w="90" w:type="dxa"/>
              <w:start w:w="100" w:type="dxa"/>
              <w:bottom w:w="90" w:type="dxa"/>
              <w:end w:w="100" w:type="dxa"/>
            </w:tcMar>
          </w:tcPr>
          <w:p>
            <w:r>
              <w:rPr>
                <w:rFonts w:ascii="Liberation Sans" w:hAnsi="Liberation Sans"/>
                <w:b/>
                <w:color w:val="FFFFFF"/>
                <w:sz w:val="18"/>
              </w:rPr>
              <w:t>Durée</w:t>
            </w:r>
          </w:p>
        </w:tc>
        <w:tc>
          <w:tcPr>
            <w:tcW w:type="dxa" w:w="6048"/>
            <w:shd w:fill="EAF2F8"/>
            <w:tcMar>
              <w:top w:w="90" w:type="dxa"/>
              <w:start w:w="100" w:type="dxa"/>
              <w:bottom w:w="90" w:type="dxa"/>
              <w:end w:w="100" w:type="dxa"/>
            </w:tcMar>
          </w:tcPr>
          <w:p>
            <w:r>
              <w:rPr>
                <w:rFonts w:ascii="Liberation Sans" w:hAnsi="Liberation Sans"/>
                <w:color w:val="202830"/>
                <w:sz w:val="18"/>
              </w:rPr>
              <w:t>35 minutes</w:t>
            </w:r>
          </w:p>
        </w:tc>
      </w:tr>
      <w:tr>
        <w:tc>
          <w:tcPr>
            <w:tcW w:type="dxa" w:w="2880"/>
            <w:shd w:fill="163A5F"/>
            <w:tcMar>
              <w:top w:w="90" w:type="dxa"/>
              <w:start w:w="100" w:type="dxa"/>
              <w:bottom w:w="90" w:type="dxa"/>
              <w:end w:w="100" w:type="dxa"/>
            </w:tcMar>
          </w:tcPr>
          <w:p>
            <w:r>
              <w:rPr>
                <w:rFonts w:ascii="Liberation Sans" w:hAnsi="Liberation Sans"/>
                <w:b/>
                <w:color w:val="FFFFFF"/>
                <w:sz w:val="18"/>
              </w:rPr>
              <w:t>Navigation app</w:t>
            </w:r>
          </w:p>
        </w:tc>
        <w:tc>
          <w:tcPr>
            <w:tcW w:type="dxa" w:w="6048"/>
            <w:shd w:fill="EAF2F8"/>
            <w:tcMar>
              <w:top w:w="90" w:type="dxa"/>
              <w:start w:w="100" w:type="dxa"/>
              <w:bottom w:w="90" w:type="dxa"/>
              <w:end w:w="100" w:type="dxa"/>
            </w:tcMar>
          </w:tcPr>
          <w:p>
            <w:r>
              <w:rPr>
                <w:rFonts w:ascii="Liberation Sans" w:hAnsi="Liberation Sans"/>
                <w:color w:val="202830"/>
                <w:sz w:val="18"/>
              </w:rPr>
              <w:t>1 Aufgabe par étape</w:t>
            </w:r>
          </w:p>
        </w:tc>
      </w:tr>
    </w:tbl>
    <w:p/>
    <w:tbl>
      <w:tblPr>
        <w:tblW w:type="auto" w:w="0"/>
        <w:jc w:val="center"/>
        <w:tblLook w:firstColumn="1" w:firstRow="1" w:lastColumn="0" w:lastRow="0" w:noHBand="0" w:noVBand="1" w:val="04A0"/>
      </w:tblPr>
      <w:tblGrid>
        <w:gridCol w:w="10454"/>
      </w:tblGrid>
      <w:tr>
        <w:tc>
          <w:tcPr>
            <w:tcW w:type="dxa" w:w="10454"/>
            <w:shd w:fill="EAF6EE"/>
            <w:tcMar>
              <w:top w:w="140" w:type="dxa"/>
              <w:start w:w="160" w:type="dxa"/>
              <w:bottom w:w="140" w:type="dxa"/>
              <w:end w:w="160" w:type="dxa"/>
            </w:tcMar>
          </w:tcPr>
          <w:p>
            <w:pPr>
              <w:jc w:val="center"/>
            </w:pPr>
            <w:r>
              <w:rPr>
                <w:rFonts w:ascii="Liberation Sans" w:hAnsi="Liberation Sans"/>
                <w:i/>
                <w:color w:val="2F6B46"/>
                <w:sz w:val="18"/>
              </w:rPr>
              <w:t>Les textes, questions, options et corrections restent ceux des documents sources. Les ajouts visuels servent uniquement à distinguer la structure et les zones d’interface.</w:t>
            </w:r>
          </w:p>
        </w:tc>
      </w:tr>
    </w:tbl>
    <w:p>
      <w:r>
        <w:br w:type="page"/>
      </w:r>
    </w:p>
    <w:p>
      <w:pPr>
        <w:pStyle w:val="Heading1"/>
      </w:pPr>
      <w:r>
        <w:rPr>
          <w:rFonts w:ascii="Liberation Sans" w:hAnsi="Liberation Sans"/>
          <w:b/>
          <w:color w:val="163A5F"/>
          <w:sz w:val="34"/>
        </w:rPr>
        <w:t>Sujet 01 — Alltagsleben — Umzug in eine neue Stadt</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folgenden Text und entscheiden Sie: Sind die Aussagen richtig (R), falsch (F) oder steht die Information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Maren Schuster ist 29 Jahre alt und vor drei Monaten von Freiburg nach Hamburg gezogen, weil sie eine neue Stelle als Grafikdesignerin bei einer Werbeagentur bekommen hat. Der Umzug war aufregend, aber auch stressig. Die größte Herausforderung war, eine bezahlbare Wohnung zu finden. Nach langer Suche hat sie schließlich eine Zweizimmerwohnung im Stadtteil Eimsbüttel gefunden. Die Miete ist höher als in Freiburg, aber sie findet das Leben in der Großstadt trotzdem aufregend. Am Wochenende erkundet sie gerne die verschiedenen Stadtteile mit dem Fahrrad. Ihren neuen Kollegen gefällt sie sehr gut, und sie hat bereits eine Freundin aus dem Büro gefunden, mit der sie oft abends essen geht. Manchmal vermisst sie ihre Heimatstadt, besonders die Schwarzwälder Küche. Ihr nächster Plan ist, einen Kochkurs zu besuchen, um selbst neue Gerichte auszuprobieren.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Maren ist seit drei Monaten in Hamburg.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Sie hat ihre neue Stelle selbst gesucht.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Die Wohnungssuche war einfach für sie.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Sie wohnt jetzt alleine in Eimsbüttel.</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Die Miete in Hamburg ist teurer als in Freiburg.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Sie fährt am Wochenende gerne Fahrrad.</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Ihre Kollegen mochten sie von Anfang an nicht.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Sie isst oft mit einer Arbeitskollegin aus.</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Sie vermisst das Essen aus Freiburg.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Sie möchte einen Sportkurs belegen.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Forumsbeitrag und wählen Sie für jede Frage die richtige Antwort (a, b oder c).</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FORUM: „Neu in der Stadt — Tipps gesucht!" Hallo zusammen! Ich bin seit zwei Wochen in Köln und suche Tipps, wie man schnell Anschluss findet. Ich komme ursprünglich aus einem kleinen Dorf in Bayern und bin zum ersten Mal in einer so großen Stadt. In meinem Dorf kannte jeder jeden, aber hier läuft man an hundert Menschen vorbei, ohne mit jemandem zu sprechen. Ich habe schon einen Sportverein gefunden und trainiere zweimal pro Woche Volleyball. Das hilft wirklich! Außerdem besuche ich einen Deutschkurs für Fortgeschrittene, auch wenn Deutsch meine Muttersprache ist — der Kurs ist eher ein Gesprächskurs, bei dem man viele Leute kennenlernt. Hat jemand andere Ideen? Antwort von PetraM: Ich war früher auch neu hier! Am besten funktioniert es über Hobbys. Es gibt in Köln viele Freizeitgruppen — vom Wanderclub bis hin zu Lesezirkeln. Außerdem empfehle ich, regelmäßig auf den Wochenmärkten einzukaufen. Man trifft immer dieselben Gesichter und kommt leicht ins Gespräch.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Wo kommt der Verfasser des ersten Beitrags her?</w:t>
            </w:r>
          </w:p>
          <w:p>
            <w:pPr>
              <w:spacing w:after="20"/>
              <w:ind w:left="144"/>
            </w:pPr>
            <w:r>
              <w:rPr>
                <w:rFonts w:ascii="Liberation Sans" w:hAnsi="Liberation Sans"/>
                <w:color w:val="202830"/>
                <w:sz w:val="18"/>
              </w:rPr>
              <w:t>☐ a) Aus einer Kleinstadt in Bayern</w:t>
            </w:r>
          </w:p>
          <w:p>
            <w:pPr>
              <w:spacing w:after="20"/>
              <w:ind w:left="144"/>
            </w:pPr>
            <w:r>
              <w:rPr>
                <w:rFonts w:ascii="Liberation Sans" w:hAnsi="Liberation Sans"/>
                <w:color w:val="202830"/>
                <w:sz w:val="18"/>
              </w:rPr>
              <w:t>☐ b) Aus einem Dorf in Bayern</w:t>
            </w:r>
          </w:p>
          <w:p>
            <w:pPr>
              <w:spacing w:after="20"/>
              <w:ind w:left="144"/>
            </w:pPr>
            <w:r>
              <w:rPr>
                <w:rFonts w:ascii="Liberation Sans" w:hAnsi="Liberation Sans"/>
                <w:color w:val="202830"/>
                <w:sz w:val="18"/>
              </w:rPr>
              <w:t>☐ c) Aus Bayern, aus einer Großstadt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Warum findet er das Leben in Köln am Anfang schwierig?</w:t>
            </w:r>
          </w:p>
          <w:p>
            <w:pPr>
              <w:spacing w:after="20"/>
              <w:ind w:left="144"/>
            </w:pPr>
            <w:r>
              <w:rPr>
                <w:rFonts w:ascii="Liberation Sans" w:hAnsi="Liberation Sans"/>
                <w:color w:val="202830"/>
                <w:sz w:val="18"/>
              </w:rPr>
              <w:t>☐ a) Er spricht kein Deutsch</w:t>
            </w:r>
          </w:p>
          <w:p>
            <w:pPr>
              <w:spacing w:after="20"/>
              <w:ind w:left="144"/>
            </w:pPr>
            <w:r>
              <w:rPr>
                <w:rFonts w:ascii="Liberation Sans" w:hAnsi="Liberation Sans"/>
                <w:color w:val="202830"/>
                <w:sz w:val="18"/>
              </w:rPr>
              <w:t>☐ b) Er kennt niemanden in der Stadt</w:t>
            </w:r>
          </w:p>
          <w:p>
            <w:pPr>
              <w:spacing w:after="20"/>
              <w:ind w:left="144"/>
            </w:pPr>
            <w:r>
              <w:rPr>
                <w:rFonts w:ascii="Liberation Sans" w:hAnsi="Liberation Sans"/>
                <w:color w:val="202830"/>
                <w:sz w:val="18"/>
              </w:rPr>
              <w:t>☐ c) Er mag keine großen Städte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macht er schon, um Leute kennenzulernen?</w:t>
            </w:r>
          </w:p>
          <w:p>
            <w:pPr>
              <w:spacing w:after="20"/>
              <w:ind w:left="144"/>
            </w:pPr>
            <w:r>
              <w:rPr>
                <w:rFonts w:ascii="Liberation Sans" w:hAnsi="Liberation Sans"/>
                <w:color w:val="202830"/>
                <w:sz w:val="18"/>
              </w:rPr>
              <w:t>☐ a) Er spielt in einem Volleyballverein und besucht einen Kurs</w:t>
            </w:r>
          </w:p>
          <w:p>
            <w:pPr>
              <w:spacing w:after="20"/>
              <w:ind w:left="144"/>
            </w:pPr>
            <w:r>
              <w:rPr>
                <w:rFonts w:ascii="Liberation Sans" w:hAnsi="Liberation Sans"/>
                <w:color w:val="202830"/>
                <w:sz w:val="18"/>
              </w:rPr>
              <w:t>☐ b) Er geht auf den Wochenmarkt</w:t>
            </w:r>
          </w:p>
          <w:p>
            <w:pPr>
              <w:spacing w:after="20"/>
              <w:ind w:left="144"/>
            </w:pPr>
            <w:r>
              <w:rPr>
                <w:rFonts w:ascii="Liberation Sans" w:hAnsi="Liberation Sans"/>
                <w:color w:val="202830"/>
                <w:sz w:val="18"/>
              </w:rPr>
              <w:t>☐ c) Er liest viel</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schlägt PetraM unter anderem vor?</w:t>
            </w:r>
          </w:p>
          <w:p>
            <w:pPr>
              <w:spacing w:after="20"/>
              <w:ind w:left="144"/>
            </w:pPr>
            <w:r>
              <w:rPr>
                <w:rFonts w:ascii="Liberation Sans" w:hAnsi="Liberation Sans"/>
                <w:color w:val="202830"/>
                <w:sz w:val="18"/>
              </w:rPr>
              <w:t>☐ a) Einen Tanzverein zu besuchen</w:t>
            </w:r>
          </w:p>
          <w:p>
            <w:pPr>
              <w:spacing w:after="20"/>
              <w:ind w:left="144"/>
            </w:pPr>
            <w:r>
              <w:rPr>
                <w:rFonts w:ascii="Liberation Sans" w:hAnsi="Liberation Sans"/>
                <w:color w:val="202830"/>
                <w:sz w:val="18"/>
              </w:rPr>
              <w:t>☐ b) Auf dem Wochenmarkt einzukaufen</w:t>
            </w:r>
          </w:p>
          <w:p>
            <w:pPr>
              <w:spacing w:after="20"/>
              <w:ind w:left="144"/>
            </w:pPr>
            <w:r>
              <w:rPr>
                <w:rFonts w:ascii="Liberation Sans" w:hAnsi="Liberation Sans"/>
                <w:color w:val="202830"/>
                <w:sz w:val="18"/>
              </w:rPr>
              <w:t>☐ c) Einen Sprachkurs zu machen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meint PetraM mit 'dieselben Gesichter treffen'?</w:t>
            </w:r>
          </w:p>
          <w:p>
            <w:pPr>
              <w:spacing w:after="20"/>
              <w:ind w:left="144"/>
            </w:pPr>
            <w:r>
              <w:rPr>
                <w:rFonts w:ascii="Liberation Sans" w:hAnsi="Liberation Sans"/>
                <w:color w:val="202830"/>
                <w:sz w:val="18"/>
              </w:rPr>
              <w:t>☐ a) Man lernt immer neue Menschen kennen</w:t>
            </w:r>
          </w:p>
          <w:p>
            <w:pPr>
              <w:spacing w:after="20"/>
              <w:ind w:left="144"/>
            </w:pPr>
            <w:r>
              <w:rPr>
                <w:rFonts w:ascii="Liberation Sans" w:hAnsi="Liberation Sans"/>
                <w:color w:val="202830"/>
                <w:sz w:val="18"/>
              </w:rPr>
              <w:t>☐ b) Man sieht regelmäßig die gleichen Personen</w:t>
            </w:r>
          </w:p>
          <w:p>
            <w:pPr>
              <w:spacing w:after="20"/>
              <w:ind w:left="144"/>
            </w:pPr>
            <w:r>
              <w:rPr>
                <w:rFonts w:ascii="Liberation Sans" w:hAnsi="Liberation Sans"/>
                <w:color w:val="202830"/>
                <w:sz w:val="18"/>
              </w:rPr>
              <w:t>☐ c) Es gibt wenige Märkte in Köln</w:t>
            </w:r>
          </w:p>
        </w:tc>
      </w:tr>
    </w:tbl>
    <w:p>
      <w:r>
        <w:br w:type="page"/>
      </w:r>
    </w:p>
    <w:p>
      <w:pPr>
        <w:pStyle w:val="Heading2"/>
      </w:pPr>
      <w:r>
        <w:rPr>
          <w:rFonts w:ascii="Liberation Sans" w:hAnsi="Liberation Sans"/>
          <w:b/>
          <w:color w:val="2F6B46"/>
          <w:sz w:val="28"/>
        </w:rPr>
        <w:t>CORRIGÉ - Sujet 01</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F</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02 — Beruf und Arbeit — Homeoffice und neue Arbeitsweisen</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Sind die Aussagen richtig (R), falsch (F) oder steht die Information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Homeoffice hat sich in vielen deutschen Unternehmen als feste Arbeitsform etabliert. Laut einer Studie aus dem Jahr 2023 arbeiten etwa 30 Prozent der Beschäftigten in Deutschland zumindest teilweise von zu Hause. Viele Arbeitnehmer schätzen die Flexibilität: kein langer Weg ins Büro, mehr Zeit für die Familie und die Möglichkeit, in einer ruhigeren Umgebung zu arbeiten. Allerdings berichten auch viele Menschen von Nachteilen: Sie vermissen den direkten Kontakt zu Kollegen, haben Schwierigkeiten, Arbeit und Privatleben zu trennen, und fühlen sich manchmal isoliert. Einige Unternehmen haben deshalb ein hybrides Modell eingeführt: Die Mitarbeiter arbeiten drei Tage zu Hause und zwei Tage im Büro. Arbeitnehmer unter 35 Jahren bevorzugen dieses Modell besonders häufig. Ob Homeoffice langfristig Standard wird, ist noch unklar.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Rund ein Drittel der deutschen Arbeitnehmer arbeitet manchmal zu Hause.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Die Studie wurde 2022 veröffentlicht.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Weniger Pendelzeit ist ein Vorteil des Homeoffice.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Alle Arbeitnehmer vermissen den Kontakt zu ihren Kollegen.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Das hybride Modell sieht drei Tage Homeoffice vor.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Junge Arbeitnehmer lehnen das hybride Modell ab.</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Es ist noch nicht sicher, ob Homeoffice dauerhaft Standard bleibt.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Unternehmen, die Homeoffice anbieten, verdienen mehr Geld.</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Einige Menschen haben Probleme, Beruf und Privatleben zu trennen.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Homeoffice gibt es in Deutschland schon seit zehn Jahren.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E-Mail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Betreff: Neue Homeoffice-Regelung ab Oktober Liebe Mitarbeiterinnen und Mitarbeiter, wie bereits in der letzten Teambesprechung angekündigt, führen wir ab dem 1. Oktober eine neue Homeoffice-Regelung ein. Ab diesem Datum ist es möglich, bis zu zwei Tage pro Woche von zu Hause aus zu arbeiten. Voraussetzung ist, dass alle Aufgaben pünktlich erledigt werden und Sie während Ihrer Arbeitszeit per E-Mail und Telefon erreichbar sind. Bitte denken Sie daran, Ihre Homeoffice-Tage immer mindestens zwei Werktage im Voraus in der Online-Plattform einzutragen. Donnerstags und freitags ist das Arbeiten von zu Hause nicht möglich, da an diesen Tagen Teambesprechungen stattfinden. Für Fragen steht Ihnen die Personalabteilung unter hr@techform.de gerne zur Verfügung. Mit freundlichen Grüßen Thomas Brandt, Geschäftsleitung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tritt die neue Regelung in Kraft?</w:t>
            </w:r>
          </w:p>
          <w:p>
            <w:pPr>
              <w:spacing w:after="20"/>
              <w:ind w:left="144"/>
            </w:pPr>
            <w:r>
              <w:rPr>
                <w:rFonts w:ascii="Liberation Sans" w:hAnsi="Liberation Sans"/>
                <w:color w:val="202830"/>
                <w:sz w:val="18"/>
              </w:rPr>
              <w:t>☐ a) Am 1. September</w:t>
            </w:r>
          </w:p>
          <w:p>
            <w:pPr>
              <w:spacing w:after="20"/>
              <w:ind w:left="144"/>
            </w:pPr>
            <w:r>
              <w:rPr>
                <w:rFonts w:ascii="Liberation Sans" w:hAnsi="Liberation Sans"/>
                <w:color w:val="202830"/>
                <w:sz w:val="18"/>
              </w:rPr>
              <w:t>☐ b) Am 1. Oktober</w:t>
            </w:r>
          </w:p>
          <w:p>
            <w:pPr>
              <w:spacing w:after="20"/>
              <w:ind w:left="144"/>
            </w:pPr>
            <w:r>
              <w:rPr>
                <w:rFonts w:ascii="Liberation Sans" w:hAnsi="Liberation Sans"/>
                <w:color w:val="202830"/>
                <w:sz w:val="18"/>
              </w:rPr>
              <w:t>☐ c) Nach der nächsten Besprechung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Tage Homeoffice sind maximal erlaubt?</w:t>
            </w:r>
          </w:p>
          <w:p>
            <w:pPr>
              <w:spacing w:after="20"/>
              <w:ind w:left="144"/>
            </w:pPr>
            <w:r>
              <w:rPr>
                <w:rFonts w:ascii="Liberation Sans" w:hAnsi="Liberation Sans"/>
                <w:color w:val="202830"/>
                <w:sz w:val="18"/>
              </w:rPr>
              <w:t>☐ a) Drei Tage</w:t>
            </w:r>
          </w:p>
          <w:p>
            <w:pPr>
              <w:spacing w:after="20"/>
              <w:ind w:left="144"/>
            </w:pPr>
            <w:r>
              <w:rPr>
                <w:rFonts w:ascii="Liberation Sans" w:hAnsi="Liberation Sans"/>
                <w:color w:val="202830"/>
                <w:sz w:val="18"/>
              </w:rPr>
              <w:t>☐ b) Einen Tag</w:t>
            </w:r>
          </w:p>
          <w:p>
            <w:pPr>
              <w:spacing w:after="20"/>
              <w:ind w:left="144"/>
            </w:pPr>
            <w:r>
              <w:rPr>
                <w:rFonts w:ascii="Liberation Sans" w:hAnsi="Liberation Sans"/>
                <w:color w:val="202830"/>
                <w:sz w:val="18"/>
              </w:rPr>
              <w:t>☐ c) Zwei Tage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müssen Mitarbeiter bei Homeoffice beachten?</w:t>
            </w:r>
          </w:p>
          <w:p>
            <w:pPr>
              <w:spacing w:after="20"/>
              <w:ind w:left="144"/>
            </w:pPr>
            <w:r>
              <w:rPr>
                <w:rFonts w:ascii="Liberation Sans" w:hAnsi="Liberation Sans"/>
                <w:color w:val="202830"/>
                <w:sz w:val="18"/>
              </w:rPr>
              <w:t>☐ a) Sie dürfen keine E-Mails schreiben</w:t>
            </w:r>
          </w:p>
          <w:p>
            <w:pPr>
              <w:spacing w:after="20"/>
              <w:ind w:left="144"/>
            </w:pPr>
            <w:r>
              <w:rPr>
                <w:rFonts w:ascii="Liberation Sans" w:hAnsi="Liberation Sans"/>
                <w:color w:val="202830"/>
                <w:sz w:val="18"/>
              </w:rPr>
              <w:t>☐ b) Sie müssen telefonisch und per E-Mail erreichbar sein</w:t>
            </w:r>
          </w:p>
          <w:p>
            <w:pPr>
              <w:spacing w:after="20"/>
              <w:ind w:left="144"/>
            </w:pPr>
            <w:r>
              <w:rPr>
                <w:rFonts w:ascii="Liberation Sans" w:hAnsi="Liberation Sans"/>
                <w:color w:val="202830"/>
                <w:sz w:val="18"/>
              </w:rPr>
              <w:t>☐ c) Sie müssen die Tage mit dem Chef persönlich absprechen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kann man NICHT im Homeoffice arbeiten?</w:t>
            </w:r>
          </w:p>
          <w:p>
            <w:pPr>
              <w:spacing w:after="20"/>
              <w:ind w:left="144"/>
            </w:pPr>
            <w:r>
              <w:rPr>
                <w:rFonts w:ascii="Liberation Sans" w:hAnsi="Liberation Sans"/>
                <w:color w:val="202830"/>
                <w:sz w:val="18"/>
              </w:rPr>
              <w:t>☐ a) Montag und Dienstag</w:t>
            </w:r>
          </w:p>
          <w:p>
            <w:pPr>
              <w:spacing w:after="20"/>
              <w:ind w:left="144"/>
            </w:pPr>
            <w:r>
              <w:rPr>
                <w:rFonts w:ascii="Liberation Sans" w:hAnsi="Liberation Sans"/>
                <w:color w:val="202830"/>
                <w:sz w:val="18"/>
              </w:rPr>
              <w:t>☐ b) Mittwoch und Donnerstag</w:t>
            </w:r>
          </w:p>
          <w:p>
            <w:pPr>
              <w:spacing w:after="20"/>
              <w:ind w:left="144"/>
            </w:pPr>
            <w:r>
              <w:rPr>
                <w:rFonts w:ascii="Liberation Sans" w:hAnsi="Liberation Sans"/>
                <w:color w:val="202830"/>
                <w:sz w:val="18"/>
              </w:rPr>
              <w:t>☐ c) Donnerstag und Freitag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Wohin soll man sich bei Fragen wenden?</w:t>
            </w:r>
          </w:p>
          <w:p>
            <w:pPr>
              <w:spacing w:after="20"/>
              <w:ind w:left="144"/>
            </w:pPr>
            <w:r>
              <w:rPr>
                <w:rFonts w:ascii="Liberation Sans" w:hAnsi="Liberation Sans"/>
                <w:color w:val="202830"/>
                <w:sz w:val="18"/>
              </w:rPr>
              <w:t>☐ a) Direkt zum Geschäftsführer</w:t>
            </w:r>
          </w:p>
          <w:p>
            <w:pPr>
              <w:spacing w:after="20"/>
              <w:ind w:left="144"/>
            </w:pPr>
            <w:r>
              <w:rPr>
                <w:rFonts w:ascii="Liberation Sans" w:hAnsi="Liberation Sans"/>
                <w:color w:val="202830"/>
                <w:sz w:val="18"/>
              </w:rPr>
              <w:t>☐ b) Zur Personalabteilung</w:t>
            </w:r>
          </w:p>
          <w:p>
            <w:pPr>
              <w:spacing w:after="20"/>
              <w:ind w:left="144"/>
            </w:pPr>
            <w:r>
              <w:rPr>
                <w:rFonts w:ascii="Liberation Sans" w:hAnsi="Liberation Sans"/>
                <w:color w:val="202830"/>
                <w:sz w:val="18"/>
              </w:rPr>
              <w:t>☐ c) Zur IT-Abteilung</w:t>
            </w:r>
          </w:p>
        </w:tc>
      </w:tr>
    </w:tbl>
    <w:p>
      <w:r>
        <w:br w:type="page"/>
      </w:r>
    </w:p>
    <w:p>
      <w:pPr>
        <w:pStyle w:val="Heading2"/>
      </w:pPr>
      <w:r>
        <w:rPr>
          <w:rFonts w:ascii="Liberation Sans" w:hAnsi="Liberation Sans"/>
          <w:b/>
          <w:color w:val="2F6B46"/>
          <w:sz w:val="28"/>
        </w:rPr>
        <w:t>CORRIGÉ - Sujet 02</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03 — Freizeit und Reisen — Städtereise nach Wien</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Reisebericht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Letzten Herbst habe ich mit meiner Schwester eine Wochenendreise nach Wien gemacht. Wir sind mit dem Zug gefahren, weil das umweltfreundlicher ist und man die Landschaft genießen kann. In Wien haben wir zwei Nächte in einem kleinen Hotel im 7. Bezirk gewohnt, das sehr günstig war. Am ersten Tag haben wir den Stephansdom besichtigt und sind durch die Innenstadt gebummelt. Der Naschmarkt hat uns besonders beeindruckt — wir haben dort frischen Käse und türkische Spezialitäten probiert. Am zweiten Tag sind wir mit der U-Bahn ins Schloss Schönbrunn gefahren. Der Eintritt in den Schlossgarten ist kostenlos, aber für das Schloss selbst muss man bezahlen. Wir haben uns für die große Führung entschieden. Abends sind wir in ein kleines Wiener Kaffeehaus gegangen und haben Apfelstrudel gegessen. Wien ist wirklich eine wunderschöne Stadt mit viel Geschichte und Kultur.</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Die Reise fand im Herbst statt.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Die Schwestern sind mit dem Flugzeug nach Wien gereist.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Das Hotel war sehr teuer.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Sie haben den Naschmarkt besucht.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Am Naschmarkt haben sie nur österreichische Produkte gekauft.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Der Garten von Schloss Schönbrunn ist gratis zugänglich.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Sie haben eine Führung durch das Schloss gemacht.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Das Hotel liegt im Stadtzentrum von Wien.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Sie haben Apfelstrudel in einem Café gegessen.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Es war ihre erste Reise nach Österreich.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Touristeninformation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WIEN FÜR BESUCHER — Praktische Infos Die Wiener Linien betreiben das öffentliche Verkehrsnetz von Wien. Eine Einzelfahrkarte kostet 2,40 Euro. Wer mehrere Tage in Wien bleibt, sollte eine Wochenkarte (17,10 Euro) oder eine 24-Stunden-Karte (8,00 Euro) kaufen. Alle Tickets können an Automaten in den U-Bahn- Stationen oder online erworben werden. Die meisten Museen sind dienstags bis sonntags geöffnet. Montags haben viele Museen geschlossen. Kinder unter 10 Jahren haben in städtischen Museen freien Eintritt. Für Studenten gibt es mit gültigem Ausweis eine Ermäßigung von 30 Prozent. Tipp: Das Wien Museum Mitte wurde kürzlich renoviert und bietet jetzt modernere Ausstellungen über die Geschichte der Stadt. Der Eintritt ist dauerhaft kostenlos.</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kostet eine Einzelfahrkarte der Wiener Linien?</w:t>
            </w:r>
          </w:p>
          <w:p>
            <w:pPr>
              <w:spacing w:after="20"/>
              <w:ind w:left="144"/>
            </w:pPr>
            <w:r>
              <w:rPr>
                <w:rFonts w:ascii="Liberation Sans" w:hAnsi="Liberation Sans"/>
                <w:color w:val="202830"/>
                <w:sz w:val="18"/>
              </w:rPr>
              <w:t>☐ a) 1,80 Euro</w:t>
            </w:r>
          </w:p>
          <w:p>
            <w:pPr>
              <w:spacing w:after="20"/>
              <w:ind w:left="144"/>
            </w:pPr>
            <w:r>
              <w:rPr>
                <w:rFonts w:ascii="Liberation Sans" w:hAnsi="Liberation Sans"/>
                <w:color w:val="202830"/>
                <w:sz w:val="18"/>
              </w:rPr>
              <w:t>☐ b) 2,40 Euro</w:t>
            </w:r>
          </w:p>
          <w:p>
            <w:pPr>
              <w:spacing w:after="20"/>
              <w:ind w:left="144"/>
            </w:pPr>
            <w:r>
              <w:rPr>
                <w:rFonts w:ascii="Liberation Sans" w:hAnsi="Liberation Sans"/>
                <w:color w:val="202830"/>
                <w:sz w:val="18"/>
              </w:rPr>
              <w:t>☐ c) 8,00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Wann sind die meisten Museen geschlossen?</w:t>
            </w:r>
          </w:p>
          <w:p>
            <w:pPr>
              <w:spacing w:after="20"/>
              <w:ind w:left="144"/>
            </w:pPr>
            <w:r>
              <w:rPr>
                <w:rFonts w:ascii="Liberation Sans" w:hAnsi="Liberation Sans"/>
                <w:color w:val="202830"/>
                <w:sz w:val="18"/>
              </w:rPr>
              <w:t>☐ a) Dienstags</w:t>
            </w:r>
          </w:p>
          <w:p>
            <w:pPr>
              <w:spacing w:after="20"/>
              <w:ind w:left="144"/>
            </w:pPr>
            <w:r>
              <w:rPr>
                <w:rFonts w:ascii="Liberation Sans" w:hAnsi="Liberation Sans"/>
                <w:color w:val="202830"/>
                <w:sz w:val="18"/>
              </w:rPr>
              <w:t>☐ b) Sonntags</w:t>
            </w:r>
          </w:p>
          <w:p>
            <w:pPr>
              <w:spacing w:after="20"/>
              <w:ind w:left="144"/>
            </w:pPr>
            <w:r>
              <w:rPr>
                <w:rFonts w:ascii="Liberation Sans" w:hAnsi="Liberation Sans"/>
                <w:color w:val="202830"/>
                <w:sz w:val="18"/>
              </w:rPr>
              <w:t>☐ c) Montags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Wer zahlt in städtischen Museen keinen Eintritt?</w:t>
            </w:r>
          </w:p>
          <w:p>
            <w:pPr>
              <w:spacing w:after="20"/>
              <w:ind w:left="144"/>
            </w:pPr>
            <w:r>
              <w:rPr>
                <w:rFonts w:ascii="Liberation Sans" w:hAnsi="Liberation Sans"/>
                <w:color w:val="202830"/>
                <w:sz w:val="18"/>
              </w:rPr>
              <w:t>☐ a) Kinder unter 10 Jahren</w:t>
            </w:r>
          </w:p>
          <w:p>
            <w:pPr>
              <w:spacing w:after="20"/>
              <w:ind w:left="144"/>
            </w:pPr>
            <w:r>
              <w:rPr>
                <w:rFonts w:ascii="Liberation Sans" w:hAnsi="Liberation Sans"/>
                <w:color w:val="202830"/>
                <w:sz w:val="18"/>
              </w:rPr>
              <w:t>☐ b) Alle Kinder</w:t>
            </w:r>
          </w:p>
          <w:p>
            <w:pPr>
              <w:spacing w:after="20"/>
              <w:ind w:left="144"/>
            </w:pPr>
            <w:r>
              <w:rPr>
                <w:rFonts w:ascii="Liberation Sans" w:hAnsi="Liberation Sans"/>
                <w:color w:val="202830"/>
                <w:sz w:val="18"/>
              </w:rPr>
              <w:t>☐ c) Studenten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Welche Ermäßigung gibt es für Studenten?</w:t>
            </w:r>
          </w:p>
          <w:p>
            <w:pPr>
              <w:spacing w:after="20"/>
              <w:ind w:left="144"/>
            </w:pPr>
            <w:r>
              <w:rPr>
                <w:rFonts w:ascii="Liberation Sans" w:hAnsi="Liberation Sans"/>
                <w:color w:val="202830"/>
                <w:sz w:val="18"/>
              </w:rPr>
              <w:t>☐ a) 50 Prozent</w:t>
            </w:r>
          </w:p>
          <w:p>
            <w:pPr>
              <w:spacing w:after="20"/>
              <w:ind w:left="144"/>
            </w:pPr>
            <w:r>
              <w:rPr>
                <w:rFonts w:ascii="Liberation Sans" w:hAnsi="Liberation Sans"/>
                <w:color w:val="202830"/>
                <w:sz w:val="18"/>
              </w:rPr>
              <w:t>☐ b) 20 Prozent</w:t>
            </w:r>
          </w:p>
          <w:p>
            <w:pPr>
              <w:spacing w:after="20"/>
              <w:ind w:left="144"/>
            </w:pPr>
            <w:r>
              <w:rPr>
                <w:rFonts w:ascii="Liberation Sans" w:hAnsi="Liberation Sans"/>
                <w:color w:val="202830"/>
                <w:sz w:val="18"/>
              </w:rPr>
              <w:t>☐ c) 30 Prozent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ist besonders am Wien Museum Mitte?</w:t>
            </w:r>
          </w:p>
          <w:p>
            <w:pPr>
              <w:spacing w:after="20"/>
              <w:ind w:left="144"/>
            </w:pPr>
            <w:r>
              <w:rPr>
                <w:rFonts w:ascii="Liberation Sans" w:hAnsi="Liberation Sans"/>
                <w:color w:val="202830"/>
                <w:sz w:val="18"/>
              </w:rPr>
              <w:t>☐ a) Es ist immer geschlossen</w:t>
            </w:r>
          </w:p>
          <w:p>
            <w:pPr>
              <w:spacing w:after="20"/>
              <w:ind w:left="144"/>
            </w:pPr>
            <w:r>
              <w:rPr>
                <w:rFonts w:ascii="Liberation Sans" w:hAnsi="Liberation Sans"/>
                <w:color w:val="202830"/>
                <w:sz w:val="18"/>
              </w:rPr>
              <w:t>☐ b) Der Eintritt ist dauerhaft kostenlos</w:t>
            </w:r>
          </w:p>
          <w:p>
            <w:pPr>
              <w:spacing w:after="20"/>
              <w:ind w:left="144"/>
            </w:pPr>
            <w:r>
              <w:rPr>
                <w:rFonts w:ascii="Liberation Sans" w:hAnsi="Liberation Sans"/>
                <w:color w:val="202830"/>
                <w:sz w:val="18"/>
              </w:rPr>
              <w:t>☐ c) Es wurde gerade neu gebaut</w:t>
            </w:r>
          </w:p>
        </w:tc>
      </w:tr>
    </w:tbl>
    <w:p>
      <w:r>
        <w:br w:type="page"/>
      </w:r>
    </w:p>
    <w:p>
      <w:pPr>
        <w:pStyle w:val="Heading2"/>
      </w:pPr>
      <w:r>
        <w:rPr>
          <w:rFonts w:ascii="Liberation Sans" w:hAnsi="Liberation Sans"/>
          <w:b/>
          <w:color w:val="2F6B46"/>
          <w:sz w:val="28"/>
        </w:rPr>
        <w:t>CORRIGÉ - Sujet 03</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04 — Gesundheit und Ernährung — Vegetarische Ernährung im</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Alltag</w:t>
            </w:r>
          </w:p>
        </w:tc>
        <w:tc>
          <w:tcPr>
            <w:tcW w:type="dxa" w:w="5227"/>
            <w:shd w:fill="F5F6F7"/>
            <w:tcMar>
              <w:top w:w="60" w:type="dxa"/>
              <w:start w:w="80" w:type="dxa"/>
              <w:bottom w:w="60" w:type="dxa"/>
              <w:end w:w="80" w:type="dxa"/>
            </w:tcMar>
          </w:tcPr>
          <w:p>
            <w:r>
              <w:rPr>
                <w:rFonts w:ascii="Liberation Sans" w:hAnsi="Liberation Sans"/>
                <w:color w:val="202830"/>
                <w:sz w:val="17"/>
              </w:rPr>
            </w:r>
          </w:p>
        </w:tc>
      </w:tr>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Artikel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Immer mehr Menschen in Deutschland entscheiden sich für eine vegetarische Ernährung. Laut einer Umfrage ernähren sich bereits 10 Prozent der Deutschen vegetarisch, und die Zahl steigt von Jahr zu Jahr. Die Gründe dafür sind unterschiedlich: Manche tun es aus gesundheitlichen Gründen, andere aus Tierschutzgründen oder wegen der Umwelt. Eine ausgewogene vegetarische Ernährung kann den täglichen Bedarf an Proteinen, Vitaminen und Mineralstoffen vollständig decken — vorausgesetzt, man isst vielfältig und abwechslungsreich. Hülsenfrüchte wie Linsen, Bohnen und Kichererbsen sind besonders gute Proteinquellen. Viele Supermärkte haben ihr Angebot an vegetarischen Produkten in den letzten Jahren stark erweitert. Fleischersatzprodukte aus Soja oder Seitan sind in fast jedem Supermarkt erhältlich. Allerdings warnen Ernährungsexperten davor, diese stark verarbeiteten Produkte zu häufig zu konsumieren. Frische, unverarbeitete Lebensmittel bleiben die beste Wahl.</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Zehn Prozent der Deutschen essen kein Fleisch.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Die Zahl der Vegetarier in Deutschland sinkt.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Alle Vegetarier machen das aus Umweltgründen.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Vegetarische Ernährung kann alle Nährstoffe liefern.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Linsen und Bohnen enthalten viel Protein.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Vegetarische Produkte sind in Supermärkten kaum zu finden.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Ernährungsexperten raten, täglich Fleischersatz zu essen.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Seitan ist ein pflanzliches Ersatzprodukt.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Vegetarische Ernährung ist immer teurer als normale Ernährung.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Frische Lebensmittel werden als beste Option empfohlen.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Blogeintrag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MEIN VEGGIE-BLOG — Wochenbericht Diese Woche habe ich versucht, komplett ohne Fleisch und Fisch auszukommen. Montagabend gab es Linsencurry mit Reis — lecker und sättigend! Dienstags habe ich Reste vom Vortag gegessen. Am Mittwoch hatte ich keine Zeit zu kochen und habe beim türkischen Imbiss um die Ecke Falafel mit Hummus bestellt. Donnerstags habe ich mit meiner Mutter telefoniert, die total überrascht war, dass ich kein Fleisch esse. Sie meinte, das sei nicht gesund. Ich habe ihr erklärt, dass es viele Studien gibt, die das Gegenteil beweisen. Freitag war der schwierigste Tag: mein Lieblings-Pizzarestaurant serviert die Pizza immer mit Schinken — ich habe einfach gebeten, den Schinken wegzulassen. Hat geklappt! Am Wochenende habe ich mit Freunden gekocht: eine große Gemüsepfanne und selbstgemachtes Brot. Ein erfolgreicher Versuch!</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hat die Person am Montag gegessen?</w:t>
            </w:r>
          </w:p>
          <w:p>
            <w:pPr>
              <w:spacing w:after="20"/>
              <w:ind w:left="144"/>
            </w:pPr>
            <w:r>
              <w:rPr>
                <w:rFonts w:ascii="Liberation Sans" w:hAnsi="Liberation Sans"/>
                <w:color w:val="202830"/>
                <w:sz w:val="18"/>
              </w:rPr>
              <w:t>☐ a) Falafel</w:t>
            </w:r>
          </w:p>
          <w:p>
            <w:pPr>
              <w:spacing w:after="20"/>
              <w:ind w:left="144"/>
            </w:pPr>
            <w:r>
              <w:rPr>
                <w:rFonts w:ascii="Liberation Sans" w:hAnsi="Liberation Sans"/>
                <w:color w:val="202830"/>
                <w:sz w:val="18"/>
              </w:rPr>
              <w:t>☐ b) Linsencurry</w:t>
            </w:r>
          </w:p>
          <w:p>
            <w:pPr>
              <w:spacing w:after="20"/>
              <w:ind w:left="144"/>
            </w:pPr>
            <w:r>
              <w:rPr>
                <w:rFonts w:ascii="Liberation Sans" w:hAnsi="Liberation Sans"/>
                <w:color w:val="202830"/>
                <w:sz w:val="18"/>
              </w:rPr>
              <w:t>☐ c) Gemüsepfanne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reagierte die Mutter?</w:t>
            </w:r>
          </w:p>
          <w:p>
            <w:pPr>
              <w:spacing w:after="20"/>
              <w:ind w:left="144"/>
            </w:pPr>
            <w:r>
              <w:rPr>
                <w:rFonts w:ascii="Liberation Sans" w:hAnsi="Liberation Sans"/>
                <w:color w:val="202830"/>
                <w:sz w:val="18"/>
              </w:rPr>
              <w:t>☐ a) Sie war begeistert</w:t>
            </w:r>
          </w:p>
          <w:p>
            <w:pPr>
              <w:spacing w:after="20"/>
              <w:ind w:left="144"/>
            </w:pPr>
            <w:r>
              <w:rPr>
                <w:rFonts w:ascii="Liberation Sans" w:hAnsi="Liberation Sans"/>
                <w:color w:val="202830"/>
                <w:sz w:val="18"/>
              </w:rPr>
              <w:t>☐ b) Sie war überrascht und besorgt</w:t>
            </w:r>
          </w:p>
          <w:p>
            <w:pPr>
              <w:spacing w:after="20"/>
              <w:ind w:left="144"/>
            </w:pPr>
            <w:r>
              <w:rPr>
                <w:rFonts w:ascii="Liberation Sans" w:hAnsi="Liberation Sans"/>
                <w:color w:val="202830"/>
                <w:sz w:val="18"/>
              </w:rPr>
              <w:t>☐ c) Sie wollte auch vegetarisch leben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war das Problem am Freitag?</w:t>
            </w:r>
          </w:p>
          <w:p>
            <w:pPr>
              <w:spacing w:after="20"/>
              <w:ind w:left="144"/>
            </w:pPr>
            <w:r>
              <w:rPr>
                <w:rFonts w:ascii="Liberation Sans" w:hAnsi="Liberation Sans"/>
                <w:color w:val="202830"/>
                <w:sz w:val="18"/>
              </w:rPr>
              <w:t>☐ a) Das Restaurant war geschlossen</w:t>
            </w:r>
          </w:p>
          <w:p>
            <w:pPr>
              <w:spacing w:after="20"/>
              <w:ind w:left="144"/>
            </w:pPr>
            <w:r>
              <w:rPr>
                <w:rFonts w:ascii="Liberation Sans" w:hAnsi="Liberation Sans"/>
                <w:color w:val="202830"/>
                <w:sz w:val="18"/>
              </w:rPr>
              <w:t>☐ b) Die Pizza enthielt normalerweise Schinken</w:t>
            </w:r>
          </w:p>
          <w:p>
            <w:pPr>
              <w:spacing w:after="20"/>
              <w:ind w:left="144"/>
            </w:pPr>
            <w:r>
              <w:rPr>
                <w:rFonts w:ascii="Liberation Sans" w:hAnsi="Liberation Sans"/>
                <w:color w:val="202830"/>
                <w:sz w:val="18"/>
              </w:rPr>
              <w:t>☐ c) Die Person mochte keine Pizza</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hat die Person am Wochenende gemacht?</w:t>
            </w:r>
          </w:p>
          <w:p>
            <w:pPr>
              <w:spacing w:after="20"/>
              <w:ind w:left="144"/>
            </w:pPr>
            <w:r>
              <w:rPr>
                <w:rFonts w:ascii="Liberation Sans" w:hAnsi="Liberation Sans"/>
                <w:color w:val="202830"/>
                <w:sz w:val="18"/>
              </w:rPr>
              <w:t>☐ a) Im Restaurant gegessen</w:t>
            </w:r>
          </w:p>
          <w:p>
            <w:pPr>
              <w:spacing w:after="20"/>
              <w:ind w:left="144"/>
            </w:pPr>
            <w:r>
              <w:rPr>
                <w:rFonts w:ascii="Liberation Sans" w:hAnsi="Liberation Sans"/>
                <w:color w:val="202830"/>
                <w:sz w:val="18"/>
              </w:rPr>
              <w:t>☐ b) Alleine gekocht</w:t>
            </w:r>
          </w:p>
          <w:p>
            <w:pPr>
              <w:spacing w:after="20"/>
              <w:ind w:left="144"/>
            </w:pPr>
            <w:r>
              <w:rPr>
                <w:rFonts w:ascii="Liberation Sans" w:hAnsi="Liberation Sans"/>
                <w:color w:val="202830"/>
                <w:sz w:val="18"/>
              </w:rPr>
              <w:t>☐ c) Mit Freunden gekocht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ist das Fazit der Person am Ende?</w:t>
            </w:r>
          </w:p>
          <w:p>
            <w:pPr>
              <w:spacing w:after="20"/>
              <w:ind w:left="144"/>
            </w:pPr>
            <w:r>
              <w:rPr>
                <w:rFonts w:ascii="Liberation Sans" w:hAnsi="Liberation Sans"/>
                <w:color w:val="202830"/>
                <w:sz w:val="18"/>
              </w:rPr>
              <w:t>☐ a) Das Experiment ist gescheitert</w:t>
            </w:r>
          </w:p>
          <w:p>
            <w:pPr>
              <w:spacing w:after="20"/>
              <w:ind w:left="144"/>
            </w:pPr>
            <w:r>
              <w:rPr>
                <w:rFonts w:ascii="Liberation Sans" w:hAnsi="Liberation Sans"/>
                <w:color w:val="202830"/>
                <w:sz w:val="18"/>
              </w:rPr>
              <w:t>☐ b) Die Woche war ein Erfolg</w:t>
            </w:r>
          </w:p>
          <w:p>
            <w:pPr>
              <w:spacing w:after="20"/>
              <w:ind w:left="144"/>
            </w:pPr>
            <w:r>
              <w:rPr>
                <w:rFonts w:ascii="Liberation Sans" w:hAnsi="Liberation Sans"/>
                <w:color w:val="202830"/>
                <w:sz w:val="18"/>
              </w:rPr>
              <w:t>☐ c) Sie will nie wieder Vegetarierin sein</w:t>
            </w:r>
          </w:p>
        </w:tc>
      </w:tr>
    </w:tbl>
    <w:p>
      <w:r>
        <w:br w:type="page"/>
      </w:r>
    </w:p>
    <w:p>
      <w:pPr>
        <w:pStyle w:val="Heading2"/>
      </w:pPr>
      <w:r>
        <w:rPr>
          <w:rFonts w:ascii="Liberation Sans" w:hAnsi="Liberation Sans"/>
          <w:b/>
          <w:color w:val="2F6B46"/>
          <w:sz w:val="28"/>
        </w:rPr>
        <w:t>CORRIGÉ - Sujet 04</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05 — Schule und Bildung — Lernen mit digitalen Medien</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Digitale Medien spielen im modernen Schulunterricht eine immer größere Rolle. In vielen deutschen Schulen werden Tablets und Computer nicht mehr nur im Informatikunterricht eingesetzt, sondern auch im Deutsch-, Mathematik- und Fremdsprachenunterricht. Lehrer nutzen digitale Werkzeuge, um Unterrichtsinhalte anschaulicher zu machen, und Schüler können mit speziellen Lern-Apps eigenständig üben. Kritiker weisen jedoch darauf hin, dass zu viel Bildschirmzeit negative Auswirkungen auf die Konzentrationsfähigkeit von Kindern haben kann. Außerdem fehlt nicht überall die technische Ausstattung: Besonders in ländlichen Gebieten haben manche Schulen noch keinen stabilen Internetzugang. Die Bundesregierung hat in den letzten Jahren Milliarden Euro in die digitale Ausstattung der Schulen investiert, doch Experten sagen, dass neben der Technik auch die Fortbildung der Lehrkräfte entscheidend ist.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Tablets werden jetzt auch im Sprachunterricht verwendet.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Alle deutschen Schulen haben schnelles Internet.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Schüler können mit Lern-Apps selbstständig üben.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Kritiker sind vollständig gegen digitale Medien in der Schule.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Manche Schulen auf dem Land haben kein stabiles Internet.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Die Regierung hat in die digitale Ausstattung investiert.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Experten sagen, dass nur Technik wichtig ist.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Auch die Lehrerausbildung wird als wichtig angesehen.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Die meisten Schüler mögen keine digitalen Medien.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Digitale Medien wurden zuerst im Informatikunterricht eingesetzt.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Nachricht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Schul-App „LernFuchs" — Elterninformation Sehr geehrte Eltern, ab dem nächsten Schuljahr wird unsere Schule die Lern-App „LernFuchs" für die Klassen 5 bis 8 einsetzen. Die App bietet Übungsaufgaben in den Fächern Mathematik, Deutsch und Englisch. Die Kinder können zu Hause in ihrem eigenen Tempo üben. Die App ist auf Smartphones und Tablets verfügbar und kostet für Schüler unserer Schule nichts — die Schule übernimmt die Lizenzkosten. Bitte beachten Sie, dass die App eine Internetverbindung benötigt. Sollte Ihr Kind kein geeignetes Gerät haben, teilen Sie uns das bitte bis zum 15. September mit — wir verfügen über eine begrenzte Anzahl von Leihgeräten. Bei technischen Problemen wenden Sie sich bitte an it-support@gs-birkenweg.de. Mit freundlichen Grüßen Die Schulleitung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Für welche Klassen ist die App vorgesehen?</w:t>
            </w:r>
          </w:p>
          <w:p>
            <w:pPr>
              <w:spacing w:after="20"/>
              <w:ind w:left="144"/>
            </w:pPr>
            <w:r>
              <w:rPr>
                <w:rFonts w:ascii="Liberation Sans" w:hAnsi="Liberation Sans"/>
                <w:color w:val="202830"/>
                <w:sz w:val="18"/>
              </w:rPr>
              <w:t>☐ a) Klassen 1 bis 4</w:t>
            </w:r>
          </w:p>
          <w:p>
            <w:pPr>
              <w:spacing w:after="20"/>
              <w:ind w:left="144"/>
            </w:pPr>
            <w:r>
              <w:rPr>
                <w:rFonts w:ascii="Liberation Sans" w:hAnsi="Liberation Sans"/>
                <w:color w:val="202830"/>
                <w:sz w:val="18"/>
              </w:rPr>
              <w:t>☐ b) Klassen 5 bis 8</w:t>
            </w:r>
          </w:p>
          <w:p>
            <w:pPr>
              <w:spacing w:after="20"/>
              <w:ind w:left="144"/>
            </w:pPr>
            <w:r>
              <w:rPr>
                <w:rFonts w:ascii="Liberation Sans" w:hAnsi="Liberation Sans"/>
                <w:color w:val="202830"/>
                <w:sz w:val="18"/>
              </w:rPr>
              <w:t>☐ c) Alle Klassen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Welche Fächer werden in der App abgedeckt?</w:t>
            </w:r>
          </w:p>
          <w:p>
            <w:pPr>
              <w:spacing w:after="20"/>
              <w:ind w:left="144"/>
            </w:pPr>
            <w:r>
              <w:rPr>
                <w:rFonts w:ascii="Liberation Sans" w:hAnsi="Liberation Sans"/>
                <w:color w:val="202830"/>
                <w:sz w:val="18"/>
              </w:rPr>
              <w:t>☐ a) Mathematik, Biologie und Geschichte</w:t>
            </w:r>
          </w:p>
          <w:p>
            <w:pPr>
              <w:spacing w:after="20"/>
              <w:ind w:left="144"/>
            </w:pPr>
            <w:r>
              <w:rPr>
                <w:rFonts w:ascii="Liberation Sans" w:hAnsi="Liberation Sans"/>
                <w:color w:val="202830"/>
                <w:sz w:val="18"/>
              </w:rPr>
              <w:t>☐ b) Mathematik, Deutsch und Englisch</w:t>
            </w:r>
          </w:p>
          <w:p>
            <w:pPr>
              <w:spacing w:after="20"/>
              <w:ind w:left="144"/>
            </w:pPr>
            <w:r>
              <w:rPr>
                <w:rFonts w:ascii="Liberation Sans" w:hAnsi="Liberation Sans"/>
                <w:color w:val="202830"/>
                <w:sz w:val="18"/>
              </w:rPr>
              <w:t>☐ c) Nur Mathematik</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kostet die App für die Schüler?</w:t>
            </w:r>
          </w:p>
          <w:p>
            <w:pPr>
              <w:spacing w:after="20"/>
              <w:ind w:left="144"/>
            </w:pPr>
            <w:r>
              <w:rPr>
                <w:rFonts w:ascii="Liberation Sans" w:hAnsi="Liberation Sans"/>
                <w:color w:val="202830"/>
                <w:sz w:val="18"/>
              </w:rPr>
              <w:t>☐ a) 10 Euro pro Jahr</w:t>
            </w:r>
          </w:p>
          <w:p>
            <w:pPr>
              <w:spacing w:after="20"/>
              <w:ind w:left="144"/>
            </w:pPr>
            <w:r>
              <w:rPr>
                <w:rFonts w:ascii="Liberation Sans" w:hAnsi="Liberation Sans"/>
                <w:color w:val="202830"/>
                <w:sz w:val="18"/>
              </w:rPr>
              <w:t>☐ b) Sie ist kostenlos für Schüler der Schule</w:t>
            </w:r>
          </w:p>
          <w:p>
            <w:pPr>
              <w:spacing w:after="20"/>
              <w:ind w:left="144"/>
            </w:pPr>
            <w:r>
              <w:rPr>
                <w:rFonts w:ascii="Liberation Sans" w:hAnsi="Liberation Sans"/>
                <w:color w:val="202830"/>
                <w:sz w:val="18"/>
              </w:rPr>
              <w:t>☐ c) 5 Euro pro Monat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sollen Eltern tun, wenn ihr Kind kein Gerät hat?</w:t>
            </w:r>
          </w:p>
          <w:p>
            <w:pPr>
              <w:spacing w:after="20"/>
              <w:ind w:left="144"/>
            </w:pPr>
            <w:r>
              <w:rPr>
                <w:rFonts w:ascii="Liberation Sans" w:hAnsi="Liberation Sans"/>
                <w:color w:val="202830"/>
                <w:sz w:val="18"/>
              </w:rPr>
              <w:t>☐ a) Die App nicht herunterladen</w:t>
            </w:r>
          </w:p>
          <w:p>
            <w:pPr>
              <w:spacing w:after="20"/>
              <w:ind w:left="144"/>
            </w:pPr>
            <w:r>
              <w:rPr>
                <w:rFonts w:ascii="Liberation Sans" w:hAnsi="Liberation Sans"/>
                <w:color w:val="202830"/>
                <w:sz w:val="18"/>
              </w:rPr>
              <w:t>☐ b) Die Schule bis zum 15. September informieren</w:t>
            </w:r>
          </w:p>
          <w:p>
            <w:pPr>
              <w:spacing w:after="20"/>
              <w:ind w:left="144"/>
            </w:pPr>
            <w:r>
              <w:rPr>
                <w:rFonts w:ascii="Liberation Sans" w:hAnsi="Liberation Sans"/>
                <w:color w:val="202830"/>
                <w:sz w:val="18"/>
              </w:rPr>
              <w:t>☐ c) Ein Gerät kaufen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Wohin soll man sich bei technischen Problemen wenden?</w:t>
            </w:r>
          </w:p>
          <w:p>
            <w:pPr>
              <w:spacing w:after="20"/>
              <w:ind w:left="144"/>
            </w:pPr>
            <w:r>
              <w:rPr>
                <w:rFonts w:ascii="Liberation Sans" w:hAnsi="Liberation Sans"/>
                <w:color w:val="202830"/>
                <w:sz w:val="18"/>
              </w:rPr>
              <w:t>☐ a) An den Klassenlehrer</w:t>
            </w:r>
          </w:p>
          <w:p>
            <w:pPr>
              <w:spacing w:after="20"/>
              <w:ind w:left="144"/>
            </w:pPr>
            <w:r>
              <w:rPr>
                <w:rFonts w:ascii="Liberation Sans" w:hAnsi="Liberation Sans"/>
                <w:color w:val="202830"/>
                <w:sz w:val="18"/>
              </w:rPr>
              <w:t>☐ b) An die App-Entwickler</w:t>
            </w:r>
          </w:p>
          <w:p>
            <w:pPr>
              <w:spacing w:after="20"/>
              <w:ind w:left="144"/>
            </w:pPr>
            <w:r>
              <w:rPr>
                <w:rFonts w:ascii="Liberation Sans" w:hAnsi="Liberation Sans"/>
                <w:color w:val="202830"/>
                <w:sz w:val="18"/>
              </w:rPr>
              <w:t>☐ c) An den IT-Support der Schule</w:t>
            </w:r>
          </w:p>
        </w:tc>
      </w:tr>
    </w:tbl>
    <w:p>
      <w:r>
        <w:br w:type="page"/>
      </w:r>
    </w:p>
    <w:p>
      <w:pPr>
        <w:pStyle w:val="Heading2"/>
      </w:pPr>
      <w:r>
        <w:rPr>
          <w:rFonts w:ascii="Liberation Sans" w:hAnsi="Liberation Sans"/>
          <w:b/>
          <w:color w:val="2F6B46"/>
          <w:sz w:val="28"/>
        </w:rPr>
        <w:t>CORRIGÉ - Sujet 05</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Sujet 06 — Wohnen — Wohngemeinschaft (WG)</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In Deutschland wohnen viele junge Menschen — vor allem Studenten — in Wohngemeinschaften, kurz WG. Eine WG bedeutet, dass mehrere Personen zusammen eine Wohnung teilen und sich Küche, Bad und manchmal auch das Wohnzimmer teilen. Jeder hat sein eigenes Zimmer. Die Vorteile sind klar: Man spart Miete, ist nicht allein und teilt sich auch die Haushaltsaufgaben. Allerdings gibt es auch Herausforderungen. Wer ist für die Sauberkeit verantwortlich? Wann darf man Musik hören? Wie laut darf man Freunde einladen? Um Konflikte zu vermeiden, erstellen viele WGs am Anfang einen Haushaltsplan, in dem steht, wer wann putzt oder kocht. Manche WGs funktionieren so gut, dass die Bewohner lebenslange Freundschaften schließen. Anderen hingegen zieht man nach kurzer Zeit wieder aus, weil die Persönlichkeiten nicht passen.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In einer WG teilt man immer alle Zimmer.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WGs sind besonders bei Studenten beliebt.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Ein Vorteil der WG ist die günstigere Miete.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Ein Haushaltsplan soll Konflikte verhindern.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Alle WG-Bewohner werden später Freunde.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Manchmal verlässt man die WG wegen Unverträglichkeiten.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In WGs muss man jeden Tag kochen.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Das Bad wird in einer WG immer gemeinsam genutzt.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WGs existieren nur in großen Städten.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Lärm und Sauberkeit können Konfliktthemen sein.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WG-Anzeige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WG-ZIMMER ZU VERMIETEN — München-Schwabing Wir sind drei Studenten (26–28 Jahre) und suchen eine vierte Person für unser helles Zimmer (14 m²) ab dem 1. März. Die monatliche Gesamtmiete für das Zimmer beträgt 620 Euro, inklusive Nebenkosten. Die Wohnung hat insgesamt 90 m² und liegt 10 Minuten zu Fuß von der U-Bahn- Station Münchner Freiheit entfernt. Wir kochen gerne zusammen und treffen uns regelmäßig abends für einen Filmabend. Haustiere sind leider nicht erlaubt. Anforderungen: Du bist zwischen 22 und 30 Jahre alt, ordentlich und rauchst nicht in der Wohnung. Interesse? Schreib uns eine Nachricht mit kurzem Vorstellungstext und wann du vorbeikommen kannst. Kontakt: wg-schwabing22@mail.de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viele Personen wohnen bereits in der WG?</w:t>
            </w:r>
          </w:p>
          <w:p>
            <w:pPr>
              <w:spacing w:after="20"/>
              <w:ind w:left="144"/>
            </w:pPr>
            <w:r>
              <w:rPr>
                <w:rFonts w:ascii="Liberation Sans" w:hAnsi="Liberation Sans"/>
                <w:color w:val="202830"/>
                <w:sz w:val="18"/>
              </w:rPr>
              <w:t>☐ a) Vier</w:t>
            </w:r>
          </w:p>
          <w:p>
            <w:pPr>
              <w:spacing w:after="20"/>
              <w:ind w:left="144"/>
            </w:pPr>
            <w:r>
              <w:rPr>
                <w:rFonts w:ascii="Liberation Sans" w:hAnsi="Liberation Sans"/>
                <w:color w:val="202830"/>
                <w:sz w:val="18"/>
              </w:rPr>
              <w:t>☐ b) Drei</w:t>
            </w:r>
          </w:p>
          <w:p>
            <w:pPr>
              <w:spacing w:after="20"/>
              <w:ind w:left="144"/>
            </w:pPr>
            <w:r>
              <w:rPr>
                <w:rFonts w:ascii="Liberation Sans" w:hAnsi="Liberation Sans"/>
                <w:color w:val="202830"/>
                <w:sz w:val="18"/>
              </w:rPr>
              <w:t>☐ c) Zwei</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groß ist das freie Zimmer?</w:t>
            </w:r>
          </w:p>
          <w:p>
            <w:pPr>
              <w:spacing w:after="20"/>
              <w:ind w:left="144"/>
            </w:pPr>
            <w:r>
              <w:rPr>
                <w:rFonts w:ascii="Liberation Sans" w:hAnsi="Liberation Sans"/>
                <w:color w:val="202830"/>
                <w:sz w:val="18"/>
              </w:rPr>
              <w:t>☐ a) 90 m²</w:t>
            </w:r>
          </w:p>
          <w:p>
            <w:pPr>
              <w:spacing w:after="20"/>
              <w:ind w:left="144"/>
            </w:pPr>
            <w:r>
              <w:rPr>
                <w:rFonts w:ascii="Liberation Sans" w:hAnsi="Liberation Sans"/>
                <w:color w:val="202830"/>
                <w:sz w:val="18"/>
              </w:rPr>
              <w:t>☐ b) 14 m²</w:t>
            </w:r>
          </w:p>
          <w:p>
            <w:pPr>
              <w:spacing w:after="20"/>
              <w:ind w:left="144"/>
            </w:pPr>
            <w:r>
              <w:rPr>
                <w:rFonts w:ascii="Liberation Sans" w:hAnsi="Liberation Sans"/>
                <w:color w:val="202830"/>
                <w:sz w:val="18"/>
              </w:rPr>
              <w:t>☐ c) 20 m²</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ist in der Miete von 620 Euro enthalten?</w:t>
            </w:r>
          </w:p>
          <w:p>
            <w:pPr>
              <w:spacing w:after="20"/>
              <w:ind w:left="144"/>
            </w:pPr>
            <w:r>
              <w:rPr>
                <w:rFonts w:ascii="Liberation Sans" w:hAnsi="Liberation Sans"/>
                <w:color w:val="202830"/>
                <w:sz w:val="18"/>
              </w:rPr>
              <w:t>☐ a) Nur die Kaltmiete</w:t>
            </w:r>
          </w:p>
          <w:p>
            <w:pPr>
              <w:spacing w:after="20"/>
              <w:ind w:left="144"/>
            </w:pPr>
            <w:r>
              <w:rPr>
                <w:rFonts w:ascii="Liberation Sans" w:hAnsi="Liberation Sans"/>
                <w:color w:val="202830"/>
                <w:sz w:val="18"/>
              </w:rPr>
              <w:t>☐ b) Miete und Nebenkosten</w:t>
            </w:r>
          </w:p>
          <w:p>
            <w:pPr>
              <w:spacing w:after="20"/>
              <w:ind w:left="144"/>
            </w:pPr>
            <w:r>
              <w:rPr>
                <w:rFonts w:ascii="Liberation Sans" w:hAnsi="Liberation Sans"/>
                <w:color w:val="202830"/>
                <w:sz w:val="18"/>
              </w:rPr>
              <w:t>☐ c) Miete, Nebenkosten und Internet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ist in der Wohnung NICHT erlaubt?</w:t>
            </w:r>
          </w:p>
          <w:p>
            <w:pPr>
              <w:spacing w:after="20"/>
              <w:ind w:left="144"/>
            </w:pPr>
            <w:r>
              <w:rPr>
                <w:rFonts w:ascii="Liberation Sans" w:hAnsi="Liberation Sans"/>
                <w:color w:val="202830"/>
                <w:sz w:val="18"/>
              </w:rPr>
              <w:t>☐ a) Haustiere</w:t>
            </w:r>
          </w:p>
          <w:p>
            <w:pPr>
              <w:spacing w:after="20"/>
              <w:ind w:left="144"/>
            </w:pPr>
            <w:r>
              <w:rPr>
                <w:rFonts w:ascii="Liberation Sans" w:hAnsi="Liberation Sans"/>
                <w:color w:val="202830"/>
                <w:sz w:val="18"/>
              </w:rPr>
              <w:t>☐ b) Kochen</w:t>
            </w:r>
          </w:p>
          <w:p>
            <w:pPr>
              <w:spacing w:after="20"/>
              <w:ind w:left="144"/>
            </w:pPr>
            <w:r>
              <w:rPr>
                <w:rFonts w:ascii="Liberation Sans" w:hAnsi="Liberation Sans"/>
                <w:color w:val="202830"/>
                <w:sz w:val="18"/>
              </w:rPr>
              <w:t>☐ c) Rauchen auf dem Balkon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soll man in der Bewerbungsnachricht angeben?</w:t>
            </w:r>
          </w:p>
          <w:p>
            <w:pPr>
              <w:spacing w:after="20"/>
              <w:ind w:left="144"/>
            </w:pPr>
            <w:r>
              <w:rPr>
                <w:rFonts w:ascii="Liberation Sans" w:hAnsi="Liberation Sans"/>
                <w:color w:val="202830"/>
                <w:sz w:val="18"/>
              </w:rPr>
              <w:t>☐ a) Nur den Namen</w:t>
            </w:r>
          </w:p>
          <w:p>
            <w:pPr>
              <w:spacing w:after="20"/>
              <w:ind w:left="144"/>
            </w:pPr>
            <w:r>
              <w:rPr>
                <w:rFonts w:ascii="Liberation Sans" w:hAnsi="Liberation Sans"/>
                <w:color w:val="202830"/>
                <w:sz w:val="18"/>
              </w:rPr>
              <w:t>☐ b) Eine kurze Vorstellung und mögliche Besuchszeiten</w:t>
            </w:r>
          </w:p>
          <w:p>
            <w:pPr>
              <w:spacing w:after="20"/>
              <w:ind w:left="144"/>
            </w:pPr>
            <w:r>
              <w:rPr>
                <w:rFonts w:ascii="Liberation Sans" w:hAnsi="Liberation Sans"/>
                <w:color w:val="202830"/>
                <w:sz w:val="18"/>
              </w:rPr>
              <w:t>☐ c) Den Lebenslauf und Zeugnisse</w:t>
            </w:r>
          </w:p>
        </w:tc>
      </w:tr>
    </w:tbl>
    <w:p>
      <w:r>
        <w:br w:type="page"/>
      </w:r>
    </w:p>
    <w:p>
      <w:pPr>
        <w:pStyle w:val="Heading2"/>
      </w:pPr>
      <w:r>
        <w:rPr>
          <w:rFonts w:ascii="Liberation Sans" w:hAnsi="Liberation Sans"/>
          <w:b/>
          <w:color w:val="2F6B46"/>
          <w:sz w:val="28"/>
        </w:rPr>
        <w:t>CORRIGÉ - Sujet 06</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a</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07 — Natur und Umwelt — Mülltrennung in Deutschland</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Deutschland gehört zu den Ländern mit dem fortschrittlichsten Mülltrennungssystem der Welt. Die meisten deutschen Haushalte sortieren ihren Abfall in verschiedene Kategorien: die gelbe Tonne für Verpackungen aus Plastik und Metall, die blaue Tonne für Papier und Pappe, die braune Tonne für organische Abfälle wie Essensreste und Gartenabfälle sowie die graue oder schwarze Tonne für Restmüll. Glas wird separat in öffentliche Glascontainer geworfen, und es gibt getrennte Behälter für Weiß-, Grün- und Braunglas. Für Elektrogeräte, Batterien und Sondermüll gibt es spezielle Sammelstellen. Das Pfandsystem ist ein weiterer wichtiger Teil der deutschen Abfallwirtschaft. Auf Plastikflaschen und Glasflaschen werden Pfandbeträge erhoben, die man beim Zurückgeben in Supermärkten zurückbekommt. Dieses System motiviert viele Menschen, Flaschen zurückzubringen, statt sie wegzuwerfen. Trotz all dieser Maßnahmen produzieren die Deutschen pro Kopf noch immer vergleichsweise viel Abfall.</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Deutschland hat ein weltweit fortschrittliches Müllsystem.</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Papier und Plastik kommen in dieselbe Tonne.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Organische Abfälle werden in die braune Tonne geworfen.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Glas darf man in eine beliebige Tonne werfen.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Es gibt verschiedene Container für unterschiedliche Glasarten.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Batterien kommen in die gelbe Tonne.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Das Pfandsystem gilt für Plastik- und Glasflaschen.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Den Pfand bekommt man bei der Post zurück.</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Deutschland produziert im internationalen Vergleich wenig Abfall.</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Elektrogeräte können an speziellen Sammelstellen abgegeben werden.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Informationstext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Sperrmüll — Wie funktioniert das? Sperrmüll sind große Gegenstände, die nicht in die normalen Mülltonnen passen, zum Beispiel alte Möbel, Teppiche oder defekte Haushaltsgeräte. In den meisten deutschen Gemeinden gibt es dafür einen kostenlosen Abholservice. Sie müssen Ihren Sperrmülltermin im Voraus bei der Gemeinde anmelden. Die Gegenstände dürfen frühestens am Abend vor dem Abholtermin auf den Bürgersteig gestellt werden — nicht früher, damit die Straßen nicht blockiert werden. Alternativ können Sie Ihren Sperrmüll auch direkt zum Wertstoffhof bringen, der in vielen Städten mehrmals pro Woche geöffnet ist. Dort wird der Müll direkt sortiert und recycelt. Achtung: Elektrogeräte gelten nicht als Sperrmüll und müssen separat entsorgt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versteht man unter Sperrmüll?</w:t>
            </w:r>
          </w:p>
          <w:p>
            <w:pPr>
              <w:spacing w:after="20"/>
              <w:ind w:left="144"/>
            </w:pPr>
            <w:r>
              <w:rPr>
                <w:rFonts w:ascii="Liberation Sans" w:hAnsi="Liberation Sans"/>
                <w:color w:val="202830"/>
                <w:sz w:val="18"/>
              </w:rPr>
              <w:t>☐ a) Normaler Hausmüll</w:t>
            </w:r>
          </w:p>
          <w:p>
            <w:pPr>
              <w:spacing w:after="20"/>
              <w:ind w:left="144"/>
            </w:pPr>
            <w:r>
              <w:rPr>
                <w:rFonts w:ascii="Liberation Sans" w:hAnsi="Liberation Sans"/>
                <w:color w:val="202830"/>
                <w:sz w:val="18"/>
              </w:rPr>
              <w:t>☐ b) Große Gegenstände, die nicht in Tonnen passen</w:t>
            </w:r>
          </w:p>
          <w:p>
            <w:pPr>
              <w:spacing w:after="20"/>
              <w:ind w:left="144"/>
            </w:pPr>
            <w:r>
              <w:rPr>
                <w:rFonts w:ascii="Liberation Sans" w:hAnsi="Liberation Sans"/>
                <w:color w:val="202830"/>
                <w:sz w:val="18"/>
              </w:rPr>
              <w:t>☐ c) Glas und Papier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Wann darf man den Sperrmüll auf den Bürgersteig stellen?</w:t>
            </w:r>
          </w:p>
          <w:p>
            <w:pPr>
              <w:spacing w:after="20"/>
              <w:ind w:left="144"/>
            </w:pPr>
            <w:r>
              <w:rPr>
                <w:rFonts w:ascii="Liberation Sans" w:hAnsi="Liberation Sans"/>
                <w:color w:val="202830"/>
                <w:sz w:val="18"/>
              </w:rPr>
              <w:t>☐ a) Eine Woche vor dem Termin</w:t>
            </w:r>
          </w:p>
          <w:p>
            <w:pPr>
              <w:spacing w:after="20"/>
              <w:ind w:left="144"/>
            </w:pPr>
            <w:r>
              <w:rPr>
                <w:rFonts w:ascii="Liberation Sans" w:hAnsi="Liberation Sans"/>
                <w:color w:val="202830"/>
                <w:sz w:val="18"/>
              </w:rPr>
              <w:t>☐ b) Frühestens am Abend vor dem Termin</w:t>
            </w:r>
          </w:p>
          <w:p>
            <w:pPr>
              <w:spacing w:after="20"/>
              <w:ind w:left="144"/>
            </w:pPr>
            <w:r>
              <w:rPr>
                <w:rFonts w:ascii="Liberation Sans" w:hAnsi="Liberation Sans"/>
                <w:color w:val="202830"/>
                <w:sz w:val="18"/>
              </w:rPr>
              <w:t>☐ c) Jederzeit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ist eine Alternative zur Abholung?</w:t>
            </w:r>
          </w:p>
          <w:p>
            <w:pPr>
              <w:spacing w:after="20"/>
              <w:ind w:left="144"/>
            </w:pPr>
            <w:r>
              <w:rPr>
                <w:rFonts w:ascii="Liberation Sans" w:hAnsi="Liberation Sans"/>
                <w:color w:val="202830"/>
                <w:sz w:val="18"/>
              </w:rPr>
              <w:t>☐ a) Den Sperrmüll eingraben</w:t>
            </w:r>
          </w:p>
          <w:p>
            <w:pPr>
              <w:spacing w:after="20"/>
              <w:ind w:left="144"/>
            </w:pPr>
            <w:r>
              <w:rPr>
                <w:rFonts w:ascii="Liberation Sans" w:hAnsi="Liberation Sans"/>
                <w:color w:val="202830"/>
                <w:sz w:val="18"/>
              </w:rPr>
              <w:t>☐ b) Den Sperrmüll zum Wertstoffhof bringen</w:t>
            </w:r>
          </w:p>
          <w:p>
            <w:pPr>
              <w:spacing w:after="20"/>
              <w:ind w:left="144"/>
            </w:pPr>
            <w:r>
              <w:rPr>
                <w:rFonts w:ascii="Liberation Sans" w:hAnsi="Liberation Sans"/>
                <w:color w:val="202830"/>
                <w:sz w:val="18"/>
              </w:rPr>
              <w:t>☐ c) Den Sperrmüll auf der Straße lassen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gilt NICHT als Sperrmüll?</w:t>
            </w:r>
          </w:p>
          <w:p>
            <w:pPr>
              <w:spacing w:after="20"/>
              <w:ind w:left="144"/>
            </w:pPr>
            <w:r>
              <w:rPr>
                <w:rFonts w:ascii="Liberation Sans" w:hAnsi="Liberation Sans"/>
                <w:color w:val="202830"/>
                <w:sz w:val="18"/>
              </w:rPr>
              <w:t>☐ a) Alte Möbel</w:t>
            </w:r>
          </w:p>
          <w:p>
            <w:pPr>
              <w:spacing w:after="20"/>
              <w:ind w:left="144"/>
            </w:pPr>
            <w:r>
              <w:rPr>
                <w:rFonts w:ascii="Liberation Sans" w:hAnsi="Liberation Sans"/>
                <w:color w:val="202830"/>
                <w:sz w:val="18"/>
              </w:rPr>
              <w:t>☐ b) Teppiche</w:t>
            </w:r>
          </w:p>
          <w:p>
            <w:pPr>
              <w:spacing w:after="20"/>
              <w:ind w:left="144"/>
            </w:pPr>
            <w:r>
              <w:rPr>
                <w:rFonts w:ascii="Liberation Sans" w:hAnsi="Liberation Sans"/>
                <w:color w:val="202830"/>
                <w:sz w:val="18"/>
              </w:rPr>
              <w:t>☐ c) Elektrogeräte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passiert mit dem Müll am Wertstoffhof?</w:t>
            </w:r>
          </w:p>
          <w:p>
            <w:pPr>
              <w:spacing w:after="20"/>
              <w:ind w:left="144"/>
            </w:pPr>
            <w:r>
              <w:rPr>
                <w:rFonts w:ascii="Liberation Sans" w:hAnsi="Liberation Sans"/>
                <w:color w:val="202830"/>
                <w:sz w:val="18"/>
              </w:rPr>
              <w:t>☐ a) Er wird verbrannt</w:t>
            </w:r>
          </w:p>
          <w:p>
            <w:pPr>
              <w:spacing w:after="20"/>
              <w:ind w:left="144"/>
            </w:pPr>
            <w:r>
              <w:rPr>
                <w:rFonts w:ascii="Liberation Sans" w:hAnsi="Liberation Sans"/>
                <w:color w:val="202830"/>
                <w:sz w:val="18"/>
              </w:rPr>
              <w:t>☐ b) Er wird sortiert und recycelt</w:t>
            </w:r>
          </w:p>
          <w:p>
            <w:pPr>
              <w:spacing w:after="20"/>
              <w:ind w:left="144"/>
            </w:pPr>
            <w:r>
              <w:rPr>
                <w:rFonts w:ascii="Liberation Sans" w:hAnsi="Liberation Sans"/>
                <w:color w:val="202830"/>
                <w:sz w:val="18"/>
              </w:rPr>
              <w:t>☐ c) Er wird exportiert</w:t>
            </w:r>
          </w:p>
        </w:tc>
      </w:tr>
    </w:tbl>
    <w:p>
      <w:r>
        <w:br w:type="page"/>
      </w:r>
    </w:p>
    <w:p>
      <w:pPr>
        <w:pStyle w:val="Heading2"/>
      </w:pPr>
      <w:r>
        <w:rPr>
          <w:rFonts w:ascii="Liberation Sans" w:hAnsi="Liberation Sans"/>
          <w:b/>
          <w:color w:val="2F6B46"/>
          <w:sz w:val="28"/>
        </w:rPr>
        <w:t>CORRIGÉ - Sujet 07</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08 — Sport und Fitness — Laufen als Volkssport</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Laufen ist in Deutschland einer der beliebtesten Freizeitsports. Man braucht dafür keine Mitgliedschaft in einem Verein und kein teures Equipment — ein gutes Paar Laufschuhe reicht aus. Laut einer Studie laufen über sieben Millionen Deutsche regelmäßig. Besonders beliebt sind Parks und Waldwege, aber auch Stadtläufe erfreuen sich wachsender Beliebtheit. Events wie der Berliner Marathon ziehen jährlich Tausende Teilnehmer aus aller Welt an. Laufen ist gut für das Herz-Kreislauf-System, stärkt die Muskeln und kann Stress abbauen. Mediziner empfehlen Anfängern, langsam zu beginnen — am besten mit einem Wechsel aus Gehen und Laufen. Eine gute Ausrüstung und das richtige Aufwärmen sind wichtig, um Verletzungen zu vermeiden. Immer mehr Läufer nutzen Fitness-Apps, um ihre Strecke und Zeit aufzuzeichnen.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Für Laufen braucht man keine Vereinsmitgliedschaft.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Über sieben Millionen Menschen laufen in Deutschland regelmäßig.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Stadtläufe werden immer weniger populär.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Der Berliner Marathon ist nur für Deutsche.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Laufen hilft beim Stressabbau.</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Anfänger sollten sofort lange Strecken laufen.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Das Aufwärmen hilft, Verletzungen zu vermeiden.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Fitness-Apps werden von Läufern verwendet.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Laufen ist der teuerste Freizeitsport.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Die meisten Läufer laufen täglich.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Vereinsnachricht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Laufclub „Morgentau" — Newsletter Juli Liebe Mitglieder, wir freuen uns, euch mitzuteilen, dass unser Verein beim 10-km-Stadtlauf am 14. September mit einer eigenen Mannschaft teilnehmen wird. Anmeldeschluss für unseren internen Platz ist der 31. Juli. Bitte schreibt eine E-Mail an anmeldung@morgentau-laufclub.de mit eurem Namen und eurer Startnummerngröße (S, M, L oder XL). Außerdem findet am 20. Juli unser monatliches Vereinstreffen im Vereinsheim statt. Beginn ist um 18:30 Uhr. Es gibt Informationen zur Streckenplanung für den Herbst und eine kleine Tombola. Bitte bringt etwas zu essen oder zu trinken mit! Bis bald! Das Vereinsteam</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findet der Stadtlauf statt?</w:t>
            </w:r>
          </w:p>
          <w:p>
            <w:pPr>
              <w:spacing w:after="20"/>
              <w:ind w:left="144"/>
            </w:pPr>
            <w:r>
              <w:rPr>
                <w:rFonts w:ascii="Liberation Sans" w:hAnsi="Liberation Sans"/>
                <w:color w:val="202830"/>
                <w:sz w:val="18"/>
              </w:rPr>
              <w:t>☐ a) Am 31. Juli</w:t>
            </w:r>
          </w:p>
          <w:p>
            <w:pPr>
              <w:spacing w:after="20"/>
              <w:ind w:left="144"/>
            </w:pPr>
            <w:r>
              <w:rPr>
                <w:rFonts w:ascii="Liberation Sans" w:hAnsi="Liberation Sans"/>
                <w:color w:val="202830"/>
                <w:sz w:val="18"/>
              </w:rPr>
              <w:t>☐ b) Am 14. September</w:t>
            </w:r>
          </w:p>
          <w:p>
            <w:pPr>
              <w:spacing w:after="20"/>
              <w:ind w:left="144"/>
            </w:pPr>
            <w:r>
              <w:rPr>
                <w:rFonts w:ascii="Liberation Sans" w:hAnsi="Liberation Sans"/>
                <w:color w:val="202830"/>
                <w:sz w:val="18"/>
              </w:rPr>
              <w:t>☐ c) Am 20. Juli</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Bis wann muss man sich für den internen Platz anmelden?</w:t>
            </w:r>
          </w:p>
          <w:p>
            <w:pPr>
              <w:spacing w:after="20"/>
              <w:ind w:left="144"/>
            </w:pPr>
            <w:r>
              <w:rPr>
                <w:rFonts w:ascii="Liberation Sans" w:hAnsi="Liberation Sans"/>
                <w:color w:val="202830"/>
                <w:sz w:val="18"/>
              </w:rPr>
              <w:t>☐ a) Bis zum 20. Juli</w:t>
            </w:r>
          </w:p>
          <w:p>
            <w:pPr>
              <w:spacing w:after="20"/>
              <w:ind w:left="144"/>
            </w:pPr>
            <w:r>
              <w:rPr>
                <w:rFonts w:ascii="Liberation Sans" w:hAnsi="Liberation Sans"/>
                <w:color w:val="202830"/>
                <w:sz w:val="18"/>
              </w:rPr>
              <w:t>☐ b) Bis zum 1. August</w:t>
            </w:r>
          </w:p>
          <w:p>
            <w:pPr>
              <w:spacing w:after="20"/>
              <w:ind w:left="144"/>
            </w:pPr>
            <w:r>
              <w:rPr>
                <w:rFonts w:ascii="Liberation Sans" w:hAnsi="Liberation Sans"/>
                <w:color w:val="202830"/>
                <w:sz w:val="18"/>
              </w:rPr>
              <w:t>☐ c) Bis zum 31. Juli</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muss man bei der Anmeldung angeben?</w:t>
            </w:r>
          </w:p>
          <w:p>
            <w:pPr>
              <w:spacing w:after="20"/>
              <w:ind w:left="144"/>
            </w:pPr>
            <w:r>
              <w:rPr>
                <w:rFonts w:ascii="Liberation Sans" w:hAnsi="Liberation Sans"/>
                <w:color w:val="202830"/>
                <w:sz w:val="18"/>
              </w:rPr>
              <w:t>☐ a) Nur den Namen</w:t>
            </w:r>
          </w:p>
          <w:p>
            <w:pPr>
              <w:spacing w:after="20"/>
              <w:ind w:left="144"/>
            </w:pPr>
            <w:r>
              <w:rPr>
                <w:rFonts w:ascii="Liberation Sans" w:hAnsi="Liberation Sans"/>
                <w:color w:val="202830"/>
                <w:sz w:val="18"/>
              </w:rPr>
              <w:t>☐ b) Name und Startnummerngröße</w:t>
            </w:r>
          </w:p>
          <w:p>
            <w:pPr>
              <w:spacing w:after="20"/>
              <w:ind w:left="144"/>
            </w:pPr>
            <w:r>
              <w:rPr>
                <w:rFonts w:ascii="Liberation Sans" w:hAnsi="Liberation Sans"/>
                <w:color w:val="202830"/>
                <w:sz w:val="18"/>
              </w:rPr>
              <w:t>☐ c) Name, Adresse und Telefonnummer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gibt es beim Vereinstreffen?</w:t>
            </w:r>
          </w:p>
          <w:p>
            <w:pPr>
              <w:spacing w:after="20"/>
              <w:ind w:left="144"/>
            </w:pPr>
            <w:r>
              <w:rPr>
                <w:rFonts w:ascii="Liberation Sans" w:hAnsi="Liberation Sans"/>
                <w:color w:val="202830"/>
                <w:sz w:val="18"/>
              </w:rPr>
              <w:t>☐ a) Nur Informationen</w:t>
            </w:r>
          </w:p>
          <w:p>
            <w:pPr>
              <w:spacing w:after="20"/>
              <w:ind w:left="144"/>
            </w:pPr>
            <w:r>
              <w:rPr>
                <w:rFonts w:ascii="Liberation Sans" w:hAnsi="Liberation Sans"/>
                <w:color w:val="202830"/>
                <w:sz w:val="18"/>
              </w:rPr>
              <w:t>☐ b) Informationen und eine Tombola</w:t>
            </w:r>
          </w:p>
          <w:p>
            <w:pPr>
              <w:spacing w:after="20"/>
              <w:ind w:left="144"/>
            </w:pPr>
            <w:r>
              <w:rPr>
                <w:rFonts w:ascii="Liberation Sans" w:hAnsi="Liberation Sans"/>
                <w:color w:val="202830"/>
                <w:sz w:val="18"/>
              </w:rPr>
              <w:t>☐ c) Ein großes Sportfest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sollen die Mitglieder zum Treffen mitbringen?</w:t>
            </w:r>
          </w:p>
          <w:p>
            <w:pPr>
              <w:spacing w:after="20"/>
              <w:ind w:left="144"/>
            </w:pPr>
            <w:r>
              <w:rPr>
                <w:rFonts w:ascii="Liberation Sans" w:hAnsi="Liberation Sans"/>
                <w:color w:val="202830"/>
                <w:sz w:val="18"/>
              </w:rPr>
              <w:t>☐ a) Sportkleidung</w:t>
            </w:r>
          </w:p>
          <w:p>
            <w:pPr>
              <w:spacing w:after="20"/>
              <w:ind w:left="144"/>
            </w:pPr>
            <w:r>
              <w:rPr>
                <w:rFonts w:ascii="Liberation Sans" w:hAnsi="Liberation Sans"/>
                <w:color w:val="202830"/>
                <w:sz w:val="18"/>
              </w:rPr>
              <w:t>☐ b) Nichts</w:t>
            </w:r>
          </w:p>
          <w:p>
            <w:pPr>
              <w:spacing w:after="20"/>
              <w:ind w:left="144"/>
            </w:pPr>
            <w:r>
              <w:rPr>
                <w:rFonts w:ascii="Liberation Sans" w:hAnsi="Liberation Sans"/>
                <w:color w:val="202830"/>
                <w:sz w:val="18"/>
              </w:rPr>
              <w:t>☐ c) Etwas zu essen oder zu trinken</w:t>
            </w:r>
          </w:p>
        </w:tc>
      </w:tr>
    </w:tbl>
    <w:p>
      <w:r>
        <w:br w:type="page"/>
      </w:r>
    </w:p>
    <w:p>
      <w:pPr>
        <w:pStyle w:val="Heading2"/>
      </w:pPr>
      <w:r>
        <w:rPr>
          <w:rFonts w:ascii="Liberation Sans" w:hAnsi="Liberation Sans"/>
          <w:b/>
          <w:color w:val="2F6B46"/>
          <w:sz w:val="28"/>
        </w:rPr>
        <w:t>CORRIGÉ - Sujet 08</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Sujet 09 — Alltag — Öffentliche Verkehrsmittel</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In deutschen Städten gibt es ein gut ausgebautes Netz aus Bussen, Straßenbahnen und U-Bahnen. In Metropolen wie Berlin, Hamburg oder München fahren die öffentlichen Verkehrsmittel sehr häufig — teilweise im 2-Minuten-Takt. In kleineren Städten und auf dem Land hingegen ist das Angebot oft eingeschränkt, und viele Menschen sind auf das Auto angewiesen. Ein wichtiger Schritt war die Einführung des Deutschlandtickets im Jahr 2023. Mit diesem Ticket kann man für 49 Euro im Monat alle öffentlichen Verkehrsmittel im Nah- und Regionalverkehr in ganz Deutschland nutzen. Das Ticket hat viele Menschen dazu gebracht, das Auto stehen zu lassen. Allerdings kritisieren Pendler, die weite Strecken fahren müssen, dass Fernzüge nicht inbegriffen sind. Auch Fahrräder dürfen in der Regel nicht kostenlos mitgenommen werden.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In Großstädten fahren Busse und Bahnen sehr regelmäßig.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In ländlichen Gebieten ist das ÖPNV-Netz oft dünn.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Das Deutschlandticket kostet 49 Euro pro Monat.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Mit dem Deutschlandticket kann man auch Fernzüge nutzen.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Das Ticket wurde 2022 eingeführt.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Viele Menschen haben wegen des Tickets ihr Auto weniger genutzt.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Fahrräder darf man kostenlos mitnehmen.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Das Ticket gilt nur in einer Stadt.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Die Kritiker des Tickets sind vor allem Fernpendler.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Das Ticket kann man auch für Busse nutzen.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Aushang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AUSHANG — Busverbindung Linie 47 — Änderungen ab 3. August Ab dem 3. August wird die Linie 47 (Bahnhof — Technologiepark) auf eine neue Route umgeleitet. Die Haltestelle „Gartenstraße" entfällt und wird durch die neue Haltestelle „Rosenpfad" ersetzt, die 200 Meter weiter nördlich liegt. Die Abfahrtszeiten bleiben unverändert. An Wochenenden verkehrt die Linie weiterhin nur stündlich. Fahrgäste mit einer monatlichen Abonnementkarte müssen nichts unternehmen — ihre Karte bleibt gültig. Fahrgäste, die Einzeltickets kaufen, werden darauf hingewiesen, dass die Preise ab September um 0,10 Euro steigen. Bei Fragen wenden Sie sich an die Verkehrsauskunft: Tel. 0800 123 456 (kostenlos).</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ändert sich ab dem 3. August?</w:t>
            </w:r>
          </w:p>
          <w:p>
            <w:pPr>
              <w:spacing w:after="20"/>
              <w:ind w:left="144"/>
            </w:pPr>
            <w:r>
              <w:rPr>
                <w:rFonts w:ascii="Liberation Sans" w:hAnsi="Liberation Sans"/>
                <w:color w:val="202830"/>
                <w:sz w:val="18"/>
              </w:rPr>
              <w:t>☐ a) Die Fahrtzeiten</w:t>
            </w:r>
          </w:p>
          <w:p>
            <w:pPr>
              <w:spacing w:after="20"/>
              <w:ind w:left="144"/>
            </w:pPr>
            <w:r>
              <w:rPr>
                <w:rFonts w:ascii="Liberation Sans" w:hAnsi="Liberation Sans"/>
                <w:color w:val="202830"/>
                <w:sz w:val="18"/>
              </w:rPr>
              <w:t>☐ b) Die Route der Linie 47</w:t>
            </w:r>
          </w:p>
          <w:p>
            <w:pPr>
              <w:spacing w:after="20"/>
              <w:ind w:left="144"/>
            </w:pPr>
            <w:r>
              <w:rPr>
                <w:rFonts w:ascii="Liberation Sans" w:hAnsi="Liberation Sans"/>
                <w:color w:val="202830"/>
                <w:sz w:val="18"/>
              </w:rPr>
              <w:t>☐ c) Der Ticketpreis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passiert mit der Haltestelle 'Gartenstraße'?</w:t>
            </w:r>
          </w:p>
          <w:p>
            <w:pPr>
              <w:spacing w:after="20"/>
              <w:ind w:left="144"/>
            </w:pPr>
            <w:r>
              <w:rPr>
                <w:rFonts w:ascii="Liberation Sans" w:hAnsi="Liberation Sans"/>
                <w:color w:val="202830"/>
                <w:sz w:val="18"/>
              </w:rPr>
              <w:t>☐ a) Sie wird renoviert</w:t>
            </w:r>
          </w:p>
          <w:p>
            <w:pPr>
              <w:spacing w:after="20"/>
              <w:ind w:left="144"/>
            </w:pPr>
            <w:r>
              <w:rPr>
                <w:rFonts w:ascii="Liberation Sans" w:hAnsi="Liberation Sans"/>
                <w:color w:val="202830"/>
                <w:sz w:val="18"/>
              </w:rPr>
              <w:t>☐ b) Sie wird verschoben und umbenannt</w:t>
            </w:r>
          </w:p>
          <w:p>
            <w:pPr>
              <w:spacing w:after="20"/>
              <w:ind w:left="144"/>
            </w:pPr>
            <w:r>
              <w:rPr>
                <w:rFonts w:ascii="Liberation Sans" w:hAnsi="Liberation Sans"/>
                <w:color w:val="202830"/>
                <w:sz w:val="18"/>
              </w:rPr>
              <w:t>☐ c) Sie bleibt bestehen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oft fährt die Linie am Wochenende?</w:t>
            </w:r>
          </w:p>
          <w:p>
            <w:pPr>
              <w:spacing w:after="20"/>
              <w:ind w:left="144"/>
            </w:pPr>
            <w:r>
              <w:rPr>
                <w:rFonts w:ascii="Liberation Sans" w:hAnsi="Liberation Sans"/>
                <w:color w:val="202830"/>
                <w:sz w:val="18"/>
              </w:rPr>
              <w:t>☐ a) Alle zwei Stunden</w:t>
            </w:r>
          </w:p>
          <w:p>
            <w:pPr>
              <w:spacing w:after="20"/>
              <w:ind w:left="144"/>
            </w:pPr>
            <w:r>
              <w:rPr>
                <w:rFonts w:ascii="Liberation Sans" w:hAnsi="Liberation Sans"/>
                <w:color w:val="202830"/>
                <w:sz w:val="18"/>
              </w:rPr>
              <w:t>☐ b) Stündlich</w:t>
            </w:r>
          </w:p>
          <w:p>
            <w:pPr>
              <w:spacing w:after="20"/>
              <w:ind w:left="144"/>
            </w:pPr>
            <w:r>
              <w:rPr>
                <w:rFonts w:ascii="Liberation Sans" w:hAnsi="Liberation Sans"/>
                <w:color w:val="202830"/>
                <w:sz w:val="18"/>
              </w:rPr>
              <w:t>☐ c) Alle 30 Minuten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müssen Abonnenten tun?</w:t>
            </w:r>
          </w:p>
          <w:p>
            <w:pPr>
              <w:spacing w:after="20"/>
              <w:ind w:left="144"/>
            </w:pPr>
            <w:r>
              <w:rPr>
                <w:rFonts w:ascii="Liberation Sans" w:hAnsi="Liberation Sans"/>
                <w:color w:val="202830"/>
                <w:sz w:val="18"/>
              </w:rPr>
              <w:t>☐ a) Eine neue Karte kaufen</w:t>
            </w:r>
          </w:p>
          <w:p>
            <w:pPr>
              <w:spacing w:after="20"/>
              <w:ind w:left="144"/>
            </w:pPr>
            <w:r>
              <w:rPr>
                <w:rFonts w:ascii="Liberation Sans" w:hAnsi="Liberation Sans"/>
                <w:color w:val="202830"/>
                <w:sz w:val="18"/>
              </w:rPr>
              <w:t>☐ b) Nichts — ihre Karte bleibt gültig</w:t>
            </w:r>
          </w:p>
          <w:p>
            <w:pPr>
              <w:spacing w:after="20"/>
              <w:ind w:left="144"/>
            </w:pPr>
            <w:r>
              <w:rPr>
                <w:rFonts w:ascii="Liberation Sans" w:hAnsi="Liberation Sans"/>
                <w:color w:val="202830"/>
                <w:sz w:val="18"/>
              </w:rPr>
              <w:t>☐ c) Die Linie wechseln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Wann steigen die Preise für Einzeltickets?</w:t>
            </w:r>
          </w:p>
          <w:p>
            <w:pPr>
              <w:spacing w:after="20"/>
              <w:ind w:left="144"/>
            </w:pPr>
            <w:r>
              <w:rPr>
                <w:rFonts w:ascii="Liberation Sans" w:hAnsi="Liberation Sans"/>
                <w:color w:val="202830"/>
                <w:sz w:val="18"/>
              </w:rPr>
              <w:t>☐ a) Ab dem 3. August</w:t>
            </w:r>
          </w:p>
          <w:p>
            <w:pPr>
              <w:spacing w:after="20"/>
              <w:ind w:left="144"/>
            </w:pPr>
            <w:r>
              <w:rPr>
                <w:rFonts w:ascii="Liberation Sans" w:hAnsi="Liberation Sans"/>
                <w:color w:val="202830"/>
                <w:sz w:val="18"/>
              </w:rPr>
              <w:t>☐ b) Ab September</w:t>
            </w:r>
          </w:p>
          <w:p>
            <w:pPr>
              <w:spacing w:after="20"/>
              <w:ind w:left="144"/>
            </w:pPr>
            <w:r>
              <w:rPr>
                <w:rFonts w:ascii="Liberation Sans" w:hAnsi="Liberation Sans"/>
                <w:color w:val="202830"/>
                <w:sz w:val="18"/>
              </w:rPr>
              <w:t>☐ c) Sofort</w:t>
            </w:r>
          </w:p>
        </w:tc>
      </w:tr>
    </w:tbl>
    <w:p>
      <w:r>
        <w:br w:type="page"/>
      </w:r>
    </w:p>
    <w:p>
      <w:pPr>
        <w:pStyle w:val="Heading2"/>
      </w:pPr>
      <w:r>
        <w:rPr>
          <w:rFonts w:ascii="Liberation Sans" w:hAnsi="Liberation Sans"/>
          <w:b/>
          <w:color w:val="2F6B46"/>
          <w:sz w:val="28"/>
        </w:rPr>
        <w:t>CORRIGÉ - Sujet 09</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10 — Familie und soziales Leben — Ehrenamtliches Engagement</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In Deutschland engagieren sich rund 29 Millionen Menschen ehrenamtlich. Das bedeutet, dass sie in ihrer Freizeit ohne Bezahlung für andere tätig sind. Beliebte Bereiche sind Sport- und Freizeitvereine, soziale Einrichtungen, Kirchen und Feuerwehren. Ehrenamtliche helfen zum Beispiel bei der Betreuung von Senioren, als Trainer im Sportverein oder als freiwillige Feuerwehrmänner und -frauen. Viele Menschen berichten, dass sie durch ihr ehrenamtliches Engagement nicht nur anderen helfen, sondern selbst viel davon profitieren: Sie treffen neue Leute, lernen neue Fähigkeiten und fühlen sich sinnvoll beschäftigt. Studien zeigen, dass freiwilliges Engagement sogar die Gesundheit fördern kann — Ehrenamtliche sind im Durchschnitt zufriedener und seltener depressiv. Allerdings haben viele Menschen das Gefühl, keine Zeit für Ehrenamt zu haben. Die Hauptgründe dafür sind Beruf, Familie und der allgemeine Zeitmangel im Alltag.</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Fast 30 Millionen Deutsche machen Ehrenamt.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Ehrenamtliche werden für ihre Arbeit bezahlt.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Sport und Soziales sind beliebte Bereiche für Ehrenamt.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Ehrenamtliche profitieren selbst auch von ihrer Tätigkeit.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Ehrenamt soll laut Studien die Gesundheit fördern.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Alle Ehrenamtlichen sind jünger als 30 Jahre.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Zeitmangel ist ein häufiger Grund, kein Ehrenamt zu machen.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Familienarbeit gilt als Ehrenamt.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Ehrenamtliche sind laut Studien zufriedener.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Kirchenarbeit gehört nicht zum Ehrenamt.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Bericht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EIN TAG ALS FREIWILLIGER — Bericht von Jonas, 22 Seit einem Jahr helfe ich jeden zweiten Samstag in einer Suppenküche in meiner Stadt. Die Arbeit ist körperlich anstrengend — man steht viele Stunden auf den Beinen — aber es macht mir große Freude. Wir bereiten warme Mahlzeiten für Menschen in sozialen Schwierigkeiten vor und servieren sie zwischen 12 und 14 Uhr. Das Team besteht aus etwa 15 Personen, die meisten davon sind älter als ich. Ich bin der Jüngste! Am Anfang war ich etwas unsicher, aber nach den ersten beiden Malen habe ich mich schnell eingelebt. Besonders schön ist es, wenn man mit den Gästen ins Gespräch kommt und merkt, wie wichtig diese Unterstützung für sie ist. Ich kann jedem empfehlen, sich freiwillig zu engagieren — man bekommt wirklich mehr zurück, als man gibt.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lange engagiert sich Jonas schon freiwillig?</w:t>
            </w:r>
          </w:p>
          <w:p>
            <w:pPr>
              <w:spacing w:after="20"/>
              <w:ind w:left="144"/>
            </w:pPr>
            <w:r>
              <w:rPr>
                <w:rFonts w:ascii="Liberation Sans" w:hAnsi="Liberation Sans"/>
                <w:color w:val="202830"/>
                <w:sz w:val="18"/>
              </w:rPr>
              <w:t>☐ a) Seit zwei Jahren</w:t>
            </w:r>
          </w:p>
          <w:p>
            <w:pPr>
              <w:spacing w:after="20"/>
              <w:ind w:left="144"/>
            </w:pPr>
            <w:r>
              <w:rPr>
                <w:rFonts w:ascii="Liberation Sans" w:hAnsi="Liberation Sans"/>
                <w:color w:val="202830"/>
                <w:sz w:val="18"/>
              </w:rPr>
              <w:t>☐ b) Seit einem Jahr</w:t>
            </w:r>
          </w:p>
          <w:p>
            <w:pPr>
              <w:spacing w:after="20"/>
              <w:ind w:left="144"/>
            </w:pPr>
            <w:r>
              <w:rPr>
                <w:rFonts w:ascii="Liberation Sans" w:hAnsi="Liberation Sans"/>
                <w:color w:val="202830"/>
                <w:sz w:val="18"/>
              </w:rPr>
              <w:t>☐ c) Seit sechs Monaten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oft hilft Jonas in der Suppenküche?</w:t>
            </w:r>
          </w:p>
          <w:p>
            <w:pPr>
              <w:spacing w:after="20"/>
              <w:ind w:left="144"/>
            </w:pPr>
            <w:r>
              <w:rPr>
                <w:rFonts w:ascii="Liberation Sans" w:hAnsi="Liberation Sans"/>
                <w:color w:val="202830"/>
                <w:sz w:val="18"/>
              </w:rPr>
              <w:t>☐ a) Jeden Samstag</w:t>
            </w:r>
          </w:p>
          <w:p>
            <w:pPr>
              <w:spacing w:after="20"/>
              <w:ind w:left="144"/>
            </w:pPr>
            <w:r>
              <w:rPr>
                <w:rFonts w:ascii="Liberation Sans" w:hAnsi="Liberation Sans"/>
                <w:color w:val="202830"/>
                <w:sz w:val="18"/>
              </w:rPr>
              <w:t>☐ b) Jeden zweiten Samstag</w:t>
            </w:r>
          </w:p>
          <w:p>
            <w:pPr>
              <w:spacing w:after="20"/>
              <w:ind w:left="144"/>
            </w:pPr>
            <w:r>
              <w:rPr>
                <w:rFonts w:ascii="Liberation Sans" w:hAnsi="Liberation Sans"/>
                <w:color w:val="202830"/>
                <w:sz w:val="18"/>
              </w:rPr>
              <w:t>☐ c) Jeden Sonntag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Von wann bis wann werden die Mahlzeiten serviert?</w:t>
            </w:r>
          </w:p>
          <w:p>
            <w:pPr>
              <w:spacing w:after="20"/>
              <w:ind w:left="144"/>
            </w:pPr>
            <w:r>
              <w:rPr>
                <w:rFonts w:ascii="Liberation Sans" w:hAnsi="Liberation Sans"/>
                <w:color w:val="202830"/>
                <w:sz w:val="18"/>
              </w:rPr>
              <w:t>☐ a) Von 10 bis 12 Uhr</w:t>
            </w:r>
          </w:p>
          <w:p>
            <w:pPr>
              <w:spacing w:after="20"/>
              <w:ind w:left="144"/>
            </w:pPr>
            <w:r>
              <w:rPr>
                <w:rFonts w:ascii="Liberation Sans" w:hAnsi="Liberation Sans"/>
                <w:color w:val="202830"/>
                <w:sz w:val="18"/>
              </w:rPr>
              <w:t>☐ b) Von 12 bis 14 Uhr</w:t>
            </w:r>
          </w:p>
          <w:p>
            <w:pPr>
              <w:spacing w:after="20"/>
              <w:ind w:left="144"/>
            </w:pPr>
            <w:r>
              <w:rPr>
                <w:rFonts w:ascii="Liberation Sans" w:hAnsi="Liberation Sans"/>
                <w:color w:val="202830"/>
                <w:sz w:val="18"/>
              </w:rPr>
              <w:t>☐ c) Von 14 bis 16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fühlt sich Jonas nach den ersten Malen?</w:t>
            </w:r>
          </w:p>
          <w:p>
            <w:pPr>
              <w:spacing w:after="20"/>
              <w:ind w:left="144"/>
            </w:pPr>
            <w:r>
              <w:rPr>
                <w:rFonts w:ascii="Liberation Sans" w:hAnsi="Liberation Sans"/>
                <w:color w:val="202830"/>
                <w:sz w:val="18"/>
              </w:rPr>
              <w:t>☐ a) Er hört auf</w:t>
            </w:r>
          </w:p>
          <w:p>
            <w:pPr>
              <w:spacing w:after="20"/>
              <w:ind w:left="144"/>
            </w:pPr>
            <w:r>
              <w:rPr>
                <w:rFonts w:ascii="Liberation Sans" w:hAnsi="Liberation Sans"/>
                <w:color w:val="202830"/>
                <w:sz w:val="18"/>
              </w:rPr>
              <w:t>☐ b) Er fühlt sich eingelebt</w:t>
            </w:r>
          </w:p>
          <w:p>
            <w:pPr>
              <w:spacing w:after="20"/>
              <w:ind w:left="144"/>
            </w:pPr>
            <w:r>
              <w:rPr>
                <w:rFonts w:ascii="Liberation Sans" w:hAnsi="Liberation Sans"/>
                <w:color w:val="202830"/>
                <w:sz w:val="18"/>
              </w:rPr>
              <w:t>☐ c) Er bleibt unsicher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empfiehlt Jonas anderen Menschen?</w:t>
            </w:r>
          </w:p>
          <w:p>
            <w:pPr>
              <w:spacing w:after="20"/>
              <w:ind w:left="144"/>
            </w:pPr>
            <w:r>
              <w:rPr>
                <w:rFonts w:ascii="Liberation Sans" w:hAnsi="Liberation Sans"/>
                <w:color w:val="202830"/>
                <w:sz w:val="18"/>
              </w:rPr>
              <w:t>☐ a) Keine Zeit zu verschwenden</w:t>
            </w:r>
          </w:p>
          <w:p>
            <w:pPr>
              <w:spacing w:after="20"/>
              <w:ind w:left="144"/>
            </w:pPr>
            <w:r>
              <w:rPr>
                <w:rFonts w:ascii="Liberation Sans" w:hAnsi="Liberation Sans"/>
                <w:color w:val="202830"/>
                <w:sz w:val="18"/>
              </w:rPr>
              <w:t>☐ b) Sich freiwillig zu engagieren</w:t>
            </w:r>
          </w:p>
          <w:p>
            <w:pPr>
              <w:spacing w:after="20"/>
              <w:ind w:left="144"/>
            </w:pPr>
            <w:r>
              <w:rPr>
                <w:rFonts w:ascii="Liberation Sans" w:hAnsi="Liberation Sans"/>
                <w:color w:val="202830"/>
                <w:sz w:val="18"/>
              </w:rPr>
              <w:t>☐ c) In einer Suppenküche zu arbeiten</w:t>
            </w:r>
          </w:p>
        </w:tc>
      </w:tr>
    </w:tbl>
    <w:p>
      <w:r>
        <w:br w:type="page"/>
      </w:r>
    </w:p>
    <w:p>
      <w:pPr>
        <w:pStyle w:val="Heading2"/>
      </w:pPr>
      <w:r>
        <w:rPr>
          <w:rFonts w:ascii="Liberation Sans" w:hAnsi="Liberation Sans"/>
          <w:b/>
          <w:color w:val="2F6B46"/>
          <w:sz w:val="28"/>
        </w:rPr>
        <w:t>CORRIGÉ - Sujet 10</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F</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11 — Einkaufen und Konsum — Secondhand-Shopping</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Secondhand-Shopping erlebt in Deutschland einen regelrechten Boom. Immer mehr Menschen kaufen gebrauchte Kleidung, Möbel und Elektronik — in Flohmarkthallen, in Sozialkaufhäusern oder auf Online-Plattformen. Gründe dafür sind der Wunsch nach Nachhaltigkeit, der Geldbeutel und das Interesse an einzigartigen Stücken. Besonders bei jungen Menschen sind Vintage- Kleidung und Second-Hand-Möbel sehr beliebt. Laut einer Studie hat bereits jeder dritte Deutsche in den letzten zwölf Monaten etwas Gebrauchtes gekauft. Online-Plattformen haben das Secondhand-Shopping revolutioniert. Über Apps und Webseiten kann man Dinge kaufen und verkaufen, ohne das Haus zu verlassen. Das ist praktisch, aber Verbraucherschützer warnen: Wer online kauft, muss sorgfältig prüfen, ob die Fotos mit dem tatsächlichen Zustand des Artikels übereinstimmen. Rückgaberechte sind beim privaten Online-Kauf oft eingeschränkt.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Secondhand-Shopping wird immer populärer in Deutschland.</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Nur ältere Menschen kaufen gebrauchte Dinge.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Jeder dritte Deutsche hat in einem Jahr etwas Gebrauchtes gekauft.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Online-Plattformen haben das Secondhand-Shopping verändert.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Beim privaten Online-Kauf gibt es immer ein Rückgaberecht.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Verbraucherschützer empfehlen, Fotos sorgfältig zu prüfen.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Secondhand-Shopping ist immer günstiger als Neukauf.</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Vintage-Kleidung ist besonders bei Jugendlichen beliebt.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Man kann gebrauchte Sachen auch auf Flohmärkten kaufen.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Secondhand-Möbel sind in Deutschland verboten.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Anzeige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FLOHMARKT STADTPARK — Informationen für Verkäufer und Besucher Der nächste Flohmarkt im Stadtpark findet am Sonntag, den 6. Oktober, von 9 bis 15 Uhr statt. Eintritt für Besucher: kostenlos. Möchten Sie einen Stand aufbauen? Das kostet 15 Euro pro Tisch. Anmeldung ist erforderlich — bitte senden Sie Ihre Anfrage bis zum 1. Oktober per E-Mail an flohmarkt@stadtpark-ev.de. Bitte beachten: Pro Person ist maximal ein Stand erlaubt. Stände müssen bis 8:30 Uhr aufgebaut sein. Das Aufstellen von Fahrzeugen auf dem Marktgelände ist nicht gestattet. Für Speisen und Getränke sorgt der Förderverein — bitte bringt keine eigenen Lebensmittel mit.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findet der Flohmarkt statt?</w:t>
            </w:r>
          </w:p>
          <w:p>
            <w:pPr>
              <w:spacing w:after="20"/>
              <w:ind w:left="144"/>
            </w:pPr>
            <w:r>
              <w:rPr>
                <w:rFonts w:ascii="Liberation Sans" w:hAnsi="Liberation Sans"/>
                <w:color w:val="202830"/>
                <w:sz w:val="18"/>
              </w:rPr>
              <w:t>☐ a) Samstag, 6. Oktober</w:t>
            </w:r>
          </w:p>
          <w:p>
            <w:pPr>
              <w:spacing w:after="20"/>
              <w:ind w:left="144"/>
            </w:pPr>
            <w:r>
              <w:rPr>
                <w:rFonts w:ascii="Liberation Sans" w:hAnsi="Liberation Sans"/>
                <w:color w:val="202830"/>
                <w:sz w:val="18"/>
              </w:rPr>
              <w:t>☐ b) Sonntag, 6. Oktober</w:t>
            </w:r>
          </w:p>
          <w:p>
            <w:pPr>
              <w:spacing w:after="20"/>
              <w:ind w:left="144"/>
            </w:pPr>
            <w:r>
              <w:rPr>
                <w:rFonts w:ascii="Liberation Sans" w:hAnsi="Liberation Sans"/>
                <w:color w:val="202830"/>
                <w:sz w:val="18"/>
              </w:rPr>
              <w:t>☐ c) Sonntag, 16. Oktober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 kostet der Eintritt für Besucher?</w:t>
            </w:r>
          </w:p>
          <w:p>
            <w:pPr>
              <w:spacing w:after="20"/>
              <w:ind w:left="144"/>
            </w:pPr>
            <w:r>
              <w:rPr>
                <w:rFonts w:ascii="Liberation Sans" w:hAnsi="Liberation Sans"/>
                <w:color w:val="202830"/>
                <w:sz w:val="18"/>
              </w:rPr>
              <w:t>☐ a) 5 Euro</w:t>
            </w:r>
          </w:p>
          <w:p>
            <w:pPr>
              <w:spacing w:after="20"/>
              <w:ind w:left="144"/>
            </w:pPr>
            <w:r>
              <w:rPr>
                <w:rFonts w:ascii="Liberation Sans" w:hAnsi="Liberation Sans"/>
                <w:color w:val="202830"/>
                <w:sz w:val="18"/>
              </w:rPr>
              <w:t>☐ b) Kostenlos</w:t>
            </w:r>
          </w:p>
          <w:p>
            <w:pPr>
              <w:spacing w:after="20"/>
              <w:ind w:left="144"/>
            </w:pPr>
            <w:r>
              <w:rPr>
                <w:rFonts w:ascii="Liberation Sans" w:hAnsi="Liberation Sans"/>
                <w:color w:val="202830"/>
                <w:sz w:val="18"/>
              </w:rPr>
              <w:t>☐ c) 2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kostet ein Stand?</w:t>
            </w:r>
          </w:p>
          <w:p>
            <w:pPr>
              <w:spacing w:after="20"/>
              <w:ind w:left="144"/>
            </w:pPr>
            <w:r>
              <w:rPr>
                <w:rFonts w:ascii="Liberation Sans" w:hAnsi="Liberation Sans"/>
                <w:color w:val="202830"/>
                <w:sz w:val="18"/>
              </w:rPr>
              <w:t>☐ a) 10 Euro</w:t>
            </w:r>
          </w:p>
          <w:p>
            <w:pPr>
              <w:spacing w:after="20"/>
              <w:ind w:left="144"/>
            </w:pPr>
            <w:r>
              <w:rPr>
                <w:rFonts w:ascii="Liberation Sans" w:hAnsi="Liberation Sans"/>
                <w:color w:val="202830"/>
                <w:sz w:val="18"/>
              </w:rPr>
              <w:t>☐ b) Kostenlos</w:t>
            </w:r>
          </w:p>
          <w:p>
            <w:pPr>
              <w:spacing w:after="20"/>
              <w:ind w:left="144"/>
            </w:pPr>
            <w:r>
              <w:rPr>
                <w:rFonts w:ascii="Liberation Sans" w:hAnsi="Liberation Sans"/>
                <w:color w:val="202830"/>
                <w:sz w:val="18"/>
              </w:rPr>
              <w:t>☐ c) 15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Bis wann muss der Stand aufgebaut sein?</w:t>
            </w:r>
          </w:p>
          <w:p>
            <w:pPr>
              <w:spacing w:after="20"/>
              <w:ind w:left="144"/>
            </w:pPr>
            <w:r>
              <w:rPr>
                <w:rFonts w:ascii="Liberation Sans" w:hAnsi="Liberation Sans"/>
                <w:color w:val="202830"/>
                <w:sz w:val="18"/>
              </w:rPr>
              <w:t>☐ a) Bis 9 Uhr</w:t>
            </w:r>
          </w:p>
          <w:p>
            <w:pPr>
              <w:spacing w:after="20"/>
              <w:ind w:left="144"/>
            </w:pPr>
            <w:r>
              <w:rPr>
                <w:rFonts w:ascii="Liberation Sans" w:hAnsi="Liberation Sans"/>
                <w:color w:val="202830"/>
                <w:sz w:val="18"/>
              </w:rPr>
              <w:t>☐ b) Bis 8:30 Uhr</w:t>
            </w:r>
          </w:p>
          <w:p>
            <w:pPr>
              <w:spacing w:after="20"/>
              <w:ind w:left="144"/>
            </w:pPr>
            <w:r>
              <w:rPr>
                <w:rFonts w:ascii="Liberation Sans" w:hAnsi="Liberation Sans"/>
                <w:color w:val="202830"/>
                <w:sz w:val="18"/>
              </w:rPr>
              <w:t>☐ c) Bis 10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darf man NICHT mitbringen?</w:t>
            </w:r>
          </w:p>
          <w:p>
            <w:pPr>
              <w:spacing w:after="20"/>
              <w:ind w:left="144"/>
            </w:pPr>
            <w:r>
              <w:rPr>
                <w:rFonts w:ascii="Liberation Sans" w:hAnsi="Liberation Sans"/>
                <w:color w:val="202830"/>
                <w:sz w:val="18"/>
              </w:rPr>
              <w:t>☐ a) Gebrauchte Kleidung</w:t>
            </w:r>
          </w:p>
          <w:p>
            <w:pPr>
              <w:spacing w:after="20"/>
              <w:ind w:left="144"/>
            </w:pPr>
            <w:r>
              <w:rPr>
                <w:rFonts w:ascii="Liberation Sans" w:hAnsi="Liberation Sans"/>
                <w:color w:val="202830"/>
                <w:sz w:val="18"/>
              </w:rPr>
              <w:t>☐ b) Eigene Lebensmittel</w:t>
            </w:r>
          </w:p>
          <w:p>
            <w:pPr>
              <w:spacing w:after="20"/>
              <w:ind w:left="144"/>
            </w:pPr>
            <w:r>
              <w:rPr>
                <w:rFonts w:ascii="Liberation Sans" w:hAnsi="Liberation Sans"/>
                <w:color w:val="202830"/>
                <w:sz w:val="18"/>
              </w:rPr>
              <w:t>☐ c) Bücher</w:t>
            </w:r>
          </w:p>
        </w:tc>
      </w:tr>
    </w:tbl>
    <w:p>
      <w:r>
        <w:br w:type="page"/>
      </w:r>
    </w:p>
    <w:p>
      <w:pPr>
        <w:pStyle w:val="Heading2"/>
      </w:pPr>
      <w:r>
        <w:rPr>
          <w:rFonts w:ascii="Liberation Sans" w:hAnsi="Liberation Sans"/>
          <w:b/>
          <w:color w:val="2F6B46"/>
          <w:sz w:val="28"/>
        </w:rPr>
        <w:t>CORRIGÉ - Sujet 11</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F</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12 — Arbeit und Karriere — Bewerbungsgespräch</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Das Bewerbungsgespräch ist für viele Menschen eine stressige Situation. Dabei kann man mit guter Vorbereitung viel Sicherheit gewinnen. Vor dem Gespräch sollte man sich über das Unternehmen informieren: Was macht die Firma? Was sind ihre Werte? Außerdem sollte man sich überlegen, warum man sich genau dort bewirbt und was man mitbringen kann. Im Gespräch selbst ist es wichtig, authentisch zu sein — Personaler merken schnell, wenn jemand nur das sagt, was sie hören wollen. Die Kleidung sollte zum Unternehmen passen: In einem kreativen Startup ist ein Anzug vielleicht fehl am Platz, während ein formelles Outfit bei einer Bank erwartet wird. Nach dem Gespräch empfehlen Karriereberater, eine kurze Dankes-E-Mail zu schicken — das hinterlässt einen professionellen Eindruck. Das Ergebnis bekommt man meistens nach einer bis zwei Wochen.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Gute Vorbereitung kann das Stressgefühl beim Gespräch reduzieren.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Man sollte sich vor dem Gespräch über das Unternehmen informieren.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Personaler bemerken nicht, wenn jemand unecht wirkt.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In kreativen Unternehmen erwartet man immer einen Anzug.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Nach dem Gespräch sollte man eine Dankes-E-Mail schicken.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Das Ergebnis bekommt man meistens nach ein bis zwei Wochen.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Bewerbungsgespräche dauern immer mindestens eine Stunde.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Die Kleidung sollte zur Unternehmenskultur passen.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Man sollte nur sagen, was Personaler hören wollen.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Banken erwarten formelle Kleidung.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Ratgebertext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5 Tipps für ein erfolgreiches Bewerbungsgespräch 1. Pünktlichkeit: Kommen Sie 5 bis 10 Minuten früher. Zu spät kommen hinterlässt immer einen schlechten Eindruck. 2. Körpersprache: Halten Sie Augenkontakt und sitzen Sie gerade. Verschränkte Arme können als negativ wahrgenommen werden. 3. Fragen stellen: Am Ende des Gesprächs dürfen Sie eigene Fragen stellen. Das zeigt Interesse. Fragen Sie zum Beispiel nach dem Team oder den nächsten Schritten. 4. Ehrlichkeit: Übertreiben Sie Ihre Erfahrungen nicht — es ist besser, Lücken im Lebenslauf offen anzusprechen. 5. Nachbereitung: Notieren Sie nach dem Gespräch Ihre Eindrücke, um für kommende Gespräche zu lernen.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früh soll man beim Gespräch ankommen?</w:t>
            </w:r>
          </w:p>
          <w:p>
            <w:pPr>
              <w:spacing w:after="20"/>
              <w:ind w:left="144"/>
            </w:pPr>
            <w:r>
              <w:rPr>
                <w:rFonts w:ascii="Liberation Sans" w:hAnsi="Liberation Sans"/>
                <w:color w:val="202830"/>
                <w:sz w:val="18"/>
              </w:rPr>
              <w:t>☐ a) 30 Minuten früher</w:t>
            </w:r>
          </w:p>
          <w:p>
            <w:pPr>
              <w:spacing w:after="20"/>
              <w:ind w:left="144"/>
            </w:pPr>
            <w:r>
              <w:rPr>
                <w:rFonts w:ascii="Liberation Sans" w:hAnsi="Liberation Sans"/>
                <w:color w:val="202830"/>
                <w:sz w:val="18"/>
              </w:rPr>
              <w:t>☐ b) 5 bis 10 Minuten früher</w:t>
            </w:r>
          </w:p>
          <w:p>
            <w:pPr>
              <w:spacing w:after="20"/>
              <w:ind w:left="144"/>
            </w:pPr>
            <w:r>
              <w:rPr>
                <w:rFonts w:ascii="Liberation Sans" w:hAnsi="Liberation Sans"/>
                <w:color w:val="202830"/>
                <w:sz w:val="18"/>
              </w:rPr>
              <w:t>☐ c) Genau pünktlich</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bedeuten verschränkte Arme laut dem Text?</w:t>
            </w:r>
          </w:p>
          <w:p>
            <w:pPr>
              <w:spacing w:after="20"/>
              <w:ind w:left="144"/>
            </w:pPr>
            <w:r>
              <w:rPr>
                <w:rFonts w:ascii="Liberation Sans" w:hAnsi="Liberation Sans"/>
                <w:color w:val="202830"/>
                <w:sz w:val="18"/>
              </w:rPr>
              <w:t>☐ a) Sie zeigen Selbstbewusstsein</w:t>
            </w:r>
          </w:p>
          <w:p>
            <w:pPr>
              <w:spacing w:after="20"/>
              <w:ind w:left="144"/>
            </w:pPr>
            <w:r>
              <w:rPr>
                <w:rFonts w:ascii="Liberation Sans" w:hAnsi="Liberation Sans"/>
                <w:color w:val="202830"/>
                <w:sz w:val="18"/>
              </w:rPr>
              <w:t>☐ b) Sie können negativ wahrgenommen werden</w:t>
            </w:r>
          </w:p>
          <w:p>
            <w:pPr>
              <w:spacing w:after="20"/>
              <w:ind w:left="144"/>
            </w:pPr>
            <w:r>
              <w:rPr>
                <w:rFonts w:ascii="Liberation Sans" w:hAnsi="Liberation Sans"/>
                <w:color w:val="202830"/>
                <w:sz w:val="18"/>
              </w:rPr>
              <w:t>☐ c) Sie sind im Gespräch empfohlen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soll man am Ende des Gesprächs tun?</w:t>
            </w:r>
          </w:p>
          <w:p>
            <w:pPr>
              <w:spacing w:after="20"/>
              <w:ind w:left="144"/>
            </w:pPr>
            <w:r>
              <w:rPr>
                <w:rFonts w:ascii="Liberation Sans" w:hAnsi="Liberation Sans"/>
                <w:color w:val="202830"/>
                <w:sz w:val="18"/>
              </w:rPr>
              <w:t>☐ a) Sofort nach dem Gehalt fragen</w:t>
            </w:r>
          </w:p>
          <w:p>
            <w:pPr>
              <w:spacing w:after="20"/>
              <w:ind w:left="144"/>
            </w:pPr>
            <w:r>
              <w:rPr>
                <w:rFonts w:ascii="Liberation Sans" w:hAnsi="Liberation Sans"/>
                <w:color w:val="202830"/>
                <w:sz w:val="18"/>
              </w:rPr>
              <w:t>☐ b) Eigene Fragen stellen</w:t>
            </w:r>
          </w:p>
          <w:p>
            <w:pPr>
              <w:spacing w:after="20"/>
              <w:ind w:left="144"/>
            </w:pPr>
            <w:r>
              <w:rPr>
                <w:rFonts w:ascii="Liberation Sans" w:hAnsi="Liberation Sans"/>
                <w:color w:val="202830"/>
                <w:sz w:val="18"/>
              </w:rPr>
              <w:t>☐ c) Das Gespräch schnell beenden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empfiehlt der Text bezüglich Lücken im Lebenslauf?</w:t>
            </w:r>
          </w:p>
          <w:p>
            <w:pPr>
              <w:spacing w:after="20"/>
              <w:ind w:left="144"/>
            </w:pPr>
            <w:r>
              <w:rPr>
                <w:rFonts w:ascii="Liberation Sans" w:hAnsi="Liberation Sans"/>
                <w:color w:val="202830"/>
                <w:sz w:val="18"/>
              </w:rPr>
              <w:t>☐ a) Sie verstecken</w:t>
            </w:r>
          </w:p>
          <w:p>
            <w:pPr>
              <w:spacing w:after="20"/>
              <w:ind w:left="144"/>
            </w:pPr>
            <w:r>
              <w:rPr>
                <w:rFonts w:ascii="Liberation Sans" w:hAnsi="Liberation Sans"/>
                <w:color w:val="202830"/>
                <w:sz w:val="18"/>
              </w:rPr>
              <w:t>☐ b) Sie offen ansprechen</w:t>
            </w:r>
          </w:p>
          <w:p>
            <w:pPr>
              <w:spacing w:after="20"/>
              <w:ind w:left="144"/>
            </w:pPr>
            <w:r>
              <w:rPr>
                <w:rFonts w:ascii="Liberation Sans" w:hAnsi="Liberation Sans"/>
                <w:color w:val="202830"/>
                <w:sz w:val="18"/>
              </w:rPr>
              <w:t>☐ c) Sie erfinden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Wozu dient die Nachbereitung nach dem Gespräch?</w:t>
            </w:r>
          </w:p>
          <w:p>
            <w:pPr>
              <w:spacing w:after="20"/>
              <w:ind w:left="144"/>
            </w:pPr>
            <w:r>
              <w:rPr>
                <w:rFonts w:ascii="Liberation Sans" w:hAnsi="Liberation Sans"/>
                <w:color w:val="202830"/>
                <w:sz w:val="18"/>
              </w:rPr>
              <w:t>☐ a) Um die Note zu verbessern</w:t>
            </w:r>
          </w:p>
          <w:p>
            <w:pPr>
              <w:spacing w:after="20"/>
              <w:ind w:left="144"/>
            </w:pPr>
            <w:r>
              <w:rPr>
                <w:rFonts w:ascii="Liberation Sans" w:hAnsi="Liberation Sans"/>
                <w:color w:val="202830"/>
                <w:sz w:val="18"/>
              </w:rPr>
              <w:t>☐ b) Um für zukünftige Gespräche zu lernen</w:t>
            </w:r>
          </w:p>
          <w:p>
            <w:pPr>
              <w:spacing w:after="20"/>
              <w:ind w:left="144"/>
            </w:pPr>
            <w:r>
              <w:rPr>
                <w:rFonts w:ascii="Liberation Sans" w:hAnsi="Liberation Sans"/>
                <w:color w:val="202830"/>
                <w:sz w:val="18"/>
              </w:rPr>
              <w:t>☐ c) Um das Unternehmen zu beurteilen</w:t>
            </w:r>
          </w:p>
        </w:tc>
      </w:tr>
    </w:tbl>
    <w:p>
      <w:r>
        <w:br w:type="page"/>
      </w:r>
    </w:p>
    <w:p>
      <w:pPr>
        <w:pStyle w:val="Heading2"/>
      </w:pPr>
      <w:r>
        <w:rPr>
          <w:rFonts w:ascii="Liberation Sans" w:hAnsi="Liberation Sans"/>
          <w:b/>
          <w:color w:val="2F6B46"/>
          <w:sz w:val="28"/>
        </w:rPr>
        <w:t>CORRIGÉ - Sujet 12</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13 — Kultur — Kino und Filmwelt</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Das Kino hat in Deutschland eine lange Tradition. Die Berlinale — das Internationale Filmfestival Berlin — findet jedes Jahr im Februar statt und zieht Filmschaffende und Kritiker aus der ganzen Welt an. Der höchste Preis des Festivals heißt Goldener Bär. Im Alltag gehen die Deutschen allerdings seltener ins Kino als früher: Streaming-Dienste haben viele Kinogänger zu Hause gehalten. Trotzdem gibt es immer noch viele kleine Programmkinos, die besondere und internationale Filme zeigen, sowie Multiplexkinos für Blockbuster. Einige Kinos bieten spezielle Programme an — zum Beispiel Vorstellungen mit Untertiteln für hörgeschädigte Menschen oder Eltern-Kind-Vorstellungen am Vormittag. Der durchschnittliche Kinoticketpreis in Deutschland liegt bei etwa 13 Euro, kann aber je nach Stadt und Kino deutlich variieren. In vielen Städten gibt es Kinotage, an denen die Tickets günstiger sind.</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Die Berlinale findet im Februar statt.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Der höchste Preis der Berlinale heißt Silberner Bär.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Streaming-Dienste haben den Kinobesuch beeinflusst.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In Deutschland gibt es keine kleinen Kinos mehr.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Manche Kinos bieten Vorstellungen mit Untertiteln an.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Das durchschnittliche Kinoticket kostet immer 13 Euro.</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Es gibt Tage mit günstigeren Kinotickets.</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Die Berlinale wurde von einem deutschen Regisseur gegründet.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Eltern-Kind-Vorstellungen finden abends statt.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Multiplexkinos zeigen häufig Blockbuster.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Kinoanzeige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LICHTBLICK KINO — WOCHENPROGRAMM Montag–Mittwoch: „Die Brücke der Erinnerungen" (Drama, D/F, 118 min) — 19:00 und 21:30 Donnerstag: „Stille Wasser" (Dokumentarfilm, 92 min) — 18:00 Uhr ■ Donnerstag ist Kinotag: alle Tickets 7 Euro! Freitag–Sonntag: „Schneeflimmern" (Komödie, 95 min) — 17:00, 19:30, 22:00 Sonntag, 10:30: Eltern-Kind-Matinee: „Die kleinen Forscher" (Animationsfilm, 72 min) — Kinder bis 12 Jahre: 4 Euro, Erwachsene: 6 Euro Kasse öffnet 30 Minuten vor der ersten Vorstellung. Online-Tickets unter www.lichtblick-kino.de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lange dauert 'Die Brücke der Erinnerungen'?</w:t>
            </w:r>
          </w:p>
          <w:p>
            <w:pPr>
              <w:spacing w:after="20"/>
              <w:ind w:left="144"/>
            </w:pPr>
            <w:r>
              <w:rPr>
                <w:rFonts w:ascii="Liberation Sans" w:hAnsi="Liberation Sans"/>
                <w:color w:val="202830"/>
                <w:sz w:val="18"/>
              </w:rPr>
              <w:t>☐ a) 92 Minuten</w:t>
            </w:r>
          </w:p>
          <w:p>
            <w:pPr>
              <w:spacing w:after="20"/>
              <w:ind w:left="144"/>
            </w:pPr>
            <w:r>
              <w:rPr>
                <w:rFonts w:ascii="Liberation Sans" w:hAnsi="Liberation Sans"/>
                <w:color w:val="202830"/>
                <w:sz w:val="18"/>
              </w:rPr>
              <w:t>☐ b) 118 Minuten</w:t>
            </w:r>
          </w:p>
          <w:p>
            <w:pPr>
              <w:spacing w:after="20"/>
              <w:ind w:left="144"/>
            </w:pPr>
            <w:r>
              <w:rPr>
                <w:rFonts w:ascii="Liberation Sans" w:hAnsi="Liberation Sans"/>
                <w:color w:val="202830"/>
                <w:sz w:val="18"/>
              </w:rPr>
              <w:t>☐ c) 95 Minuten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An welchem Tag kosten alle Tickets 7 Euro?</w:t>
            </w:r>
          </w:p>
          <w:p>
            <w:pPr>
              <w:spacing w:after="20"/>
              <w:ind w:left="144"/>
            </w:pPr>
            <w:r>
              <w:rPr>
                <w:rFonts w:ascii="Liberation Sans" w:hAnsi="Liberation Sans"/>
                <w:color w:val="202830"/>
                <w:sz w:val="18"/>
              </w:rPr>
              <w:t>☐ a) Montag</w:t>
            </w:r>
          </w:p>
          <w:p>
            <w:pPr>
              <w:spacing w:after="20"/>
              <w:ind w:left="144"/>
            </w:pPr>
            <w:r>
              <w:rPr>
                <w:rFonts w:ascii="Liberation Sans" w:hAnsi="Liberation Sans"/>
                <w:color w:val="202830"/>
                <w:sz w:val="18"/>
              </w:rPr>
              <w:t>☐ b) Freitag</w:t>
            </w:r>
          </w:p>
          <w:p>
            <w:pPr>
              <w:spacing w:after="20"/>
              <w:ind w:left="144"/>
            </w:pPr>
            <w:r>
              <w:rPr>
                <w:rFonts w:ascii="Liberation Sans" w:hAnsi="Liberation Sans"/>
                <w:color w:val="202830"/>
                <w:sz w:val="18"/>
              </w:rPr>
              <w:t>☐ c) Donnerstag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Wann findet die Eltern-Kind-Matinee statt?</w:t>
            </w:r>
          </w:p>
          <w:p>
            <w:pPr>
              <w:spacing w:after="20"/>
              <w:ind w:left="144"/>
            </w:pPr>
            <w:r>
              <w:rPr>
                <w:rFonts w:ascii="Liberation Sans" w:hAnsi="Liberation Sans"/>
                <w:color w:val="202830"/>
                <w:sz w:val="18"/>
              </w:rPr>
              <w:t>☐ a) Samstag um 10:30</w:t>
            </w:r>
          </w:p>
          <w:p>
            <w:pPr>
              <w:spacing w:after="20"/>
              <w:ind w:left="144"/>
            </w:pPr>
            <w:r>
              <w:rPr>
                <w:rFonts w:ascii="Liberation Sans" w:hAnsi="Liberation Sans"/>
                <w:color w:val="202830"/>
                <w:sz w:val="18"/>
              </w:rPr>
              <w:t>☐ b) Sonntag um 10:30</w:t>
            </w:r>
          </w:p>
          <w:p>
            <w:pPr>
              <w:spacing w:after="20"/>
              <w:ind w:left="144"/>
            </w:pPr>
            <w:r>
              <w:rPr>
                <w:rFonts w:ascii="Liberation Sans" w:hAnsi="Liberation Sans"/>
                <w:color w:val="202830"/>
                <w:sz w:val="18"/>
              </w:rPr>
              <w:t>☐ c) Freitag um 10:30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kostet ein Erwachsenenticket bei der Matinee?</w:t>
            </w:r>
          </w:p>
          <w:p>
            <w:pPr>
              <w:spacing w:after="20"/>
              <w:ind w:left="144"/>
            </w:pPr>
            <w:r>
              <w:rPr>
                <w:rFonts w:ascii="Liberation Sans" w:hAnsi="Liberation Sans"/>
                <w:color w:val="202830"/>
                <w:sz w:val="18"/>
              </w:rPr>
              <w:t>☐ a) 4 Euro</w:t>
            </w:r>
          </w:p>
          <w:p>
            <w:pPr>
              <w:spacing w:after="20"/>
              <w:ind w:left="144"/>
            </w:pPr>
            <w:r>
              <w:rPr>
                <w:rFonts w:ascii="Liberation Sans" w:hAnsi="Liberation Sans"/>
                <w:color w:val="202830"/>
                <w:sz w:val="18"/>
              </w:rPr>
              <w:t>☐ b) 7 Euro</w:t>
            </w:r>
          </w:p>
          <w:p>
            <w:pPr>
              <w:spacing w:after="20"/>
              <w:ind w:left="144"/>
            </w:pPr>
            <w:r>
              <w:rPr>
                <w:rFonts w:ascii="Liberation Sans" w:hAnsi="Liberation Sans"/>
                <w:color w:val="202830"/>
                <w:sz w:val="18"/>
              </w:rPr>
              <w:t>☐ c) 6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Wann öffnet die Kasse?</w:t>
            </w:r>
          </w:p>
          <w:p>
            <w:pPr>
              <w:spacing w:after="20"/>
              <w:ind w:left="144"/>
            </w:pPr>
            <w:r>
              <w:rPr>
                <w:rFonts w:ascii="Liberation Sans" w:hAnsi="Liberation Sans"/>
                <w:color w:val="202830"/>
                <w:sz w:val="18"/>
              </w:rPr>
              <w:t>☐ a) Eine Stunde vor der Vorstellung</w:t>
            </w:r>
          </w:p>
          <w:p>
            <w:pPr>
              <w:spacing w:after="20"/>
              <w:ind w:left="144"/>
            </w:pPr>
            <w:r>
              <w:rPr>
                <w:rFonts w:ascii="Liberation Sans" w:hAnsi="Liberation Sans"/>
                <w:color w:val="202830"/>
                <w:sz w:val="18"/>
              </w:rPr>
              <w:t>☐ b) 30 Minuten vor der ersten Vorstellung</w:t>
            </w:r>
          </w:p>
          <w:p>
            <w:pPr>
              <w:spacing w:after="20"/>
              <w:ind w:left="144"/>
            </w:pPr>
            <w:r>
              <w:rPr>
                <w:rFonts w:ascii="Liberation Sans" w:hAnsi="Liberation Sans"/>
                <w:color w:val="202830"/>
                <w:sz w:val="18"/>
              </w:rPr>
              <w:t>☐ c) Zur Anfangszeit der Vorstellung</w:t>
            </w:r>
          </w:p>
        </w:tc>
      </w:tr>
    </w:tbl>
    <w:p>
      <w:r>
        <w:br w:type="page"/>
      </w:r>
    </w:p>
    <w:p>
      <w:pPr>
        <w:pStyle w:val="Heading2"/>
      </w:pPr>
      <w:r>
        <w:rPr>
          <w:rFonts w:ascii="Liberation Sans" w:hAnsi="Liberation Sans"/>
          <w:b/>
          <w:color w:val="2F6B46"/>
          <w:sz w:val="28"/>
        </w:rPr>
        <w:t>CORRIGÉ - Sujet 13</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14 — Technologie — Smartphones im Alltag</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Das Smartphone ist aus dem modernen Alltag kaum mehr wegzudenken. Wir nutzen es zum Telefonieren, Schreiben, Navigieren, Online-Shopping und für soziale Netzwerke. Eine Studie zeigt, dass Deutsche ihr Smartphone im Durchschnitt mehr als vier Stunden täglich nutzen. Jugendliche zwischen 14 und 24 Jahren kommen sogar auf über sechs Stunden. Experten warnen vor den negativen Folgen einer zu hohen Bildschirmzeit: schlechterer Schlaf, weniger Konzentration und soziale Isolation sind mögliche Konsequenzen. Um den Smartphonekonsum zu reduzieren, empfehlen Psychologen, feste handyfreie Zeiten einzuführen — zum Beispiel beim Essen oder vor dem Schlafen. Außerdem sollen Benachrichtigungen deaktiviert werden, damit man nicht ständig abgelenkt wird. Einige Schulen haben das Smartphone im Unterricht verboten, um die Konzentration der Schüler zu verbessern.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Deutsche nutzen ihr Smartphone durchschnittlich mehr als vier Stunden pro Tag.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Jugendliche nutzen ihr Handy weniger als Erwachsene.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Zu viel Bildschirmzeit kann den Schlaf verschlechtern.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Psychologen empfehlen, das Handy ganz abzuschaffen.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Beim Essen soll man das Handy laut Text weglegen.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Benachrichtigungen sollen aktiviert bleiben.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Einige Schulen haben Handys im Unterricht verboten.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Smartphones wurden erst vor fünf Jahren erfunden.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Soziale Isolation kann eine Folge von zu viel Handynutzung sein.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Das Smartphone wird auch zum Navigieren genutzt.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Forumstext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FORUM DIGITAL — „Wie reduziert ihr eure Handyzeit?" Beitrag von Lena_T: Ich habe letzte Woche eine App installiert, die mir zeigt, wie viel Zeit ich täglich auf dem Handy verbringe. Das Ergebnis hat mich erschreckt: fast fünf Stunden! Seitdem lege ich das Handy abends um 21 Uhr weg und lese ein Buch. Mein Schlaf hat sich schon verbessert. Antwort von MaxiK: Ich habe alle Social-Media-Apps gelöscht! Zu extrem? Vielleicht. Aber ich war vorher wirklich abhängig. Jetzt nutze ich soziale Netzwerke nur noch am Computer, was viel bewusster ist. Antwort von Sara_88: Ich habe mit meiner Familie eine Regelung eingeführt: Beim Abendessen liegt das Handy auf dem Tisch umgedreht. Wer es trotzdem anschaut, muss beim nächsten Mal abwaschen!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hat Lena nach der App-Nutzung entdeckt?</w:t>
            </w:r>
          </w:p>
          <w:p>
            <w:pPr>
              <w:spacing w:after="20"/>
              <w:ind w:left="144"/>
            </w:pPr>
            <w:r>
              <w:rPr>
                <w:rFonts w:ascii="Liberation Sans" w:hAnsi="Liberation Sans"/>
                <w:color w:val="202830"/>
                <w:sz w:val="18"/>
              </w:rPr>
              <w:t>☐ a) Sie nutzte das Handy zu wenig</w:t>
            </w:r>
          </w:p>
          <w:p>
            <w:pPr>
              <w:spacing w:after="20"/>
              <w:ind w:left="144"/>
            </w:pPr>
            <w:r>
              <w:rPr>
                <w:rFonts w:ascii="Liberation Sans" w:hAnsi="Liberation Sans"/>
                <w:color w:val="202830"/>
                <w:sz w:val="18"/>
              </w:rPr>
              <w:t>☐ b) Sie nutzte das Handy fast fünf Stunden täglich</w:t>
            </w:r>
          </w:p>
          <w:p>
            <w:pPr>
              <w:spacing w:after="20"/>
              <w:ind w:left="144"/>
            </w:pPr>
            <w:r>
              <w:rPr>
                <w:rFonts w:ascii="Liberation Sans" w:hAnsi="Liberation Sans"/>
                <w:color w:val="202830"/>
                <w:sz w:val="18"/>
              </w:rPr>
              <w:t>☐ c) Ihr Handy hatte einen Fehler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macht Lena jetzt abends?</w:t>
            </w:r>
          </w:p>
          <w:p>
            <w:pPr>
              <w:spacing w:after="20"/>
              <w:ind w:left="144"/>
            </w:pPr>
            <w:r>
              <w:rPr>
                <w:rFonts w:ascii="Liberation Sans" w:hAnsi="Liberation Sans"/>
                <w:color w:val="202830"/>
                <w:sz w:val="18"/>
              </w:rPr>
              <w:t>☐ a) Sie schaut fern</w:t>
            </w:r>
          </w:p>
          <w:p>
            <w:pPr>
              <w:spacing w:after="20"/>
              <w:ind w:left="144"/>
            </w:pPr>
            <w:r>
              <w:rPr>
                <w:rFonts w:ascii="Liberation Sans" w:hAnsi="Liberation Sans"/>
                <w:color w:val="202830"/>
                <w:sz w:val="18"/>
              </w:rPr>
              <w:t>☐ b) Sie legt das Handy weg und liest</w:t>
            </w:r>
          </w:p>
          <w:p>
            <w:pPr>
              <w:spacing w:after="20"/>
              <w:ind w:left="144"/>
            </w:pPr>
            <w:r>
              <w:rPr>
                <w:rFonts w:ascii="Liberation Sans" w:hAnsi="Liberation Sans"/>
                <w:color w:val="202830"/>
                <w:sz w:val="18"/>
              </w:rPr>
              <w:t>☐ c) Sie schreibt E-Mails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hat MaxiK gemacht?</w:t>
            </w:r>
          </w:p>
          <w:p>
            <w:pPr>
              <w:spacing w:after="20"/>
              <w:ind w:left="144"/>
            </w:pPr>
            <w:r>
              <w:rPr>
                <w:rFonts w:ascii="Liberation Sans" w:hAnsi="Liberation Sans"/>
                <w:color w:val="202830"/>
                <w:sz w:val="18"/>
              </w:rPr>
              <w:t>☐ a) Eine App installiert</w:t>
            </w:r>
          </w:p>
          <w:p>
            <w:pPr>
              <w:spacing w:after="20"/>
              <w:ind w:left="144"/>
            </w:pPr>
            <w:r>
              <w:rPr>
                <w:rFonts w:ascii="Liberation Sans" w:hAnsi="Liberation Sans"/>
                <w:color w:val="202830"/>
                <w:sz w:val="18"/>
              </w:rPr>
              <w:t>☐ b) Alle Social-Media-Apps gelöscht</w:t>
            </w:r>
          </w:p>
          <w:p>
            <w:pPr>
              <w:spacing w:after="20"/>
              <w:ind w:left="144"/>
            </w:pPr>
            <w:r>
              <w:rPr>
                <w:rFonts w:ascii="Liberation Sans" w:hAnsi="Liberation Sans"/>
                <w:color w:val="202830"/>
                <w:sz w:val="18"/>
              </w:rPr>
              <w:t>☐ c) Sein Handy verkauft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Wo nutzt MaxiK soziale Netzwerke jetzt?</w:t>
            </w:r>
          </w:p>
          <w:p>
            <w:pPr>
              <w:spacing w:after="20"/>
              <w:ind w:left="144"/>
            </w:pPr>
            <w:r>
              <w:rPr>
                <w:rFonts w:ascii="Liberation Sans" w:hAnsi="Liberation Sans"/>
                <w:color w:val="202830"/>
                <w:sz w:val="18"/>
              </w:rPr>
              <w:t>☐ a) Gar nicht mehr</w:t>
            </w:r>
          </w:p>
          <w:p>
            <w:pPr>
              <w:spacing w:after="20"/>
              <w:ind w:left="144"/>
            </w:pPr>
            <w:r>
              <w:rPr>
                <w:rFonts w:ascii="Liberation Sans" w:hAnsi="Liberation Sans"/>
                <w:color w:val="202830"/>
                <w:sz w:val="18"/>
              </w:rPr>
              <w:t>☐ b) Nur noch auf dem Computer</w:t>
            </w:r>
          </w:p>
          <w:p>
            <w:pPr>
              <w:spacing w:after="20"/>
              <w:ind w:left="144"/>
            </w:pPr>
            <w:r>
              <w:rPr>
                <w:rFonts w:ascii="Liberation Sans" w:hAnsi="Liberation Sans"/>
                <w:color w:val="202830"/>
                <w:sz w:val="18"/>
              </w:rPr>
              <w:t>☐ c) Auf dem Tablet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ist Saras Regel beim Abendessen?</w:t>
            </w:r>
          </w:p>
          <w:p>
            <w:pPr>
              <w:spacing w:after="20"/>
              <w:ind w:left="144"/>
            </w:pPr>
            <w:r>
              <w:rPr>
                <w:rFonts w:ascii="Liberation Sans" w:hAnsi="Liberation Sans"/>
                <w:color w:val="202830"/>
                <w:sz w:val="18"/>
              </w:rPr>
              <w:t>☐ a) Kein Handy am Tisch</w:t>
            </w:r>
          </w:p>
          <w:p>
            <w:pPr>
              <w:spacing w:after="20"/>
              <w:ind w:left="144"/>
            </w:pPr>
            <w:r>
              <w:rPr>
                <w:rFonts w:ascii="Liberation Sans" w:hAnsi="Liberation Sans"/>
                <w:color w:val="202830"/>
                <w:sz w:val="18"/>
              </w:rPr>
              <w:t>☐ b) Das Handy liegt umgedreht auf dem Tisch</w:t>
            </w:r>
          </w:p>
          <w:p>
            <w:pPr>
              <w:spacing w:after="20"/>
              <w:ind w:left="144"/>
            </w:pPr>
            <w:r>
              <w:rPr>
                <w:rFonts w:ascii="Liberation Sans" w:hAnsi="Liberation Sans"/>
                <w:color w:val="202830"/>
                <w:sz w:val="18"/>
              </w:rPr>
              <w:t>☐ c) Man darf nur 5 Minuten das Handy benutzen</w:t>
            </w:r>
          </w:p>
        </w:tc>
      </w:tr>
    </w:tbl>
    <w:p>
      <w:r>
        <w:br w:type="page"/>
      </w:r>
    </w:p>
    <w:p>
      <w:pPr>
        <w:pStyle w:val="Heading2"/>
      </w:pPr>
      <w:r>
        <w:rPr>
          <w:rFonts w:ascii="Liberation Sans" w:hAnsi="Liberation Sans"/>
          <w:b/>
          <w:color w:val="2F6B46"/>
          <w:sz w:val="28"/>
        </w:rPr>
        <w:t>CORRIGÉ - Sujet 14</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15 — Wetter und Jahreszeiten — Der deutsche Sommer</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Der Sommer in Deutschland ist für viele die schönste Jahreszeit. Die Temperaturen steigen oft auf 25 bis 35 Grad Celsius, und die langen Abende laden zu Grillabenden und Ausflügen ein. Besonders beliebt sind Badeseen und Freibäder — in heißen Jahren kann es dort manchmal eng werden. Aber der Sommer in Deutschland ist nicht immer verlässlich: Gewitter und plötzliche Regenschauer sind keine Seltenheit. Daher empfehlen Wetterexperten, immer eine leichte Jacke dabei zu haben. Hitzeperioden werden durch den Klimawandel häufiger und intensiver. In einigen Jahren haben Temperaturen über 40 Grad zu Waldbränden und gesundheitlichen Problemen geführt, besonders bei älteren Menschen und Kindern. Städte entwickeln daher Maßnahmen wie mehr Grünflächen und Trinkwasserspender in öffentlichen Bereichen.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Im Sommer sind Temperaturen von 25 bis 35 Grad möglich.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Das Wetter in Deutschland ist im Sommer immer stabil.</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Experten empfehlen, eine Jacke mitzunehmen.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Hitzewellen werden durch den Klimawandel seltener.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Temperaturen über 40 Grad haben zu Waldbränden geführt.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Nur junge Menschen haben Probleme bei Hitze.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Städte planen Trinkwasserspender als Maßnahme.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Der Sommer ist die liebste Jahreszeit aller Deutschen.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Freibäder und Badeseen sind im Sommer sehr beliebt.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Sommer in Deutschland beginnt immer am 1. Juni.</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Wettervorhersage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WETTERVORHERSAGE FÜR DIE REGION RHEIN-MAIN — KW 28 Montag: Sonnig, bis zu 32°C, schwacher Wind aus Südwesten. Ideal zum Baden. Dienstag: Leicht bewölkt, max. 28°C. Am Nachmittag vereinzelte Schauer möglich. Mittwoch: Starke Bewölkung, Gewitter am Abend, Temperaturen fallen auf 20°C. Donnerstag: Wechselhaft, gelegentliche Regenschauer, max. 22°C. Freitag: Aufklaren ab Mittag, angenehme 24°C, sonnige Abendstunden. Wochenende: Freundlich und trocken, Samstag bis 26°C, Sonntag bis 28°C. Hinweis: Bitte beachten Sie Gewitterwarnungen am Mittwochabend. UV-Index am Montag: hoch (7).</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empfiehlt sich am Montag laut Vorhersage?</w:t>
            </w:r>
          </w:p>
          <w:p>
            <w:pPr>
              <w:spacing w:after="20"/>
              <w:ind w:left="144"/>
            </w:pPr>
            <w:r>
              <w:rPr>
                <w:rFonts w:ascii="Liberation Sans" w:hAnsi="Liberation Sans"/>
                <w:color w:val="202830"/>
                <w:sz w:val="18"/>
              </w:rPr>
              <w:t>☐ a) Innen bleiben</w:t>
            </w:r>
          </w:p>
          <w:p>
            <w:pPr>
              <w:spacing w:after="20"/>
              <w:ind w:left="144"/>
            </w:pPr>
            <w:r>
              <w:rPr>
                <w:rFonts w:ascii="Liberation Sans" w:hAnsi="Liberation Sans"/>
                <w:color w:val="202830"/>
                <w:sz w:val="18"/>
              </w:rPr>
              <w:t>☐ b) Baden gehen</w:t>
            </w:r>
          </w:p>
          <w:p>
            <w:pPr>
              <w:spacing w:after="20"/>
              <w:ind w:left="144"/>
            </w:pPr>
            <w:r>
              <w:rPr>
                <w:rFonts w:ascii="Liberation Sans" w:hAnsi="Liberation Sans"/>
                <w:color w:val="202830"/>
                <w:sz w:val="18"/>
              </w:rPr>
              <w:t>☐ c) Eine Jacke anziehen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passiert am Mittwochabend?</w:t>
            </w:r>
          </w:p>
          <w:p>
            <w:pPr>
              <w:spacing w:after="20"/>
              <w:ind w:left="144"/>
            </w:pPr>
            <w:r>
              <w:rPr>
                <w:rFonts w:ascii="Liberation Sans" w:hAnsi="Liberation Sans"/>
                <w:color w:val="202830"/>
                <w:sz w:val="18"/>
              </w:rPr>
              <w:t>☐ a) Es wird sonnig</w:t>
            </w:r>
          </w:p>
          <w:p>
            <w:pPr>
              <w:spacing w:after="20"/>
              <w:ind w:left="144"/>
            </w:pPr>
            <w:r>
              <w:rPr>
                <w:rFonts w:ascii="Liberation Sans" w:hAnsi="Liberation Sans"/>
                <w:color w:val="202830"/>
                <w:sz w:val="18"/>
              </w:rPr>
              <w:t>☐ b) Es gibt Gewitter</w:t>
            </w:r>
          </w:p>
          <w:p>
            <w:pPr>
              <w:spacing w:after="20"/>
              <w:ind w:left="144"/>
            </w:pPr>
            <w:r>
              <w:rPr>
                <w:rFonts w:ascii="Liberation Sans" w:hAnsi="Liberation Sans"/>
                <w:color w:val="202830"/>
                <w:sz w:val="18"/>
              </w:rPr>
              <w:t>☐ c) Es schneit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Wann klart es am Freitag auf?</w:t>
            </w:r>
          </w:p>
          <w:p>
            <w:pPr>
              <w:spacing w:after="20"/>
              <w:ind w:left="144"/>
            </w:pPr>
            <w:r>
              <w:rPr>
                <w:rFonts w:ascii="Liberation Sans" w:hAnsi="Liberation Sans"/>
                <w:color w:val="202830"/>
                <w:sz w:val="18"/>
              </w:rPr>
              <w:t>☐ a) Am frühen Morgen</w:t>
            </w:r>
          </w:p>
          <w:p>
            <w:pPr>
              <w:spacing w:after="20"/>
              <w:ind w:left="144"/>
            </w:pPr>
            <w:r>
              <w:rPr>
                <w:rFonts w:ascii="Liberation Sans" w:hAnsi="Liberation Sans"/>
                <w:color w:val="202830"/>
                <w:sz w:val="18"/>
              </w:rPr>
              <w:t>☐ b) Ab Mittag</w:t>
            </w:r>
          </w:p>
          <w:p>
            <w:pPr>
              <w:spacing w:after="20"/>
              <w:ind w:left="144"/>
            </w:pPr>
            <w:r>
              <w:rPr>
                <w:rFonts w:ascii="Liberation Sans" w:hAnsi="Liberation Sans"/>
                <w:color w:val="202830"/>
                <w:sz w:val="18"/>
              </w:rPr>
              <w:t>☐ c) Am Abend</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warm wird es am Samstag?</w:t>
            </w:r>
          </w:p>
          <w:p>
            <w:pPr>
              <w:spacing w:after="20"/>
              <w:ind w:left="144"/>
            </w:pPr>
            <w:r>
              <w:rPr>
                <w:rFonts w:ascii="Liberation Sans" w:hAnsi="Liberation Sans"/>
                <w:color w:val="202830"/>
                <w:sz w:val="18"/>
              </w:rPr>
              <w:t>☐ a) Bis 22°C</w:t>
            </w:r>
          </w:p>
          <w:p>
            <w:pPr>
              <w:spacing w:after="20"/>
              <w:ind w:left="144"/>
            </w:pPr>
            <w:r>
              <w:rPr>
                <w:rFonts w:ascii="Liberation Sans" w:hAnsi="Liberation Sans"/>
                <w:color w:val="202830"/>
                <w:sz w:val="18"/>
              </w:rPr>
              <w:t>☐ b) Bis 26°C</w:t>
            </w:r>
          </w:p>
          <w:p>
            <w:pPr>
              <w:spacing w:after="20"/>
              <w:ind w:left="144"/>
            </w:pPr>
            <w:r>
              <w:rPr>
                <w:rFonts w:ascii="Liberation Sans" w:hAnsi="Liberation Sans"/>
                <w:color w:val="202830"/>
                <w:sz w:val="18"/>
              </w:rPr>
              <w:t>☐ c) Bis 28°C</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Wie ist der UV-Index am Montag?</w:t>
            </w:r>
          </w:p>
          <w:p>
            <w:pPr>
              <w:spacing w:after="20"/>
              <w:ind w:left="144"/>
            </w:pPr>
            <w:r>
              <w:rPr>
                <w:rFonts w:ascii="Liberation Sans" w:hAnsi="Liberation Sans"/>
                <w:color w:val="202830"/>
                <w:sz w:val="18"/>
              </w:rPr>
              <w:t>☐ a) Niedrig</w:t>
            </w:r>
          </w:p>
          <w:p>
            <w:pPr>
              <w:spacing w:after="20"/>
              <w:ind w:left="144"/>
            </w:pPr>
            <w:r>
              <w:rPr>
                <w:rFonts w:ascii="Liberation Sans" w:hAnsi="Liberation Sans"/>
                <w:color w:val="202830"/>
                <w:sz w:val="18"/>
              </w:rPr>
              <w:t>☐ b) Mittel</w:t>
            </w:r>
          </w:p>
          <w:p>
            <w:pPr>
              <w:spacing w:after="20"/>
              <w:ind w:left="144"/>
            </w:pPr>
            <w:r>
              <w:rPr>
                <w:rFonts w:ascii="Liberation Sans" w:hAnsi="Liberation Sans"/>
                <w:color w:val="202830"/>
                <w:sz w:val="18"/>
              </w:rPr>
              <w:t>☐ c) Hoch</w:t>
            </w:r>
          </w:p>
        </w:tc>
      </w:tr>
    </w:tbl>
    <w:p>
      <w:r>
        <w:br w:type="page"/>
      </w:r>
    </w:p>
    <w:p>
      <w:pPr>
        <w:pStyle w:val="Heading2"/>
      </w:pPr>
      <w:r>
        <w:rPr>
          <w:rFonts w:ascii="Liberation Sans" w:hAnsi="Liberation Sans"/>
          <w:b/>
          <w:color w:val="2F6B46"/>
          <w:sz w:val="28"/>
        </w:rPr>
        <w:t>CORRIGÉ - Sujet 15</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Sujet 16 — Gesundheitswesen — Arzttermin und Krankenkasse</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In Deutschland ist fast die gesamte Bevölkerung krankenversichert. Es gibt zwei Arten von Krankenversicherungen: die gesetzliche Krankenversicherung (GKV) und die private Krankenversicherung (PKV). Arbeitnehmer mit einem Gehalt unter der Versicherungspflichtgrenze sind automatisch in der GKV versichert; Selbstständige und Beamte können sich privat versichern. Wer zum Arzt geht, muss normalerweise eine Überweisung für den Facharzt vorlegen. Der Hausarzt ist in der Regel die erste Anlaufstelle. Um einen Termin beim Hausarzt zu bekommen, kann man telefonisch, online oder direkt in der Praxis anfragen. Wartezeiten von mehreren Wochen für Fachärzte sind leider häufig. Für Versicherte ist der Arztbesuch in der Regel kostenlos — außer es entstehen Zuzahlungen für bestimmte Medikamente oder Leistungen.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Fast alle Menschen in Deutschland sind krankenversichert.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Es gibt nur eine Art von Krankenversicherung in Deutschland.</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Selbstständige können sich privat versichern.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Man kann ohne Überweisung sofort zum Facharzt.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Der Hausarzt ist meistens der erste Ansprechpartner.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Termine beim Facharzt bekommt man sofort.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Der Arztbesuch kostet GKV-Versicherte in der Regel nichts.</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Beamte sind automatisch in der GKV versichert.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Zuzahlungen gibt es manchmal für Medikamente.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Arzttermine kann man nur telefonisch vereinbaren.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Informationstext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PATIENTENINFORMATION — Erstbesuch bei Dr. Kirsch Herzlich willkommen in unserer Praxis! Bitte bringen Sie beim ersten Besuch folgende Unterlagen mit: • Ihre Krankenkassenkarte (eGK) • Wenn vorhanden: Überweisungsschein vom Hausarzt • Eine Liste Ihrer aktuellen Medikamente • Frühere Untersuchungsergebnisse (Blutbild, Röntgen etc.) Bitte füllen Sie vor Ihrem Termin online das Aufnahmeformular auf unserer Website aus. So können wir Ihren Termin schneller bearbeiten. Hinweis: Bitte erscheinen Sie 10 Minuten vor Ihrem Termin. Absagen bitten wir spätestens 24 Stunden vorher per Telefon oder über unser Online-Portal. Parkmöglichkeiten: Kostenlose Parkplätze befinden sich hinter dem Gebäude.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müssen neue Patienten mitbringen?</w:t>
            </w:r>
          </w:p>
          <w:p>
            <w:pPr>
              <w:spacing w:after="20"/>
              <w:ind w:left="144"/>
            </w:pPr>
            <w:r>
              <w:rPr>
                <w:rFonts w:ascii="Liberation Sans" w:hAnsi="Liberation Sans"/>
                <w:color w:val="202830"/>
                <w:sz w:val="18"/>
              </w:rPr>
              <w:t>☐ a) Nur den Personalausweis</w:t>
            </w:r>
          </w:p>
          <w:p>
            <w:pPr>
              <w:spacing w:after="20"/>
              <w:ind w:left="144"/>
            </w:pPr>
            <w:r>
              <w:rPr>
                <w:rFonts w:ascii="Liberation Sans" w:hAnsi="Liberation Sans"/>
                <w:color w:val="202830"/>
                <w:sz w:val="18"/>
              </w:rPr>
              <w:t>☐ b) Die Krankenkassenkarte und weitere Unterlagen</w:t>
            </w:r>
          </w:p>
          <w:p>
            <w:pPr>
              <w:spacing w:after="20"/>
              <w:ind w:left="144"/>
            </w:pPr>
            <w:r>
              <w:rPr>
                <w:rFonts w:ascii="Liberation Sans" w:hAnsi="Liberation Sans"/>
                <w:color w:val="202830"/>
                <w:sz w:val="18"/>
              </w:rPr>
              <w:t>☐ c) Nichts, alles wird vor Ort ausgefüllt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soll man vor dem Termin online machen?</w:t>
            </w:r>
          </w:p>
          <w:p>
            <w:pPr>
              <w:spacing w:after="20"/>
              <w:ind w:left="144"/>
            </w:pPr>
            <w:r>
              <w:rPr>
                <w:rFonts w:ascii="Liberation Sans" w:hAnsi="Liberation Sans"/>
                <w:color w:val="202830"/>
                <w:sz w:val="18"/>
              </w:rPr>
              <w:t>☐ a) Den Termin stornieren</w:t>
            </w:r>
          </w:p>
          <w:p>
            <w:pPr>
              <w:spacing w:after="20"/>
              <w:ind w:left="144"/>
            </w:pPr>
            <w:r>
              <w:rPr>
                <w:rFonts w:ascii="Liberation Sans" w:hAnsi="Liberation Sans"/>
                <w:color w:val="202830"/>
                <w:sz w:val="18"/>
              </w:rPr>
              <w:t>☐ b) Das Aufnahmeformular ausfüllen</w:t>
            </w:r>
          </w:p>
          <w:p>
            <w:pPr>
              <w:spacing w:after="20"/>
              <w:ind w:left="144"/>
            </w:pPr>
            <w:r>
              <w:rPr>
                <w:rFonts w:ascii="Liberation Sans" w:hAnsi="Liberation Sans"/>
                <w:color w:val="202830"/>
                <w:sz w:val="18"/>
              </w:rPr>
              <w:t>☐ c) Die Krankenkasse anrufen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früh soll man vor dem Termin ankommen?</w:t>
            </w:r>
          </w:p>
          <w:p>
            <w:pPr>
              <w:spacing w:after="20"/>
              <w:ind w:left="144"/>
            </w:pPr>
            <w:r>
              <w:rPr>
                <w:rFonts w:ascii="Liberation Sans" w:hAnsi="Liberation Sans"/>
                <w:color w:val="202830"/>
                <w:sz w:val="18"/>
              </w:rPr>
              <w:t>☐ a) 30 Minuten früher</w:t>
            </w:r>
          </w:p>
          <w:p>
            <w:pPr>
              <w:spacing w:after="20"/>
              <w:ind w:left="144"/>
            </w:pPr>
            <w:r>
              <w:rPr>
                <w:rFonts w:ascii="Liberation Sans" w:hAnsi="Liberation Sans"/>
                <w:color w:val="202830"/>
                <w:sz w:val="18"/>
              </w:rPr>
              <w:t>☐ b) 5 Minuten früher</w:t>
            </w:r>
          </w:p>
          <w:p>
            <w:pPr>
              <w:spacing w:after="20"/>
              <w:ind w:left="144"/>
            </w:pPr>
            <w:r>
              <w:rPr>
                <w:rFonts w:ascii="Liberation Sans" w:hAnsi="Liberation Sans"/>
                <w:color w:val="202830"/>
                <w:sz w:val="18"/>
              </w:rPr>
              <w:t>☐ c) 10 Minuten früher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Wie soll man einen Termin absagen?</w:t>
            </w:r>
          </w:p>
          <w:p>
            <w:pPr>
              <w:spacing w:after="20"/>
              <w:ind w:left="144"/>
            </w:pPr>
            <w:r>
              <w:rPr>
                <w:rFonts w:ascii="Liberation Sans" w:hAnsi="Liberation Sans"/>
                <w:color w:val="202830"/>
                <w:sz w:val="18"/>
              </w:rPr>
              <w:t>☐ a) Persönlich in der Praxis</w:t>
            </w:r>
          </w:p>
          <w:p>
            <w:pPr>
              <w:spacing w:after="20"/>
              <w:ind w:left="144"/>
            </w:pPr>
            <w:r>
              <w:rPr>
                <w:rFonts w:ascii="Liberation Sans" w:hAnsi="Liberation Sans"/>
                <w:color w:val="202830"/>
                <w:sz w:val="18"/>
              </w:rPr>
              <w:t>☐ b) Per Telefon oder Online-Portal, mindestens 24 Stunden vorher</w:t>
            </w:r>
          </w:p>
          <w:p>
            <w:pPr>
              <w:spacing w:after="20"/>
              <w:ind w:left="144"/>
            </w:pPr>
            <w:r>
              <w:rPr>
                <w:rFonts w:ascii="Liberation Sans" w:hAnsi="Liberation Sans"/>
                <w:color w:val="202830"/>
                <w:sz w:val="18"/>
              </w:rPr>
              <w:t>☐ c) Per Brief</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Wo kann man kostenlos parken?</w:t>
            </w:r>
          </w:p>
          <w:p>
            <w:pPr>
              <w:spacing w:after="20"/>
              <w:ind w:left="144"/>
            </w:pPr>
            <w:r>
              <w:rPr>
                <w:rFonts w:ascii="Liberation Sans" w:hAnsi="Liberation Sans"/>
                <w:color w:val="202830"/>
                <w:sz w:val="18"/>
              </w:rPr>
              <w:t>☐ a) Auf der Straße</w:t>
            </w:r>
          </w:p>
          <w:p>
            <w:pPr>
              <w:spacing w:after="20"/>
              <w:ind w:left="144"/>
            </w:pPr>
            <w:r>
              <w:rPr>
                <w:rFonts w:ascii="Liberation Sans" w:hAnsi="Liberation Sans"/>
                <w:color w:val="202830"/>
                <w:sz w:val="18"/>
              </w:rPr>
              <w:t>☐ b) Hinter dem Gebäude</w:t>
            </w:r>
          </w:p>
          <w:p>
            <w:pPr>
              <w:spacing w:after="20"/>
              <w:ind w:left="144"/>
            </w:pPr>
            <w:r>
              <w:rPr>
                <w:rFonts w:ascii="Liberation Sans" w:hAnsi="Liberation Sans"/>
                <w:color w:val="202830"/>
                <w:sz w:val="18"/>
              </w:rPr>
              <w:t>☐ c) In der Tiefgarage</w:t>
            </w:r>
          </w:p>
        </w:tc>
      </w:tr>
    </w:tbl>
    <w:p>
      <w:r>
        <w:br w:type="page"/>
      </w:r>
    </w:p>
    <w:p>
      <w:pPr>
        <w:pStyle w:val="Heading2"/>
      </w:pPr>
      <w:r>
        <w:rPr>
          <w:rFonts w:ascii="Liberation Sans" w:hAnsi="Liberation Sans"/>
          <w:b/>
          <w:color w:val="2F6B46"/>
          <w:sz w:val="28"/>
        </w:rPr>
        <w:t>CORRIGÉ - Sujet 16</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F</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17 — Freizeit — Lesen und Bücher</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Deutschland gilt als Lesenation. In keiner anderen Sprache werden so viele Bücher veröffentlicht wie auf Deutsch. Die Frankfurter Buchmesse ist die größte Buchmesse der Welt und findet jedes Jahr im Oktober statt. Verlage aus über 100 Ländern präsentieren dort ihre Neuheiten. Trotz der wachsenden Digitalisierung lesen laut einer aktuellen Studie 57 Prozent der Deutschen regelmäßig Bücher. Besonders beliebt sind Krimis, historische Romane und Sachbücher. E-Books haben in den letzten Jahren an Beliebtheit gewonnen, machen aber immer noch nur einen kleinen Teil des Gesamtbuchmarktes aus. Bibliotheken spielen nach wie vor eine wichtige Rolle: In Deutschland gibt es rund 10 000 öffentliche Bibliotheken, die oft nicht nur Bücher, sondern auch Filme und Spiele ausleihen.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Die Frankfurter Buchmesse ist die größte der Welt.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Sie findet im Oktober statt.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Verlage aus etwa 100 Ländern nehmen teil.</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Die meisten Deutschen lesen keine Bücher mehr.</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Krimis sind eines der beliebtesten Genres.</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E-Books haben den gedruckten Buchmarkt vollständig ersetzt.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Es gibt in Deutschland etwa 10 000 öffentliche Bibliotheken.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Bibliotheken verleihen auch Filme und Spiele.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Das Lesen von Büchern nimmt in Deutschland stark ab.</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Auf der Frankfurter Buchmesse werden keine Sachbücher präsentiert.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Bibliotheksaushang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STADTBIBLIOTHEK GRÜNTAL — Informationen für neue Mitglieder Willkommen in Ihrer Stadtbibliothek! Eine Mitgliedschaft ist kostenlos für alle Personen mit Wohnsitz in Grüntal. Mitglieder können gleichzeitig bis zu 10 Medien ausleihen (Bücher, DVDs, Zeitschriften). Die Ausleihdauer beträgt 4 Wochen. Eine einmalige Verlängerung um weitere 4 Wochen ist möglich, wenn das Medium nicht vorgemerkt ist. Öffnungszeiten: Mo, Mi, Fr: 10:00–19:00 Uhr Di, Do: 13:00–19:00 Uhr Sa: 10:00–14:00 Uhr Sonntag geschlossen. Rückgabe: Medien können während der Öffnungszeiten oder in den Rückgabekasten (außen am Gebäude, 24h zugänglich) zurückgegeben werden. Kontakt: info@bibliothek-gruental.de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Was kostet die Mitgliedschaft?</w:t>
            </w:r>
          </w:p>
          <w:p>
            <w:pPr>
              <w:spacing w:after="20"/>
              <w:ind w:left="144"/>
            </w:pPr>
            <w:r>
              <w:rPr>
                <w:rFonts w:ascii="Liberation Sans" w:hAnsi="Liberation Sans"/>
                <w:color w:val="202830"/>
                <w:sz w:val="18"/>
              </w:rPr>
              <w:t>☐ a) 10 Euro pro Jahr</w:t>
            </w:r>
          </w:p>
          <w:p>
            <w:pPr>
              <w:spacing w:after="20"/>
              <w:ind w:left="144"/>
            </w:pPr>
            <w:r>
              <w:rPr>
                <w:rFonts w:ascii="Liberation Sans" w:hAnsi="Liberation Sans"/>
                <w:color w:val="202830"/>
                <w:sz w:val="18"/>
              </w:rPr>
              <w:t>☐ b) Sie ist kostenlos</w:t>
            </w:r>
          </w:p>
          <w:p>
            <w:pPr>
              <w:spacing w:after="20"/>
              <w:ind w:left="144"/>
            </w:pPr>
            <w:r>
              <w:rPr>
                <w:rFonts w:ascii="Liberation Sans" w:hAnsi="Liberation Sans"/>
                <w:color w:val="202830"/>
                <w:sz w:val="18"/>
              </w:rPr>
              <w:t>☐ c) 5 Euro pro Monat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viele Medien kann man gleichzeitig ausleihen?</w:t>
            </w:r>
          </w:p>
          <w:p>
            <w:pPr>
              <w:spacing w:after="20"/>
              <w:ind w:left="144"/>
            </w:pPr>
            <w:r>
              <w:rPr>
                <w:rFonts w:ascii="Liberation Sans" w:hAnsi="Liberation Sans"/>
                <w:color w:val="202830"/>
                <w:sz w:val="18"/>
              </w:rPr>
              <w:t>☐ a) 5</w:t>
            </w:r>
          </w:p>
          <w:p>
            <w:pPr>
              <w:spacing w:after="20"/>
              <w:ind w:left="144"/>
            </w:pPr>
            <w:r>
              <w:rPr>
                <w:rFonts w:ascii="Liberation Sans" w:hAnsi="Liberation Sans"/>
                <w:color w:val="202830"/>
                <w:sz w:val="18"/>
              </w:rPr>
              <w:t>☐ b) 20</w:t>
            </w:r>
          </w:p>
          <w:p>
            <w:pPr>
              <w:spacing w:after="20"/>
              <w:ind w:left="144"/>
            </w:pPr>
            <w:r>
              <w:rPr>
                <w:rFonts w:ascii="Liberation Sans" w:hAnsi="Liberation Sans"/>
                <w:color w:val="202830"/>
                <w:sz w:val="18"/>
              </w:rPr>
              <w:t>☐ c) 10</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lange kann man Medien ausleihen?</w:t>
            </w:r>
          </w:p>
          <w:p>
            <w:pPr>
              <w:spacing w:after="20"/>
              <w:ind w:left="144"/>
            </w:pPr>
            <w:r>
              <w:rPr>
                <w:rFonts w:ascii="Liberation Sans" w:hAnsi="Liberation Sans"/>
                <w:color w:val="202830"/>
                <w:sz w:val="18"/>
              </w:rPr>
              <w:t>☐ a) 2 Wochen</w:t>
            </w:r>
          </w:p>
          <w:p>
            <w:pPr>
              <w:spacing w:after="20"/>
              <w:ind w:left="144"/>
            </w:pPr>
            <w:r>
              <w:rPr>
                <w:rFonts w:ascii="Liberation Sans" w:hAnsi="Liberation Sans"/>
                <w:color w:val="202830"/>
                <w:sz w:val="18"/>
              </w:rPr>
              <w:t>☐ b) 4 Wochen</w:t>
            </w:r>
          </w:p>
          <w:p>
            <w:pPr>
              <w:spacing w:after="20"/>
              <w:ind w:left="144"/>
            </w:pPr>
            <w:r>
              <w:rPr>
                <w:rFonts w:ascii="Liberation Sans" w:hAnsi="Liberation Sans"/>
                <w:color w:val="202830"/>
                <w:sz w:val="18"/>
              </w:rPr>
              <w:t>☐ c) 6 Wochen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ist die Bibliothek am Samstag geöffnet?</w:t>
            </w:r>
          </w:p>
          <w:p>
            <w:pPr>
              <w:spacing w:after="20"/>
              <w:ind w:left="144"/>
            </w:pPr>
            <w:r>
              <w:rPr>
                <w:rFonts w:ascii="Liberation Sans" w:hAnsi="Liberation Sans"/>
                <w:color w:val="202830"/>
                <w:sz w:val="18"/>
              </w:rPr>
              <w:t>☐ a) 10:00–19:00 Uhr</w:t>
            </w:r>
          </w:p>
          <w:p>
            <w:pPr>
              <w:spacing w:after="20"/>
              <w:ind w:left="144"/>
            </w:pPr>
            <w:r>
              <w:rPr>
                <w:rFonts w:ascii="Liberation Sans" w:hAnsi="Liberation Sans"/>
                <w:color w:val="202830"/>
                <w:sz w:val="18"/>
              </w:rPr>
              <w:t>☐ b) 10:00–14:00 Uhr</w:t>
            </w:r>
          </w:p>
          <w:p>
            <w:pPr>
              <w:spacing w:after="20"/>
              <w:ind w:left="144"/>
            </w:pPr>
            <w:r>
              <w:rPr>
                <w:rFonts w:ascii="Liberation Sans" w:hAnsi="Liberation Sans"/>
                <w:color w:val="202830"/>
                <w:sz w:val="18"/>
              </w:rPr>
              <w:t>☐ c) 13:00–19:00 Uhr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Wie kann man Medien auch außerhalb der Öffnungszeiten zurückgeben?</w:t>
            </w:r>
          </w:p>
          <w:p>
            <w:pPr>
              <w:spacing w:after="20"/>
              <w:ind w:left="144"/>
            </w:pPr>
            <w:r>
              <w:rPr>
                <w:rFonts w:ascii="Liberation Sans" w:hAnsi="Liberation Sans"/>
                <w:color w:val="202830"/>
                <w:sz w:val="18"/>
              </w:rPr>
              <w:t>☐ a) Per Post</w:t>
            </w:r>
          </w:p>
          <w:p>
            <w:pPr>
              <w:spacing w:after="20"/>
              <w:ind w:left="144"/>
            </w:pPr>
            <w:r>
              <w:rPr>
                <w:rFonts w:ascii="Liberation Sans" w:hAnsi="Liberation Sans"/>
                <w:color w:val="202830"/>
                <w:sz w:val="18"/>
              </w:rPr>
              <w:t>☐ b) In den Rückgabekasten außen am Gebäude</w:t>
            </w:r>
          </w:p>
          <w:p>
            <w:pPr>
              <w:spacing w:after="20"/>
              <w:ind w:left="144"/>
            </w:pPr>
            <w:r>
              <w:rPr>
                <w:rFonts w:ascii="Liberation Sans" w:hAnsi="Liberation Sans"/>
                <w:color w:val="202830"/>
                <w:sz w:val="18"/>
              </w:rPr>
              <w:t>☐ c) Beim Bibliothekspersonal zu Hause</w:t>
            </w:r>
          </w:p>
        </w:tc>
      </w:tr>
    </w:tbl>
    <w:p>
      <w:r>
        <w:br w:type="page"/>
      </w:r>
    </w:p>
    <w:p>
      <w:pPr>
        <w:pStyle w:val="Heading2"/>
      </w:pPr>
      <w:r>
        <w:rPr>
          <w:rFonts w:ascii="Liberation Sans" w:hAnsi="Liberation Sans"/>
          <w:b/>
          <w:color w:val="2F6B46"/>
          <w:sz w:val="28"/>
        </w:rPr>
        <w:t>CORRIGÉ - Sujet 17</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18 — Tourismus — Bauernhofurlaub in Bayern</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Bauernhofurlaub ist eine beliebte Urlaubsform in Deutschland, besonders in Bayern, BadenWürttemberg und dem Allgäu. Familien mit Kindern schätzen diese Art des Urlaubs, weil die Kinder die Natur erleben und Tiere hautnah kennenlernen können. Auf einem typischen Bauernhof können Gäste bei der Fütterung der Tiere helfen, frische Milch probieren oder beim Ernte- einsatz mitmachen. Einige Höfe bieten auch Reiten oder geführte Wanderungen an. Die Unterkunft auf einem Bauernhof ist in der Regel günstiger als in einem Hotel und bietet oft ein echtes Frühstück mit hofeigenen Produkten. Viele Höfe sind zertifiziert und werden regelmäßig von Tourismusbehörden überprüft. Der Trend zeigt: Immer mehr Stadtmenschen suchen im Urlaub die Ruhe und Entschleunigung, die ein Bauernhof bieten kann — weit weg vom Stress des Alltags.</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Bauernhofurlaub ist in Bayern besonders beliebt.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Auf einem Bauernhof darf man bei der Fütterung helfen.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Bauernhofurlaub ist teurer als ein Hotelurlaub.</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Manche Höfe bieten Reiten an.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Alle Bauernhöfe sind zertifiziert.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Das Frühstück besteht oft aus hofeigenen Produkten.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Bauernhofurlaub eignet sich besonders für Familien mit Kindern.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Der Bauernhofurlaub ist in Deutschland nur im Sommer möglich.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Immer mehr Menschen aus Städten suchen Erholung auf dem Land.</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Auf allen Höfen kann man Wanderungen machen.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Anzeige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HOF BIRKENFELD — Ferienwohnungen in den Bayerischen Alpen Willkommen auf unserem Familienbauernhof in Ruhpolding! Wir bieten zwei gemütliche Ferienwohnungen für je 2–5 Personen. Die Wohnungen sind vollständig ausgestattet (Küche, Wäsche, WLAN). Hunde sind nach Absprache willkommen. Preise pro Nacht: • Kleine Wohnung (45 m²): 75 Euro • Große Wohnung (70 m²): 105 Euro Mindestaufenthalt: 3 Nächte. Frühstück optional für 8 Euro pro Person. Aktivitäten auf dem Hof: Tiere füttern täglich um 8:00 und 17:00 Uhr, Eiersammeln, Fahrradverleih (10 Euro/Tag). Wanderkarten kostenlos erhältlich. Buchung und Anfragen: Tel. 08663 / 54321 oder info@hof-birkenfeld.de</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Wie viele Ferienwohnungen gibt es auf dem Hof?</w:t>
            </w:r>
          </w:p>
          <w:p>
            <w:pPr>
              <w:spacing w:after="20"/>
              <w:ind w:left="144"/>
            </w:pPr>
            <w:r>
              <w:rPr>
                <w:rFonts w:ascii="Liberation Sans" w:hAnsi="Liberation Sans"/>
                <w:color w:val="202830"/>
                <w:sz w:val="18"/>
              </w:rPr>
              <w:t>☐ a) Eine</w:t>
            </w:r>
          </w:p>
          <w:p>
            <w:pPr>
              <w:spacing w:after="20"/>
              <w:ind w:left="144"/>
            </w:pPr>
            <w:r>
              <w:rPr>
                <w:rFonts w:ascii="Liberation Sans" w:hAnsi="Liberation Sans"/>
                <w:color w:val="202830"/>
                <w:sz w:val="18"/>
              </w:rPr>
              <w:t>☐ b) Drei</w:t>
            </w:r>
          </w:p>
          <w:p>
            <w:pPr>
              <w:spacing w:after="20"/>
              <w:ind w:left="144"/>
            </w:pPr>
            <w:r>
              <w:rPr>
                <w:rFonts w:ascii="Liberation Sans" w:hAnsi="Liberation Sans"/>
                <w:color w:val="202830"/>
                <w:sz w:val="18"/>
              </w:rPr>
              <w:t>☐ c) Zwei</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Wie viel kostet die große Wohnung pro Nacht?</w:t>
            </w:r>
          </w:p>
          <w:p>
            <w:pPr>
              <w:spacing w:after="20"/>
              <w:ind w:left="144"/>
            </w:pPr>
            <w:r>
              <w:rPr>
                <w:rFonts w:ascii="Liberation Sans" w:hAnsi="Liberation Sans"/>
                <w:color w:val="202830"/>
                <w:sz w:val="18"/>
              </w:rPr>
              <w:t>☐ a) 75 Euro</w:t>
            </w:r>
          </w:p>
          <w:p>
            <w:pPr>
              <w:spacing w:after="20"/>
              <w:ind w:left="144"/>
            </w:pPr>
            <w:r>
              <w:rPr>
                <w:rFonts w:ascii="Liberation Sans" w:hAnsi="Liberation Sans"/>
                <w:color w:val="202830"/>
                <w:sz w:val="18"/>
              </w:rPr>
              <w:t>☐ b) 105 Euro</w:t>
            </w:r>
          </w:p>
          <w:p>
            <w:pPr>
              <w:spacing w:after="20"/>
              <w:ind w:left="144"/>
            </w:pPr>
            <w:r>
              <w:rPr>
                <w:rFonts w:ascii="Liberation Sans" w:hAnsi="Liberation Sans"/>
                <w:color w:val="202830"/>
                <w:sz w:val="18"/>
              </w:rPr>
              <w:t>☐ c) 113 Euro</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lange muss man mindestens bleiben?</w:t>
            </w:r>
          </w:p>
          <w:p>
            <w:pPr>
              <w:spacing w:after="20"/>
              <w:ind w:left="144"/>
            </w:pPr>
            <w:r>
              <w:rPr>
                <w:rFonts w:ascii="Liberation Sans" w:hAnsi="Liberation Sans"/>
                <w:color w:val="202830"/>
                <w:sz w:val="18"/>
              </w:rPr>
              <w:t>☐ a) Eine Nacht</w:t>
            </w:r>
          </w:p>
          <w:p>
            <w:pPr>
              <w:spacing w:after="20"/>
              <w:ind w:left="144"/>
            </w:pPr>
            <w:r>
              <w:rPr>
                <w:rFonts w:ascii="Liberation Sans" w:hAnsi="Liberation Sans"/>
                <w:color w:val="202830"/>
                <w:sz w:val="18"/>
              </w:rPr>
              <w:t>☐ b) Eine Woche</w:t>
            </w:r>
          </w:p>
          <w:p>
            <w:pPr>
              <w:spacing w:after="20"/>
              <w:ind w:left="144"/>
            </w:pPr>
            <w:r>
              <w:rPr>
                <w:rFonts w:ascii="Liberation Sans" w:hAnsi="Liberation Sans"/>
                <w:color w:val="202830"/>
                <w:sz w:val="18"/>
              </w:rPr>
              <w:t>☐ c) Drei Nächte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Wann können Gäste Tiere füttern?</w:t>
            </w:r>
          </w:p>
          <w:p>
            <w:pPr>
              <w:spacing w:after="20"/>
              <w:ind w:left="144"/>
            </w:pPr>
            <w:r>
              <w:rPr>
                <w:rFonts w:ascii="Liberation Sans" w:hAnsi="Liberation Sans"/>
                <w:color w:val="202830"/>
                <w:sz w:val="18"/>
              </w:rPr>
              <w:t>☐ a) Nur um 8:00 Uhr</w:t>
            </w:r>
          </w:p>
          <w:p>
            <w:pPr>
              <w:spacing w:after="20"/>
              <w:ind w:left="144"/>
            </w:pPr>
            <w:r>
              <w:rPr>
                <w:rFonts w:ascii="Liberation Sans" w:hAnsi="Liberation Sans"/>
                <w:color w:val="202830"/>
                <w:sz w:val="18"/>
              </w:rPr>
              <w:t>☐ b) Um 8:00 und 17:00 Uhr</w:t>
            </w:r>
          </w:p>
          <w:p>
            <w:pPr>
              <w:spacing w:after="20"/>
              <w:ind w:left="144"/>
            </w:pPr>
            <w:r>
              <w:rPr>
                <w:rFonts w:ascii="Liberation Sans" w:hAnsi="Liberation Sans"/>
                <w:color w:val="202830"/>
                <w:sz w:val="18"/>
              </w:rPr>
              <w:t>☐ c) Den ganzen Tag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kostet das Fahrradverleih pro Tag?</w:t>
            </w:r>
          </w:p>
          <w:p>
            <w:pPr>
              <w:spacing w:after="20"/>
              <w:ind w:left="144"/>
            </w:pPr>
            <w:r>
              <w:rPr>
                <w:rFonts w:ascii="Liberation Sans" w:hAnsi="Liberation Sans"/>
                <w:color w:val="202830"/>
                <w:sz w:val="18"/>
              </w:rPr>
              <w:t>☐ a) 5 Euro</w:t>
            </w:r>
          </w:p>
          <w:p>
            <w:pPr>
              <w:spacing w:after="20"/>
              <w:ind w:left="144"/>
            </w:pPr>
            <w:r>
              <w:rPr>
                <w:rFonts w:ascii="Liberation Sans" w:hAnsi="Liberation Sans"/>
                <w:color w:val="202830"/>
                <w:sz w:val="18"/>
              </w:rPr>
              <w:t>☐ b) Kostenlos</w:t>
            </w:r>
          </w:p>
          <w:p>
            <w:pPr>
              <w:spacing w:after="20"/>
              <w:ind w:left="144"/>
            </w:pPr>
            <w:r>
              <w:rPr>
                <w:rFonts w:ascii="Liberation Sans" w:hAnsi="Liberation Sans"/>
                <w:color w:val="202830"/>
                <w:sz w:val="18"/>
              </w:rPr>
              <w:t>☐ c) 10 Euro</w:t>
            </w:r>
          </w:p>
        </w:tc>
      </w:tr>
    </w:tbl>
    <w:p>
      <w:r>
        <w:br w:type="page"/>
      </w:r>
    </w:p>
    <w:p>
      <w:pPr>
        <w:pStyle w:val="Heading2"/>
      </w:pPr>
      <w:r>
        <w:rPr>
          <w:rFonts w:ascii="Liberation Sans" w:hAnsi="Liberation Sans"/>
          <w:b/>
          <w:color w:val="2F6B46"/>
          <w:sz w:val="28"/>
        </w:rPr>
        <w:t>CORRIGÉ - Sujet 18</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F</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c</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c</w:t>
            </w:r>
          </w:p>
        </w:tc>
      </w:tr>
    </w:tbl>
    <w:p>
      <w:pPr>
        <w:spacing w:after="0"/>
      </w:pPr>
    </w:p>
    <w:p>
      <w:r>
        <w:br w:type="page"/>
      </w:r>
    </w:p>
    <w:p>
      <w:pPr>
        <w:pStyle w:val="Heading1"/>
      </w:pPr>
      <w:r>
        <w:rPr>
          <w:rFonts w:ascii="Liberation Sans" w:hAnsi="Liberation Sans"/>
          <w:b/>
          <w:color w:val="163A5F"/>
          <w:sz w:val="34"/>
        </w:rPr>
        <w:t>Sujet 19 — Kommunikation — Briefe und E-Mails schreiben</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Obwohl wir täglich viele E-Mails schreiben, kann ein gut formulierter Brief oder eine professionelle E-Mail den Unterschied machen — zum Beispiel bei einer Bewerbung, einer Beschwerde oder einer offiziellen Anfrage. Der Ton und die Form der Kommunikation hängen stark davon ab, ob man eine formelle oder eine informelle Nachricht schreibt. In formellen E-Mails verwendet man eine korrekte Anrede wie „Sehr geehrte Damen und Herren" oder „Sehr geehrte Frau Müller". Die Sprache ist sachlich und höflich. Abkürzungen und Umgangssprache sollte man vermeiden. Am Ende steht meistens eine Grußformel wie „Mit freundlichen Grüßen". Fehler in der Grammatik oder Rechtschreibung wirken unprofessionell und können einen schlechten Eindruck hinterlassen. Viele Menschen lesen E-Mails und Briefe auf dem Smartphone, deshalb sollte der Text klar strukturiert und nicht zu lang sein.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Formelle E-Mails beginnen mit einer korrekten Anrede.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Abkürzungen sind in formellen E-Mails empfohlen.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Grammatikfehler können einen schlechten Eindruck machen.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'Mit freundlichen Grüßen' ist eine typische Schlussformel.</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Informelle Nachrichten folgen denselben Regeln wie formelle.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Viele Menschen lesen E-Mails auf dem Smartphone.</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Ein formeller Brief kann bei einer Bewerbung wichtig sein.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Texte sollten laut dem Artikel möglichst lang sein.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In formellen E-Mails soll man Umgangssprache verwenden.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E-Mail ist das einzige Kommunikationsmittel im modernen Alltag.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die E-Mail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Betreff: Beschwerde wegen fehlerhafter Rechnung Sehr geehrte Damen und Herren, am 12. Juni habe ich in Ihrem Onlineshop eine Bestellung aufgegeben (Bestellnummer: DE-20491). Die Bestellung umfasste drei Artikel: einen Rucksack (49,90 €), eine Wasserflasche (12,00 €) und ein Tagebuch (8,50 €). Laut meiner Rechnung wurde mir jedoch ein Betrag von 89,40 € abgebucht, obwohl der Gesamtbetrag laut Bestellbestätigung nur 70,40 € betragen sollte. Ich bitte Sie, die Rechnung zu überprüfen und den zu viel gezahlten Betrag (19,00 €) auf mein Konto zurückzubuchen. Ich füge Ihnen die Bestellbestätigung und den Kontoauszug bei. Mit freundlichen Grüßen Nadia Hoffmann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Wann hat Nadia bestellt?</w:t>
            </w:r>
          </w:p>
          <w:p>
            <w:pPr>
              <w:spacing w:after="20"/>
              <w:ind w:left="144"/>
            </w:pPr>
            <w:r>
              <w:rPr>
                <w:rFonts w:ascii="Liberation Sans" w:hAnsi="Liberation Sans"/>
                <w:color w:val="202830"/>
                <w:sz w:val="18"/>
              </w:rPr>
              <w:t>☐ a) Am 12. Juli</w:t>
            </w:r>
          </w:p>
          <w:p>
            <w:pPr>
              <w:spacing w:after="20"/>
              <w:ind w:left="144"/>
            </w:pPr>
            <w:r>
              <w:rPr>
                <w:rFonts w:ascii="Liberation Sans" w:hAnsi="Liberation Sans"/>
                <w:color w:val="202830"/>
                <w:sz w:val="18"/>
              </w:rPr>
              <w:t>☐ b) Am 12. Juni</w:t>
            </w:r>
          </w:p>
          <w:p>
            <w:pPr>
              <w:spacing w:after="20"/>
              <w:ind w:left="144"/>
            </w:pPr>
            <w:r>
              <w:rPr>
                <w:rFonts w:ascii="Liberation Sans" w:hAnsi="Liberation Sans"/>
                <w:color w:val="202830"/>
                <w:sz w:val="18"/>
              </w:rPr>
              <w:t>☐ c) Am 21. Juni</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Welche drei Artikel hat sie bestellt?</w:t>
            </w:r>
          </w:p>
          <w:p>
            <w:pPr>
              <w:spacing w:after="20"/>
              <w:ind w:left="144"/>
            </w:pPr>
            <w:r>
              <w:rPr>
                <w:rFonts w:ascii="Liberation Sans" w:hAnsi="Liberation Sans"/>
                <w:color w:val="202830"/>
                <w:sz w:val="18"/>
              </w:rPr>
              <w:t>☐ a) Rucksack, Tagebuch, Jacke</w:t>
            </w:r>
          </w:p>
          <w:p>
            <w:pPr>
              <w:spacing w:after="20"/>
              <w:ind w:left="144"/>
            </w:pPr>
            <w:r>
              <w:rPr>
                <w:rFonts w:ascii="Liberation Sans" w:hAnsi="Liberation Sans"/>
                <w:color w:val="202830"/>
                <w:sz w:val="18"/>
              </w:rPr>
              <w:t>☐ b) Rucksack, Wasserflasche, Tagebuch</w:t>
            </w:r>
          </w:p>
          <w:p>
            <w:pPr>
              <w:spacing w:after="20"/>
              <w:ind w:left="144"/>
            </w:pPr>
            <w:r>
              <w:rPr>
                <w:rFonts w:ascii="Liberation Sans" w:hAnsi="Liberation Sans"/>
                <w:color w:val="202830"/>
                <w:sz w:val="18"/>
              </w:rPr>
              <w:t>☐ c) Rucksack, Flasche, Mütze</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Wie hoch war der korrekte Bestellbetrag?</w:t>
            </w:r>
          </w:p>
          <w:p>
            <w:pPr>
              <w:spacing w:after="20"/>
              <w:ind w:left="144"/>
            </w:pPr>
            <w:r>
              <w:rPr>
                <w:rFonts w:ascii="Liberation Sans" w:hAnsi="Liberation Sans"/>
                <w:color w:val="202830"/>
                <w:sz w:val="18"/>
              </w:rPr>
              <w:t>☐ a) 89,40 €</w:t>
            </w:r>
          </w:p>
          <w:p>
            <w:pPr>
              <w:spacing w:after="20"/>
              <w:ind w:left="144"/>
            </w:pPr>
            <w:r>
              <w:rPr>
                <w:rFonts w:ascii="Liberation Sans" w:hAnsi="Liberation Sans"/>
                <w:color w:val="202830"/>
                <w:sz w:val="18"/>
              </w:rPr>
              <w:t>☐ b) 70,40 €</w:t>
            </w:r>
          </w:p>
          <w:p>
            <w:pPr>
              <w:spacing w:after="20"/>
              <w:ind w:left="144"/>
            </w:pPr>
            <w:r>
              <w:rPr>
                <w:rFonts w:ascii="Liberation Sans" w:hAnsi="Liberation Sans"/>
                <w:color w:val="202830"/>
                <w:sz w:val="18"/>
              </w:rPr>
              <w:t>☐ c) 80,40 €</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Was fordert Nadia vom Unternehmen?</w:t>
            </w:r>
          </w:p>
          <w:p>
            <w:pPr>
              <w:spacing w:after="20"/>
              <w:ind w:left="144"/>
            </w:pPr>
            <w:r>
              <w:rPr>
                <w:rFonts w:ascii="Liberation Sans" w:hAnsi="Liberation Sans"/>
                <w:color w:val="202830"/>
                <w:sz w:val="18"/>
              </w:rPr>
              <w:t>☐ a) Einen Rabatt</w:t>
            </w:r>
          </w:p>
          <w:p>
            <w:pPr>
              <w:spacing w:after="20"/>
              <w:ind w:left="144"/>
            </w:pPr>
            <w:r>
              <w:rPr>
                <w:rFonts w:ascii="Liberation Sans" w:hAnsi="Liberation Sans"/>
                <w:color w:val="202830"/>
                <w:sz w:val="18"/>
              </w:rPr>
              <w:t>☐ b) Die Rückerstattung von 19,00 €</w:t>
            </w:r>
          </w:p>
          <w:p>
            <w:pPr>
              <w:spacing w:after="20"/>
              <w:ind w:left="144"/>
            </w:pPr>
            <w:r>
              <w:rPr>
                <w:rFonts w:ascii="Liberation Sans" w:hAnsi="Liberation Sans"/>
                <w:color w:val="202830"/>
                <w:sz w:val="18"/>
              </w:rPr>
              <w:t>☐ c) Eine neue Bestellung</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hängt Nadia der E-Mail an?</w:t>
            </w:r>
          </w:p>
          <w:p>
            <w:pPr>
              <w:spacing w:after="20"/>
              <w:ind w:left="144"/>
            </w:pPr>
            <w:r>
              <w:rPr>
                <w:rFonts w:ascii="Liberation Sans" w:hAnsi="Liberation Sans"/>
                <w:color w:val="202830"/>
                <w:sz w:val="18"/>
              </w:rPr>
              <w:t>☐ a) Ihren Personalausweis</w:t>
            </w:r>
          </w:p>
          <w:p>
            <w:pPr>
              <w:spacing w:after="20"/>
              <w:ind w:left="144"/>
            </w:pPr>
            <w:r>
              <w:rPr>
                <w:rFonts w:ascii="Liberation Sans" w:hAnsi="Liberation Sans"/>
                <w:color w:val="202830"/>
                <w:sz w:val="18"/>
              </w:rPr>
              <w:t>☐ b) Bestellbestätigung und Kontoauszug</w:t>
            </w:r>
          </w:p>
          <w:p>
            <w:pPr>
              <w:spacing w:after="20"/>
              <w:ind w:left="144"/>
            </w:pPr>
            <w:r>
              <w:rPr>
                <w:rFonts w:ascii="Liberation Sans" w:hAnsi="Liberation Sans"/>
                <w:color w:val="202830"/>
                <w:sz w:val="18"/>
              </w:rPr>
              <w:t>☐ c) Fotos der Artikel</w:t>
            </w:r>
          </w:p>
        </w:tc>
      </w:tr>
    </w:tbl>
    <w:p>
      <w:r>
        <w:br w:type="page"/>
      </w:r>
    </w:p>
    <w:p>
      <w:pPr>
        <w:pStyle w:val="Heading2"/>
      </w:pPr>
      <w:r>
        <w:rPr>
          <w:rFonts w:ascii="Liberation Sans" w:hAnsi="Liberation Sans"/>
          <w:b/>
          <w:color w:val="2F6B46"/>
          <w:sz w:val="28"/>
        </w:rPr>
        <w:t>CORRIGÉ - Sujet 19</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NT</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p>
      <w:r>
        <w:br w:type="page"/>
      </w:r>
    </w:p>
    <w:p>
      <w:pPr>
        <w:pStyle w:val="Heading1"/>
      </w:pPr>
      <w:r>
        <w:rPr>
          <w:rFonts w:ascii="Liberation Sans" w:hAnsi="Liberation Sans"/>
          <w:b/>
          <w:color w:val="163A5F"/>
          <w:sz w:val="34"/>
        </w:rPr>
        <w:t>Sujet 20 — Gesellschaft — Generationenwechsel: Jung und Alt</w:t>
      </w:r>
    </w:p>
    <w:tbl>
      <w:tblPr>
        <w:tblW w:type="auto" w:w="0"/>
        <w:jc w:val="left"/>
        <w:tblLook w:firstColumn="1" w:firstRow="1" w:lastColumn="0" w:lastRow="0" w:noHBand="0" w:noVBand="1" w:val="04A0"/>
      </w:tblPr>
      <w:tblGrid>
        <w:gridCol w:w="5227"/>
        <w:gridCol w:w="5227"/>
      </w:tblGrid>
      <w:tr>
        <w:tc>
          <w:tcPr>
            <w:tcW w:type="dxa" w:w="5227"/>
            <w:shd w:fill="EAF2F8"/>
            <w:tcMar>
              <w:top w:w="60" w:type="dxa"/>
              <w:start w:w="80" w:type="dxa"/>
              <w:bottom w:w="60" w:type="dxa"/>
              <w:end w:w="80" w:type="dxa"/>
            </w:tcMar>
          </w:tcPr>
          <w:p>
            <w:r>
              <w:rPr>
                <w:rFonts w:ascii="Liberation Sans" w:hAnsi="Liberation Sans"/>
                <w:b/>
                <w:color w:val="163A5F"/>
                <w:sz w:val="17"/>
              </w:rPr>
              <w:t>Niveau</w:t>
            </w:r>
          </w:p>
        </w:tc>
        <w:tc>
          <w:tcPr>
            <w:tcW w:type="dxa" w:w="5227"/>
            <w:shd w:fill="F5F6F7"/>
            <w:tcMar>
              <w:top w:w="60" w:type="dxa"/>
              <w:start w:w="80" w:type="dxa"/>
              <w:bottom w:w="60" w:type="dxa"/>
              <w:end w:w="80" w:type="dxa"/>
            </w:tcMar>
          </w:tcPr>
          <w:p>
            <w:r>
              <w:rPr>
                <w:rFonts w:ascii="Liberation Sans" w:hAnsi="Liberation Sans"/>
                <w:color w:val="202830"/>
                <w:sz w:val="17"/>
              </w:rPr>
              <w:t>B1 — CECRL</w:t>
            </w:r>
          </w:p>
        </w:tc>
      </w:tr>
      <w:tr>
        <w:tc>
          <w:tcPr>
            <w:tcW w:type="dxa" w:w="5227"/>
            <w:shd w:fill="EAF2F8"/>
            <w:tcMar>
              <w:top w:w="60" w:type="dxa"/>
              <w:start w:w="80" w:type="dxa"/>
              <w:bottom w:w="60" w:type="dxa"/>
              <w:end w:w="80" w:type="dxa"/>
            </w:tcMar>
          </w:tcPr>
          <w:p>
            <w:r>
              <w:rPr>
                <w:rFonts w:ascii="Liberation Sans" w:hAnsi="Liberation Sans"/>
                <w:b/>
                <w:color w:val="163A5F"/>
                <w:sz w:val="17"/>
              </w:rPr>
              <w:t>Durée</w:t>
            </w:r>
          </w:p>
        </w:tc>
        <w:tc>
          <w:tcPr>
            <w:tcW w:type="dxa" w:w="5227"/>
            <w:shd w:fill="F5F6F7"/>
            <w:tcMar>
              <w:top w:w="60" w:type="dxa"/>
              <w:start w:w="80" w:type="dxa"/>
              <w:bottom w:w="60" w:type="dxa"/>
              <w:end w:w="80" w:type="dxa"/>
            </w:tcMar>
          </w:tcPr>
          <w:p>
            <w:r>
              <w:rPr>
                <w:rFonts w:ascii="Liberation Sans" w:hAnsi="Liberation Sans"/>
                <w:color w:val="202830"/>
                <w:sz w:val="17"/>
              </w:rPr>
              <w:t>35 minutes</w:t>
            </w:r>
          </w:p>
        </w:tc>
      </w:tr>
      <w:tr>
        <w:tc>
          <w:tcPr>
            <w:tcW w:type="dxa" w:w="5227"/>
            <w:shd w:fill="EAF2F8"/>
            <w:tcMar>
              <w:top w:w="60" w:type="dxa"/>
              <w:start w:w="80" w:type="dxa"/>
              <w:bottom w:w="60" w:type="dxa"/>
              <w:end w:w="80" w:type="dxa"/>
            </w:tcMar>
          </w:tcPr>
          <w:p>
            <w:r>
              <w:rPr>
                <w:rFonts w:ascii="Liberation Sans" w:hAnsi="Liberation Sans"/>
                <w:b/>
                <w:color w:val="163A5F"/>
                <w:sz w:val="17"/>
              </w:rPr>
              <w:t>Dictionnaire</w:t>
            </w:r>
          </w:p>
        </w:tc>
        <w:tc>
          <w:tcPr>
            <w:tcW w:type="dxa" w:w="5227"/>
            <w:shd w:fill="F5F6F7"/>
            <w:tcMar>
              <w:top w:w="60" w:type="dxa"/>
              <w:start w:w="80" w:type="dxa"/>
              <w:bottom w:w="60" w:type="dxa"/>
              <w:end w:w="80" w:type="dxa"/>
            </w:tcMar>
          </w:tcPr>
          <w:p>
            <w:r>
              <w:rPr>
                <w:rFonts w:ascii="Liberation Sans" w:hAnsi="Liberation Sans"/>
                <w:color w:val="202830"/>
                <w:sz w:val="17"/>
              </w:rPr>
              <w:t>Non autorisé</w:t>
            </w:r>
          </w:p>
        </w:tc>
      </w:tr>
      <w:tr>
        <w:tc>
          <w:tcPr>
            <w:tcW w:type="dxa" w:w="5227"/>
            <w:shd w:fill="EAF2F8"/>
            <w:tcMar>
              <w:top w:w="60" w:type="dxa"/>
              <w:start w:w="80" w:type="dxa"/>
              <w:bottom w:w="60" w:type="dxa"/>
              <w:end w:w="80" w:type="dxa"/>
            </w:tcMar>
          </w:tcPr>
          <w:p>
            <w:r>
              <w:rPr>
                <w:rFonts w:ascii="Liberation Sans" w:hAnsi="Liberation Sans"/>
                <w:b/>
                <w:color w:val="163A5F"/>
                <w:sz w:val="17"/>
              </w:rPr>
              <w:t>Points</w:t>
            </w:r>
          </w:p>
        </w:tc>
        <w:tc>
          <w:tcPr>
            <w:tcW w:type="dxa" w:w="5227"/>
            <w:shd w:fill="F5F6F7"/>
            <w:tcMar>
              <w:top w:w="60" w:type="dxa"/>
              <w:start w:w="80" w:type="dxa"/>
              <w:bottom w:w="60" w:type="dxa"/>
              <w:end w:w="80" w:type="dxa"/>
            </w:tcMar>
          </w:tcPr>
          <w:p>
            <w:r>
              <w:rPr>
                <w:rFonts w:ascii="Liberation Sans" w:hAnsi="Liberation Sans"/>
                <w:color w:val="202830"/>
                <w:sz w:val="17"/>
              </w:rPr>
              <w:t>25 points (1,25 / item)</w:t>
            </w:r>
          </w:p>
        </w:tc>
      </w:tr>
    </w:tbl>
    <w:p>
      <w:pPr>
        <w:pStyle w:val="Heading2"/>
      </w:pPr>
      <w:r>
        <w:rPr>
          <w:rFonts w:ascii="Liberation Sans" w:hAnsi="Liberation Sans"/>
          <w:b/>
          <w:color w:val="2E6F9E"/>
          <w:sz w:val="28"/>
        </w:rPr>
        <w:t>Aufgabe 1 — Richtig / Falsch / Steht nicht im Text</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Text und entscheiden Sie: richtig (R), falsch (F) oder nicht im Text (NT)?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In Deutschland wird die Bevölkerung immer älter. Der Anteil der über 65-Jährigen liegt derzeit bei etwa 22 Prozent und wird in den nächsten Jahrzehnten weiter steigen. Diese Entwicklung hat Konsequenzen für das Sozialsystem: Es müssen immer weniger Berufstätige immer mehr Renten finanzieren. Um das Rentensystem zu stabilisieren, diskutiert die Politik über die Erhöhung des Rentenalters und höhere Beiträge zur Rentenversicherung. Trotz der demografischen Herausforderungen gibt es positive Aspekte: Ältere Menschen bleiben länger fit und aktiv. Viele engagieren sich ehrenamtlich oder unterstützen ihre Kinder bei der Kinderbetreuung. Gleichzeitig wächst das Interesse an Mehrgenerationenprojekten, bei denen Junge und Alte gemeinsam wohnen oder arbeiten. Diese Modelle fördern den Austausch zwischen den Generationen und können Einsamkeit bei älteren Menschen reduzieren.</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AFFIRMATIONS ET CHOIX - VISIBLES À L’ÉTUDIANT</w:t>
            </w:r>
          </w:p>
        </w:tc>
      </w:tr>
    </w:tbl>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2091"/>
            <w:shd w:fill="163A5F"/>
            <w:tcMar>
              <w:top w:w="70" w:type="dxa"/>
              <w:start w:w="70" w:type="dxa"/>
              <w:bottom w:w="70" w:type="dxa"/>
              <w:end w:w="70" w:type="dxa"/>
            </w:tcMar>
          </w:tcPr>
          <w:p>
            <w:pPr>
              <w:jc w:val="center"/>
            </w:pPr>
            <w:r>
              <w:rPr>
                <w:rFonts w:ascii="Liberation Sans" w:hAnsi="Liberation Sans"/>
                <w:b/>
                <w:color w:val="FFFFFF"/>
                <w:sz w:val="17"/>
              </w:rPr>
              <w:t>N°</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Aussage</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R</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F</w:t>
            </w:r>
          </w:p>
        </w:tc>
        <w:tc>
          <w:tcPr>
            <w:tcW w:type="dxa" w:w="2091"/>
            <w:shd w:fill="163A5F"/>
            <w:tcMar>
              <w:top w:w="70" w:type="dxa"/>
              <w:start w:w="70" w:type="dxa"/>
              <w:bottom w:w="70" w:type="dxa"/>
              <w:end w:w="70" w:type="dxa"/>
            </w:tcMar>
          </w:tcPr>
          <w:p>
            <w:pPr>
              <w:jc w:val="center"/>
            </w:pPr>
            <w:r>
              <w:rPr>
                <w:rFonts w:ascii="Liberation Sans" w:hAnsi="Liberation Sans"/>
                <w:b/>
                <w:color w:val="FFFFFF"/>
                <w:sz w:val="17"/>
              </w:rPr>
              <w:t>NT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w:t>
            </w:r>
          </w:p>
        </w:tc>
        <w:tc>
          <w:tcPr>
            <w:tcW w:type="dxa" w:w="2091"/>
            <w:tcMar>
              <w:top w:w="70" w:type="dxa"/>
              <w:start w:w="70" w:type="dxa"/>
              <w:bottom w:w="70" w:type="dxa"/>
              <w:end w:w="70" w:type="dxa"/>
            </w:tcMar>
            <w:vAlign w:val="center"/>
          </w:tcPr>
          <w:p>
            <w:r>
              <w:rPr>
                <w:rFonts w:ascii="Liberation Sans" w:hAnsi="Liberation Sans"/>
                <w:color w:val="202830"/>
                <w:sz w:val="18"/>
              </w:rPr>
              <w:t>Etwa 22 Prozent der deutschen Bevölkerung sind über 65 Jahre alt.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2</w:t>
            </w:r>
          </w:p>
        </w:tc>
        <w:tc>
          <w:tcPr>
            <w:tcW w:type="dxa" w:w="2091"/>
            <w:tcMar>
              <w:top w:w="70" w:type="dxa"/>
              <w:start w:w="70" w:type="dxa"/>
              <w:bottom w:w="70" w:type="dxa"/>
              <w:end w:w="70" w:type="dxa"/>
            </w:tcMar>
            <w:vAlign w:val="center"/>
          </w:tcPr>
          <w:p>
            <w:r>
              <w:rPr>
                <w:rFonts w:ascii="Liberation Sans" w:hAnsi="Liberation Sans"/>
                <w:color w:val="202830"/>
                <w:sz w:val="18"/>
              </w:rPr>
              <w:t>Der Anteil älterer Menschen wird in Zukunft sinken.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3</w:t>
            </w:r>
          </w:p>
        </w:tc>
        <w:tc>
          <w:tcPr>
            <w:tcW w:type="dxa" w:w="2091"/>
            <w:tcMar>
              <w:top w:w="70" w:type="dxa"/>
              <w:start w:w="70" w:type="dxa"/>
              <w:bottom w:w="70" w:type="dxa"/>
              <w:end w:w="70" w:type="dxa"/>
            </w:tcMar>
            <w:vAlign w:val="center"/>
          </w:tcPr>
          <w:p>
            <w:r>
              <w:rPr>
                <w:rFonts w:ascii="Liberation Sans" w:hAnsi="Liberation Sans"/>
                <w:color w:val="202830"/>
                <w:sz w:val="18"/>
              </w:rPr>
              <w:t>Das Rentensystem wird durch den demografischen Wandel belastet.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4</w:t>
            </w:r>
          </w:p>
        </w:tc>
        <w:tc>
          <w:tcPr>
            <w:tcW w:type="dxa" w:w="2091"/>
            <w:tcMar>
              <w:top w:w="70" w:type="dxa"/>
              <w:start w:w="70" w:type="dxa"/>
              <w:bottom w:w="70" w:type="dxa"/>
              <w:end w:w="70" w:type="dxa"/>
            </w:tcMar>
            <w:vAlign w:val="center"/>
          </w:tcPr>
          <w:p>
            <w:r>
              <w:rPr>
                <w:rFonts w:ascii="Liberation Sans" w:hAnsi="Liberation Sans"/>
                <w:color w:val="202830"/>
                <w:sz w:val="18"/>
              </w:rPr>
              <w:t>Die Politik diskutiert über eine Senkung des Rentenalters.</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5</w:t>
            </w:r>
          </w:p>
        </w:tc>
        <w:tc>
          <w:tcPr>
            <w:tcW w:type="dxa" w:w="2091"/>
            <w:tcMar>
              <w:top w:w="70" w:type="dxa"/>
              <w:start w:w="70" w:type="dxa"/>
              <w:bottom w:w="70" w:type="dxa"/>
              <w:end w:w="70" w:type="dxa"/>
            </w:tcMar>
            <w:vAlign w:val="center"/>
          </w:tcPr>
          <w:p>
            <w:r>
              <w:rPr>
                <w:rFonts w:ascii="Liberation Sans" w:hAnsi="Liberation Sans"/>
                <w:color w:val="202830"/>
                <w:sz w:val="18"/>
              </w:rPr>
              <w:t>Viele ältere Menschen engagieren sich ehrenamtlich.</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6</w:t>
            </w:r>
          </w:p>
        </w:tc>
        <w:tc>
          <w:tcPr>
            <w:tcW w:type="dxa" w:w="2091"/>
            <w:tcMar>
              <w:top w:w="70" w:type="dxa"/>
              <w:start w:w="70" w:type="dxa"/>
              <w:bottom w:w="70" w:type="dxa"/>
              <w:end w:w="70" w:type="dxa"/>
            </w:tcMar>
            <w:vAlign w:val="center"/>
          </w:tcPr>
          <w:p>
            <w:r>
              <w:rPr>
                <w:rFonts w:ascii="Liberation Sans" w:hAnsi="Liberation Sans"/>
                <w:color w:val="202830"/>
                <w:sz w:val="18"/>
              </w:rPr>
              <w:t>Mehrgenerationenprojekte können Einsamkeit verringern.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7</w:t>
            </w:r>
          </w:p>
        </w:tc>
        <w:tc>
          <w:tcPr>
            <w:tcW w:type="dxa" w:w="2091"/>
            <w:tcMar>
              <w:top w:w="70" w:type="dxa"/>
              <w:start w:w="70" w:type="dxa"/>
              <w:bottom w:w="70" w:type="dxa"/>
              <w:end w:w="70" w:type="dxa"/>
            </w:tcMar>
            <w:vAlign w:val="center"/>
          </w:tcPr>
          <w:p>
            <w:r>
              <w:rPr>
                <w:rFonts w:ascii="Liberation Sans" w:hAnsi="Liberation Sans"/>
                <w:color w:val="202830"/>
                <w:sz w:val="18"/>
              </w:rPr>
              <w:t>Ältere Menschen dürfen nicht mehr arbeiten.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8</w:t>
            </w:r>
          </w:p>
        </w:tc>
        <w:tc>
          <w:tcPr>
            <w:tcW w:type="dxa" w:w="2091"/>
            <w:tcMar>
              <w:top w:w="70" w:type="dxa"/>
              <w:start w:w="70" w:type="dxa"/>
              <w:bottom w:w="70" w:type="dxa"/>
              <w:end w:w="70" w:type="dxa"/>
            </w:tcMar>
            <w:vAlign w:val="center"/>
          </w:tcPr>
          <w:p>
            <w:r>
              <w:rPr>
                <w:rFonts w:ascii="Liberation Sans" w:hAnsi="Liberation Sans"/>
                <w:color w:val="202830"/>
                <w:sz w:val="18"/>
              </w:rPr>
              <w:t>Junge und Alte können in Mehrgenerationenprojekten zusammen wohnen.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9</w:t>
            </w:r>
          </w:p>
        </w:tc>
        <w:tc>
          <w:tcPr>
            <w:tcW w:type="dxa" w:w="2091"/>
            <w:tcMar>
              <w:top w:w="70" w:type="dxa"/>
              <w:start w:w="70" w:type="dxa"/>
              <w:bottom w:w="70" w:type="dxa"/>
              <w:end w:w="70" w:type="dxa"/>
            </w:tcMar>
            <w:vAlign w:val="center"/>
          </w:tcPr>
          <w:p>
            <w:r>
              <w:rPr>
                <w:rFonts w:ascii="Liberation Sans" w:hAnsi="Liberation Sans"/>
                <w:color w:val="202830"/>
                <w:sz w:val="18"/>
              </w:rPr>
              <w:t>Es gibt in Deutschland mehr ältere als junge Menschen.</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r>
        <w:trPr>
          <w:cantSplit/>
        </w:trPr>
        <w:tc>
          <w:tcPr>
            <w:tcW w:type="dxa" w:w="2091"/>
            <w:tcMar>
              <w:top w:w="70" w:type="dxa"/>
              <w:start w:w="70" w:type="dxa"/>
              <w:bottom w:w="70" w:type="dxa"/>
              <w:end w:w="70" w:type="dxa"/>
            </w:tcMar>
            <w:vAlign w:val="center"/>
          </w:tcPr>
          <w:p>
            <w:pPr>
              <w:jc w:val="center"/>
            </w:pPr>
            <w:r>
              <w:rPr>
                <w:rFonts w:ascii="Liberation Sans" w:hAnsi="Liberation Sans"/>
                <w:b/>
                <w:color w:val="163A5F"/>
                <w:sz w:val="18"/>
              </w:rPr>
              <w:t>10</w:t>
            </w:r>
          </w:p>
        </w:tc>
        <w:tc>
          <w:tcPr>
            <w:tcW w:type="dxa" w:w="2091"/>
            <w:tcMar>
              <w:top w:w="70" w:type="dxa"/>
              <w:start w:w="70" w:type="dxa"/>
              <w:bottom w:w="70" w:type="dxa"/>
              <w:end w:w="70" w:type="dxa"/>
            </w:tcMar>
            <w:vAlign w:val="center"/>
          </w:tcPr>
          <w:p>
            <w:r>
              <w:rPr>
                <w:rFonts w:ascii="Liberation Sans" w:hAnsi="Liberation Sans"/>
                <w:color w:val="202830"/>
                <w:sz w:val="18"/>
              </w:rPr>
              <w:t>Ältere Menschen helfen manchmal bei der Kinderbetreuung.</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c>
          <w:tcPr>
            <w:tcW w:type="dxa" w:w="2091"/>
            <w:tcMar>
              <w:top w:w="70" w:type="dxa"/>
              <w:start w:w="70" w:type="dxa"/>
              <w:bottom w:w="70" w:type="dxa"/>
              <w:end w:w="70" w:type="dxa"/>
            </w:tcMar>
            <w:vAlign w:val="center"/>
          </w:tcPr>
          <w:p>
            <w:pPr>
              <w:jc w:val="center"/>
            </w:pPr>
            <w:r>
              <w:rPr>
                <w:rFonts w:ascii="Liberation Sans" w:hAnsi="Liberation Sans"/>
                <w:color w:val="163A5F"/>
                <w:sz w:val="24"/>
              </w:rPr>
              <w:t>☐</w:t>
            </w:r>
          </w:p>
        </w:tc>
      </w:tr>
    </w:tbl>
    <w:p>
      <w:r>
        <w:br w:type="page"/>
      </w:r>
    </w:p>
    <w:p>
      <w:pPr>
        <w:pStyle w:val="Heading2"/>
      </w:pPr>
      <w:r>
        <w:rPr>
          <w:rFonts w:ascii="Liberation Sans" w:hAnsi="Liberation Sans"/>
          <w:b/>
          <w:color w:val="2E6F9E"/>
          <w:sz w:val="28"/>
        </w:rPr>
        <w:t>Aufgabe 2 — Richtige Antwort wählen (a/b/c)</w:t>
      </w:r>
    </w:p>
    <w:tbl>
      <w:tblPr>
        <w:tblW w:type="auto" w:w="0"/>
        <w:jc w:val="center"/>
        <w:tblLook w:firstColumn="1" w:firstRow="1" w:lastColumn="0" w:lastRow="0" w:noHBand="0" w:noVBand="1" w:val="04A0"/>
      </w:tblPr>
      <w:tblGrid>
        <w:gridCol w:w="10454"/>
      </w:tblGrid>
      <w:tr>
        <w:tc>
          <w:tcPr>
            <w:tcW w:type="dxa" w:w="10454"/>
            <w:shd w:fill="EAF2F8"/>
            <w:tcMar>
              <w:top w:w="70" w:type="dxa"/>
              <w:start w:w="100" w:type="dxa"/>
              <w:bottom w:w="70" w:type="dxa"/>
              <w:end w:w="100" w:type="dxa"/>
            </w:tcMar>
          </w:tcPr>
          <w:p>
            <w:r>
              <w:rPr>
                <w:rFonts w:ascii="Liberation Sans" w:hAnsi="Liberation Sans"/>
                <w:b/>
                <w:color w:val="2E6F9E"/>
                <w:sz w:val="16"/>
              </w:rPr>
              <w:t>INSTRUCTION ÉTUDIANT - À AFFICHER SOUS LE TITRE DU TEIL / AUFGABE</w:t>
            </w:r>
          </w:p>
        </w:tc>
      </w:tr>
    </w:tbl>
    <w:tbl>
      <w:tblPr>
        <w:tblW w:type="auto" w:w="0"/>
        <w:jc w:val="center"/>
        <w:tblLook w:firstColumn="1" w:firstRow="1" w:lastColumn="0" w:lastRow="0" w:noHBand="0" w:noVBand="1" w:val="04A0"/>
      </w:tblPr>
      <w:tblGrid>
        <w:gridCol w:w="10454"/>
      </w:tblGrid>
      <w:tr>
        <w:tc>
          <w:tcPr>
            <w:tcW w:type="dxa" w:w="10454"/>
            <w:shd w:fill="F7FBFE"/>
            <w:tcMar>
              <w:top w:w="110" w:type="dxa"/>
              <w:start w:w="140" w:type="dxa"/>
              <w:bottom w:w="110" w:type="dxa"/>
              <w:end w:w="140" w:type="dxa"/>
            </w:tcMar>
          </w:tcPr>
          <w:p>
            <w:r>
              <w:rPr>
                <w:rFonts w:ascii="Liberation Sans" w:hAnsi="Liberation Sans"/>
                <w:i/>
                <w:color w:val="202830"/>
                <w:sz w:val="20"/>
              </w:rPr>
              <w:t>Lesen Sie den Forumsbeitrag und wählen Sie die richtige Antwort.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TEXTE / MATÉRIEL À LIRE - VISIBLE À L’ÉTUDIANT</w:t>
            </w:r>
          </w:p>
        </w:tc>
      </w:tr>
    </w:tbl>
    <w:tbl>
      <w:tblPr>
        <w:tblW w:type="auto" w:w="0"/>
        <w:jc w:val="center"/>
        <w:tblLook w:firstColumn="1" w:firstRow="1" w:lastColumn="0" w:lastRow="0" w:noHBand="0" w:noVBand="1" w:val="04A0"/>
      </w:tblPr>
      <w:tblGrid>
        <w:gridCol w:w="10454"/>
      </w:tblGrid>
      <w:tr>
        <w:tc>
          <w:tcPr>
            <w:tcW w:type="dxa" w:w="10454"/>
            <w:shd w:fill="F5F6F7"/>
            <w:tcMar>
              <w:top w:w="120" w:type="dxa"/>
              <w:start w:w="140" w:type="dxa"/>
              <w:bottom w:w="120" w:type="dxa"/>
              <w:end w:w="140" w:type="dxa"/>
            </w:tcMar>
          </w:tcPr>
          <w:p>
            <w:r>
              <w:rPr>
                <w:rFonts w:ascii="Liberation Sans" w:hAnsi="Liberation Sans"/>
                <w:color w:val="202830"/>
                <w:sz w:val="19"/>
              </w:rPr>
              <w:t>FORUM — „Generationen im Dialog" Beitrag von ElternKind: Meine 78-jährige Mutter wohnt seit letztem Jahr mit uns. Am Anfang dachten wir, das wird schwierig — drei Generationen unter einem Dach! Aber es läuft besser als erwartet. Sie passt auf die Kinder auf, während ich arbeite, und abends essen wir gemeinsam. Natürlich gibt es auch Reibungen, besonders wegen unterschiedlicher Lebensgewohnheiten. Aber die Kinder profitieren sehr davon, ihre Großmutter täglich zu sehen. Antwort von Stadtleben2023: Ich lebe in einer Mehrgenerationen-WG in Leipzig. Wir sind vier Personen: eine Studentin, zwei Berufstätige mittleren Alters und ein Rentner. Es ist manchmal herausfordernd, aber wir haben feste Absprachen. Der Rentner hilft beim Einkaufen und Kochen, die Jüngeren helfen ihm mit der Technik. Es funktioniert!</w:t>
            </w:r>
          </w:p>
        </w:tc>
      </w:tr>
    </w:tbl>
    <w:tbl>
      <w:tblPr>
        <w:tblW w:type="auto" w:w="0"/>
        <w:jc w:val="center"/>
        <w:tblLook w:firstColumn="1" w:firstRow="1" w:lastColumn="0" w:lastRow="0" w:noHBand="0" w:noVBand="1" w:val="04A0"/>
      </w:tblPr>
      <w:tblGrid>
        <w:gridCol w:w="10454"/>
      </w:tblGrid>
      <w:tr>
        <w:tc>
          <w:tcPr>
            <w:tcW w:type="dxa" w:w="10454"/>
            <w:shd w:fill="F5F6F7"/>
            <w:tcMar>
              <w:top w:w="70" w:type="dxa"/>
              <w:start w:w="100" w:type="dxa"/>
              <w:bottom w:w="70" w:type="dxa"/>
              <w:end w:w="100" w:type="dxa"/>
            </w:tcMar>
          </w:tcPr>
          <w:p>
            <w:r>
              <w:rPr>
                <w:rFonts w:ascii="Liberation Sans" w:hAnsi="Liberation Sans"/>
                <w:b/>
                <w:color w:val="163A5F"/>
                <w:sz w:val="16"/>
              </w:rPr>
              <w:t>QUESTIONS ET OPTIONS - VISIBLES À L’ÉTUDIANT</w:t>
            </w:r>
          </w:p>
        </w:tc>
      </w:tr>
    </w:tbl>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605"/>
            <w:shd w:fill="163A5F"/>
            <w:tcMar>
              <w:top w:w="90" w:type="dxa"/>
              <w:start w:w="100" w:type="dxa"/>
              <w:bottom w:w="90" w:type="dxa"/>
              <w:end w:w="100" w:type="dxa"/>
            </w:tcMar>
          </w:tcPr>
          <w:p>
            <w:r>
              <w:rPr>
                <w:rFonts w:ascii="Liberation Sans" w:hAnsi="Liberation Sans"/>
                <w:b/>
                <w:color w:val="FFFFFF"/>
                <w:sz w:val="18"/>
              </w:rPr>
              <w:t>N°</w:t>
            </w:r>
          </w:p>
        </w:tc>
        <w:tc>
          <w:tcPr>
            <w:tcW w:type="dxa" w:w="9576"/>
            <w:shd w:fill="163A5F"/>
            <w:tcMar>
              <w:top w:w="90" w:type="dxa"/>
              <w:start w:w="100" w:type="dxa"/>
              <w:bottom w:w="90" w:type="dxa"/>
              <w:end w:w="100" w:type="dxa"/>
            </w:tcMar>
          </w:tcPr>
          <w:p>
            <w:r>
              <w:rPr>
                <w:rFonts w:ascii="Liberation Sans" w:hAnsi="Liberation Sans"/>
                <w:b/>
                <w:color w:val="FFFFFF"/>
                <w:sz w:val="18"/>
              </w:rPr>
              <w:t>Question et options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1</w:t>
            </w:r>
          </w:p>
        </w:tc>
        <w:tc>
          <w:tcPr>
            <w:tcW w:type="dxa" w:w="5227"/>
            <w:vAlign w:val="top"/>
            <w:tcMar>
              <w:top w:w="80" w:type="dxa"/>
              <w:start w:w="90" w:type="dxa"/>
              <w:bottom w:w="80" w:type="dxa"/>
              <w:end w:w="90" w:type="dxa"/>
            </w:tcMar>
          </w:tcPr>
          <w:p>
            <w:r>
              <w:rPr>
                <w:rFonts w:ascii="Liberation Sans" w:hAnsi="Liberation Sans"/>
                <w:b/>
                <w:color w:val="202830"/>
                <w:sz w:val="19"/>
              </w:rPr>
              <w:t>Seit wann wohnt die Mutter bei der Familie?</w:t>
            </w:r>
          </w:p>
          <w:p>
            <w:pPr>
              <w:spacing w:after="20"/>
              <w:ind w:left="144"/>
            </w:pPr>
            <w:r>
              <w:rPr>
                <w:rFonts w:ascii="Liberation Sans" w:hAnsi="Liberation Sans"/>
                <w:color w:val="202830"/>
                <w:sz w:val="18"/>
              </w:rPr>
              <w:t>☐ a) Seit zwei Jahren</w:t>
            </w:r>
          </w:p>
          <w:p>
            <w:pPr>
              <w:spacing w:after="20"/>
              <w:ind w:left="144"/>
            </w:pPr>
            <w:r>
              <w:rPr>
                <w:rFonts w:ascii="Liberation Sans" w:hAnsi="Liberation Sans"/>
                <w:color w:val="202830"/>
                <w:sz w:val="18"/>
              </w:rPr>
              <w:t>☐ b) Seit letztem Jahr</w:t>
            </w:r>
          </w:p>
          <w:p>
            <w:pPr>
              <w:spacing w:after="20"/>
              <w:ind w:left="144"/>
            </w:pPr>
            <w:r>
              <w:rPr>
                <w:rFonts w:ascii="Liberation Sans" w:hAnsi="Liberation Sans"/>
                <w:color w:val="202830"/>
                <w:sz w:val="18"/>
              </w:rPr>
              <w:t>☐ c) Seit immer</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2</w:t>
            </w:r>
          </w:p>
        </w:tc>
        <w:tc>
          <w:tcPr>
            <w:tcW w:type="dxa" w:w="5227"/>
            <w:vAlign w:val="top"/>
            <w:tcMar>
              <w:top w:w="80" w:type="dxa"/>
              <w:start w:w="90" w:type="dxa"/>
              <w:bottom w:w="80" w:type="dxa"/>
              <w:end w:w="90" w:type="dxa"/>
            </w:tcMar>
          </w:tcPr>
          <w:p>
            <w:r>
              <w:rPr>
                <w:rFonts w:ascii="Liberation Sans" w:hAnsi="Liberation Sans"/>
                <w:b/>
                <w:color w:val="202830"/>
                <w:sz w:val="19"/>
              </w:rPr>
              <w:t>Was macht die Großmutter tagsüber?</w:t>
            </w:r>
          </w:p>
          <w:p>
            <w:pPr>
              <w:spacing w:after="20"/>
              <w:ind w:left="144"/>
            </w:pPr>
            <w:r>
              <w:rPr>
                <w:rFonts w:ascii="Liberation Sans" w:hAnsi="Liberation Sans"/>
                <w:color w:val="202830"/>
                <w:sz w:val="18"/>
              </w:rPr>
              <w:t>☐ a) Sie geht arbeiten</w:t>
            </w:r>
          </w:p>
          <w:p>
            <w:pPr>
              <w:spacing w:after="20"/>
              <w:ind w:left="144"/>
            </w:pPr>
            <w:r>
              <w:rPr>
                <w:rFonts w:ascii="Liberation Sans" w:hAnsi="Liberation Sans"/>
                <w:color w:val="202830"/>
                <w:sz w:val="18"/>
              </w:rPr>
              <w:t>☐ b) Sie passt auf die Kinder auf</w:t>
            </w:r>
          </w:p>
          <w:p>
            <w:pPr>
              <w:spacing w:after="20"/>
              <w:ind w:left="144"/>
            </w:pPr>
            <w:r>
              <w:rPr>
                <w:rFonts w:ascii="Liberation Sans" w:hAnsi="Liberation Sans"/>
                <w:color w:val="202830"/>
                <w:sz w:val="18"/>
              </w:rPr>
              <w:t>☐ c) Sie macht Hausarbeit</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3</w:t>
            </w:r>
          </w:p>
        </w:tc>
        <w:tc>
          <w:tcPr>
            <w:tcW w:type="dxa" w:w="5227"/>
            <w:vAlign w:val="top"/>
            <w:tcMar>
              <w:top w:w="80" w:type="dxa"/>
              <w:start w:w="90" w:type="dxa"/>
              <w:bottom w:w="80" w:type="dxa"/>
              <w:end w:w="90" w:type="dxa"/>
            </w:tcMar>
          </w:tcPr>
          <w:p>
            <w:r>
              <w:rPr>
                <w:rFonts w:ascii="Liberation Sans" w:hAnsi="Liberation Sans"/>
                <w:b/>
                <w:color w:val="202830"/>
                <w:sz w:val="19"/>
              </w:rPr>
              <w:t>Was erwähnt ElternKind als Schwierigkeit?</w:t>
            </w:r>
          </w:p>
          <w:p>
            <w:pPr>
              <w:spacing w:after="20"/>
              <w:ind w:left="144"/>
            </w:pPr>
            <w:r>
              <w:rPr>
                <w:rFonts w:ascii="Liberation Sans" w:hAnsi="Liberation Sans"/>
                <w:color w:val="202830"/>
                <w:sz w:val="18"/>
              </w:rPr>
              <w:t>☐ a) Zu wenig Platz</w:t>
            </w:r>
          </w:p>
          <w:p>
            <w:pPr>
              <w:spacing w:after="20"/>
              <w:ind w:left="144"/>
            </w:pPr>
            <w:r>
              <w:rPr>
                <w:rFonts w:ascii="Liberation Sans" w:hAnsi="Liberation Sans"/>
                <w:color w:val="202830"/>
                <w:sz w:val="18"/>
              </w:rPr>
              <w:t>☐ b) Unterschiedliche Lebensgewohnheiten</w:t>
            </w:r>
          </w:p>
          <w:p>
            <w:pPr>
              <w:spacing w:after="20"/>
              <w:ind w:left="144"/>
            </w:pPr>
            <w:r>
              <w:rPr>
                <w:rFonts w:ascii="Liberation Sans" w:hAnsi="Liberation Sans"/>
                <w:color w:val="202830"/>
                <w:sz w:val="18"/>
              </w:rPr>
              <w:t>☐ c) Streit wegen des Geldes</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4</w:t>
            </w:r>
          </w:p>
        </w:tc>
        <w:tc>
          <w:tcPr>
            <w:tcW w:type="dxa" w:w="5227"/>
            <w:vAlign w:val="top"/>
            <w:tcMar>
              <w:top w:w="80" w:type="dxa"/>
              <w:start w:w="90" w:type="dxa"/>
              <w:bottom w:w="80" w:type="dxa"/>
              <w:end w:w="90" w:type="dxa"/>
            </w:tcMar>
          </w:tcPr>
          <w:p>
            <w:r>
              <w:rPr>
                <w:rFonts w:ascii="Liberation Sans" w:hAnsi="Liberation Sans"/>
                <w:b/>
                <w:color w:val="202830"/>
                <w:sz w:val="19"/>
              </w:rPr>
              <w:t>Wer hilft dem Rentner in der Mehrgenerationen-WG?</w:t>
            </w:r>
          </w:p>
          <w:p>
            <w:pPr>
              <w:spacing w:after="20"/>
              <w:ind w:left="144"/>
            </w:pPr>
            <w:r>
              <w:rPr>
                <w:rFonts w:ascii="Liberation Sans" w:hAnsi="Liberation Sans"/>
                <w:color w:val="202830"/>
                <w:sz w:val="18"/>
              </w:rPr>
              <w:t>☐ a) Niemand</w:t>
            </w:r>
          </w:p>
          <w:p>
            <w:pPr>
              <w:spacing w:after="20"/>
              <w:ind w:left="144"/>
            </w:pPr>
            <w:r>
              <w:rPr>
                <w:rFonts w:ascii="Liberation Sans" w:hAnsi="Liberation Sans"/>
                <w:color w:val="202830"/>
                <w:sz w:val="18"/>
              </w:rPr>
              <w:t>☐ b) Die jüngeren Mitbewohner bei der Technik</w:t>
            </w:r>
          </w:p>
          <w:p>
            <w:pPr>
              <w:spacing w:after="20"/>
              <w:ind w:left="144"/>
            </w:pPr>
            <w:r>
              <w:rPr>
                <w:rFonts w:ascii="Liberation Sans" w:hAnsi="Liberation Sans"/>
                <w:color w:val="202830"/>
                <w:sz w:val="18"/>
              </w:rPr>
              <w:t>☐ c) Die Studentin beim Kochen</w:t>
            </w:r>
          </w:p>
        </w:tc>
      </w:tr>
      <w:tr>
        <w:trPr>
          <w:cantSplit/>
        </w:trPr>
        <w:tc>
          <w:tcPr>
            <w:tcW w:type="dxa" w:w="5227"/>
            <w:vAlign w:val="top"/>
            <w:tcMar>
              <w:top w:w="80" w:type="dxa"/>
              <w:start w:w="90" w:type="dxa"/>
              <w:bottom w:w="80" w:type="dxa"/>
              <w:end w:w="90" w:type="dxa"/>
            </w:tcMar>
          </w:tcPr>
          <w:p>
            <w:pPr>
              <w:jc w:val="center"/>
            </w:pPr>
            <w:r>
              <w:rPr>
                <w:rFonts w:ascii="Liberation Sans" w:hAnsi="Liberation Sans"/>
                <w:b/>
                <w:color w:val="163A5F"/>
                <w:sz w:val="18"/>
              </w:rPr>
              <w:t>5</w:t>
            </w:r>
          </w:p>
        </w:tc>
        <w:tc>
          <w:tcPr>
            <w:tcW w:type="dxa" w:w="5227"/>
            <w:vAlign w:val="top"/>
            <w:tcMar>
              <w:top w:w="80" w:type="dxa"/>
              <w:start w:w="90" w:type="dxa"/>
              <w:bottom w:w="80" w:type="dxa"/>
              <w:end w:w="90" w:type="dxa"/>
            </w:tcMar>
          </w:tcPr>
          <w:p>
            <w:r>
              <w:rPr>
                <w:rFonts w:ascii="Liberation Sans" w:hAnsi="Liberation Sans"/>
                <w:b/>
                <w:color w:val="202830"/>
                <w:sz w:val="19"/>
              </w:rPr>
              <w:t>Was ist laut Stadtleben2023 wichtig für das Zusammenleben?</w:t>
            </w:r>
          </w:p>
          <w:p>
            <w:pPr>
              <w:spacing w:after="20"/>
              <w:ind w:left="144"/>
            </w:pPr>
            <w:r>
              <w:rPr>
                <w:rFonts w:ascii="Liberation Sans" w:hAnsi="Liberation Sans"/>
                <w:color w:val="202830"/>
                <w:sz w:val="18"/>
              </w:rPr>
              <w:t>☐ a) Kein Kontakt miteinander</w:t>
            </w:r>
          </w:p>
          <w:p>
            <w:pPr>
              <w:spacing w:after="20"/>
              <w:ind w:left="144"/>
            </w:pPr>
            <w:r>
              <w:rPr>
                <w:rFonts w:ascii="Liberation Sans" w:hAnsi="Liberation Sans"/>
                <w:color w:val="202830"/>
                <w:sz w:val="18"/>
              </w:rPr>
              <w:t>☐ b) Feste Absprachen</w:t>
            </w:r>
          </w:p>
          <w:p>
            <w:pPr>
              <w:spacing w:after="20"/>
              <w:ind w:left="144"/>
            </w:pPr>
            <w:r>
              <w:rPr>
                <w:rFonts w:ascii="Liberation Sans" w:hAnsi="Liberation Sans"/>
                <w:color w:val="202830"/>
                <w:sz w:val="18"/>
              </w:rPr>
              <w:t>☐ c) Gleiche Interessen</w:t>
            </w:r>
          </w:p>
        </w:tc>
      </w:tr>
    </w:tbl>
    <w:p>
      <w:r>
        <w:br w:type="page"/>
      </w:r>
    </w:p>
    <w:p>
      <w:pPr>
        <w:pStyle w:val="Heading2"/>
      </w:pPr>
      <w:r>
        <w:rPr>
          <w:rFonts w:ascii="Liberation Sans" w:hAnsi="Liberation Sans"/>
          <w:b/>
          <w:color w:val="2F6B46"/>
          <w:sz w:val="28"/>
        </w:rPr>
        <w:t>CORRIGÉ - Sujet 20</w:t>
      </w:r>
    </w:p>
    <w:tbl>
      <w:tblPr>
        <w:tblW w:type="auto" w:w="0"/>
        <w:jc w:val="center"/>
        <w:tblLook w:firstColumn="1" w:firstRow="1" w:lastColumn="0" w:lastRow="0" w:noHBand="0" w:noVBand="1" w:val="04A0"/>
      </w:tblPr>
      <w:tblGrid>
        <w:gridCol w:w="10454"/>
      </w:tblGrid>
      <w:tr>
        <w:tc>
          <w:tcPr>
            <w:tcW w:type="dxa" w:w="10454"/>
            <w:shd w:fill="EAF6EE"/>
            <w:tcMar>
              <w:top w:w="70" w:type="dxa"/>
              <w:start w:w="100" w:type="dxa"/>
              <w:bottom w:w="70" w:type="dxa"/>
              <w:end w:w="100" w:type="dxa"/>
            </w:tcMar>
          </w:tcPr>
          <w:p>
            <w:r>
              <w:rPr>
                <w:rFonts w:ascii="Liberation Sans" w:hAnsi="Liberation Sans"/>
                <w:b/>
                <w:color w:val="2F6B46"/>
                <w:sz w:val="16"/>
              </w:rPr>
              <w:t>CORRECTION - À CONSERVER CACHÉE AVANT LA SOUMISSION</w:t>
            </w:r>
          </w:p>
        </w:tc>
      </w:tr>
    </w:tbl>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1 -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6</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7</w:t>
            </w:r>
          </w:p>
        </w:tc>
        <w:tc>
          <w:tcPr>
            <w:tcW w:type="dxa" w:w="5227"/>
            <w:tcMar>
              <w:top w:w="70" w:type="dxa"/>
              <w:start w:w="70" w:type="dxa"/>
              <w:bottom w:w="70" w:type="dxa"/>
              <w:end w:w="70" w:type="dxa"/>
            </w:tcMar>
          </w:tcPr>
          <w:p>
            <w:r>
              <w:rPr>
                <w:rFonts w:ascii="Liberation Sans" w:hAnsi="Liberation Sans"/>
                <w:color w:val="202830"/>
                <w:sz w:val="18"/>
              </w:rPr>
              <w:t>F</w:t>
            </w:r>
          </w:p>
        </w:tc>
      </w:tr>
      <w:tr>
        <w:trPr>
          <w:cantSplit/>
        </w:trPr>
        <w:tc>
          <w:tcPr>
            <w:tcW w:type="dxa" w:w="5227"/>
            <w:tcMar>
              <w:top w:w="70" w:type="dxa"/>
              <w:start w:w="70" w:type="dxa"/>
              <w:bottom w:w="70" w:type="dxa"/>
              <w:end w:w="70" w:type="dxa"/>
            </w:tcMar>
          </w:tcPr>
          <w:p>
            <w:r>
              <w:rPr>
                <w:rFonts w:ascii="Liberation Sans" w:hAnsi="Liberation Sans"/>
                <w:color w:val="202830"/>
                <w:sz w:val="18"/>
              </w:rPr>
              <w:t>8</w:t>
            </w:r>
          </w:p>
        </w:tc>
        <w:tc>
          <w:tcPr>
            <w:tcW w:type="dxa" w:w="5227"/>
            <w:tcMar>
              <w:top w:w="70" w:type="dxa"/>
              <w:start w:w="70" w:type="dxa"/>
              <w:bottom w:w="70" w:type="dxa"/>
              <w:end w:w="70" w:type="dxa"/>
            </w:tcMar>
          </w:tcPr>
          <w:p>
            <w:r>
              <w:rPr>
                <w:rFonts w:ascii="Liberation Sans" w:hAnsi="Liberation Sans"/>
                <w:color w:val="202830"/>
                <w:sz w:val="18"/>
              </w:rPr>
              <w:t>R</w:t>
            </w:r>
          </w:p>
        </w:tc>
      </w:tr>
      <w:tr>
        <w:trPr>
          <w:cantSplit/>
        </w:trPr>
        <w:tc>
          <w:tcPr>
            <w:tcW w:type="dxa" w:w="5227"/>
            <w:tcMar>
              <w:top w:w="70" w:type="dxa"/>
              <w:start w:w="70" w:type="dxa"/>
              <w:bottom w:w="70" w:type="dxa"/>
              <w:end w:w="70" w:type="dxa"/>
            </w:tcMar>
          </w:tcPr>
          <w:p>
            <w:r>
              <w:rPr>
                <w:rFonts w:ascii="Liberation Sans" w:hAnsi="Liberation Sans"/>
                <w:color w:val="202830"/>
                <w:sz w:val="18"/>
              </w:rPr>
              <w:t>9</w:t>
            </w:r>
          </w:p>
        </w:tc>
        <w:tc>
          <w:tcPr>
            <w:tcW w:type="dxa" w:w="5227"/>
            <w:tcMar>
              <w:top w:w="70" w:type="dxa"/>
              <w:start w:w="70" w:type="dxa"/>
              <w:bottom w:w="70" w:type="dxa"/>
              <w:end w:w="70" w:type="dxa"/>
            </w:tcMar>
          </w:tcPr>
          <w:p>
            <w:r>
              <w:rPr>
                <w:rFonts w:ascii="Liberation Sans" w:hAnsi="Liberation Sans"/>
                <w:color w:val="202830"/>
                <w:sz w:val="18"/>
              </w:rPr>
              <w:t>NT</w:t>
            </w:r>
          </w:p>
        </w:tc>
      </w:tr>
      <w:tr>
        <w:trPr>
          <w:cantSplit/>
        </w:trPr>
        <w:tc>
          <w:tcPr>
            <w:tcW w:type="dxa" w:w="5227"/>
            <w:tcMar>
              <w:top w:w="70" w:type="dxa"/>
              <w:start w:w="70" w:type="dxa"/>
              <w:bottom w:w="70" w:type="dxa"/>
              <w:end w:w="70" w:type="dxa"/>
            </w:tcMar>
          </w:tcPr>
          <w:p>
            <w:r>
              <w:rPr>
                <w:rFonts w:ascii="Liberation Sans" w:hAnsi="Liberation Sans"/>
                <w:color w:val="202830"/>
                <w:sz w:val="18"/>
              </w:rPr>
              <w:t>10</w:t>
            </w:r>
          </w:p>
        </w:tc>
        <w:tc>
          <w:tcPr>
            <w:tcW w:type="dxa" w:w="5227"/>
            <w:tcMar>
              <w:top w:w="70" w:type="dxa"/>
              <w:start w:w="70" w:type="dxa"/>
              <w:bottom w:w="70" w:type="dxa"/>
              <w:end w:w="70" w:type="dxa"/>
            </w:tcMar>
          </w:tcPr>
          <w:p>
            <w:r>
              <w:rPr>
                <w:rFonts w:ascii="Liberation Sans" w:hAnsi="Liberation Sans"/>
                <w:color w:val="202830"/>
                <w:sz w:val="18"/>
              </w:rPr>
              <w:t>R</w:t>
            </w:r>
          </w:p>
        </w:tc>
      </w:tr>
    </w:tbl>
    <w:p>
      <w:pPr>
        <w:spacing w:after="0"/>
      </w:pPr>
    </w:p>
    <w:tbl>
      <w:tblPr>
        <w:tblStyle w:val="TableGrid"/>
        <w:tblW w:type="auto" w:w="0"/>
        <w:jc w:val="center"/>
        <w:tblLook w:firstColumn="1" w:firstRow="1" w:lastColumn="0" w:lastRow="0" w:noHBand="0" w:noVBand="1" w:val="04A0"/>
      </w:tblPr>
      <w:tblGrid>
        <w:gridCol w:w="5227"/>
        <w:gridCol w:w="5227"/>
      </w:tblGrid>
      <w:tr>
        <w:tc>
          <w:tcPr>
            <w:tcW w:type="dxa" w:w="5227"/>
            <w:shd w:fill="2F6B46"/>
            <w:tcMar>
              <w:top w:w="90" w:type="dxa"/>
              <w:start w:w="100" w:type="dxa"/>
              <w:bottom w:w="90" w:type="dxa"/>
              <w:end w:w="100" w:type="dxa"/>
            </w:tcMar>
          </w:tcPr>
          <w:p>
            <w:pPr>
              <w:jc w:val="center"/>
            </w:pPr>
            <w:r>
              <w:rPr>
                <w:rFonts w:ascii="Liberation Sans" w:hAnsi="Liberation Sans"/>
                <w:b/>
                <w:color w:val="FFFFFF"/>
                <w:sz w:val="17"/>
              </w:rPr>
              <w:t>Aufgabe 2 - Item</w:t>
            </w:r>
          </w:p>
        </w:tc>
        <w:tc>
          <w:tcPr>
            <w:tcW w:type="dxa" w:w="5227"/>
            <w:shd w:fill="2F6B46"/>
            <w:tcMar>
              <w:top w:w="90" w:type="dxa"/>
              <w:start w:w="100" w:type="dxa"/>
              <w:bottom w:w="90" w:type="dxa"/>
              <w:end w:w="100" w:type="dxa"/>
            </w:tcMar>
          </w:tcPr>
          <w:p>
            <w:pPr>
              <w:jc w:val="center"/>
            </w:pPr>
            <w:r>
              <w:rPr>
                <w:rFonts w:ascii="Liberation Sans" w:hAnsi="Liberation Sans"/>
                <w:b/>
                <w:color w:val="FFFFFF"/>
                <w:sz w:val="17"/>
              </w:rPr>
              <w:t>Lösung</w:t>
            </w:r>
          </w:p>
        </w:tc>
      </w:tr>
      <w:tr>
        <w:trPr>
          <w:cantSplit/>
        </w:trPr>
        <w:tc>
          <w:tcPr>
            <w:tcW w:type="dxa" w:w="5227"/>
            <w:tcMar>
              <w:top w:w="70" w:type="dxa"/>
              <w:start w:w="70" w:type="dxa"/>
              <w:bottom w:w="70" w:type="dxa"/>
              <w:end w:w="70" w:type="dxa"/>
            </w:tcMar>
          </w:tcPr>
          <w:p>
            <w:r>
              <w:rPr>
                <w:rFonts w:ascii="Liberation Sans" w:hAnsi="Liberation Sans"/>
                <w:color w:val="202830"/>
                <w:sz w:val="18"/>
              </w:rPr>
              <w:t>1</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2</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3</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4</w:t>
            </w:r>
          </w:p>
        </w:tc>
        <w:tc>
          <w:tcPr>
            <w:tcW w:type="dxa" w:w="5227"/>
            <w:tcMar>
              <w:top w:w="70" w:type="dxa"/>
              <w:start w:w="70" w:type="dxa"/>
              <w:bottom w:w="70" w:type="dxa"/>
              <w:end w:w="70" w:type="dxa"/>
            </w:tcMar>
          </w:tcPr>
          <w:p>
            <w:r>
              <w:rPr>
                <w:rFonts w:ascii="Liberation Sans" w:hAnsi="Liberation Sans"/>
                <w:color w:val="202830"/>
                <w:sz w:val="18"/>
              </w:rPr>
              <w:t>b</w:t>
            </w:r>
          </w:p>
        </w:tc>
      </w:tr>
      <w:tr>
        <w:trPr>
          <w:cantSplit/>
        </w:trPr>
        <w:tc>
          <w:tcPr>
            <w:tcW w:type="dxa" w:w="5227"/>
            <w:tcMar>
              <w:top w:w="70" w:type="dxa"/>
              <w:start w:w="70" w:type="dxa"/>
              <w:bottom w:w="70" w:type="dxa"/>
              <w:end w:w="70" w:type="dxa"/>
            </w:tcMar>
          </w:tcPr>
          <w:p>
            <w:r>
              <w:rPr>
                <w:rFonts w:ascii="Liberation Sans" w:hAnsi="Liberation Sans"/>
                <w:color w:val="202830"/>
                <w:sz w:val="18"/>
              </w:rPr>
              <w:t>5</w:t>
            </w:r>
          </w:p>
        </w:tc>
        <w:tc>
          <w:tcPr>
            <w:tcW w:type="dxa" w:w="5227"/>
            <w:tcMar>
              <w:top w:w="70" w:type="dxa"/>
              <w:start w:w="70" w:type="dxa"/>
              <w:bottom w:w="70" w:type="dxa"/>
              <w:end w:w="70" w:type="dxa"/>
            </w:tcMar>
          </w:tcPr>
          <w:p>
            <w:r>
              <w:rPr>
                <w:rFonts w:ascii="Liberation Sans" w:hAnsi="Liberation Sans"/>
                <w:color w:val="202830"/>
                <w:sz w:val="18"/>
              </w:rPr>
              <w:t>b</w:t>
            </w:r>
          </w:p>
        </w:tc>
      </w:tr>
    </w:tbl>
    <w:p>
      <w:pPr>
        <w:spacing w:after="0"/>
      </w:pPr>
    </w:p>
    <w:sectPr w:rsidR="00FC693F" w:rsidRPr="0006063C" w:rsidSect="00034616">
      <w:headerReference w:type="default" r:id="rId9"/>
      <w:footerReference w:type="default" r:id="rId10"/>
      <w:pgSz w:w="12240" w:h="15840"/>
      <w:pgMar w:top="792"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785"/>
        <w:sz w:val="14"/>
      </w:rPr>
      <w:t>Document restructuré pour intégration - Contenu d’examen conservé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63A5F"/>
        <w:sz w:val="16"/>
      </w:rPr>
      <w:t>ECL B1 - Leseverstehen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6F9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6B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6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