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D59AD" w14:textId="77777777" w:rsidR="00887FFC" w:rsidRDefault="00887FFC"/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1"/>
        <w:gridCol w:w="1995"/>
        <w:gridCol w:w="2100"/>
        <w:gridCol w:w="2077"/>
        <w:gridCol w:w="2077"/>
      </w:tblGrid>
      <w:tr w:rsidR="00887FFC" w14:paraId="0E2C818D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38D5" w14:textId="77777777" w:rsidR="00887F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ID del ticket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2E4D" w14:textId="77777777" w:rsidR="00887F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Mensaje de alerta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02188" w14:textId="77777777" w:rsidR="00887F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Gravedad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324EA" w14:textId="77777777" w:rsidR="00887F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FBEE" w14:textId="77777777" w:rsidR="00887FF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 del ticket</w:t>
            </w:r>
          </w:p>
        </w:tc>
      </w:tr>
      <w:tr w:rsidR="00887FFC" w14:paraId="250DB435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2B884" w14:textId="77777777" w:rsidR="00887FFC" w:rsidRDefault="00000000">
            <w:pPr>
              <w:widowControl w:val="0"/>
              <w:spacing w:line="240" w:lineRule="auto"/>
            </w:pPr>
            <w:r>
              <w:t>A-2703</w:t>
            </w:r>
          </w:p>
        </w:tc>
        <w:tc>
          <w:tcPr>
            <w:tcW w:w="1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85EE" w14:textId="77777777" w:rsidR="00887FFC" w:rsidRDefault="00000000">
            <w:pPr>
              <w:widowControl w:val="0"/>
              <w:spacing w:line="240" w:lineRule="auto"/>
            </w:pPr>
            <w:r>
              <w:t>SERVER-MAIL Intento de phishing, posible descarga de software malicioso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DD77" w14:textId="77777777" w:rsidR="00887FFC" w:rsidRDefault="00000000">
            <w:pPr>
              <w:widowControl w:val="0"/>
              <w:spacing w:line="240" w:lineRule="auto"/>
            </w:pPr>
            <w:r>
              <w:t>Media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0E8C" w14:textId="77777777" w:rsidR="00887FFC" w:rsidRDefault="00000000">
            <w:pPr>
              <w:widowControl w:val="0"/>
              <w:spacing w:line="240" w:lineRule="auto"/>
            </w:pPr>
            <w:r>
              <w:t>El usuario puede haber abierto un correo electrónico malicioso, archivos adjuntos o enlaces al hacer clic en ellos.</w:t>
            </w:r>
          </w:p>
        </w:tc>
        <w:tc>
          <w:tcPr>
            <w:tcW w:w="20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F569" w14:textId="7FAE07AC" w:rsidR="00887FFC" w:rsidRDefault="00245C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A53A8"/>
                <w:shd w:val="clear" w:color="auto" w:fill="BFE1F6"/>
              </w:rPr>
            </w:pPr>
            <w:r>
              <w:rPr>
                <w:b/>
                <w:color w:val="0A53A8"/>
                <w:shd w:val="clear" w:color="auto" w:fill="BFE1F6"/>
              </w:rPr>
              <w:t>Cerrado</w:t>
            </w:r>
          </w:p>
        </w:tc>
      </w:tr>
    </w:tbl>
    <w:p w14:paraId="19C720DC" w14:textId="77777777" w:rsidR="00887FFC" w:rsidRDefault="00887FFC"/>
    <w:p w14:paraId="074455F7" w14:textId="77777777" w:rsidR="00887FFC" w:rsidRDefault="00887FFC"/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7FFC" w14:paraId="7200608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2A77D" w14:textId="77777777" w:rsidR="00887FFC" w:rsidRDefault="00000000">
            <w:pPr>
              <w:widowControl w:val="0"/>
              <w:spacing w:line="240" w:lineRule="auto"/>
            </w:pPr>
            <w:r>
              <w:rPr>
                <w:b/>
              </w:rPr>
              <w:t>Comentarios sobre el ticket</w:t>
            </w:r>
            <w:r>
              <w:t xml:space="preserve"> </w:t>
            </w:r>
          </w:p>
        </w:tc>
      </w:tr>
      <w:tr w:rsidR="00887FFC" w14:paraId="5FC286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B6B0" w14:textId="77777777" w:rsidR="00245C88" w:rsidRDefault="00245C88" w:rsidP="00245C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Who</w:t>
            </w:r>
            <w:r>
              <w:rPr>
                <w:color w:val="434343"/>
              </w:rPr>
              <w:t>: ¿Quién causó el incidente?: Grupo de hackers Eticamente Cuestionables.</w:t>
            </w:r>
          </w:p>
          <w:p w14:paraId="24F4638B" w14:textId="77777777" w:rsidR="00245C88" w:rsidRDefault="00245C88" w:rsidP="00245C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What</w:t>
            </w:r>
            <w:r>
              <w:rPr>
                <w:color w:val="434343"/>
              </w:rPr>
              <w:t>: ¿Qué sucedió?: Un incidente de seguridad “Ransomware”</w:t>
            </w:r>
          </w:p>
          <w:p w14:paraId="4E9B8AA9" w14:textId="77777777" w:rsidR="00245C88" w:rsidRPr="00D51952" w:rsidRDefault="00245C88" w:rsidP="00245C88">
            <w:r>
              <w:rPr>
                <w:b/>
                <w:color w:val="434343"/>
              </w:rPr>
              <w:t>When:</w:t>
            </w:r>
            <w:r>
              <w:rPr>
                <w:color w:val="434343"/>
              </w:rPr>
              <w:t xml:space="preserve"> ¿Cuándo ocurrió el incidente?: </w:t>
            </w:r>
            <w:r>
              <w:t>miércoles, 20 de julio de 2022 09:30:14 a.m.</w:t>
            </w:r>
          </w:p>
          <w:p w14:paraId="402353F4" w14:textId="77777777" w:rsidR="00245C88" w:rsidRDefault="00245C88" w:rsidP="00245C8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434343"/>
              </w:rPr>
            </w:pPr>
            <w:r>
              <w:rPr>
                <w:b/>
                <w:color w:val="434343"/>
              </w:rPr>
              <w:t>Where:</w:t>
            </w:r>
            <w:r>
              <w:rPr>
                <w:color w:val="434343"/>
              </w:rPr>
              <w:t xml:space="preserve"> ¿Dónde ocurrió el incidente? : </w:t>
            </w:r>
            <w:r w:rsidRPr="00D51952">
              <w:rPr>
                <w:color w:val="434343"/>
              </w:rPr>
              <w:t xml:space="preserve">En la plantilla de </w:t>
            </w:r>
            <w:r w:rsidRPr="00D51952">
              <w:rPr>
                <w:b/>
                <w:bCs/>
                <w:color w:val="434343"/>
              </w:rPr>
              <w:t>ticket Alerta</w:t>
            </w:r>
          </w:p>
          <w:p w14:paraId="1384912F" w14:textId="26589A53" w:rsidR="00887FFC" w:rsidRDefault="00245C88" w:rsidP="00245C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</w:rPr>
            </w:pPr>
            <w:r>
              <w:rPr>
                <w:b/>
                <w:color w:val="434343"/>
              </w:rPr>
              <w:t>Why:</w:t>
            </w:r>
            <w:r>
              <w:rPr>
                <w:color w:val="434343"/>
              </w:rPr>
              <w:t xml:space="preserve"> ¿Por qué ocurrió el incidente?: El incidente ocurrió por que Hackers éticamente cuestionables, lograron acceder a los correos de la empresa mediante ataque phishing. Después de obtener acceso, los atacantes lanzaron un correo electrónico contra el usuario </w:t>
            </w:r>
            <w:hyperlink r:id="rId6" w:history="1">
              <w:r w:rsidRPr="00A40D32">
                <w:rPr>
                  <w:rStyle w:val="Hipervnculo"/>
                </w:rPr>
                <w:t>hr@inergy.com</w:t>
              </w:r>
            </w:hyperlink>
            <w:r>
              <w:t xml:space="preserve"> ofreciendo interés por el puesto de la plaza “Ingenero de infraestructura”</w:t>
            </w:r>
            <w:r>
              <w:rPr>
                <w:color w:val="434343"/>
              </w:rPr>
              <w:t xml:space="preserve">. La motivación de los atacantes se desconoce, ya envían solamente en el adjunto un archivo de nombre </w:t>
            </w:r>
            <w:r>
              <w:t>filename="bfsvc.exe" aparente Ransomware.</w:t>
            </w:r>
          </w:p>
        </w:tc>
      </w:tr>
    </w:tbl>
    <w:p w14:paraId="449E641D" w14:textId="77777777" w:rsidR="00887FFC" w:rsidRDefault="00887FFC"/>
    <w:p w14:paraId="0B7384E1" w14:textId="77777777" w:rsidR="00887FF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20" w:after="80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b/>
          <w:color w:val="000000"/>
          <w:sz w:val="28"/>
          <w:szCs w:val="28"/>
        </w:rPr>
        <w:t>Información adicional</w:t>
      </w:r>
    </w:p>
    <w:p w14:paraId="69BD6522" w14:textId="77777777" w:rsidR="00887FFC" w:rsidRDefault="00000000">
      <w:r>
        <w:rPr>
          <w:b/>
        </w:rPr>
        <w:t>Hash de archivo malicioso conocido</w:t>
      </w:r>
      <w:r>
        <w:t>: 54e6ea47eb04634d3e87fd7787e2136ccfbcc80ade34f246a12cf93bab527f6b</w:t>
      </w:r>
    </w:p>
    <w:p w14:paraId="21DDA870" w14:textId="77777777" w:rsidR="00887FFC" w:rsidRDefault="00887FFC"/>
    <w:p w14:paraId="4F93976B" w14:textId="77777777" w:rsidR="00887FFC" w:rsidRDefault="00000000">
      <w:r>
        <w:rPr>
          <w:b/>
        </w:rPr>
        <w:t>Correo electrónico</w:t>
      </w:r>
      <w:r>
        <w:t>:</w:t>
      </w:r>
      <w:r>
        <w:br/>
        <w:t>De: Def Communications &lt;76tguyhh6tgftrt7tg.su&gt; &lt;114.114.114.114&gt;</w:t>
      </w:r>
    </w:p>
    <w:p w14:paraId="6C24CFB1" w14:textId="77777777" w:rsidR="00887FFC" w:rsidRDefault="00000000">
      <w:r>
        <w:t>Enviado: miércoles, 20 de julio de 2022 09:30:14 a.m.</w:t>
      </w:r>
    </w:p>
    <w:p w14:paraId="5B40A1C0" w14:textId="77777777" w:rsidR="00887FFC" w:rsidRDefault="00000000">
      <w:r>
        <w:t>Para: &lt;hr@inergy.com&gt; &lt;176.157.125.93&gt;</w:t>
      </w:r>
      <w:r>
        <w:br/>
        <w:t>Asunto: Re: Puesto de ingenero de infraestructura</w:t>
      </w:r>
    </w:p>
    <w:p w14:paraId="598A24AE" w14:textId="77777777" w:rsidR="00887FFC" w:rsidRDefault="00887FFC"/>
    <w:p w14:paraId="23AE1090" w14:textId="77777777" w:rsidR="00887FFC" w:rsidRDefault="00000000">
      <w:r>
        <w:t>A la atención del Departamento de Recursos Humanos de Ingergy:</w:t>
      </w:r>
      <w:r>
        <w:br/>
      </w:r>
      <w:r>
        <w:br/>
        <w:t>Me dirijo a ustedes por expresar mi interés por el puesto de ingeniero publicado en su sitio web.</w:t>
      </w:r>
      <w:r>
        <w:br/>
      </w:r>
      <w:r>
        <w:br/>
        <w:t xml:space="preserve">Se adjunta mi currículum y carta de presentación. Por motivos de privacidad, el archivo está protegido con contraseña. Utilice la contraseña paradise10789 para abrirlo. </w:t>
      </w:r>
      <w:r>
        <w:br/>
      </w:r>
      <w:r>
        <w:lastRenderedPageBreak/>
        <w:br/>
        <w:t>Gracias,</w:t>
      </w:r>
      <w:r>
        <w:br/>
      </w:r>
      <w:r>
        <w:br/>
        <w:t>Clyde West</w:t>
      </w:r>
    </w:p>
    <w:p w14:paraId="67BE269F" w14:textId="77777777" w:rsidR="00887FFC" w:rsidRDefault="00000000">
      <w:pPr>
        <w:rPr>
          <w:b/>
        </w:rPr>
      </w:pPr>
      <w:r>
        <w:t>Archivo adjunto: filename="bfsvc.exe"</w:t>
      </w:r>
    </w:p>
    <w:sectPr w:rsidR="00887F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9073B8"/>
    <w:multiLevelType w:val="multilevel"/>
    <w:tmpl w:val="523E7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606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FFC"/>
    <w:rsid w:val="00245C88"/>
    <w:rsid w:val="003867E5"/>
    <w:rsid w:val="00887FFC"/>
    <w:rsid w:val="009D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8AB1"/>
  <w15:docId w15:val="{822E2D67-B0AC-45E6-9C4F-7716C142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HN" w:eastAsia="es-H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b/>
    </w:rPr>
  </w:style>
  <w:style w:type="paragraph" w:customStyle="1" w:styleId="P68B1DB1-Normal2">
    <w:name w:val="P68B1DB1-Normal2"/>
    <w:basedOn w:val="Normal"/>
    <w:rPr>
      <w:b/>
      <w:color w:val="0A53A8"/>
      <w:shd w:val="clear" w:color="auto" w:fill="BFE1F6"/>
    </w:rPr>
  </w:style>
  <w:style w:type="paragraph" w:customStyle="1" w:styleId="P68B1DB1-Normal3">
    <w:name w:val="P68B1DB1-Normal3"/>
    <w:basedOn w:val="Normal"/>
    <w:rPr>
      <w:color w:val="434343"/>
    </w:rPr>
  </w:style>
  <w:style w:type="paragraph" w:customStyle="1" w:styleId="P68B1DB1-Heading34">
    <w:name w:val="P68B1DB1-Heading34"/>
    <w:basedOn w:val="Ttulo3"/>
    <w:rPr>
      <w:b/>
      <w:color w:val="000000"/>
    </w:r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45C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r@inergy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M6GrIUgLrSXSsJsIMk3cdcMJ4w==">CgMxLjAyCGguZ2pkZ3hzOABqLAoUc3VnZ2VzdC4xMXA0eGtpZXY1ZHMSFEp1YW4gUGFibG8gTWFydMOtbmV6aiwKFHN1Z2dlc3QuMmR3NGRraHhvcG5jEhRKdWFuIFBhYmxvIE1hcnTDrW5lemosChRzdWdnZXN0LnMwcnRuM2Z1Z2xtZBIUSnVhbiBQYWJsbyBNYXJ0w61uZXpyITFlRkNFRnA4cVY5b0NFS2t0SFN5Z193a1M3YVFseHdxaA==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289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Brayan Allan Medina</cp:lastModifiedBy>
  <cp:revision>3</cp:revision>
  <dcterms:created xsi:type="dcterms:W3CDTF">2025-02-05T14:32:00Z</dcterms:created>
  <dcterms:modified xsi:type="dcterms:W3CDTF">2025-02-05T16:19:00Z</dcterms:modified>
</cp:coreProperties>
</file>