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586E6" w14:textId="77777777" w:rsidR="00F30B5D" w:rsidRPr="00F30B5D" w:rsidRDefault="00F30B5D" w:rsidP="00F30B5D">
      <w:pPr>
        <w:rPr>
          <w:b/>
          <w:bCs/>
        </w:rPr>
      </w:pPr>
      <w:r w:rsidRPr="00F30B5D">
        <w:rPr>
          <w:b/>
          <w:bCs/>
        </w:rPr>
        <w:t>Términos del glosario de la semana 4</w:t>
      </w:r>
    </w:p>
    <w:p w14:paraId="613516EB" w14:textId="77777777" w:rsidR="00F30B5D" w:rsidRPr="00F30B5D" w:rsidRDefault="00F30B5D" w:rsidP="00F30B5D">
      <w:pPr>
        <w:rPr>
          <w:b/>
          <w:bCs/>
        </w:rPr>
      </w:pPr>
      <w:r w:rsidRPr="00F30B5D">
        <w:rPr>
          <w:b/>
          <w:bCs/>
        </w:rPr>
        <w:t>Términos y definiciones del Curso 6, Semana 4</w:t>
      </w:r>
    </w:p>
    <w:p w14:paraId="4CBD2EC1" w14:textId="77777777" w:rsidR="00F30B5D" w:rsidRPr="00F30B5D" w:rsidRDefault="00F30B5D" w:rsidP="00F30B5D">
      <w:r w:rsidRPr="00F30B5D">
        <w:rPr>
          <w:b/>
          <w:bCs/>
        </w:rPr>
        <w:t xml:space="preserve">Análisis basado en anomalías: </w:t>
      </w:r>
      <w:r w:rsidRPr="00F30B5D">
        <w:t>Método de detección que busca identificar comportamientos atípicos a partir del análisis de un conjunto de datos.</w:t>
      </w:r>
    </w:p>
    <w:p w14:paraId="10B785D9" w14:textId="77777777" w:rsidR="00F30B5D" w:rsidRPr="00F30B5D" w:rsidRDefault="00F30B5D" w:rsidP="00F30B5D">
      <w:r w:rsidRPr="00F30B5D">
        <w:rPr>
          <w:b/>
          <w:bCs/>
        </w:rPr>
        <w:t>Análisis de firmas:</w:t>
      </w:r>
      <w:r w:rsidRPr="00F30B5D">
        <w:t xml:space="preserve"> Método de detección que busca identificar eventos sospechosos o maliciosos.</w:t>
      </w:r>
    </w:p>
    <w:p w14:paraId="6B96803D" w14:textId="77777777" w:rsidR="00F30B5D" w:rsidRPr="00F30B5D" w:rsidRDefault="00F30B5D" w:rsidP="00F30B5D">
      <w:r w:rsidRPr="00F30B5D">
        <w:rPr>
          <w:b/>
          <w:bCs/>
        </w:rPr>
        <w:t>Análisis de registros:</w:t>
      </w:r>
      <w:r w:rsidRPr="00F30B5D">
        <w:t xml:space="preserve"> Proceso de examinar los registros para identificar eventos de interés. </w:t>
      </w:r>
    </w:p>
    <w:p w14:paraId="07C29D06" w14:textId="77777777" w:rsidR="00F30B5D" w:rsidRPr="00F30B5D" w:rsidRDefault="00F30B5D" w:rsidP="00F30B5D">
      <w:r w:rsidRPr="00F30B5D">
        <w:rPr>
          <w:b/>
          <w:bCs/>
        </w:rPr>
        <w:t>Archivo de configuración:</w:t>
      </w:r>
      <w:r w:rsidRPr="00F30B5D">
        <w:t xml:space="preserve"> Archivo utilizado para configurar los parámetros de una aplicación.</w:t>
      </w:r>
    </w:p>
    <w:p w14:paraId="500EA235" w14:textId="77777777" w:rsidR="00F30B5D" w:rsidRPr="00F30B5D" w:rsidRDefault="00F30B5D" w:rsidP="00F30B5D">
      <w:r w:rsidRPr="00F30B5D">
        <w:rPr>
          <w:b/>
          <w:bCs/>
        </w:rPr>
        <w:t xml:space="preserve">Array: </w:t>
      </w:r>
      <w:r w:rsidRPr="00F30B5D">
        <w:t>Tipo de dato estructurado que permite almacenar un conjunto de datos homogéneo, es decir, del mismo tipo y relacionados, en una lista ordenada separada por comas.</w:t>
      </w:r>
    </w:p>
    <w:p w14:paraId="5C71997A" w14:textId="77777777" w:rsidR="00F30B5D" w:rsidRPr="00F30B5D" w:rsidRDefault="00F30B5D" w:rsidP="00F30B5D">
      <w:r w:rsidRPr="00F30B5D">
        <w:rPr>
          <w:b/>
          <w:bCs/>
        </w:rPr>
        <w:t>Comodín</w:t>
      </w:r>
      <w:r w:rsidRPr="00F30B5D">
        <w:t>: Carácter especial que puede sustituir a cualquier otro.</w:t>
      </w:r>
    </w:p>
    <w:p w14:paraId="0D19CF71" w14:textId="77777777" w:rsidR="00F30B5D" w:rsidRPr="00F30B5D" w:rsidRDefault="00F30B5D" w:rsidP="00F30B5D">
      <w:r w:rsidRPr="00F30B5D">
        <w:rPr>
          <w:b/>
          <w:bCs/>
        </w:rPr>
        <w:t xml:space="preserve">Detección y respuesta de puntos de conexión (EDR): </w:t>
      </w:r>
      <w:r w:rsidRPr="00F30B5D">
        <w:t>Aplicación que monitorea un punto de conexión para detectar actividad maliciosa</w:t>
      </w:r>
      <w:r w:rsidRPr="00F30B5D">
        <w:rPr>
          <w:b/>
          <w:bCs/>
        </w:rPr>
        <w:t>.</w:t>
      </w:r>
    </w:p>
    <w:p w14:paraId="3237C7AA" w14:textId="77777777" w:rsidR="00F30B5D" w:rsidRPr="00F30B5D" w:rsidRDefault="00F30B5D" w:rsidP="00F30B5D">
      <w:r w:rsidRPr="00F30B5D">
        <w:rPr>
          <w:b/>
          <w:bCs/>
        </w:rPr>
        <w:t xml:space="preserve">Día cero: </w:t>
      </w:r>
      <w:r w:rsidRPr="00F30B5D">
        <w:t>Vulnerabilidad recién descubierta.</w:t>
      </w:r>
    </w:p>
    <w:p w14:paraId="20F3A5A4" w14:textId="77777777" w:rsidR="00F30B5D" w:rsidRPr="00F30B5D" w:rsidRDefault="00F30B5D" w:rsidP="00F30B5D">
      <w:r w:rsidRPr="00F30B5D">
        <w:rPr>
          <w:b/>
          <w:bCs/>
        </w:rPr>
        <w:t xml:space="preserve">Falso positivo: </w:t>
      </w:r>
      <w:r w:rsidRPr="00F30B5D">
        <w:t>Alerta que detecta erróneamente la presencia de una amenaza.</w:t>
      </w:r>
    </w:p>
    <w:p w14:paraId="3E265919" w14:textId="77777777" w:rsidR="00F30B5D" w:rsidRPr="00F30B5D" w:rsidRDefault="00F30B5D" w:rsidP="00F30B5D">
      <w:r w:rsidRPr="00F30B5D">
        <w:rPr>
          <w:b/>
          <w:bCs/>
        </w:rPr>
        <w:t xml:space="preserve">Firma: </w:t>
      </w:r>
      <w:r w:rsidRPr="00F30B5D">
        <w:t>Patrón asociado a una actividad maliciosa.</w:t>
      </w:r>
    </w:p>
    <w:p w14:paraId="6034E9B9" w14:textId="77777777" w:rsidR="00F30B5D" w:rsidRPr="00F30B5D" w:rsidRDefault="00F30B5D" w:rsidP="00F30B5D">
      <w:r w:rsidRPr="00F30B5D">
        <w:rPr>
          <w:b/>
          <w:bCs/>
        </w:rPr>
        <w:t xml:space="preserve">Formato de evento común (CEF): </w:t>
      </w:r>
      <w:r w:rsidRPr="00F30B5D">
        <w:t>Formato de registro que utiliza parejas clave-valor para estructurar los datos e identificar los campos y sus valores correspondientes.</w:t>
      </w:r>
    </w:p>
    <w:p w14:paraId="68F74FA5" w14:textId="77777777" w:rsidR="00F30B5D" w:rsidRPr="00F30B5D" w:rsidRDefault="00F30B5D" w:rsidP="00F30B5D">
      <w:r w:rsidRPr="00F30B5D">
        <w:rPr>
          <w:b/>
          <w:bCs/>
        </w:rPr>
        <w:t>Gestión de eventos e información de seguridad (SIEM, por sus siglas en inglés):</w:t>
      </w:r>
      <w:r w:rsidRPr="00F30B5D">
        <w:t xml:space="preserve"> Solución de seguridad que recopila y analiza los datos de registro para monitorear actividades críticas en una organización.</w:t>
      </w:r>
    </w:p>
    <w:p w14:paraId="72B76D4A" w14:textId="77777777" w:rsidR="00F30B5D" w:rsidRPr="00F30B5D" w:rsidRDefault="00F30B5D" w:rsidP="00F30B5D">
      <w:r w:rsidRPr="00F30B5D">
        <w:rPr>
          <w:b/>
          <w:bCs/>
        </w:rPr>
        <w:t xml:space="preserve">Gestión de registros: </w:t>
      </w:r>
      <w:r w:rsidRPr="00F30B5D">
        <w:t>Proceso de recopilación, almacenamiento, análisis y eliminación de datos de registro.</w:t>
      </w:r>
    </w:p>
    <w:p w14:paraId="01E8B5DC" w14:textId="77777777" w:rsidR="00F30B5D" w:rsidRPr="00F30B5D" w:rsidRDefault="00F30B5D" w:rsidP="00F30B5D">
      <w:r w:rsidRPr="00F30B5D">
        <w:rPr>
          <w:b/>
          <w:bCs/>
        </w:rPr>
        <w:t>Lenguaje de procesamiento de búsqueda (SPL):</w:t>
      </w:r>
      <w:r w:rsidRPr="00F30B5D">
        <w:t xml:space="preserve"> Lenguaje de consulta de Splunk.</w:t>
      </w:r>
    </w:p>
    <w:p w14:paraId="579563B4" w14:textId="77777777" w:rsidR="00F30B5D" w:rsidRPr="00F30B5D" w:rsidRDefault="00F30B5D" w:rsidP="00F30B5D">
      <w:r w:rsidRPr="00F30B5D">
        <w:rPr>
          <w:b/>
          <w:bCs/>
        </w:rPr>
        <w:t xml:space="preserve">Objeto: </w:t>
      </w:r>
      <w:r w:rsidRPr="00F30B5D">
        <w:t>Tipo de datos, en JavaScript, que almacena datos en una lista separada por comas de parejas clave-valor.</w:t>
      </w:r>
    </w:p>
    <w:p w14:paraId="191EE5BC" w14:textId="77777777" w:rsidR="00F30B5D" w:rsidRPr="00F30B5D" w:rsidRDefault="00F30B5D" w:rsidP="00F30B5D">
      <w:r w:rsidRPr="00F30B5D">
        <w:rPr>
          <w:b/>
          <w:bCs/>
        </w:rPr>
        <w:t xml:space="preserve">Pareja clave-valor: </w:t>
      </w:r>
      <w:r w:rsidRPr="00F30B5D">
        <w:t>Conjunto de datos que representa dos elementos vinculados: una clave y su valor correspondiente.</w:t>
      </w:r>
    </w:p>
    <w:p w14:paraId="516012A5" w14:textId="77777777" w:rsidR="00F30B5D" w:rsidRPr="00F30B5D" w:rsidRDefault="00F30B5D" w:rsidP="00F30B5D">
      <w:r w:rsidRPr="00F30B5D">
        <w:rPr>
          <w:b/>
          <w:bCs/>
        </w:rPr>
        <w:t>Punto de conexión (endpoint):</w:t>
      </w:r>
      <w:r w:rsidRPr="00F30B5D">
        <w:t xml:space="preserve"> Cualquier dispositivo conectado a una red.</w:t>
      </w:r>
    </w:p>
    <w:p w14:paraId="6DB82A5E" w14:textId="77777777" w:rsidR="00F30B5D" w:rsidRPr="00F30B5D" w:rsidRDefault="00F30B5D" w:rsidP="00F30B5D">
      <w:r w:rsidRPr="00F30B5D">
        <w:rPr>
          <w:b/>
          <w:bCs/>
        </w:rPr>
        <w:t xml:space="preserve">Registro (Log): </w:t>
      </w:r>
      <w:r w:rsidRPr="00F30B5D">
        <w:t>Inventario de eventos que tienen lugar dentro de los sistemas de una organización.</w:t>
      </w:r>
    </w:p>
    <w:p w14:paraId="4D3E3D9A" w14:textId="77777777" w:rsidR="00F30B5D" w:rsidRPr="00F30B5D" w:rsidRDefault="00F30B5D" w:rsidP="00F30B5D">
      <w:r w:rsidRPr="00F30B5D">
        <w:rPr>
          <w:b/>
          <w:bCs/>
        </w:rPr>
        <w:t xml:space="preserve">Sistema de detección de intrusiones (IDS, por sus siglas en inglés): </w:t>
      </w:r>
      <w:r w:rsidRPr="00F30B5D">
        <w:t>Aplicación que monitorea la actividad del sistema y alerta sobre posibles intrusiones.</w:t>
      </w:r>
    </w:p>
    <w:p w14:paraId="67CE14AF" w14:textId="77777777" w:rsidR="00F30B5D" w:rsidRPr="00F30B5D" w:rsidRDefault="00F30B5D" w:rsidP="00F30B5D">
      <w:r w:rsidRPr="00F30B5D">
        <w:rPr>
          <w:b/>
          <w:bCs/>
        </w:rPr>
        <w:lastRenderedPageBreak/>
        <w:t xml:space="preserve">Sistema de detección de intrusiones basado en la red (NIDS, por sus siglas en inglés): </w:t>
      </w:r>
      <w:r w:rsidRPr="00F30B5D">
        <w:t>Aplicación que recopila y monitorea el tráfico y los datos de la red.</w:t>
      </w:r>
    </w:p>
    <w:p w14:paraId="67FC724F" w14:textId="77777777" w:rsidR="00F30B5D" w:rsidRPr="00F30B5D" w:rsidRDefault="00F30B5D" w:rsidP="00F30B5D">
      <w:r w:rsidRPr="00F30B5D">
        <w:rPr>
          <w:b/>
          <w:bCs/>
        </w:rPr>
        <w:t>Sistema de detección de intrusiones basado en host (HIDS, por sus siglas en inglés):</w:t>
      </w:r>
      <w:r w:rsidRPr="00F30B5D">
        <w:t xml:space="preserve"> Aplicación que monitorea la actividad del host en el que está instalada.</w:t>
      </w:r>
    </w:p>
    <w:p w14:paraId="5ABA40C0" w14:textId="77777777" w:rsidR="00F30B5D" w:rsidRPr="00F30B5D" w:rsidRDefault="00F30B5D" w:rsidP="00F30B5D">
      <w:r w:rsidRPr="00F30B5D">
        <w:rPr>
          <w:b/>
          <w:bCs/>
        </w:rPr>
        <w:t>Suricata</w:t>
      </w:r>
      <w:r w:rsidRPr="00F30B5D">
        <w:t>: Sistema de monitoreo de redes de código abierto para la detección y prevención de amenazas.</w:t>
      </w:r>
    </w:p>
    <w:p w14:paraId="3652EFD9" w14:textId="77777777" w:rsidR="00F30B5D" w:rsidRPr="00F30B5D" w:rsidRDefault="00F30B5D" w:rsidP="00F30B5D">
      <w:r w:rsidRPr="00F30B5D">
        <w:rPr>
          <w:b/>
          <w:bCs/>
        </w:rPr>
        <w:t>Telemetría:</w:t>
      </w:r>
      <w:r w:rsidRPr="00F30B5D">
        <w:t xml:space="preserve"> Recopilación y transmisión de datos para su análisis.</w:t>
      </w:r>
    </w:p>
    <w:p w14:paraId="26C83977" w14:textId="77777777" w:rsidR="00F30B5D" w:rsidRPr="00F30B5D" w:rsidRDefault="00F30B5D" w:rsidP="00F30B5D">
      <w:r w:rsidRPr="00F30B5D">
        <w:rPr>
          <w:b/>
          <w:bCs/>
        </w:rPr>
        <w:t>YARA-L:</w:t>
      </w:r>
      <w:r w:rsidRPr="00F30B5D">
        <w:t xml:space="preserve"> Lenguaje informático utilizado para crear reglas de búsqueda en los datos de registro ingeridos.</w:t>
      </w:r>
    </w:p>
    <w:p w14:paraId="4E3D28A4" w14:textId="77777777" w:rsidR="00AE52F8" w:rsidRDefault="00AE52F8"/>
    <w:sectPr w:rsidR="00AE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5D"/>
    <w:rsid w:val="00173FEF"/>
    <w:rsid w:val="001D56F0"/>
    <w:rsid w:val="00AE52F8"/>
    <w:rsid w:val="00F3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9670"/>
  <w15:chartTrackingRefBased/>
  <w15:docId w15:val="{76D11507-ACB8-420E-97B7-F87D565C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0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0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0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0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0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0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0B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0B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B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B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B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B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0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0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0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0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0B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0B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0B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0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0B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0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4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1</cp:revision>
  <dcterms:created xsi:type="dcterms:W3CDTF">2025-02-18T16:48:00Z</dcterms:created>
  <dcterms:modified xsi:type="dcterms:W3CDTF">2025-02-18T16:48:00Z</dcterms:modified>
</cp:coreProperties>
</file>