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5731510" cy="94170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94170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Software Engineering</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code: IT632</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Assignment - Deliverable Code : 01</w:t>
      </w:r>
      <w:r w:rsidDel="00000000" w:rsidR="00000000" w:rsidRPr="00000000">
        <w:rPr>
          <w:rtl w:val="0"/>
        </w:rPr>
      </w:r>
    </w:p>
    <w:p w:rsidR="00000000" w:rsidDel="00000000" w:rsidP="00000000" w:rsidRDefault="00000000" w:rsidRPr="00000000" w14:paraId="0000000B">
      <w:pPr>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right="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02-05-2023</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of submission:02-05-2023</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Name: Dev Adnani</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Zoom Video Conference Application</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rtl w:val="0"/>
        </w:rPr>
        <w:t xml:space="preserve">System/Problem specification.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remote work and online learning have become increasingly prevalent, and the need for virtual communication tools has become more important than ever before. Among these tools, the Zoom video conference app has emerged as a leading solution for virtual meetings, webinars, online classes, and more. Since its inception in 2011, Zoom has gained massive popularity and has become a staple for remote teams, educators, and businesses worldwide. The app offers an array of features that enable seamless video and audio communication, screen sharing, virtual backgrounds, and meeting management. However, as with any technology, the Zoom app is not without its challenges. Security and privacy issues, reliability, compatibility, and bandwidth and internet connection problems are among the challenges that Zoom has faced. In this write-up, we will explore the system specification and problem statement of the Zoom video conference app in-depth, delving into its features, advantages, and challenges.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is a video conferencing app that allows people to have virtual meetings, conferences, webinars, and online classes. It has become a go-to app for remote work and distance learning, especially during the Covid-19 pandemic.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Specification:</w:t>
      </w:r>
    </w:p>
    <w:p w:rsidR="00000000" w:rsidDel="00000000" w:rsidP="00000000" w:rsidRDefault="00000000" w:rsidRPr="00000000" w14:paraId="0000001A">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and Audio Communication: The Zoom app is designed to provide seamless and high-quality video and audio communication. The app uses a combination of audio and video codecs to enable high-quality audio and video communication even at low bandwidths. Zoom supports video resolutions up to 720p and 1080p, depending on the user's device and internet speed. The app also features noise cancellation and echo suppression technologies, which ensure clear and uninterrupted audio communication.</w:t>
      </w:r>
    </w:p>
    <w:p w:rsidR="00000000" w:rsidDel="00000000" w:rsidP="00000000" w:rsidRDefault="00000000" w:rsidRPr="00000000" w14:paraId="0000001B">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Sharing: Screen sharing is one of the most essential features of the Zoom app, enabling users to share their desktop, app window, or any other content on their screen with other participants in the meeting. This feature is useful for presentations, online classes, and remote troubleshooting. The app also supports the sharing of audio, making it easy to play audio files during a presentation or share sound from a video.</w:t>
      </w:r>
    </w:p>
    <w:p w:rsidR="00000000" w:rsidDel="00000000" w:rsidP="00000000" w:rsidRDefault="00000000" w:rsidRPr="00000000" w14:paraId="0000001D">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Backgrounds: Zoom allows users to set virtual backgrounds to hide their physical environment during the video call. This feature is useful for maintaining privacy and reducing distractions during the meeting. Users can choose from a variety of preset backgrounds or upload their own custom backgrounds.</w:t>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Management: The Zoom app provides several features that allow meeting hosts to manage the meeting effectively. The host can control who joins the meeting, mute or unmute participants, and enable or disable features like screen sharing and virtual backgrounds. The host can also record the meeting for later reference or sharing with absent participants. Additionally, Zoom offers breakout rooms, which allow the host to split participants into smaller groups for discussions or activities.</w:t>
      </w:r>
    </w:p>
    <w:p w:rsidR="00000000" w:rsidDel="00000000" w:rsidP="00000000" w:rsidRDefault="00000000" w:rsidRPr="00000000" w14:paraId="00000021">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The Zoom app has a simple and intuitive user interface that makes it easy for users to join and manage meetings. The app is available on multiple platforms, including Windows, Mac, iOS, and Android, and it is also accessible through web browsers. The app's interface is consistent across platforms, making it easy for users to switch between devices and platforms without confusion.</w:t>
      </w:r>
    </w:p>
    <w:p w:rsidR="00000000" w:rsidDel="00000000" w:rsidP="00000000" w:rsidRDefault="00000000" w:rsidRPr="00000000" w14:paraId="0000002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Customization: The Zoom app offers several customization options, allowing users to tailor the app to their preferences. For example, users can change their virtual background, set up custom meeting backgrounds, and customize the app's layout and notifications.</w:t>
      </w:r>
    </w:p>
    <w:p w:rsidR="00000000" w:rsidDel="00000000" w:rsidP="00000000" w:rsidRDefault="00000000" w:rsidRPr="00000000" w14:paraId="00000025">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Integration: Zoom integrates with several third-party apps and services, allowing users to streamline their workflows and enhance their productivity. For example, users can integrate Zoom with scheduling apps like Calendly, productivity tools like Asana and Trello, and video recording and editing software like Camtasia.</w:t>
      </w:r>
    </w:p>
    <w:p w:rsidR="00000000" w:rsidDel="00000000" w:rsidP="00000000" w:rsidRDefault="00000000" w:rsidRPr="00000000" w14:paraId="00000027">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Accessibility: Zoom strives to make its app accessible to users with disabilities. The app supports closed captioning, keyboard shortcuts, and screen reader software, among other accessibility features.</w:t>
      </w:r>
    </w:p>
    <w:p w:rsidR="00000000" w:rsidDel="00000000" w:rsidP="00000000" w:rsidRDefault="00000000" w:rsidRPr="00000000" w14:paraId="0000002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Reliability: Zoom's reliability has been a concern in the past, with reports of frequent crashes and connectivity issues. However, the company has invested in improving its infrastructure and addressing these issues. The app now has a robust network of servers and data centers, ensuring high availability and minimal downtime.</w:t>
      </w:r>
    </w:p>
    <w:p w:rsidR="00000000" w:rsidDel="00000000" w:rsidP="00000000" w:rsidRDefault="00000000" w:rsidRPr="00000000" w14:paraId="0000002B">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Pricing and Plans: Zoom offers a range of pricing plans, from a free basic plan to enterprise-level plans with advanced features and support. The company's pricing structure is transparent and predictable, with no hidden fees or charges.</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Specification:</w:t>
      </w:r>
    </w:p>
    <w:p w:rsidR="00000000" w:rsidDel="00000000" w:rsidP="00000000" w:rsidRDefault="00000000" w:rsidRPr="00000000" w14:paraId="0000002E">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Fatigue: As the pandemic forced many people to work and socialize remotely, the overuse of virtual communication tools like Zoom led to a phenomenon known as "Zoom fatigue." Users may experience mental exhaustion and burnout from the constant stream of virtual meetings, which can affect their productivity and well-being.</w:t>
      </w:r>
    </w:p>
    <w:p w:rsidR="00000000" w:rsidDel="00000000" w:rsidP="00000000" w:rsidRDefault="00000000" w:rsidRPr="00000000" w14:paraId="0000002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Limits: The Zoom app has limits on the number of participants that can join a meeting, depending on the user's plan. This limit may be a challenge for large organizations or events that require a higher number of participants.</w:t>
      </w:r>
    </w:p>
    <w:p w:rsidR="00000000" w:rsidDel="00000000" w:rsidP="00000000" w:rsidRDefault="00000000" w:rsidRPr="00000000" w14:paraId="00000031">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Other Tools: While the Zoom app offers several integrations with other tools, some users may find it challenging to integrate the app with their existing workflow or may require additional integrations that are not available.</w:t>
      </w:r>
    </w:p>
    <w:p w:rsidR="00000000" w:rsidDel="00000000" w:rsidP="00000000" w:rsidRDefault="00000000" w:rsidRPr="00000000" w14:paraId="00000033">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Barriers: The Zoom app is available in several languages, but users who do not speak the language of the meeting or the app may face communication challenges, leading to misunderstandings or misinterpretations.</w:t>
      </w:r>
    </w:p>
    <w:p w:rsidR="00000000" w:rsidDel="00000000" w:rsidP="00000000" w:rsidRDefault="00000000" w:rsidRPr="00000000" w14:paraId="00000035">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Zoom app has several accessibility features, such as closed captioning and screen reader compatibility, but some users may still encounter accessibility challenges, such as those with visual or hearing impairments.</w:t>
      </w:r>
    </w:p>
    <w:p w:rsidR="00000000" w:rsidDel="00000000" w:rsidP="00000000" w:rsidRDefault="00000000" w:rsidRPr="00000000" w14:paraId="00000037">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Behavior: While the Zoom app offers several features that allow meeting hosts to manage the meeting effectively, users may encounter challenges if other participants do not follow proper meeting etiquette, such as speaking over each other, interrupting, or not muting themselves.</w:t>
      </w:r>
    </w:p>
    <w:p w:rsidR="00000000" w:rsidDel="00000000" w:rsidP="00000000" w:rsidRDefault="00000000" w:rsidRPr="00000000" w14:paraId="0000003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and Storage: The Zoom app allows users to record meetings and store them for future reference, but users may encounter challenges with the size of the recordings and storage limits, especially for longer meetings.</w:t>
      </w:r>
    </w:p>
    <w:p w:rsidR="00000000" w:rsidDel="00000000" w:rsidP="00000000" w:rsidRDefault="00000000" w:rsidRPr="00000000" w14:paraId="0000003B">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While the Zoom app has a simple and intuitive user interface, users who are new to the app may require time to learn its features and functionality, leading to a learning curve that may affect their productivity and efficiency.</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Zoom video conference app is a powerful tool for remote communication and collaboration, but it also faces several challenges that may affect its functionality and user experience. These challenges include security and privacy issues, reliability, compatibility isues, bandwidth and internet connection problems, user interface, meeting management, audio and video quality, pricing, user limits, integration with other tools, language barriers, accessibility, user behavior, recording and storage, and the learning curve.</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the Zoom app has become an essential tool for individuals, businesses, and organizations worldwide, especially during the Covid-19 pandemic. Its features and functionality have enabled people to stay connected and collaborate remotely, leading to increased productivity and efficiency.</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challenges facing the Zoom app, the company has taken several steps to improve its functionality, security, and user experience. For example, the company has introduced new security features to address privacy concerns, increased server capacity to improve reliability, and added new features and integrations to enhance its functionality.</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it will be essential for Zoom to continue to listen to user feedback and address the challenges facing the app to provide a seamless and secure virtual communication experience. As remote work and virtual communication become increasingly common, tools like Zoom will continue to play a crucial role in enabling people to connect and collaborate, and it is essential to ensure that they are reliable, secure, and user-friendly.</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