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5.325927734375" w:right="0" w:firstLine="0"/>
        <w:jc w:val="left"/>
        <w:rPr>
          <w:rFonts w:ascii="Montserrat" w:cs="Montserrat" w:eastAsia="Montserrat" w:hAnsi="Montserrat"/>
          <w:b w:val="1"/>
          <w:i w:val="0"/>
          <w:smallCaps w:val="0"/>
          <w:strike w:val="0"/>
          <w:color w:val="000000"/>
          <w:sz w:val="40"/>
          <w:szCs w:val="40"/>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40"/>
          <w:szCs w:val="40"/>
          <w:u w:val="none"/>
          <w:shd w:fill="auto" w:val="clear"/>
          <w:vertAlign w:val="baseline"/>
          <w:rtl w:val="0"/>
        </w:rPr>
        <w:t xml:space="preserve">Lab - 05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99560546875" w:line="240" w:lineRule="auto"/>
        <w:ind w:left="2110.0192260742188" w:right="0" w:firstLine="0"/>
        <w:jc w:val="left"/>
        <w:rPr>
          <w:rFonts w:ascii="Montserrat" w:cs="Montserrat" w:eastAsia="Montserrat" w:hAnsi="Montserrat"/>
          <w:b w:val="1"/>
          <w:i w:val="0"/>
          <w:smallCaps w:val="0"/>
          <w:strike w:val="0"/>
          <w:color w:val="000000"/>
          <w:sz w:val="40"/>
          <w:szCs w:val="40"/>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40"/>
          <w:szCs w:val="40"/>
          <w:u w:val="none"/>
          <w:shd w:fill="auto" w:val="clear"/>
          <w:vertAlign w:val="baseline"/>
          <w:rtl w:val="0"/>
        </w:rPr>
        <w:t xml:space="preserve">Wireshark - SMTP &amp; DNS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399658203125" w:line="240" w:lineRule="auto"/>
        <w:ind w:left="2355.5364990234375" w:right="0" w:firstLine="0"/>
        <w:jc w:val="left"/>
        <w:rPr>
          <w:rFonts w:ascii="Montserrat" w:cs="Montserrat" w:eastAsia="Montserrat" w:hAnsi="Montserrat"/>
          <w:b w:val="1"/>
          <w:i w:val="0"/>
          <w:smallCaps w:val="0"/>
          <w:strike w:val="0"/>
          <w:color w:val="000000"/>
          <w:sz w:val="40"/>
          <w:szCs w:val="40"/>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40"/>
          <w:szCs w:val="40"/>
          <w:u w:val="none"/>
          <w:shd w:fill="auto" w:val="clear"/>
          <w:vertAlign w:val="baseline"/>
          <w:rtl w:val="0"/>
        </w:rPr>
        <w:t xml:space="preserve">Program: MScIT Sem-2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99560546875" w:line="240" w:lineRule="auto"/>
        <w:ind w:left="3348.1320190429688" w:right="0" w:firstLine="0"/>
        <w:jc w:val="left"/>
        <w:rPr>
          <w:rFonts w:ascii="Montserrat" w:cs="Montserrat" w:eastAsia="Montserrat" w:hAnsi="Montserrat"/>
          <w:b w:val="1"/>
          <w:i w:val="0"/>
          <w:smallCaps w:val="0"/>
          <w:strike w:val="0"/>
          <w:color w:val="000000"/>
          <w:sz w:val="40"/>
          <w:szCs w:val="40"/>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40"/>
          <w:szCs w:val="40"/>
          <w:u w:val="none"/>
          <w:shd w:fill="auto" w:val="clear"/>
          <w:vertAlign w:val="baseline"/>
          <w:rtl w:val="0"/>
        </w:rPr>
        <w:t xml:space="preserve">Group ID : 28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399658203125" w:line="240" w:lineRule="auto"/>
        <w:ind w:left="39.556884765625" w:right="0" w:firstLine="0"/>
        <w:jc w:val="left"/>
        <w:rPr>
          <w:rFonts w:ascii="Montserrat" w:cs="Montserrat" w:eastAsia="Montserrat" w:hAnsi="Montserrat"/>
          <w:b w:val="1"/>
          <w:i w:val="0"/>
          <w:smallCaps w:val="0"/>
          <w:strike w:val="0"/>
          <w:color w:val="000000"/>
          <w:sz w:val="40"/>
          <w:szCs w:val="40"/>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40"/>
          <w:szCs w:val="40"/>
          <w:u w:val="none"/>
          <w:shd w:fill="auto" w:val="clear"/>
          <w:vertAlign w:val="baseline"/>
          <w:rtl w:val="0"/>
        </w:rPr>
        <w:t xml:space="preserve">Student Name Student ID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4002685546875" w:line="343.6619281768799" w:lineRule="auto"/>
        <w:ind w:left="45.5999755859375" w:right="312.388916015625" w:firstLine="0"/>
        <w:jc w:val="center"/>
        <w:rPr>
          <w:rFonts w:ascii="Montserrat" w:cs="Montserrat" w:eastAsia="Montserrat" w:hAnsi="Montserrat"/>
          <w:b w:val="0"/>
          <w:i w:val="0"/>
          <w:smallCaps w:val="0"/>
          <w:strike w:val="0"/>
          <w:color w:val="000000"/>
          <w:sz w:val="40"/>
          <w:szCs w:val="4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40"/>
          <w:szCs w:val="40"/>
          <w:u w:val="none"/>
          <w:shd w:fill="auto" w:val="clear"/>
          <w:vertAlign w:val="baseline"/>
          <w:rtl w:val="0"/>
        </w:rPr>
        <w:t xml:space="preserve">Dev Adnani 202212012 Saif Saiyed 202212083</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9995117187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single"/>
          <w:shd w:fill="auto" w:val="clear"/>
          <w:vertAlign w:val="baseline"/>
          <w:rtl w:val="0"/>
        </w:rPr>
        <w:t xml:space="preserve">1.3 Exercise</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5322265625" w:line="240" w:lineRule="auto"/>
        <w:ind w:left="18.9599609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How do you identify that the SMTP server is ready?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We can see it is ESMTP ready.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752929687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52775"/>
            <wp:effectExtent b="0" l="0" r="0" t="0"/>
            <wp:docPr id="2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599"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0061035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Identify the connection establishment packet.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Shown in screenshot.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77124023437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33725"/>
            <wp:effectExtent b="0" l="0" r="0" t="0"/>
            <wp:docPr id="25"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599"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6.320037841796875" w:right="965.989990234375" w:firstLine="59.4796752929687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What is the ip address and port number of the SMTP server? Identify in a packet.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IP address is 10.100.76.79 and Port Number is 25.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752929687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52775"/>
            <wp:effectExtent b="0" l="0" r="0" t="0"/>
            <wp:docPr id="2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599"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5.839996337890625" w:right="325.029296875" w:hanging="11.280059814453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Write down responses for, 1) connection establishment, 2) Request completing response 3) Sending a message 4) Closing connection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Shown in screenshot.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75903320312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43575" cy="3048000"/>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435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single"/>
          <w:shd w:fill="auto" w:val="clear"/>
          <w:vertAlign w:val="baseline"/>
          <w:rtl w:val="0"/>
        </w:rPr>
        <w:t xml:space="preserve">2.3 Exercise</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1240234375" w:line="240" w:lineRule="auto"/>
        <w:ind w:left="6.000061035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2.3.1 Exercise 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301.75912857055664" w:lineRule="auto"/>
        <w:ind w:left="30" w:right="255.001220703125" w:hanging="11.0400390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Run nslookup to obtain the IP address of daiict.ac.in server. </w:t>
      </w: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943600" cy="1133475"/>
            <wp:effectExtent b="0" l="0" r="0" t="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2801513671875" w:line="301.7596435546875" w:lineRule="auto"/>
        <w:ind w:left="30" w:right="255.001220703125" w:hanging="23.9999389648437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Run nslookup to determine the authoritative DNS servers for daiict.ac.in server. </w:t>
      </w: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943599" cy="1800225"/>
            <wp:effectExtent b="0" l="0" r="0" t="0"/>
            <wp:docPr id="2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599"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652587890625" w:line="301.75912857055664" w:lineRule="auto"/>
        <w:ind w:left="30" w:right="255" w:hanging="20.87997436523437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Run nslookup so that 8.8.4.4 is queried for the mail servers for google.com</w:t>
      </w: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943600" cy="1285875"/>
            <wp:effectExtent b="0" l="0" r="0" t="0"/>
            <wp:docPr id="2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0061035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2.3.2</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7.51998901367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Exercise 2: DNS query from browser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64.3717384338379" w:lineRule="auto"/>
        <w:ind w:left="5.03997802734375" w:right="904.5928955078125" w:firstLine="13.91998291015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Locate the DNS query and response messages. Are they sent over UDP or TCP?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They are sent over UDP.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752929687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52775"/>
            <wp:effectExtent b="0" l="0" r="0" t="0"/>
            <wp:docPr id="1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599"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6.320037841796875" w:right="634.8388671875" w:hanging="10.319976806640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What is the destination port for the DNS query message? What is the source port of DNS response message?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79980468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Source Port is 53 &amp; Destination Port is 49851</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7651367187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6019800" cy="253365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0198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342113494873" w:lineRule="auto"/>
        <w:ind w:left="0" w:right="255" w:firstLine="9.120025634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To what IP address is the DNS query message sent? Use ipconfig to determine the IP address of your local DNS server. Are these two IP addresses the same?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It is sent to 192.168.1.1 &amp; yes these two IP addresses are the same.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600" cy="1495425"/>
            <wp:effectExtent b="0" l="0" r="0" t="0"/>
            <wp:docPr id="1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3203125" w:line="264.3717384338379" w:lineRule="auto"/>
        <w:ind w:left="10.55999755859375" w:right="673.330078125" w:hanging="6.00006103515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Examine the DNS query message. What “Type” of DNS query is it? Does the query message contain any “answers”?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The query is type ‘A’ and it does not contain any answer.</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75903320312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52775"/>
            <wp:effectExtent b="0" l="0" r="0" t="0"/>
            <wp:docPr id="1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599"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0.720062255859375" w:right="867.3992919921875" w:firstLine="9.83993530273437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Examine the DNS response message. How many “answers” are provided? What does each of these answers contain?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8.159942626953125" w:right="421.50146484375" w:hanging="8.159942626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There is 1 answer which contains its name, type, class, time to live (TTL), the data length and IP address.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395507812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33725"/>
            <wp:effectExtent b="0" l="0" r="0" t="0"/>
            <wp:docPr id="1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599"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9.839935302734375" w:right="514.427490234375" w:firstLine="0.240020751953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Consider the subsequent TCP SYN packet sent by your host. Does the destination IP address of the SYN packet correspond to any of the IP addresses provided in the DNS response message?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8.639984130859375" w:right="758.30322265625" w:hanging="8.639984130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The SYN packet was sent to 192.168.1.1 which corresponds to the first IP address provided in the DNS response message.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395507812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52775"/>
            <wp:effectExtent b="0" l="0" r="0" t="0"/>
            <wp:docPr id="1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599"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7.27996826171875" w:right="478.677978515625" w:hanging="7.20001220703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This web page contains images. Before retrieving each image, does your host issue new DNS queries?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79980468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No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7651367187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62625" cy="2438400"/>
            <wp:effectExtent b="0" l="0" r="0" t="0"/>
            <wp:docPr id="2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626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0061035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2.3.3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7.51998901367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Exercise 3: DNS query using nslookup</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64.3717384338379" w:lineRule="auto"/>
        <w:ind w:left="16.320037841796875" w:right="634.8388671875" w:firstLine="2.639923095703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What is the destination port for the DNS query message? What is the source port of DNS response message?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5.5999755859375" w:right="304.462890625" w:hanging="15.5999755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The destination port for DNS query message is 53 and the source port of DNS response message is 49851.</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395507812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52775"/>
            <wp:effectExtent b="0" l="0" r="0" t="0"/>
            <wp:docPr id="1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599"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67999267578125" w:right="643.338623046875" w:firstLine="4.32006835937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To what IP address is the DNS query message sent? Is this the IP address of your default local DNS server?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4.320068359375" w:right="330.25146484375" w:hanging="4.32006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It is sent to 192.168.1.1, which is the default local DNS server. Can be seen in the screenshot below.</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3955078125" w:line="217.7296257019043" w:lineRule="auto"/>
        <w:ind w:left="30" w:right="25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3372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599" cy="313372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600" cy="561975"/>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0.55999755859375" w:right="673.330078125" w:hanging="1.439971923828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Examine the DNS query message. What “Type” of DNS query is it? Does the query message contain any “answers”?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The query type is “A” and it doesn't contain any answer.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655273437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52775"/>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599"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461448669434" w:lineRule="auto"/>
        <w:ind w:left="0.720062255859375" w:right="867.3992919921875" w:firstLine="3.839874267578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Examine the DNS response message. How many “answers” are provided? What does each of these answers contain?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8701171875" w:line="264.3793773651123" w:lineRule="auto"/>
        <w:ind w:left="8.159942626953125" w:right="421.50146484375" w:hanging="8.159942626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There is 1 answer which contains its name, type, class, time to live (TTL), the data length and IP address.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639648437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33725"/>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599"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0061035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2.3.4</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24609375" w:line="240" w:lineRule="auto"/>
        <w:ind w:left="17.51998901367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Exercise 4: Finding name servers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4599609375" w:line="264.3798637390137" w:lineRule="auto"/>
        <w:ind w:left="1.67999267578125" w:right="643.338623046875" w:firstLine="17.2799682617187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To what IP address is the DNS query message sent? Is this the IP address of your default local DNS server?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236328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It was sent to fe80::1 which is the default DNS server.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655273437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52775"/>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599"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0.55999755859375" w:right="673.330078125" w:hanging="4.559936523437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Examine the DNS query message. What “Type” of DNS query is it? Does the query message contain any “answers”?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667236328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The type is “NS” and it does not contain any answer.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85668945312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05475" cy="2543175"/>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054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5.839996337890625" w:right="1044.759521484375" w:hanging="6.719970703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Examine the DNS response message. What daiict name servers does the response message provide?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6611328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Names are exchangenet, relianceada.</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850585937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52775"/>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599"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0061035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2.3.5 Exercise 5: DNS query to specific DNS server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64.3717384338379" w:lineRule="auto"/>
        <w:ind w:left="0" w:right="614.92431640625" w:firstLine="18.959960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To what IP address is the DNS query message sent? Is this the IP address of your default local DNS server? If not, what does the IP address correspond to?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The query is sent to 8.8.8.8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13720703125"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3133725"/>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599"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3773651123" w:lineRule="auto"/>
        <w:ind w:left="10.55999755859375" w:right="673.330078125" w:hanging="4.559936523437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Examine the DNS query message. What “Type” of DNS query is it? Does the query message contain any “answers”?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86865234375" w:line="301.75097465515137" w:lineRule="auto"/>
        <w:ind w:left="30" w:right="255.001220703125" w:hanging="3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It’s of the standard type ‘A’ query which does not contain any answers.</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43599" cy="2905125"/>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599"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36131286621" w:lineRule="auto"/>
        <w:ind w:left="0.720062255859375" w:right="867.3992919921875" w:firstLine="8.39996337890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Examine the DNS response message. How many “answers” are provided? What does each of these answers contain?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02734375" w:line="264.3798637390137" w:lineRule="auto"/>
        <w:ind w:left="8.159942626953125" w:right="421.50146484375" w:hanging="8.159942626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 There is 1 answer which contains its name, type, class, time to live (TTL), the data length and IP address.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856445312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6105525" cy="2695574"/>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105525" cy="2695574"/>
                    </a:xfrm>
                    <a:prstGeom prst="rect"/>
                    <a:ln/>
                  </pic:spPr>
                </pic:pic>
              </a:graphicData>
            </a:graphic>
          </wp:inline>
        </w:drawing>
      </w:r>
      <w:r w:rsidDel="00000000" w:rsidR="00000000" w:rsidRPr="00000000">
        <w:rPr>
          <w:rtl w:val="0"/>
        </w:rPr>
      </w:r>
    </w:p>
    <w:sectPr>
      <w:pgSz w:h="15840" w:w="12240" w:orient="portrait"/>
      <w:pgMar w:bottom="1564.0234375" w:top="1421.396484375" w:left="1440" w:right="115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9.png"/><Relationship Id="rId7" Type="http://schemas.openxmlformats.org/officeDocument/2006/relationships/image" Target="media/image21.png"/><Relationship Id="rId8" Type="http://schemas.openxmlformats.org/officeDocument/2006/relationships/image" Target="media/image23.png"/><Relationship Id="rId30" Type="http://schemas.openxmlformats.org/officeDocument/2006/relationships/image" Target="media/image10.png"/><Relationship Id="rId11" Type="http://schemas.openxmlformats.org/officeDocument/2006/relationships/image" Target="media/image16.png"/><Relationship Id="rId10" Type="http://schemas.openxmlformats.org/officeDocument/2006/relationships/image" Target="media/image14.png"/><Relationship Id="rId13" Type="http://schemas.openxmlformats.org/officeDocument/2006/relationships/image" Target="media/image19.png"/><Relationship Id="rId12" Type="http://schemas.openxmlformats.org/officeDocument/2006/relationships/image" Target="media/image15.png"/><Relationship Id="rId15" Type="http://schemas.openxmlformats.org/officeDocument/2006/relationships/image" Target="media/image22.png"/><Relationship Id="rId14" Type="http://schemas.openxmlformats.org/officeDocument/2006/relationships/image" Target="media/image13.png"/><Relationship Id="rId17" Type="http://schemas.openxmlformats.org/officeDocument/2006/relationships/image" Target="media/image24.png"/><Relationship Id="rId16" Type="http://schemas.openxmlformats.org/officeDocument/2006/relationships/image" Target="media/image17.png"/><Relationship Id="rId19" Type="http://schemas.openxmlformats.org/officeDocument/2006/relationships/image" Target="media/image1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