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69F5" w14:textId="37302B2B" w:rsidR="000F5D13" w:rsidRPr="007951F5" w:rsidRDefault="009630FD">
      <w:pPr>
        <w:rPr>
          <w:sz w:val="40"/>
          <w:szCs w:val="40"/>
        </w:rPr>
      </w:pPr>
      <w:r w:rsidRPr="007951F5">
        <w:rPr>
          <w:sz w:val="40"/>
          <w:szCs w:val="40"/>
        </w:rPr>
        <w:t>So sánh HTTP bền vững và không bền vững</w:t>
      </w:r>
    </w:p>
    <w:p w14:paraId="782B721E" w14:textId="435938CB" w:rsidR="007951F5" w:rsidRPr="007951F5" w:rsidRDefault="007951F5" w:rsidP="007951F5">
      <w:pPr>
        <w:pStyle w:val="oancuaDanhsach"/>
        <w:numPr>
          <w:ilvl w:val="0"/>
          <w:numId w:val="3"/>
        </w:numPr>
        <w:rPr>
          <w:sz w:val="28"/>
          <w:szCs w:val="28"/>
        </w:rPr>
      </w:pPr>
      <w:r w:rsidRPr="007951F5">
        <w:rPr>
          <w:sz w:val="28"/>
          <w:szCs w:val="28"/>
        </w:rPr>
        <w:t>HTTP không bền vững:</w:t>
      </w:r>
    </w:p>
    <w:p w14:paraId="35C5D0E6" w14:textId="77777777" w:rsidR="007951F5" w:rsidRPr="007951F5" w:rsidRDefault="007951F5" w:rsidP="007951F5">
      <w:pPr>
        <w:pStyle w:val="oancuaDanhsach"/>
        <w:numPr>
          <w:ilvl w:val="0"/>
          <w:numId w:val="2"/>
        </w:numPr>
        <w:rPr>
          <w:sz w:val="28"/>
          <w:szCs w:val="28"/>
        </w:rPr>
      </w:pPr>
      <w:r w:rsidRPr="007951F5">
        <w:rPr>
          <w:sz w:val="28"/>
          <w:szCs w:val="28"/>
        </w:rPr>
        <w:t>Chỉ tối đa một đối tượng được gửi qua 1 kết nối TCP, kết nối sau đó sẽ bị đóng.</w:t>
      </w:r>
    </w:p>
    <w:p w14:paraId="00EBE5E5" w14:textId="77777777" w:rsidR="007951F5" w:rsidRPr="007951F5" w:rsidRDefault="007951F5" w:rsidP="007951F5">
      <w:pPr>
        <w:pStyle w:val="oancuaDanhsach"/>
        <w:numPr>
          <w:ilvl w:val="0"/>
          <w:numId w:val="2"/>
        </w:numPr>
        <w:rPr>
          <w:sz w:val="28"/>
          <w:szCs w:val="28"/>
        </w:rPr>
      </w:pPr>
      <w:r w:rsidRPr="007951F5">
        <w:rPr>
          <w:sz w:val="28"/>
          <w:szCs w:val="28"/>
        </w:rPr>
        <w:t>HTTP 1.0</w:t>
      </w:r>
    </w:p>
    <w:p w14:paraId="74DF299A" w14:textId="77777777" w:rsidR="007951F5" w:rsidRPr="007951F5" w:rsidRDefault="007951F5" w:rsidP="007951F5">
      <w:pPr>
        <w:pStyle w:val="oancuaDanhsach"/>
        <w:numPr>
          <w:ilvl w:val="0"/>
          <w:numId w:val="2"/>
        </w:numPr>
        <w:rPr>
          <w:sz w:val="28"/>
          <w:szCs w:val="28"/>
        </w:rPr>
      </w:pPr>
      <w:r w:rsidRPr="007951F5">
        <w:rPr>
          <w:sz w:val="28"/>
          <w:szCs w:val="28"/>
        </w:rPr>
        <w:t>Yêu cầu 2 RTT cho một gói tin</w:t>
      </w:r>
    </w:p>
    <w:p w14:paraId="304BE79E" w14:textId="77777777" w:rsidR="007951F5" w:rsidRPr="007951F5" w:rsidRDefault="007951F5" w:rsidP="007951F5">
      <w:pPr>
        <w:pStyle w:val="oancuaDanhsach"/>
        <w:numPr>
          <w:ilvl w:val="0"/>
          <w:numId w:val="2"/>
        </w:numPr>
        <w:rPr>
          <w:sz w:val="28"/>
          <w:szCs w:val="28"/>
        </w:rPr>
      </w:pPr>
      <w:r w:rsidRPr="007951F5">
        <w:rPr>
          <w:sz w:val="28"/>
          <w:szCs w:val="28"/>
        </w:rPr>
        <w:t>Trình duyệt mở song song nhiều kết nối TCP đến các đối tượng được quan tâm.</w:t>
      </w:r>
    </w:p>
    <w:p w14:paraId="6B01625A" w14:textId="7467D202" w:rsidR="007951F5" w:rsidRPr="007951F5" w:rsidRDefault="007951F5" w:rsidP="007951F5">
      <w:pPr>
        <w:pStyle w:val="oancuaDanhsach"/>
        <w:numPr>
          <w:ilvl w:val="0"/>
          <w:numId w:val="3"/>
        </w:numPr>
        <w:rPr>
          <w:sz w:val="28"/>
          <w:szCs w:val="28"/>
        </w:rPr>
      </w:pPr>
      <w:r w:rsidRPr="007951F5">
        <w:rPr>
          <w:sz w:val="28"/>
          <w:szCs w:val="28"/>
        </w:rPr>
        <w:t>HTTP bền vững:</w:t>
      </w:r>
    </w:p>
    <w:p w14:paraId="2F26FB40" w14:textId="77777777" w:rsidR="007951F5" w:rsidRPr="007951F5" w:rsidRDefault="007951F5" w:rsidP="007951F5">
      <w:pPr>
        <w:pStyle w:val="oancuaDanhsach"/>
        <w:numPr>
          <w:ilvl w:val="0"/>
          <w:numId w:val="4"/>
        </w:numPr>
        <w:rPr>
          <w:sz w:val="28"/>
          <w:szCs w:val="28"/>
        </w:rPr>
      </w:pPr>
      <w:r w:rsidRPr="007951F5">
        <w:rPr>
          <w:sz w:val="28"/>
          <w:szCs w:val="28"/>
        </w:rPr>
        <w:t>Nhiều đối tượng được gửi qua 1 kết nối TCP. Server giữ trạng thái mở sau khi gởi response.</w:t>
      </w:r>
    </w:p>
    <w:p w14:paraId="0581971A" w14:textId="77777777" w:rsidR="007951F5" w:rsidRPr="007951F5" w:rsidRDefault="007951F5" w:rsidP="007951F5">
      <w:pPr>
        <w:pStyle w:val="oancuaDanhsach"/>
        <w:numPr>
          <w:ilvl w:val="0"/>
          <w:numId w:val="4"/>
        </w:numPr>
        <w:rPr>
          <w:sz w:val="28"/>
          <w:szCs w:val="28"/>
        </w:rPr>
      </w:pPr>
      <w:r w:rsidRPr="007951F5">
        <w:rPr>
          <w:sz w:val="28"/>
          <w:szCs w:val="28"/>
        </w:rPr>
        <w:t>HTTP 1.1</w:t>
      </w:r>
    </w:p>
    <w:p w14:paraId="578E738C" w14:textId="77777777" w:rsidR="007951F5" w:rsidRPr="007951F5" w:rsidRDefault="007951F5" w:rsidP="007951F5">
      <w:pPr>
        <w:pStyle w:val="oancuaDanhsach"/>
        <w:numPr>
          <w:ilvl w:val="0"/>
          <w:numId w:val="4"/>
        </w:numPr>
        <w:rPr>
          <w:sz w:val="28"/>
          <w:szCs w:val="28"/>
        </w:rPr>
      </w:pPr>
      <w:r w:rsidRPr="007951F5">
        <w:rPr>
          <w:sz w:val="28"/>
          <w:szCs w:val="28"/>
        </w:rPr>
        <w:t>Được chia ra 2 loại:</w:t>
      </w:r>
    </w:p>
    <w:p w14:paraId="0EF3970E" w14:textId="60798DBB" w:rsidR="007951F5" w:rsidRPr="007951F5" w:rsidRDefault="007951F5" w:rsidP="007951F5">
      <w:pPr>
        <w:pStyle w:val="oancuaDanhsach"/>
        <w:numPr>
          <w:ilvl w:val="1"/>
          <w:numId w:val="4"/>
        </w:numPr>
        <w:rPr>
          <w:sz w:val="28"/>
          <w:szCs w:val="28"/>
        </w:rPr>
      </w:pPr>
      <w:r w:rsidRPr="007951F5">
        <w:rPr>
          <w:sz w:val="28"/>
          <w:szCs w:val="28"/>
        </w:rPr>
        <w:t>K</w:t>
      </w:r>
      <w:r w:rsidRPr="007951F5">
        <w:rPr>
          <w:sz w:val="28"/>
          <w:szCs w:val="28"/>
        </w:rPr>
        <w:t>hông có pipelining: client gửi request khi đã nhận response trước. Cần 1 RTT</w:t>
      </w:r>
      <w:r w:rsidRPr="007951F5">
        <w:rPr>
          <w:sz w:val="28"/>
          <w:szCs w:val="28"/>
        </w:rPr>
        <w:t>.</w:t>
      </w:r>
    </w:p>
    <w:p w14:paraId="31F6BBB8" w14:textId="323F2E47" w:rsidR="007951F5" w:rsidRPr="007951F5" w:rsidRDefault="007951F5" w:rsidP="007951F5">
      <w:pPr>
        <w:pStyle w:val="oancuaDanhsach"/>
        <w:numPr>
          <w:ilvl w:val="1"/>
          <w:numId w:val="4"/>
        </w:numPr>
        <w:rPr>
          <w:sz w:val="28"/>
          <w:szCs w:val="28"/>
        </w:rPr>
      </w:pPr>
      <w:r w:rsidRPr="007951F5">
        <w:rPr>
          <w:sz w:val="28"/>
          <w:szCs w:val="28"/>
        </w:rPr>
        <w:t>C</w:t>
      </w:r>
      <w:r w:rsidRPr="007951F5">
        <w:rPr>
          <w:sz w:val="28"/>
          <w:szCs w:val="28"/>
        </w:rPr>
        <w:t>ó pipelining: client gửi request liên tục đến các đối tượng được quan tâm. Có thể 1 RTT</w:t>
      </w:r>
      <w:r w:rsidRPr="007951F5">
        <w:rPr>
          <w:sz w:val="28"/>
          <w:szCs w:val="28"/>
        </w:rPr>
        <w:t>.</w:t>
      </w:r>
    </w:p>
    <w:p w14:paraId="4DF4D003" w14:textId="77777777" w:rsidR="009630FD" w:rsidRPr="007951F5" w:rsidRDefault="009630FD">
      <w:pPr>
        <w:rPr>
          <w:sz w:val="28"/>
          <w:szCs w:val="28"/>
        </w:rPr>
      </w:pPr>
    </w:p>
    <w:sectPr w:rsidR="009630FD" w:rsidRPr="00795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07091"/>
    <w:multiLevelType w:val="hybridMultilevel"/>
    <w:tmpl w:val="56BE3E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550D4A"/>
    <w:multiLevelType w:val="hybridMultilevel"/>
    <w:tmpl w:val="ABAC7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50566A"/>
    <w:multiLevelType w:val="multilevel"/>
    <w:tmpl w:val="ED50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93941"/>
    <w:multiLevelType w:val="hybridMultilevel"/>
    <w:tmpl w:val="18E6A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523679">
    <w:abstractNumId w:val="2"/>
  </w:num>
  <w:num w:numId="2" w16cid:durableId="1072386918">
    <w:abstractNumId w:val="1"/>
  </w:num>
  <w:num w:numId="3" w16cid:durableId="574971369">
    <w:abstractNumId w:val="3"/>
  </w:num>
  <w:num w:numId="4" w16cid:durableId="1921715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B1"/>
    <w:rsid w:val="000F5D13"/>
    <w:rsid w:val="007951F5"/>
    <w:rsid w:val="009630FD"/>
    <w:rsid w:val="00FC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EF12"/>
  <w15:chartTrackingRefBased/>
  <w15:docId w15:val="{B234ECF3-860C-473D-B800-59A23EFC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95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4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Gia Khang</dc:creator>
  <cp:keywords/>
  <dc:description/>
  <cp:lastModifiedBy>Lê Gia Khang</cp:lastModifiedBy>
  <cp:revision>2</cp:revision>
  <dcterms:created xsi:type="dcterms:W3CDTF">2022-10-04T05:04:00Z</dcterms:created>
  <dcterms:modified xsi:type="dcterms:W3CDTF">2022-10-04T05:16:00Z</dcterms:modified>
</cp:coreProperties>
</file>