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3D9648" w14:textId="32D1CE60" w:rsidR="001E318B" w:rsidRDefault="001E318B" w:rsidP="001E318B">
      <w:pPr>
        <w:jc w:val="center"/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t xml:space="preserve">CS657 </w:t>
      </w:r>
      <w:r w:rsidR="00B410AB">
        <w:rPr>
          <w:rFonts w:asciiTheme="majorHAnsi" w:hAnsiTheme="majorHAnsi"/>
          <w:b/>
          <w:bCs/>
          <w:sz w:val="32"/>
          <w:szCs w:val="32"/>
        </w:rPr>
        <w:t>Assignment</w:t>
      </w:r>
      <w:r>
        <w:rPr>
          <w:rFonts w:asciiTheme="majorHAnsi" w:hAnsiTheme="majorHAnsi"/>
          <w:b/>
          <w:bCs/>
          <w:sz w:val="32"/>
          <w:szCs w:val="32"/>
        </w:rPr>
        <w:t xml:space="preserve"> -2 </w:t>
      </w:r>
      <w:r>
        <w:rPr>
          <w:rFonts w:asciiTheme="majorHAnsi" w:hAnsiTheme="majorHAnsi"/>
          <w:b/>
          <w:bCs/>
          <w:sz w:val="32"/>
          <w:szCs w:val="32"/>
        </w:rPr>
        <w:br/>
        <w:t xml:space="preserve">Predicting Fake Job Posting </w:t>
      </w:r>
    </w:p>
    <w:p w14:paraId="38BEA755" w14:textId="77777777" w:rsidR="001E318B" w:rsidRDefault="001E318B" w:rsidP="001E318B">
      <w:pPr>
        <w:jc w:val="right"/>
        <w:rPr>
          <w:rFonts w:asciiTheme="majorHAnsi" w:hAnsiTheme="majorHAnsi"/>
          <w:b/>
          <w:bCs/>
        </w:rPr>
      </w:pPr>
      <w:r w:rsidRPr="001E318B">
        <w:rPr>
          <w:rFonts w:asciiTheme="majorHAnsi" w:hAnsiTheme="majorHAnsi"/>
          <w:b/>
          <w:bCs/>
        </w:rPr>
        <w:t xml:space="preserve">Dev </w:t>
      </w:r>
      <w:proofErr w:type="spellStart"/>
      <w:r w:rsidRPr="001E318B">
        <w:rPr>
          <w:rFonts w:asciiTheme="majorHAnsi" w:hAnsiTheme="majorHAnsi"/>
          <w:b/>
          <w:bCs/>
        </w:rPr>
        <w:t>Divyendh</w:t>
      </w:r>
      <w:proofErr w:type="spellEnd"/>
      <w:r w:rsidRPr="001E318B">
        <w:rPr>
          <w:rFonts w:asciiTheme="majorHAnsi" w:hAnsiTheme="majorHAnsi"/>
          <w:b/>
          <w:bCs/>
        </w:rPr>
        <w:t xml:space="preserve"> </w:t>
      </w:r>
      <w:proofErr w:type="spellStart"/>
      <w:r w:rsidRPr="001E318B">
        <w:rPr>
          <w:rFonts w:asciiTheme="majorHAnsi" w:hAnsiTheme="majorHAnsi"/>
          <w:b/>
          <w:bCs/>
        </w:rPr>
        <w:t>Dhinakaran</w:t>
      </w:r>
      <w:proofErr w:type="spellEnd"/>
      <w:r w:rsidRPr="001E318B">
        <w:rPr>
          <w:rFonts w:asciiTheme="majorHAnsi" w:hAnsiTheme="majorHAnsi"/>
          <w:b/>
          <w:bCs/>
        </w:rPr>
        <w:br/>
      </w:r>
      <w:r>
        <w:rPr>
          <w:rFonts w:asciiTheme="majorHAnsi" w:hAnsiTheme="majorHAnsi"/>
          <w:b/>
          <w:bCs/>
        </w:rPr>
        <w:t>G01450299</w:t>
      </w:r>
      <w:r>
        <w:rPr>
          <w:rFonts w:asciiTheme="majorHAnsi" w:hAnsiTheme="majorHAnsi"/>
          <w:b/>
          <w:bCs/>
        </w:rPr>
        <w:br/>
        <w:t xml:space="preserve">Tejaswi </w:t>
      </w:r>
      <w:proofErr w:type="spellStart"/>
      <w:r>
        <w:rPr>
          <w:rFonts w:asciiTheme="majorHAnsi" w:hAnsiTheme="majorHAnsi"/>
          <w:b/>
          <w:bCs/>
        </w:rPr>
        <w:t>Samineni</w:t>
      </w:r>
      <w:proofErr w:type="spellEnd"/>
      <w:r>
        <w:rPr>
          <w:rFonts w:asciiTheme="majorHAnsi" w:hAnsiTheme="majorHAnsi"/>
          <w:b/>
          <w:bCs/>
        </w:rPr>
        <w:br/>
        <w:t>G01460925</w:t>
      </w:r>
    </w:p>
    <w:p w14:paraId="26161424" w14:textId="77777777" w:rsidR="001E318B" w:rsidRDefault="001E318B" w:rsidP="001E318B">
      <w:pPr>
        <w:jc w:val="right"/>
        <w:rPr>
          <w:rFonts w:asciiTheme="majorHAnsi" w:hAnsiTheme="majorHAnsi"/>
          <w:b/>
          <w:bCs/>
        </w:rPr>
      </w:pPr>
    </w:p>
    <w:p w14:paraId="7AE90805" w14:textId="0E374A71" w:rsidR="00934AE0" w:rsidRPr="00934AE0" w:rsidRDefault="00934AE0" w:rsidP="00934AE0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  <w:b/>
          <w:bCs/>
          <w:u w:val="single"/>
        </w:rPr>
      </w:pPr>
      <w:r w:rsidRPr="00934AE0">
        <w:rPr>
          <w:rFonts w:asciiTheme="majorHAnsi" w:hAnsiTheme="majorHAnsi"/>
          <w:b/>
          <w:bCs/>
          <w:u w:val="single"/>
        </w:rPr>
        <w:t>Missing value Percentages</w:t>
      </w:r>
      <w:r>
        <w:rPr>
          <w:rFonts w:asciiTheme="majorHAnsi" w:hAnsiTheme="majorHAnsi"/>
          <w:b/>
          <w:bCs/>
          <w:u w:val="single"/>
        </w:rPr>
        <w:br/>
      </w:r>
      <w:r>
        <w:rPr>
          <w:rFonts w:asciiTheme="majorHAnsi" w:hAnsiTheme="majorHAnsi"/>
          <w:b/>
          <w:bCs/>
          <w:u w:val="single"/>
        </w:rPr>
        <w:br/>
      </w:r>
      <w:r w:rsidRPr="00934AE0">
        <w:rPr>
          <w:rFonts w:asciiTheme="majorHAnsi" w:hAnsiTheme="majorHAnsi"/>
        </w:rPr>
        <w:br/>
      </w:r>
      <w:r w:rsidRPr="00934AE0">
        <w:rPr>
          <w:rFonts w:asciiTheme="majorHAnsi" w:hAnsiTheme="majorHAnsi"/>
          <w:b/>
          <w:bCs/>
          <w:u w:val="single"/>
        </w:rPr>
        <w:br/>
      </w:r>
      <w:r w:rsidRPr="00934AE0">
        <w:rPr>
          <w:u w:val="single"/>
        </w:rPr>
        <w:drawing>
          <wp:inline distT="0" distB="0" distL="0" distR="0" wp14:anchorId="428CF229" wp14:editId="73743C10">
            <wp:extent cx="5943600" cy="562131"/>
            <wp:effectExtent l="0" t="0" r="0" b="0"/>
            <wp:docPr id="41631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140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8089" cy="56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18B" w:rsidRPr="00934AE0">
        <w:rPr>
          <w:rFonts w:asciiTheme="majorHAnsi" w:hAnsiTheme="majorHAnsi"/>
          <w:b/>
          <w:bCs/>
          <w:u w:val="single"/>
        </w:rPr>
        <w:br/>
      </w:r>
      <w:r w:rsidRPr="00934AE0">
        <w:rPr>
          <w:rFonts w:asciiTheme="majorHAnsi" w:hAnsiTheme="majorHAnsi"/>
        </w:rPr>
        <w:br/>
      </w:r>
      <w:r w:rsidRPr="00934AE0">
        <w:rPr>
          <w:rFonts w:asciiTheme="majorHAnsi" w:hAnsiTheme="majorHAnsi"/>
        </w:rPr>
        <w:br/>
      </w:r>
      <w:r w:rsidRPr="00934AE0">
        <w:drawing>
          <wp:inline distT="0" distB="0" distL="0" distR="0" wp14:anchorId="2E4E1AF6" wp14:editId="44B14B89">
            <wp:extent cx="5943600" cy="621665"/>
            <wp:effectExtent l="0" t="0" r="0" b="635"/>
            <wp:docPr id="101036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608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E576" w14:textId="77777777" w:rsidR="00934AE0" w:rsidRDefault="00934AE0" w:rsidP="00934AE0">
      <w:pPr>
        <w:spacing w:line="240" w:lineRule="auto"/>
        <w:ind w:left="360"/>
        <w:rPr>
          <w:rFonts w:asciiTheme="majorHAnsi" w:hAnsiTheme="majorHAnsi"/>
          <w:b/>
          <w:bCs/>
          <w:u w:val="single"/>
        </w:rPr>
      </w:pPr>
    </w:p>
    <w:p w14:paraId="2142FE75" w14:textId="5DF82C96" w:rsidR="00934AE0" w:rsidRDefault="00934AE0" w:rsidP="00934AE0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  <w:b/>
          <w:bCs/>
          <w:u w:val="single"/>
        </w:rPr>
      </w:pPr>
      <w:r>
        <w:rPr>
          <w:rFonts w:asciiTheme="majorHAnsi" w:hAnsiTheme="majorHAnsi"/>
          <w:b/>
          <w:bCs/>
          <w:u w:val="single"/>
        </w:rPr>
        <w:t>Cleaned Dataset</w:t>
      </w:r>
    </w:p>
    <w:p w14:paraId="440905C7" w14:textId="77777777" w:rsidR="00934AE0" w:rsidRPr="00934AE0" w:rsidRDefault="00934AE0" w:rsidP="00934AE0">
      <w:pPr>
        <w:pStyle w:val="ListParagraph"/>
        <w:rPr>
          <w:rFonts w:asciiTheme="majorHAnsi" w:hAnsiTheme="majorHAnsi"/>
          <w:b/>
          <w:bCs/>
          <w:u w:val="single"/>
        </w:rPr>
      </w:pPr>
    </w:p>
    <w:p w14:paraId="18C7379F" w14:textId="77777777" w:rsidR="00E70E61" w:rsidRDefault="00934AE0" w:rsidP="00934AE0">
      <w:pPr>
        <w:pStyle w:val="ListParagraph"/>
        <w:spacing w:line="240" w:lineRule="auto"/>
        <w:rPr>
          <w:rFonts w:asciiTheme="majorHAnsi" w:hAnsiTheme="majorHAnsi"/>
        </w:rPr>
      </w:pPr>
      <w:r w:rsidRPr="00934AE0">
        <w:rPr>
          <w:rFonts w:asciiTheme="majorHAnsi" w:hAnsiTheme="majorHAnsi"/>
        </w:rPr>
        <w:drawing>
          <wp:inline distT="0" distB="0" distL="0" distR="0" wp14:anchorId="6ABF8F85" wp14:editId="076D9C8B">
            <wp:extent cx="5943600" cy="1113790"/>
            <wp:effectExtent l="0" t="0" r="0" b="3810"/>
            <wp:docPr id="12293116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11678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br/>
      </w:r>
    </w:p>
    <w:p w14:paraId="772CD4F1" w14:textId="27C64378" w:rsidR="00E70E61" w:rsidRDefault="00E70E61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7C1722FD" w14:textId="77777777" w:rsidR="00E70E61" w:rsidRDefault="00E70E61" w:rsidP="00934AE0">
      <w:pPr>
        <w:pStyle w:val="ListParagraph"/>
        <w:spacing w:line="240" w:lineRule="auto"/>
        <w:rPr>
          <w:rFonts w:asciiTheme="majorHAnsi" w:hAnsiTheme="majorHAnsi"/>
        </w:rPr>
      </w:pPr>
    </w:p>
    <w:p w14:paraId="18F27E17" w14:textId="0C217E94" w:rsidR="00934AE0" w:rsidRPr="00E70E61" w:rsidRDefault="00E70E61" w:rsidP="00E70E61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</w:rPr>
      </w:pPr>
      <w:r w:rsidRPr="00E70E61">
        <w:rPr>
          <w:rFonts w:asciiTheme="majorHAnsi" w:hAnsiTheme="majorHAnsi"/>
          <w:b/>
          <w:bCs/>
          <w:u w:val="single"/>
        </w:rPr>
        <w:t xml:space="preserve">Sampled Dataset </w:t>
      </w:r>
    </w:p>
    <w:p w14:paraId="1B150819" w14:textId="6BF943B4" w:rsidR="00E70E61" w:rsidRDefault="00E70E61" w:rsidP="00934AE0">
      <w:pPr>
        <w:pStyle w:val="ListParagraph"/>
        <w:spacing w:line="240" w:lineRule="auto"/>
        <w:rPr>
          <w:rFonts w:asciiTheme="majorHAnsi" w:hAnsiTheme="majorHAnsi"/>
          <w:u w:val="single"/>
        </w:rPr>
      </w:pPr>
      <w:r>
        <w:rPr>
          <w:rFonts w:asciiTheme="majorHAnsi" w:hAnsiTheme="majorHAnsi"/>
          <w:b/>
          <w:bCs/>
          <w:u w:val="single"/>
        </w:rPr>
        <w:br/>
      </w:r>
      <w:r w:rsidRPr="00E70E61">
        <w:rPr>
          <w:rFonts w:asciiTheme="majorHAnsi" w:hAnsiTheme="majorHAnsi"/>
          <w:u w:val="single"/>
        </w:rPr>
        <w:drawing>
          <wp:inline distT="0" distB="0" distL="0" distR="0" wp14:anchorId="4D1C5B12" wp14:editId="715A1436">
            <wp:extent cx="5943600" cy="2306320"/>
            <wp:effectExtent l="0" t="0" r="0" b="5080"/>
            <wp:docPr id="18237373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37340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1297" w14:textId="77777777" w:rsidR="00E70E61" w:rsidRDefault="00E70E61" w:rsidP="00934AE0">
      <w:pPr>
        <w:pStyle w:val="ListParagraph"/>
        <w:spacing w:line="240" w:lineRule="auto"/>
        <w:rPr>
          <w:rFonts w:asciiTheme="majorHAnsi" w:hAnsiTheme="majorHAnsi"/>
          <w:u w:val="single"/>
        </w:rPr>
      </w:pPr>
    </w:p>
    <w:p w14:paraId="4A550F5C" w14:textId="77777777" w:rsidR="00E70E61" w:rsidRDefault="00E70E61" w:rsidP="00934AE0">
      <w:pPr>
        <w:pStyle w:val="ListParagraph"/>
        <w:spacing w:line="240" w:lineRule="auto"/>
        <w:rPr>
          <w:rFonts w:asciiTheme="majorHAnsi" w:hAnsiTheme="majorHAnsi"/>
          <w:u w:val="single"/>
        </w:rPr>
      </w:pPr>
    </w:p>
    <w:p w14:paraId="74F85AA8" w14:textId="77777777" w:rsidR="00E70E61" w:rsidRPr="00E70E61" w:rsidRDefault="00E70E61" w:rsidP="00E70E61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  <w:u w:val="single"/>
        </w:rPr>
      </w:pPr>
      <w:r>
        <w:rPr>
          <w:rFonts w:asciiTheme="majorHAnsi" w:hAnsiTheme="majorHAnsi"/>
          <w:b/>
          <w:bCs/>
          <w:u w:val="single"/>
        </w:rPr>
        <w:t xml:space="preserve">Vectorized Features (Title, Description and along with other </w:t>
      </w:r>
      <w:proofErr w:type="gramStart"/>
      <w:r>
        <w:rPr>
          <w:rFonts w:asciiTheme="majorHAnsi" w:hAnsiTheme="majorHAnsi"/>
          <w:b/>
          <w:bCs/>
          <w:u w:val="single"/>
        </w:rPr>
        <w:t>columns )</w:t>
      </w:r>
      <w:proofErr w:type="gramEnd"/>
    </w:p>
    <w:p w14:paraId="7BEC80E0" w14:textId="77777777" w:rsidR="00E70E61" w:rsidRDefault="00E70E61" w:rsidP="00E70E61">
      <w:pPr>
        <w:spacing w:line="240" w:lineRule="auto"/>
        <w:ind w:left="720"/>
        <w:rPr>
          <w:rFonts w:asciiTheme="majorHAnsi" w:hAnsiTheme="majorHAnsi"/>
          <w:b/>
          <w:bCs/>
          <w:u w:val="single"/>
        </w:rPr>
      </w:pPr>
      <w:r>
        <w:rPr>
          <w:rFonts w:asciiTheme="majorHAnsi" w:hAnsiTheme="majorHAnsi"/>
          <w:b/>
          <w:bCs/>
          <w:u w:val="single"/>
        </w:rPr>
        <w:br/>
      </w:r>
      <w:r w:rsidRPr="00E70E61">
        <w:rPr>
          <w:rFonts w:asciiTheme="majorHAnsi" w:hAnsiTheme="majorHAnsi"/>
          <w:b/>
          <w:bCs/>
          <w:u w:val="single"/>
        </w:rPr>
        <w:drawing>
          <wp:inline distT="0" distB="0" distL="0" distR="0" wp14:anchorId="55F9B4D6" wp14:editId="6075F5C9">
            <wp:extent cx="5943600" cy="2016760"/>
            <wp:effectExtent l="0" t="0" r="0" b="2540"/>
            <wp:docPr id="231931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313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3D0C" w14:textId="77777777" w:rsidR="00E70E61" w:rsidRDefault="00E70E61" w:rsidP="00E70E61">
      <w:pPr>
        <w:spacing w:line="240" w:lineRule="auto"/>
        <w:ind w:left="720"/>
        <w:rPr>
          <w:rFonts w:asciiTheme="majorHAnsi" w:hAnsiTheme="majorHAnsi"/>
          <w:b/>
          <w:bCs/>
          <w:u w:val="single"/>
        </w:rPr>
      </w:pPr>
    </w:p>
    <w:p w14:paraId="54F7CFD5" w14:textId="77777777" w:rsidR="00600D1B" w:rsidRPr="00600D1B" w:rsidRDefault="006B6F3E" w:rsidP="00600D1B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  <w:u w:val="single"/>
        </w:rPr>
      </w:pPr>
      <w:r>
        <w:rPr>
          <w:rFonts w:asciiTheme="majorHAnsi" w:hAnsiTheme="majorHAnsi"/>
          <w:b/>
          <w:bCs/>
          <w:u w:val="single"/>
        </w:rPr>
        <w:t>ML model outputs</w:t>
      </w:r>
      <w:r>
        <w:rPr>
          <w:rFonts w:asciiTheme="majorHAnsi" w:hAnsiTheme="majorHAnsi"/>
          <w:b/>
          <w:bCs/>
          <w:u w:val="single"/>
        </w:rPr>
        <w:br/>
      </w:r>
      <w:r>
        <w:rPr>
          <w:rFonts w:asciiTheme="majorHAnsi" w:hAnsiTheme="majorHAnsi"/>
          <w:b/>
          <w:bCs/>
          <w:u w:val="single"/>
        </w:rPr>
        <w:br/>
      </w:r>
      <w:r w:rsidR="00600D1B" w:rsidRPr="00600D1B">
        <w:rPr>
          <w:rFonts w:asciiTheme="majorHAnsi" w:hAnsiTheme="majorHAnsi"/>
          <w:b/>
          <w:bCs/>
          <w:u w:val="single"/>
        </w:rPr>
        <w:drawing>
          <wp:inline distT="0" distB="0" distL="0" distR="0" wp14:anchorId="41859494" wp14:editId="22D20E74">
            <wp:extent cx="5943600" cy="577121"/>
            <wp:effectExtent l="0" t="0" r="0" b="0"/>
            <wp:docPr id="1728299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995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4166" cy="57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D1B">
        <w:rPr>
          <w:rFonts w:asciiTheme="majorHAnsi" w:hAnsiTheme="majorHAnsi"/>
          <w:b/>
          <w:bCs/>
          <w:u w:val="single"/>
        </w:rPr>
        <w:br/>
      </w:r>
      <w:r w:rsidR="00600D1B">
        <w:rPr>
          <w:rFonts w:asciiTheme="majorHAnsi" w:hAnsiTheme="majorHAnsi"/>
          <w:b/>
          <w:bCs/>
          <w:u w:val="single"/>
        </w:rPr>
        <w:br/>
      </w:r>
      <w:r w:rsidR="00600D1B" w:rsidRPr="00600D1B">
        <w:rPr>
          <w:rFonts w:asciiTheme="majorHAnsi" w:hAnsiTheme="majorHAnsi"/>
          <w:b/>
          <w:bCs/>
          <w:u w:val="single"/>
        </w:rPr>
        <w:drawing>
          <wp:inline distT="0" distB="0" distL="0" distR="0" wp14:anchorId="627BCE6A" wp14:editId="710AD024">
            <wp:extent cx="5943600" cy="449705"/>
            <wp:effectExtent l="0" t="0" r="0" b="0"/>
            <wp:docPr id="812622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227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4813" cy="45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D1B">
        <w:rPr>
          <w:rFonts w:asciiTheme="majorHAnsi" w:hAnsiTheme="majorHAnsi"/>
          <w:b/>
          <w:bCs/>
          <w:u w:val="single"/>
        </w:rPr>
        <w:br/>
      </w:r>
      <w:r w:rsidR="00600D1B">
        <w:rPr>
          <w:rFonts w:asciiTheme="majorHAnsi" w:hAnsiTheme="majorHAnsi"/>
          <w:b/>
          <w:bCs/>
          <w:u w:val="single"/>
        </w:rPr>
        <w:lastRenderedPageBreak/>
        <w:br/>
      </w:r>
      <w:r w:rsidR="00600D1B" w:rsidRPr="00600D1B">
        <w:rPr>
          <w:rFonts w:asciiTheme="majorHAnsi" w:hAnsiTheme="majorHAnsi"/>
          <w:b/>
          <w:bCs/>
          <w:u w:val="single"/>
        </w:rPr>
        <w:drawing>
          <wp:inline distT="0" distB="0" distL="0" distR="0" wp14:anchorId="41E279FF" wp14:editId="5D450294">
            <wp:extent cx="5943600" cy="698500"/>
            <wp:effectExtent l="0" t="0" r="0" b="0"/>
            <wp:docPr id="144559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94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902A" w14:textId="77777777" w:rsidR="00600D1B" w:rsidRDefault="00600D1B" w:rsidP="00600D1B">
      <w:pPr>
        <w:spacing w:line="240" w:lineRule="auto"/>
        <w:rPr>
          <w:rFonts w:asciiTheme="majorHAnsi" w:hAnsiTheme="majorHAnsi"/>
          <w:b/>
          <w:bCs/>
          <w:u w:val="single"/>
        </w:rPr>
      </w:pPr>
    </w:p>
    <w:p w14:paraId="44CB97BE" w14:textId="7BB5FE20" w:rsidR="00E70E61" w:rsidRPr="00600D1B" w:rsidRDefault="00600D1B" w:rsidP="00600D1B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  <w:u w:val="single"/>
        </w:rPr>
      </w:pPr>
      <w:r>
        <w:rPr>
          <w:rFonts w:asciiTheme="majorHAnsi" w:hAnsiTheme="majorHAnsi"/>
          <w:b/>
          <w:bCs/>
          <w:u w:val="single"/>
        </w:rPr>
        <w:t>Metrics Graphs</w:t>
      </w:r>
      <w:r>
        <w:rPr>
          <w:rFonts w:asciiTheme="majorHAnsi" w:hAnsiTheme="majorHAnsi"/>
          <w:b/>
          <w:bCs/>
          <w:u w:val="single"/>
        </w:rPr>
        <w:br/>
      </w:r>
      <w:r>
        <w:rPr>
          <w:rFonts w:asciiTheme="majorHAnsi" w:hAnsiTheme="majorHAnsi"/>
          <w:b/>
          <w:bCs/>
          <w:u w:val="single"/>
        </w:rPr>
        <w:br/>
      </w:r>
      <w:r w:rsidRPr="00600D1B">
        <w:rPr>
          <w:rFonts w:asciiTheme="majorHAnsi" w:hAnsiTheme="majorHAnsi"/>
          <w:b/>
          <w:bCs/>
          <w:u w:val="single"/>
        </w:rPr>
        <w:drawing>
          <wp:inline distT="0" distB="0" distL="0" distR="0" wp14:anchorId="7DE2B6F7" wp14:editId="790FDC9F">
            <wp:extent cx="5942748" cy="2832735"/>
            <wp:effectExtent l="0" t="0" r="1270" b="0"/>
            <wp:docPr id="1294618522" name="Picture 1" descr="A comparison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18522" name="Picture 1" descr="A comparison of a graph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9699" cy="28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E61" w:rsidRPr="00600D1B">
        <w:rPr>
          <w:rFonts w:asciiTheme="majorHAnsi" w:hAnsiTheme="majorHAnsi"/>
          <w:b/>
          <w:bCs/>
          <w:u w:val="single"/>
        </w:rPr>
        <w:t xml:space="preserve"> </w:t>
      </w:r>
    </w:p>
    <w:p w14:paraId="002B8F30" w14:textId="77777777" w:rsidR="00600D1B" w:rsidRPr="00600D1B" w:rsidRDefault="00600D1B" w:rsidP="00600D1B">
      <w:pPr>
        <w:pStyle w:val="ListParagraph"/>
        <w:rPr>
          <w:rFonts w:asciiTheme="majorHAnsi" w:hAnsiTheme="majorHAnsi"/>
          <w:u w:val="single"/>
        </w:rPr>
      </w:pPr>
    </w:p>
    <w:p w14:paraId="1446EE2A" w14:textId="77777777" w:rsidR="00600D1B" w:rsidRDefault="00600D1B" w:rsidP="00600D1B">
      <w:pPr>
        <w:spacing w:line="240" w:lineRule="auto"/>
        <w:rPr>
          <w:rFonts w:asciiTheme="majorHAnsi" w:hAnsiTheme="majorHAnsi"/>
          <w:u w:val="single"/>
        </w:rPr>
      </w:pPr>
    </w:p>
    <w:p w14:paraId="723315D0" w14:textId="315C21DB" w:rsidR="00600D1B" w:rsidRPr="00600D1B" w:rsidRDefault="00600D1B" w:rsidP="00600D1B">
      <w:pPr>
        <w:pStyle w:val="ListParagraph"/>
        <w:spacing w:line="240" w:lineRule="auto"/>
        <w:rPr>
          <w:rFonts w:asciiTheme="majorHAnsi" w:hAnsiTheme="majorHAnsi"/>
          <w:u w:val="single"/>
        </w:rPr>
      </w:pPr>
      <w:r w:rsidRPr="00600D1B">
        <w:rPr>
          <w:rFonts w:asciiTheme="majorHAnsi" w:hAnsiTheme="majorHAnsi"/>
          <w:u w:val="single"/>
        </w:rPr>
        <w:drawing>
          <wp:inline distT="0" distB="0" distL="0" distR="0" wp14:anchorId="368B8DE0" wp14:editId="2A3D3E8E">
            <wp:extent cx="5943600" cy="2996565"/>
            <wp:effectExtent l="0" t="0" r="0" b="635"/>
            <wp:docPr id="859391696" name="Picture 1" descr="A comparison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91696" name="Picture 1" descr="A comparison of a dia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D1B" w:rsidRPr="00600D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71776C"/>
    <w:multiLevelType w:val="hybridMultilevel"/>
    <w:tmpl w:val="76F407D0"/>
    <w:lvl w:ilvl="0" w:tplc="F9444D8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5159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18B"/>
    <w:rsid w:val="001E318B"/>
    <w:rsid w:val="002D20C5"/>
    <w:rsid w:val="00600D1B"/>
    <w:rsid w:val="006B6F3E"/>
    <w:rsid w:val="00934AE0"/>
    <w:rsid w:val="00B410AB"/>
    <w:rsid w:val="00E70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60BC7A"/>
  <w15:chartTrackingRefBased/>
  <w15:docId w15:val="{EB391AF6-3E22-EE4F-8821-8B73C6F17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31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31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31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31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31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31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31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31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31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31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31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31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31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31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31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31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31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31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31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31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31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31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31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31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31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31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31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31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31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Tejaswi Samineni</dc:creator>
  <cp:keywords/>
  <dc:description/>
  <cp:lastModifiedBy>Tejaswi Samineni</cp:lastModifiedBy>
  <cp:revision>2</cp:revision>
  <cp:lastPrinted>2024-10-24T19:14:00Z</cp:lastPrinted>
  <dcterms:created xsi:type="dcterms:W3CDTF">2024-10-24T18:39:00Z</dcterms:created>
  <dcterms:modified xsi:type="dcterms:W3CDTF">2024-10-24T20:00:00Z</dcterms:modified>
</cp:coreProperties>
</file>