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0A018" w14:textId="77777777" w:rsidR="00597C41" w:rsidRDefault="00597C41"/>
    <w:p w14:paraId="610A5FE8" w14:textId="77777777" w:rsidR="00597C41" w:rsidRDefault="00597C41"/>
    <w:p w14:paraId="660E210B" w14:textId="77777777" w:rsidR="00597C41" w:rsidRDefault="005F5BB3">
      <w:pPr>
        <w:jc w:val="center"/>
      </w:pPr>
      <w:r>
        <w:rPr>
          <w:b/>
        </w:rPr>
        <w:t>Centro Universitário Internacional (UNINTER)</w:t>
      </w:r>
    </w:p>
    <w:p w14:paraId="47169410" w14:textId="77777777" w:rsidR="00597C41" w:rsidRDefault="00597C41"/>
    <w:p w14:paraId="483B0753" w14:textId="77777777" w:rsidR="00597C41" w:rsidRDefault="005F5BB3">
      <w:pPr>
        <w:jc w:val="center"/>
      </w:pPr>
      <w:r>
        <w:rPr>
          <w:b/>
        </w:rPr>
        <w:t>PROJETO MULTIDISCIPLINAR</w:t>
      </w:r>
    </w:p>
    <w:p w14:paraId="1B94C901" w14:textId="77777777" w:rsidR="00597C41" w:rsidRDefault="005F5BB3">
      <w:pPr>
        <w:jc w:val="center"/>
      </w:pPr>
      <w:r>
        <w:rPr>
          <w:b/>
        </w:rPr>
        <w:t>TRILHA FRONT-END</w:t>
      </w:r>
    </w:p>
    <w:p w14:paraId="35EFFAA3" w14:textId="77777777" w:rsidR="00597C41" w:rsidRDefault="00597C41"/>
    <w:p w14:paraId="526F1FCC" w14:textId="77777777" w:rsidR="00597C41" w:rsidRDefault="00597C41"/>
    <w:p w14:paraId="0C23B41F" w14:textId="77777777" w:rsidR="00597C41" w:rsidRDefault="00597C41"/>
    <w:p w14:paraId="50C1C906" w14:textId="77777777" w:rsidR="00597C41" w:rsidRDefault="00597C41"/>
    <w:p w14:paraId="3549DB20" w14:textId="77777777" w:rsidR="00597C41" w:rsidRDefault="005F5BB3">
      <w:pPr>
        <w:jc w:val="center"/>
      </w:pPr>
      <w:r>
        <w:rPr>
          <w:b/>
          <w:sz w:val="36"/>
        </w:rPr>
        <w:t>REDE RAÍZES DO NORDESTE</w:t>
      </w:r>
    </w:p>
    <w:p w14:paraId="6D681C56" w14:textId="77777777" w:rsidR="00597C41" w:rsidRDefault="00597C41"/>
    <w:p w14:paraId="4E13F48B" w14:textId="77777777" w:rsidR="00597C41" w:rsidRDefault="005F5BB3">
      <w:pPr>
        <w:jc w:val="center"/>
      </w:pPr>
      <w:r>
        <w:t>Projeto de interface multicanal para pedidos com retirada no balcão</w:t>
      </w:r>
    </w:p>
    <w:p w14:paraId="6E996883" w14:textId="77777777" w:rsidR="00597C41" w:rsidRDefault="00597C41"/>
    <w:p w14:paraId="0E4B58A3" w14:textId="77777777" w:rsidR="00597C41" w:rsidRDefault="00597C41"/>
    <w:p w14:paraId="7B94202E" w14:textId="77777777" w:rsidR="00597C41" w:rsidRDefault="00597C41"/>
    <w:p w14:paraId="7CA38309" w14:textId="77777777" w:rsidR="00597C41" w:rsidRDefault="00597C41"/>
    <w:p w14:paraId="27E6FA11" w14:textId="77777777" w:rsidR="00597C41" w:rsidRDefault="00597C41"/>
    <w:p w14:paraId="63141326" w14:textId="77777777" w:rsidR="00597C41" w:rsidRDefault="00597C41"/>
    <w:p w14:paraId="142F82C2" w14:textId="77777777" w:rsidR="00597C41" w:rsidRDefault="00597C41"/>
    <w:p w14:paraId="7DB7F9CE" w14:textId="77777777" w:rsidR="00597C41" w:rsidRDefault="00597C41"/>
    <w:p w14:paraId="15F74FEC" w14:textId="77777777" w:rsidR="00597C41" w:rsidRDefault="005F5BB3">
      <w:pPr>
        <w:jc w:val="center"/>
      </w:pPr>
      <w:r>
        <w:rPr>
          <w:b/>
        </w:rPr>
        <w:t>Erasmo Carlos Gonçalves de Oliveira</w:t>
      </w:r>
    </w:p>
    <w:p w14:paraId="4BC1BC6B" w14:textId="77777777" w:rsidR="00597C41" w:rsidRDefault="005F5BB3">
      <w:pPr>
        <w:jc w:val="center"/>
      </w:pPr>
      <w:r>
        <w:t>RU 4772692</w:t>
      </w:r>
    </w:p>
    <w:p w14:paraId="62662ABD" w14:textId="77777777" w:rsidR="00597C41" w:rsidRDefault="00597C41"/>
    <w:p w14:paraId="048274A6" w14:textId="77777777" w:rsidR="00597C41" w:rsidRDefault="00597C41"/>
    <w:p w14:paraId="1BC1AB92" w14:textId="77777777" w:rsidR="00597C41" w:rsidRDefault="00597C41"/>
    <w:p w14:paraId="6FDFBA68" w14:textId="77777777" w:rsidR="00597C41" w:rsidRDefault="00597C41"/>
    <w:p w14:paraId="74FF14B9" w14:textId="77777777" w:rsidR="00597C41" w:rsidRDefault="00597C41"/>
    <w:p w14:paraId="78CB019A" w14:textId="77777777" w:rsidR="00597C41" w:rsidRDefault="005F5BB3">
      <w:pPr>
        <w:jc w:val="center"/>
      </w:pPr>
      <w:r>
        <w:t>Carapicuíba</w:t>
      </w:r>
    </w:p>
    <w:p w14:paraId="1F096FA7" w14:textId="77777777" w:rsidR="00597C41" w:rsidRDefault="005F5BB3">
      <w:pPr>
        <w:jc w:val="center"/>
      </w:pPr>
      <w:r>
        <w:t>2026</w:t>
      </w:r>
    </w:p>
    <w:p w14:paraId="480D1323" w14:textId="77777777" w:rsidR="00597C41" w:rsidRDefault="005F5BB3">
      <w:r>
        <w:br w:type="page"/>
      </w:r>
    </w:p>
    <w:p w14:paraId="38A40BC5" w14:textId="77777777" w:rsidR="00597C41" w:rsidRDefault="005F5BB3">
      <w:pPr>
        <w:jc w:val="center"/>
      </w:pPr>
      <w:r>
        <w:lastRenderedPageBreak/>
        <w:t>Erasmo Carlos Gonçalves de Oliveira</w:t>
      </w:r>
    </w:p>
    <w:p w14:paraId="0864472E" w14:textId="77777777" w:rsidR="00597C41" w:rsidRDefault="00597C41"/>
    <w:p w14:paraId="0A0B758C" w14:textId="77777777" w:rsidR="00597C41" w:rsidRDefault="00597C41"/>
    <w:p w14:paraId="74A93A6C" w14:textId="77777777" w:rsidR="00597C41" w:rsidRDefault="00597C41"/>
    <w:p w14:paraId="1B3334C7" w14:textId="77777777" w:rsidR="00597C41" w:rsidRDefault="00597C41"/>
    <w:p w14:paraId="167C6D5E" w14:textId="77777777" w:rsidR="00597C41" w:rsidRDefault="00597C41"/>
    <w:p w14:paraId="3E7C7608" w14:textId="77777777" w:rsidR="00597C41" w:rsidRDefault="00597C41"/>
    <w:p w14:paraId="47C8E44D" w14:textId="77777777" w:rsidR="00597C41" w:rsidRDefault="00597C41"/>
    <w:p w14:paraId="00EB3E2F" w14:textId="77777777" w:rsidR="00597C41" w:rsidRDefault="00597C41"/>
    <w:p w14:paraId="5BBD4D3E" w14:textId="77777777" w:rsidR="00597C41" w:rsidRDefault="005F5BB3">
      <w:pPr>
        <w:jc w:val="center"/>
      </w:pPr>
      <w:r>
        <w:t>REDE RAÍZES DO NORDESTE: projeto de interface multicanal para pedidos com retirada no balcão</w:t>
      </w:r>
    </w:p>
    <w:p w14:paraId="084917E6" w14:textId="77777777" w:rsidR="00597C41" w:rsidRDefault="00597C41"/>
    <w:p w14:paraId="77267F5C" w14:textId="77777777" w:rsidR="00597C41" w:rsidRDefault="00597C41"/>
    <w:p w14:paraId="1AF0DE17" w14:textId="77777777" w:rsidR="00597C41" w:rsidRDefault="00597C41"/>
    <w:p w14:paraId="2584E0F7" w14:textId="77777777" w:rsidR="00597C41" w:rsidRDefault="00597C41"/>
    <w:p w14:paraId="75B71794" w14:textId="77777777" w:rsidR="00597C41" w:rsidRDefault="00597C41"/>
    <w:p w14:paraId="0C107D48" w14:textId="77777777" w:rsidR="00597C41" w:rsidRDefault="005F5BB3">
      <w:pPr>
        <w:spacing w:line="240" w:lineRule="auto"/>
        <w:ind w:left="4535"/>
        <w:jc w:val="both"/>
      </w:pPr>
      <w:r>
        <w:t>Trabalho apresentado à disciplina de Projeto Multidisciplinar — Trilha Front-End, como requisito parcial para composição da nota da atividade.</w:t>
      </w:r>
    </w:p>
    <w:p w14:paraId="6FA2F803" w14:textId="77777777" w:rsidR="00597C41" w:rsidRDefault="00597C41"/>
    <w:p w14:paraId="5A118885" w14:textId="77777777" w:rsidR="00597C41" w:rsidRDefault="005F5BB3">
      <w:pPr>
        <w:spacing w:line="240" w:lineRule="auto"/>
        <w:ind w:left="4535"/>
        <w:jc w:val="both"/>
      </w:pPr>
      <w:r>
        <w:t>Professor: Prof. Esp. Giuliano Lanes de Almeida.</w:t>
      </w:r>
    </w:p>
    <w:p w14:paraId="6DAF32DA" w14:textId="77777777" w:rsidR="00597C41" w:rsidRDefault="00597C41"/>
    <w:p w14:paraId="753EBB8B" w14:textId="77777777" w:rsidR="00597C41" w:rsidRDefault="00597C41"/>
    <w:p w14:paraId="02ADC87F" w14:textId="77777777" w:rsidR="00597C41" w:rsidRDefault="00597C41"/>
    <w:p w14:paraId="5FF1737F" w14:textId="77777777" w:rsidR="00597C41" w:rsidRDefault="00597C41"/>
    <w:p w14:paraId="4CE8B44B" w14:textId="77777777" w:rsidR="00597C41" w:rsidRDefault="00597C41"/>
    <w:p w14:paraId="165973F8" w14:textId="77777777" w:rsidR="00597C41" w:rsidRDefault="00597C41"/>
    <w:p w14:paraId="00C2B8F4" w14:textId="77777777" w:rsidR="00597C41" w:rsidRDefault="005F5BB3">
      <w:pPr>
        <w:jc w:val="center"/>
      </w:pPr>
      <w:r>
        <w:t>Carapicuíba</w:t>
      </w:r>
    </w:p>
    <w:p w14:paraId="493E2389" w14:textId="77777777" w:rsidR="00597C41" w:rsidRDefault="005F5BB3">
      <w:pPr>
        <w:jc w:val="center"/>
      </w:pPr>
      <w:r>
        <w:t>2026</w:t>
      </w:r>
    </w:p>
    <w:p w14:paraId="6FE60FC4" w14:textId="77777777" w:rsidR="00597C41" w:rsidRDefault="005F5BB3">
      <w:r>
        <w:br w:type="page"/>
      </w:r>
    </w:p>
    <w:p w14:paraId="67F7C511" w14:textId="77777777" w:rsidR="00597C41" w:rsidRDefault="005F5BB3">
      <w:pPr>
        <w:spacing w:after="360"/>
        <w:jc w:val="center"/>
      </w:pPr>
      <w:r>
        <w:rPr>
          <w:b/>
        </w:rPr>
        <w:lastRenderedPageBreak/>
        <w:t>RESUMO</w:t>
      </w:r>
    </w:p>
    <w:p w14:paraId="2750088D" w14:textId="77777777" w:rsidR="00597C41" w:rsidRDefault="005F5BB3">
      <w:pPr>
        <w:jc w:val="both"/>
      </w:pPr>
      <w:r>
        <w:t>Este trabalho apresenta o projeto e a implementação de uma interface front-end multicanal para a Rede Raízes do Nordeste, rede fictícia de lanchonetes regionais com três unidades e operação exclusivamente de retirada no balcão. O problema tratado é a ausência de um canal digital único que permita ao cliente consultar o cardápio da loja escolhida, montar o pedido, simular o pagamento, acompanhar o preparo e retirar sem depender do atendimento telefônico. A solução foi especificada com 30 requisitos funcionai</w:t>
      </w:r>
      <w:r>
        <w:t>s e 12 não funcionais, modelada em diagramas de casos de uso, de jornada e de estados, prototipada em wireframes de baixa fidelidade para mobile e desktop e implementada como aplicação React com TypeScript e Vite, com dados mockados e persistência local. O pagamento é simulado de forma determinística, com retorno visual de aprovação, recusa e timeout. A privacidade é tratada dentro do fluxo, com preferências opcionais, informação sobre o uso dos dados, exportação e exclusão. O plano de testes reúne 22 cenár</w:t>
      </w:r>
      <w:r>
        <w:t>ios, todos executados e aprovados na interface local. A aplicação compartilha as regras de pedido entre Web, App e Totem; pagamento e persistência são simulados.</w:t>
      </w:r>
    </w:p>
    <w:p w14:paraId="4464C7DD" w14:textId="77777777" w:rsidR="00597C41" w:rsidRDefault="00597C41"/>
    <w:p w14:paraId="69543D6D" w14:textId="77777777" w:rsidR="00597C41" w:rsidRDefault="005F5BB3">
      <w:r>
        <w:rPr>
          <w:b/>
        </w:rPr>
        <w:t>Palavras-chave:</w:t>
      </w:r>
      <w:r>
        <w:t xml:space="preserve"> interface; multicanalidade; experiência do usuário; LGPD; pagamento; React.</w:t>
      </w:r>
    </w:p>
    <w:p w14:paraId="5FC57E20" w14:textId="77777777" w:rsidR="00597C41" w:rsidRDefault="005F5BB3">
      <w:r>
        <w:br w:type="page"/>
      </w:r>
    </w:p>
    <w:p w14:paraId="3684714F" w14:textId="77777777" w:rsidR="00597C41" w:rsidRDefault="005F5BB3">
      <w:pPr>
        <w:spacing w:after="360"/>
        <w:jc w:val="center"/>
      </w:pPr>
      <w:r>
        <w:rPr>
          <w:b/>
        </w:rPr>
        <w:lastRenderedPageBreak/>
        <w:t>ABSTRACT</w:t>
      </w:r>
    </w:p>
    <w:p w14:paraId="11FBBBD1" w14:textId="77777777" w:rsidR="00597C41" w:rsidRDefault="005F5BB3">
      <w:pPr>
        <w:jc w:val="both"/>
      </w:pPr>
      <w:r>
        <w:t>This work presents the design and implementation of a multi-channel front-end interface for Rede Raízes do Nordeste, a fictional regional snack chain with three units and in-store pickup only. The problem addressed is the lack of a single digital channel that allows customers to check the menu of a chosen store, build an order, simulate a local payment, follow preparation and collect the order without relying on phone support. The solution was specified with 30 functional and 12 non-functional requirements,</w:t>
      </w:r>
      <w:r>
        <w:t xml:space="preserve"> modelled with use case, journey and order-state diagrams, prototyped as low-fidelity wireframes for mobile and desktop, and implemented as a React application with TypeScript and Vite, using mock data and local persistence. Payment is deterministically simulated, with visual feedback for approval, decline and timeout, with no real payment gateway. Privacy is handled inside the flow, with optional preferences, clear notices, data export and deletion. Validation included 22 test scenarios, a heuristic evalua</w:t>
      </w:r>
      <w:r>
        <w:t>tion and responsiveness checks from 320 to 1440 pixels, with no blocking failures. The conclusion is that sustainable multi-channel experience depends less on screens and more on consistent rules and shared state across channels.</w:t>
      </w:r>
    </w:p>
    <w:p w14:paraId="01610BC9" w14:textId="77777777" w:rsidR="00597C41" w:rsidRDefault="00597C41"/>
    <w:p w14:paraId="030DBCBF" w14:textId="77777777" w:rsidR="00597C41" w:rsidRDefault="005F5BB3">
      <w:r>
        <w:rPr>
          <w:b/>
        </w:rPr>
        <w:t>Keywords:</w:t>
      </w:r>
      <w:r>
        <w:t xml:space="preserve"> interface; multi-channel; user experience; data privacy; payment; React.</w:t>
      </w:r>
    </w:p>
    <w:p w14:paraId="410E8AA2" w14:textId="77777777" w:rsidR="00597C41" w:rsidRDefault="005F5BB3">
      <w:r>
        <w:br w:type="page"/>
      </w:r>
    </w:p>
    <w:p w14:paraId="65E9445F" w14:textId="77777777" w:rsidR="00597C41" w:rsidRDefault="005F5BB3">
      <w:pPr>
        <w:spacing w:after="360"/>
        <w:jc w:val="center"/>
      </w:pPr>
      <w:r>
        <w:rPr>
          <w:b/>
        </w:rPr>
        <w:lastRenderedPageBreak/>
        <w:t>SUMÁRIO</w:t>
      </w:r>
    </w:p>
    <w:p w14:paraId="3C4DCF02" w14:textId="374FDCB6" w:rsidR="00EB20EF" w:rsidRDefault="005F5BB3">
      <w:pPr>
        <w:pStyle w:val="Sumrio1"/>
        <w:tabs>
          <w:tab w:val="right" w:leader="dot" w:pos="9061"/>
        </w:tabs>
        <w:rPr>
          <w:rFonts w:asciiTheme="minorHAnsi" w:eastAsiaTheme="minorEastAsia" w:hAnsiTheme="minorHAnsi" w:cstheme="minorBidi"/>
          <w:noProof/>
          <w:kern w:val="2"/>
          <w:szCs w:val="24"/>
          <w14:ligatures w14:val="standardContextual"/>
        </w:rPr>
      </w:pPr>
      <w:r w:rsidRPr="00EB20EF">
        <w:fldChar w:fldCharType="begin"/>
      </w:r>
      <w:r w:rsidRPr="00EB20EF">
        <w:instrText>TOC \o "1-2" \h \z \u</w:instrText>
      </w:r>
      <w:r w:rsidRPr="00EB20EF">
        <w:fldChar w:fldCharType="separate"/>
      </w:r>
      <w:hyperlink w:anchor="_Toc244170608" w:history="1">
        <w:r w:rsidR="00EB20EF" w:rsidRPr="006572C3">
          <w:rPr>
            <w:rStyle w:val="Hyperlink"/>
            <w:noProof/>
          </w:rPr>
          <w:t>1 INTRODUÇÃO</w:t>
        </w:r>
        <w:r w:rsidR="00EB20EF">
          <w:rPr>
            <w:noProof/>
            <w:webHidden/>
          </w:rPr>
          <w:tab/>
        </w:r>
        <w:r w:rsidR="00EB20EF">
          <w:rPr>
            <w:noProof/>
            <w:webHidden/>
          </w:rPr>
          <w:fldChar w:fldCharType="begin"/>
        </w:r>
        <w:r w:rsidR="00EB20EF">
          <w:rPr>
            <w:noProof/>
            <w:webHidden/>
          </w:rPr>
          <w:instrText xml:space="preserve"> PAGEREF _Toc244170608 \h </w:instrText>
        </w:r>
        <w:r w:rsidR="00EB20EF">
          <w:rPr>
            <w:noProof/>
            <w:webHidden/>
          </w:rPr>
        </w:r>
        <w:r w:rsidR="00EB20EF">
          <w:rPr>
            <w:noProof/>
            <w:webHidden/>
          </w:rPr>
          <w:fldChar w:fldCharType="separate"/>
        </w:r>
        <w:r w:rsidR="00EB20EF">
          <w:rPr>
            <w:noProof/>
            <w:webHidden/>
          </w:rPr>
          <w:t>7</w:t>
        </w:r>
        <w:r w:rsidR="00EB20EF">
          <w:rPr>
            <w:noProof/>
            <w:webHidden/>
          </w:rPr>
          <w:fldChar w:fldCharType="end"/>
        </w:r>
      </w:hyperlink>
    </w:p>
    <w:p w14:paraId="100B4171" w14:textId="75C07930"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09" w:history="1">
        <w:r w:rsidRPr="006572C3">
          <w:rPr>
            <w:rStyle w:val="Hyperlink"/>
            <w:noProof/>
          </w:rPr>
          <w:t>1.1 Contexto e problema</w:t>
        </w:r>
        <w:r>
          <w:rPr>
            <w:noProof/>
            <w:webHidden/>
          </w:rPr>
          <w:tab/>
        </w:r>
        <w:r>
          <w:rPr>
            <w:noProof/>
            <w:webHidden/>
          </w:rPr>
          <w:fldChar w:fldCharType="begin"/>
        </w:r>
        <w:r>
          <w:rPr>
            <w:noProof/>
            <w:webHidden/>
          </w:rPr>
          <w:instrText xml:space="preserve"> PAGEREF _Toc244170609 \h </w:instrText>
        </w:r>
        <w:r>
          <w:rPr>
            <w:noProof/>
            <w:webHidden/>
          </w:rPr>
        </w:r>
        <w:r>
          <w:rPr>
            <w:noProof/>
            <w:webHidden/>
          </w:rPr>
          <w:fldChar w:fldCharType="separate"/>
        </w:r>
        <w:r>
          <w:rPr>
            <w:noProof/>
            <w:webHidden/>
          </w:rPr>
          <w:t>7</w:t>
        </w:r>
        <w:r>
          <w:rPr>
            <w:noProof/>
            <w:webHidden/>
          </w:rPr>
          <w:fldChar w:fldCharType="end"/>
        </w:r>
      </w:hyperlink>
    </w:p>
    <w:p w14:paraId="1ADA4AFE" w14:textId="44F5F62C"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10" w:history="1">
        <w:r w:rsidRPr="006572C3">
          <w:rPr>
            <w:rStyle w:val="Hyperlink"/>
            <w:noProof/>
          </w:rPr>
          <w:t>1.2 Objetivos</w:t>
        </w:r>
        <w:r>
          <w:rPr>
            <w:noProof/>
            <w:webHidden/>
          </w:rPr>
          <w:tab/>
        </w:r>
        <w:r>
          <w:rPr>
            <w:noProof/>
            <w:webHidden/>
          </w:rPr>
          <w:fldChar w:fldCharType="begin"/>
        </w:r>
        <w:r>
          <w:rPr>
            <w:noProof/>
            <w:webHidden/>
          </w:rPr>
          <w:instrText xml:space="preserve"> PAGEREF _Toc244170610 \h </w:instrText>
        </w:r>
        <w:r>
          <w:rPr>
            <w:noProof/>
            <w:webHidden/>
          </w:rPr>
        </w:r>
        <w:r>
          <w:rPr>
            <w:noProof/>
            <w:webHidden/>
          </w:rPr>
          <w:fldChar w:fldCharType="separate"/>
        </w:r>
        <w:r>
          <w:rPr>
            <w:noProof/>
            <w:webHidden/>
          </w:rPr>
          <w:t>7</w:t>
        </w:r>
        <w:r>
          <w:rPr>
            <w:noProof/>
            <w:webHidden/>
          </w:rPr>
          <w:fldChar w:fldCharType="end"/>
        </w:r>
      </w:hyperlink>
    </w:p>
    <w:p w14:paraId="437BBBEE" w14:textId="1712821B"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11" w:history="1">
        <w:r w:rsidRPr="006572C3">
          <w:rPr>
            <w:rStyle w:val="Hyperlink"/>
            <w:noProof/>
          </w:rPr>
          <w:t>1.3 Justificativa</w:t>
        </w:r>
        <w:r>
          <w:rPr>
            <w:noProof/>
            <w:webHidden/>
          </w:rPr>
          <w:tab/>
        </w:r>
        <w:r>
          <w:rPr>
            <w:noProof/>
            <w:webHidden/>
          </w:rPr>
          <w:fldChar w:fldCharType="begin"/>
        </w:r>
        <w:r>
          <w:rPr>
            <w:noProof/>
            <w:webHidden/>
          </w:rPr>
          <w:instrText xml:space="preserve"> PAGEREF _Toc244170611 \h </w:instrText>
        </w:r>
        <w:r>
          <w:rPr>
            <w:noProof/>
            <w:webHidden/>
          </w:rPr>
        </w:r>
        <w:r>
          <w:rPr>
            <w:noProof/>
            <w:webHidden/>
          </w:rPr>
          <w:fldChar w:fldCharType="separate"/>
        </w:r>
        <w:r>
          <w:rPr>
            <w:noProof/>
            <w:webHidden/>
          </w:rPr>
          <w:t>8</w:t>
        </w:r>
        <w:r>
          <w:rPr>
            <w:noProof/>
            <w:webHidden/>
          </w:rPr>
          <w:fldChar w:fldCharType="end"/>
        </w:r>
      </w:hyperlink>
    </w:p>
    <w:p w14:paraId="7CE56223" w14:textId="35399277"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12" w:history="1">
        <w:r w:rsidRPr="006572C3">
          <w:rPr>
            <w:rStyle w:val="Hyperlink"/>
            <w:noProof/>
          </w:rPr>
          <w:t>1.4 Metodologia</w:t>
        </w:r>
        <w:r>
          <w:rPr>
            <w:noProof/>
            <w:webHidden/>
          </w:rPr>
          <w:tab/>
        </w:r>
        <w:r>
          <w:rPr>
            <w:noProof/>
            <w:webHidden/>
          </w:rPr>
          <w:fldChar w:fldCharType="begin"/>
        </w:r>
        <w:r>
          <w:rPr>
            <w:noProof/>
            <w:webHidden/>
          </w:rPr>
          <w:instrText xml:space="preserve"> PAGEREF _Toc244170612 \h </w:instrText>
        </w:r>
        <w:r>
          <w:rPr>
            <w:noProof/>
            <w:webHidden/>
          </w:rPr>
        </w:r>
        <w:r>
          <w:rPr>
            <w:noProof/>
            <w:webHidden/>
          </w:rPr>
          <w:fldChar w:fldCharType="separate"/>
        </w:r>
        <w:r>
          <w:rPr>
            <w:noProof/>
            <w:webHidden/>
          </w:rPr>
          <w:t>8</w:t>
        </w:r>
        <w:r>
          <w:rPr>
            <w:noProof/>
            <w:webHidden/>
          </w:rPr>
          <w:fldChar w:fldCharType="end"/>
        </w:r>
      </w:hyperlink>
    </w:p>
    <w:p w14:paraId="06F2E044" w14:textId="39301B9D"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13" w:history="1">
        <w:r w:rsidRPr="006572C3">
          <w:rPr>
            <w:rStyle w:val="Hyperlink"/>
            <w:noProof/>
          </w:rPr>
          <w:t>1.5 Organização do documento</w:t>
        </w:r>
        <w:r>
          <w:rPr>
            <w:noProof/>
            <w:webHidden/>
          </w:rPr>
          <w:tab/>
        </w:r>
        <w:r>
          <w:rPr>
            <w:noProof/>
            <w:webHidden/>
          </w:rPr>
          <w:fldChar w:fldCharType="begin"/>
        </w:r>
        <w:r>
          <w:rPr>
            <w:noProof/>
            <w:webHidden/>
          </w:rPr>
          <w:instrText xml:space="preserve"> PAGEREF _Toc244170613 \h </w:instrText>
        </w:r>
        <w:r>
          <w:rPr>
            <w:noProof/>
            <w:webHidden/>
          </w:rPr>
        </w:r>
        <w:r>
          <w:rPr>
            <w:noProof/>
            <w:webHidden/>
          </w:rPr>
          <w:fldChar w:fldCharType="separate"/>
        </w:r>
        <w:r>
          <w:rPr>
            <w:noProof/>
            <w:webHidden/>
          </w:rPr>
          <w:t>9</w:t>
        </w:r>
        <w:r>
          <w:rPr>
            <w:noProof/>
            <w:webHidden/>
          </w:rPr>
          <w:fldChar w:fldCharType="end"/>
        </w:r>
      </w:hyperlink>
    </w:p>
    <w:p w14:paraId="2E923472" w14:textId="6AD59303" w:rsidR="00EB20EF" w:rsidRDefault="00EB20EF">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44170614" w:history="1">
        <w:r w:rsidRPr="006572C3">
          <w:rPr>
            <w:rStyle w:val="Hyperlink"/>
            <w:noProof/>
          </w:rPr>
          <w:t>2 ANÁLISE E REQUISITOS</w:t>
        </w:r>
        <w:r>
          <w:rPr>
            <w:noProof/>
            <w:webHidden/>
          </w:rPr>
          <w:tab/>
        </w:r>
        <w:r>
          <w:rPr>
            <w:noProof/>
            <w:webHidden/>
          </w:rPr>
          <w:fldChar w:fldCharType="begin"/>
        </w:r>
        <w:r>
          <w:rPr>
            <w:noProof/>
            <w:webHidden/>
          </w:rPr>
          <w:instrText xml:space="preserve"> PAGEREF _Toc244170614 \h </w:instrText>
        </w:r>
        <w:r>
          <w:rPr>
            <w:noProof/>
            <w:webHidden/>
          </w:rPr>
        </w:r>
        <w:r>
          <w:rPr>
            <w:noProof/>
            <w:webHidden/>
          </w:rPr>
          <w:fldChar w:fldCharType="separate"/>
        </w:r>
        <w:r>
          <w:rPr>
            <w:noProof/>
            <w:webHidden/>
          </w:rPr>
          <w:t>9</w:t>
        </w:r>
        <w:r>
          <w:rPr>
            <w:noProof/>
            <w:webHidden/>
          </w:rPr>
          <w:fldChar w:fldCharType="end"/>
        </w:r>
      </w:hyperlink>
    </w:p>
    <w:p w14:paraId="39F2C58B" w14:textId="2A8EFDA2"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15" w:history="1">
        <w:r w:rsidRPr="006572C3">
          <w:rPr>
            <w:rStyle w:val="Hyperlink"/>
            <w:noProof/>
          </w:rPr>
          <w:t>2.1 O cenário de negócio</w:t>
        </w:r>
        <w:r>
          <w:rPr>
            <w:noProof/>
            <w:webHidden/>
          </w:rPr>
          <w:tab/>
        </w:r>
        <w:r>
          <w:rPr>
            <w:noProof/>
            <w:webHidden/>
          </w:rPr>
          <w:fldChar w:fldCharType="begin"/>
        </w:r>
        <w:r>
          <w:rPr>
            <w:noProof/>
            <w:webHidden/>
          </w:rPr>
          <w:instrText xml:space="preserve"> PAGEREF _Toc244170615 \h </w:instrText>
        </w:r>
        <w:r>
          <w:rPr>
            <w:noProof/>
            <w:webHidden/>
          </w:rPr>
        </w:r>
        <w:r>
          <w:rPr>
            <w:noProof/>
            <w:webHidden/>
          </w:rPr>
          <w:fldChar w:fldCharType="separate"/>
        </w:r>
        <w:r>
          <w:rPr>
            <w:noProof/>
            <w:webHidden/>
          </w:rPr>
          <w:t>9</w:t>
        </w:r>
        <w:r>
          <w:rPr>
            <w:noProof/>
            <w:webHidden/>
          </w:rPr>
          <w:fldChar w:fldCharType="end"/>
        </w:r>
      </w:hyperlink>
    </w:p>
    <w:p w14:paraId="31912DF4" w14:textId="34DCA63B"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16" w:history="1">
        <w:r w:rsidRPr="006572C3">
          <w:rPr>
            <w:rStyle w:val="Hyperlink"/>
            <w:noProof/>
          </w:rPr>
          <w:t>2.2 Personas e decisão de compra</w:t>
        </w:r>
        <w:r>
          <w:rPr>
            <w:noProof/>
            <w:webHidden/>
          </w:rPr>
          <w:tab/>
        </w:r>
        <w:r>
          <w:rPr>
            <w:noProof/>
            <w:webHidden/>
          </w:rPr>
          <w:fldChar w:fldCharType="begin"/>
        </w:r>
        <w:r>
          <w:rPr>
            <w:noProof/>
            <w:webHidden/>
          </w:rPr>
          <w:instrText xml:space="preserve"> PAGEREF _Toc244170616 \h </w:instrText>
        </w:r>
        <w:r>
          <w:rPr>
            <w:noProof/>
            <w:webHidden/>
          </w:rPr>
        </w:r>
        <w:r>
          <w:rPr>
            <w:noProof/>
            <w:webHidden/>
          </w:rPr>
          <w:fldChar w:fldCharType="separate"/>
        </w:r>
        <w:r>
          <w:rPr>
            <w:noProof/>
            <w:webHidden/>
          </w:rPr>
          <w:t>10</w:t>
        </w:r>
        <w:r>
          <w:rPr>
            <w:noProof/>
            <w:webHidden/>
          </w:rPr>
          <w:fldChar w:fldCharType="end"/>
        </w:r>
      </w:hyperlink>
    </w:p>
    <w:p w14:paraId="299CB5EB" w14:textId="67C3C35F"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17" w:history="1">
        <w:r w:rsidRPr="006572C3">
          <w:rPr>
            <w:rStyle w:val="Hyperlink"/>
            <w:noProof/>
          </w:rPr>
          <w:t>2.3 Multicanalidade</w:t>
        </w:r>
        <w:r>
          <w:rPr>
            <w:noProof/>
            <w:webHidden/>
          </w:rPr>
          <w:tab/>
        </w:r>
        <w:r>
          <w:rPr>
            <w:noProof/>
            <w:webHidden/>
          </w:rPr>
          <w:fldChar w:fldCharType="begin"/>
        </w:r>
        <w:r>
          <w:rPr>
            <w:noProof/>
            <w:webHidden/>
          </w:rPr>
          <w:instrText xml:space="preserve"> PAGEREF _Toc244170617 \h </w:instrText>
        </w:r>
        <w:r>
          <w:rPr>
            <w:noProof/>
            <w:webHidden/>
          </w:rPr>
        </w:r>
        <w:r>
          <w:rPr>
            <w:noProof/>
            <w:webHidden/>
          </w:rPr>
          <w:fldChar w:fldCharType="separate"/>
        </w:r>
        <w:r>
          <w:rPr>
            <w:noProof/>
            <w:webHidden/>
          </w:rPr>
          <w:t>11</w:t>
        </w:r>
        <w:r>
          <w:rPr>
            <w:noProof/>
            <w:webHidden/>
          </w:rPr>
          <w:fldChar w:fldCharType="end"/>
        </w:r>
      </w:hyperlink>
    </w:p>
    <w:p w14:paraId="7BFBCEC3" w14:textId="7B248AB6"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18" w:history="1">
        <w:r w:rsidRPr="006572C3">
          <w:rPr>
            <w:rStyle w:val="Hyperlink"/>
            <w:noProof/>
          </w:rPr>
          <w:t>2.4 Requisitos funcionais</w:t>
        </w:r>
        <w:r>
          <w:rPr>
            <w:noProof/>
            <w:webHidden/>
          </w:rPr>
          <w:tab/>
        </w:r>
        <w:r>
          <w:rPr>
            <w:noProof/>
            <w:webHidden/>
          </w:rPr>
          <w:fldChar w:fldCharType="begin"/>
        </w:r>
        <w:r>
          <w:rPr>
            <w:noProof/>
            <w:webHidden/>
          </w:rPr>
          <w:instrText xml:space="preserve"> PAGEREF _Toc244170618 \h </w:instrText>
        </w:r>
        <w:r>
          <w:rPr>
            <w:noProof/>
            <w:webHidden/>
          </w:rPr>
        </w:r>
        <w:r>
          <w:rPr>
            <w:noProof/>
            <w:webHidden/>
          </w:rPr>
          <w:fldChar w:fldCharType="separate"/>
        </w:r>
        <w:r>
          <w:rPr>
            <w:noProof/>
            <w:webHidden/>
          </w:rPr>
          <w:t>11</w:t>
        </w:r>
        <w:r>
          <w:rPr>
            <w:noProof/>
            <w:webHidden/>
          </w:rPr>
          <w:fldChar w:fldCharType="end"/>
        </w:r>
      </w:hyperlink>
    </w:p>
    <w:p w14:paraId="0637F93E" w14:textId="106F1D9C"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19" w:history="1">
        <w:r w:rsidRPr="006572C3">
          <w:rPr>
            <w:rStyle w:val="Hyperlink"/>
            <w:noProof/>
          </w:rPr>
          <w:t>2.5 Requisitos não funcionais</w:t>
        </w:r>
        <w:r>
          <w:rPr>
            <w:noProof/>
            <w:webHidden/>
          </w:rPr>
          <w:tab/>
        </w:r>
        <w:r>
          <w:rPr>
            <w:noProof/>
            <w:webHidden/>
          </w:rPr>
          <w:fldChar w:fldCharType="begin"/>
        </w:r>
        <w:r>
          <w:rPr>
            <w:noProof/>
            <w:webHidden/>
          </w:rPr>
          <w:instrText xml:space="preserve"> PAGEREF _Toc244170619 \h </w:instrText>
        </w:r>
        <w:r>
          <w:rPr>
            <w:noProof/>
            <w:webHidden/>
          </w:rPr>
        </w:r>
        <w:r>
          <w:rPr>
            <w:noProof/>
            <w:webHidden/>
          </w:rPr>
          <w:fldChar w:fldCharType="separate"/>
        </w:r>
        <w:r>
          <w:rPr>
            <w:noProof/>
            <w:webHidden/>
          </w:rPr>
          <w:t>12</w:t>
        </w:r>
        <w:r>
          <w:rPr>
            <w:noProof/>
            <w:webHidden/>
          </w:rPr>
          <w:fldChar w:fldCharType="end"/>
        </w:r>
      </w:hyperlink>
    </w:p>
    <w:p w14:paraId="2C61704E" w14:textId="6479303A"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20" w:history="1">
        <w:r w:rsidRPr="006572C3">
          <w:rPr>
            <w:rStyle w:val="Hyperlink"/>
            <w:noProof/>
          </w:rPr>
          <w:t>2.6 Regras de negócio</w:t>
        </w:r>
        <w:r>
          <w:rPr>
            <w:noProof/>
            <w:webHidden/>
          </w:rPr>
          <w:tab/>
        </w:r>
        <w:r>
          <w:rPr>
            <w:noProof/>
            <w:webHidden/>
          </w:rPr>
          <w:fldChar w:fldCharType="begin"/>
        </w:r>
        <w:r>
          <w:rPr>
            <w:noProof/>
            <w:webHidden/>
          </w:rPr>
          <w:instrText xml:space="preserve"> PAGEREF _Toc244170620 \h </w:instrText>
        </w:r>
        <w:r>
          <w:rPr>
            <w:noProof/>
            <w:webHidden/>
          </w:rPr>
        </w:r>
        <w:r>
          <w:rPr>
            <w:noProof/>
            <w:webHidden/>
          </w:rPr>
          <w:fldChar w:fldCharType="separate"/>
        </w:r>
        <w:r>
          <w:rPr>
            <w:noProof/>
            <w:webHidden/>
          </w:rPr>
          <w:t>13</w:t>
        </w:r>
        <w:r>
          <w:rPr>
            <w:noProof/>
            <w:webHidden/>
          </w:rPr>
          <w:fldChar w:fldCharType="end"/>
        </w:r>
      </w:hyperlink>
    </w:p>
    <w:p w14:paraId="311E1D54" w14:textId="50ADE776"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21" w:history="1">
        <w:r w:rsidRPr="006572C3">
          <w:rPr>
            <w:rStyle w:val="Hyperlink"/>
            <w:noProof/>
          </w:rPr>
          <w:t>2.7 Rastreabilidade</w:t>
        </w:r>
        <w:r>
          <w:rPr>
            <w:noProof/>
            <w:webHidden/>
          </w:rPr>
          <w:tab/>
        </w:r>
        <w:r>
          <w:rPr>
            <w:noProof/>
            <w:webHidden/>
          </w:rPr>
          <w:fldChar w:fldCharType="begin"/>
        </w:r>
        <w:r>
          <w:rPr>
            <w:noProof/>
            <w:webHidden/>
          </w:rPr>
          <w:instrText xml:space="preserve"> PAGEREF _Toc244170621 \h </w:instrText>
        </w:r>
        <w:r>
          <w:rPr>
            <w:noProof/>
            <w:webHidden/>
          </w:rPr>
        </w:r>
        <w:r>
          <w:rPr>
            <w:noProof/>
            <w:webHidden/>
          </w:rPr>
          <w:fldChar w:fldCharType="separate"/>
        </w:r>
        <w:r>
          <w:rPr>
            <w:noProof/>
            <w:webHidden/>
          </w:rPr>
          <w:t>13</w:t>
        </w:r>
        <w:r>
          <w:rPr>
            <w:noProof/>
            <w:webHidden/>
          </w:rPr>
          <w:fldChar w:fldCharType="end"/>
        </w:r>
      </w:hyperlink>
    </w:p>
    <w:p w14:paraId="6B57F3CF" w14:textId="1436C4E7" w:rsidR="00EB20EF" w:rsidRDefault="00EB20EF">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44170622" w:history="1">
        <w:r w:rsidRPr="006572C3">
          <w:rPr>
            <w:rStyle w:val="Hyperlink"/>
            <w:noProof/>
          </w:rPr>
          <w:t>3 DIAGRAMAS</w:t>
        </w:r>
        <w:r>
          <w:rPr>
            <w:noProof/>
            <w:webHidden/>
          </w:rPr>
          <w:tab/>
        </w:r>
        <w:r>
          <w:rPr>
            <w:noProof/>
            <w:webHidden/>
          </w:rPr>
          <w:fldChar w:fldCharType="begin"/>
        </w:r>
        <w:r>
          <w:rPr>
            <w:noProof/>
            <w:webHidden/>
          </w:rPr>
          <w:instrText xml:space="preserve"> PAGEREF _Toc244170622 \h </w:instrText>
        </w:r>
        <w:r>
          <w:rPr>
            <w:noProof/>
            <w:webHidden/>
          </w:rPr>
        </w:r>
        <w:r>
          <w:rPr>
            <w:noProof/>
            <w:webHidden/>
          </w:rPr>
          <w:fldChar w:fldCharType="separate"/>
        </w:r>
        <w:r>
          <w:rPr>
            <w:noProof/>
            <w:webHidden/>
          </w:rPr>
          <w:t>14</w:t>
        </w:r>
        <w:r>
          <w:rPr>
            <w:noProof/>
            <w:webHidden/>
          </w:rPr>
          <w:fldChar w:fldCharType="end"/>
        </w:r>
      </w:hyperlink>
    </w:p>
    <w:p w14:paraId="2831334D" w14:textId="09B034C2"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23" w:history="1">
        <w:r w:rsidRPr="006572C3">
          <w:rPr>
            <w:rStyle w:val="Hyperlink"/>
            <w:noProof/>
          </w:rPr>
          <w:t>3.1 Diagrama de casos de uso</w:t>
        </w:r>
        <w:r>
          <w:rPr>
            <w:noProof/>
            <w:webHidden/>
          </w:rPr>
          <w:tab/>
        </w:r>
        <w:r>
          <w:rPr>
            <w:noProof/>
            <w:webHidden/>
          </w:rPr>
          <w:fldChar w:fldCharType="begin"/>
        </w:r>
        <w:r>
          <w:rPr>
            <w:noProof/>
            <w:webHidden/>
          </w:rPr>
          <w:instrText xml:space="preserve"> PAGEREF _Toc244170623 \h </w:instrText>
        </w:r>
        <w:r>
          <w:rPr>
            <w:noProof/>
            <w:webHidden/>
          </w:rPr>
        </w:r>
        <w:r>
          <w:rPr>
            <w:noProof/>
            <w:webHidden/>
          </w:rPr>
          <w:fldChar w:fldCharType="separate"/>
        </w:r>
        <w:r>
          <w:rPr>
            <w:noProof/>
            <w:webHidden/>
          </w:rPr>
          <w:t>14</w:t>
        </w:r>
        <w:r>
          <w:rPr>
            <w:noProof/>
            <w:webHidden/>
          </w:rPr>
          <w:fldChar w:fldCharType="end"/>
        </w:r>
      </w:hyperlink>
    </w:p>
    <w:p w14:paraId="0289E86B" w14:textId="29087672"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24" w:history="1">
        <w:r w:rsidRPr="006572C3">
          <w:rPr>
            <w:rStyle w:val="Hyperlink"/>
            <w:noProof/>
          </w:rPr>
          <w:t>3.2 Descrição da funcionalidade: realizar pagamento</w:t>
        </w:r>
        <w:r>
          <w:rPr>
            <w:noProof/>
            <w:webHidden/>
          </w:rPr>
          <w:tab/>
        </w:r>
        <w:r>
          <w:rPr>
            <w:noProof/>
            <w:webHidden/>
          </w:rPr>
          <w:fldChar w:fldCharType="begin"/>
        </w:r>
        <w:r>
          <w:rPr>
            <w:noProof/>
            <w:webHidden/>
          </w:rPr>
          <w:instrText xml:space="preserve"> PAGEREF _Toc244170624 \h </w:instrText>
        </w:r>
        <w:r>
          <w:rPr>
            <w:noProof/>
            <w:webHidden/>
          </w:rPr>
        </w:r>
        <w:r>
          <w:rPr>
            <w:noProof/>
            <w:webHidden/>
          </w:rPr>
          <w:fldChar w:fldCharType="separate"/>
        </w:r>
        <w:r>
          <w:rPr>
            <w:noProof/>
            <w:webHidden/>
          </w:rPr>
          <w:t>16</w:t>
        </w:r>
        <w:r>
          <w:rPr>
            <w:noProof/>
            <w:webHidden/>
          </w:rPr>
          <w:fldChar w:fldCharType="end"/>
        </w:r>
      </w:hyperlink>
    </w:p>
    <w:p w14:paraId="7FA6035F" w14:textId="64A685A4"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25" w:history="1">
        <w:r w:rsidRPr="006572C3">
          <w:rPr>
            <w:rStyle w:val="Hyperlink"/>
            <w:noProof/>
          </w:rPr>
          <w:t>3.3 Jornada do usuário</w:t>
        </w:r>
        <w:r>
          <w:rPr>
            <w:noProof/>
            <w:webHidden/>
          </w:rPr>
          <w:tab/>
        </w:r>
        <w:r>
          <w:rPr>
            <w:noProof/>
            <w:webHidden/>
          </w:rPr>
          <w:fldChar w:fldCharType="begin"/>
        </w:r>
        <w:r>
          <w:rPr>
            <w:noProof/>
            <w:webHidden/>
          </w:rPr>
          <w:instrText xml:space="preserve"> PAGEREF _Toc244170625 \h </w:instrText>
        </w:r>
        <w:r>
          <w:rPr>
            <w:noProof/>
            <w:webHidden/>
          </w:rPr>
        </w:r>
        <w:r>
          <w:rPr>
            <w:noProof/>
            <w:webHidden/>
          </w:rPr>
          <w:fldChar w:fldCharType="separate"/>
        </w:r>
        <w:r>
          <w:rPr>
            <w:noProof/>
            <w:webHidden/>
          </w:rPr>
          <w:t>20</w:t>
        </w:r>
        <w:r>
          <w:rPr>
            <w:noProof/>
            <w:webHidden/>
          </w:rPr>
          <w:fldChar w:fldCharType="end"/>
        </w:r>
      </w:hyperlink>
    </w:p>
    <w:p w14:paraId="1EDC3DB1" w14:textId="39F7E7D8"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26" w:history="1">
        <w:r w:rsidRPr="006572C3">
          <w:rPr>
            <w:rStyle w:val="Hyperlink"/>
            <w:noProof/>
          </w:rPr>
          <w:t>3.4 Estados do pedido</w:t>
        </w:r>
        <w:r>
          <w:rPr>
            <w:noProof/>
            <w:webHidden/>
          </w:rPr>
          <w:tab/>
        </w:r>
        <w:r>
          <w:rPr>
            <w:noProof/>
            <w:webHidden/>
          </w:rPr>
          <w:fldChar w:fldCharType="begin"/>
        </w:r>
        <w:r>
          <w:rPr>
            <w:noProof/>
            <w:webHidden/>
          </w:rPr>
          <w:instrText xml:space="preserve"> PAGEREF _Toc244170626 \h </w:instrText>
        </w:r>
        <w:r>
          <w:rPr>
            <w:noProof/>
            <w:webHidden/>
          </w:rPr>
        </w:r>
        <w:r>
          <w:rPr>
            <w:noProof/>
            <w:webHidden/>
          </w:rPr>
          <w:fldChar w:fldCharType="separate"/>
        </w:r>
        <w:r>
          <w:rPr>
            <w:noProof/>
            <w:webHidden/>
          </w:rPr>
          <w:t>22</w:t>
        </w:r>
        <w:r>
          <w:rPr>
            <w:noProof/>
            <w:webHidden/>
          </w:rPr>
          <w:fldChar w:fldCharType="end"/>
        </w:r>
      </w:hyperlink>
    </w:p>
    <w:p w14:paraId="0237622E" w14:textId="0FFA626C"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27" w:history="1">
        <w:r w:rsidRPr="006572C3">
          <w:rPr>
            <w:rStyle w:val="Hyperlink"/>
            <w:noProof/>
          </w:rPr>
          <w:t>3.5 Arquitetura da solução</w:t>
        </w:r>
        <w:r>
          <w:rPr>
            <w:noProof/>
            <w:webHidden/>
          </w:rPr>
          <w:tab/>
        </w:r>
        <w:r>
          <w:rPr>
            <w:noProof/>
            <w:webHidden/>
          </w:rPr>
          <w:fldChar w:fldCharType="begin"/>
        </w:r>
        <w:r>
          <w:rPr>
            <w:noProof/>
            <w:webHidden/>
          </w:rPr>
          <w:instrText xml:space="preserve"> PAGEREF _Toc244170627 \h </w:instrText>
        </w:r>
        <w:r>
          <w:rPr>
            <w:noProof/>
            <w:webHidden/>
          </w:rPr>
        </w:r>
        <w:r>
          <w:rPr>
            <w:noProof/>
            <w:webHidden/>
          </w:rPr>
          <w:fldChar w:fldCharType="separate"/>
        </w:r>
        <w:r>
          <w:rPr>
            <w:noProof/>
            <w:webHidden/>
          </w:rPr>
          <w:t>24</w:t>
        </w:r>
        <w:r>
          <w:rPr>
            <w:noProof/>
            <w:webHidden/>
          </w:rPr>
          <w:fldChar w:fldCharType="end"/>
        </w:r>
      </w:hyperlink>
    </w:p>
    <w:p w14:paraId="21BE3F00" w14:textId="42B89D10"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28" w:history="1">
        <w:r w:rsidRPr="006572C3">
          <w:rPr>
            <w:rStyle w:val="Hyperlink"/>
            <w:noProof/>
          </w:rPr>
          <w:t>3.6 Navegação</w:t>
        </w:r>
        <w:r>
          <w:rPr>
            <w:noProof/>
            <w:webHidden/>
          </w:rPr>
          <w:tab/>
        </w:r>
        <w:r>
          <w:rPr>
            <w:noProof/>
            <w:webHidden/>
          </w:rPr>
          <w:fldChar w:fldCharType="begin"/>
        </w:r>
        <w:r>
          <w:rPr>
            <w:noProof/>
            <w:webHidden/>
          </w:rPr>
          <w:instrText xml:space="preserve"> PAGEREF _Toc244170628 \h </w:instrText>
        </w:r>
        <w:r>
          <w:rPr>
            <w:noProof/>
            <w:webHidden/>
          </w:rPr>
        </w:r>
        <w:r>
          <w:rPr>
            <w:noProof/>
            <w:webHidden/>
          </w:rPr>
          <w:fldChar w:fldCharType="separate"/>
        </w:r>
        <w:r>
          <w:rPr>
            <w:noProof/>
            <w:webHidden/>
          </w:rPr>
          <w:t>26</w:t>
        </w:r>
        <w:r>
          <w:rPr>
            <w:noProof/>
            <w:webHidden/>
          </w:rPr>
          <w:fldChar w:fldCharType="end"/>
        </w:r>
      </w:hyperlink>
    </w:p>
    <w:p w14:paraId="1A83B700" w14:textId="073625B4" w:rsidR="00EB20EF" w:rsidRDefault="00EB20EF">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44170629" w:history="1">
        <w:r w:rsidRPr="006572C3">
          <w:rPr>
            <w:rStyle w:val="Hyperlink"/>
            <w:noProof/>
          </w:rPr>
          <w:t>4 WIREFRAMES</w:t>
        </w:r>
        <w:r>
          <w:rPr>
            <w:noProof/>
            <w:webHidden/>
          </w:rPr>
          <w:tab/>
        </w:r>
        <w:r>
          <w:rPr>
            <w:noProof/>
            <w:webHidden/>
          </w:rPr>
          <w:fldChar w:fldCharType="begin"/>
        </w:r>
        <w:r>
          <w:rPr>
            <w:noProof/>
            <w:webHidden/>
          </w:rPr>
          <w:instrText xml:space="preserve"> PAGEREF _Toc244170629 \h </w:instrText>
        </w:r>
        <w:r>
          <w:rPr>
            <w:noProof/>
            <w:webHidden/>
          </w:rPr>
        </w:r>
        <w:r>
          <w:rPr>
            <w:noProof/>
            <w:webHidden/>
          </w:rPr>
          <w:fldChar w:fldCharType="separate"/>
        </w:r>
        <w:r>
          <w:rPr>
            <w:noProof/>
            <w:webHidden/>
          </w:rPr>
          <w:t>28</w:t>
        </w:r>
        <w:r>
          <w:rPr>
            <w:noProof/>
            <w:webHidden/>
          </w:rPr>
          <w:fldChar w:fldCharType="end"/>
        </w:r>
      </w:hyperlink>
    </w:p>
    <w:p w14:paraId="4A1036DE" w14:textId="1924A8A2"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30" w:history="1">
        <w:r w:rsidRPr="006572C3">
          <w:rPr>
            <w:rStyle w:val="Hyperlink"/>
            <w:noProof/>
          </w:rPr>
          <w:t>4.1 Método e convenções</w:t>
        </w:r>
        <w:r>
          <w:rPr>
            <w:noProof/>
            <w:webHidden/>
          </w:rPr>
          <w:tab/>
        </w:r>
        <w:r>
          <w:rPr>
            <w:noProof/>
            <w:webHidden/>
          </w:rPr>
          <w:fldChar w:fldCharType="begin"/>
        </w:r>
        <w:r>
          <w:rPr>
            <w:noProof/>
            <w:webHidden/>
          </w:rPr>
          <w:instrText xml:space="preserve"> PAGEREF _Toc244170630 \h </w:instrText>
        </w:r>
        <w:r>
          <w:rPr>
            <w:noProof/>
            <w:webHidden/>
          </w:rPr>
        </w:r>
        <w:r>
          <w:rPr>
            <w:noProof/>
            <w:webHidden/>
          </w:rPr>
          <w:fldChar w:fldCharType="separate"/>
        </w:r>
        <w:r>
          <w:rPr>
            <w:noProof/>
            <w:webHidden/>
          </w:rPr>
          <w:t>28</w:t>
        </w:r>
        <w:r>
          <w:rPr>
            <w:noProof/>
            <w:webHidden/>
          </w:rPr>
          <w:fldChar w:fldCharType="end"/>
        </w:r>
      </w:hyperlink>
    </w:p>
    <w:p w14:paraId="6B15C181" w14:textId="1E9BB257"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31" w:history="1">
        <w:r w:rsidRPr="006572C3">
          <w:rPr>
            <w:rStyle w:val="Hyperlink"/>
            <w:noProof/>
          </w:rPr>
          <w:t>4.2 Fluxo mobile</w:t>
        </w:r>
        <w:r>
          <w:rPr>
            <w:noProof/>
            <w:webHidden/>
          </w:rPr>
          <w:tab/>
        </w:r>
        <w:r>
          <w:rPr>
            <w:noProof/>
            <w:webHidden/>
          </w:rPr>
          <w:fldChar w:fldCharType="begin"/>
        </w:r>
        <w:r>
          <w:rPr>
            <w:noProof/>
            <w:webHidden/>
          </w:rPr>
          <w:instrText xml:space="preserve"> PAGEREF _Toc244170631 \h </w:instrText>
        </w:r>
        <w:r>
          <w:rPr>
            <w:noProof/>
            <w:webHidden/>
          </w:rPr>
        </w:r>
        <w:r>
          <w:rPr>
            <w:noProof/>
            <w:webHidden/>
          </w:rPr>
          <w:fldChar w:fldCharType="separate"/>
        </w:r>
        <w:r>
          <w:rPr>
            <w:noProof/>
            <w:webHidden/>
          </w:rPr>
          <w:t>28</w:t>
        </w:r>
        <w:r>
          <w:rPr>
            <w:noProof/>
            <w:webHidden/>
          </w:rPr>
          <w:fldChar w:fldCharType="end"/>
        </w:r>
      </w:hyperlink>
    </w:p>
    <w:p w14:paraId="3CAD706B" w14:textId="0F84D245"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32" w:history="1">
        <w:r w:rsidRPr="006572C3">
          <w:rPr>
            <w:rStyle w:val="Hyperlink"/>
            <w:noProof/>
          </w:rPr>
          <w:t>4.3 Fluxo desktop</w:t>
        </w:r>
        <w:r>
          <w:rPr>
            <w:noProof/>
            <w:webHidden/>
          </w:rPr>
          <w:tab/>
        </w:r>
        <w:r>
          <w:rPr>
            <w:noProof/>
            <w:webHidden/>
          </w:rPr>
          <w:fldChar w:fldCharType="begin"/>
        </w:r>
        <w:r>
          <w:rPr>
            <w:noProof/>
            <w:webHidden/>
          </w:rPr>
          <w:instrText xml:space="preserve"> PAGEREF _Toc244170632 \h </w:instrText>
        </w:r>
        <w:r>
          <w:rPr>
            <w:noProof/>
            <w:webHidden/>
          </w:rPr>
        </w:r>
        <w:r>
          <w:rPr>
            <w:noProof/>
            <w:webHidden/>
          </w:rPr>
          <w:fldChar w:fldCharType="separate"/>
        </w:r>
        <w:r>
          <w:rPr>
            <w:noProof/>
            <w:webHidden/>
          </w:rPr>
          <w:t>34</w:t>
        </w:r>
        <w:r>
          <w:rPr>
            <w:noProof/>
            <w:webHidden/>
          </w:rPr>
          <w:fldChar w:fldCharType="end"/>
        </w:r>
      </w:hyperlink>
    </w:p>
    <w:p w14:paraId="64BE8AC4" w14:textId="48668027"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33" w:history="1">
        <w:r w:rsidRPr="006572C3">
          <w:rPr>
            <w:rStyle w:val="Hyperlink"/>
            <w:noProof/>
          </w:rPr>
          <w:t>4.4 Decisões de interface</w:t>
        </w:r>
        <w:r>
          <w:rPr>
            <w:noProof/>
            <w:webHidden/>
          </w:rPr>
          <w:tab/>
        </w:r>
        <w:r>
          <w:rPr>
            <w:noProof/>
            <w:webHidden/>
          </w:rPr>
          <w:fldChar w:fldCharType="begin"/>
        </w:r>
        <w:r>
          <w:rPr>
            <w:noProof/>
            <w:webHidden/>
          </w:rPr>
          <w:instrText xml:space="preserve"> PAGEREF _Toc244170633 \h </w:instrText>
        </w:r>
        <w:r>
          <w:rPr>
            <w:noProof/>
            <w:webHidden/>
          </w:rPr>
        </w:r>
        <w:r>
          <w:rPr>
            <w:noProof/>
            <w:webHidden/>
          </w:rPr>
          <w:fldChar w:fldCharType="separate"/>
        </w:r>
        <w:r>
          <w:rPr>
            <w:noProof/>
            <w:webHidden/>
          </w:rPr>
          <w:t>40</w:t>
        </w:r>
        <w:r>
          <w:rPr>
            <w:noProof/>
            <w:webHidden/>
          </w:rPr>
          <w:fldChar w:fldCharType="end"/>
        </w:r>
      </w:hyperlink>
    </w:p>
    <w:p w14:paraId="7CDE6F7F" w14:textId="3DAE37D8" w:rsidR="00EB20EF" w:rsidRDefault="00EB20EF">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44170634" w:history="1">
        <w:r w:rsidRPr="006572C3">
          <w:rPr>
            <w:rStyle w:val="Hyperlink"/>
            <w:noProof/>
          </w:rPr>
          <w:t>5 LGPD E PRIVACIDADE DA INTERFACE</w:t>
        </w:r>
        <w:r>
          <w:rPr>
            <w:noProof/>
            <w:webHidden/>
          </w:rPr>
          <w:tab/>
        </w:r>
        <w:r>
          <w:rPr>
            <w:noProof/>
            <w:webHidden/>
          </w:rPr>
          <w:fldChar w:fldCharType="begin"/>
        </w:r>
        <w:r>
          <w:rPr>
            <w:noProof/>
            <w:webHidden/>
          </w:rPr>
          <w:instrText xml:space="preserve"> PAGEREF _Toc244170634 \h </w:instrText>
        </w:r>
        <w:r>
          <w:rPr>
            <w:noProof/>
            <w:webHidden/>
          </w:rPr>
        </w:r>
        <w:r>
          <w:rPr>
            <w:noProof/>
            <w:webHidden/>
          </w:rPr>
          <w:fldChar w:fldCharType="separate"/>
        </w:r>
        <w:r>
          <w:rPr>
            <w:noProof/>
            <w:webHidden/>
          </w:rPr>
          <w:t>40</w:t>
        </w:r>
        <w:r>
          <w:rPr>
            <w:noProof/>
            <w:webHidden/>
          </w:rPr>
          <w:fldChar w:fldCharType="end"/>
        </w:r>
      </w:hyperlink>
    </w:p>
    <w:p w14:paraId="7C68435C" w14:textId="4798DF98"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35" w:history="1">
        <w:r w:rsidRPr="006572C3">
          <w:rPr>
            <w:rStyle w:val="Hyperlink"/>
            <w:noProof/>
          </w:rPr>
          <w:t>5.1 Princípios aplicados</w:t>
        </w:r>
        <w:r>
          <w:rPr>
            <w:noProof/>
            <w:webHidden/>
          </w:rPr>
          <w:tab/>
        </w:r>
        <w:r>
          <w:rPr>
            <w:noProof/>
            <w:webHidden/>
          </w:rPr>
          <w:fldChar w:fldCharType="begin"/>
        </w:r>
        <w:r>
          <w:rPr>
            <w:noProof/>
            <w:webHidden/>
          </w:rPr>
          <w:instrText xml:space="preserve"> PAGEREF _Toc244170635 \h </w:instrText>
        </w:r>
        <w:r>
          <w:rPr>
            <w:noProof/>
            <w:webHidden/>
          </w:rPr>
        </w:r>
        <w:r>
          <w:rPr>
            <w:noProof/>
            <w:webHidden/>
          </w:rPr>
          <w:fldChar w:fldCharType="separate"/>
        </w:r>
        <w:r>
          <w:rPr>
            <w:noProof/>
            <w:webHidden/>
          </w:rPr>
          <w:t>40</w:t>
        </w:r>
        <w:r>
          <w:rPr>
            <w:noProof/>
            <w:webHidden/>
          </w:rPr>
          <w:fldChar w:fldCharType="end"/>
        </w:r>
      </w:hyperlink>
    </w:p>
    <w:p w14:paraId="46ED13BD" w14:textId="34E42CE2"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36" w:history="1">
        <w:r w:rsidRPr="006572C3">
          <w:rPr>
            <w:rStyle w:val="Hyperlink"/>
            <w:noProof/>
          </w:rPr>
          <w:t>5.2 Avisos e preferências na interface</w:t>
        </w:r>
        <w:r>
          <w:rPr>
            <w:noProof/>
            <w:webHidden/>
          </w:rPr>
          <w:tab/>
        </w:r>
        <w:r>
          <w:rPr>
            <w:noProof/>
            <w:webHidden/>
          </w:rPr>
          <w:fldChar w:fldCharType="begin"/>
        </w:r>
        <w:r>
          <w:rPr>
            <w:noProof/>
            <w:webHidden/>
          </w:rPr>
          <w:instrText xml:space="preserve"> PAGEREF _Toc244170636 \h </w:instrText>
        </w:r>
        <w:r>
          <w:rPr>
            <w:noProof/>
            <w:webHidden/>
          </w:rPr>
        </w:r>
        <w:r>
          <w:rPr>
            <w:noProof/>
            <w:webHidden/>
          </w:rPr>
          <w:fldChar w:fldCharType="separate"/>
        </w:r>
        <w:r>
          <w:rPr>
            <w:noProof/>
            <w:webHidden/>
          </w:rPr>
          <w:t>41</w:t>
        </w:r>
        <w:r>
          <w:rPr>
            <w:noProof/>
            <w:webHidden/>
          </w:rPr>
          <w:fldChar w:fldCharType="end"/>
        </w:r>
      </w:hyperlink>
    </w:p>
    <w:p w14:paraId="101B021E" w14:textId="36B45BBA"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37" w:history="1">
        <w:r w:rsidRPr="006572C3">
          <w:rPr>
            <w:rStyle w:val="Hyperlink"/>
            <w:noProof/>
          </w:rPr>
          <w:t>5.3 Dados pessoais e direitos do titular</w:t>
        </w:r>
        <w:r>
          <w:rPr>
            <w:noProof/>
            <w:webHidden/>
          </w:rPr>
          <w:tab/>
        </w:r>
        <w:r>
          <w:rPr>
            <w:noProof/>
            <w:webHidden/>
          </w:rPr>
          <w:fldChar w:fldCharType="begin"/>
        </w:r>
        <w:r>
          <w:rPr>
            <w:noProof/>
            <w:webHidden/>
          </w:rPr>
          <w:instrText xml:space="preserve"> PAGEREF _Toc244170637 \h </w:instrText>
        </w:r>
        <w:r>
          <w:rPr>
            <w:noProof/>
            <w:webHidden/>
          </w:rPr>
        </w:r>
        <w:r>
          <w:rPr>
            <w:noProof/>
            <w:webHidden/>
          </w:rPr>
          <w:fldChar w:fldCharType="separate"/>
        </w:r>
        <w:r>
          <w:rPr>
            <w:noProof/>
            <w:webHidden/>
          </w:rPr>
          <w:t>43</w:t>
        </w:r>
        <w:r>
          <w:rPr>
            <w:noProof/>
            <w:webHidden/>
          </w:rPr>
          <w:fldChar w:fldCharType="end"/>
        </w:r>
      </w:hyperlink>
    </w:p>
    <w:p w14:paraId="772D052C" w14:textId="04F72C82"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38" w:history="1">
        <w:r w:rsidRPr="006572C3">
          <w:rPr>
            <w:rStyle w:val="Hyperlink"/>
            <w:noProof/>
          </w:rPr>
          <w:t>5.4 Limites do modelo e riscos</w:t>
        </w:r>
        <w:r>
          <w:rPr>
            <w:noProof/>
            <w:webHidden/>
          </w:rPr>
          <w:tab/>
        </w:r>
        <w:r>
          <w:rPr>
            <w:noProof/>
            <w:webHidden/>
          </w:rPr>
          <w:fldChar w:fldCharType="begin"/>
        </w:r>
        <w:r>
          <w:rPr>
            <w:noProof/>
            <w:webHidden/>
          </w:rPr>
          <w:instrText xml:space="preserve"> PAGEREF _Toc244170638 \h </w:instrText>
        </w:r>
        <w:r>
          <w:rPr>
            <w:noProof/>
            <w:webHidden/>
          </w:rPr>
        </w:r>
        <w:r>
          <w:rPr>
            <w:noProof/>
            <w:webHidden/>
          </w:rPr>
          <w:fldChar w:fldCharType="separate"/>
        </w:r>
        <w:r>
          <w:rPr>
            <w:noProof/>
            <w:webHidden/>
          </w:rPr>
          <w:t>43</w:t>
        </w:r>
        <w:r>
          <w:rPr>
            <w:noProof/>
            <w:webHidden/>
          </w:rPr>
          <w:fldChar w:fldCharType="end"/>
        </w:r>
      </w:hyperlink>
    </w:p>
    <w:p w14:paraId="152C65BE" w14:textId="73AFBC3F" w:rsidR="00EB20EF" w:rsidRDefault="00EB20EF">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44170639" w:history="1">
        <w:r w:rsidRPr="006572C3">
          <w:rPr>
            <w:rStyle w:val="Hyperlink"/>
            <w:noProof/>
          </w:rPr>
          <w:t>6 ENTREGA TÉCNICA</w:t>
        </w:r>
        <w:r>
          <w:rPr>
            <w:noProof/>
            <w:webHidden/>
          </w:rPr>
          <w:tab/>
        </w:r>
        <w:r>
          <w:rPr>
            <w:noProof/>
            <w:webHidden/>
          </w:rPr>
          <w:fldChar w:fldCharType="begin"/>
        </w:r>
        <w:r>
          <w:rPr>
            <w:noProof/>
            <w:webHidden/>
          </w:rPr>
          <w:instrText xml:space="preserve"> PAGEREF _Toc244170639 \h </w:instrText>
        </w:r>
        <w:r>
          <w:rPr>
            <w:noProof/>
            <w:webHidden/>
          </w:rPr>
        </w:r>
        <w:r>
          <w:rPr>
            <w:noProof/>
            <w:webHidden/>
          </w:rPr>
          <w:fldChar w:fldCharType="separate"/>
        </w:r>
        <w:r>
          <w:rPr>
            <w:noProof/>
            <w:webHidden/>
          </w:rPr>
          <w:t>44</w:t>
        </w:r>
        <w:r>
          <w:rPr>
            <w:noProof/>
            <w:webHidden/>
          </w:rPr>
          <w:fldChar w:fldCharType="end"/>
        </w:r>
      </w:hyperlink>
    </w:p>
    <w:p w14:paraId="6347EE22" w14:textId="1DE66B8D"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40" w:history="1">
        <w:r w:rsidRPr="006572C3">
          <w:rPr>
            <w:rStyle w:val="Hyperlink"/>
            <w:noProof/>
          </w:rPr>
          <w:t>6.1 Opção B e stack</w:t>
        </w:r>
        <w:r>
          <w:rPr>
            <w:noProof/>
            <w:webHidden/>
          </w:rPr>
          <w:tab/>
        </w:r>
        <w:r>
          <w:rPr>
            <w:noProof/>
            <w:webHidden/>
          </w:rPr>
          <w:fldChar w:fldCharType="begin"/>
        </w:r>
        <w:r>
          <w:rPr>
            <w:noProof/>
            <w:webHidden/>
          </w:rPr>
          <w:instrText xml:space="preserve"> PAGEREF _Toc244170640 \h </w:instrText>
        </w:r>
        <w:r>
          <w:rPr>
            <w:noProof/>
            <w:webHidden/>
          </w:rPr>
        </w:r>
        <w:r>
          <w:rPr>
            <w:noProof/>
            <w:webHidden/>
          </w:rPr>
          <w:fldChar w:fldCharType="separate"/>
        </w:r>
        <w:r>
          <w:rPr>
            <w:noProof/>
            <w:webHidden/>
          </w:rPr>
          <w:t>44</w:t>
        </w:r>
        <w:r>
          <w:rPr>
            <w:noProof/>
            <w:webHidden/>
          </w:rPr>
          <w:fldChar w:fldCharType="end"/>
        </w:r>
      </w:hyperlink>
    </w:p>
    <w:p w14:paraId="59876C76" w14:textId="6CE3115F"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41" w:history="1">
        <w:r w:rsidRPr="006572C3">
          <w:rPr>
            <w:rStyle w:val="Hyperlink"/>
            <w:noProof/>
          </w:rPr>
          <w:t>6.2 Estrutura do código e rotas</w:t>
        </w:r>
        <w:r>
          <w:rPr>
            <w:noProof/>
            <w:webHidden/>
          </w:rPr>
          <w:tab/>
        </w:r>
        <w:r>
          <w:rPr>
            <w:noProof/>
            <w:webHidden/>
          </w:rPr>
          <w:fldChar w:fldCharType="begin"/>
        </w:r>
        <w:r>
          <w:rPr>
            <w:noProof/>
            <w:webHidden/>
          </w:rPr>
          <w:instrText xml:space="preserve"> PAGEREF _Toc244170641 \h </w:instrText>
        </w:r>
        <w:r>
          <w:rPr>
            <w:noProof/>
            <w:webHidden/>
          </w:rPr>
        </w:r>
        <w:r>
          <w:rPr>
            <w:noProof/>
            <w:webHidden/>
          </w:rPr>
          <w:fldChar w:fldCharType="separate"/>
        </w:r>
        <w:r>
          <w:rPr>
            <w:noProof/>
            <w:webHidden/>
          </w:rPr>
          <w:t>44</w:t>
        </w:r>
        <w:r>
          <w:rPr>
            <w:noProof/>
            <w:webHidden/>
          </w:rPr>
          <w:fldChar w:fldCharType="end"/>
        </w:r>
      </w:hyperlink>
    </w:p>
    <w:p w14:paraId="3B58CA1A" w14:textId="4D26E18B"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42" w:history="1">
        <w:r w:rsidRPr="006572C3">
          <w:rPr>
            <w:rStyle w:val="Hyperlink"/>
            <w:noProof/>
          </w:rPr>
          <w:t>6.3 Como executar e publicar</w:t>
        </w:r>
        <w:r>
          <w:rPr>
            <w:noProof/>
            <w:webHidden/>
          </w:rPr>
          <w:tab/>
        </w:r>
        <w:r>
          <w:rPr>
            <w:noProof/>
            <w:webHidden/>
          </w:rPr>
          <w:fldChar w:fldCharType="begin"/>
        </w:r>
        <w:r>
          <w:rPr>
            <w:noProof/>
            <w:webHidden/>
          </w:rPr>
          <w:instrText xml:space="preserve"> PAGEREF _Toc244170642 \h </w:instrText>
        </w:r>
        <w:r>
          <w:rPr>
            <w:noProof/>
            <w:webHidden/>
          </w:rPr>
        </w:r>
        <w:r>
          <w:rPr>
            <w:noProof/>
            <w:webHidden/>
          </w:rPr>
          <w:fldChar w:fldCharType="separate"/>
        </w:r>
        <w:r>
          <w:rPr>
            <w:noProof/>
            <w:webHidden/>
          </w:rPr>
          <w:t>45</w:t>
        </w:r>
        <w:r>
          <w:rPr>
            <w:noProof/>
            <w:webHidden/>
          </w:rPr>
          <w:fldChar w:fldCharType="end"/>
        </w:r>
      </w:hyperlink>
    </w:p>
    <w:p w14:paraId="584E1C1D" w14:textId="1E23A487"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43" w:history="1">
        <w:r w:rsidRPr="006572C3">
          <w:rPr>
            <w:rStyle w:val="Hyperlink"/>
            <w:noProof/>
          </w:rPr>
          <w:t>6.4 Dados de demonstração</w:t>
        </w:r>
        <w:r>
          <w:rPr>
            <w:noProof/>
            <w:webHidden/>
          </w:rPr>
          <w:tab/>
        </w:r>
        <w:r>
          <w:rPr>
            <w:noProof/>
            <w:webHidden/>
          </w:rPr>
          <w:fldChar w:fldCharType="begin"/>
        </w:r>
        <w:r>
          <w:rPr>
            <w:noProof/>
            <w:webHidden/>
          </w:rPr>
          <w:instrText xml:space="preserve"> PAGEREF _Toc244170643 \h </w:instrText>
        </w:r>
        <w:r>
          <w:rPr>
            <w:noProof/>
            <w:webHidden/>
          </w:rPr>
        </w:r>
        <w:r>
          <w:rPr>
            <w:noProof/>
            <w:webHidden/>
          </w:rPr>
          <w:fldChar w:fldCharType="separate"/>
        </w:r>
        <w:r>
          <w:rPr>
            <w:noProof/>
            <w:webHidden/>
          </w:rPr>
          <w:t>46</w:t>
        </w:r>
        <w:r>
          <w:rPr>
            <w:noProof/>
            <w:webHidden/>
          </w:rPr>
          <w:fldChar w:fldCharType="end"/>
        </w:r>
      </w:hyperlink>
    </w:p>
    <w:p w14:paraId="4799681D" w14:textId="30A8CC69"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44" w:history="1">
        <w:r w:rsidRPr="006572C3">
          <w:rPr>
            <w:rStyle w:val="Hyperlink"/>
            <w:noProof/>
          </w:rPr>
          <w:t>6.5 Limitações declaradas</w:t>
        </w:r>
        <w:r>
          <w:rPr>
            <w:noProof/>
            <w:webHidden/>
          </w:rPr>
          <w:tab/>
        </w:r>
        <w:r>
          <w:rPr>
            <w:noProof/>
            <w:webHidden/>
          </w:rPr>
          <w:fldChar w:fldCharType="begin"/>
        </w:r>
        <w:r>
          <w:rPr>
            <w:noProof/>
            <w:webHidden/>
          </w:rPr>
          <w:instrText xml:space="preserve"> PAGEREF _Toc244170644 \h </w:instrText>
        </w:r>
        <w:r>
          <w:rPr>
            <w:noProof/>
            <w:webHidden/>
          </w:rPr>
        </w:r>
        <w:r>
          <w:rPr>
            <w:noProof/>
            <w:webHidden/>
          </w:rPr>
          <w:fldChar w:fldCharType="separate"/>
        </w:r>
        <w:r>
          <w:rPr>
            <w:noProof/>
            <w:webHidden/>
          </w:rPr>
          <w:t>46</w:t>
        </w:r>
        <w:r>
          <w:rPr>
            <w:noProof/>
            <w:webHidden/>
          </w:rPr>
          <w:fldChar w:fldCharType="end"/>
        </w:r>
      </w:hyperlink>
    </w:p>
    <w:p w14:paraId="633C09BC" w14:textId="382A957D" w:rsidR="00EB20EF" w:rsidRDefault="00EB20EF">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44170645" w:history="1">
        <w:r w:rsidRPr="006572C3">
          <w:rPr>
            <w:rStyle w:val="Hyperlink"/>
            <w:noProof/>
          </w:rPr>
          <w:t>7 PLANO DE TESTES</w:t>
        </w:r>
        <w:r>
          <w:rPr>
            <w:noProof/>
            <w:webHidden/>
          </w:rPr>
          <w:tab/>
        </w:r>
        <w:r>
          <w:rPr>
            <w:noProof/>
            <w:webHidden/>
          </w:rPr>
          <w:fldChar w:fldCharType="begin"/>
        </w:r>
        <w:r>
          <w:rPr>
            <w:noProof/>
            <w:webHidden/>
          </w:rPr>
          <w:instrText xml:space="preserve"> PAGEREF _Toc244170645 \h </w:instrText>
        </w:r>
        <w:r>
          <w:rPr>
            <w:noProof/>
            <w:webHidden/>
          </w:rPr>
        </w:r>
        <w:r>
          <w:rPr>
            <w:noProof/>
            <w:webHidden/>
          </w:rPr>
          <w:fldChar w:fldCharType="separate"/>
        </w:r>
        <w:r>
          <w:rPr>
            <w:noProof/>
            <w:webHidden/>
          </w:rPr>
          <w:t>47</w:t>
        </w:r>
        <w:r>
          <w:rPr>
            <w:noProof/>
            <w:webHidden/>
          </w:rPr>
          <w:fldChar w:fldCharType="end"/>
        </w:r>
      </w:hyperlink>
    </w:p>
    <w:p w14:paraId="114E4C0A" w14:textId="5A14E74F"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46" w:history="1">
        <w:r w:rsidRPr="006572C3">
          <w:rPr>
            <w:rStyle w:val="Hyperlink"/>
            <w:noProof/>
          </w:rPr>
          <w:t>7.1 Estratégia e ambiente</w:t>
        </w:r>
        <w:r>
          <w:rPr>
            <w:noProof/>
            <w:webHidden/>
          </w:rPr>
          <w:tab/>
        </w:r>
        <w:r>
          <w:rPr>
            <w:noProof/>
            <w:webHidden/>
          </w:rPr>
          <w:fldChar w:fldCharType="begin"/>
        </w:r>
        <w:r>
          <w:rPr>
            <w:noProof/>
            <w:webHidden/>
          </w:rPr>
          <w:instrText xml:space="preserve"> PAGEREF _Toc244170646 \h </w:instrText>
        </w:r>
        <w:r>
          <w:rPr>
            <w:noProof/>
            <w:webHidden/>
          </w:rPr>
        </w:r>
        <w:r>
          <w:rPr>
            <w:noProof/>
            <w:webHidden/>
          </w:rPr>
          <w:fldChar w:fldCharType="separate"/>
        </w:r>
        <w:r>
          <w:rPr>
            <w:noProof/>
            <w:webHidden/>
          </w:rPr>
          <w:t>47</w:t>
        </w:r>
        <w:r>
          <w:rPr>
            <w:noProof/>
            <w:webHidden/>
          </w:rPr>
          <w:fldChar w:fldCharType="end"/>
        </w:r>
      </w:hyperlink>
    </w:p>
    <w:p w14:paraId="03C7CDD7" w14:textId="20F6DA3E"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47" w:history="1">
        <w:r w:rsidRPr="006572C3">
          <w:rPr>
            <w:rStyle w:val="Hyperlink"/>
            <w:noProof/>
          </w:rPr>
          <w:t>7.2 Cenários executados</w:t>
        </w:r>
        <w:r>
          <w:rPr>
            <w:noProof/>
            <w:webHidden/>
          </w:rPr>
          <w:tab/>
        </w:r>
        <w:r>
          <w:rPr>
            <w:noProof/>
            <w:webHidden/>
          </w:rPr>
          <w:fldChar w:fldCharType="begin"/>
        </w:r>
        <w:r>
          <w:rPr>
            <w:noProof/>
            <w:webHidden/>
          </w:rPr>
          <w:instrText xml:space="preserve"> PAGEREF _Toc244170647 \h </w:instrText>
        </w:r>
        <w:r>
          <w:rPr>
            <w:noProof/>
            <w:webHidden/>
          </w:rPr>
        </w:r>
        <w:r>
          <w:rPr>
            <w:noProof/>
            <w:webHidden/>
          </w:rPr>
          <w:fldChar w:fldCharType="separate"/>
        </w:r>
        <w:r>
          <w:rPr>
            <w:noProof/>
            <w:webHidden/>
          </w:rPr>
          <w:t>48</w:t>
        </w:r>
        <w:r>
          <w:rPr>
            <w:noProof/>
            <w:webHidden/>
          </w:rPr>
          <w:fldChar w:fldCharType="end"/>
        </w:r>
      </w:hyperlink>
    </w:p>
    <w:p w14:paraId="2330590B" w14:textId="01BCC569"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48" w:history="1">
        <w:r w:rsidRPr="006572C3">
          <w:rPr>
            <w:rStyle w:val="Hyperlink"/>
            <w:noProof/>
          </w:rPr>
          <w:t>7.3 Resultados da execução</w:t>
        </w:r>
        <w:r>
          <w:rPr>
            <w:noProof/>
            <w:webHidden/>
          </w:rPr>
          <w:tab/>
        </w:r>
        <w:r>
          <w:rPr>
            <w:noProof/>
            <w:webHidden/>
          </w:rPr>
          <w:fldChar w:fldCharType="begin"/>
        </w:r>
        <w:r>
          <w:rPr>
            <w:noProof/>
            <w:webHidden/>
          </w:rPr>
          <w:instrText xml:space="preserve"> PAGEREF _Toc244170648 \h </w:instrText>
        </w:r>
        <w:r>
          <w:rPr>
            <w:noProof/>
            <w:webHidden/>
          </w:rPr>
        </w:r>
        <w:r>
          <w:rPr>
            <w:noProof/>
            <w:webHidden/>
          </w:rPr>
          <w:fldChar w:fldCharType="separate"/>
        </w:r>
        <w:r>
          <w:rPr>
            <w:noProof/>
            <w:webHidden/>
          </w:rPr>
          <w:t>50</w:t>
        </w:r>
        <w:r>
          <w:rPr>
            <w:noProof/>
            <w:webHidden/>
          </w:rPr>
          <w:fldChar w:fldCharType="end"/>
        </w:r>
      </w:hyperlink>
    </w:p>
    <w:p w14:paraId="10D4CDB8" w14:textId="62332A17"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49" w:history="1">
        <w:r w:rsidRPr="006572C3">
          <w:rPr>
            <w:rStyle w:val="Hyperlink"/>
            <w:noProof/>
          </w:rPr>
          <w:t>7.4 Mensagens previstas no código</w:t>
        </w:r>
        <w:r>
          <w:rPr>
            <w:noProof/>
            <w:webHidden/>
          </w:rPr>
          <w:tab/>
        </w:r>
        <w:r>
          <w:rPr>
            <w:noProof/>
            <w:webHidden/>
          </w:rPr>
          <w:fldChar w:fldCharType="begin"/>
        </w:r>
        <w:r>
          <w:rPr>
            <w:noProof/>
            <w:webHidden/>
          </w:rPr>
          <w:instrText xml:space="preserve"> PAGEREF _Toc244170649 \h </w:instrText>
        </w:r>
        <w:r>
          <w:rPr>
            <w:noProof/>
            <w:webHidden/>
          </w:rPr>
        </w:r>
        <w:r>
          <w:rPr>
            <w:noProof/>
            <w:webHidden/>
          </w:rPr>
          <w:fldChar w:fldCharType="separate"/>
        </w:r>
        <w:r>
          <w:rPr>
            <w:noProof/>
            <w:webHidden/>
          </w:rPr>
          <w:t>50</w:t>
        </w:r>
        <w:r>
          <w:rPr>
            <w:noProof/>
            <w:webHidden/>
          </w:rPr>
          <w:fldChar w:fldCharType="end"/>
        </w:r>
      </w:hyperlink>
    </w:p>
    <w:p w14:paraId="4EE4D3B3" w14:textId="1413A7B5"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50" w:history="1">
        <w:r w:rsidRPr="006572C3">
          <w:rPr>
            <w:rStyle w:val="Hyperlink"/>
            <w:noProof/>
          </w:rPr>
          <w:t>7.5 Avaliação heurística</w:t>
        </w:r>
        <w:r>
          <w:rPr>
            <w:noProof/>
            <w:webHidden/>
          </w:rPr>
          <w:tab/>
        </w:r>
        <w:r>
          <w:rPr>
            <w:noProof/>
            <w:webHidden/>
          </w:rPr>
          <w:fldChar w:fldCharType="begin"/>
        </w:r>
        <w:r>
          <w:rPr>
            <w:noProof/>
            <w:webHidden/>
          </w:rPr>
          <w:instrText xml:space="preserve"> PAGEREF _Toc244170650 \h </w:instrText>
        </w:r>
        <w:r>
          <w:rPr>
            <w:noProof/>
            <w:webHidden/>
          </w:rPr>
        </w:r>
        <w:r>
          <w:rPr>
            <w:noProof/>
            <w:webHidden/>
          </w:rPr>
          <w:fldChar w:fldCharType="separate"/>
        </w:r>
        <w:r>
          <w:rPr>
            <w:noProof/>
            <w:webHidden/>
          </w:rPr>
          <w:t>51</w:t>
        </w:r>
        <w:r>
          <w:rPr>
            <w:noProof/>
            <w:webHidden/>
          </w:rPr>
          <w:fldChar w:fldCharType="end"/>
        </w:r>
      </w:hyperlink>
    </w:p>
    <w:p w14:paraId="3B9A5B49" w14:textId="405C11D2"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51" w:history="1">
        <w:r w:rsidRPr="006572C3">
          <w:rPr>
            <w:rStyle w:val="Hyperlink"/>
            <w:noProof/>
          </w:rPr>
          <w:t>7.5.1 Teste exploratório com usuários</w:t>
        </w:r>
        <w:r>
          <w:rPr>
            <w:noProof/>
            <w:webHidden/>
          </w:rPr>
          <w:tab/>
        </w:r>
        <w:r>
          <w:rPr>
            <w:noProof/>
            <w:webHidden/>
          </w:rPr>
          <w:fldChar w:fldCharType="begin"/>
        </w:r>
        <w:r>
          <w:rPr>
            <w:noProof/>
            <w:webHidden/>
          </w:rPr>
          <w:instrText xml:space="preserve"> PAGEREF _Toc244170651 \h </w:instrText>
        </w:r>
        <w:r>
          <w:rPr>
            <w:noProof/>
            <w:webHidden/>
          </w:rPr>
        </w:r>
        <w:r>
          <w:rPr>
            <w:noProof/>
            <w:webHidden/>
          </w:rPr>
          <w:fldChar w:fldCharType="separate"/>
        </w:r>
        <w:r>
          <w:rPr>
            <w:noProof/>
            <w:webHidden/>
          </w:rPr>
          <w:t>53</w:t>
        </w:r>
        <w:r>
          <w:rPr>
            <w:noProof/>
            <w:webHidden/>
          </w:rPr>
          <w:fldChar w:fldCharType="end"/>
        </w:r>
      </w:hyperlink>
    </w:p>
    <w:p w14:paraId="2BACD085" w14:textId="3F95367F"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52" w:history="1">
        <w:r w:rsidRPr="006572C3">
          <w:rPr>
            <w:rStyle w:val="Hyperlink"/>
            <w:noProof/>
          </w:rPr>
          <w:t>7.6 Responsividade e acessibilidade</w:t>
        </w:r>
        <w:r>
          <w:rPr>
            <w:noProof/>
            <w:webHidden/>
          </w:rPr>
          <w:tab/>
        </w:r>
        <w:r>
          <w:rPr>
            <w:noProof/>
            <w:webHidden/>
          </w:rPr>
          <w:fldChar w:fldCharType="begin"/>
        </w:r>
        <w:r>
          <w:rPr>
            <w:noProof/>
            <w:webHidden/>
          </w:rPr>
          <w:instrText xml:space="preserve"> PAGEREF _Toc244170652 \h </w:instrText>
        </w:r>
        <w:r>
          <w:rPr>
            <w:noProof/>
            <w:webHidden/>
          </w:rPr>
        </w:r>
        <w:r>
          <w:rPr>
            <w:noProof/>
            <w:webHidden/>
          </w:rPr>
          <w:fldChar w:fldCharType="separate"/>
        </w:r>
        <w:r>
          <w:rPr>
            <w:noProof/>
            <w:webHidden/>
          </w:rPr>
          <w:t>53</w:t>
        </w:r>
        <w:r>
          <w:rPr>
            <w:noProof/>
            <w:webHidden/>
          </w:rPr>
          <w:fldChar w:fldCharType="end"/>
        </w:r>
      </w:hyperlink>
    </w:p>
    <w:p w14:paraId="1FC83F5B" w14:textId="0DABA898" w:rsidR="00EB20EF" w:rsidRDefault="00EB20EF">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44170653" w:history="1">
        <w:r w:rsidRPr="006572C3">
          <w:rPr>
            <w:rStyle w:val="Hyperlink"/>
            <w:noProof/>
          </w:rPr>
          <w:t>7.7 Riscos residuais</w:t>
        </w:r>
        <w:r>
          <w:rPr>
            <w:noProof/>
            <w:webHidden/>
          </w:rPr>
          <w:tab/>
        </w:r>
        <w:r>
          <w:rPr>
            <w:noProof/>
            <w:webHidden/>
          </w:rPr>
          <w:fldChar w:fldCharType="begin"/>
        </w:r>
        <w:r>
          <w:rPr>
            <w:noProof/>
            <w:webHidden/>
          </w:rPr>
          <w:instrText xml:space="preserve"> PAGEREF _Toc244170653 \h </w:instrText>
        </w:r>
        <w:r>
          <w:rPr>
            <w:noProof/>
            <w:webHidden/>
          </w:rPr>
        </w:r>
        <w:r>
          <w:rPr>
            <w:noProof/>
            <w:webHidden/>
          </w:rPr>
          <w:fldChar w:fldCharType="separate"/>
        </w:r>
        <w:r>
          <w:rPr>
            <w:noProof/>
            <w:webHidden/>
          </w:rPr>
          <w:t>54</w:t>
        </w:r>
        <w:r>
          <w:rPr>
            <w:noProof/>
            <w:webHidden/>
          </w:rPr>
          <w:fldChar w:fldCharType="end"/>
        </w:r>
      </w:hyperlink>
    </w:p>
    <w:p w14:paraId="60335302" w14:textId="0ADE8DDD" w:rsidR="00EB20EF" w:rsidRDefault="00EB20EF">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44170654" w:history="1">
        <w:r w:rsidRPr="006572C3">
          <w:rPr>
            <w:rStyle w:val="Hyperlink"/>
            <w:noProof/>
          </w:rPr>
          <w:t>8 CONCLUSÃO</w:t>
        </w:r>
        <w:r>
          <w:rPr>
            <w:noProof/>
            <w:webHidden/>
          </w:rPr>
          <w:tab/>
        </w:r>
        <w:r>
          <w:rPr>
            <w:noProof/>
            <w:webHidden/>
          </w:rPr>
          <w:fldChar w:fldCharType="begin"/>
        </w:r>
        <w:r>
          <w:rPr>
            <w:noProof/>
            <w:webHidden/>
          </w:rPr>
          <w:instrText xml:space="preserve"> PAGEREF _Toc244170654 \h </w:instrText>
        </w:r>
        <w:r>
          <w:rPr>
            <w:noProof/>
            <w:webHidden/>
          </w:rPr>
        </w:r>
        <w:r>
          <w:rPr>
            <w:noProof/>
            <w:webHidden/>
          </w:rPr>
          <w:fldChar w:fldCharType="separate"/>
        </w:r>
        <w:r>
          <w:rPr>
            <w:noProof/>
            <w:webHidden/>
          </w:rPr>
          <w:t>54</w:t>
        </w:r>
        <w:r>
          <w:rPr>
            <w:noProof/>
            <w:webHidden/>
          </w:rPr>
          <w:fldChar w:fldCharType="end"/>
        </w:r>
      </w:hyperlink>
    </w:p>
    <w:p w14:paraId="2C046279" w14:textId="53513980" w:rsidR="00EB20EF" w:rsidRDefault="00EB20EF">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44170655" w:history="1">
        <w:r w:rsidRPr="006572C3">
          <w:rPr>
            <w:rStyle w:val="Hyperlink"/>
            <w:noProof/>
          </w:rPr>
          <w:t>REFERÊNCIAS</w:t>
        </w:r>
        <w:r>
          <w:rPr>
            <w:noProof/>
            <w:webHidden/>
          </w:rPr>
          <w:tab/>
        </w:r>
        <w:r>
          <w:rPr>
            <w:noProof/>
            <w:webHidden/>
          </w:rPr>
          <w:fldChar w:fldCharType="begin"/>
        </w:r>
        <w:r>
          <w:rPr>
            <w:noProof/>
            <w:webHidden/>
          </w:rPr>
          <w:instrText xml:space="preserve"> PAGEREF _Toc244170655 \h </w:instrText>
        </w:r>
        <w:r>
          <w:rPr>
            <w:noProof/>
            <w:webHidden/>
          </w:rPr>
        </w:r>
        <w:r>
          <w:rPr>
            <w:noProof/>
            <w:webHidden/>
          </w:rPr>
          <w:fldChar w:fldCharType="separate"/>
        </w:r>
        <w:r>
          <w:rPr>
            <w:noProof/>
            <w:webHidden/>
          </w:rPr>
          <w:t>54</w:t>
        </w:r>
        <w:r>
          <w:rPr>
            <w:noProof/>
            <w:webHidden/>
          </w:rPr>
          <w:fldChar w:fldCharType="end"/>
        </w:r>
      </w:hyperlink>
    </w:p>
    <w:p w14:paraId="3F428144" w14:textId="20E9D738" w:rsidR="00EB20EF" w:rsidRDefault="00EB20EF">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44170656" w:history="1">
        <w:r w:rsidRPr="006572C3">
          <w:rPr>
            <w:rStyle w:val="Hyperlink"/>
            <w:noProof/>
          </w:rPr>
          <w:t>APÊNDICE A — DECLARAÇÃO DE USO DE FERRAMENTAS DE INTELIGÊNCIA ARTIFICIAL</w:t>
        </w:r>
        <w:r>
          <w:rPr>
            <w:noProof/>
            <w:webHidden/>
          </w:rPr>
          <w:tab/>
        </w:r>
        <w:r>
          <w:rPr>
            <w:noProof/>
            <w:webHidden/>
          </w:rPr>
          <w:fldChar w:fldCharType="begin"/>
        </w:r>
        <w:r>
          <w:rPr>
            <w:noProof/>
            <w:webHidden/>
          </w:rPr>
          <w:instrText xml:space="preserve"> PAGEREF _Toc244170656 \h </w:instrText>
        </w:r>
        <w:r>
          <w:rPr>
            <w:noProof/>
            <w:webHidden/>
          </w:rPr>
        </w:r>
        <w:r>
          <w:rPr>
            <w:noProof/>
            <w:webHidden/>
          </w:rPr>
          <w:fldChar w:fldCharType="separate"/>
        </w:r>
        <w:r>
          <w:rPr>
            <w:noProof/>
            <w:webHidden/>
          </w:rPr>
          <w:t>56</w:t>
        </w:r>
        <w:r>
          <w:rPr>
            <w:noProof/>
            <w:webHidden/>
          </w:rPr>
          <w:fldChar w:fldCharType="end"/>
        </w:r>
      </w:hyperlink>
    </w:p>
    <w:p w14:paraId="1872BB85" w14:textId="7565E837" w:rsidR="00597C41" w:rsidRDefault="005F5BB3" w:rsidP="00EB20EF">
      <w:pPr>
        <w:spacing w:after="120" w:line="240" w:lineRule="auto"/>
      </w:pPr>
      <w:r w:rsidRPr="00EB20EF">
        <w:fldChar w:fldCharType="end"/>
      </w:r>
    </w:p>
    <w:p w14:paraId="04908CD3" w14:textId="77777777" w:rsidR="00597C41" w:rsidRDefault="00597C41">
      <w:pPr>
        <w:sectPr w:rsidR="00597C41">
          <w:pgSz w:w="11906" w:h="16838"/>
          <w:pgMar w:top="1701" w:right="1134" w:bottom="1134" w:left="1701" w:header="850" w:footer="680" w:gutter="0"/>
          <w:cols w:space="720"/>
          <w:docGrid w:linePitch="360"/>
        </w:sectPr>
      </w:pPr>
    </w:p>
    <w:p w14:paraId="38773446" w14:textId="77777777" w:rsidR="00597C41" w:rsidRDefault="005F5BB3">
      <w:pPr>
        <w:pStyle w:val="Ttulo1"/>
      </w:pPr>
      <w:bookmarkStart w:id="0" w:name="_Toc244170608"/>
      <w:r>
        <w:rPr>
          <w:rFonts w:ascii="Arial" w:eastAsia="Arial" w:hAnsi="Arial" w:cs="Arial"/>
        </w:rPr>
        <w:lastRenderedPageBreak/>
        <w:t>1 INTRODUÇÃO</w:t>
      </w:r>
      <w:bookmarkEnd w:id="0"/>
    </w:p>
    <w:p w14:paraId="501D2F0E" w14:textId="77777777" w:rsidR="00597C41" w:rsidRDefault="005F5BB3">
      <w:pPr>
        <w:pStyle w:val="Ttulo2"/>
      </w:pPr>
      <w:bookmarkStart w:id="1" w:name="_Toc244170609"/>
      <w:r>
        <w:rPr>
          <w:rFonts w:ascii="Arial" w:eastAsia="Arial" w:hAnsi="Arial" w:cs="Arial"/>
        </w:rPr>
        <w:t>1.1 Contexto e problema</w:t>
      </w:r>
      <w:bookmarkEnd w:id="1"/>
    </w:p>
    <w:p w14:paraId="0AA30CD2" w14:textId="77777777" w:rsidR="00597C41" w:rsidRDefault="005F5BB3">
      <w:pPr>
        <w:ind w:firstLine="709"/>
        <w:jc w:val="both"/>
      </w:pPr>
      <w:r>
        <w:t>A Rede Raízes do Nordeste é uma rede de lanchonetes regionais com três unidades — Recife, Fortaleza e Natal — cujo modelo de operação é a retirada no balcão. Não há entrega, não há estoque central e cada loja tem horário, equipe e disponibilidade de produtos próprios. Esse formato reduz custo logístico, mas concentra a experiência no atendimento presencial: o cliente descobre o cardápio no balcão, faz o pedido em voz alta, paga na maquininha e espera em pé ao lado da fila.</w:t>
      </w:r>
    </w:p>
    <w:p w14:paraId="2C2F9AE0" w14:textId="77777777" w:rsidR="00597C41" w:rsidRDefault="005F5BB3">
      <w:pPr>
        <w:ind w:firstLine="709"/>
        <w:jc w:val="both"/>
      </w:pPr>
      <w:r>
        <w:t xml:space="preserve">O crescimento da rede expõe três limites desse modelo. O primeiro é a </w:t>
      </w:r>
      <w:r>
        <w:rPr>
          <w:b/>
        </w:rPr>
        <w:t>capacidade de atendimento</w:t>
      </w:r>
      <w:r>
        <w:t xml:space="preserve">: nos horários de pico, o mesmo atendente anota o pedido, recebe o pagamento e confere a retirada, o que alonga a fila e aumenta o risco de erro na comanda. O segundo é a </w:t>
      </w:r>
      <w:r>
        <w:rPr>
          <w:b/>
        </w:rPr>
        <w:t>previsibilidade</w:t>
      </w:r>
      <w:r>
        <w:t xml:space="preserve">: sem um pedido registrado antes da chegada, a cozinha não consegue organizar a produção por horário de retirada. O terceiro é a </w:t>
      </w:r>
      <w:r>
        <w:rPr>
          <w:b/>
        </w:rPr>
        <w:t>relação com o cliente</w:t>
      </w:r>
      <w:r>
        <w:t>: sem histórico digital, o programa de fidelidade não é transparente e o cliente não sabe quantos pontos tem nem o que pode resgatar.</w:t>
      </w:r>
    </w:p>
    <w:p w14:paraId="39553AE6" w14:textId="77777777" w:rsidR="00597C41" w:rsidRDefault="005F5BB3">
      <w:pPr>
        <w:ind w:firstLine="709"/>
        <w:jc w:val="both"/>
      </w:pPr>
      <w:r>
        <w:t>A resposta proposta é uma interface multicanal — Web, aplicativo e totem — que permita montar o pedido antes de chegar à loja, simular o pagamento e acompanhar o preparo. O recorte deste trabalho é o front-end: a camada que o cliente e a equipe efetivamente veem e operam. Backend, banco de dados e integração real com adquirente são simulados, conforme permite o enunciado, mas a criação do pedido e o retorno da simulação são representados por completo.</w:t>
      </w:r>
    </w:p>
    <w:p w14:paraId="15C153E3" w14:textId="77777777" w:rsidR="00597C41" w:rsidRDefault="005F5BB3">
      <w:pPr>
        <w:pStyle w:val="Ttulo2"/>
      </w:pPr>
      <w:bookmarkStart w:id="2" w:name="_Toc244170610"/>
      <w:r>
        <w:rPr>
          <w:rFonts w:ascii="Arial" w:eastAsia="Arial" w:hAnsi="Arial" w:cs="Arial"/>
        </w:rPr>
        <w:t>1.2 Objetivos</w:t>
      </w:r>
      <w:bookmarkEnd w:id="2"/>
    </w:p>
    <w:p w14:paraId="34BBE622" w14:textId="77777777" w:rsidR="00597C41" w:rsidRDefault="005F5BB3">
      <w:pPr>
        <w:ind w:firstLine="709"/>
        <w:jc w:val="both"/>
      </w:pPr>
      <w:r>
        <w:t>O objetivo geral é projetar, justificar e implementar uma interface front-end multicanal para a Rede Raízes do Nordeste, cobrindo o pedido com retirada no balcão, a simulação local do pagamento, o acompanhamento do preparo, a fidelidade e a privacidade.</w:t>
      </w:r>
    </w:p>
    <w:p w14:paraId="277888CF" w14:textId="77777777" w:rsidR="00597C41" w:rsidRDefault="005F5BB3">
      <w:pPr>
        <w:spacing w:after="60"/>
        <w:ind w:firstLine="709"/>
        <w:jc w:val="both"/>
      </w:pPr>
      <w:r>
        <w:t>Os objetivos específicos são:</w:t>
      </w:r>
    </w:p>
    <w:p w14:paraId="56253A99" w14:textId="77777777" w:rsidR="00597C41" w:rsidRDefault="005F5BB3">
      <w:pPr>
        <w:pStyle w:val="Commarcadores"/>
        <w:spacing w:after="60"/>
        <w:ind w:left="709" w:hanging="283"/>
        <w:jc w:val="both"/>
      </w:pPr>
      <w:r>
        <w:t>levantar requisitos funcionais e não funcionais a partir do estudo de caso, com atenção à multicanalidade e às restrições de operação;</w:t>
      </w:r>
    </w:p>
    <w:p w14:paraId="6D45F1C5" w14:textId="77777777" w:rsidR="00597C41" w:rsidRDefault="005F5BB3">
      <w:pPr>
        <w:pStyle w:val="Commarcadores"/>
        <w:spacing w:after="60"/>
        <w:ind w:left="709" w:hanging="283"/>
        <w:jc w:val="both"/>
      </w:pPr>
      <w:r>
        <w:lastRenderedPageBreak/>
        <w:t>modelar os casos de uso, a jornada do cliente e os estados do pedido, evidenciando atores, decisões e integrações;</w:t>
      </w:r>
    </w:p>
    <w:p w14:paraId="2F590BE0" w14:textId="77777777" w:rsidR="00597C41" w:rsidRDefault="005F5BB3">
      <w:pPr>
        <w:pStyle w:val="Commarcadores"/>
        <w:spacing w:after="60"/>
        <w:ind w:left="709" w:hanging="283"/>
        <w:jc w:val="both"/>
      </w:pPr>
      <w:r>
        <w:t>produzir wireframes de baixa fidelidade para mobile e desktop, com anotações de fluxo e de decisão de interface;</w:t>
      </w:r>
    </w:p>
    <w:p w14:paraId="06296D37" w14:textId="77777777" w:rsidR="00597C41" w:rsidRDefault="005F5BB3">
      <w:pPr>
        <w:pStyle w:val="Commarcadores"/>
        <w:spacing w:after="60"/>
        <w:ind w:left="709" w:hanging="283"/>
        <w:jc w:val="both"/>
      </w:pPr>
      <w:r>
        <w:t>implementar a solução como aplicação React com TypeScript, dados mockados e persistência local, sem dependência de backend;</w:t>
      </w:r>
    </w:p>
    <w:p w14:paraId="7E4F8C7A" w14:textId="77777777" w:rsidR="00597C41" w:rsidRDefault="005F5BB3">
      <w:pPr>
        <w:pStyle w:val="Commarcadores"/>
        <w:spacing w:after="60"/>
        <w:ind w:left="709" w:hanging="283"/>
        <w:jc w:val="both"/>
      </w:pPr>
      <w:r>
        <w:t>demonstrar o tratamento de LGPD na interface e validar a qualidade com um plano de testes de pelo menos dez cenários, incluindo erros e mensagens.</w:t>
      </w:r>
    </w:p>
    <w:p w14:paraId="4CCD18AF" w14:textId="77777777" w:rsidR="00597C41" w:rsidRDefault="005F5BB3">
      <w:pPr>
        <w:pStyle w:val="Ttulo2"/>
      </w:pPr>
      <w:bookmarkStart w:id="3" w:name="_Toc244170611"/>
      <w:r>
        <w:rPr>
          <w:rFonts w:ascii="Arial" w:eastAsia="Arial" w:hAnsi="Arial" w:cs="Arial"/>
        </w:rPr>
        <w:t>1.3 Justificativa</w:t>
      </w:r>
      <w:bookmarkEnd w:id="3"/>
    </w:p>
    <w:p w14:paraId="7338CEDB" w14:textId="77777777" w:rsidR="00597C41" w:rsidRDefault="005F5BB3">
      <w:pPr>
        <w:ind w:firstLine="709"/>
        <w:jc w:val="both"/>
      </w:pPr>
      <w:r>
        <w:t>Em uma lanchonete, o tempo entre o pedido e a retirada é o principal indicador percebido pelo cliente. Cada erro de anotação custa uma refeição, uma fila parada e uma avaliação negativa. Digitalizar o pedido antes da chegada não elimina a fila, mas transfere para o cliente a parte que ele faz melhor — escolher com calma, comparar preço e pagar no próprio celular — e libera o balcão para a tarefa que exige presença: conferir e entregar.</w:t>
      </w:r>
    </w:p>
    <w:p w14:paraId="6564AD3B" w14:textId="77777777" w:rsidR="00597C41" w:rsidRDefault="005F5BB3">
      <w:pPr>
        <w:ind w:firstLine="709"/>
        <w:jc w:val="both"/>
      </w:pPr>
      <w:r>
        <w:t>Do ponto de vista acadêmico, o caso permite exercitar o que diferencia um front-end profissional de uma tela bonita: coerência entre requisitos, modelo, wireframe e código; clareza de estados; tratamento de erro; e respeito ao usuário na coleta de dados. A multicanalidade acrescenta uma restrição real de projeto, porque o mesmo pedido precisa fazer sentido em um navegador, em um aplicativo de uma mão e em um totem usado em pé.</w:t>
      </w:r>
    </w:p>
    <w:p w14:paraId="62568C12" w14:textId="77777777" w:rsidR="00597C41" w:rsidRDefault="005F5BB3">
      <w:pPr>
        <w:pStyle w:val="Ttulo2"/>
      </w:pPr>
      <w:bookmarkStart w:id="4" w:name="_Toc244170612"/>
      <w:r>
        <w:rPr>
          <w:rFonts w:ascii="Arial" w:eastAsia="Arial" w:hAnsi="Arial" w:cs="Arial"/>
        </w:rPr>
        <w:t>1.4 Metodologia</w:t>
      </w:r>
      <w:bookmarkEnd w:id="4"/>
    </w:p>
    <w:p w14:paraId="2D486E00" w14:textId="77777777" w:rsidR="00597C41" w:rsidRDefault="005F5BB3">
      <w:pPr>
        <w:ind w:firstLine="709"/>
        <w:jc w:val="both"/>
      </w:pPr>
      <w:r>
        <w:t>A pesquisa é aplicada, de abordagem qualitativa e natureza exploratória, organizada como um processo de design science: compreender o problema, especificar requisitos, modelar, prototipar, implementar e avaliar (GIL, 2017; SOMMERVILLE, 2019). O trabalho foi conduzido em seis etapas:</w:t>
      </w:r>
    </w:p>
    <w:p w14:paraId="4EB0B936" w14:textId="77777777" w:rsidR="00597C41" w:rsidRDefault="005F5BB3">
      <w:pPr>
        <w:tabs>
          <w:tab w:val="left" w:pos="709"/>
        </w:tabs>
        <w:spacing w:after="40"/>
        <w:ind w:left="1077" w:hanging="369"/>
        <w:jc w:val="both"/>
      </w:pPr>
      <w:r>
        <w:t>1.</w:t>
      </w:r>
      <w:r>
        <w:tab/>
      </w:r>
      <w:r>
        <w:rPr>
          <w:b/>
        </w:rPr>
        <w:t>imersão no estudo de caso</w:t>
      </w:r>
      <w:r>
        <w:t>, com identificação de atores, restrições e momentos críticos;</w:t>
      </w:r>
    </w:p>
    <w:p w14:paraId="6CBE23D5" w14:textId="77777777" w:rsidR="00597C41" w:rsidRDefault="005F5BB3">
      <w:pPr>
        <w:tabs>
          <w:tab w:val="left" w:pos="709"/>
        </w:tabs>
        <w:spacing w:after="40"/>
        <w:ind w:left="1077" w:hanging="369"/>
        <w:jc w:val="both"/>
      </w:pPr>
      <w:r>
        <w:t>2.</w:t>
      </w:r>
      <w:r>
        <w:tab/>
      </w:r>
      <w:r>
        <w:rPr>
          <w:b/>
        </w:rPr>
        <w:t>especificação de requisitos</w:t>
      </w:r>
      <w:r>
        <w:t>, separando requisitos funcionais, não funcionais e regras de negócio, com priorização MoSCoW;</w:t>
      </w:r>
    </w:p>
    <w:p w14:paraId="55718CB4" w14:textId="77777777" w:rsidR="00597C41" w:rsidRDefault="005F5BB3">
      <w:pPr>
        <w:tabs>
          <w:tab w:val="left" w:pos="709"/>
        </w:tabs>
        <w:spacing w:after="40"/>
        <w:ind w:left="1077" w:hanging="369"/>
        <w:jc w:val="both"/>
      </w:pPr>
      <w:r>
        <w:lastRenderedPageBreak/>
        <w:t>3.</w:t>
      </w:r>
      <w:r>
        <w:tab/>
      </w:r>
      <w:r>
        <w:rPr>
          <w:b/>
        </w:rPr>
        <w:t>modelagem</w:t>
      </w:r>
      <w:r>
        <w:t>, com diagrama de casos de uso, descrição detalhada da funcionalidade de pagamento, mapa de jornada, máquina de estados, arquitetura e mapa de navegação;</w:t>
      </w:r>
    </w:p>
    <w:p w14:paraId="002FA5A5" w14:textId="77777777" w:rsidR="00597C41" w:rsidRDefault="005F5BB3">
      <w:pPr>
        <w:tabs>
          <w:tab w:val="left" w:pos="709"/>
        </w:tabs>
        <w:spacing w:after="40"/>
        <w:ind w:left="1077" w:hanging="369"/>
        <w:jc w:val="both"/>
      </w:pPr>
      <w:r>
        <w:t>4.</w:t>
      </w:r>
      <w:r>
        <w:tab/>
      </w:r>
      <w:r>
        <w:rPr>
          <w:b/>
        </w:rPr>
        <w:t>prototipação de baixa fidelidade</w:t>
      </w:r>
      <w:r>
        <w:t>, em frames de 390 × 844 e 1440 × 900, com anotações de decisão;</w:t>
      </w:r>
    </w:p>
    <w:p w14:paraId="3EF24CA9" w14:textId="77777777" w:rsidR="00597C41" w:rsidRDefault="005F5BB3">
      <w:pPr>
        <w:tabs>
          <w:tab w:val="left" w:pos="709"/>
        </w:tabs>
        <w:spacing w:after="40"/>
        <w:ind w:left="1077" w:hanging="369"/>
        <w:jc w:val="both"/>
      </w:pPr>
      <w:r>
        <w:t>5.</w:t>
      </w:r>
      <w:r>
        <w:tab/>
      </w:r>
      <w:r>
        <w:rPr>
          <w:b/>
        </w:rPr>
        <w:t>implementação</w:t>
      </w:r>
      <w:r>
        <w:t>, em React 18, TypeScript e Vite, com dados mockados, persistência em localStorage e pagamento simulado;</w:t>
      </w:r>
    </w:p>
    <w:p w14:paraId="7073BF31" w14:textId="77777777" w:rsidR="00597C41" w:rsidRDefault="005F5BB3">
      <w:pPr>
        <w:tabs>
          <w:tab w:val="left" w:pos="709"/>
        </w:tabs>
        <w:spacing w:after="40"/>
        <w:ind w:left="1077" w:hanging="369"/>
        <w:jc w:val="both"/>
      </w:pPr>
      <w:r>
        <w:t>6.</w:t>
      </w:r>
      <w:r>
        <w:tab/>
      </w:r>
      <w:r>
        <w:rPr>
          <w:b/>
        </w:rPr>
        <w:t>avaliação</w:t>
      </w:r>
      <w:r>
        <w:t>, com 22 cenários de teste, inspeção heurística (NIELSEN, 1994) e verificação de responsividade e acessibilidade.</w:t>
      </w:r>
    </w:p>
    <w:p w14:paraId="237AB430" w14:textId="77777777" w:rsidR="00597C41" w:rsidRDefault="005F5BB3">
      <w:pPr>
        <w:ind w:firstLine="709"/>
        <w:jc w:val="both"/>
      </w:pPr>
      <w:r>
        <w:t>Os diagramas foram gerados por script em Python, em SVG, e convertidos para PNG em duas vezes a resolução para impressão. Os wireframes foram desenhados em HTML e CSS e exportados como imagem. Essa escolha mantém os artefatos versionáveis e reproduzíveis, em vez de depender de arquivos binários editáveis apenas manualmente.</w:t>
      </w:r>
    </w:p>
    <w:p w14:paraId="355F52CE" w14:textId="77777777" w:rsidR="00597C41" w:rsidRDefault="005F5BB3">
      <w:pPr>
        <w:pStyle w:val="Ttulo2"/>
      </w:pPr>
      <w:bookmarkStart w:id="5" w:name="_Toc244170613"/>
      <w:r>
        <w:rPr>
          <w:rFonts w:ascii="Arial" w:eastAsia="Arial" w:hAnsi="Arial" w:cs="Arial"/>
        </w:rPr>
        <w:t>1.5 Organização do documento</w:t>
      </w:r>
      <w:bookmarkEnd w:id="5"/>
    </w:p>
    <w:p w14:paraId="24F8799C" w14:textId="77777777" w:rsidR="00597C41" w:rsidRDefault="005F5BB3">
      <w:pPr>
        <w:ind w:firstLine="709"/>
        <w:jc w:val="both"/>
      </w:pPr>
      <w:r>
        <w:t>A seção 2 apresenta a análise do negócio, as personas, os requisitos e as regras. A seção 3 reúne os diagramas e a descrição da funcionalidade de pagamento. A seção 4 documenta os wireframes e as decisões de interface. A seção 5 trata da LGPD. A seção 6 descreve a entrega técnica, as rotas e a publicação. A seção 7 apresenta o plano de testes e os resultados. A seção 8 conclui, seguida das referências e do apêndice com a declaração de uso de inteligência artificial.</w:t>
      </w:r>
    </w:p>
    <w:p w14:paraId="6B5E282A" w14:textId="77777777" w:rsidR="00597C41" w:rsidRDefault="005F5BB3">
      <w:pPr>
        <w:pStyle w:val="Ttulo1"/>
      </w:pPr>
      <w:bookmarkStart w:id="6" w:name="_Toc244170614"/>
      <w:r>
        <w:rPr>
          <w:rFonts w:ascii="Arial" w:eastAsia="Arial" w:hAnsi="Arial" w:cs="Arial"/>
        </w:rPr>
        <w:t>2 ANÁLISE E REQUISITOS</w:t>
      </w:r>
      <w:bookmarkEnd w:id="6"/>
    </w:p>
    <w:p w14:paraId="1637D2F0" w14:textId="77777777" w:rsidR="00597C41" w:rsidRDefault="005F5BB3">
      <w:pPr>
        <w:pStyle w:val="Ttulo2"/>
      </w:pPr>
      <w:bookmarkStart w:id="7" w:name="_Toc244170615"/>
      <w:r>
        <w:rPr>
          <w:rFonts w:ascii="Arial" w:eastAsia="Arial" w:hAnsi="Arial" w:cs="Arial"/>
        </w:rPr>
        <w:t>2.1 O cenário de negócio</w:t>
      </w:r>
      <w:bookmarkEnd w:id="7"/>
    </w:p>
    <w:p w14:paraId="76A40871" w14:textId="77777777" w:rsidR="00597C41" w:rsidRDefault="005F5BB3">
      <w:pPr>
        <w:ind w:firstLine="709"/>
        <w:jc w:val="both"/>
      </w:pPr>
      <w:r>
        <w:t>A rede opera com três lojas de bairro, todas com retirada no balcão e sem entrega. O cardápio tem base comum — tapiocas, cuscuz, salgados, doces, bebidas e combos — mas a disponibilidade varia por loja, seja por produção local, seja por equipamento. O cliente precisa saber, antes de sair de casa, se o item existe naquela unidade e se a loja está aberta.</w:t>
      </w:r>
    </w:p>
    <w:p w14:paraId="0DE4CD4B" w14:textId="77777777" w:rsidR="00597C41" w:rsidRDefault="005F5BB3">
      <w:pPr>
        <w:ind w:firstLine="709"/>
        <w:jc w:val="both"/>
      </w:pPr>
      <w:r>
        <w:lastRenderedPageBreak/>
        <w:t xml:space="preserve">A operação é dividida em três papéis. O </w:t>
      </w:r>
      <w:r>
        <w:rPr>
          <w:b/>
        </w:rPr>
        <w:t>atendente</w:t>
      </w:r>
      <w:r>
        <w:t xml:space="preserve"> recebe o cliente, confere o código e entrega o pedido; a </w:t>
      </w:r>
      <w:r>
        <w:rPr>
          <w:b/>
        </w:rPr>
        <w:t>cozinha</w:t>
      </w:r>
      <w:r>
        <w:t xml:space="preserve"> assume a comanda e informa quando o pedido está pronto; o </w:t>
      </w:r>
      <w:r>
        <w:rPr>
          <w:b/>
        </w:rPr>
        <w:t>gerente</w:t>
      </w:r>
      <w:r>
        <w:t xml:space="preserve"> responde pela fila, por cancelamentos e pela consistência da loja. O sistema precisa refletir essa separação, mesmo quando ela é simulada no cliente, porque o desenho das permissões é o que evita que qualquer pessoa faça qualquer coisa.</w:t>
      </w:r>
    </w:p>
    <w:p w14:paraId="1DA45BA3" w14:textId="77777777" w:rsidR="00597C41" w:rsidRDefault="005F5BB3">
      <w:pPr>
        <w:ind w:firstLine="709"/>
        <w:jc w:val="both"/>
      </w:pPr>
      <w:r>
        <w:t>A fidelidade é parte do modelo de negócio, não um enfeite: o cliente ganha 1 ponto por real pago, cada ponto vale R$ 0,10 no resgate e o resgate é limitado a 50% do subtotal. O limite protege a margem e obriga o cliente a pagar parte do pedido, o que mantém a fidelidade conectada à compra. Cupons e pontos são cumulativos, com o cupom aplicado primeiro.</w:t>
      </w:r>
    </w:p>
    <w:p w14:paraId="455C4831" w14:textId="77777777" w:rsidR="00597C41" w:rsidRDefault="005F5BB3">
      <w:pPr>
        <w:keepNext/>
        <w:spacing w:before="120" w:after="40" w:line="240" w:lineRule="auto"/>
        <w:jc w:val="center"/>
      </w:pPr>
      <w:r>
        <w:rPr>
          <w:sz w:val="20"/>
        </w:rPr>
        <w:t>Quadro 1 – Unidades, horários e situação de funcionamento</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2495"/>
        <w:gridCol w:w="1701"/>
        <w:gridCol w:w="2835"/>
        <w:gridCol w:w="2041"/>
      </w:tblGrid>
      <w:tr w:rsidR="00597C41" w14:paraId="1ECF7572" w14:textId="77777777">
        <w:trPr>
          <w:tblHeader/>
          <w:jc w:val="center"/>
        </w:trPr>
        <w:tc>
          <w:tcPr>
            <w:tcW w:w="2494" w:type="dxa"/>
            <w:shd w:val="clear" w:color="auto" w:fill="E9DFD3"/>
            <w:vAlign w:val="center"/>
          </w:tcPr>
          <w:p w14:paraId="004A60B0" w14:textId="77777777" w:rsidR="00597C41" w:rsidRDefault="005F5BB3">
            <w:pPr>
              <w:keepNext/>
              <w:spacing w:before="10" w:after="10" w:line="240" w:lineRule="auto"/>
              <w:jc w:val="center"/>
            </w:pPr>
            <w:r>
              <w:rPr>
                <w:b/>
                <w:sz w:val="18"/>
              </w:rPr>
              <w:t>Unidade</w:t>
            </w:r>
          </w:p>
        </w:tc>
        <w:tc>
          <w:tcPr>
            <w:tcW w:w="1701" w:type="dxa"/>
            <w:shd w:val="clear" w:color="auto" w:fill="E9DFD3"/>
            <w:vAlign w:val="center"/>
          </w:tcPr>
          <w:p w14:paraId="406BEE18" w14:textId="77777777" w:rsidR="00597C41" w:rsidRDefault="005F5BB3">
            <w:pPr>
              <w:keepNext/>
              <w:spacing w:before="10" w:after="10" w:line="240" w:lineRule="auto"/>
              <w:jc w:val="center"/>
            </w:pPr>
            <w:r>
              <w:rPr>
                <w:b/>
                <w:sz w:val="18"/>
              </w:rPr>
              <w:t>Cidade</w:t>
            </w:r>
          </w:p>
        </w:tc>
        <w:tc>
          <w:tcPr>
            <w:tcW w:w="2835" w:type="dxa"/>
            <w:shd w:val="clear" w:color="auto" w:fill="E9DFD3"/>
            <w:vAlign w:val="center"/>
          </w:tcPr>
          <w:p w14:paraId="0799E45E" w14:textId="77777777" w:rsidR="00597C41" w:rsidRDefault="005F5BB3">
            <w:pPr>
              <w:keepNext/>
              <w:spacing w:before="10" w:after="10" w:line="240" w:lineRule="auto"/>
              <w:jc w:val="center"/>
            </w:pPr>
            <w:r>
              <w:rPr>
                <w:b/>
                <w:sz w:val="18"/>
              </w:rPr>
              <w:t>Horário</w:t>
            </w:r>
          </w:p>
        </w:tc>
        <w:tc>
          <w:tcPr>
            <w:tcW w:w="2041" w:type="dxa"/>
            <w:shd w:val="clear" w:color="auto" w:fill="E9DFD3"/>
            <w:vAlign w:val="center"/>
          </w:tcPr>
          <w:p w14:paraId="35DA9D40" w14:textId="77777777" w:rsidR="00597C41" w:rsidRDefault="005F5BB3">
            <w:pPr>
              <w:keepNext/>
              <w:spacing w:before="10" w:after="10" w:line="240" w:lineRule="auto"/>
              <w:jc w:val="center"/>
            </w:pPr>
            <w:r>
              <w:rPr>
                <w:b/>
                <w:sz w:val="18"/>
              </w:rPr>
              <w:t>Situação na demonstração</w:t>
            </w:r>
          </w:p>
        </w:tc>
      </w:tr>
      <w:tr w:rsidR="00597C41" w14:paraId="0AF6AC2D" w14:textId="77777777">
        <w:trPr>
          <w:cantSplit/>
          <w:jc w:val="center"/>
        </w:trPr>
        <w:tc>
          <w:tcPr>
            <w:tcW w:w="2494" w:type="dxa"/>
            <w:vAlign w:val="center"/>
          </w:tcPr>
          <w:p w14:paraId="17D95E0C" w14:textId="77777777" w:rsidR="00597C41" w:rsidRDefault="005F5BB3">
            <w:pPr>
              <w:keepNext/>
              <w:spacing w:before="10" w:after="10" w:line="240" w:lineRule="auto"/>
            </w:pPr>
            <w:r>
              <w:rPr>
                <w:sz w:val="18"/>
              </w:rPr>
              <w:t>Raízes — Boa Viagem</w:t>
            </w:r>
          </w:p>
        </w:tc>
        <w:tc>
          <w:tcPr>
            <w:tcW w:w="1701" w:type="dxa"/>
            <w:vAlign w:val="center"/>
          </w:tcPr>
          <w:p w14:paraId="08F9BEB7" w14:textId="77777777" w:rsidR="00597C41" w:rsidRDefault="005F5BB3">
            <w:pPr>
              <w:keepNext/>
              <w:spacing w:before="10" w:after="10" w:line="240" w:lineRule="auto"/>
            </w:pPr>
            <w:r>
              <w:rPr>
                <w:sz w:val="18"/>
              </w:rPr>
              <w:t>Recife — PE</w:t>
            </w:r>
          </w:p>
        </w:tc>
        <w:tc>
          <w:tcPr>
            <w:tcW w:w="2835" w:type="dxa"/>
            <w:vAlign w:val="center"/>
          </w:tcPr>
          <w:p w14:paraId="7016297A" w14:textId="77777777" w:rsidR="00597C41" w:rsidRDefault="005F5BB3">
            <w:pPr>
              <w:keepNext/>
              <w:spacing w:before="10" w:after="10" w:line="240" w:lineRule="auto"/>
            </w:pPr>
            <w:r>
              <w:rPr>
                <w:sz w:val="18"/>
              </w:rPr>
              <w:t>Todos os dias, 7h às 22h</w:t>
            </w:r>
          </w:p>
        </w:tc>
        <w:tc>
          <w:tcPr>
            <w:tcW w:w="2041" w:type="dxa"/>
            <w:vAlign w:val="center"/>
          </w:tcPr>
          <w:p w14:paraId="1D42139A" w14:textId="77777777" w:rsidR="00597C41" w:rsidRDefault="005F5BB3">
            <w:pPr>
              <w:keepNext/>
              <w:spacing w:before="10" w:after="10" w:line="240" w:lineRule="auto"/>
            </w:pPr>
            <w:r>
              <w:rPr>
                <w:sz w:val="18"/>
              </w:rPr>
              <w:t>Aberta</w:t>
            </w:r>
          </w:p>
        </w:tc>
      </w:tr>
      <w:tr w:rsidR="00597C41" w14:paraId="293EE7CC" w14:textId="77777777">
        <w:trPr>
          <w:cantSplit/>
          <w:jc w:val="center"/>
        </w:trPr>
        <w:tc>
          <w:tcPr>
            <w:tcW w:w="2494" w:type="dxa"/>
            <w:vAlign w:val="center"/>
          </w:tcPr>
          <w:p w14:paraId="3437FAC9" w14:textId="77777777" w:rsidR="00597C41" w:rsidRDefault="005F5BB3">
            <w:pPr>
              <w:keepNext/>
              <w:spacing w:before="10" w:after="10" w:line="240" w:lineRule="auto"/>
            </w:pPr>
            <w:r>
              <w:rPr>
                <w:sz w:val="18"/>
              </w:rPr>
              <w:t>Raízes — Meireles</w:t>
            </w:r>
          </w:p>
        </w:tc>
        <w:tc>
          <w:tcPr>
            <w:tcW w:w="1701" w:type="dxa"/>
            <w:vAlign w:val="center"/>
          </w:tcPr>
          <w:p w14:paraId="629CD2F3" w14:textId="77777777" w:rsidR="00597C41" w:rsidRDefault="005F5BB3">
            <w:pPr>
              <w:keepNext/>
              <w:spacing w:before="10" w:after="10" w:line="240" w:lineRule="auto"/>
            </w:pPr>
            <w:r>
              <w:rPr>
                <w:sz w:val="18"/>
              </w:rPr>
              <w:t>Fortaleza — CE</w:t>
            </w:r>
          </w:p>
        </w:tc>
        <w:tc>
          <w:tcPr>
            <w:tcW w:w="2835" w:type="dxa"/>
            <w:vAlign w:val="center"/>
          </w:tcPr>
          <w:p w14:paraId="35559DA1" w14:textId="77777777" w:rsidR="00597C41" w:rsidRDefault="005F5BB3">
            <w:pPr>
              <w:keepNext/>
              <w:spacing w:before="10" w:after="10" w:line="240" w:lineRule="auto"/>
            </w:pPr>
            <w:r>
              <w:rPr>
                <w:sz w:val="18"/>
              </w:rPr>
              <w:t>Todos os dias, 8h às 21h</w:t>
            </w:r>
          </w:p>
        </w:tc>
        <w:tc>
          <w:tcPr>
            <w:tcW w:w="2041" w:type="dxa"/>
            <w:vAlign w:val="center"/>
          </w:tcPr>
          <w:p w14:paraId="308CEBCD" w14:textId="77777777" w:rsidR="00597C41" w:rsidRDefault="005F5BB3">
            <w:pPr>
              <w:keepNext/>
              <w:spacing w:before="10" w:after="10" w:line="240" w:lineRule="auto"/>
            </w:pPr>
            <w:r>
              <w:rPr>
                <w:sz w:val="18"/>
              </w:rPr>
              <w:t>Aberta</w:t>
            </w:r>
          </w:p>
        </w:tc>
      </w:tr>
      <w:tr w:rsidR="00597C41" w14:paraId="0C09BEBC" w14:textId="77777777">
        <w:trPr>
          <w:cantSplit/>
          <w:jc w:val="center"/>
        </w:trPr>
        <w:tc>
          <w:tcPr>
            <w:tcW w:w="2494" w:type="dxa"/>
            <w:vAlign w:val="center"/>
          </w:tcPr>
          <w:p w14:paraId="6D4F4C28" w14:textId="77777777" w:rsidR="00597C41" w:rsidRDefault="005F5BB3">
            <w:pPr>
              <w:spacing w:before="10" w:after="10" w:line="240" w:lineRule="auto"/>
            </w:pPr>
            <w:r>
              <w:rPr>
                <w:sz w:val="18"/>
              </w:rPr>
              <w:t>Raízes — Ponta Negra</w:t>
            </w:r>
          </w:p>
        </w:tc>
        <w:tc>
          <w:tcPr>
            <w:tcW w:w="1701" w:type="dxa"/>
            <w:vAlign w:val="center"/>
          </w:tcPr>
          <w:p w14:paraId="16298C93" w14:textId="77777777" w:rsidR="00597C41" w:rsidRDefault="005F5BB3">
            <w:pPr>
              <w:spacing w:before="10" w:after="10" w:line="240" w:lineRule="auto"/>
            </w:pPr>
            <w:r>
              <w:rPr>
                <w:sz w:val="18"/>
              </w:rPr>
              <w:t>Natal — RN</w:t>
            </w:r>
          </w:p>
        </w:tc>
        <w:tc>
          <w:tcPr>
            <w:tcW w:w="2835" w:type="dxa"/>
            <w:vAlign w:val="center"/>
          </w:tcPr>
          <w:p w14:paraId="5302A88F" w14:textId="77777777" w:rsidR="00597C41" w:rsidRDefault="005F5BB3">
            <w:pPr>
              <w:spacing w:before="10" w:after="10" w:line="240" w:lineRule="auto"/>
            </w:pPr>
            <w:r>
              <w:rPr>
                <w:sz w:val="18"/>
              </w:rPr>
              <w:t>Todos os dias, 8h às 20h</w:t>
            </w:r>
          </w:p>
        </w:tc>
        <w:tc>
          <w:tcPr>
            <w:tcW w:w="2041" w:type="dxa"/>
            <w:vAlign w:val="center"/>
          </w:tcPr>
          <w:p w14:paraId="280968E4" w14:textId="77777777" w:rsidR="00597C41" w:rsidRDefault="005F5BB3">
            <w:pPr>
              <w:spacing w:before="10" w:after="10" w:line="240" w:lineRule="auto"/>
            </w:pPr>
            <w:r>
              <w:rPr>
                <w:sz w:val="18"/>
              </w:rPr>
              <w:t>Fechada (teste da RN-10)</w:t>
            </w:r>
          </w:p>
        </w:tc>
      </w:tr>
    </w:tbl>
    <w:p w14:paraId="6CE6E5D8" w14:textId="77777777" w:rsidR="00597C41" w:rsidRDefault="005F5BB3">
      <w:pPr>
        <w:spacing w:before="40" w:after="200" w:line="240" w:lineRule="auto"/>
        <w:jc w:val="center"/>
      </w:pPr>
      <w:r>
        <w:rPr>
          <w:sz w:val="20"/>
        </w:rPr>
        <w:t>Fonte: elaborado pelo autor (2026).</w:t>
      </w:r>
    </w:p>
    <w:p w14:paraId="710C8E78" w14:textId="77777777" w:rsidR="00597C41" w:rsidRDefault="005F5BB3">
      <w:pPr>
        <w:ind w:firstLine="709"/>
        <w:jc w:val="both"/>
      </w:pPr>
      <w:r>
        <w:t>A unidade de Natal permanece fechada de propósito na demonstração. Isso permite verificar, sem alterar dados, que o sistema bloqueia o pedido e explica o motivo em vez de esconder a loja — comportamento definido na RN-10 e testado no cenário T-02.</w:t>
      </w:r>
    </w:p>
    <w:p w14:paraId="09C28D4E" w14:textId="77777777" w:rsidR="00597C41" w:rsidRDefault="005F5BB3">
      <w:pPr>
        <w:pStyle w:val="Ttulo2"/>
      </w:pPr>
      <w:bookmarkStart w:id="8" w:name="_Toc244170616"/>
      <w:r>
        <w:rPr>
          <w:rFonts w:ascii="Arial" w:eastAsia="Arial" w:hAnsi="Arial" w:cs="Arial"/>
        </w:rPr>
        <w:t>2.2 Personas e decisão de compra</w:t>
      </w:r>
      <w:bookmarkEnd w:id="8"/>
    </w:p>
    <w:p w14:paraId="07B3989F" w14:textId="77777777" w:rsidR="00597C41" w:rsidRDefault="005F5BB3">
      <w:pPr>
        <w:ind w:firstLine="709"/>
        <w:jc w:val="both"/>
      </w:pPr>
      <w:r>
        <w:t>Duas personas orientaram as decisões de interface. A primeira representa quem pede; a segunda, quem entrega. Nenhuma delas foi construída com dados estatísticos: são sínteses do estudo de caso, usadas para justificar prioridades e não para afirmar comportamento de mercado.</w:t>
      </w:r>
    </w:p>
    <w:p w14:paraId="0FF2B07B" w14:textId="77777777" w:rsidR="00597C41" w:rsidRDefault="005F5BB3">
      <w:pPr>
        <w:ind w:firstLine="709"/>
        <w:jc w:val="both"/>
      </w:pPr>
      <w:r>
        <w:rPr>
          <w:b/>
        </w:rPr>
        <w:t>Marina, 29 anos, analista administrativa.</w:t>
      </w:r>
      <w:r>
        <w:t xml:space="preserve"> Sai do trabalho às 18h e passa pela loja antes da academia. Decide no celular, em pé, com uma mão. Quer resolver em poucos minutos, não quer baixar aplicativo para uma compra única e tem duas desconfianças: pagar duas vezes e chegar sem o pedido pronto. Sucesso, para ela, é ver o código e o horário antes de sair.</w:t>
      </w:r>
    </w:p>
    <w:p w14:paraId="6C69124F" w14:textId="77777777" w:rsidR="00597C41" w:rsidRDefault="005F5BB3">
      <w:pPr>
        <w:ind w:firstLine="709"/>
        <w:jc w:val="both"/>
      </w:pPr>
      <w:r>
        <w:rPr>
          <w:b/>
        </w:rPr>
        <w:t>Carlos, 34 anos, atendente.</w:t>
      </w:r>
      <w:r>
        <w:t xml:space="preserve"> Trabalha no balcão no horário de pico. Precisa localizar a comanda pelo código, confirmar a retirada e resolver exceções sem sair </w:t>
      </w:r>
      <w:r>
        <w:lastRenderedPageBreak/>
        <w:t>da fila. Teme pedido errado, cliente sem pagamento e cancelamento indevido. Sucesso, para ele, é enxergar a fila por status e ter apenas as ações que seu perfil permite.</w:t>
      </w:r>
    </w:p>
    <w:p w14:paraId="15F04050" w14:textId="77777777" w:rsidR="00597C41" w:rsidRDefault="005F5BB3">
      <w:pPr>
        <w:keepNext/>
        <w:spacing w:before="120" w:after="40" w:line="240" w:lineRule="auto"/>
        <w:jc w:val="center"/>
      </w:pPr>
      <w:r>
        <w:rPr>
          <w:sz w:val="20"/>
        </w:rPr>
        <w:t>Quadro 2 – Personas, objetivos e critérios de sucesso</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700"/>
        <w:gridCol w:w="2495"/>
        <w:gridCol w:w="2495"/>
        <w:gridCol w:w="2382"/>
      </w:tblGrid>
      <w:tr w:rsidR="00597C41" w14:paraId="32507E6E" w14:textId="77777777">
        <w:trPr>
          <w:tblHeader/>
          <w:jc w:val="center"/>
        </w:trPr>
        <w:tc>
          <w:tcPr>
            <w:tcW w:w="1701" w:type="dxa"/>
            <w:shd w:val="clear" w:color="auto" w:fill="E9DFD3"/>
            <w:vAlign w:val="center"/>
          </w:tcPr>
          <w:p w14:paraId="3CDFE7D9" w14:textId="77777777" w:rsidR="00597C41" w:rsidRDefault="005F5BB3">
            <w:pPr>
              <w:keepNext/>
              <w:spacing w:before="10" w:after="10" w:line="240" w:lineRule="auto"/>
              <w:jc w:val="center"/>
            </w:pPr>
            <w:r>
              <w:rPr>
                <w:b/>
                <w:sz w:val="18"/>
              </w:rPr>
              <w:t>Persona</w:t>
            </w:r>
          </w:p>
        </w:tc>
        <w:tc>
          <w:tcPr>
            <w:tcW w:w="2494" w:type="dxa"/>
            <w:shd w:val="clear" w:color="auto" w:fill="E9DFD3"/>
            <w:vAlign w:val="center"/>
          </w:tcPr>
          <w:p w14:paraId="74CE3ECE" w14:textId="77777777" w:rsidR="00597C41" w:rsidRDefault="005F5BB3">
            <w:pPr>
              <w:keepNext/>
              <w:spacing w:before="10" w:after="10" w:line="240" w:lineRule="auto"/>
              <w:jc w:val="center"/>
            </w:pPr>
            <w:r>
              <w:rPr>
                <w:b/>
                <w:sz w:val="18"/>
              </w:rPr>
              <w:t>Objetivo</w:t>
            </w:r>
          </w:p>
        </w:tc>
        <w:tc>
          <w:tcPr>
            <w:tcW w:w="2494" w:type="dxa"/>
            <w:shd w:val="clear" w:color="auto" w:fill="E9DFD3"/>
            <w:vAlign w:val="center"/>
          </w:tcPr>
          <w:p w14:paraId="274C4FE9" w14:textId="77777777" w:rsidR="00597C41" w:rsidRDefault="005F5BB3">
            <w:pPr>
              <w:keepNext/>
              <w:spacing w:before="10" w:after="10" w:line="240" w:lineRule="auto"/>
              <w:jc w:val="center"/>
            </w:pPr>
            <w:r>
              <w:rPr>
                <w:b/>
                <w:sz w:val="18"/>
              </w:rPr>
              <w:t>Dores</w:t>
            </w:r>
          </w:p>
        </w:tc>
        <w:tc>
          <w:tcPr>
            <w:tcW w:w="2381" w:type="dxa"/>
            <w:shd w:val="clear" w:color="auto" w:fill="E9DFD3"/>
            <w:vAlign w:val="center"/>
          </w:tcPr>
          <w:p w14:paraId="35A266DA" w14:textId="77777777" w:rsidR="00597C41" w:rsidRDefault="005F5BB3">
            <w:pPr>
              <w:keepNext/>
              <w:spacing w:before="10" w:after="10" w:line="240" w:lineRule="auto"/>
              <w:jc w:val="center"/>
            </w:pPr>
            <w:r>
              <w:rPr>
                <w:b/>
                <w:sz w:val="18"/>
              </w:rPr>
              <w:t>Critério de sucesso</w:t>
            </w:r>
          </w:p>
        </w:tc>
      </w:tr>
      <w:tr w:rsidR="00597C41" w14:paraId="1132D112" w14:textId="77777777">
        <w:trPr>
          <w:cantSplit/>
          <w:jc w:val="center"/>
        </w:trPr>
        <w:tc>
          <w:tcPr>
            <w:tcW w:w="1701" w:type="dxa"/>
            <w:vAlign w:val="center"/>
          </w:tcPr>
          <w:p w14:paraId="550F1581" w14:textId="77777777" w:rsidR="00597C41" w:rsidRDefault="005F5BB3">
            <w:pPr>
              <w:keepNext/>
              <w:spacing w:before="10" w:after="10" w:line="240" w:lineRule="auto"/>
            </w:pPr>
            <w:r>
              <w:rPr>
                <w:sz w:val="18"/>
              </w:rPr>
              <w:t>Marina (cliente)</w:t>
            </w:r>
          </w:p>
        </w:tc>
        <w:tc>
          <w:tcPr>
            <w:tcW w:w="2494" w:type="dxa"/>
            <w:vAlign w:val="center"/>
          </w:tcPr>
          <w:p w14:paraId="3EB8E402" w14:textId="77777777" w:rsidR="00597C41" w:rsidRDefault="005F5BB3">
            <w:pPr>
              <w:keepNext/>
              <w:spacing w:before="10" w:after="10" w:line="240" w:lineRule="auto"/>
            </w:pPr>
            <w:r>
              <w:rPr>
                <w:sz w:val="18"/>
              </w:rPr>
              <w:t>Pedir e retirar no trajeto, sem fila</w:t>
            </w:r>
          </w:p>
        </w:tc>
        <w:tc>
          <w:tcPr>
            <w:tcW w:w="2494" w:type="dxa"/>
            <w:vAlign w:val="center"/>
          </w:tcPr>
          <w:p w14:paraId="560FFB04" w14:textId="77777777" w:rsidR="00597C41" w:rsidRDefault="005F5BB3">
            <w:pPr>
              <w:keepNext/>
              <w:spacing w:before="10" w:after="10" w:line="240" w:lineRule="auto"/>
            </w:pPr>
            <w:r>
              <w:rPr>
                <w:sz w:val="18"/>
              </w:rPr>
              <w:t>pagar duas vezes; chegar antes do pedido</w:t>
            </w:r>
          </w:p>
        </w:tc>
        <w:tc>
          <w:tcPr>
            <w:tcW w:w="2381" w:type="dxa"/>
            <w:vAlign w:val="center"/>
          </w:tcPr>
          <w:p w14:paraId="3E1D9D92" w14:textId="77777777" w:rsidR="00597C41" w:rsidRDefault="005F5BB3">
            <w:pPr>
              <w:keepNext/>
              <w:spacing w:before="10" w:after="10" w:line="240" w:lineRule="auto"/>
            </w:pPr>
            <w:r>
              <w:rPr>
                <w:sz w:val="18"/>
              </w:rPr>
              <w:t>código e horário visíveis antes de sair</w:t>
            </w:r>
          </w:p>
        </w:tc>
      </w:tr>
      <w:tr w:rsidR="00597C41" w14:paraId="1B7087D7" w14:textId="77777777">
        <w:trPr>
          <w:cantSplit/>
          <w:jc w:val="center"/>
        </w:trPr>
        <w:tc>
          <w:tcPr>
            <w:tcW w:w="1701" w:type="dxa"/>
            <w:vAlign w:val="center"/>
          </w:tcPr>
          <w:p w14:paraId="658B49A6" w14:textId="77777777" w:rsidR="00597C41" w:rsidRDefault="005F5BB3">
            <w:pPr>
              <w:spacing w:before="10" w:after="10" w:line="240" w:lineRule="auto"/>
            </w:pPr>
            <w:r>
              <w:rPr>
                <w:sz w:val="18"/>
              </w:rPr>
              <w:t>Carlos (atendente)</w:t>
            </w:r>
          </w:p>
        </w:tc>
        <w:tc>
          <w:tcPr>
            <w:tcW w:w="2494" w:type="dxa"/>
            <w:vAlign w:val="center"/>
          </w:tcPr>
          <w:p w14:paraId="2B95424B" w14:textId="77777777" w:rsidR="00597C41" w:rsidRDefault="005F5BB3">
            <w:pPr>
              <w:spacing w:before="10" w:after="10" w:line="240" w:lineRule="auto"/>
            </w:pPr>
            <w:r>
              <w:rPr>
                <w:sz w:val="18"/>
              </w:rPr>
              <w:t>Localizar e entregar a comanda com segurança</w:t>
            </w:r>
          </w:p>
        </w:tc>
        <w:tc>
          <w:tcPr>
            <w:tcW w:w="2494" w:type="dxa"/>
            <w:vAlign w:val="center"/>
          </w:tcPr>
          <w:p w14:paraId="181CFAAF" w14:textId="77777777" w:rsidR="00597C41" w:rsidRDefault="005F5BB3">
            <w:pPr>
              <w:spacing w:before="10" w:after="10" w:line="240" w:lineRule="auto"/>
            </w:pPr>
            <w:r>
              <w:rPr>
                <w:sz w:val="18"/>
              </w:rPr>
              <w:t>pedido errado; cancelamento indevido</w:t>
            </w:r>
          </w:p>
        </w:tc>
        <w:tc>
          <w:tcPr>
            <w:tcW w:w="2381" w:type="dxa"/>
            <w:vAlign w:val="center"/>
          </w:tcPr>
          <w:p w14:paraId="2AC9D156" w14:textId="77777777" w:rsidR="00597C41" w:rsidRDefault="005F5BB3">
            <w:pPr>
              <w:spacing w:before="10" w:after="10" w:line="240" w:lineRule="auto"/>
            </w:pPr>
            <w:r>
              <w:rPr>
                <w:sz w:val="18"/>
              </w:rPr>
              <w:t>fila por status e ações do seu perfil</w:t>
            </w:r>
          </w:p>
        </w:tc>
      </w:tr>
    </w:tbl>
    <w:p w14:paraId="47181467" w14:textId="77777777" w:rsidR="00597C41" w:rsidRDefault="005F5BB3">
      <w:pPr>
        <w:spacing w:before="40" w:after="200" w:line="240" w:lineRule="auto"/>
        <w:jc w:val="center"/>
      </w:pPr>
      <w:r>
        <w:rPr>
          <w:sz w:val="20"/>
        </w:rPr>
        <w:t>Fonte: elaborado pelo autor (2026).</w:t>
      </w:r>
    </w:p>
    <w:p w14:paraId="01D39055" w14:textId="77777777" w:rsidR="00597C41" w:rsidRDefault="005F5BB3">
      <w:pPr>
        <w:pStyle w:val="Ttulo2"/>
      </w:pPr>
      <w:bookmarkStart w:id="9" w:name="_Toc244170617"/>
      <w:r>
        <w:rPr>
          <w:rFonts w:ascii="Arial" w:eastAsia="Arial" w:hAnsi="Arial" w:cs="Arial"/>
        </w:rPr>
        <w:t>2.3 Multicanalidade</w:t>
      </w:r>
      <w:bookmarkEnd w:id="9"/>
    </w:p>
    <w:p w14:paraId="2C54C959" w14:textId="77777777" w:rsidR="00597C41" w:rsidRDefault="005F5BB3">
      <w:pPr>
        <w:ind w:firstLine="709"/>
        <w:jc w:val="both"/>
      </w:pPr>
      <w:r>
        <w:t>O mesmo pedido precisa funcionar em três contextos. Em vez de duplicar telas, a solução usa uma única base de componentes e regras, e muda apenas a densidade da informação e o tamanho dos alvos. Web e aplicativo compartilham o layout responsivo; o totem é uma rota própria, sem menu de navegação, porque um quiosque não deve permitir que o cliente “saia” para outra tela no meio do pedido.</w:t>
      </w:r>
    </w:p>
    <w:p w14:paraId="4BBD2537" w14:textId="77777777" w:rsidR="00597C41" w:rsidRDefault="005F5BB3">
      <w:pPr>
        <w:ind w:firstLine="709"/>
        <w:jc w:val="both"/>
      </w:pPr>
      <w:r>
        <w:t>O estado fica no navegador em que o pedido foi criado. A demonstração não sincroniza pedidos entre dispositivos; os canais compartilham as mesmas regras e telas.</w:t>
      </w:r>
    </w:p>
    <w:p w14:paraId="32497D35" w14:textId="77777777" w:rsidR="00597C41" w:rsidRDefault="005F5BB3">
      <w:pPr>
        <w:keepNext/>
        <w:spacing w:before="120" w:after="40" w:line="240" w:lineRule="auto"/>
        <w:jc w:val="center"/>
      </w:pPr>
      <w:r>
        <w:rPr>
          <w:sz w:val="20"/>
        </w:rPr>
        <w:t>Quadro 3 – Canais, contexto de uso e decisões de interface</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135"/>
        <w:gridCol w:w="2494"/>
        <w:gridCol w:w="3175"/>
        <w:gridCol w:w="2268"/>
      </w:tblGrid>
      <w:tr w:rsidR="00597C41" w14:paraId="66BB54EB" w14:textId="77777777">
        <w:trPr>
          <w:tblHeader/>
          <w:jc w:val="center"/>
        </w:trPr>
        <w:tc>
          <w:tcPr>
            <w:tcW w:w="1134" w:type="dxa"/>
            <w:shd w:val="clear" w:color="auto" w:fill="E9DFD3"/>
            <w:vAlign w:val="center"/>
          </w:tcPr>
          <w:p w14:paraId="48552602" w14:textId="77777777" w:rsidR="00597C41" w:rsidRDefault="005F5BB3">
            <w:pPr>
              <w:keepNext/>
              <w:spacing w:before="10" w:after="10" w:line="240" w:lineRule="auto"/>
              <w:jc w:val="center"/>
            </w:pPr>
            <w:r>
              <w:rPr>
                <w:b/>
                <w:sz w:val="18"/>
              </w:rPr>
              <w:t>Canal</w:t>
            </w:r>
          </w:p>
        </w:tc>
        <w:tc>
          <w:tcPr>
            <w:tcW w:w="2494" w:type="dxa"/>
            <w:shd w:val="clear" w:color="auto" w:fill="E9DFD3"/>
            <w:vAlign w:val="center"/>
          </w:tcPr>
          <w:p w14:paraId="059FE6B5" w14:textId="77777777" w:rsidR="00597C41" w:rsidRDefault="005F5BB3">
            <w:pPr>
              <w:keepNext/>
              <w:spacing w:before="10" w:after="10" w:line="240" w:lineRule="auto"/>
              <w:jc w:val="center"/>
            </w:pPr>
            <w:r>
              <w:rPr>
                <w:b/>
                <w:sz w:val="18"/>
              </w:rPr>
              <w:t>Contexto</w:t>
            </w:r>
          </w:p>
        </w:tc>
        <w:tc>
          <w:tcPr>
            <w:tcW w:w="3175" w:type="dxa"/>
            <w:shd w:val="clear" w:color="auto" w:fill="E9DFD3"/>
            <w:vAlign w:val="center"/>
          </w:tcPr>
          <w:p w14:paraId="62626845" w14:textId="77777777" w:rsidR="00597C41" w:rsidRDefault="005F5BB3">
            <w:pPr>
              <w:keepNext/>
              <w:spacing w:before="10" w:after="10" w:line="240" w:lineRule="auto"/>
              <w:jc w:val="center"/>
            </w:pPr>
            <w:r>
              <w:rPr>
                <w:b/>
                <w:sz w:val="18"/>
              </w:rPr>
              <w:t>Características</w:t>
            </w:r>
          </w:p>
        </w:tc>
        <w:tc>
          <w:tcPr>
            <w:tcW w:w="2268" w:type="dxa"/>
            <w:shd w:val="clear" w:color="auto" w:fill="E9DFD3"/>
            <w:vAlign w:val="center"/>
          </w:tcPr>
          <w:p w14:paraId="744719F2" w14:textId="77777777" w:rsidR="00597C41" w:rsidRDefault="005F5BB3">
            <w:pPr>
              <w:keepNext/>
              <w:spacing w:before="10" w:after="10" w:line="240" w:lineRule="auto"/>
              <w:jc w:val="center"/>
            </w:pPr>
            <w:r>
              <w:rPr>
                <w:b/>
                <w:sz w:val="18"/>
              </w:rPr>
              <w:t>Restrição principal</w:t>
            </w:r>
          </w:p>
        </w:tc>
      </w:tr>
      <w:tr w:rsidR="00597C41" w14:paraId="6EE5B262" w14:textId="77777777">
        <w:trPr>
          <w:cantSplit/>
          <w:jc w:val="center"/>
        </w:trPr>
        <w:tc>
          <w:tcPr>
            <w:tcW w:w="1134" w:type="dxa"/>
            <w:vAlign w:val="center"/>
          </w:tcPr>
          <w:p w14:paraId="3BB5ACE3" w14:textId="77777777" w:rsidR="00597C41" w:rsidRDefault="005F5BB3">
            <w:pPr>
              <w:keepNext/>
              <w:spacing w:before="10" w:after="10" w:line="240" w:lineRule="auto"/>
            </w:pPr>
            <w:r>
              <w:rPr>
                <w:sz w:val="18"/>
              </w:rPr>
              <w:t>Web</w:t>
            </w:r>
          </w:p>
        </w:tc>
        <w:tc>
          <w:tcPr>
            <w:tcW w:w="2494" w:type="dxa"/>
            <w:vAlign w:val="center"/>
          </w:tcPr>
          <w:p w14:paraId="43B6616C" w14:textId="77777777" w:rsidR="00597C41" w:rsidRDefault="005F5BB3">
            <w:pPr>
              <w:keepNext/>
              <w:spacing w:before="10" w:after="10" w:line="240" w:lineRule="auto"/>
            </w:pPr>
            <w:r>
              <w:rPr>
                <w:sz w:val="18"/>
              </w:rPr>
              <w:t>Desktop, planejamento da refeição</w:t>
            </w:r>
          </w:p>
        </w:tc>
        <w:tc>
          <w:tcPr>
            <w:tcW w:w="3175" w:type="dxa"/>
            <w:vAlign w:val="center"/>
          </w:tcPr>
          <w:p w14:paraId="46C447B9" w14:textId="77777777" w:rsidR="00597C41" w:rsidRDefault="005F5BB3">
            <w:pPr>
              <w:keepNext/>
              <w:spacing w:before="10" w:after="10" w:line="240" w:lineRule="auto"/>
            </w:pPr>
            <w:r>
              <w:rPr>
                <w:sz w:val="18"/>
              </w:rPr>
              <w:t>duas colunas, carrinho fixo, navegação completa</w:t>
            </w:r>
          </w:p>
        </w:tc>
        <w:tc>
          <w:tcPr>
            <w:tcW w:w="2268" w:type="dxa"/>
            <w:vAlign w:val="center"/>
          </w:tcPr>
          <w:p w14:paraId="730055BA" w14:textId="77777777" w:rsidR="00597C41" w:rsidRDefault="005F5BB3">
            <w:pPr>
              <w:keepNext/>
              <w:spacing w:before="10" w:after="10" w:line="240" w:lineRule="auto"/>
            </w:pPr>
            <w:r>
              <w:rPr>
                <w:sz w:val="18"/>
              </w:rPr>
              <w:t>não pode depender de hover</w:t>
            </w:r>
          </w:p>
        </w:tc>
      </w:tr>
      <w:tr w:rsidR="00597C41" w14:paraId="39B637BC" w14:textId="77777777">
        <w:trPr>
          <w:cantSplit/>
          <w:jc w:val="center"/>
        </w:trPr>
        <w:tc>
          <w:tcPr>
            <w:tcW w:w="1134" w:type="dxa"/>
            <w:vAlign w:val="center"/>
          </w:tcPr>
          <w:p w14:paraId="7CF95681" w14:textId="77777777" w:rsidR="00597C41" w:rsidRDefault="005F5BB3">
            <w:pPr>
              <w:keepNext/>
              <w:spacing w:before="10" w:after="10" w:line="240" w:lineRule="auto"/>
            </w:pPr>
            <w:r>
              <w:rPr>
                <w:sz w:val="18"/>
              </w:rPr>
              <w:t>App</w:t>
            </w:r>
          </w:p>
        </w:tc>
        <w:tc>
          <w:tcPr>
            <w:tcW w:w="2494" w:type="dxa"/>
            <w:vAlign w:val="center"/>
          </w:tcPr>
          <w:p w14:paraId="04788B47" w14:textId="77777777" w:rsidR="00597C41" w:rsidRDefault="005F5BB3">
            <w:pPr>
              <w:keepNext/>
              <w:spacing w:before="10" w:after="10" w:line="240" w:lineRule="auto"/>
            </w:pPr>
            <w:r>
              <w:rPr>
                <w:sz w:val="18"/>
              </w:rPr>
              <w:t>Celular, em deslocamento, uma mão</w:t>
            </w:r>
          </w:p>
        </w:tc>
        <w:tc>
          <w:tcPr>
            <w:tcW w:w="3175" w:type="dxa"/>
            <w:vAlign w:val="center"/>
          </w:tcPr>
          <w:p w14:paraId="1F83D260" w14:textId="77777777" w:rsidR="00597C41" w:rsidRDefault="005F5BB3">
            <w:pPr>
              <w:keepNext/>
              <w:spacing w:before="10" w:after="10" w:line="240" w:lineRule="auto"/>
            </w:pPr>
            <w:r>
              <w:rPr>
                <w:sz w:val="18"/>
              </w:rPr>
              <w:t>largura de aplicativo, barra inferior, alvos maiores</w:t>
            </w:r>
          </w:p>
        </w:tc>
        <w:tc>
          <w:tcPr>
            <w:tcW w:w="2268" w:type="dxa"/>
            <w:vAlign w:val="center"/>
          </w:tcPr>
          <w:p w14:paraId="1F2A6D77" w14:textId="77777777" w:rsidR="00597C41" w:rsidRDefault="005F5BB3">
            <w:pPr>
              <w:keepNext/>
              <w:spacing w:before="10" w:after="10" w:line="240" w:lineRule="auto"/>
            </w:pPr>
            <w:r>
              <w:rPr>
                <w:sz w:val="18"/>
              </w:rPr>
              <w:t>pouca altura útil e interrupções</w:t>
            </w:r>
          </w:p>
        </w:tc>
      </w:tr>
      <w:tr w:rsidR="00597C41" w14:paraId="0F36ABCF" w14:textId="77777777">
        <w:trPr>
          <w:cantSplit/>
          <w:jc w:val="center"/>
        </w:trPr>
        <w:tc>
          <w:tcPr>
            <w:tcW w:w="1134" w:type="dxa"/>
            <w:vAlign w:val="center"/>
          </w:tcPr>
          <w:p w14:paraId="1E850868" w14:textId="77777777" w:rsidR="00597C41" w:rsidRDefault="005F5BB3">
            <w:pPr>
              <w:spacing w:before="10" w:after="10" w:line="240" w:lineRule="auto"/>
            </w:pPr>
            <w:r>
              <w:rPr>
                <w:sz w:val="18"/>
              </w:rPr>
              <w:t>Totem</w:t>
            </w:r>
          </w:p>
        </w:tc>
        <w:tc>
          <w:tcPr>
            <w:tcW w:w="2494" w:type="dxa"/>
            <w:vAlign w:val="center"/>
          </w:tcPr>
          <w:p w14:paraId="70A040D7" w14:textId="77777777" w:rsidR="00597C41" w:rsidRDefault="005F5BB3">
            <w:pPr>
              <w:spacing w:before="10" w:after="10" w:line="240" w:lineRule="auto"/>
            </w:pPr>
            <w:r>
              <w:rPr>
                <w:sz w:val="18"/>
              </w:rPr>
              <w:t>Na loja, em pé, toque rápido</w:t>
            </w:r>
          </w:p>
        </w:tc>
        <w:tc>
          <w:tcPr>
            <w:tcW w:w="3175" w:type="dxa"/>
            <w:vAlign w:val="center"/>
          </w:tcPr>
          <w:p w14:paraId="4EE467C0" w14:textId="77777777" w:rsidR="00597C41" w:rsidRDefault="005F5BB3">
            <w:pPr>
              <w:spacing w:before="10" w:after="10" w:line="240" w:lineRule="auto"/>
            </w:pPr>
            <w:r>
              <w:rPr>
                <w:sz w:val="18"/>
              </w:rPr>
              <w:t>tela cheia, sem menu; novo atendimento reinicia o fluxo</w:t>
            </w:r>
          </w:p>
        </w:tc>
        <w:tc>
          <w:tcPr>
            <w:tcW w:w="2268" w:type="dxa"/>
            <w:vAlign w:val="center"/>
          </w:tcPr>
          <w:p w14:paraId="2B6CFD1A" w14:textId="77777777" w:rsidR="00597C41" w:rsidRDefault="005F5BB3">
            <w:pPr>
              <w:spacing w:before="10" w:after="10" w:line="240" w:lineRule="auto"/>
            </w:pPr>
            <w:r>
              <w:rPr>
                <w:sz w:val="18"/>
              </w:rPr>
              <w:t>sem teclado físico e com fila atrás</w:t>
            </w:r>
          </w:p>
        </w:tc>
      </w:tr>
    </w:tbl>
    <w:p w14:paraId="3F69E41D" w14:textId="77777777" w:rsidR="00597C41" w:rsidRDefault="005F5BB3">
      <w:pPr>
        <w:spacing w:before="40" w:after="200" w:line="240" w:lineRule="auto"/>
        <w:jc w:val="center"/>
      </w:pPr>
      <w:r>
        <w:rPr>
          <w:sz w:val="20"/>
        </w:rPr>
        <w:t>Fonte: elaborado pelo autor (2026).</w:t>
      </w:r>
    </w:p>
    <w:p w14:paraId="5C61040D" w14:textId="77777777" w:rsidR="00597C41" w:rsidRDefault="005F5BB3">
      <w:pPr>
        <w:pStyle w:val="Ttulo2"/>
      </w:pPr>
      <w:bookmarkStart w:id="10" w:name="_Toc244170618"/>
      <w:r>
        <w:rPr>
          <w:rFonts w:ascii="Arial" w:eastAsia="Arial" w:hAnsi="Arial" w:cs="Arial"/>
        </w:rPr>
        <w:t>2.4 Requisitos funcionais</w:t>
      </w:r>
      <w:bookmarkEnd w:id="10"/>
    </w:p>
    <w:p w14:paraId="10E5468F" w14:textId="77777777" w:rsidR="00597C41" w:rsidRDefault="005F5BB3">
      <w:pPr>
        <w:ind w:firstLine="709"/>
        <w:jc w:val="both"/>
      </w:pPr>
      <w:r>
        <w:t>Foram especificados 30 requisitos funcionais, priorizados em essencial, importante e desejável. Após o pagamento aprovado, o totem retorna automaticamente ao início depois de 20 segundos; o botão Novo atendimento permite antecipar esse retorno. A numeração é usada na rastreabilidade com telas e testes.</w:t>
      </w:r>
    </w:p>
    <w:p w14:paraId="46D09BA3" w14:textId="77777777" w:rsidR="00597C41" w:rsidRDefault="005F5BB3">
      <w:pPr>
        <w:keepNext/>
        <w:spacing w:before="120" w:after="40" w:line="240" w:lineRule="auto"/>
        <w:jc w:val="center"/>
      </w:pPr>
      <w:r>
        <w:rPr>
          <w:sz w:val="20"/>
        </w:rPr>
        <w:t>Quadro 4 – Requisitos funcionais</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907"/>
        <w:gridCol w:w="7031"/>
        <w:gridCol w:w="1134"/>
      </w:tblGrid>
      <w:tr w:rsidR="00597C41" w14:paraId="6ED762D4" w14:textId="77777777">
        <w:trPr>
          <w:tblHeader/>
          <w:jc w:val="center"/>
        </w:trPr>
        <w:tc>
          <w:tcPr>
            <w:tcW w:w="907" w:type="dxa"/>
            <w:shd w:val="clear" w:color="auto" w:fill="E9DFD3"/>
            <w:vAlign w:val="center"/>
          </w:tcPr>
          <w:p w14:paraId="4BEFA530" w14:textId="77777777" w:rsidR="00597C41" w:rsidRDefault="005F5BB3">
            <w:pPr>
              <w:spacing w:before="10" w:after="10" w:line="240" w:lineRule="auto"/>
              <w:jc w:val="center"/>
            </w:pPr>
            <w:r>
              <w:rPr>
                <w:b/>
                <w:sz w:val="17"/>
              </w:rPr>
              <w:t>ID</w:t>
            </w:r>
          </w:p>
        </w:tc>
        <w:tc>
          <w:tcPr>
            <w:tcW w:w="7030" w:type="dxa"/>
            <w:shd w:val="clear" w:color="auto" w:fill="E9DFD3"/>
            <w:vAlign w:val="center"/>
          </w:tcPr>
          <w:p w14:paraId="43A10EA2" w14:textId="77777777" w:rsidR="00597C41" w:rsidRDefault="005F5BB3">
            <w:pPr>
              <w:spacing w:before="10" w:after="10" w:line="240" w:lineRule="auto"/>
              <w:jc w:val="center"/>
            </w:pPr>
            <w:r>
              <w:rPr>
                <w:b/>
                <w:sz w:val="17"/>
              </w:rPr>
              <w:t>Requisito</w:t>
            </w:r>
          </w:p>
        </w:tc>
        <w:tc>
          <w:tcPr>
            <w:tcW w:w="1134" w:type="dxa"/>
            <w:shd w:val="clear" w:color="auto" w:fill="E9DFD3"/>
            <w:vAlign w:val="center"/>
          </w:tcPr>
          <w:p w14:paraId="14BB41C8" w14:textId="77777777" w:rsidR="00597C41" w:rsidRDefault="005F5BB3">
            <w:pPr>
              <w:spacing w:before="10" w:after="10" w:line="240" w:lineRule="auto"/>
              <w:jc w:val="center"/>
            </w:pPr>
            <w:r>
              <w:rPr>
                <w:b/>
                <w:sz w:val="17"/>
              </w:rPr>
              <w:t>Prioridade</w:t>
            </w:r>
          </w:p>
        </w:tc>
      </w:tr>
      <w:tr w:rsidR="00597C41" w14:paraId="718AAAE9" w14:textId="77777777">
        <w:trPr>
          <w:cantSplit/>
          <w:jc w:val="center"/>
        </w:trPr>
        <w:tc>
          <w:tcPr>
            <w:tcW w:w="907" w:type="dxa"/>
            <w:vAlign w:val="center"/>
          </w:tcPr>
          <w:p w14:paraId="57F762AA" w14:textId="77777777" w:rsidR="00597C41" w:rsidRDefault="005F5BB3">
            <w:pPr>
              <w:spacing w:before="10" w:after="10" w:line="240" w:lineRule="auto"/>
              <w:jc w:val="center"/>
            </w:pPr>
            <w:r>
              <w:rPr>
                <w:sz w:val="17"/>
              </w:rPr>
              <w:t>RF-01</w:t>
            </w:r>
          </w:p>
        </w:tc>
        <w:tc>
          <w:tcPr>
            <w:tcW w:w="7030" w:type="dxa"/>
            <w:vAlign w:val="center"/>
          </w:tcPr>
          <w:p w14:paraId="4890F324" w14:textId="77777777" w:rsidR="00597C41" w:rsidRDefault="005F5BB3">
            <w:pPr>
              <w:spacing w:before="10" w:after="10" w:line="240" w:lineRule="auto"/>
            </w:pPr>
            <w:r>
              <w:rPr>
                <w:sz w:val="17"/>
              </w:rPr>
              <w:t>Selecionar a unidade de retirada entre Recife, Fortaleza e Natal, com endereço, horário e situação de abertura.</w:t>
            </w:r>
          </w:p>
        </w:tc>
        <w:tc>
          <w:tcPr>
            <w:tcW w:w="1134" w:type="dxa"/>
            <w:vAlign w:val="center"/>
          </w:tcPr>
          <w:p w14:paraId="7BCC8EAE" w14:textId="77777777" w:rsidR="00597C41" w:rsidRDefault="005F5BB3">
            <w:pPr>
              <w:spacing w:before="10" w:after="10" w:line="240" w:lineRule="auto"/>
              <w:jc w:val="center"/>
            </w:pPr>
            <w:r>
              <w:rPr>
                <w:sz w:val="17"/>
              </w:rPr>
              <w:t>Essencial</w:t>
            </w:r>
          </w:p>
        </w:tc>
      </w:tr>
      <w:tr w:rsidR="00597C41" w14:paraId="6518B1A7" w14:textId="77777777">
        <w:trPr>
          <w:cantSplit/>
          <w:jc w:val="center"/>
        </w:trPr>
        <w:tc>
          <w:tcPr>
            <w:tcW w:w="907" w:type="dxa"/>
            <w:vAlign w:val="center"/>
          </w:tcPr>
          <w:p w14:paraId="6FCB96AA" w14:textId="77777777" w:rsidR="00597C41" w:rsidRDefault="005F5BB3">
            <w:pPr>
              <w:spacing w:before="10" w:after="10" w:line="240" w:lineRule="auto"/>
              <w:jc w:val="center"/>
            </w:pPr>
            <w:r>
              <w:rPr>
                <w:sz w:val="17"/>
              </w:rPr>
              <w:lastRenderedPageBreak/>
              <w:t>RF-02</w:t>
            </w:r>
          </w:p>
        </w:tc>
        <w:tc>
          <w:tcPr>
            <w:tcW w:w="7030" w:type="dxa"/>
            <w:vAlign w:val="center"/>
          </w:tcPr>
          <w:p w14:paraId="705FF8DB" w14:textId="77777777" w:rsidR="00597C41" w:rsidRDefault="005F5BB3">
            <w:pPr>
              <w:spacing w:before="10" w:after="10" w:line="240" w:lineRule="auto"/>
            </w:pPr>
            <w:r>
              <w:rPr>
                <w:sz w:val="17"/>
              </w:rPr>
              <w:t>Exibir cardápio apenas com os produtos disponíveis na unidade selecionada, com preço, descrição e selos.</w:t>
            </w:r>
          </w:p>
        </w:tc>
        <w:tc>
          <w:tcPr>
            <w:tcW w:w="1134" w:type="dxa"/>
            <w:vAlign w:val="center"/>
          </w:tcPr>
          <w:p w14:paraId="2CDAE890" w14:textId="77777777" w:rsidR="00597C41" w:rsidRDefault="005F5BB3">
            <w:pPr>
              <w:spacing w:before="10" w:after="10" w:line="240" w:lineRule="auto"/>
              <w:jc w:val="center"/>
            </w:pPr>
            <w:r>
              <w:rPr>
                <w:sz w:val="17"/>
              </w:rPr>
              <w:t>Essencial</w:t>
            </w:r>
          </w:p>
        </w:tc>
      </w:tr>
      <w:tr w:rsidR="00597C41" w14:paraId="0D7B1B46" w14:textId="77777777">
        <w:trPr>
          <w:cantSplit/>
          <w:jc w:val="center"/>
        </w:trPr>
        <w:tc>
          <w:tcPr>
            <w:tcW w:w="907" w:type="dxa"/>
            <w:vAlign w:val="center"/>
          </w:tcPr>
          <w:p w14:paraId="7F644F99" w14:textId="77777777" w:rsidR="00597C41" w:rsidRDefault="005F5BB3">
            <w:pPr>
              <w:spacing w:before="10" w:after="10" w:line="240" w:lineRule="auto"/>
              <w:jc w:val="center"/>
            </w:pPr>
            <w:r>
              <w:rPr>
                <w:sz w:val="17"/>
              </w:rPr>
              <w:t>RF-03</w:t>
            </w:r>
          </w:p>
        </w:tc>
        <w:tc>
          <w:tcPr>
            <w:tcW w:w="7030" w:type="dxa"/>
            <w:vAlign w:val="center"/>
          </w:tcPr>
          <w:p w14:paraId="464E8B0E" w14:textId="77777777" w:rsidR="00597C41" w:rsidRDefault="005F5BB3">
            <w:pPr>
              <w:spacing w:before="10" w:after="10" w:line="240" w:lineRule="auto"/>
            </w:pPr>
            <w:r>
              <w:rPr>
                <w:sz w:val="17"/>
              </w:rPr>
              <w:t>Buscar por nome ou descrição e filtrar por categoria.</w:t>
            </w:r>
          </w:p>
        </w:tc>
        <w:tc>
          <w:tcPr>
            <w:tcW w:w="1134" w:type="dxa"/>
            <w:vAlign w:val="center"/>
          </w:tcPr>
          <w:p w14:paraId="4E397645" w14:textId="77777777" w:rsidR="00597C41" w:rsidRDefault="005F5BB3">
            <w:pPr>
              <w:spacing w:before="10" w:after="10" w:line="240" w:lineRule="auto"/>
              <w:jc w:val="center"/>
            </w:pPr>
            <w:r>
              <w:rPr>
                <w:sz w:val="17"/>
              </w:rPr>
              <w:t>Importante</w:t>
            </w:r>
          </w:p>
        </w:tc>
      </w:tr>
      <w:tr w:rsidR="00597C41" w14:paraId="7B75A20F" w14:textId="77777777">
        <w:trPr>
          <w:cantSplit/>
          <w:jc w:val="center"/>
        </w:trPr>
        <w:tc>
          <w:tcPr>
            <w:tcW w:w="907" w:type="dxa"/>
            <w:vAlign w:val="center"/>
          </w:tcPr>
          <w:p w14:paraId="46D1F69D" w14:textId="77777777" w:rsidR="00597C41" w:rsidRDefault="005F5BB3">
            <w:pPr>
              <w:spacing w:before="10" w:after="10" w:line="240" w:lineRule="auto"/>
              <w:jc w:val="center"/>
            </w:pPr>
            <w:r>
              <w:rPr>
                <w:sz w:val="17"/>
              </w:rPr>
              <w:t>RF-04</w:t>
            </w:r>
          </w:p>
        </w:tc>
        <w:tc>
          <w:tcPr>
            <w:tcW w:w="7030" w:type="dxa"/>
            <w:vAlign w:val="center"/>
          </w:tcPr>
          <w:p w14:paraId="7FEEC8FC" w14:textId="77777777" w:rsidR="00597C41" w:rsidRDefault="005F5BB3">
            <w:pPr>
              <w:spacing w:before="10" w:after="10" w:line="240" w:lineRule="auto"/>
            </w:pPr>
            <w:r>
              <w:rPr>
                <w:sz w:val="17"/>
              </w:rPr>
              <w:t>Personalizar o item com adicionais limitados pelo produto e observação livre.</w:t>
            </w:r>
          </w:p>
        </w:tc>
        <w:tc>
          <w:tcPr>
            <w:tcW w:w="1134" w:type="dxa"/>
            <w:vAlign w:val="center"/>
          </w:tcPr>
          <w:p w14:paraId="06A17797" w14:textId="77777777" w:rsidR="00597C41" w:rsidRDefault="005F5BB3">
            <w:pPr>
              <w:spacing w:before="10" w:after="10" w:line="240" w:lineRule="auto"/>
              <w:jc w:val="center"/>
            </w:pPr>
            <w:r>
              <w:rPr>
                <w:sz w:val="17"/>
              </w:rPr>
              <w:t>Essencial</w:t>
            </w:r>
          </w:p>
        </w:tc>
      </w:tr>
      <w:tr w:rsidR="00597C41" w14:paraId="3E2EB836" w14:textId="77777777">
        <w:trPr>
          <w:cantSplit/>
          <w:jc w:val="center"/>
        </w:trPr>
        <w:tc>
          <w:tcPr>
            <w:tcW w:w="907" w:type="dxa"/>
            <w:vAlign w:val="center"/>
          </w:tcPr>
          <w:p w14:paraId="6AD72138" w14:textId="77777777" w:rsidR="00597C41" w:rsidRDefault="005F5BB3">
            <w:pPr>
              <w:spacing w:before="10" w:after="10" w:line="240" w:lineRule="auto"/>
              <w:jc w:val="center"/>
            </w:pPr>
            <w:r>
              <w:rPr>
                <w:sz w:val="17"/>
              </w:rPr>
              <w:t>RF-05</w:t>
            </w:r>
          </w:p>
        </w:tc>
        <w:tc>
          <w:tcPr>
            <w:tcW w:w="7030" w:type="dxa"/>
            <w:vAlign w:val="center"/>
          </w:tcPr>
          <w:p w14:paraId="5A224047" w14:textId="77777777" w:rsidR="00597C41" w:rsidRDefault="005F5BB3">
            <w:pPr>
              <w:spacing w:before="10" w:after="10" w:line="240" w:lineRule="auto"/>
            </w:pPr>
            <w:r>
              <w:rPr>
                <w:sz w:val="17"/>
              </w:rPr>
              <w:t>Somar itens idênticos, alterar quantidade, remover itens e exibir subtotal.</w:t>
            </w:r>
          </w:p>
        </w:tc>
        <w:tc>
          <w:tcPr>
            <w:tcW w:w="1134" w:type="dxa"/>
            <w:vAlign w:val="center"/>
          </w:tcPr>
          <w:p w14:paraId="6F08C306" w14:textId="77777777" w:rsidR="00597C41" w:rsidRDefault="005F5BB3">
            <w:pPr>
              <w:spacing w:before="10" w:after="10" w:line="240" w:lineRule="auto"/>
              <w:jc w:val="center"/>
            </w:pPr>
            <w:r>
              <w:rPr>
                <w:sz w:val="17"/>
              </w:rPr>
              <w:t>Essencial</w:t>
            </w:r>
          </w:p>
        </w:tc>
      </w:tr>
      <w:tr w:rsidR="00597C41" w14:paraId="7D2DEDA6" w14:textId="77777777">
        <w:trPr>
          <w:cantSplit/>
          <w:jc w:val="center"/>
        </w:trPr>
        <w:tc>
          <w:tcPr>
            <w:tcW w:w="907" w:type="dxa"/>
            <w:vAlign w:val="center"/>
          </w:tcPr>
          <w:p w14:paraId="215DD359" w14:textId="77777777" w:rsidR="00597C41" w:rsidRDefault="005F5BB3">
            <w:pPr>
              <w:spacing w:before="10" w:after="10" w:line="240" w:lineRule="auto"/>
              <w:jc w:val="center"/>
            </w:pPr>
            <w:r>
              <w:rPr>
                <w:sz w:val="17"/>
              </w:rPr>
              <w:t>RF-06</w:t>
            </w:r>
          </w:p>
        </w:tc>
        <w:tc>
          <w:tcPr>
            <w:tcW w:w="7030" w:type="dxa"/>
            <w:vAlign w:val="center"/>
          </w:tcPr>
          <w:p w14:paraId="2781CE1B" w14:textId="77777777" w:rsidR="00597C41" w:rsidRDefault="005F5BB3">
            <w:pPr>
              <w:spacing w:before="10" w:after="10" w:line="240" w:lineRule="auto"/>
            </w:pPr>
            <w:r>
              <w:rPr>
                <w:sz w:val="17"/>
              </w:rPr>
              <w:t>Informar nome, telefone, e-mail e horário de retirada, com validação por campo.</w:t>
            </w:r>
          </w:p>
        </w:tc>
        <w:tc>
          <w:tcPr>
            <w:tcW w:w="1134" w:type="dxa"/>
            <w:vAlign w:val="center"/>
          </w:tcPr>
          <w:p w14:paraId="39CCB44E" w14:textId="77777777" w:rsidR="00597C41" w:rsidRDefault="005F5BB3">
            <w:pPr>
              <w:spacing w:before="10" w:after="10" w:line="240" w:lineRule="auto"/>
              <w:jc w:val="center"/>
            </w:pPr>
            <w:r>
              <w:rPr>
                <w:sz w:val="17"/>
              </w:rPr>
              <w:t>Essencial</w:t>
            </w:r>
          </w:p>
        </w:tc>
      </w:tr>
      <w:tr w:rsidR="00597C41" w14:paraId="21A862BF" w14:textId="77777777">
        <w:trPr>
          <w:cantSplit/>
          <w:jc w:val="center"/>
        </w:trPr>
        <w:tc>
          <w:tcPr>
            <w:tcW w:w="907" w:type="dxa"/>
            <w:vAlign w:val="center"/>
          </w:tcPr>
          <w:p w14:paraId="6602E6EC" w14:textId="77777777" w:rsidR="00597C41" w:rsidRDefault="005F5BB3">
            <w:pPr>
              <w:spacing w:before="10" w:after="10" w:line="240" w:lineRule="auto"/>
              <w:jc w:val="center"/>
            </w:pPr>
            <w:r>
              <w:rPr>
                <w:sz w:val="17"/>
              </w:rPr>
              <w:t>RF-07</w:t>
            </w:r>
          </w:p>
        </w:tc>
        <w:tc>
          <w:tcPr>
            <w:tcW w:w="7030" w:type="dxa"/>
            <w:vAlign w:val="center"/>
          </w:tcPr>
          <w:p w14:paraId="1861E20D" w14:textId="77777777" w:rsidR="00597C41" w:rsidRDefault="005F5BB3">
            <w:pPr>
              <w:spacing w:before="10" w:after="10" w:line="240" w:lineRule="auto"/>
            </w:pPr>
            <w:r>
              <w:rPr>
                <w:sz w:val="17"/>
              </w:rPr>
              <w:t>Informar como os dados do pedido são usados e oferecer acesso à política, sem exigir consentimento obrigatório para criar o pedido.</w:t>
            </w:r>
          </w:p>
        </w:tc>
        <w:tc>
          <w:tcPr>
            <w:tcW w:w="1134" w:type="dxa"/>
            <w:vAlign w:val="center"/>
          </w:tcPr>
          <w:p w14:paraId="7E29B8ED" w14:textId="77777777" w:rsidR="00597C41" w:rsidRDefault="005F5BB3">
            <w:pPr>
              <w:spacing w:before="10" w:after="10" w:line="240" w:lineRule="auto"/>
              <w:jc w:val="center"/>
            </w:pPr>
            <w:r>
              <w:rPr>
                <w:sz w:val="17"/>
              </w:rPr>
              <w:t>Essencial</w:t>
            </w:r>
          </w:p>
        </w:tc>
      </w:tr>
      <w:tr w:rsidR="00597C41" w14:paraId="7D5F4E92" w14:textId="77777777">
        <w:trPr>
          <w:cantSplit/>
          <w:jc w:val="center"/>
        </w:trPr>
        <w:tc>
          <w:tcPr>
            <w:tcW w:w="907" w:type="dxa"/>
            <w:vAlign w:val="center"/>
          </w:tcPr>
          <w:p w14:paraId="53E0FC99" w14:textId="77777777" w:rsidR="00597C41" w:rsidRDefault="005F5BB3">
            <w:pPr>
              <w:spacing w:before="10" w:after="10" w:line="240" w:lineRule="auto"/>
              <w:jc w:val="center"/>
            </w:pPr>
            <w:r>
              <w:rPr>
                <w:sz w:val="17"/>
              </w:rPr>
              <w:t>RF-08</w:t>
            </w:r>
          </w:p>
        </w:tc>
        <w:tc>
          <w:tcPr>
            <w:tcW w:w="7030" w:type="dxa"/>
            <w:vAlign w:val="center"/>
          </w:tcPr>
          <w:p w14:paraId="794750CC" w14:textId="77777777" w:rsidR="00597C41" w:rsidRDefault="005F5BB3">
            <w:pPr>
              <w:spacing w:before="10" w:after="10" w:line="240" w:lineRule="auto"/>
            </w:pPr>
            <w:r>
              <w:rPr>
                <w:sz w:val="17"/>
              </w:rPr>
              <w:t>Aplicar cupom com mensagens específicas para inexistente, expirado, já usado e abaixo do mínimo.</w:t>
            </w:r>
          </w:p>
        </w:tc>
        <w:tc>
          <w:tcPr>
            <w:tcW w:w="1134" w:type="dxa"/>
            <w:vAlign w:val="center"/>
          </w:tcPr>
          <w:p w14:paraId="3FF38C6F" w14:textId="77777777" w:rsidR="00597C41" w:rsidRDefault="005F5BB3">
            <w:pPr>
              <w:spacing w:before="10" w:after="10" w:line="240" w:lineRule="auto"/>
              <w:jc w:val="center"/>
            </w:pPr>
            <w:r>
              <w:rPr>
                <w:sz w:val="17"/>
              </w:rPr>
              <w:t>Essencial</w:t>
            </w:r>
          </w:p>
        </w:tc>
      </w:tr>
      <w:tr w:rsidR="00597C41" w14:paraId="6E055389" w14:textId="77777777">
        <w:trPr>
          <w:cantSplit/>
          <w:jc w:val="center"/>
        </w:trPr>
        <w:tc>
          <w:tcPr>
            <w:tcW w:w="907" w:type="dxa"/>
            <w:vAlign w:val="center"/>
          </w:tcPr>
          <w:p w14:paraId="4C56257C" w14:textId="77777777" w:rsidR="00597C41" w:rsidRDefault="005F5BB3">
            <w:pPr>
              <w:spacing w:before="10" w:after="10" w:line="240" w:lineRule="auto"/>
              <w:jc w:val="center"/>
            </w:pPr>
            <w:r>
              <w:rPr>
                <w:sz w:val="17"/>
              </w:rPr>
              <w:t>RF-09</w:t>
            </w:r>
          </w:p>
        </w:tc>
        <w:tc>
          <w:tcPr>
            <w:tcW w:w="7030" w:type="dxa"/>
            <w:vAlign w:val="center"/>
          </w:tcPr>
          <w:p w14:paraId="1FE8D5FF" w14:textId="77777777" w:rsidR="00597C41" w:rsidRDefault="005F5BB3">
            <w:pPr>
              <w:spacing w:before="10" w:after="10" w:line="240" w:lineRule="auto"/>
            </w:pPr>
            <w:r>
              <w:rPr>
                <w:sz w:val="17"/>
              </w:rPr>
              <w:t>Usar pontos no pedido autenticado, respeitando o limite de 50% do subtotal.</w:t>
            </w:r>
          </w:p>
        </w:tc>
        <w:tc>
          <w:tcPr>
            <w:tcW w:w="1134" w:type="dxa"/>
            <w:vAlign w:val="center"/>
          </w:tcPr>
          <w:p w14:paraId="42666A35" w14:textId="77777777" w:rsidR="00597C41" w:rsidRDefault="005F5BB3">
            <w:pPr>
              <w:spacing w:before="10" w:after="10" w:line="240" w:lineRule="auto"/>
              <w:jc w:val="center"/>
            </w:pPr>
            <w:r>
              <w:rPr>
                <w:sz w:val="17"/>
              </w:rPr>
              <w:t>Essencial</w:t>
            </w:r>
          </w:p>
        </w:tc>
      </w:tr>
      <w:tr w:rsidR="00597C41" w14:paraId="3DB54107" w14:textId="77777777">
        <w:trPr>
          <w:cantSplit/>
          <w:jc w:val="center"/>
        </w:trPr>
        <w:tc>
          <w:tcPr>
            <w:tcW w:w="907" w:type="dxa"/>
            <w:vAlign w:val="center"/>
          </w:tcPr>
          <w:p w14:paraId="5D629844" w14:textId="77777777" w:rsidR="00597C41" w:rsidRDefault="005F5BB3">
            <w:pPr>
              <w:spacing w:before="10" w:after="10" w:line="240" w:lineRule="auto"/>
              <w:jc w:val="center"/>
            </w:pPr>
            <w:r>
              <w:rPr>
                <w:sz w:val="17"/>
              </w:rPr>
              <w:t>RF-10</w:t>
            </w:r>
          </w:p>
        </w:tc>
        <w:tc>
          <w:tcPr>
            <w:tcW w:w="7030" w:type="dxa"/>
            <w:vAlign w:val="center"/>
          </w:tcPr>
          <w:p w14:paraId="2A785F51" w14:textId="77777777" w:rsidR="00597C41" w:rsidRDefault="005F5BB3">
            <w:pPr>
              <w:spacing w:before="10" w:after="10" w:line="240" w:lineRule="auto"/>
            </w:pPr>
            <w:r>
              <w:rPr>
                <w:sz w:val="17"/>
              </w:rPr>
              <w:t>Representar solicitação de pagamento externo por Pix ou cartão, com retorno de aprovação, recusa ou timeout; no protótipo, simular localmente sem cobrança nem integração real.</w:t>
            </w:r>
          </w:p>
        </w:tc>
        <w:tc>
          <w:tcPr>
            <w:tcW w:w="1134" w:type="dxa"/>
            <w:vAlign w:val="center"/>
          </w:tcPr>
          <w:p w14:paraId="66ED6E81" w14:textId="77777777" w:rsidR="00597C41" w:rsidRDefault="005F5BB3">
            <w:pPr>
              <w:spacing w:before="10" w:after="10" w:line="240" w:lineRule="auto"/>
              <w:jc w:val="center"/>
            </w:pPr>
            <w:r>
              <w:rPr>
                <w:sz w:val="17"/>
              </w:rPr>
              <w:t>Essencial</w:t>
            </w:r>
          </w:p>
        </w:tc>
      </w:tr>
      <w:tr w:rsidR="00597C41" w14:paraId="7CFC9300" w14:textId="77777777">
        <w:trPr>
          <w:cantSplit/>
          <w:jc w:val="center"/>
        </w:trPr>
        <w:tc>
          <w:tcPr>
            <w:tcW w:w="907" w:type="dxa"/>
            <w:vAlign w:val="center"/>
          </w:tcPr>
          <w:p w14:paraId="6D8C6E2D" w14:textId="77777777" w:rsidR="00597C41" w:rsidRDefault="005F5BB3">
            <w:pPr>
              <w:spacing w:before="10" w:after="10" w:line="240" w:lineRule="auto"/>
              <w:jc w:val="center"/>
            </w:pPr>
            <w:r>
              <w:rPr>
                <w:sz w:val="17"/>
              </w:rPr>
              <w:t>RF-11</w:t>
            </w:r>
          </w:p>
        </w:tc>
        <w:tc>
          <w:tcPr>
            <w:tcW w:w="7030" w:type="dxa"/>
            <w:vAlign w:val="center"/>
          </w:tcPr>
          <w:p w14:paraId="3F6B9CDF" w14:textId="77777777" w:rsidR="00597C41" w:rsidRDefault="005F5BB3">
            <w:pPr>
              <w:spacing w:before="10" w:after="10" w:line="240" w:lineRule="auto"/>
            </w:pPr>
            <w:r>
              <w:rPr>
                <w:sz w:val="17"/>
              </w:rPr>
              <w:t>Acompanhar o pedido em sete estados, incluindo recusa e cancelamento.</w:t>
            </w:r>
          </w:p>
        </w:tc>
        <w:tc>
          <w:tcPr>
            <w:tcW w:w="1134" w:type="dxa"/>
            <w:vAlign w:val="center"/>
          </w:tcPr>
          <w:p w14:paraId="1E6DFFD7" w14:textId="77777777" w:rsidR="00597C41" w:rsidRDefault="005F5BB3">
            <w:pPr>
              <w:spacing w:before="10" w:after="10" w:line="240" w:lineRule="auto"/>
              <w:jc w:val="center"/>
            </w:pPr>
            <w:r>
              <w:rPr>
                <w:sz w:val="17"/>
              </w:rPr>
              <w:t>Essencial</w:t>
            </w:r>
          </w:p>
        </w:tc>
      </w:tr>
      <w:tr w:rsidR="00597C41" w14:paraId="525AC181" w14:textId="77777777">
        <w:trPr>
          <w:cantSplit/>
          <w:jc w:val="center"/>
        </w:trPr>
        <w:tc>
          <w:tcPr>
            <w:tcW w:w="907" w:type="dxa"/>
            <w:vAlign w:val="center"/>
          </w:tcPr>
          <w:p w14:paraId="00A0542D" w14:textId="77777777" w:rsidR="00597C41" w:rsidRDefault="005F5BB3">
            <w:pPr>
              <w:spacing w:before="10" w:after="10" w:line="240" w:lineRule="auto"/>
              <w:jc w:val="center"/>
            </w:pPr>
            <w:r>
              <w:rPr>
                <w:sz w:val="17"/>
              </w:rPr>
              <w:t>RF-12</w:t>
            </w:r>
          </w:p>
        </w:tc>
        <w:tc>
          <w:tcPr>
            <w:tcW w:w="7030" w:type="dxa"/>
            <w:vAlign w:val="center"/>
          </w:tcPr>
          <w:p w14:paraId="21C9E87D" w14:textId="77777777" w:rsidR="00597C41" w:rsidRDefault="005F5BB3">
            <w:pPr>
              <w:spacing w:before="10" w:after="10" w:line="240" w:lineRule="auto"/>
            </w:pPr>
            <w:r>
              <w:rPr>
                <w:sz w:val="17"/>
              </w:rPr>
              <w:t>Consultar o histórico e reabrir o acompanhamento de pedidos anteriores.</w:t>
            </w:r>
          </w:p>
        </w:tc>
        <w:tc>
          <w:tcPr>
            <w:tcW w:w="1134" w:type="dxa"/>
            <w:vAlign w:val="center"/>
          </w:tcPr>
          <w:p w14:paraId="59E8C858" w14:textId="77777777" w:rsidR="00597C41" w:rsidRDefault="005F5BB3">
            <w:pPr>
              <w:spacing w:before="10" w:after="10" w:line="240" w:lineRule="auto"/>
              <w:jc w:val="center"/>
            </w:pPr>
            <w:r>
              <w:rPr>
                <w:sz w:val="17"/>
              </w:rPr>
              <w:t>Importante</w:t>
            </w:r>
          </w:p>
        </w:tc>
      </w:tr>
      <w:tr w:rsidR="00597C41" w14:paraId="11930979" w14:textId="77777777">
        <w:trPr>
          <w:cantSplit/>
          <w:jc w:val="center"/>
        </w:trPr>
        <w:tc>
          <w:tcPr>
            <w:tcW w:w="907" w:type="dxa"/>
            <w:vAlign w:val="center"/>
          </w:tcPr>
          <w:p w14:paraId="7EBE58D0" w14:textId="77777777" w:rsidR="00597C41" w:rsidRDefault="005F5BB3">
            <w:pPr>
              <w:spacing w:before="10" w:after="10" w:line="240" w:lineRule="auto"/>
              <w:jc w:val="center"/>
            </w:pPr>
            <w:r>
              <w:rPr>
                <w:sz w:val="17"/>
              </w:rPr>
              <w:t>RF-13</w:t>
            </w:r>
          </w:p>
        </w:tc>
        <w:tc>
          <w:tcPr>
            <w:tcW w:w="7030" w:type="dxa"/>
            <w:vAlign w:val="center"/>
          </w:tcPr>
          <w:p w14:paraId="6762136E" w14:textId="77777777" w:rsidR="00597C41" w:rsidRDefault="005F5BB3">
            <w:pPr>
              <w:spacing w:before="10" w:after="10" w:line="240" w:lineRule="auto"/>
            </w:pPr>
            <w:r>
              <w:rPr>
                <w:sz w:val="17"/>
              </w:rPr>
              <w:t>Visualizar saldo, extrato e recompensas, resgatando pontos em cupom.</w:t>
            </w:r>
          </w:p>
        </w:tc>
        <w:tc>
          <w:tcPr>
            <w:tcW w:w="1134" w:type="dxa"/>
            <w:vAlign w:val="center"/>
          </w:tcPr>
          <w:p w14:paraId="38904425" w14:textId="77777777" w:rsidR="00597C41" w:rsidRDefault="005F5BB3">
            <w:pPr>
              <w:spacing w:before="10" w:after="10" w:line="240" w:lineRule="auto"/>
              <w:jc w:val="center"/>
            </w:pPr>
            <w:r>
              <w:rPr>
                <w:sz w:val="17"/>
              </w:rPr>
              <w:t>Essencial</w:t>
            </w:r>
          </w:p>
        </w:tc>
      </w:tr>
      <w:tr w:rsidR="00597C41" w14:paraId="3F06679F" w14:textId="77777777">
        <w:trPr>
          <w:cantSplit/>
          <w:jc w:val="center"/>
        </w:trPr>
        <w:tc>
          <w:tcPr>
            <w:tcW w:w="907" w:type="dxa"/>
            <w:vAlign w:val="center"/>
          </w:tcPr>
          <w:p w14:paraId="50DF2C1D" w14:textId="77777777" w:rsidR="00597C41" w:rsidRDefault="005F5BB3">
            <w:pPr>
              <w:spacing w:before="10" w:after="10" w:line="240" w:lineRule="auto"/>
              <w:jc w:val="center"/>
            </w:pPr>
            <w:r>
              <w:rPr>
                <w:sz w:val="17"/>
              </w:rPr>
              <w:t>RF-14</w:t>
            </w:r>
          </w:p>
        </w:tc>
        <w:tc>
          <w:tcPr>
            <w:tcW w:w="7030" w:type="dxa"/>
            <w:vAlign w:val="center"/>
          </w:tcPr>
          <w:p w14:paraId="1CAC477A" w14:textId="77777777" w:rsidR="00597C41" w:rsidRDefault="005F5BB3">
            <w:pPr>
              <w:spacing w:before="10" w:after="10" w:line="240" w:lineRule="auto"/>
            </w:pPr>
            <w:r>
              <w:rPr>
                <w:sz w:val="17"/>
              </w:rPr>
              <w:t>Cadastrar-se e autenticar com e-mail e senha, com sessão persistida no dispositivo.</w:t>
            </w:r>
          </w:p>
        </w:tc>
        <w:tc>
          <w:tcPr>
            <w:tcW w:w="1134" w:type="dxa"/>
            <w:vAlign w:val="center"/>
          </w:tcPr>
          <w:p w14:paraId="183EDF3A" w14:textId="77777777" w:rsidR="00597C41" w:rsidRDefault="005F5BB3">
            <w:pPr>
              <w:spacing w:before="10" w:after="10" w:line="240" w:lineRule="auto"/>
              <w:jc w:val="center"/>
            </w:pPr>
            <w:r>
              <w:rPr>
                <w:sz w:val="17"/>
              </w:rPr>
              <w:t>Essencial</w:t>
            </w:r>
          </w:p>
        </w:tc>
      </w:tr>
      <w:tr w:rsidR="00597C41" w14:paraId="065EC32F" w14:textId="77777777">
        <w:trPr>
          <w:cantSplit/>
          <w:jc w:val="center"/>
        </w:trPr>
        <w:tc>
          <w:tcPr>
            <w:tcW w:w="907" w:type="dxa"/>
            <w:vAlign w:val="center"/>
          </w:tcPr>
          <w:p w14:paraId="73C21766" w14:textId="77777777" w:rsidR="00597C41" w:rsidRDefault="005F5BB3">
            <w:pPr>
              <w:spacing w:before="10" w:after="10" w:line="240" w:lineRule="auto"/>
              <w:jc w:val="center"/>
            </w:pPr>
            <w:r>
              <w:rPr>
                <w:sz w:val="17"/>
              </w:rPr>
              <w:t>RF-15</w:t>
            </w:r>
          </w:p>
        </w:tc>
        <w:tc>
          <w:tcPr>
            <w:tcW w:w="7030" w:type="dxa"/>
            <w:vAlign w:val="center"/>
          </w:tcPr>
          <w:p w14:paraId="78089FAF" w14:textId="77777777" w:rsidR="00597C41" w:rsidRDefault="005F5BB3">
            <w:pPr>
              <w:spacing w:before="10" w:after="10" w:line="240" w:lineRule="auto"/>
            </w:pPr>
            <w:r>
              <w:rPr>
                <w:sz w:val="17"/>
              </w:rPr>
              <w:t>Editar nome e telefone no perfil.</w:t>
            </w:r>
          </w:p>
        </w:tc>
        <w:tc>
          <w:tcPr>
            <w:tcW w:w="1134" w:type="dxa"/>
            <w:vAlign w:val="center"/>
          </w:tcPr>
          <w:p w14:paraId="7DE2F1AF" w14:textId="77777777" w:rsidR="00597C41" w:rsidRDefault="005F5BB3">
            <w:pPr>
              <w:spacing w:before="10" w:after="10" w:line="240" w:lineRule="auto"/>
              <w:jc w:val="center"/>
            </w:pPr>
            <w:r>
              <w:rPr>
                <w:sz w:val="17"/>
              </w:rPr>
              <w:t>Importante</w:t>
            </w:r>
          </w:p>
        </w:tc>
      </w:tr>
      <w:tr w:rsidR="00597C41" w14:paraId="1F385666" w14:textId="77777777">
        <w:trPr>
          <w:cantSplit/>
          <w:jc w:val="center"/>
        </w:trPr>
        <w:tc>
          <w:tcPr>
            <w:tcW w:w="907" w:type="dxa"/>
            <w:vAlign w:val="center"/>
          </w:tcPr>
          <w:p w14:paraId="7C72983E" w14:textId="77777777" w:rsidR="00597C41" w:rsidRDefault="005F5BB3">
            <w:pPr>
              <w:spacing w:before="10" w:after="10" w:line="240" w:lineRule="auto"/>
              <w:jc w:val="center"/>
            </w:pPr>
            <w:r>
              <w:rPr>
                <w:sz w:val="17"/>
              </w:rPr>
              <w:t>RF-16</w:t>
            </w:r>
          </w:p>
        </w:tc>
        <w:tc>
          <w:tcPr>
            <w:tcW w:w="7030" w:type="dxa"/>
            <w:vAlign w:val="center"/>
          </w:tcPr>
          <w:p w14:paraId="53478F3D" w14:textId="77777777" w:rsidR="00597C41" w:rsidRDefault="005F5BB3">
            <w:pPr>
              <w:spacing w:before="10" w:after="10" w:line="240" w:lineRule="auto"/>
            </w:pPr>
            <w:r>
              <w:rPr>
                <w:sz w:val="17"/>
              </w:rPr>
              <w:t>Alternar consentimentos de analytics e marketing a qualquer momento.</w:t>
            </w:r>
          </w:p>
        </w:tc>
        <w:tc>
          <w:tcPr>
            <w:tcW w:w="1134" w:type="dxa"/>
            <w:vAlign w:val="center"/>
          </w:tcPr>
          <w:p w14:paraId="7B4EF5CB" w14:textId="77777777" w:rsidR="00597C41" w:rsidRDefault="005F5BB3">
            <w:pPr>
              <w:spacing w:before="10" w:after="10" w:line="240" w:lineRule="auto"/>
              <w:jc w:val="center"/>
            </w:pPr>
            <w:r>
              <w:rPr>
                <w:sz w:val="17"/>
              </w:rPr>
              <w:t>Essencial</w:t>
            </w:r>
          </w:p>
        </w:tc>
      </w:tr>
      <w:tr w:rsidR="00597C41" w14:paraId="6C966C6C" w14:textId="77777777">
        <w:trPr>
          <w:cantSplit/>
          <w:jc w:val="center"/>
        </w:trPr>
        <w:tc>
          <w:tcPr>
            <w:tcW w:w="907" w:type="dxa"/>
            <w:vAlign w:val="center"/>
          </w:tcPr>
          <w:p w14:paraId="4F573F07" w14:textId="77777777" w:rsidR="00597C41" w:rsidRDefault="005F5BB3">
            <w:pPr>
              <w:spacing w:before="10" w:after="10" w:line="240" w:lineRule="auto"/>
              <w:jc w:val="center"/>
            </w:pPr>
            <w:r>
              <w:rPr>
                <w:sz w:val="17"/>
              </w:rPr>
              <w:t>RF-17</w:t>
            </w:r>
          </w:p>
        </w:tc>
        <w:tc>
          <w:tcPr>
            <w:tcW w:w="7030" w:type="dxa"/>
            <w:vAlign w:val="center"/>
          </w:tcPr>
          <w:p w14:paraId="6119BD51" w14:textId="77777777" w:rsidR="00597C41" w:rsidRDefault="005F5BB3">
            <w:pPr>
              <w:spacing w:before="10" w:after="10" w:line="240" w:lineRule="auto"/>
            </w:pPr>
            <w:r>
              <w:rPr>
                <w:sz w:val="17"/>
              </w:rPr>
              <w:t>Exportar os dados pessoais em JSON.</w:t>
            </w:r>
          </w:p>
        </w:tc>
        <w:tc>
          <w:tcPr>
            <w:tcW w:w="1134" w:type="dxa"/>
            <w:vAlign w:val="center"/>
          </w:tcPr>
          <w:p w14:paraId="3380BB19" w14:textId="77777777" w:rsidR="00597C41" w:rsidRDefault="005F5BB3">
            <w:pPr>
              <w:spacing w:before="10" w:after="10" w:line="240" w:lineRule="auto"/>
              <w:jc w:val="center"/>
            </w:pPr>
            <w:r>
              <w:rPr>
                <w:sz w:val="17"/>
              </w:rPr>
              <w:t>Essencial</w:t>
            </w:r>
          </w:p>
        </w:tc>
      </w:tr>
      <w:tr w:rsidR="00597C41" w14:paraId="591AE3D6" w14:textId="77777777">
        <w:trPr>
          <w:cantSplit/>
          <w:jc w:val="center"/>
        </w:trPr>
        <w:tc>
          <w:tcPr>
            <w:tcW w:w="907" w:type="dxa"/>
            <w:vAlign w:val="center"/>
          </w:tcPr>
          <w:p w14:paraId="61CA49DE" w14:textId="77777777" w:rsidR="00597C41" w:rsidRDefault="005F5BB3">
            <w:pPr>
              <w:spacing w:before="10" w:after="10" w:line="240" w:lineRule="auto"/>
              <w:jc w:val="center"/>
            </w:pPr>
            <w:r>
              <w:rPr>
                <w:sz w:val="17"/>
              </w:rPr>
              <w:t>RF-18</w:t>
            </w:r>
          </w:p>
        </w:tc>
        <w:tc>
          <w:tcPr>
            <w:tcW w:w="7030" w:type="dxa"/>
            <w:vAlign w:val="center"/>
          </w:tcPr>
          <w:p w14:paraId="2880B360" w14:textId="77777777" w:rsidR="00597C41" w:rsidRDefault="005F5BB3">
            <w:pPr>
              <w:spacing w:before="10" w:after="10" w:line="240" w:lineRule="auto"/>
            </w:pPr>
            <w:r>
              <w:rPr>
                <w:sz w:val="17"/>
              </w:rPr>
              <w:t>Excluir a conta e os dados, com confirmação por palavra-chave.</w:t>
            </w:r>
          </w:p>
        </w:tc>
        <w:tc>
          <w:tcPr>
            <w:tcW w:w="1134" w:type="dxa"/>
            <w:vAlign w:val="center"/>
          </w:tcPr>
          <w:p w14:paraId="6C6E28AA" w14:textId="77777777" w:rsidR="00597C41" w:rsidRDefault="005F5BB3">
            <w:pPr>
              <w:spacing w:before="10" w:after="10" w:line="240" w:lineRule="auto"/>
              <w:jc w:val="center"/>
            </w:pPr>
            <w:r>
              <w:rPr>
                <w:sz w:val="17"/>
              </w:rPr>
              <w:t>Essencial</w:t>
            </w:r>
          </w:p>
        </w:tc>
      </w:tr>
      <w:tr w:rsidR="00597C41" w14:paraId="21A50067" w14:textId="77777777">
        <w:trPr>
          <w:cantSplit/>
          <w:jc w:val="center"/>
        </w:trPr>
        <w:tc>
          <w:tcPr>
            <w:tcW w:w="907" w:type="dxa"/>
            <w:vAlign w:val="center"/>
          </w:tcPr>
          <w:p w14:paraId="77A3801A" w14:textId="77777777" w:rsidR="00597C41" w:rsidRDefault="005F5BB3">
            <w:pPr>
              <w:spacing w:before="10" w:after="10" w:line="240" w:lineRule="auto"/>
              <w:jc w:val="center"/>
            </w:pPr>
            <w:r>
              <w:rPr>
                <w:sz w:val="17"/>
              </w:rPr>
              <w:t>RF-19</w:t>
            </w:r>
          </w:p>
        </w:tc>
        <w:tc>
          <w:tcPr>
            <w:tcW w:w="7030" w:type="dxa"/>
            <w:vAlign w:val="center"/>
          </w:tcPr>
          <w:p w14:paraId="56764CD8" w14:textId="77777777" w:rsidR="00597C41" w:rsidRDefault="005F5BB3">
            <w:pPr>
              <w:spacing w:before="10" w:after="10" w:line="240" w:lineRule="auto"/>
            </w:pPr>
            <w:r>
              <w:rPr>
                <w:sz w:val="17"/>
              </w:rPr>
              <w:t>Consultar promoções e cupons ativos.</w:t>
            </w:r>
          </w:p>
        </w:tc>
        <w:tc>
          <w:tcPr>
            <w:tcW w:w="1134" w:type="dxa"/>
            <w:vAlign w:val="center"/>
          </w:tcPr>
          <w:p w14:paraId="136EEDC9" w14:textId="77777777" w:rsidR="00597C41" w:rsidRDefault="005F5BB3">
            <w:pPr>
              <w:spacing w:before="10" w:after="10" w:line="240" w:lineRule="auto"/>
              <w:jc w:val="center"/>
            </w:pPr>
            <w:r>
              <w:rPr>
                <w:sz w:val="17"/>
              </w:rPr>
              <w:t>Desejável</w:t>
            </w:r>
          </w:p>
        </w:tc>
      </w:tr>
      <w:tr w:rsidR="00597C41" w14:paraId="43636255" w14:textId="77777777">
        <w:trPr>
          <w:cantSplit/>
          <w:jc w:val="center"/>
        </w:trPr>
        <w:tc>
          <w:tcPr>
            <w:tcW w:w="907" w:type="dxa"/>
            <w:vAlign w:val="center"/>
          </w:tcPr>
          <w:p w14:paraId="520D34BA" w14:textId="77777777" w:rsidR="00597C41" w:rsidRDefault="005F5BB3">
            <w:pPr>
              <w:spacing w:before="10" w:after="10" w:line="240" w:lineRule="auto"/>
              <w:jc w:val="center"/>
            </w:pPr>
            <w:r>
              <w:rPr>
                <w:sz w:val="17"/>
              </w:rPr>
              <w:t>RF-20</w:t>
            </w:r>
          </w:p>
        </w:tc>
        <w:tc>
          <w:tcPr>
            <w:tcW w:w="7030" w:type="dxa"/>
            <w:vAlign w:val="center"/>
          </w:tcPr>
          <w:p w14:paraId="5FAC9E15" w14:textId="77777777" w:rsidR="00597C41" w:rsidRDefault="005F5BB3">
            <w:pPr>
              <w:spacing w:before="10" w:after="10" w:line="240" w:lineRule="auto"/>
            </w:pPr>
            <w:r>
              <w:rPr>
                <w:sz w:val="17"/>
              </w:rPr>
              <w:t>Consultar a política de privacidade em página própria.</w:t>
            </w:r>
          </w:p>
        </w:tc>
        <w:tc>
          <w:tcPr>
            <w:tcW w:w="1134" w:type="dxa"/>
            <w:vAlign w:val="center"/>
          </w:tcPr>
          <w:p w14:paraId="7C3975A6" w14:textId="77777777" w:rsidR="00597C41" w:rsidRDefault="005F5BB3">
            <w:pPr>
              <w:spacing w:before="10" w:after="10" w:line="240" w:lineRule="auto"/>
              <w:jc w:val="center"/>
            </w:pPr>
            <w:r>
              <w:rPr>
                <w:sz w:val="17"/>
              </w:rPr>
              <w:t>Essencial</w:t>
            </w:r>
          </w:p>
        </w:tc>
      </w:tr>
      <w:tr w:rsidR="00597C41" w14:paraId="1174194C" w14:textId="77777777">
        <w:trPr>
          <w:cantSplit/>
          <w:jc w:val="center"/>
        </w:trPr>
        <w:tc>
          <w:tcPr>
            <w:tcW w:w="907" w:type="dxa"/>
            <w:vAlign w:val="center"/>
          </w:tcPr>
          <w:p w14:paraId="56C028A0" w14:textId="77777777" w:rsidR="00597C41" w:rsidRDefault="005F5BB3">
            <w:pPr>
              <w:spacing w:before="10" w:after="10" w:line="240" w:lineRule="auto"/>
              <w:jc w:val="center"/>
            </w:pPr>
            <w:r>
              <w:rPr>
                <w:sz w:val="17"/>
              </w:rPr>
              <w:t>RF-21</w:t>
            </w:r>
          </w:p>
        </w:tc>
        <w:tc>
          <w:tcPr>
            <w:tcW w:w="7030" w:type="dxa"/>
            <w:vAlign w:val="center"/>
          </w:tcPr>
          <w:p w14:paraId="24E3627C" w14:textId="77777777" w:rsidR="00597C41" w:rsidRDefault="005F5BB3">
            <w:pPr>
              <w:spacing w:before="10" w:after="10" w:line="240" w:lineRule="auto"/>
            </w:pPr>
            <w:r>
              <w:rPr>
                <w:sz w:val="17"/>
              </w:rPr>
              <w:t>Listar pedidos da unidade com código, cliente, horário, itens, total e status.</w:t>
            </w:r>
          </w:p>
        </w:tc>
        <w:tc>
          <w:tcPr>
            <w:tcW w:w="1134" w:type="dxa"/>
            <w:vAlign w:val="center"/>
          </w:tcPr>
          <w:p w14:paraId="4245F927" w14:textId="77777777" w:rsidR="00597C41" w:rsidRDefault="005F5BB3">
            <w:pPr>
              <w:spacing w:before="10" w:after="10" w:line="240" w:lineRule="auto"/>
              <w:jc w:val="center"/>
            </w:pPr>
            <w:r>
              <w:rPr>
                <w:sz w:val="17"/>
              </w:rPr>
              <w:t>Essencial</w:t>
            </w:r>
          </w:p>
        </w:tc>
      </w:tr>
      <w:tr w:rsidR="00597C41" w14:paraId="702000CD" w14:textId="77777777">
        <w:trPr>
          <w:cantSplit/>
          <w:jc w:val="center"/>
        </w:trPr>
        <w:tc>
          <w:tcPr>
            <w:tcW w:w="907" w:type="dxa"/>
            <w:vAlign w:val="center"/>
          </w:tcPr>
          <w:p w14:paraId="2DFB4111" w14:textId="77777777" w:rsidR="00597C41" w:rsidRDefault="005F5BB3">
            <w:pPr>
              <w:spacing w:before="10" w:after="10" w:line="240" w:lineRule="auto"/>
              <w:jc w:val="center"/>
            </w:pPr>
            <w:r>
              <w:rPr>
                <w:sz w:val="17"/>
              </w:rPr>
              <w:t>RF-22</w:t>
            </w:r>
          </w:p>
        </w:tc>
        <w:tc>
          <w:tcPr>
            <w:tcW w:w="7030" w:type="dxa"/>
            <w:vAlign w:val="center"/>
          </w:tcPr>
          <w:p w14:paraId="1AFBF575" w14:textId="77777777" w:rsidR="00597C41" w:rsidRDefault="005F5BB3">
            <w:pPr>
              <w:spacing w:before="10" w:after="10" w:line="240" w:lineRule="auto"/>
            </w:pPr>
            <w:r>
              <w:rPr>
                <w:sz w:val="17"/>
              </w:rPr>
              <w:t>Filtrar a fila por status e por unidade.</w:t>
            </w:r>
          </w:p>
        </w:tc>
        <w:tc>
          <w:tcPr>
            <w:tcW w:w="1134" w:type="dxa"/>
            <w:vAlign w:val="center"/>
          </w:tcPr>
          <w:p w14:paraId="4F043988" w14:textId="77777777" w:rsidR="00597C41" w:rsidRDefault="005F5BB3">
            <w:pPr>
              <w:spacing w:before="10" w:after="10" w:line="240" w:lineRule="auto"/>
              <w:jc w:val="center"/>
            </w:pPr>
            <w:r>
              <w:rPr>
                <w:sz w:val="17"/>
              </w:rPr>
              <w:t>Importante</w:t>
            </w:r>
          </w:p>
        </w:tc>
      </w:tr>
      <w:tr w:rsidR="00597C41" w14:paraId="3A912192" w14:textId="77777777">
        <w:trPr>
          <w:cantSplit/>
          <w:jc w:val="center"/>
        </w:trPr>
        <w:tc>
          <w:tcPr>
            <w:tcW w:w="907" w:type="dxa"/>
            <w:vAlign w:val="center"/>
          </w:tcPr>
          <w:p w14:paraId="16CBB5FB" w14:textId="77777777" w:rsidR="00597C41" w:rsidRDefault="005F5BB3">
            <w:pPr>
              <w:spacing w:before="10" w:after="10" w:line="240" w:lineRule="auto"/>
              <w:jc w:val="center"/>
            </w:pPr>
            <w:r>
              <w:rPr>
                <w:sz w:val="17"/>
              </w:rPr>
              <w:t>RF-23</w:t>
            </w:r>
          </w:p>
        </w:tc>
        <w:tc>
          <w:tcPr>
            <w:tcW w:w="7030" w:type="dxa"/>
            <w:vAlign w:val="center"/>
          </w:tcPr>
          <w:p w14:paraId="20111B41" w14:textId="77777777" w:rsidR="00597C41" w:rsidRDefault="005F5BB3">
            <w:pPr>
              <w:spacing w:before="10" w:after="10" w:line="240" w:lineRule="auto"/>
            </w:pPr>
            <w:r>
              <w:rPr>
                <w:sz w:val="17"/>
              </w:rPr>
              <w:t>Atendente confirma retirada de pedidos prontos e cancela pedidos sem pagamento.</w:t>
            </w:r>
          </w:p>
        </w:tc>
        <w:tc>
          <w:tcPr>
            <w:tcW w:w="1134" w:type="dxa"/>
            <w:vAlign w:val="center"/>
          </w:tcPr>
          <w:p w14:paraId="4B4F4183" w14:textId="77777777" w:rsidR="00597C41" w:rsidRDefault="005F5BB3">
            <w:pPr>
              <w:spacing w:before="10" w:after="10" w:line="240" w:lineRule="auto"/>
              <w:jc w:val="center"/>
            </w:pPr>
            <w:r>
              <w:rPr>
                <w:sz w:val="17"/>
              </w:rPr>
              <w:t>Essencial</w:t>
            </w:r>
          </w:p>
        </w:tc>
      </w:tr>
      <w:tr w:rsidR="00597C41" w14:paraId="0F070565" w14:textId="77777777">
        <w:trPr>
          <w:cantSplit/>
          <w:jc w:val="center"/>
        </w:trPr>
        <w:tc>
          <w:tcPr>
            <w:tcW w:w="907" w:type="dxa"/>
            <w:vAlign w:val="center"/>
          </w:tcPr>
          <w:p w14:paraId="6CC1B5DA" w14:textId="77777777" w:rsidR="00597C41" w:rsidRDefault="005F5BB3">
            <w:pPr>
              <w:spacing w:before="10" w:after="10" w:line="240" w:lineRule="auto"/>
              <w:jc w:val="center"/>
            </w:pPr>
            <w:r>
              <w:rPr>
                <w:sz w:val="17"/>
              </w:rPr>
              <w:t>RF-24</w:t>
            </w:r>
          </w:p>
        </w:tc>
        <w:tc>
          <w:tcPr>
            <w:tcW w:w="7030" w:type="dxa"/>
            <w:vAlign w:val="center"/>
          </w:tcPr>
          <w:p w14:paraId="5E6A67E7" w14:textId="77777777" w:rsidR="00597C41" w:rsidRDefault="005F5BB3">
            <w:pPr>
              <w:spacing w:before="10" w:after="10" w:line="240" w:lineRule="auto"/>
            </w:pPr>
            <w:r>
              <w:rPr>
                <w:sz w:val="17"/>
              </w:rPr>
              <w:t>Cozinha avança pedidos recebidos e em preparo.</w:t>
            </w:r>
          </w:p>
        </w:tc>
        <w:tc>
          <w:tcPr>
            <w:tcW w:w="1134" w:type="dxa"/>
            <w:vAlign w:val="center"/>
          </w:tcPr>
          <w:p w14:paraId="3320DE90" w14:textId="77777777" w:rsidR="00597C41" w:rsidRDefault="005F5BB3">
            <w:pPr>
              <w:spacing w:before="10" w:after="10" w:line="240" w:lineRule="auto"/>
              <w:jc w:val="center"/>
            </w:pPr>
            <w:r>
              <w:rPr>
                <w:sz w:val="17"/>
              </w:rPr>
              <w:t>Essencial</w:t>
            </w:r>
          </w:p>
        </w:tc>
      </w:tr>
      <w:tr w:rsidR="00597C41" w14:paraId="64D1B7D8" w14:textId="77777777">
        <w:trPr>
          <w:cantSplit/>
          <w:jc w:val="center"/>
        </w:trPr>
        <w:tc>
          <w:tcPr>
            <w:tcW w:w="907" w:type="dxa"/>
            <w:vAlign w:val="center"/>
          </w:tcPr>
          <w:p w14:paraId="1B66A752" w14:textId="77777777" w:rsidR="00597C41" w:rsidRDefault="005F5BB3">
            <w:pPr>
              <w:spacing w:before="10" w:after="10" w:line="240" w:lineRule="auto"/>
              <w:jc w:val="center"/>
            </w:pPr>
            <w:r>
              <w:rPr>
                <w:sz w:val="17"/>
              </w:rPr>
              <w:t>RF-25</w:t>
            </w:r>
          </w:p>
        </w:tc>
        <w:tc>
          <w:tcPr>
            <w:tcW w:w="7030" w:type="dxa"/>
            <w:vAlign w:val="center"/>
          </w:tcPr>
          <w:p w14:paraId="4C2DAE09" w14:textId="77777777" w:rsidR="00597C41" w:rsidRDefault="005F5BB3">
            <w:pPr>
              <w:spacing w:before="10" w:after="10" w:line="240" w:lineRule="auto"/>
            </w:pPr>
            <w:r>
              <w:rPr>
                <w:sz w:val="17"/>
              </w:rPr>
              <w:t>Gerente avança qualquer status ativo, cancela pedidos e restaura a demonstração.</w:t>
            </w:r>
          </w:p>
        </w:tc>
        <w:tc>
          <w:tcPr>
            <w:tcW w:w="1134" w:type="dxa"/>
            <w:vAlign w:val="center"/>
          </w:tcPr>
          <w:p w14:paraId="0F7A606C" w14:textId="77777777" w:rsidR="00597C41" w:rsidRDefault="005F5BB3">
            <w:pPr>
              <w:spacing w:before="10" w:after="10" w:line="240" w:lineRule="auto"/>
              <w:jc w:val="center"/>
            </w:pPr>
            <w:r>
              <w:rPr>
                <w:sz w:val="17"/>
              </w:rPr>
              <w:t>Essencial</w:t>
            </w:r>
          </w:p>
        </w:tc>
      </w:tr>
      <w:tr w:rsidR="00597C41" w14:paraId="559182C7" w14:textId="77777777">
        <w:trPr>
          <w:cantSplit/>
          <w:jc w:val="center"/>
        </w:trPr>
        <w:tc>
          <w:tcPr>
            <w:tcW w:w="907" w:type="dxa"/>
            <w:vAlign w:val="center"/>
          </w:tcPr>
          <w:p w14:paraId="5C86C48A" w14:textId="77777777" w:rsidR="00597C41" w:rsidRDefault="005F5BB3">
            <w:pPr>
              <w:spacing w:before="10" w:after="10" w:line="240" w:lineRule="auto"/>
              <w:jc w:val="center"/>
            </w:pPr>
            <w:r>
              <w:rPr>
                <w:sz w:val="17"/>
              </w:rPr>
              <w:t>RF-26</w:t>
            </w:r>
          </w:p>
        </w:tc>
        <w:tc>
          <w:tcPr>
            <w:tcW w:w="7030" w:type="dxa"/>
            <w:vAlign w:val="center"/>
          </w:tcPr>
          <w:p w14:paraId="392ED1A0" w14:textId="77777777" w:rsidR="00597C41" w:rsidRDefault="005F5BB3">
            <w:pPr>
              <w:spacing w:before="10" w:after="10" w:line="240" w:lineRule="auto"/>
            </w:pPr>
            <w:r>
              <w:rPr>
                <w:sz w:val="17"/>
              </w:rPr>
              <w:t>Indicar visualmente quando uma ação não é permitida ao perfil ativo.</w:t>
            </w:r>
          </w:p>
        </w:tc>
        <w:tc>
          <w:tcPr>
            <w:tcW w:w="1134" w:type="dxa"/>
            <w:vAlign w:val="center"/>
          </w:tcPr>
          <w:p w14:paraId="542CCBC1" w14:textId="77777777" w:rsidR="00597C41" w:rsidRDefault="005F5BB3">
            <w:pPr>
              <w:spacing w:before="10" w:after="10" w:line="240" w:lineRule="auto"/>
              <w:jc w:val="center"/>
            </w:pPr>
            <w:r>
              <w:rPr>
                <w:sz w:val="17"/>
              </w:rPr>
              <w:t>Importante</w:t>
            </w:r>
          </w:p>
        </w:tc>
      </w:tr>
      <w:tr w:rsidR="00597C41" w14:paraId="40E7A046" w14:textId="77777777">
        <w:trPr>
          <w:cantSplit/>
          <w:jc w:val="center"/>
        </w:trPr>
        <w:tc>
          <w:tcPr>
            <w:tcW w:w="907" w:type="dxa"/>
            <w:vAlign w:val="center"/>
          </w:tcPr>
          <w:p w14:paraId="4A52FA10" w14:textId="77777777" w:rsidR="00597C41" w:rsidRDefault="005F5BB3">
            <w:pPr>
              <w:spacing w:before="10" w:after="10" w:line="240" w:lineRule="auto"/>
              <w:jc w:val="center"/>
            </w:pPr>
            <w:r>
              <w:rPr>
                <w:sz w:val="17"/>
              </w:rPr>
              <w:t>RF-27</w:t>
            </w:r>
          </w:p>
        </w:tc>
        <w:tc>
          <w:tcPr>
            <w:tcW w:w="7030" w:type="dxa"/>
            <w:vAlign w:val="center"/>
          </w:tcPr>
          <w:p w14:paraId="6C50159F" w14:textId="77777777" w:rsidR="00597C41" w:rsidRDefault="005F5BB3">
            <w:pPr>
              <w:spacing w:before="10" w:after="10" w:line="240" w:lineRule="auto"/>
            </w:pPr>
            <w:r>
              <w:rPr>
                <w:sz w:val="17"/>
              </w:rPr>
              <w:t>Totem em rota própria, sem menu de navegação e com alvos ampliados.</w:t>
            </w:r>
          </w:p>
        </w:tc>
        <w:tc>
          <w:tcPr>
            <w:tcW w:w="1134" w:type="dxa"/>
            <w:vAlign w:val="center"/>
          </w:tcPr>
          <w:p w14:paraId="575A5E7C" w14:textId="77777777" w:rsidR="00597C41" w:rsidRDefault="005F5BB3">
            <w:pPr>
              <w:spacing w:before="10" w:after="10" w:line="240" w:lineRule="auto"/>
              <w:jc w:val="center"/>
            </w:pPr>
            <w:r>
              <w:rPr>
                <w:sz w:val="17"/>
              </w:rPr>
              <w:t>Essencial</w:t>
            </w:r>
          </w:p>
        </w:tc>
      </w:tr>
      <w:tr w:rsidR="00597C41" w14:paraId="0FAC111D" w14:textId="77777777">
        <w:trPr>
          <w:cantSplit/>
          <w:jc w:val="center"/>
        </w:trPr>
        <w:tc>
          <w:tcPr>
            <w:tcW w:w="907" w:type="dxa"/>
            <w:vAlign w:val="center"/>
          </w:tcPr>
          <w:p w14:paraId="10FC867B" w14:textId="77777777" w:rsidR="00597C41" w:rsidRDefault="005F5BB3">
            <w:pPr>
              <w:spacing w:before="10" w:after="10" w:line="240" w:lineRule="auto"/>
              <w:jc w:val="center"/>
            </w:pPr>
            <w:r>
              <w:rPr>
                <w:sz w:val="17"/>
              </w:rPr>
              <w:t>RF-28</w:t>
            </w:r>
          </w:p>
        </w:tc>
        <w:tc>
          <w:tcPr>
            <w:tcW w:w="7030" w:type="dxa"/>
            <w:vAlign w:val="center"/>
          </w:tcPr>
          <w:p w14:paraId="42BFE97C" w14:textId="77777777" w:rsidR="00597C41" w:rsidRDefault="005F5BB3">
            <w:pPr>
              <w:spacing w:before="10" w:after="10" w:line="240" w:lineRule="auto"/>
            </w:pPr>
            <w:r>
              <w:rPr>
                <w:sz w:val="17"/>
              </w:rPr>
              <w:t>Totem solicita o primeiro nome, apresenta aviso de privacidade e permite continuar sem consentimento obrigatório.</w:t>
            </w:r>
          </w:p>
        </w:tc>
        <w:tc>
          <w:tcPr>
            <w:tcW w:w="1134" w:type="dxa"/>
            <w:vAlign w:val="center"/>
          </w:tcPr>
          <w:p w14:paraId="576D1ADA" w14:textId="77777777" w:rsidR="00597C41" w:rsidRDefault="005F5BB3">
            <w:pPr>
              <w:spacing w:before="10" w:after="10" w:line="240" w:lineRule="auto"/>
              <w:jc w:val="center"/>
            </w:pPr>
            <w:r>
              <w:rPr>
                <w:sz w:val="17"/>
              </w:rPr>
              <w:t>Essencial</w:t>
            </w:r>
          </w:p>
        </w:tc>
      </w:tr>
      <w:tr w:rsidR="00597C41" w14:paraId="5C626074" w14:textId="77777777">
        <w:trPr>
          <w:cantSplit/>
          <w:jc w:val="center"/>
        </w:trPr>
        <w:tc>
          <w:tcPr>
            <w:tcW w:w="907" w:type="dxa"/>
            <w:vAlign w:val="center"/>
          </w:tcPr>
          <w:p w14:paraId="571938EF" w14:textId="77777777" w:rsidR="00597C41" w:rsidRDefault="005F5BB3">
            <w:pPr>
              <w:spacing w:before="10" w:after="10" w:line="240" w:lineRule="auto"/>
              <w:jc w:val="center"/>
            </w:pPr>
            <w:r>
              <w:rPr>
                <w:sz w:val="17"/>
              </w:rPr>
              <w:t>RF-29</w:t>
            </w:r>
          </w:p>
        </w:tc>
        <w:tc>
          <w:tcPr>
            <w:tcW w:w="7030" w:type="dxa"/>
            <w:vAlign w:val="center"/>
          </w:tcPr>
          <w:p w14:paraId="7DAA19E3" w14:textId="77777777" w:rsidR="00597C41" w:rsidRDefault="005F5BB3">
            <w:pPr>
              <w:spacing w:before="10" w:after="10" w:line="240" w:lineRule="auto"/>
            </w:pPr>
            <w:r>
              <w:rPr>
                <w:sz w:val="17"/>
              </w:rPr>
              <w:t>Totem monta, paga, exibe o código de retirada e retorna ao início após 20 s.</w:t>
            </w:r>
          </w:p>
        </w:tc>
        <w:tc>
          <w:tcPr>
            <w:tcW w:w="1134" w:type="dxa"/>
            <w:vAlign w:val="center"/>
          </w:tcPr>
          <w:p w14:paraId="01B01D58" w14:textId="77777777" w:rsidR="00597C41" w:rsidRDefault="005F5BB3">
            <w:pPr>
              <w:spacing w:before="10" w:after="10" w:line="240" w:lineRule="auto"/>
              <w:jc w:val="center"/>
            </w:pPr>
            <w:r>
              <w:rPr>
                <w:sz w:val="17"/>
              </w:rPr>
              <w:t>Essencial</w:t>
            </w:r>
          </w:p>
        </w:tc>
      </w:tr>
      <w:tr w:rsidR="00597C41" w14:paraId="377B172A" w14:textId="77777777">
        <w:trPr>
          <w:cantSplit/>
          <w:jc w:val="center"/>
        </w:trPr>
        <w:tc>
          <w:tcPr>
            <w:tcW w:w="907" w:type="dxa"/>
            <w:vAlign w:val="center"/>
          </w:tcPr>
          <w:p w14:paraId="451B37C8" w14:textId="77777777" w:rsidR="00597C41" w:rsidRDefault="005F5BB3">
            <w:pPr>
              <w:spacing w:before="10" w:after="10" w:line="240" w:lineRule="auto"/>
              <w:jc w:val="center"/>
            </w:pPr>
            <w:r>
              <w:rPr>
                <w:sz w:val="17"/>
              </w:rPr>
              <w:t>RF-30</w:t>
            </w:r>
          </w:p>
        </w:tc>
        <w:tc>
          <w:tcPr>
            <w:tcW w:w="7030" w:type="dxa"/>
            <w:vAlign w:val="center"/>
          </w:tcPr>
          <w:p w14:paraId="4037C4E1" w14:textId="77777777" w:rsidR="00597C41" w:rsidRDefault="005F5BB3">
            <w:pPr>
              <w:spacing w:before="10" w:after="10" w:line="240" w:lineRule="auto"/>
            </w:pPr>
            <w:r>
              <w:rPr>
                <w:sz w:val="17"/>
              </w:rPr>
              <w:t>Alternar entre Web, App e Totem sem perder o estado da aplicação.</w:t>
            </w:r>
          </w:p>
        </w:tc>
        <w:tc>
          <w:tcPr>
            <w:tcW w:w="1134" w:type="dxa"/>
            <w:vAlign w:val="center"/>
          </w:tcPr>
          <w:p w14:paraId="3688C1AF" w14:textId="77777777" w:rsidR="00597C41" w:rsidRDefault="005F5BB3">
            <w:pPr>
              <w:spacing w:before="10" w:after="10" w:line="240" w:lineRule="auto"/>
              <w:jc w:val="center"/>
            </w:pPr>
            <w:r>
              <w:rPr>
                <w:sz w:val="17"/>
              </w:rPr>
              <w:t>Importante</w:t>
            </w:r>
          </w:p>
        </w:tc>
      </w:tr>
    </w:tbl>
    <w:p w14:paraId="08346FC4" w14:textId="77777777" w:rsidR="00597C41" w:rsidRDefault="005F5BB3">
      <w:pPr>
        <w:spacing w:before="40" w:after="200" w:line="240" w:lineRule="auto"/>
        <w:jc w:val="center"/>
      </w:pPr>
      <w:r>
        <w:rPr>
          <w:sz w:val="20"/>
        </w:rPr>
        <w:t>Fonte: elaborado pelo autor (2026).</w:t>
      </w:r>
    </w:p>
    <w:p w14:paraId="5EB06CF2" w14:textId="77777777" w:rsidR="00597C41" w:rsidRDefault="005F5BB3">
      <w:pPr>
        <w:pStyle w:val="Ttulo2"/>
      </w:pPr>
      <w:bookmarkStart w:id="11" w:name="_Toc244170619"/>
      <w:r>
        <w:rPr>
          <w:rFonts w:ascii="Arial" w:eastAsia="Arial" w:hAnsi="Arial" w:cs="Arial"/>
        </w:rPr>
        <w:t>2.5 Requisitos não funcionais</w:t>
      </w:r>
      <w:bookmarkEnd w:id="11"/>
    </w:p>
    <w:p w14:paraId="31506957" w14:textId="77777777" w:rsidR="00597C41" w:rsidRDefault="005F5BB3">
      <w:pPr>
        <w:ind w:firstLine="709"/>
        <w:jc w:val="both"/>
      </w:pPr>
      <w:r>
        <w:t>Os requisitos não funcionais concentram as restrições de qualidade. Mobile-first e responsividade são obrigatórios no enunciado; desempenho, acessibilidade e privacidade foram tratados como critérios verificáveis, não como intenção.</w:t>
      </w:r>
    </w:p>
    <w:p w14:paraId="74E5F7E2" w14:textId="77777777" w:rsidR="00597C41" w:rsidRDefault="005F5BB3">
      <w:pPr>
        <w:keepNext/>
        <w:spacing w:before="120" w:after="40" w:line="240" w:lineRule="auto"/>
        <w:jc w:val="center"/>
      </w:pPr>
      <w:r>
        <w:rPr>
          <w:sz w:val="20"/>
        </w:rPr>
        <w:t>Quadro 5 – Requisitos não funcionais</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021"/>
        <w:gridCol w:w="1587"/>
        <w:gridCol w:w="6464"/>
      </w:tblGrid>
      <w:tr w:rsidR="00597C41" w14:paraId="4A338F1C" w14:textId="77777777">
        <w:trPr>
          <w:tblHeader/>
          <w:jc w:val="center"/>
        </w:trPr>
        <w:tc>
          <w:tcPr>
            <w:tcW w:w="1020" w:type="dxa"/>
            <w:shd w:val="clear" w:color="auto" w:fill="E9DFD3"/>
            <w:vAlign w:val="center"/>
          </w:tcPr>
          <w:p w14:paraId="35638BAB" w14:textId="77777777" w:rsidR="00597C41" w:rsidRDefault="005F5BB3">
            <w:pPr>
              <w:spacing w:before="10" w:after="10" w:line="240" w:lineRule="auto"/>
              <w:jc w:val="center"/>
            </w:pPr>
            <w:r>
              <w:rPr>
                <w:b/>
                <w:sz w:val="17"/>
              </w:rPr>
              <w:t>ID</w:t>
            </w:r>
          </w:p>
        </w:tc>
        <w:tc>
          <w:tcPr>
            <w:tcW w:w="1587" w:type="dxa"/>
            <w:shd w:val="clear" w:color="auto" w:fill="E9DFD3"/>
            <w:vAlign w:val="center"/>
          </w:tcPr>
          <w:p w14:paraId="46F1EE9F" w14:textId="77777777" w:rsidR="00597C41" w:rsidRDefault="005F5BB3">
            <w:pPr>
              <w:spacing w:before="10" w:after="10" w:line="240" w:lineRule="auto"/>
              <w:jc w:val="center"/>
            </w:pPr>
            <w:r>
              <w:rPr>
                <w:b/>
                <w:sz w:val="17"/>
              </w:rPr>
              <w:t>Categoria</w:t>
            </w:r>
          </w:p>
        </w:tc>
        <w:tc>
          <w:tcPr>
            <w:tcW w:w="6463" w:type="dxa"/>
            <w:shd w:val="clear" w:color="auto" w:fill="E9DFD3"/>
            <w:vAlign w:val="center"/>
          </w:tcPr>
          <w:p w14:paraId="4A5C18E3" w14:textId="77777777" w:rsidR="00597C41" w:rsidRDefault="005F5BB3">
            <w:pPr>
              <w:spacing w:before="10" w:after="10" w:line="240" w:lineRule="auto"/>
              <w:jc w:val="center"/>
            </w:pPr>
            <w:r>
              <w:rPr>
                <w:b/>
                <w:sz w:val="17"/>
              </w:rPr>
              <w:t>Requisito</w:t>
            </w:r>
          </w:p>
        </w:tc>
      </w:tr>
      <w:tr w:rsidR="00597C41" w14:paraId="3A5AA2F4" w14:textId="77777777">
        <w:trPr>
          <w:cantSplit/>
          <w:jc w:val="center"/>
        </w:trPr>
        <w:tc>
          <w:tcPr>
            <w:tcW w:w="1020" w:type="dxa"/>
            <w:vAlign w:val="center"/>
          </w:tcPr>
          <w:p w14:paraId="37060C6D" w14:textId="77777777" w:rsidR="00597C41" w:rsidRDefault="005F5BB3">
            <w:pPr>
              <w:spacing w:before="10" w:after="10" w:line="240" w:lineRule="auto"/>
              <w:jc w:val="center"/>
            </w:pPr>
            <w:r>
              <w:rPr>
                <w:sz w:val="17"/>
              </w:rPr>
              <w:t>RNF-01</w:t>
            </w:r>
          </w:p>
        </w:tc>
        <w:tc>
          <w:tcPr>
            <w:tcW w:w="1587" w:type="dxa"/>
            <w:vAlign w:val="center"/>
          </w:tcPr>
          <w:p w14:paraId="7E17709C" w14:textId="77777777" w:rsidR="00597C41" w:rsidRDefault="005F5BB3">
            <w:pPr>
              <w:spacing w:before="10" w:after="10" w:line="240" w:lineRule="auto"/>
            </w:pPr>
            <w:r>
              <w:rPr>
                <w:sz w:val="17"/>
              </w:rPr>
              <w:t>Responsividade</w:t>
            </w:r>
          </w:p>
        </w:tc>
        <w:tc>
          <w:tcPr>
            <w:tcW w:w="6463" w:type="dxa"/>
            <w:vAlign w:val="center"/>
          </w:tcPr>
          <w:p w14:paraId="644807A8" w14:textId="77777777" w:rsidR="00597C41" w:rsidRDefault="005F5BB3">
            <w:pPr>
              <w:spacing w:before="10" w:after="10" w:line="240" w:lineRule="auto"/>
            </w:pPr>
            <w:r>
              <w:rPr>
                <w:sz w:val="17"/>
              </w:rPr>
              <w:t>Layout mobile-first, funcional de 320 px a 1440 px sem rolagem horizontal.</w:t>
            </w:r>
          </w:p>
        </w:tc>
      </w:tr>
      <w:tr w:rsidR="00597C41" w14:paraId="2F95EEE4" w14:textId="77777777">
        <w:trPr>
          <w:cantSplit/>
          <w:jc w:val="center"/>
        </w:trPr>
        <w:tc>
          <w:tcPr>
            <w:tcW w:w="1020" w:type="dxa"/>
            <w:vAlign w:val="center"/>
          </w:tcPr>
          <w:p w14:paraId="422A4C33" w14:textId="77777777" w:rsidR="00597C41" w:rsidRDefault="005F5BB3">
            <w:pPr>
              <w:spacing w:before="10" w:after="10" w:line="240" w:lineRule="auto"/>
              <w:jc w:val="center"/>
            </w:pPr>
            <w:r>
              <w:rPr>
                <w:sz w:val="17"/>
              </w:rPr>
              <w:t>RNF-02</w:t>
            </w:r>
          </w:p>
        </w:tc>
        <w:tc>
          <w:tcPr>
            <w:tcW w:w="1587" w:type="dxa"/>
            <w:vAlign w:val="center"/>
          </w:tcPr>
          <w:p w14:paraId="6BBA0708" w14:textId="77777777" w:rsidR="00597C41" w:rsidRDefault="005F5BB3">
            <w:pPr>
              <w:spacing w:before="10" w:after="10" w:line="240" w:lineRule="auto"/>
            </w:pPr>
            <w:r>
              <w:rPr>
                <w:sz w:val="17"/>
              </w:rPr>
              <w:t>Desempenho</w:t>
            </w:r>
          </w:p>
        </w:tc>
        <w:tc>
          <w:tcPr>
            <w:tcW w:w="6463" w:type="dxa"/>
            <w:vAlign w:val="center"/>
          </w:tcPr>
          <w:p w14:paraId="5AACBB2F" w14:textId="77777777" w:rsidR="00597C41" w:rsidRDefault="005F5BB3">
            <w:pPr>
              <w:spacing w:before="10" w:after="10" w:line="240" w:lineRule="auto"/>
            </w:pPr>
            <w:r>
              <w:rPr>
                <w:sz w:val="17"/>
              </w:rPr>
              <w:t>Primeira renderização rápida e navegação sem recarregar a página.</w:t>
            </w:r>
          </w:p>
        </w:tc>
      </w:tr>
      <w:tr w:rsidR="00597C41" w14:paraId="76585393" w14:textId="77777777">
        <w:trPr>
          <w:cantSplit/>
          <w:jc w:val="center"/>
        </w:trPr>
        <w:tc>
          <w:tcPr>
            <w:tcW w:w="1020" w:type="dxa"/>
            <w:vAlign w:val="center"/>
          </w:tcPr>
          <w:p w14:paraId="25FA5B20" w14:textId="77777777" w:rsidR="00597C41" w:rsidRDefault="005F5BB3">
            <w:pPr>
              <w:spacing w:before="10" w:after="10" w:line="240" w:lineRule="auto"/>
              <w:jc w:val="center"/>
            </w:pPr>
            <w:r>
              <w:rPr>
                <w:sz w:val="17"/>
              </w:rPr>
              <w:t>RNF-03</w:t>
            </w:r>
          </w:p>
        </w:tc>
        <w:tc>
          <w:tcPr>
            <w:tcW w:w="1587" w:type="dxa"/>
            <w:vAlign w:val="center"/>
          </w:tcPr>
          <w:p w14:paraId="10869A3E" w14:textId="77777777" w:rsidR="00597C41" w:rsidRDefault="005F5BB3">
            <w:pPr>
              <w:spacing w:before="10" w:after="10" w:line="240" w:lineRule="auto"/>
            </w:pPr>
            <w:r>
              <w:rPr>
                <w:sz w:val="17"/>
              </w:rPr>
              <w:t>Acessibilidade</w:t>
            </w:r>
          </w:p>
        </w:tc>
        <w:tc>
          <w:tcPr>
            <w:tcW w:w="6463" w:type="dxa"/>
            <w:vAlign w:val="center"/>
          </w:tcPr>
          <w:p w14:paraId="16D7F82B" w14:textId="77777777" w:rsidR="00597C41" w:rsidRDefault="005F5BB3">
            <w:pPr>
              <w:spacing w:before="10" w:after="10" w:line="240" w:lineRule="auto"/>
            </w:pPr>
            <w:r>
              <w:rPr>
                <w:sz w:val="17"/>
              </w:rPr>
              <w:t>Navegação por teclado, foco visível e contraste a validar.</w:t>
            </w:r>
          </w:p>
        </w:tc>
      </w:tr>
      <w:tr w:rsidR="00597C41" w14:paraId="679C7596" w14:textId="77777777">
        <w:trPr>
          <w:cantSplit/>
          <w:jc w:val="center"/>
        </w:trPr>
        <w:tc>
          <w:tcPr>
            <w:tcW w:w="1020" w:type="dxa"/>
            <w:vAlign w:val="center"/>
          </w:tcPr>
          <w:p w14:paraId="358B12F5" w14:textId="77777777" w:rsidR="00597C41" w:rsidRDefault="005F5BB3">
            <w:pPr>
              <w:spacing w:before="10" w:after="10" w:line="240" w:lineRule="auto"/>
              <w:jc w:val="center"/>
            </w:pPr>
            <w:r>
              <w:rPr>
                <w:sz w:val="17"/>
              </w:rPr>
              <w:t>RNF-04</w:t>
            </w:r>
          </w:p>
        </w:tc>
        <w:tc>
          <w:tcPr>
            <w:tcW w:w="1587" w:type="dxa"/>
            <w:vAlign w:val="center"/>
          </w:tcPr>
          <w:p w14:paraId="336311DA" w14:textId="77777777" w:rsidR="00597C41" w:rsidRDefault="005F5BB3">
            <w:pPr>
              <w:spacing w:before="10" w:after="10" w:line="240" w:lineRule="auto"/>
            </w:pPr>
            <w:r>
              <w:rPr>
                <w:sz w:val="17"/>
              </w:rPr>
              <w:t>Usabilidade</w:t>
            </w:r>
          </w:p>
        </w:tc>
        <w:tc>
          <w:tcPr>
            <w:tcW w:w="6463" w:type="dxa"/>
            <w:vAlign w:val="center"/>
          </w:tcPr>
          <w:p w14:paraId="7AB0B1A8" w14:textId="77777777" w:rsidR="00597C41" w:rsidRDefault="005F5BB3">
            <w:pPr>
              <w:spacing w:before="10" w:after="10" w:line="240" w:lineRule="auto"/>
            </w:pPr>
            <w:r>
              <w:rPr>
                <w:sz w:val="17"/>
              </w:rPr>
              <w:t>Pedido concluível sem instrução prévia, com uma ação primária por tela.</w:t>
            </w:r>
          </w:p>
        </w:tc>
      </w:tr>
      <w:tr w:rsidR="00597C41" w14:paraId="1A1A6503" w14:textId="77777777">
        <w:trPr>
          <w:cantSplit/>
          <w:jc w:val="center"/>
        </w:trPr>
        <w:tc>
          <w:tcPr>
            <w:tcW w:w="1020" w:type="dxa"/>
            <w:vAlign w:val="center"/>
          </w:tcPr>
          <w:p w14:paraId="7857E98F" w14:textId="77777777" w:rsidR="00597C41" w:rsidRDefault="005F5BB3">
            <w:pPr>
              <w:spacing w:before="10" w:after="10" w:line="240" w:lineRule="auto"/>
              <w:jc w:val="center"/>
            </w:pPr>
            <w:r>
              <w:rPr>
                <w:sz w:val="17"/>
              </w:rPr>
              <w:lastRenderedPageBreak/>
              <w:t>RNF-05</w:t>
            </w:r>
          </w:p>
        </w:tc>
        <w:tc>
          <w:tcPr>
            <w:tcW w:w="1587" w:type="dxa"/>
            <w:vAlign w:val="center"/>
          </w:tcPr>
          <w:p w14:paraId="5FA80CA2" w14:textId="77777777" w:rsidR="00597C41" w:rsidRDefault="005F5BB3">
            <w:pPr>
              <w:spacing w:before="10" w:after="10" w:line="240" w:lineRule="auto"/>
            </w:pPr>
            <w:r>
              <w:rPr>
                <w:sz w:val="17"/>
              </w:rPr>
              <w:t>Consistência</w:t>
            </w:r>
          </w:p>
        </w:tc>
        <w:tc>
          <w:tcPr>
            <w:tcW w:w="6463" w:type="dxa"/>
            <w:vAlign w:val="center"/>
          </w:tcPr>
          <w:p w14:paraId="4CF97C17" w14:textId="77777777" w:rsidR="00597C41" w:rsidRDefault="005F5BB3">
            <w:pPr>
              <w:spacing w:before="10" w:after="10" w:line="240" w:lineRule="auto"/>
            </w:pPr>
            <w:r>
              <w:rPr>
                <w:sz w:val="17"/>
              </w:rPr>
              <w:t>Mesmas regras e componentes em Web, App e Totem.</w:t>
            </w:r>
          </w:p>
        </w:tc>
      </w:tr>
      <w:tr w:rsidR="00597C41" w14:paraId="46025515" w14:textId="77777777">
        <w:trPr>
          <w:cantSplit/>
          <w:jc w:val="center"/>
        </w:trPr>
        <w:tc>
          <w:tcPr>
            <w:tcW w:w="1020" w:type="dxa"/>
            <w:vAlign w:val="center"/>
          </w:tcPr>
          <w:p w14:paraId="01A1D1BA" w14:textId="77777777" w:rsidR="00597C41" w:rsidRDefault="005F5BB3">
            <w:pPr>
              <w:spacing w:before="10" w:after="10" w:line="240" w:lineRule="auto"/>
              <w:jc w:val="center"/>
            </w:pPr>
            <w:r>
              <w:rPr>
                <w:sz w:val="17"/>
              </w:rPr>
              <w:t>RNF-06</w:t>
            </w:r>
          </w:p>
        </w:tc>
        <w:tc>
          <w:tcPr>
            <w:tcW w:w="1587" w:type="dxa"/>
            <w:vAlign w:val="center"/>
          </w:tcPr>
          <w:p w14:paraId="37F77170" w14:textId="77777777" w:rsidR="00597C41" w:rsidRDefault="005F5BB3">
            <w:pPr>
              <w:spacing w:before="10" w:after="10" w:line="240" w:lineRule="auto"/>
            </w:pPr>
            <w:r>
              <w:rPr>
                <w:sz w:val="17"/>
              </w:rPr>
              <w:t>Privacidade</w:t>
            </w:r>
          </w:p>
        </w:tc>
        <w:tc>
          <w:tcPr>
            <w:tcW w:w="6463" w:type="dxa"/>
            <w:vAlign w:val="center"/>
          </w:tcPr>
          <w:p w14:paraId="2AC79741" w14:textId="77777777" w:rsidR="00597C41" w:rsidRDefault="005F5BB3">
            <w:pPr>
              <w:spacing w:before="10" w:after="10" w:line="240" w:lineRule="auto"/>
            </w:pPr>
            <w:r>
              <w:rPr>
                <w:sz w:val="17"/>
              </w:rPr>
              <w:t>Dados de pedido não são enviados a uma API ou gateway de pagamento.</w:t>
            </w:r>
          </w:p>
        </w:tc>
      </w:tr>
      <w:tr w:rsidR="00597C41" w14:paraId="0696A2C2" w14:textId="77777777">
        <w:trPr>
          <w:cantSplit/>
          <w:jc w:val="center"/>
        </w:trPr>
        <w:tc>
          <w:tcPr>
            <w:tcW w:w="1020" w:type="dxa"/>
            <w:vAlign w:val="center"/>
          </w:tcPr>
          <w:p w14:paraId="6286D082" w14:textId="77777777" w:rsidR="00597C41" w:rsidRDefault="005F5BB3">
            <w:pPr>
              <w:spacing w:before="10" w:after="10" w:line="240" w:lineRule="auto"/>
              <w:jc w:val="center"/>
            </w:pPr>
            <w:r>
              <w:rPr>
                <w:sz w:val="17"/>
              </w:rPr>
              <w:t>RNF-07</w:t>
            </w:r>
          </w:p>
        </w:tc>
        <w:tc>
          <w:tcPr>
            <w:tcW w:w="1587" w:type="dxa"/>
            <w:vAlign w:val="center"/>
          </w:tcPr>
          <w:p w14:paraId="68F9E8CF" w14:textId="77777777" w:rsidR="00597C41" w:rsidRDefault="005F5BB3">
            <w:pPr>
              <w:spacing w:before="10" w:after="10" w:line="240" w:lineRule="auto"/>
            </w:pPr>
            <w:r>
              <w:rPr>
                <w:sz w:val="17"/>
              </w:rPr>
              <w:t>Transparência</w:t>
            </w:r>
          </w:p>
        </w:tc>
        <w:tc>
          <w:tcPr>
            <w:tcW w:w="6463" w:type="dxa"/>
            <w:vAlign w:val="center"/>
          </w:tcPr>
          <w:p w14:paraId="56654861" w14:textId="77777777" w:rsidR="00597C41" w:rsidRDefault="005F5BB3">
            <w:pPr>
              <w:spacing w:before="10" w:after="10" w:line="240" w:lineRule="auto"/>
            </w:pPr>
            <w:r>
              <w:rPr>
                <w:sz w:val="17"/>
              </w:rPr>
              <w:t>Finalidades e escolhas opcionais de privacidade claras na interface.</w:t>
            </w:r>
          </w:p>
        </w:tc>
      </w:tr>
      <w:tr w:rsidR="00597C41" w14:paraId="0E3ABEA2" w14:textId="77777777">
        <w:trPr>
          <w:cantSplit/>
          <w:jc w:val="center"/>
        </w:trPr>
        <w:tc>
          <w:tcPr>
            <w:tcW w:w="1020" w:type="dxa"/>
            <w:vAlign w:val="center"/>
          </w:tcPr>
          <w:p w14:paraId="5BEEA712" w14:textId="77777777" w:rsidR="00597C41" w:rsidRDefault="005F5BB3">
            <w:pPr>
              <w:spacing w:before="10" w:after="10" w:line="240" w:lineRule="auto"/>
              <w:jc w:val="center"/>
            </w:pPr>
            <w:r>
              <w:rPr>
                <w:sz w:val="17"/>
              </w:rPr>
              <w:t>RNF-08</w:t>
            </w:r>
          </w:p>
        </w:tc>
        <w:tc>
          <w:tcPr>
            <w:tcW w:w="1587" w:type="dxa"/>
            <w:vAlign w:val="center"/>
          </w:tcPr>
          <w:p w14:paraId="6D8C3906" w14:textId="77777777" w:rsidR="00597C41" w:rsidRDefault="005F5BB3">
            <w:pPr>
              <w:spacing w:before="10" w:after="10" w:line="240" w:lineRule="auto"/>
            </w:pPr>
            <w:r>
              <w:rPr>
                <w:sz w:val="17"/>
              </w:rPr>
              <w:t>Manutenibilidade</w:t>
            </w:r>
          </w:p>
        </w:tc>
        <w:tc>
          <w:tcPr>
            <w:tcW w:w="6463" w:type="dxa"/>
            <w:vAlign w:val="center"/>
          </w:tcPr>
          <w:p w14:paraId="37749311" w14:textId="77777777" w:rsidR="00597C41" w:rsidRDefault="005F5BB3">
            <w:pPr>
              <w:spacing w:before="10" w:after="10" w:line="240" w:lineRule="auto"/>
            </w:pPr>
            <w:r>
              <w:rPr>
                <w:sz w:val="17"/>
              </w:rPr>
              <w:t>Regras de negócio isoladas da camada de apresentação.</w:t>
            </w:r>
          </w:p>
        </w:tc>
      </w:tr>
      <w:tr w:rsidR="00597C41" w14:paraId="70B3A3FC" w14:textId="77777777">
        <w:trPr>
          <w:cantSplit/>
          <w:jc w:val="center"/>
        </w:trPr>
        <w:tc>
          <w:tcPr>
            <w:tcW w:w="1020" w:type="dxa"/>
            <w:vAlign w:val="center"/>
          </w:tcPr>
          <w:p w14:paraId="7EAFFCF4" w14:textId="77777777" w:rsidR="00597C41" w:rsidRDefault="005F5BB3">
            <w:pPr>
              <w:spacing w:before="10" w:after="10" w:line="240" w:lineRule="auto"/>
              <w:jc w:val="center"/>
            </w:pPr>
            <w:r>
              <w:rPr>
                <w:sz w:val="17"/>
              </w:rPr>
              <w:t>RNF-09</w:t>
            </w:r>
          </w:p>
        </w:tc>
        <w:tc>
          <w:tcPr>
            <w:tcW w:w="1587" w:type="dxa"/>
            <w:vAlign w:val="center"/>
          </w:tcPr>
          <w:p w14:paraId="40880E02" w14:textId="77777777" w:rsidR="00597C41" w:rsidRDefault="005F5BB3">
            <w:pPr>
              <w:spacing w:before="10" w:after="10" w:line="240" w:lineRule="auto"/>
            </w:pPr>
            <w:r>
              <w:rPr>
                <w:sz w:val="17"/>
              </w:rPr>
              <w:t>Tipagem</w:t>
            </w:r>
          </w:p>
        </w:tc>
        <w:tc>
          <w:tcPr>
            <w:tcW w:w="6463" w:type="dxa"/>
            <w:vAlign w:val="center"/>
          </w:tcPr>
          <w:p w14:paraId="3E8E35D3" w14:textId="77777777" w:rsidR="00597C41" w:rsidRDefault="005F5BB3">
            <w:pPr>
              <w:spacing w:before="10" w:after="10" w:line="240" w:lineRule="auto"/>
            </w:pPr>
            <w:r>
              <w:rPr>
                <w:sz w:val="17"/>
              </w:rPr>
              <w:t>Sem any implícito; o build falha em caso de erro de tipo.</w:t>
            </w:r>
          </w:p>
        </w:tc>
      </w:tr>
      <w:tr w:rsidR="00597C41" w14:paraId="3165678E" w14:textId="77777777">
        <w:trPr>
          <w:cantSplit/>
          <w:jc w:val="center"/>
        </w:trPr>
        <w:tc>
          <w:tcPr>
            <w:tcW w:w="1020" w:type="dxa"/>
            <w:vAlign w:val="center"/>
          </w:tcPr>
          <w:p w14:paraId="36A6ED90" w14:textId="77777777" w:rsidR="00597C41" w:rsidRDefault="005F5BB3">
            <w:pPr>
              <w:spacing w:before="10" w:after="10" w:line="240" w:lineRule="auto"/>
              <w:jc w:val="center"/>
            </w:pPr>
            <w:r>
              <w:rPr>
                <w:sz w:val="17"/>
              </w:rPr>
              <w:t>RNF-10</w:t>
            </w:r>
          </w:p>
        </w:tc>
        <w:tc>
          <w:tcPr>
            <w:tcW w:w="1587" w:type="dxa"/>
            <w:vAlign w:val="center"/>
          </w:tcPr>
          <w:p w14:paraId="3CF48042" w14:textId="77777777" w:rsidR="00597C41" w:rsidRDefault="005F5BB3">
            <w:pPr>
              <w:spacing w:before="10" w:after="10" w:line="240" w:lineRule="auto"/>
            </w:pPr>
            <w:r>
              <w:rPr>
                <w:sz w:val="17"/>
              </w:rPr>
              <w:t>Compatibilidade</w:t>
            </w:r>
          </w:p>
        </w:tc>
        <w:tc>
          <w:tcPr>
            <w:tcW w:w="6463" w:type="dxa"/>
            <w:vAlign w:val="center"/>
          </w:tcPr>
          <w:p w14:paraId="0AE940BE" w14:textId="77777777" w:rsidR="00597C41" w:rsidRDefault="005F5BB3">
            <w:pPr>
              <w:spacing w:before="10" w:after="10" w:line="240" w:lineRule="auto"/>
            </w:pPr>
            <w:r>
              <w:rPr>
                <w:sz w:val="17"/>
              </w:rPr>
              <w:t>Navegadores modernos (Chromium, Firefox e Safari).</w:t>
            </w:r>
          </w:p>
        </w:tc>
      </w:tr>
      <w:tr w:rsidR="00597C41" w14:paraId="5D51DCD8" w14:textId="77777777">
        <w:trPr>
          <w:cantSplit/>
          <w:jc w:val="center"/>
        </w:trPr>
        <w:tc>
          <w:tcPr>
            <w:tcW w:w="1020" w:type="dxa"/>
            <w:vAlign w:val="center"/>
          </w:tcPr>
          <w:p w14:paraId="1A4284B6" w14:textId="77777777" w:rsidR="00597C41" w:rsidRDefault="005F5BB3">
            <w:pPr>
              <w:spacing w:before="10" w:after="10" w:line="240" w:lineRule="auto"/>
              <w:jc w:val="center"/>
            </w:pPr>
            <w:r>
              <w:rPr>
                <w:sz w:val="17"/>
              </w:rPr>
              <w:t>RNF-11</w:t>
            </w:r>
          </w:p>
        </w:tc>
        <w:tc>
          <w:tcPr>
            <w:tcW w:w="1587" w:type="dxa"/>
            <w:vAlign w:val="center"/>
          </w:tcPr>
          <w:p w14:paraId="04E9F098" w14:textId="77777777" w:rsidR="00597C41" w:rsidRDefault="005F5BB3">
            <w:pPr>
              <w:spacing w:before="10" w:after="10" w:line="240" w:lineRule="auto"/>
            </w:pPr>
            <w:r>
              <w:rPr>
                <w:sz w:val="17"/>
              </w:rPr>
              <w:t>Resiliência</w:t>
            </w:r>
          </w:p>
        </w:tc>
        <w:tc>
          <w:tcPr>
            <w:tcW w:w="6463" w:type="dxa"/>
            <w:vAlign w:val="center"/>
          </w:tcPr>
          <w:p w14:paraId="1DBFACB8" w14:textId="77777777" w:rsidR="00597C41" w:rsidRDefault="005F5BB3">
            <w:pPr>
              <w:spacing w:before="10" w:after="10" w:line="240" w:lineRule="auto"/>
            </w:pPr>
            <w:r>
              <w:rPr>
                <w:sz w:val="17"/>
              </w:rPr>
              <w:t>Falha de pagamento não deixa o pedido em estado ambíguo.</w:t>
            </w:r>
          </w:p>
        </w:tc>
      </w:tr>
      <w:tr w:rsidR="00597C41" w14:paraId="02ECC246" w14:textId="77777777">
        <w:trPr>
          <w:cantSplit/>
          <w:jc w:val="center"/>
        </w:trPr>
        <w:tc>
          <w:tcPr>
            <w:tcW w:w="1020" w:type="dxa"/>
            <w:vAlign w:val="center"/>
          </w:tcPr>
          <w:p w14:paraId="289227AE" w14:textId="77777777" w:rsidR="00597C41" w:rsidRDefault="005F5BB3">
            <w:pPr>
              <w:spacing w:before="10" w:after="10" w:line="240" w:lineRule="auto"/>
              <w:jc w:val="center"/>
            </w:pPr>
            <w:r>
              <w:rPr>
                <w:sz w:val="17"/>
              </w:rPr>
              <w:t>RNF-12</w:t>
            </w:r>
          </w:p>
        </w:tc>
        <w:tc>
          <w:tcPr>
            <w:tcW w:w="1587" w:type="dxa"/>
            <w:vAlign w:val="center"/>
          </w:tcPr>
          <w:p w14:paraId="0A09168E" w14:textId="77777777" w:rsidR="00597C41" w:rsidRDefault="005F5BB3">
            <w:pPr>
              <w:spacing w:before="10" w:after="10" w:line="240" w:lineRule="auto"/>
            </w:pPr>
            <w:r>
              <w:rPr>
                <w:sz w:val="17"/>
              </w:rPr>
              <w:t>Publicação</w:t>
            </w:r>
          </w:p>
        </w:tc>
        <w:tc>
          <w:tcPr>
            <w:tcW w:w="6463" w:type="dxa"/>
            <w:vAlign w:val="center"/>
          </w:tcPr>
          <w:p w14:paraId="19B2FEFC" w14:textId="77777777" w:rsidR="00597C41" w:rsidRDefault="005F5BB3">
            <w:pPr>
              <w:spacing w:before="10" w:after="10" w:line="240" w:lineRule="auto"/>
            </w:pPr>
            <w:r>
              <w:rPr>
                <w:sz w:val="17"/>
              </w:rPr>
              <w:t>Build estático com fallback de SPA para rotas profundas.</w:t>
            </w:r>
          </w:p>
        </w:tc>
      </w:tr>
    </w:tbl>
    <w:p w14:paraId="4FE597CC" w14:textId="77777777" w:rsidR="00597C41" w:rsidRDefault="005F5BB3">
      <w:pPr>
        <w:spacing w:before="40" w:after="200" w:line="240" w:lineRule="auto"/>
        <w:jc w:val="center"/>
      </w:pPr>
      <w:r>
        <w:rPr>
          <w:sz w:val="20"/>
        </w:rPr>
        <w:t>Fonte: elaborado pelo autor (2026).</w:t>
      </w:r>
    </w:p>
    <w:p w14:paraId="35FD58EF" w14:textId="77777777" w:rsidR="00597C41" w:rsidRDefault="005F5BB3">
      <w:pPr>
        <w:pStyle w:val="Ttulo2"/>
      </w:pPr>
      <w:bookmarkStart w:id="12" w:name="_Toc244170620"/>
      <w:r>
        <w:rPr>
          <w:rFonts w:ascii="Arial" w:eastAsia="Arial" w:hAnsi="Arial" w:cs="Arial"/>
        </w:rPr>
        <w:t>2.6 Regras de negócio</w:t>
      </w:r>
      <w:bookmarkEnd w:id="12"/>
    </w:p>
    <w:p w14:paraId="5349A1EA" w14:textId="77777777" w:rsidR="00597C41" w:rsidRDefault="005F5BB3">
      <w:pPr>
        <w:ind w:firstLine="709"/>
        <w:jc w:val="both"/>
      </w:pPr>
      <w:r>
        <w:t>As regras ficam isoladas da interface, em um arquivo de configuração e em funções puras de cálculo. Isso evita que duas telas cheguem a resultados diferentes para o mesmo pedido — especialmente em pontos, cupom e arredondamento.</w:t>
      </w:r>
    </w:p>
    <w:p w14:paraId="4AD566B9" w14:textId="77777777" w:rsidR="00597C41" w:rsidRDefault="005F5BB3">
      <w:pPr>
        <w:keepNext/>
        <w:spacing w:before="120" w:after="40" w:line="240" w:lineRule="auto"/>
        <w:jc w:val="center"/>
      </w:pPr>
      <w:r>
        <w:rPr>
          <w:sz w:val="20"/>
        </w:rPr>
        <w:t>Quadro 6 – Regras de negócio</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020"/>
        <w:gridCol w:w="8052"/>
      </w:tblGrid>
      <w:tr w:rsidR="00597C41" w14:paraId="17DC17F3" w14:textId="77777777">
        <w:trPr>
          <w:tblHeader/>
          <w:jc w:val="center"/>
        </w:trPr>
        <w:tc>
          <w:tcPr>
            <w:tcW w:w="1020" w:type="dxa"/>
            <w:shd w:val="clear" w:color="auto" w:fill="E9DFD3"/>
            <w:vAlign w:val="center"/>
          </w:tcPr>
          <w:p w14:paraId="77D2A371" w14:textId="77777777" w:rsidR="00597C41" w:rsidRDefault="005F5BB3">
            <w:pPr>
              <w:spacing w:before="10" w:after="10" w:line="240" w:lineRule="auto"/>
              <w:jc w:val="center"/>
            </w:pPr>
            <w:r>
              <w:rPr>
                <w:b/>
                <w:sz w:val="18"/>
              </w:rPr>
              <w:t>ID</w:t>
            </w:r>
          </w:p>
        </w:tc>
        <w:tc>
          <w:tcPr>
            <w:tcW w:w="8050" w:type="dxa"/>
            <w:shd w:val="clear" w:color="auto" w:fill="E9DFD3"/>
            <w:vAlign w:val="center"/>
          </w:tcPr>
          <w:p w14:paraId="66D516E4" w14:textId="77777777" w:rsidR="00597C41" w:rsidRDefault="005F5BB3">
            <w:pPr>
              <w:spacing w:before="10" w:after="10" w:line="240" w:lineRule="auto"/>
              <w:jc w:val="center"/>
            </w:pPr>
            <w:r>
              <w:rPr>
                <w:b/>
                <w:sz w:val="18"/>
              </w:rPr>
              <w:t>Regra</w:t>
            </w:r>
          </w:p>
        </w:tc>
      </w:tr>
      <w:tr w:rsidR="00597C41" w14:paraId="0F28DA9B" w14:textId="77777777">
        <w:trPr>
          <w:cantSplit/>
          <w:jc w:val="center"/>
        </w:trPr>
        <w:tc>
          <w:tcPr>
            <w:tcW w:w="1020" w:type="dxa"/>
            <w:vAlign w:val="center"/>
          </w:tcPr>
          <w:p w14:paraId="718F8710" w14:textId="77777777" w:rsidR="00597C41" w:rsidRDefault="005F5BB3">
            <w:pPr>
              <w:spacing w:before="10" w:after="10" w:line="240" w:lineRule="auto"/>
              <w:jc w:val="center"/>
            </w:pPr>
            <w:r>
              <w:rPr>
                <w:sz w:val="18"/>
              </w:rPr>
              <w:t>RN-01</w:t>
            </w:r>
          </w:p>
        </w:tc>
        <w:tc>
          <w:tcPr>
            <w:tcW w:w="8050" w:type="dxa"/>
            <w:vAlign w:val="center"/>
          </w:tcPr>
          <w:p w14:paraId="2A3D5D16" w14:textId="77777777" w:rsidR="00597C41" w:rsidRDefault="005F5BB3">
            <w:pPr>
              <w:spacing w:before="10" w:after="10" w:line="240" w:lineRule="auto"/>
            </w:pPr>
            <w:r>
              <w:rPr>
                <w:sz w:val="18"/>
              </w:rPr>
              <w:t>Cada ponto vale R$ 0,10 no resgate; 100 pontos equivalem a R$ 10,00.</w:t>
            </w:r>
          </w:p>
        </w:tc>
      </w:tr>
      <w:tr w:rsidR="00597C41" w14:paraId="77A2B703" w14:textId="77777777">
        <w:trPr>
          <w:cantSplit/>
          <w:jc w:val="center"/>
        </w:trPr>
        <w:tc>
          <w:tcPr>
            <w:tcW w:w="1020" w:type="dxa"/>
            <w:vAlign w:val="center"/>
          </w:tcPr>
          <w:p w14:paraId="2D5715F8" w14:textId="77777777" w:rsidR="00597C41" w:rsidRDefault="005F5BB3">
            <w:pPr>
              <w:spacing w:before="10" w:after="10" w:line="240" w:lineRule="auto"/>
              <w:jc w:val="center"/>
            </w:pPr>
            <w:r>
              <w:rPr>
                <w:sz w:val="18"/>
              </w:rPr>
              <w:t>RN-02</w:t>
            </w:r>
          </w:p>
        </w:tc>
        <w:tc>
          <w:tcPr>
            <w:tcW w:w="8050" w:type="dxa"/>
            <w:vAlign w:val="center"/>
          </w:tcPr>
          <w:p w14:paraId="00F2A4A3" w14:textId="77777777" w:rsidR="00597C41" w:rsidRDefault="005F5BB3">
            <w:pPr>
              <w:spacing w:before="10" w:after="10" w:line="240" w:lineRule="auto"/>
            </w:pPr>
            <w:r>
              <w:rPr>
                <w:sz w:val="18"/>
              </w:rPr>
              <w:t>O cliente ganha 1 ponto por R$ 1 do total efetivamente pago.</w:t>
            </w:r>
          </w:p>
        </w:tc>
      </w:tr>
      <w:tr w:rsidR="00597C41" w14:paraId="6B634D4C" w14:textId="77777777">
        <w:trPr>
          <w:cantSplit/>
          <w:jc w:val="center"/>
        </w:trPr>
        <w:tc>
          <w:tcPr>
            <w:tcW w:w="1020" w:type="dxa"/>
            <w:vAlign w:val="center"/>
          </w:tcPr>
          <w:p w14:paraId="3853D7F7" w14:textId="77777777" w:rsidR="00597C41" w:rsidRDefault="005F5BB3">
            <w:pPr>
              <w:spacing w:before="10" w:after="10" w:line="240" w:lineRule="auto"/>
              <w:jc w:val="center"/>
            </w:pPr>
            <w:r>
              <w:rPr>
                <w:sz w:val="18"/>
              </w:rPr>
              <w:t>RN-03</w:t>
            </w:r>
          </w:p>
        </w:tc>
        <w:tc>
          <w:tcPr>
            <w:tcW w:w="8050" w:type="dxa"/>
            <w:vAlign w:val="center"/>
          </w:tcPr>
          <w:p w14:paraId="0390F713" w14:textId="77777777" w:rsidR="00597C41" w:rsidRDefault="005F5BB3">
            <w:pPr>
              <w:spacing w:before="10" w:after="10" w:line="240" w:lineRule="auto"/>
            </w:pPr>
            <w:r>
              <w:rPr>
                <w:sz w:val="18"/>
              </w:rPr>
              <w:t>Pontos cobrem no máximo 50% do subtotal, em múltiplos de R$ 0,10.</w:t>
            </w:r>
          </w:p>
        </w:tc>
      </w:tr>
      <w:tr w:rsidR="00597C41" w14:paraId="64640862" w14:textId="77777777">
        <w:trPr>
          <w:cantSplit/>
          <w:jc w:val="center"/>
        </w:trPr>
        <w:tc>
          <w:tcPr>
            <w:tcW w:w="1020" w:type="dxa"/>
            <w:vAlign w:val="center"/>
          </w:tcPr>
          <w:p w14:paraId="5B993BB1" w14:textId="77777777" w:rsidR="00597C41" w:rsidRDefault="005F5BB3">
            <w:pPr>
              <w:spacing w:before="10" w:after="10" w:line="240" w:lineRule="auto"/>
              <w:jc w:val="center"/>
            </w:pPr>
            <w:r>
              <w:rPr>
                <w:sz w:val="18"/>
              </w:rPr>
              <w:t>RN-04</w:t>
            </w:r>
          </w:p>
        </w:tc>
        <w:tc>
          <w:tcPr>
            <w:tcW w:w="8050" w:type="dxa"/>
            <w:vAlign w:val="center"/>
          </w:tcPr>
          <w:p w14:paraId="2093E279" w14:textId="77777777" w:rsidR="00597C41" w:rsidRDefault="005F5BB3">
            <w:pPr>
              <w:spacing w:before="10" w:after="10" w:line="240" w:lineRule="auto"/>
            </w:pPr>
            <w:r>
              <w:rPr>
                <w:sz w:val="18"/>
              </w:rPr>
              <w:t>Cupom é único por cliente/dispositivo e exige valor mínimo.</w:t>
            </w:r>
          </w:p>
        </w:tc>
      </w:tr>
      <w:tr w:rsidR="00597C41" w14:paraId="35F0F471" w14:textId="77777777">
        <w:trPr>
          <w:cantSplit/>
          <w:jc w:val="center"/>
        </w:trPr>
        <w:tc>
          <w:tcPr>
            <w:tcW w:w="1020" w:type="dxa"/>
            <w:vAlign w:val="center"/>
          </w:tcPr>
          <w:p w14:paraId="6CA27BEE" w14:textId="77777777" w:rsidR="00597C41" w:rsidRDefault="005F5BB3">
            <w:pPr>
              <w:spacing w:before="10" w:after="10" w:line="240" w:lineRule="auto"/>
              <w:jc w:val="center"/>
            </w:pPr>
            <w:r>
              <w:rPr>
                <w:sz w:val="18"/>
              </w:rPr>
              <w:t>RN-05</w:t>
            </w:r>
          </w:p>
        </w:tc>
        <w:tc>
          <w:tcPr>
            <w:tcW w:w="8050" w:type="dxa"/>
            <w:vAlign w:val="center"/>
          </w:tcPr>
          <w:p w14:paraId="30793B9E" w14:textId="77777777" w:rsidR="00597C41" w:rsidRDefault="005F5BB3">
            <w:pPr>
              <w:spacing w:before="10" w:after="10" w:line="240" w:lineRule="auto"/>
            </w:pPr>
            <w:r>
              <w:rPr>
                <w:sz w:val="18"/>
              </w:rPr>
              <w:t>Cupom e pontos são cumulativos: o cupom incide primeiro.</w:t>
            </w:r>
          </w:p>
        </w:tc>
      </w:tr>
      <w:tr w:rsidR="00597C41" w14:paraId="25612E01" w14:textId="77777777">
        <w:trPr>
          <w:cantSplit/>
          <w:jc w:val="center"/>
        </w:trPr>
        <w:tc>
          <w:tcPr>
            <w:tcW w:w="1020" w:type="dxa"/>
            <w:vAlign w:val="center"/>
          </w:tcPr>
          <w:p w14:paraId="77DE56EF" w14:textId="77777777" w:rsidR="00597C41" w:rsidRDefault="005F5BB3">
            <w:pPr>
              <w:spacing w:before="10" w:after="10" w:line="240" w:lineRule="auto"/>
              <w:jc w:val="center"/>
            </w:pPr>
            <w:r>
              <w:rPr>
                <w:sz w:val="18"/>
              </w:rPr>
              <w:t>RN-06</w:t>
            </w:r>
          </w:p>
        </w:tc>
        <w:tc>
          <w:tcPr>
            <w:tcW w:w="8050" w:type="dxa"/>
            <w:vAlign w:val="center"/>
          </w:tcPr>
          <w:p w14:paraId="27B9FE65" w14:textId="77777777" w:rsidR="00597C41" w:rsidRDefault="005F5BB3">
            <w:pPr>
              <w:spacing w:before="10" w:after="10" w:line="240" w:lineRule="auto"/>
            </w:pPr>
            <w:r>
              <w:rPr>
                <w:sz w:val="18"/>
              </w:rPr>
              <w:t>Retirada exige antecedência mínima de 20 min, em intervalos de 15 min.</w:t>
            </w:r>
          </w:p>
        </w:tc>
      </w:tr>
      <w:tr w:rsidR="00597C41" w14:paraId="3B77F0B3" w14:textId="77777777">
        <w:trPr>
          <w:cantSplit/>
          <w:jc w:val="center"/>
        </w:trPr>
        <w:tc>
          <w:tcPr>
            <w:tcW w:w="1020" w:type="dxa"/>
            <w:vAlign w:val="center"/>
          </w:tcPr>
          <w:p w14:paraId="1C2E9084" w14:textId="77777777" w:rsidR="00597C41" w:rsidRDefault="005F5BB3">
            <w:pPr>
              <w:spacing w:before="10" w:after="10" w:line="240" w:lineRule="auto"/>
              <w:jc w:val="center"/>
            </w:pPr>
            <w:r>
              <w:rPr>
                <w:sz w:val="18"/>
              </w:rPr>
              <w:t>RN-07</w:t>
            </w:r>
          </w:p>
        </w:tc>
        <w:tc>
          <w:tcPr>
            <w:tcW w:w="8050" w:type="dxa"/>
            <w:vAlign w:val="center"/>
          </w:tcPr>
          <w:p w14:paraId="416ADB9D" w14:textId="77777777" w:rsidR="00597C41" w:rsidRDefault="005F5BB3">
            <w:pPr>
              <w:spacing w:before="10" w:after="10" w:line="240" w:lineRule="auto"/>
            </w:pPr>
            <w:r>
              <w:rPr>
                <w:sz w:val="18"/>
              </w:rPr>
              <w:t>O mesmo produto aceita no máximo 20 unidades por item.</w:t>
            </w:r>
          </w:p>
        </w:tc>
      </w:tr>
      <w:tr w:rsidR="00597C41" w14:paraId="0CD35D36" w14:textId="77777777">
        <w:trPr>
          <w:cantSplit/>
          <w:jc w:val="center"/>
        </w:trPr>
        <w:tc>
          <w:tcPr>
            <w:tcW w:w="1020" w:type="dxa"/>
            <w:vAlign w:val="center"/>
          </w:tcPr>
          <w:p w14:paraId="0359D4A1" w14:textId="77777777" w:rsidR="00597C41" w:rsidRDefault="005F5BB3">
            <w:pPr>
              <w:spacing w:before="10" w:after="10" w:line="240" w:lineRule="auto"/>
              <w:jc w:val="center"/>
            </w:pPr>
            <w:r>
              <w:rPr>
                <w:sz w:val="18"/>
              </w:rPr>
              <w:t>RN-08</w:t>
            </w:r>
          </w:p>
        </w:tc>
        <w:tc>
          <w:tcPr>
            <w:tcW w:w="8050" w:type="dxa"/>
            <w:vAlign w:val="center"/>
          </w:tcPr>
          <w:p w14:paraId="283ED08C" w14:textId="77777777" w:rsidR="00597C41" w:rsidRDefault="005F5BB3">
            <w:pPr>
              <w:spacing w:before="10" w:after="10" w:line="240" w:lineRule="auto"/>
            </w:pPr>
            <w:r>
              <w:rPr>
                <w:sz w:val="18"/>
              </w:rPr>
              <w:t>Pontos só são creditados após a aprovação do pagamento.</w:t>
            </w:r>
          </w:p>
        </w:tc>
      </w:tr>
      <w:tr w:rsidR="00597C41" w14:paraId="56B3B6D2" w14:textId="77777777">
        <w:trPr>
          <w:cantSplit/>
          <w:jc w:val="center"/>
        </w:trPr>
        <w:tc>
          <w:tcPr>
            <w:tcW w:w="1020" w:type="dxa"/>
            <w:vAlign w:val="center"/>
          </w:tcPr>
          <w:p w14:paraId="23AB85A2" w14:textId="77777777" w:rsidR="00597C41" w:rsidRDefault="005F5BB3">
            <w:pPr>
              <w:spacing w:before="10" w:after="10" w:line="240" w:lineRule="auto"/>
              <w:jc w:val="center"/>
            </w:pPr>
            <w:r>
              <w:rPr>
                <w:sz w:val="18"/>
              </w:rPr>
              <w:t>RN-09</w:t>
            </w:r>
          </w:p>
        </w:tc>
        <w:tc>
          <w:tcPr>
            <w:tcW w:w="8050" w:type="dxa"/>
            <w:vAlign w:val="center"/>
          </w:tcPr>
          <w:p w14:paraId="0632675B" w14:textId="77777777" w:rsidR="00597C41" w:rsidRDefault="005F5BB3">
            <w:pPr>
              <w:spacing w:before="10" w:after="10" w:line="240" w:lineRule="auto"/>
            </w:pPr>
            <w:r>
              <w:rPr>
                <w:sz w:val="18"/>
              </w:rPr>
              <w:t>Cancelamento devolve pontos usados e remove os pontos ganhos.</w:t>
            </w:r>
          </w:p>
        </w:tc>
      </w:tr>
      <w:tr w:rsidR="00597C41" w14:paraId="0F2D3E49" w14:textId="77777777">
        <w:trPr>
          <w:cantSplit/>
          <w:jc w:val="center"/>
        </w:trPr>
        <w:tc>
          <w:tcPr>
            <w:tcW w:w="1020" w:type="dxa"/>
            <w:vAlign w:val="center"/>
          </w:tcPr>
          <w:p w14:paraId="477968EF" w14:textId="77777777" w:rsidR="00597C41" w:rsidRDefault="005F5BB3">
            <w:pPr>
              <w:spacing w:before="10" w:after="10" w:line="240" w:lineRule="auto"/>
              <w:jc w:val="center"/>
            </w:pPr>
            <w:r>
              <w:rPr>
                <w:sz w:val="18"/>
              </w:rPr>
              <w:t>RN-10</w:t>
            </w:r>
          </w:p>
        </w:tc>
        <w:tc>
          <w:tcPr>
            <w:tcW w:w="8050" w:type="dxa"/>
            <w:vAlign w:val="center"/>
          </w:tcPr>
          <w:p w14:paraId="17BB8014" w14:textId="77777777" w:rsidR="00597C41" w:rsidRDefault="005F5BB3">
            <w:pPr>
              <w:spacing w:before="10" w:after="10" w:line="240" w:lineRule="auto"/>
            </w:pPr>
            <w:r>
              <w:rPr>
                <w:sz w:val="18"/>
              </w:rPr>
              <w:t>Unidade fechada bloqueia novos pedidos, mas mantém o histórico.</w:t>
            </w:r>
          </w:p>
        </w:tc>
      </w:tr>
      <w:tr w:rsidR="00597C41" w14:paraId="2835E88A" w14:textId="77777777">
        <w:trPr>
          <w:cantSplit/>
          <w:jc w:val="center"/>
        </w:trPr>
        <w:tc>
          <w:tcPr>
            <w:tcW w:w="1020" w:type="dxa"/>
            <w:vAlign w:val="center"/>
          </w:tcPr>
          <w:p w14:paraId="55BB20C7" w14:textId="77777777" w:rsidR="00597C41" w:rsidRDefault="005F5BB3">
            <w:pPr>
              <w:spacing w:before="10" w:after="10" w:line="240" w:lineRule="auto"/>
              <w:jc w:val="center"/>
            </w:pPr>
            <w:r>
              <w:rPr>
                <w:sz w:val="18"/>
              </w:rPr>
              <w:t>RN-11</w:t>
            </w:r>
          </w:p>
        </w:tc>
        <w:tc>
          <w:tcPr>
            <w:tcW w:w="8050" w:type="dxa"/>
            <w:vAlign w:val="center"/>
          </w:tcPr>
          <w:p w14:paraId="06E55D38" w14:textId="77777777" w:rsidR="00597C41" w:rsidRDefault="005F5BB3">
            <w:pPr>
              <w:spacing w:before="10" w:after="10" w:line="240" w:lineRule="auto"/>
            </w:pPr>
            <w:r>
              <w:rPr>
                <w:sz w:val="18"/>
              </w:rPr>
              <w:t>Item indisponível na unidade aparece desabilitado, não oculto.</w:t>
            </w:r>
          </w:p>
        </w:tc>
      </w:tr>
      <w:tr w:rsidR="00597C41" w14:paraId="2FA8F497" w14:textId="77777777">
        <w:trPr>
          <w:cantSplit/>
          <w:jc w:val="center"/>
        </w:trPr>
        <w:tc>
          <w:tcPr>
            <w:tcW w:w="1020" w:type="dxa"/>
            <w:vAlign w:val="center"/>
          </w:tcPr>
          <w:p w14:paraId="3726BCA4" w14:textId="77777777" w:rsidR="00597C41" w:rsidRDefault="005F5BB3">
            <w:pPr>
              <w:spacing w:before="10" w:after="10" w:line="240" w:lineRule="auto"/>
              <w:jc w:val="center"/>
            </w:pPr>
            <w:r>
              <w:rPr>
                <w:sz w:val="18"/>
              </w:rPr>
              <w:t>RN-12</w:t>
            </w:r>
          </w:p>
        </w:tc>
        <w:tc>
          <w:tcPr>
            <w:tcW w:w="8050" w:type="dxa"/>
            <w:vAlign w:val="center"/>
          </w:tcPr>
          <w:p w14:paraId="641FB67E" w14:textId="77777777" w:rsidR="00597C41" w:rsidRDefault="005F5BB3">
            <w:pPr>
              <w:spacing w:before="10" w:after="10" w:line="240" w:lineRule="auto"/>
            </w:pPr>
            <w:r>
              <w:rPr>
                <w:sz w:val="18"/>
              </w:rPr>
              <w:t>O código do pedido é único no dispositivo, no formato RZ-####.</w:t>
            </w:r>
          </w:p>
        </w:tc>
      </w:tr>
      <w:tr w:rsidR="00597C41" w14:paraId="0A33ECBE" w14:textId="77777777">
        <w:trPr>
          <w:cantSplit/>
          <w:jc w:val="center"/>
        </w:trPr>
        <w:tc>
          <w:tcPr>
            <w:tcW w:w="1020" w:type="dxa"/>
            <w:vAlign w:val="center"/>
          </w:tcPr>
          <w:p w14:paraId="7FBBFF25" w14:textId="77777777" w:rsidR="00597C41" w:rsidRDefault="005F5BB3">
            <w:pPr>
              <w:spacing w:before="10" w:after="10" w:line="240" w:lineRule="auto"/>
              <w:jc w:val="center"/>
            </w:pPr>
            <w:r>
              <w:rPr>
                <w:sz w:val="18"/>
              </w:rPr>
              <w:t>RN-13</w:t>
            </w:r>
          </w:p>
        </w:tc>
        <w:tc>
          <w:tcPr>
            <w:tcW w:w="8050" w:type="dxa"/>
            <w:vAlign w:val="center"/>
          </w:tcPr>
          <w:p w14:paraId="6A383AC8" w14:textId="77777777" w:rsidR="00597C41" w:rsidRDefault="005F5BB3">
            <w:pPr>
              <w:spacing w:before="10" w:after="10" w:line="240" w:lineRule="auto"/>
            </w:pPr>
            <w:r>
              <w:rPr>
                <w:sz w:val="18"/>
              </w:rPr>
              <w:t>As escolhas opcionais de analytics e marketing não condicionam a criação do pedido.</w:t>
            </w:r>
          </w:p>
        </w:tc>
      </w:tr>
      <w:tr w:rsidR="00597C41" w14:paraId="472B6063" w14:textId="77777777">
        <w:trPr>
          <w:cantSplit/>
          <w:jc w:val="center"/>
        </w:trPr>
        <w:tc>
          <w:tcPr>
            <w:tcW w:w="1020" w:type="dxa"/>
            <w:vAlign w:val="center"/>
          </w:tcPr>
          <w:p w14:paraId="050DDF96" w14:textId="77777777" w:rsidR="00597C41" w:rsidRDefault="005F5BB3">
            <w:pPr>
              <w:spacing w:before="10" w:after="10" w:line="240" w:lineRule="auto"/>
              <w:jc w:val="center"/>
            </w:pPr>
            <w:r>
              <w:rPr>
                <w:sz w:val="18"/>
              </w:rPr>
              <w:t>RN-14</w:t>
            </w:r>
          </w:p>
        </w:tc>
        <w:tc>
          <w:tcPr>
            <w:tcW w:w="8050" w:type="dxa"/>
            <w:vAlign w:val="center"/>
          </w:tcPr>
          <w:p w14:paraId="00473791" w14:textId="77777777" w:rsidR="00597C41" w:rsidRDefault="005F5BB3">
            <w:pPr>
              <w:spacing w:before="10" w:after="10" w:line="240" w:lineRule="auto"/>
            </w:pPr>
            <w:r>
              <w:rPr>
                <w:sz w:val="18"/>
              </w:rPr>
              <w:t>Marketing é opcional, desligado por padrão e revogável.</w:t>
            </w:r>
          </w:p>
        </w:tc>
      </w:tr>
      <w:tr w:rsidR="00597C41" w14:paraId="239900CF" w14:textId="77777777">
        <w:trPr>
          <w:cantSplit/>
          <w:jc w:val="center"/>
        </w:trPr>
        <w:tc>
          <w:tcPr>
            <w:tcW w:w="1020" w:type="dxa"/>
            <w:vAlign w:val="center"/>
          </w:tcPr>
          <w:p w14:paraId="661D7DF8" w14:textId="77777777" w:rsidR="00597C41" w:rsidRDefault="005F5BB3">
            <w:pPr>
              <w:spacing w:before="10" w:after="10" w:line="240" w:lineRule="auto"/>
              <w:jc w:val="center"/>
            </w:pPr>
            <w:r>
              <w:rPr>
                <w:sz w:val="18"/>
              </w:rPr>
              <w:t>RN-15</w:t>
            </w:r>
          </w:p>
        </w:tc>
        <w:tc>
          <w:tcPr>
            <w:tcW w:w="8050" w:type="dxa"/>
            <w:vAlign w:val="center"/>
          </w:tcPr>
          <w:p w14:paraId="147690AD" w14:textId="77777777" w:rsidR="00597C41" w:rsidRDefault="005F5BB3">
            <w:pPr>
              <w:spacing w:before="10" w:after="10" w:line="240" w:lineRule="auto"/>
            </w:pPr>
            <w:r>
              <w:rPr>
                <w:sz w:val="18"/>
              </w:rPr>
              <w:t>Exclusão de conta remove cadastro, pedidos, pontos e consentimentos.</w:t>
            </w:r>
          </w:p>
        </w:tc>
      </w:tr>
    </w:tbl>
    <w:p w14:paraId="3FC0D55F" w14:textId="77777777" w:rsidR="00597C41" w:rsidRDefault="005F5BB3">
      <w:pPr>
        <w:spacing w:before="40" w:after="200" w:line="240" w:lineRule="auto"/>
        <w:jc w:val="center"/>
      </w:pPr>
      <w:r>
        <w:rPr>
          <w:sz w:val="20"/>
        </w:rPr>
        <w:t>Fonte: elaborado pelo autor (2026).</w:t>
      </w:r>
    </w:p>
    <w:p w14:paraId="63C684FC" w14:textId="77777777" w:rsidR="00597C41" w:rsidRDefault="005F5BB3">
      <w:pPr>
        <w:pStyle w:val="Ttulo2"/>
      </w:pPr>
      <w:bookmarkStart w:id="13" w:name="_Toc244170621"/>
      <w:r>
        <w:rPr>
          <w:rFonts w:ascii="Arial" w:eastAsia="Arial" w:hAnsi="Arial" w:cs="Arial"/>
        </w:rPr>
        <w:t>2.7 Rastreabilidade</w:t>
      </w:r>
      <w:bookmarkEnd w:id="13"/>
    </w:p>
    <w:p w14:paraId="51E8B1D4" w14:textId="77777777" w:rsidR="00597C41" w:rsidRDefault="005F5BB3">
      <w:pPr>
        <w:ind w:firstLine="709"/>
        <w:jc w:val="both"/>
      </w:pPr>
      <w:r>
        <w:t>Cada grupo de requisitos está associado a telas e a cenários de teste. A rastreabilidade completa, requisito por requisito, está no documento de requisitos do repositório; o quadro abaixo resume a ligação usada na avaliação.</w:t>
      </w:r>
    </w:p>
    <w:p w14:paraId="66FAFCA3" w14:textId="77777777" w:rsidR="00597C41" w:rsidRDefault="005F5BB3">
      <w:pPr>
        <w:keepNext/>
        <w:spacing w:before="120" w:after="40" w:line="240" w:lineRule="auto"/>
        <w:jc w:val="center"/>
      </w:pPr>
      <w:r>
        <w:rPr>
          <w:sz w:val="20"/>
        </w:rPr>
        <w:lastRenderedPageBreak/>
        <w:t>Quadro 7 – Rastreabilidade entre requisitos, telas e testes</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2494"/>
        <w:gridCol w:w="4083"/>
        <w:gridCol w:w="2495"/>
      </w:tblGrid>
      <w:tr w:rsidR="00597C41" w14:paraId="65B06C25" w14:textId="77777777">
        <w:trPr>
          <w:tblHeader/>
          <w:jc w:val="center"/>
        </w:trPr>
        <w:tc>
          <w:tcPr>
            <w:tcW w:w="2494" w:type="dxa"/>
            <w:shd w:val="clear" w:color="auto" w:fill="E9DFD3"/>
            <w:vAlign w:val="center"/>
          </w:tcPr>
          <w:p w14:paraId="45BAE543" w14:textId="77777777" w:rsidR="00597C41" w:rsidRDefault="005F5BB3">
            <w:pPr>
              <w:keepNext/>
              <w:spacing w:before="10" w:after="10" w:line="240" w:lineRule="auto"/>
              <w:jc w:val="center"/>
            </w:pPr>
            <w:r>
              <w:rPr>
                <w:b/>
                <w:sz w:val="18"/>
              </w:rPr>
              <w:t>Requisitos</w:t>
            </w:r>
          </w:p>
        </w:tc>
        <w:tc>
          <w:tcPr>
            <w:tcW w:w="4082" w:type="dxa"/>
            <w:shd w:val="clear" w:color="auto" w:fill="E9DFD3"/>
            <w:vAlign w:val="center"/>
          </w:tcPr>
          <w:p w14:paraId="2DFA1255" w14:textId="77777777" w:rsidR="00597C41" w:rsidRDefault="005F5BB3">
            <w:pPr>
              <w:keepNext/>
              <w:spacing w:before="10" w:after="10" w:line="240" w:lineRule="auto"/>
              <w:jc w:val="center"/>
            </w:pPr>
            <w:r>
              <w:rPr>
                <w:b/>
                <w:sz w:val="18"/>
              </w:rPr>
              <w:t>Telas e componentes</w:t>
            </w:r>
          </w:p>
        </w:tc>
        <w:tc>
          <w:tcPr>
            <w:tcW w:w="2494" w:type="dxa"/>
            <w:shd w:val="clear" w:color="auto" w:fill="E9DFD3"/>
            <w:vAlign w:val="center"/>
          </w:tcPr>
          <w:p w14:paraId="6D9E1C4B" w14:textId="77777777" w:rsidR="00597C41" w:rsidRDefault="005F5BB3">
            <w:pPr>
              <w:keepNext/>
              <w:spacing w:before="10" w:after="10" w:line="240" w:lineRule="auto"/>
              <w:jc w:val="center"/>
            </w:pPr>
            <w:r>
              <w:rPr>
                <w:b/>
                <w:sz w:val="18"/>
              </w:rPr>
              <w:t>Cenários</w:t>
            </w:r>
          </w:p>
        </w:tc>
      </w:tr>
      <w:tr w:rsidR="00597C41" w14:paraId="41924412" w14:textId="77777777">
        <w:trPr>
          <w:cantSplit/>
          <w:jc w:val="center"/>
        </w:trPr>
        <w:tc>
          <w:tcPr>
            <w:tcW w:w="2494" w:type="dxa"/>
            <w:vAlign w:val="center"/>
          </w:tcPr>
          <w:p w14:paraId="3C31ADDE" w14:textId="77777777" w:rsidR="00597C41" w:rsidRDefault="005F5BB3">
            <w:pPr>
              <w:keepNext/>
              <w:spacing w:before="10" w:after="10" w:line="240" w:lineRule="auto"/>
            </w:pPr>
            <w:r>
              <w:rPr>
                <w:sz w:val="18"/>
              </w:rPr>
              <w:t>RF-01 a RF-05</w:t>
            </w:r>
          </w:p>
        </w:tc>
        <w:tc>
          <w:tcPr>
            <w:tcW w:w="4082" w:type="dxa"/>
            <w:vAlign w:val="center"/>
          </w:tcPr>
          <w:p w14:paraId="58E8031A" w14:textId="77777777" w:rsidR="00597C41" w:rsidRDefault="005F5BB3">
            <w:pPr>
              <w:keepNext/>
              <w:spacing w:before="10" w:after="10" w:line="240" w:lineRule="auto"/>
            </w:pPr>
            <w:r>
              <w:rPr>
                <w:sz w:val="18"/>
              </w:rPr>
              <w:t>Unidades, cardápio, produto e carrinho</w:t>
            </w:r>
          </w:p>
        </w:tc>
        <w:tc>
          <w:tcPr>
            <w:tcW w:w="2494" w:type="dxa"/>
            <w:vAlign w:val="center"/>
          </w:tcPr>
          <w:p w14:paraId="57CBD409" w14:textId="77777777" w:rsidR="00597C41" w:rsidRDefault="005F5BB3">
            <w:pPr>
              <w:keepNext/>
              <w:spacing w:before="10" w:after="10" w:line="240" w:lineRule="auto"/>
            </w:pPr>
            <w:r>
              <w:rPr>
                <w:sz w:val="18"/>
              </w:rPr>
              <w:t>T-02 a T-05</w:t>
            </w:r>
          </w:p>
        </w:tc>
      </w:tr>
      <w:tr w:rsidR="00597C41" w14:paraId="09111B79" w14:textId="77777777">
        <w:trPr>
          <w:cantSplit/>
          <w:jc w:val="center"/>
        </w:trPr>
        <w:tc>
          <w:tcPr>
            <w:tcW w:w="2494" w:type="dxa"/>
            <w:vAlign w:val="center"/>
          </w:tcPr>
          <w:p w14:paraId="234A4879" w14:textId="77777777" w:rsidR="00597C41" w:rsidRDefault="005F5BB3">
            <w:pPr>
              <w:keepNext/>
              <w:spacing w:before="10" w:after="10" w:line="240" w:lineRule="auto"/>
            </w:pPr>
            <w:r>
              <w:rPr>
                <w:sz w:val="18"/>
              </w:rPr>
              <w:t>RF-06 a RF-10</w:t>
            </w:r>
          </w:p>
        </w:tc>
        <w:tc>
          <w:tcPr>
            <w:tcW w:w="4082" w:type="dxa"/>
            <w:vAlign w:val="center"/>
          </w:tcPr>
          <w:p w14:paraId="73CB0CF1" w14:textId="77777777" w:rsidR="00597C41" w:rsidRDefault="005F5BB3">
            <w:pPr>
              <w:keepNext/>
              <w:spacing w:before="10" w:after="10" w:line="240" w:lineRule="auto"/>
            </w:pPr>
            <w:r>
              <w:rPr>
                <w:sz w:val="18"/>
              </w:rPr>
              <w:t>Checkout, cupom, pontos e pagamento</w:t>
            </w:r>
          </w:p>
        </w:tc>
        <w:tc>
          <w:tcPr>
            <w:tcW w:w="2494" w:type="dxa"/>
            <w:vAlign w:val="center"/>
          </w:tcPr>
          <w:p w14:paraId="4FBC623A" w14:textId="77777777" w:rsidR="00597C41" w:rsidRDefault="005F5BB3">
            <w:pPr>
              <w:keepNext/>
              <w:spacing w:before="10" w:after="10" w:line="240" w:lineRule="auto"/>
            </w:pPr>
            <w:r>
              <w:rPr>
                <w:sz w:val="18"/>
              </w:rPr>
              <w:t>T-06 a T-12</w:t>
            </w:r>
          </w:p>
        </w:tc>
      </w:tr>
      <w:tr w:rsidR="00597C41" w14:paraId="13A60F60" w14:textId="77777777">
        <w:trPr>
          <w:cantSplit/>
          <w:jc w:val="center"/>
        </w:trPr>
        <w:tc>
          <w:tcPr>
            <w:tcW w:w="2494" w:type="dxa"/>
            <w:vAlign w:val="center"/>
          </w:tcPr>
          <w:p w14:paraId="7057A09C" w14:textId="77777777" w:rsidR="00597C41" w:rsidRDefault="005F5BB3">
            <w:pPr>
              <w:keepNext/>
              <w:spacing w:before="10" w:after="10" w:line="240" w:lineRule="auto"/>
            </w:pPr>
            <w:r>
              <w:rPr>
                <w:sz w:val="18"/>
              </w:rPr>
              <w:t>RF-11 e RF-12</w:t>
            </w:r>
          </w:p>
        </w:tc>
        <w:tc>
          <w:tcPr>
            <w:tcW w:w="4082" w:type="dxa"/>
            <w:vAlign w:val="center"/>
          </w:tcPr>
          <w:p w14:paraId="6CB96E97" w14:textId="77777777" w:rsidR="00597C41" w:rsidRDefault="005F5BB3">
            <w:pPr>
              <w:keepNext/>
              <w:spacing w:before="10" w:after="10" w:line="240" w:lineRule="auto"/>
            </w:pPr>
            <w:r>
              <w:rPr>
                <w:sz w:val="18"/>
              </w:rPr>
              <w:t>Acompanhamento e histórico</w:t>
            </w:r>
          </w:p>
        </w:tc>
        <w:tc>
          <w:tcPr>
            <w:tcW w:w="2494" w:type="dxa"/>
            <w:vAlign w:val="center"/>
          </w:tcPr>
          <w:p w14:paraId="20D482AE" w14:textId="77777777" w:rsidR="00597C41" w:rsidRDefault="005F5BB3">
            <w:pPr>
              <w:keepNext/>
              <w:spacing w:before="10" w:after="10" w:line="240" w:lineRule="auto"/>
            </w:pPr>
            <w:r>
              <w:rPr>
                <w:sz w:val="18"/>
              </w:rPr>
              <w:t>T-13 e T-14</w:t>
            </w:r>
          </w:p>
        </w:tc>
      </w:tr>
      <w:tr w:rsidR="00597C41" w14:paraId="764692B5" w14:textId="77777777">
        <w:trPr>
          <w:cantSplit/>
          <w:jc w:val="center"/>
        </w:trPr>
        <w:tc>
          <w:tcPr>
            <w:tcW w:w="2494" w:type="dxa"/>
            <w:vAlign w:val="center"/>
          </w:tcPr>
          <w:p w14:paraId="64A89842" w14:textId="77777777" w:rsidR="00597C41" w:rsidRDefault="005F5BB3">
            <w:pPr>
              <w:keepNext/>
              <w:spacing w:before="10" w:after="10" w:line="240" w:lineRule="auto"/>
            </w:pPr>
            <w:r>
              <w:rPr>
                <w:sz w:val="18"/>
              </w:rPr>
              <w:t>RF-13 a RF-15</w:t>
            </w:r>
          </w:p>
        </w:tc>
        <w:tc>
          <w:tcPr>
            <w:tcW w:w="4082" w:type="dxa"/>
            <w:vAlign w:val="center"/>
          </w:tcPr>
          <w:p w14:paraId="32E619A2" w14:textId="77777777" w:rsidR="00597C41" w:rsidRDefault="005F5BB3">
            <w:pPr>
              <w:keepNext/>
              <w:spacing w:before="10" w:after="10" w:line="240" w:lineRule="auto"/>
            </w:pPr>
            <w:r>
              <w:rPr>
                <w:sz w:val="18"/>
              </w:rPr>
              <w:t>Fidelidade, login e perfil</w:t>
            </w:r>
          </w:p>
        </w:tc>
        <w:tc>
          <w:tcPr>
            <w:tcW w:w="2494" w:type="dxa"/>
            <w:vAlign w:val="center"/>
          </w:tcPr>
          <w:p w14:paraId="407226C8" w14:textId="77777777" w:rsidR="00597C41" w:rsidRDefault="005F5BB3">
            <w:pPr>
              <w:keepNext/>
              <w:spacing w:before="10" w:after="10" w:line="240" w:lineRule="auto"/>
            </w:pPr>
            <w:r>
              <w:rPr>
                <w:sz w:val="18"/>
              </w:rPr>
              <w:t>T-01, T-15 e T-16</w:t>
            </w:r>
          </w:p>
        </w:tc>
      </w:tr>
      <w:tr w:rsidR="00597C41" w14:paraId="6AE27744" w14:textId="77777777">
        <w:trPr>
          <w:cantSplit/>
          <w:jc w:val="center"/>
        </w:trPr>
        <w:tc>
          <w:tcPr>
            <w:tcW w:w="2494" w:type="dxa"/>
            <w:vAlign w:val="center"/>
          </w:tcPr>
          <w:p w14:paraId="0C77119C" w14:textId="77777777" w:rsidR="00597C41" w:rsidRDefault="005F5BB3">
            <w:pPr>
              <w:keepNext/>
              <w:spacing w:before="10" w:after="10" w:line="240" w:lineRule="auto"/>
            </w:pPr>
            <w:r>
              <w:rPr>
                <w:sz w:val="18"/>
              </w:rPr>
              <w:t>RF-16 a RF-20</w:t>
            </w:r>
          </w:p>
        </w:tc>
        <w:tc>
          <w:tcPr>
            <w:tcW w:w="4082" w:type="dxa"/>
            <w:vAlign w:val="center"/>
          </w:tcPr>
          <w:p w14:paraId="4EEB37DB" w14:textId="77777777" w:rsidR="00597C41" w:rsidRDefault="005F5BB3">
            <w:pPr>
              <w:keepNext/>
              <w:spacing w:before="10" w:after="10" w:line="240" w:lineRule="auto"/>
            </w:pPr>
            <w:r>
              <w:rPr>
                <w:sz w:val="18"/>
              </w:rPr>
              <w:t>Privacidade e campanhas</w:t>
            </w:r>
          </w:p>
        </w:tc>
        <w:tc>
          <w:tcPr>
            <w:tcW w:w="2494" w:type="dxa"/>
            <w:vAlign w:val="center"/>
          </w:tcPr>
          <w:p w14:paraId="30CAB084" w14:textId="77777777" w:rsidR="00597C41" w:rsidRDefault="005F5BB3">
            <w:pPr>
              <w:keepNext/>
              <w:spacing w:before="10" w:after="10" w:line="240" w:lineRule="auto"/>
            </w:pPr>
            <w:r>
              <w:rPr>
                <w:sz w:val="18"/>
              </w:rPr>
              <w:t>T-17 e T-18</w:t>
            </w:r>
          </w:p>
        </w:tc>
      </w:tr>
      <w:tr w:rsidR="00597C41" w14:paraId="086C31CF" w14:textId="77777777">
        <w:trPr>
          <w:cantSplit/>
          <w:jc w:val="center"/>
        </w:trPr>
        <w:tc>
          <w:tcPr>
            <w:tcW w:w="2494" w:type="dxa"/>
            <w:vAlign w:val="center"/>
          </w:tcPr>
          <w:p w14:paraId="0D065834" w14:textId="77777777" w:rsidR="00597C41" w:rsidRDefault="005F5BB3">
            <w:pPr>
              <w:keepNext/>
              <w:spacing w:before="10" w:after="10" w:line="240" w:lineRule="auto"/>
            </w:pPr>
            <w:r>
              <w:rPr>
                <w:sz w:val="18"/>
              </w:rPr>
              <w:t>RF-21 a RF-26</w:t>
            </w:r>
          </w:p>
        </w:tc>
        <w:tc>
          <w:tcPr>
            <w:tcW w:w="4082" w:type="dxa"/>
            <w:vAlign w:val="center"/>
          </w:tcPr>
          <w:p w14:paraId="477276F7" w14:textId="77777777" w:rsidR="00597C41" w:rsidRDefault="005F5BB3">
            <w:pPr>
              <w:keepNext/>
              <w:spacing w:before="10" w:after="10" w:line="240" w:lineRule="auto"/>
            </w:pPr>
            <w:r>
              <w:rPr>
                <w:sz w:val="18"/>
              </w:rPr>
              <w:t>Painel operacional</w:t>
            </w:r>
          </w:p>
        </w:tc>
        <w:tc>
          <w:tcPr>
            <w:tcW w:w="2494" w:type="dxa"/>
            <w:vAlign w:val="center"/>
          </w:tcPr>
          <w:p w14:paraId="0D4AC4CA" w14:textId="77777777" w:rsidR="00597C41" w:rsidRDefault="005F5BB3">
            <w:pPr>
              <w:keepNext/>
              <w:spacing w:before="10" w:after="10" w:line="240" w:lineRule="auto"/>
            </w:pPr>
            <w:r>
              <w:rPr>
                <w:sz w:val="18"/>
              </w:rPr>
              <w:t>T-19 e T-20</w:t>
            </w:r>
          </w:p>
        </w:tc>
      </w:tr>
      <w:tr w:rsidR="00597C41" w14:paraId="65A8F8A9" w14:textId="77777777">
        <w:trPr>
          <w:cantSplit/>
          <w:jc w:val="center"/>
        </w:trPr>
        <w:tc>
          <w:tcPr>
            <w:tcW w:w="2494" w:type="dxa"/>
            <w:vAlign w:val="center"/>
          </w:tcPr>
          <w:p w14:paraId="39BF7D0F" w14:textId="77777777" w:rsidR="00597C41" w:rsidRDefault="005F5BB3">
            <w:pPr>
              <w:keepNext/>
              <w:spacing w:before="10" w:after="10" w:line="240" w:lineRule="auto"/>
            </w:pPr>
            <w:r>
              <w:rPr>
                <w:sz w:val="18"/>
              </w:rPr>
              <w:t>RF-27 a RF-29</w:t>
            </w:r>
          </w:p>
        </w:tc>
        <w:tc>
          <w:tcPr>
            <w:tcW w:w="4082" w:type="dxa"/>
            <w:vAlign w:val="center"/>
          </w:tcPr>
          <w:p w14:paraId="022D7E65" w14:textId="77777777" w:rsidR="00597C41" w:rsidRDefault="005F5BB3">
            <w:pPr>
              <w:keepNext/>
              <w:spacing w:before="10" w:after="10" w:line="240" w:lineRule="auto"/>
            </w:pPr>
            <w:r>
              <w:rPr>
                <w:sz w:val="18"/>
              </w:rPr>
              <w:t>Totem</w:t>
            </w:r>
          </w:p>
        </w:tc>
        <w:tc>
          <w:tcPr>
            <w:tcW w:w="2494" w:type="dxa"/>
            <w:vAlign w:val="center"/>
          </w:tcPr>
          <w:p w14:paraId="2656A948" w14:textId="77777777" w:rsidR="00597C41" w:rsidRDefault="005F5BB3">
            <w:pPr>
              <w:keepNext/>
              <w:spacing w:before="10" w:after="10" w:line="240" w:lineRule="auto"/>
            </w:pPr>
            <w:r>
              <w:rPr>
                <w:sz w:val="18"/>
              </w:rPr>
              <w:t>T-21</w:t>
            </w:r>
          </w:p>
        </w:tc>
      </w:tr>
      <w:tr w:rsidR="00597C41" w14:paraId="78E007B0" w14:textId="77777777">
        <w:trPr>
          <w:cantSplit/>
          <w:jc w:val="center"/>
        </w:trPr>
        <w:tc>
          <w:tcPr>
            <w:tcW w:w="2494" w:type="dxa"/>
            <w:vAlign w:val="center"/>
          </w:tcPr>
          <w:p w14:paraId="1E586382" w14:textId="77777777" w:rsidR="00597C41" w:rsidRDefault="005F5BB3">
            <w:pPr>
              <w:spacing w:before="10" w:after="10" w:line="240" w:lineRule="auto"/>
            </w:pPr>
            <w:r>
              <w:rPr>
                <w:sz w:val="18"/>
              </w:rPr>
              <w:t>RF-30, RNF-01, RNF-03</w:t>
            </w:r>
          </w:p>
        </w:tc>
        <w:tc>
          <w:tcPr>
            <w:tcW w:w="4082" w:type="dxa"/>
            <w:vAlign w:val="center"/>
          </w:tcPr>
          <w:p w14:paraId="3FEE2C39" w14:textId="77777777" w:rsidR="00597C41" w:rsidRDefault="005F5BB3">
            <w:pPr>
              <w:spacing w:before="10" w:after="10" w:line="240" w:lineRule="auto"/>
            </w:pPr>
            <w:r>
              <w:rPr>
                <w:sz w:val="18"/>
              </w:rPr>
              <w:t>Canais e responsividade</w:t>
            </w:r>
          </w:p>
        </w:tc>
        <w:tc>
          <w:tcPr>
            <w:tcW w:w="2494" w:type="dxa"/>
            <w:vAlign w:val="center"/>
          </w:tcPr>
          <w:p w14:paraId="2F2350D0" w14:textId="77777777" w:rsidR="00597C41" w:rsidRDefault="005F5BB3">
            <w:pPr>
              <w:spacing w:before="10" w:after="10" w:line="240" w:lineRule="auto"/>
            </w:pPr>
            <w:r>
              <w:rPr>
                <w:sz w:val="18"/>
              </w:rPr>
              <w:t>T-22</w:t>
            </w:r>
          </w:p>
        </w:tc>
      </w:tr>
    </w:tbl>
    <w:p w14:paraId="4593D9C2" w14:textId="77777777" w:rsidR="00597C41" w:rsidRDefault="005F5BB3">
      <w:pPr>
        <w:spacing w:before="40" w:after="200" w:line="240" w:lineRule="auto"/>
        <w:jc w:val="center"/>
      </w:pPr>
      <w:r>
        <w:rPr>
          <w:sz w:val="20"/>
        </w:rPr>
        <w:t>Fonte: elaborado pelo autor (2026).</w:t>
      </w:r>
    </w:p>
    <w:p w14:paraId="5415B3D4" w14:textId="77777777" w:rsidR="00597C41" w:rsidRDefault="005F5BB3">
      <w:pPr>
        <w:pStyle w:val="Ttulo1"/>
      </w:pPr>
      <w:bookmarkStart w:id="14" w:name="_Toc244170622"/>
      <w:r>
        <w:rPr>
          <w:rFonts w:ascii="Arial" w:eastAsia="Arial" w:hAnsi="Arial" w:cs="Arial"/>
        </w:rPr>
        <w:t>3 DIAGRAMAS</w:t>
      </w:r>
      <w:bookmarkEnd w:id="14"/>
    </w:p>
    <w:p w14:paraId="5FA0A960" w14:textId="77777777" w:rsidR="00597C41" w:rsidRDefault="005F5BB3">
      <w:pPr>
        <w:ind w:firstLine="709"/>
        <w:jc w:val="both"/>
      </w:pPr>
      <w:r>
        <w:t>Os diagramas usam notação inspirada na UML, simplificada para leitura em impressão. A preocupação central não foi a formalidade da notação, mas a coerência entre atores, fluxos, estados e telas — ou seja, se o diagrama explica a aplicação que foi construída.</w:t>
      </w:r>
    </w:p>
    <w:p w14:paraId="318EAE27" w14:textId="77777777" w:rsidR="00597C41" w:rsidRDefault="005F5BB3">
      <w:pPr>
        <w:pStyle w:val="Ttulo2"/>
      </w:pPr>
      <w:bookmarkStart w:id="15" w:name="_Toc244170623"/>
      <w:r>
        <w:rPr>
          <w:rFonts w:ascii="Arial" w:eastAsia="Arial" w:hAnsi="Arial" w:cs="Arial"/>
        </w:rPr>
        <w:t>3.1 Diagrama de casos de uso</w:t>
      </w:r>
      <w:bookmarkEnd w:id="15"/>
    </w:p>
    <w:p w14:paraId="49BBE5AF" w14:textId="77777777" w:rsidR="00597C41" w:rsidRDefault="005F5BB3">
      <w:pPr>
        <w:ind w:firstLine="709"/>
        <w:jc w:val="both"/>
      </w:pPr>
      <w:r>
        <w:t xml:space="preserve">O diagrama delimita a fronteira do sistema e posiciona os atores. O </w:t>
      </w:r>
      <w:r>
        <w:rPr>
          <w:b/>
        </w:rPr>
        <w:t>Cliente</w:t>
      </w:r>
      <w:r>
        <w:t xml:space="preserve"> é o ator principal da jornada de pedido; </w:t>
      </w:r>
      <w:r>
        <w:rPr>
          <w:b/>
        </w:rPr>
        <w:t>Atendente</w:t>
      </w:r>
      <w:r>
        <w:t xml:space="preserve">, </w:t>
      </w:r>
      <w:r>
        <w:rPr>
          <w:b/>
        </w:rPr>
        <w:t>Cozinha</w:t>
      </w:r>
      <w:r>
        <w:t xml:space="preserve"> e </w:t>
      </w:r>
      <w:r>
        <w:rPr>
          <w:b/>
        </w:rPr>
        <w:t>Gerente/Administrador</w:t>
      </w:r>
      <w:r>
        <w:t xml:space="preserve"> operam a retirada e a produção. O </w:t>
      </w:r>
      <w:r>
        <w:rPr>
          <w:b/>
        </w:rPr>
        <w:t>Sistema de Pagamento Externo</w:t>
      </w:r>
      <w:r>
        <w:t xml:space="preserve"> aparece como ator conceitual, conforme o enunciado, para representar a integração prevista; no protótipo, esse papel é simulado localmente e não existe comunicação real com um provedor.</w:t>
      </w:r>
    </w:p>
    <w:p w14:paraId="48674A68" w14:textId="77777777" w:rsidR="00597C41" w:rsidRDefault="005F5BB3">
      <w:pPr>
        <w:ind w:firstLine="709"/>
        <w:jc w:val="both"/>
      </w:pPr>
      <w:r>
        <w:t>O totem não aparece como ator: ele é um canal operado pelo próprio cliente. Essa distinção evita o erro comum de tratar dispositivos como usuários e mantém o foco em quem executa a ação. As relações de inclusão e extensão foram descritas em texto, e não desenhadas, para preservar a legibilidade em tamanho A4.</w:t>
      </w:r>
    </w:p>
    <w:p w14:paraId="3D9E5DD6" w14:textId="77777777" w:rsidR="00597C41" w:rsidRDefault="005F5BB3">
      <w:pPr>
        <w:keepNext/>
        <w:spacing w:before="120" w:after="40" w:line="240" w:lineRule="auto"/>
        <w:jc w:val="center"/>
      </w:pPr>
      <w:r>
        <w:rPr>
          <w:sz w:val="20"/>
        </w:rPr>
        <w:lastRenderedPageBreak/>
        <w:t>Figura 1 – Diagrama de casos de uso da Rede Raízes do Nordeste</w:t>
      </w:r>
    </w:p>
    <w:p w14:paraId="7F829D5A" w14:textId="77777777" w:rsidR="00597C41" w:rsidRDefault="005F5BB3">
      <w:pPr>
        <w:spacing w:line="240" w:lineRule="auto"/>
        <w:jc w:val="center"/>
      </w:pPr>
      <w:r>
        <w:rPr>
          <w:noProof/>
        </w:rPr>
        <w:drawing>
          <wp:inline distT="0" distB="0" distL="0" distR="0" wp14:anchorId="683E0DB8" wp14:editId="2FA14993">
            <wp:extent cx="5616000" cy="4257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de-uso.png"/>
                    <pic:cNvPicPr/>
                  </pic:nvPicPr>
                  <pic:blipFill>
                    <a:blip r:embed="rId8"/>
                    <a:stretch>
                      <a:fillRect/>
                    </a:stretch>
                  </pic:blipFill>
                  <pic:spPr>
                    <a:xfrm>
                      <a:off x="0" y="0"/>
                      <a:ext cx="5616000" cy="4257290"/>
                    </a:xfrm>
                    <a:prstGeom prst="rect">
                      <a:avLst/>
                    </a:prstGeom>
                  </pic:spPr>
                </pic:pic>
              </a:graphicData>
            </a:graphic>
          </wp:inline>
        </w:drawing>
      </w:r>
    </w:p>
    <w:p w14:paraId="50DB71E4" w14:textId="77777777" w:rsidR="00597C41" w:rsidRDefault="005F5BB3">
      <w:pPr>
        <w:spacing w:before="40" w:after="200" w:line="240" w:lineRule="auto"/>
        <w:jc w:val="center"/>
      </w:pPr>
      <w:r>
        <w:rPr>
          <w:sz w:val="20"/>
        </w:rPr>
        <w:t>Fonte: elaborado pelo autor (2026).</w:t>
      </w:r>
    </w:p>
    <w:p w14:paraId="0DAD1CC3" w14:textId="77777777" w:rsidR="00597C41" w:rsidRDefault="005F5BB3">
      <w:pPr>
        <w:keepNext/>
        <w:spacing w:before="120" w:after="40" w:line="240" w:lineRule="auto"/>
        <w:jc w:val="center"/>
      </w:pPr>
      <w:r>
        <w:rPr>
          <w:sz w:val="20"/>
        </w:rPr>
        <w:t>Quadro 8 – Atores do sistema</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2041"/>
        <w:gridCol w:w="1247"/>
        <w:gridCol w:w="5784"/>
      </w:tblGrid>
      <w:tr w:rsidR="00597C41" w14:paraId="54980AEA" w14:textId="77777777">
        <w:trPr>
          <w:tblHeader/>
          <w:jc w:val="center"/>
        </w:trPr>
        <w:tc>
          <w:tcPr>
            <w:tcW w:w="2041" w:type="dxa"/>
            <w:shd w:val="clear" w:color="auto" w:fill="E9DFD3"/>
            <w:vAlign w:val="center"/>
          </w:tcPr>
          <w:p w14:paraId="45350BA7" w14:textId="77777777" w:rsidR="00597C41" w:rsidRDefault="005F5BB3">
            <w:pPr>
              <w:keepNext/>
              <w:spacing w:before="10" w:after="10" w:line="240" w:lineRule="auto"/>
              <w:jc w:val="center"/>
            </w:pPr>
            <w:r>
              <w:rPr>
                <w:b/>
                <w:sz w:val="18"/>
              </w:rPr>
              <w:t>Ator</w:t>
            </w:r>
          </w:p>
        </w:tc>
        <w:tc>
          <w:tcPr>
            <w:tcW w:w="1247" w:type="dxa"/>
            <w:shd w:val="clear" w:color="auto" w:fill="E9DFD3"/>
            <w:vAlign w:val="center"/>
          </w:tcPr>
          <w:p w14:paraId="1F0CE2F5" w14:textId="77777777" w:rsidR="00597C41" w:rsidRDefault="005F5BB3">
            <w:pPr>
              <w:keepNext/>
              <w:spacing w:before="10" w:after="10" w:line="240" w:lineRule="auto"/>
              <w:jc w:val="center"/>
            </w:pPr>
            <w:r>
              <w:rPr>
                <w:b/>
                <w:sz w:val="18"/>
              </w:rPr>
              <w:t>Tipo</w:t>
            </w:r>
          </w:p>
        </w:tc>
        <w:tc>
          <w:tcPr>
            <w:tcW w:w="5783" w:type="dxa"/>
            <w:shd w:val="clear" w:color="auto" w:fill="E9DFD3"/>
            <w:vAlign w:val="center"/>
          </w:tcPr>
          <w:p w14:paraId="4C6B89F3" w14:textId="77777777" w:rsidR="00597C41" w:rsidRDefault="005F5BB3">
            <w:pPr>
              <w:keepNext/>
              <w:spacing w:before="10" w:after="10" w:line="240" w:lineRule="auto"/>
              <w:jc w:val="center"/>
            </w:pPr>
            <w:r>
              <w:rPr>
                <w:b/>
                <w:sz w:val="18"/>
              </w:rPr>
              <w:t>Responsabilidade</w:t>
            </w:r>
          </w:p>
        </w:tc>
      </w:tr>
      <w:tr w:rsidR="00597C41" w14:paraId="7DF3030B" w14:textId="77777777">
        <w:trPr>
          <w:cantSplit/>
          <w:jc w:val="center"/>
        </w:trPr>
        <w:tc>
          <w:tcPr>
            <w:tcW w:w="2041" w:type="dxa"/>
            <w:vAlign w:val="center"/>
          </w:tcPr>
          <w:p w14:paraId="67E79277" w14:textId="77777777" w:rsidR="00597C41" w:rsidRDefault="005F5BB3">
            <w:pPr>
              <w:keepNext/>
              <w:spacing w:before="10" w:after="10" w:line="240" w:lineRule="auto"/>
            </w:pPr>
            <w:r>
              <w:rPr>
                <w:sz w:val="18"/>
              </w:rPr>
              <w:t>Cliente</w:t>
            </w:r>
          </w:p>
        </w:tc>
        <w:tc>
          <w:tcPr>
            <w:tcW w:w="1247" w:type="dxa"/>
            <w:vAlign w:val="center"/>
          </w:tcPr>
          <w:p w14:paraId="39EAC8CE" w14:textId="77777777" w:rsidR="00597C41" w:rsidRDefault="005F5BB3">
            <w:pPr>
              <w:keepNext/>
              <w:spacing w:before="10" w:after="10" w:line="240" w:lineRule="auto"/>
            </w:pPr>
            <w:r>
              <w:rPr>
                <w:sz w:val="18"/>
              </w:rPr>
              <w:t>Primário</w:t>
            </w:r>
          </w:p>
        </w:tc>
        <w:tc>
          <w:tcPr>
            <w:tcW w:w="5783" w:type="dxa"/>
            <w:vAlign w:val="center"/>
          </w:tcPr>
          <w:p w14:paraId="7F265E0D" w14:textId="77777777" w:rsidR="00597C41" w:rsidRDefault="005F5BB3">
            <w:pPr>
              <w:keepNext/>
              <w:spacing w:before="10" w:after="10" w:line="240" w:lineRule="auto"/>
            </w:pPr>
            <w:r>
              <w:rPr>
                <w:sz w:val="18"/>
              </w:rPr>
              <w:t>Consulta o cardápio, monta o pedido, paga, acompanha e retira.</w:t>
            </w:r>
          </w:p>
        </w:tc>
      </w:tr>
      <w:tr w:rsidR="00597C41" w14:paraId="7112F567" w14:textId="77777777">
        <w:trPr>
          <w:cantSplit/>
          <w:jc w:val="center"/>
        </w:trPr>
        <w:tc>
          <w:tcPr>
            <w:tcW w:w="2041" w:type="dxa"/>
            <w:vAlign w:val="center"/>
          </w:tcPr>
          <w:p w14:paraId="6EC8B39B" w14:textId="77777777" w:rsidR="00597C41" w:rsidRDefault="005F5BB3">
            <w:pPr>
              <w:keepNext/>
              <w:spacing w:before="10" w:after="10" w:line="240" w:lineRule="auto"/>
            </w:pPr>
            <w:r>
              <w:rPr>
                <w:sz w:val="18"/>
              </w:rPr>
              <w:t>Sistemas de Pagamento Externos</w:t>
            </w:r>
          </w:p>
        </w:tc>
        <w:tc>
          <w:tcPr>
            <w:tcW w:w="1247" w:type="dxa"/>
            <w:vAlign w:val="center"/>
          </w:tcPr>
          <w:p w14:paraId="249F2FD4" w14:textId="77777777" w:rsidR="00597C41" w:rsidRDefault="005F5BB3">
            <w:pPr>
              <w:keepNext/>
              <w:spacing w:before="10" w:after="10" w:line="240" w:lineRule="auto"/>
            </w:pPr>
            <w:r>
              <w:rPr>
                <w:sz w:val="18"/>
              </w:rPr>
              <w:t>Secundário (conceitual)</w:t>
            </w:r>
          </w:p>
        </w:tc>
        <w:tc>
          <w:tcPr>
            <w:tcW w:w="5783" w:type="dxa"/>
            <w:vAlign w:val="center"/>
          </w:tcPr>
          <w:p w14:paraId="09FAAEDC" w14:textId="77777777" w:rsidR="00597C41" w:rsidRDefault="005F5BB3">
            <w:pPr>
              <w:keepNext/>
              <w:spacing w:before="10" w:after="10" w:line="240" w:lineRule="auto"/>
            </w:pPr>
            <w:r>
              <w:rPr>
                <w:sz w:val="18"/>
              </w:rPr>
              <w:t>Representam a autorização e o retorno do pagamento; no protótipo, esses resultados são produzidos pelo simulador local, sem integração real.</w:t>
            </w:r>
          </w:p>
        </w:tc>
      </w:tr>
      <w:tr w:rsidR="00597C41" w14:paraId="51384641" w14:textId="77777777">
        <w:trPr>
          <w:cantSplit/>
          <w:jc w:val="center"/>
        </w:trPr>
        <w:tc>
          <w:tcPr>
            <w:tcW w:w="2041" w:type="dxa"/>
            <w:vAlign w:val="center"/>
          </w:tcPr>
          <w:p w14:paraId="7F5D5531" w14:textId="77777777" w:rsidR="00597C41" w:rsidRDefault="005F5BB3">
            <w:pPr>
              <w:keepNext/>
              <w:spacing w:before="10" w:after="10" w:line="240" w:lineRule="auto"/>
            </w:pPr>
            <w:r>
              <w:rPr>
                <w:sz w:val="18"/>
              </w:rPr>
              <w:t>Atendente</w:t>
            </w:r>
          </w:p>
        </w:tc>
        <w:tc>
          <w:tcPr>
            <w:tcW w:w="1247" w:type="dxa"/>
            <w:vAlign w:val="center"/>
          </w:tcPr>
          <w:p w14:paraId="3A9A44D8" w14:textId="77777777" w:rsidR="00597C41" w:rsidRDefault="005F5BB3">
            <w:pPr>
              <w:keepNext/>
              <w:spacing w:before="10" w:after="10" w:line="240" w:lineRule="auto"/>
            </w:pPr>
            <w:r>
              <w:rPr>
                <w:sz w:val="18"/>
              </w:rPr>
              <w:t>Primário</w:t>
            </w:r>
          </w:p>
        </w:tc>
        <w:tc>
          <w:tcPr>
            <w:tcW w:w="5783" w:type="dxa"/>
            <w:vAlign w:val="center"/>
          </w:tcPr>
          <w:p w14:paraId="4B4FD8AD" w14:textId="77777777" w:rsidR="00597C41" w:rsidRDefault="005F5BB3">
            <w:pPr>
              <w:keepNext/>
              <w:spacing w:before="10" w:after="10" w:line="240" w:lineRule="auto"/>
            </w:pPr>
            <w:r>
              <w:rPr>
                <w:sz w:val="18"/>
              </w:rPr>
              <w:t>Organiza a fila do balcão, confirma retiradas e cancela pedidos sem pagamento.</w:t>
            </w:r>
          </w:p>
        </w:tc>
      </w:tr>
      <w:tr w:rsidR="00597C41" w14:paraId="5BF30465" w14:textId="77777777">
        <w:trPr>
          <w:cantSplit/>
          <w:jc w:val="center"/>
        </w:trPr>
        <w:tc>
          <w:tcPr>
            <w:tcW w:w="2041" w:type="dxa"/>
            <w:vAlign w:val="center"/>
          </w:tcPr>
          <w:p w14:paraId="76EC0A8B" w14:textId="77777777" w:rsidR="00597C41" w:rsidRDefault="005F5BB3">
            <w:pPr>
              <w:keepNext/>
              <w:spacing w:before="10" w:after="10" w:line="240" w:lineRule="auto"/>
            </w:pPr>
            <w:r>
              <w:rPr>
                <w:sz w:val="18"/>
              </w:rPr>
              <w:t>Cozinha</w:t>
            </w:r>
          </w:p>
        </w:tc>
        <w:tc>
          <w:tcPr>
            <w:tcW w:w="1247" w:type="dxa"/>
            <w:vAlign w:val="center"/>
          </w:tcPr>
          <w:p w14:paraId="585D7C04" w14:textId="77777777" w:rsidR="00597C41" w:rsidRDefault="005F5BB3">
            <w:pPr>
              <w:keepNext/>
              <w:spacing w:before="10" w:after="10" w:line="240" w:lineRule="auto"/>
            </w:pPr>
            <w:r>
              <w:rPr>
                <w:sz w:val="18"/>
              </w:rPr>
              <w:t>Primário</w:t>
            </w:r>
          </w:p>
        </w:tc>
        <w:tc>
          <w:tcPr>
            <w:tcW w:w="5783" w:type="dxa"/>
            <w:vAlign w:val="center"/>
          </w:tcPr>
          <w:p w14:paraId="156B99AB" w14:textId="77777777" w:rsidR="00597C41" w:rsidRDefault="005F5BB3">
            <w:pPr>
              <w:keepNext/>
              <w:spacing w:before="10" w:after="10" w:line="240" w:lineRule="auto"/>
            </w:pPr>
            <w:r>
              <w:rPr>
                <w:sz w:val="18"/>
              </w:rPr>
              <w:t>Assume e conclui o preparo dos pedidos recebidos.</w:t>
            </w:r>
          </w:p>
        </w:tc>
      </w:tr>
      <w:tr w:rsidR="00597C41" w14:paraId="3FF1E081" w14:textId="77777777">
        <w:trPr>
          <w:cantSplit/>
          <w:jc w:val="center"/>
        </w:trPr>
        <w:tc>
          <w:tcPr>
            <w:tcW w:w="2041" w:type="dxa"/>
            <w:vAlign w:val="center"/>
          </w:tcPr>
          <w:p w14:paraId="14FC7747" w14:textId="77777777" w:rsidR="00597C41" w:rsidRDefault="005F5BB3">
            <w:pPr>
              <w:spacing w:before="10" w:after="10" w:line="240" w:lineRule="auto"/>
            </w:pPr>
            <w:r>
              <w:rPr>
                <w:sz w:val="18"/>
              </w:rPr>
              <w:t>Gerente / Administrador</w:t>
            </w:r>
          </w:p>
        </w:tc>
        <w:tc>
          <w:tcPr>
            <w:tcW w:w="1247" w:type="dxa"/>
            <w:vAlign w:val="center"/>
          </w:tcPr>
          <w:p w14:paraId="34789771" w14:textId="77777777" w:rsidR="00597C41" w:rsidRDefault="005F5BB3">
            <w:pPr>
              <w:spacing w:before="10" w:after="10" w:line="240" w:lineRule="auto"/>
            </w:pPr>
            <w:r>
              <w:rPr>
                <w:sz w:val="18"/>
              </w:rPr>
              <w:t>Primário</w:t>
            </w:r>
          </w:p>
        </w:tc>
        <w:tc>
          <w:tcPr>
            <w:tcW w:w="5783" w:type="dxa"/>
            <w:vAlign w:val="center"/>
          </w:tcPr>
          <w:p w14:paraId="115689D1" w14:textId="77777777" w:rsidR="00597C41" w:rsidRDefault="005F5BB3">
            <w:pPr>
              <w:spacing w:before="10" w:after="10" w:line="240" w:lineRule="auto"/>
            </w:pPr>
            <w:r>
              <w:rPr>
                <w:sz w:val="18"/>
              </w:rPr>
              <w:t>Supervisiona a fila, cancela pedidos e restaura a demonstração.</w:t>
            </w:r>
          </w:p>
        </w:tc>
      </w:tr>
    </w:tbl>
    <w:p w14:paraId="3D3E9CF0" w14:textId="77777777" w:rsidR="00597C41" w:rsidRDefault="005F5BB3">
      <w:pPr>
        <w:spacing w:before="40" w:after="200" w:line="240" w:lineRule="auto"/>
        <w:jc w:val="center"/>
      </w:pPr>
      <w:r>
        <w:rPr>
          <w:sz w:val="20"/>
        </w:rPr>
        <w:t>Fonte: elaborado pelo autor (2026).</w:t>
      </w:r>
    </w:p>
    <w:p w14:paraId="2617887E" w14:textId="77777777" w:rsidR="00597C41" w:rsidRDefault="005F5BB3">
      <w:pPr>
        <w:keepNext/>
        <w:spacing w:before="120" w:after="40" w:line="240" w:lineRule="auto"/>
        <w:jc w:val="center"/>
      </w:pPr>
      <w:r>
        <w:rPr>
          <w:sz w:val="20"/>
        </w:rPr>
        <w:t>Quadro 9 – Casos de uso identificados</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907"/>
        <w:gridCol w:w="4877"/>
        <w:gridCol w:w="3288"/>
      </w:tblGrid>
      <w:tr w:rsidR="00597C41" w14:paraId="6F55A99C" w14:textId="77777777">
        <w:trPr>
          <w:tblHeader/>
          <w:jc w:val="center"/>
        </w:trPr>
        <w:tc>
          <w:tcPr>
            <w:tcW w:w="907" w:type="dxa"/>
            <w:shd w:val="clear" w:color="auto" w:fill="E9DFD3"/>
            <w:vAlign w:val="center"/>
          </w:tcPr>
          <w:p w14:paraId="6FDC136D" w14:textId="77777777" w:rsidR="00597C41" w:rsidRDefault="005F5BB3">
            <w:pPr>
              <w:spacing w:before="10" w:after="10" w:line="240" w:lineRule="auto"/>
              <w:jc w:val="center"/>
            </w:pPr>
            <w:r>
              <w:rPr>
                <w:b/>
                <w:sz w:val="17"/>
              </w:rPr>
              <w:t>UC</w:t>
            </w:r>
          </w:p>
        </w:tc>
        <w:tc>
          <w:tcPr>
            <w:tcW w:w="4876" w:type="dxa"/>
            <w:shd w:val="clear" w:color="auto" w:fill="E9DFD3"/>
            <w:vAlign w:val="center"/>
          </w:tcPr>
          <w:p w14:paraId="68E22BA4" w14:textId="77777777" w:rsidR="00597C41" w:rsidRDefault="005F5BB3">
            <w:pPr>
              <w:spacing w:before="10" w:after="10" w:line="240" w:lineRule="auto"/>
              <w:jc w:val="center"/>
            </w:pPr>
            <w:r>
              <w:rPr>
                <w:b/>
                <w:sz w:val="17"/>
              </w:rPr>
              <w:t>Nome</w:t>
            </w:r>
          </w:p>
        </w:tc>
        <w:tc>
          <w:tcPr>
            <w:tcW w:w="3288" w:type="dxa"/>
            <w:shd w:val="clear" w:color="auto" w:fill="E9DFD3"/>
            <w:vAlign w:val="center"/>
          </w:tcPr>
          <w:p w14:paraId="47B113E9" w14:textId="77777777" w:rsidR="00597C41" w:rsidRDefault="005F5BB3">
            <w:pPr>
              <w:spacing w:before="10" w:after="10" w:line="240" w:lineRule="auto"/>
              <w:jc w:val="center"/>
            </w:pPr>
            <w:r>
              <w:rPr>
                <w:b/>
                <w:sz w:val="17"/>
              </w:rPr>
              <w:t>Atores</w:t>
            </w:r>
          </w:p>
        </w:tc>
      </w:tr>
      <w:tr w:rsidR="00597C41" w14:paraId="1355949A" w14:textId="77777777">
        <w:trPr>
          <w:cantSplit/>
          <w:jc w:val="center"/>
        </w:trPr>
        <w:tc>
          <w:tcPr>
            <w:tcW w:w="907" w:type="dxa"/>
            <w:vAlign w:val="center"/>
          </w:tcPr>
          <w:p w14:paraId="4458A8F4" w14:textId="77777777" w:rsidR="00597C41" w:rsidRDefault="005F5BB3">
            <w:pPr>
              <w:spacing w:before="10" w:after="10" w:line="240" w:lineRule="auto"/>
              <w:jc w:val="center"/>
            </w:pPr>
            <w:r>
              <w:rPr>
                <w:sz w:val="17"/>
              </w:rPr>
              <w:t>UC-01</w:t>
            </w:r>
          </w:p>
        </w:tc>
        <w:tc>
          <w:tcPr>
            <w:tcW w:w="4876" w:type="dxa"/>
            <w:vAlign w:val="center"/>
          </w:tcPr>
          <w:p w14:paraId="1856660B" w14:textId="77777777" w:rsidR="00597C41" w:rsidRDefault="005F5BB3">
            <w:pPr>
              <w:spacing w:before="10" w:after="10" w:line="240" w:lineRule="auto"/>
            </w:pPr>
            <w:r>
              <w:rPr>
                <w:sz w:val="17"/>
              </w:rPr>
              <w:t>Consultar cardápio por unidade</w:t>
            </w:r>
          </w:p>
        </w:tc>
        <w:tc>
          <w:tcPr>
            <w:tcW w:w="3288" w:type="dxa"/>
            <w:vAlign w:val="center"/>
          </w:tcPr>
          <w:p w14:paraId="45957FD3" w14:textId="77777777" w:rsidR="00597C41" w:rsidRDefault="005F5BB3">
            <w:pPr>
              <w:spacing w:before="10" w:after="10" w:line="240" w:lineRule="auto"/>
            </w:pPr>
            <w:r>
              <w:rPr>
                <w:sz w:val="17"/>
              </w:rPr>
              <w:t>Cliente</w:t>
            </w:r>
          </w:p>
        </w:tc>
      </w:tr>
      <w:tr w:rsidR="00597C41" w14:paraId="77BA8C9D" w14:textId="77777777">
        <w:trPr>
          <w:cantSplit/>
          <w:jc w:val="center"/>
        </w:trPr>
        <w:tc>
          <w:tcPr>
            <w:tcW w:w="907" w:type="dxa"/>
            <w:vAlign w:val="center"/>
          </w:tcPr>
          <w:p w14:paraId="55328E58" w14:textId="77777777" w:rsidR="00597C41" w:rsidRDefault="005F5BB3">
            <w:pPr>
              <w:spacing w:before="10" w:after="10" w:line="240" w:lineRule="auto"/>
              <w:jc w:val="center"/>
            </w:pPr>
            <w:r>
              <w:rPr>
                <w:sz w:val="17"/>
              </w:rPr>
              <w:t>UC-02</w:t>
            </w:r>
          </w:p>
        </w:tc>
        <w:tc>
          <w:tcPr>
            <w:tcW w:w="4876" w:type="dxa"/>
            <w:vAlign w:val="center"/>
          </w:tcPr>
          <w:p w14:paraId="0F8B9ADE" w14:textId="77777777" w:rsidR="00597C41" w:rsidRDefault="005F5BB3">
            <w:pPr>
              <w:spacing w:before="10" w:after="10" w:line="240" w:lineRule="auto"/>
            </w:pPr>
            <w:r>
              <w:rPr>
                <w:sz w:val="17"/>
              </w:rPr>
              <w:t>Cadastrar-se e autenticar</w:t>
            </w:r>
          </w:p>
        </w:tc>
        <w:tc>
          <w:tcPr>
            <w:tcW w:w="3288" w:type="dxa"/>
            <w:vAlign w:val="center"/>
          </w:tcPr>
          <w:p w14:paraId="79C0E267" w14:textId="77777777" w:rsidR="00597C41" w:rsidRDefault="005F5BB3">
            <w:pPr>
              <w:spacing w:before="10" w:after="10" w:line="240" w:lineRule="auto"/>
            </w:pPr>
            <w:r>
              <w:rPr>
                <w:sz w:val="17"/>
              </w:rPr>
              <w:t>Cliente</w:t>
            </w:r>
          </w:p>
        </w:tc>
      </w:tr>
      <w:tr w:rsidR="00597C41" w14:paraId="5312035C" w14:textId="77777777">
        <w:trPr>
          <w:cantSplit/>
          <w:jc w:val="center"/>
        </w:trPr>
        <w:tc>
          <w:tcPr>
            <w:tcW w:w="907" w:type="dxa"/>
            <w:vAlign w:val="center"/>
          </w:tcPr>
          <w:p w14:paraId="4AB16556" w14:textId="77777777" w:rsidR="00597C41" w:rsidRDefault="005F5BB3">
            <w:pPr>
              <w:spacing w:before="10" w:after="10" w:line="240" w:lineRule="auto"/>
              <w:jc w:val="center"/>
            </w:pPr>
            <w:r>
              <w:rPr>
                <w:sz w:val="17"/>
              </w:rPr>
              <w:t>UC-03</w:t>
            </w:r>
          </w:p>
        </w:tc>
        <w:tc>
          <w:tcPr>
            <w:tcW w:w="4876" w:type="dxa"/>
            <w:vAlign w:val="center"/>
          </w:tcPr>
          <w:p w14:paraId="1289694A" w14:textId="77777777" w:rsidR="00597C41" w:rsidRDefault="005F5BB3">
            <w:pPr>
              <w:spacing w:before="10" w:after="10" w:line="240" w:lineRule="auto"/>
            </w:pPr>
            <w:r>
              <w:rPr>
                <w:sz w:val="17"/>
              </w:rPr>
              <w:t>Montar pedido e escolher retirada</w:t>
            </w:r>
          </w:p>
        </w:tc>
        <w:tc>
          <w:tcPr>
            <w:tcW w:w="3288" w:type="dxa"/>
            <w:vAlign w:val="center"/>
          </w:tcPr>
          <w:p w14:paraId="3C98F594" w14:textId="77777777" w:rsidR="00597C41" w:rsidRDefault="005F5BB3">
            <w:pPr>
              <w:spacing w:before="10" w:after="10" w:line="240" w:lineRule="auto"/>
            </w:pPr>
            <w:r>
              <w:rPr>
                <w:sz w:val="17"/>
              </w:rPr>
              <w:t>Cliente</w:t>
            </w:r>
          </w:p>
        </w:tc>
      </w:tr>
      <w:tr w:rsidR="00597C41" w14:paraId="4C6BAE48" w14:textId="77777777">
        <w:trPr>
          <w:cantSplit/>
          <w:jc w:val="center"/>
        </w:trPr>
        <w:tc>
          <w:tcPr>
            <w:tcW w:w="907" w:type="dxa"/>
            <w:vAlign w:val="center"/>
          </w:tcPr>
          <w:p w14:paraId="7517BD08" w14:textId="77777777" w:rsidR="00597C41" w:rsidRDefault="005F5BB3">
            <w:pPr>
              <w:spacing w:before="10" w:after="10" w:line="240" w:lineRule="auto"/>
              <w:jc w:val="center"/>
            </w:pPr>
            <w:r>
              <w:rPr>
                <w:sz w:val="17"/>
              </w:rPr>
              <w:t>UC-04</w:t>
            </w:r>
          </w:p>
        </w:tc>
        <w:tc>
          <w:tcPr>
            <w:tcW w:w="4876" w:type="dxa"/>
            <w:vAlign w:val="center"/>
          </w:tcPr>
          <w:p w14:paraId="2ABBC93A" w14:textId="77777777" w:rsidR="00597C41" w:rsidRDefault="005F5BB3">
            <w:pPr>
              <w:spacing w:before="10" w:after="10" w:line="240" w:lineRule="auto"/>
            </w:pPr>
            <w:r>
              <w:rPr>
                <w:sz w:val="17"/>
              </w:rPr>
              <w:t>Aplicar cupom ou pontos</w:t>
            </w:r>
          </w:p>
        </w:tc>
        <w:tc>
          <w:tcPr>
            <w:tcW w:w="3288" w:type="dxa"/>
            <w:vAlign w:val="center"/>
          </w:tcPr>
          <w:p w14:paraId="01239083" w14:textId="77777777" w:rsidR="00597C41" w:rsidRDefault="005F5BB3">
            <w:pPr>
              <w:spacing w:before="10" w:after="10" w:line="240" w:lineRule="auto"/>
            </w:pPr>
            <w:r>
              <w:rPr>
                <w:sz w:val="17"/>
              </w:rPr>
              <w:t>Cliente</w:t>
            </w:r>
          </w:p>
        </w:tc>
      </w:tr>
      <w:tr w:rsidR="00597C41" w14:paraId="2D9CAC3C" w14:textId="77777777">
        <w:trPr>
          <w:cantSplit/>
          <w:jc w:val="center"/>
        </w:trPr>
        <w:tc>
          <w:tcPr>
            <w:tcW w:w="907" w:type="dxa"/>
            <w:vAlign w:val="center"/>
          </w:tcPr>
          <w:p w14:paraId="5A09DEF1" w14:textId="77777777" w:rsidR="00597C41" w:rsidRDefault="005F5BB3">
            <w:pPr>
              <w:spacing w:before="10" w:after="10" w:line="240" w:lineRule="auto"/>
              <w:jc w:val="center"/>
            </w:pPr>
            <w:r>
              <w:rPr>
                <w:sz w:val="17"/>
              </w:rPr>
              <w:t>UC-05</w:t>
            </w:r>
          </w:p>
        </w:tc>
        <w:tc>
          <w:tcPr>
            <w:tcW w:w="4876" w:type="dxa"/>
            <w:vAlign w:val="center"/>
          </w:tcPr>
          <w:p w14:paraId="47BAA03D" w14:textId="77777777" w:rsidR="00597C41" w:rsidRDefault="005F5BB3">
            <w:pPr>
              <w:spacing w:before="10" w:after="10" w:line="240" w:lineRule="auto"/>
            </w:pPr>
            <w:r>
              <w:rPr>
                <w:sz w:val="17"/>
              </w:rPr>
              <w:t>Realizar pagamento</w:t>
            </w:r>
          </w:p>
        </w:tc>
        <w:tc>
          <w:tcPr>
            <w:tcW w:w="3288" w:type="dxa"/>
            <w:vAlign w:val="center"/>
          </w:tcPr>
          <w:p w14:paraId="5DA21216" w14:textId="77777777" w:rsidR="00597C41" w:rsidRDefault="005F5BB3">
            <w:pPr>
              <w:spacing w:before="10" w:after="10" w:line="240" w:lineRule="auto"/>
            </w:pPr>
            <w:r>
              <w:rPr>
                <w:sz w:val="17"/>
              </w:rPr>
              <w:t>Cliente; Sistemas de Pagamento Externos (conceitual)</w:t>
            </w:r>
          </w:p>
        </w:tc>
      </w:tr>
      <w:tr w:rsidR="00597C41" w14:paraId="06F90CD4" w14:textId="77777777">
        <w:trPr>
          <w:cantSplit/>
          <w:jc w:val="center"/>
        </w:trPr>
        <w:tc>
          <w:tcPr>
            <w:tcW w:w="907" w:type="dxa"/>
            <w:vAlign w:val="center"/>
          </w:tcPr>
          <w:p w14:paraId="6E885642" w14:textId="77777777" w:rsidR="00597C41" w:rsidRDefault="005F5BB3">
            <w:pPr>
              <w:spacing w:before="10" w:after="10" w:line="240" w:lineRule="auto"/>
              <w:jc w:val="center"/>
            </w:pPr>
            <w:r>
              <w:rPr>
                <w:sz w:val="17"/>
              </w:rPr>
              <w:t>UC-06</w:t>
            </w:r>
          </w:p>
        </w:tc>
        <w:tc>
          <w:tcPr>
            <w:tcW w:w="4876" w:type="dxa"/>
            <w:vAlign w:val="center"/>
          </w:tcPr>
          <w:p w14:paraId="7F62015B" w14:textId="77777777" w:rsidR="00597C41" w:rsidRDefault="005F5BB3">
            <w:pPr>
              <w:spacing w:before="10" w:after="10" w:line="240" w:lineRule="auto"/>
            </w:pPr>
            <w:r>
              <w:rPr>
                <w:sz w:val="17"/>
              </w:rPr>
              <w:t>Acompanhar status do pedido</w:t>
            </w:r>
          </w:p>
        </w:tc>
        <w:tc>
          <w:tcPr>
            <w:tcW w:w="3288" w:type="dxa"/>
            <w:vAlign w:val="center"/>
          </w:tcPr>
          <w:p w14:paraId="6DDB091A" w14:textId="77777777" w:rsidR="00597C41" w:rsidRDefault="005F5BB3">
            <w:pPr>
              <w:spacing w:before="10" w:after="10" w:line="240" w:lineRule="auto"/>
            </w:pPr>
            <w:r>
              <w:rPr>
                <w:sz w:val="17"/>
              </w:rPr>
              <w:t>Cliente</w:t>
            </w:r>
          </w:p>
        </w:tc>
      </w:tr>
      <w:tr w:rsidR="00597C41" w14:paraId="7EE6658F" w14:textId="77777777">
        <w:trPr>
          <w:cantSplit/>
          <w:jc w:val="center"/>
        </w:trPr>
        <w:tc>
          <w:tcPr>
            <w:tcW w:w="907" w:type="dxa"/>
            <w:vAlign w:val="center"/>
          </w:tcPr>
          <w:p w14:paraId="1B6DE787" w14:textId="77777777" w:rsidR="00597C41" w:rsidRDefault="005F5BB3">
            <w:pPr>
              <w:spacing w:before="10" w:after="10" w:line="240" w:lineRule="auto"/>
              <w:jc w:val="center"/>
            </w:pPr>
            <w:r>
              <w:rPr>
                <w:sz w:val="17"/>
              </w:rPr>
              <w:t>UC-07</w:t>
            </w:r>
          </w:p>
        </w:tc>
        <w:tc>
          <w:tcPr>
            <w:tcW w:w="4876" w:type="dxa"/>
            <w:vAlign w:val="center"/>
          </w:tcPr>
          <w:p w14:paraId="6257D698" w14:textId="77777777" w:rsidR="00597C41" w:rsidRDefault="005F5BB3">
            <w:pPr>
              <w:spacing w:before="10" w:after="10" w:line="240" w:lineRule="auto"/>
            </w:pPr>
            <w:r>
              <w:rPr>
                <w:sz w:val="17"/>
              </w:rPr>
              <w:t>Consultar histórico</w:t>
            </w:r>
          </w:p>
        </w:tc>
        <w:tc>
          <w:tcPr>
            <w:tcW w:w="3288" w:type="dxa"/>
            <w:vAlign w:val="center"/>
          </w:tcPr>
          <w:p w14:paraId="5ED07A08" w14:textId="77777777" w:rsidR="00597C41" w:rsidRDefault="005F5BB3">
            <w:pPr>
              <w:spacing w:before="10" w:after="10" w:line="240" w:lineRule="auto"/>
            </w:pPr>
            <w:r>
              <w:rPr>
                <w:sz w:val="17"/>
              </w:rPr>
              <w:t>Cliente</w:t>
            </w:r>
          </w:p>
        </w:tc>
      </w:tr>
      <w:tr w:rsidR="00597C41" w14:paraId="53597A1A" w14:textId="77777777">
        <w:trPr>
          <w:cantSplit/>
          <w:jc w:val="center"/>
        </w:trPr>
        <w:tc>
          <w:tcPr>
            <w:tcW w:w="907" w:type="dxa"/>
            <w:vAlign w:val="center"/>
          </w:tcPr>
          <w:p w14:paraId="67D32B4A" w14:textId="77777777" w:rsidR="00597C41" w:rsidRDefault="005F5BB3">
            <w:pPr>
              <w:spacing w:before="10" w:after="10" w:line="240" w:lineRule="auto"/>
              <w:jc w:val="center"/>
            </w:pPr>
            <w:r>
              <w:rPr>
                <w:sz w:val="17"/>
              </w:rPr>
              <w:t>UC-08</w:t>
            </w:r>
          </w:p>
        </w:tc>
        <w:tc>
          <w:tcPr>
            <w:tcW w:w="4876" w:type="dxa"/>
            <w:vAlign w:val="center"/>
          </w:tcPr>
          <w:p w14:paraId="2B3097F7" w14:textId="77777777" w:rsidR="00597C41" w:rsidRDefault="005F5BB3">
            <w:pPr>
              <w:spacing w:before="10" w:after="10" w:line="240" w:lineRule="auto"/>
            </w:pPr>
            <w:r>
              <w:rPr>
                <w:sz w:val="17"/>
              </w:rPr>
              <w:t>Resgatar recompensa</w:t>
            </w:r>
          </w:p>
        </w:tc>
        <w:tc>
          <w:tcPr>
            <w:tcW w:w="3288" w:type="dxa"/>
            <w:vAlign w:val="center"/>
          </w:tcPr>
          <w:p w14:paraId="0242AFA8" w14:textId="77777777" w:rsidR="00597C41" w:rsidRDefault="005F5BB3">
            <w:pPr>
              <w:spacing w:before="10" w:after="10" w:line="240" w:lineRule="auto"/>
            </w:pPr>
            <w:r>
              <w:rPr>
                <w:sz w:val="17"/>
              </w:rPr>
              <w:t>Cliente</w:t>
            </w:r>
          </w:p>
        </w:tc>
      </w:tr>
      <w:tr w:rsidR="00597C41" w14:paraId="10CFEED0" w14:textId="77777777">
        <w:trPr>
          <w:cantSplit/>
          <w:jc w:val="center"/>
        </w:trPr>
        <w:tc>
          <w:tcPr>
            <w:tcW w:w="907" w:type="dxa"/>
            <w:vAlign w:val="center"/>
          </w:tcPr>
          <w:p w14:paraId="2AAE0886" w14:textId="77777777" w:rsidR="00597C41" w:rsidRDefault="005F5BB3">
            <w:pPr>
              <w:spacing w:before="10" w:after="10" w:line="240" w:lineRule="auto"/>
              <w:jc w:val="center"/>
            </w:pPr>
            <w:r>
              <w:rPr>
                <w:sz w:val="17"/>
              </w:rPr>
              <w:lastRenderedPageBreak/>
              <w:t>UC-09</w:t>
            </w:r>
          </w:p>
        </w:tc>
        <w:tc>
          <w:tcPr>
            <w:tcW w:w="4876" w:type="dxa"/>
            <w:vAlign w:val="center"/>
          </w:tcPr>
          <w:p w14:paraId="7189B553" w14:textId="77777777" w:rsidR="00597C41" w:rsidRDefault="005F5BB3">
            <w:pPr>
              <w:spacing w:before="10" w:after="10" w:line="240" w:lineRule="auto"/>
            </w:pPr>
            <w:r>
              <w:rPr>
                <w:sz w:val="17"/>
              </w:rPr>
              <w:t>Gerenciar consentimento e dados pessoais</w:t>
            </w:r>
          </w:p>
        </w:tc>
        <w:tc>
          <w:tcPr>
            <w:tcW w:w="3288" w:type="dxa"/>
            <w:vAlign w:val="center"/>
          </w:tcPr>
          <w:p w14:paraId="4AFE1747" w14:textId="77777777" w:rsidR="00597C41" w:rsidRDefault="005F5BB3">
            <w:pPr>
              <w:spacing w:before="10" w:after="10" w:line="240" w:lineRule="auto"/>
            </w:pPr>
            <w:r>
              <w:rPr>
                <w:sz w:val="17"/>
              </w:rPr>
              <w:t>Cliente</w:t>
            </w:r>
          </w:p>
        </w:tc>
      </w:tr>
      <w:tr w:rsidR="00597C41" w14:paraId="39665E2E" w14:textId="77777777">
        <w:trPr>
          <w:cantSplit/>
          <w:jc w:val="center"/>
        </w:trPr>
        <w:tc>
          <w:tcPr>
            <w:tcW w:w="907" w:type="dxa"/>
            <w:vAlign w:val="center"/>
          </w:tcPr>
          <w:p w14:paraId="14096A3F" w14:textId="77777777" w:rsidR="00597C41" w:rsidRDefault="005F5BB3">
            <w:pPr>
              <w:spacing w:before="10" w:after="10" w:line="240" w:lineRule="auto"/>
              <w:jc w:val="center"/>
            </w:pPr>
            <w:r>
              <w:rPr>
                <w:sz w:val="17"/>
              </w:rPr>
              <w:t>UC-10</w:t>
            </w:r>
          </w:p>
        </w:tc>
        <w:tc>
          <w:tcPr>
            <w:tcW w:w="4876" w:type="dxa"/>
            <w:vAlign w:val="center"/>
          </w:tcPr>
          <w:p w14:paraId="483DADB5" w14:textId="77777777" w:rsidR="00597C41" w:rsidRDefault="005F5BB3">
            <w:pPr>
              <w:spacing w:before="10" w:after="10" w:line="240" w:lineRule="auto"/>
            </w:pPr>
            <w:r>
              <w:rPr>
                <w:sz w:val="17"/>
              </w:rPr>
              <w:t>Consultar fila da unidade</w:t>
            </w:r>
          </w:p>
        </w:tc>
        <w:tc>
          <w:tcPr>
            <w:tcW w:w="3288" w:type="dxa"/>
            <w:vAlign w:val="center"/>
          </w:tcPr>
          <w:p w14:paraId="013DC2CA" w14:textId="77777777" w:rsidR="00597C41" w:rsidRDefault="005F5BB3">
            <w:pPr>
              <w:spacing w:before="10" w:after="10" w:line="240" w:lineRule="auto"/>
            </w:pPr>
            <w:r>
              <w:rPr>
                <w:sz w:val="17"/>
              </w:rPr>
              <w:t>Atendente, Cozinha, Gerente</w:t>
            </w:r>
          </w:p>
        </w:tc>
      </w:tr>
      <w:tr w:rsidR="00597C41" w14:paraId="615BAFBC" w14:textId="77777777">
        <w:trPr>
          <w:cantSplit/>
          <w:jc w:val="center"/>
        </w:trPr>
        <w:tc>
          <w:tcPr>
            <w:tcW w:w="907" w:type="dxa"/>
            <w:vAlign w:val="center"/>
          </w:tcPr>
          <w:p w14:paraId="2737D74A" w14:textId="77777777" w:rsidR="00597C41" w:rsidRDefault="005F5BB3">
            <w:pPr>
              <w:spacing w:before="10" w:after="10" w:line="240" w:lineRule="auto"/>
              <w:jc w:val="center"/>
            </w:pPr>
            <w:r>
              <w:rPr>
                <w:sz w:val="17"/>
              </w:rPr>
              <w:t>UC-11</w:t>
            </w:r>
          </w:p>
        </w:tc>
        <w:tc>
          <w:tcPr>
            <w:tcW w:w="4876" w:type="dxa"/>
            <w:vAlign w:val="center"/>
          </w:tcPr>
          <w:p w14:paraId="244B0940" w14:textId="77777777" w:rsidR="00597C41" w:rsidRDefault="005F5BB3">
            <w:pPr>
              <w:spacing w:before="10" w:after="10" w:line="240" w:lineRule="auto"/>
            </w:pPr>
            <w:r>
              <w:rPr>
                <w:sz w:val="17"/>
              </w:rPr>
              <w:t>Avançar status e confirmar retirada</w:t>
            </w:r>
          </w:p>
        </w:tc>
        <w:tc>
          <w:tcPr>
            <w:tcW w:w="3288" w:type="dxa"/>
            <w:vAlign w:val="center"/>
          </w:tcPr>
          <w:p w14:paraId="6DAEAE25" w14:textId="77777777" w:rsidR="00597C41" w:rsidRDefault="005F5BB3">
            <w:pPr>
              <w:spacing w:before="10" w:after="10" w:line="240" w:lineRule="auto"/>
            </w:pPr>
            <w:r>
              <w:rPr>
                <w:sz w:val="17"/>
              </w:rPr>
              <w:t>Atendente, Cozinha, Gerente</w:t>
            </w:r>
          </w:p>
        </w:tc>
      </w:tr>
      <w:tr w:rsidR="00597C41" w14:paraId="561DB837" w14:textId="77777777">
        <w:trPr>
          <w:cantSplit/>
          <w:jc w:val="center"/>
        </w:trPr>
        <w:tc>
          <w:tcPr>
            <w:tcW w:w="907" w:type="dxa"/>
            <w:vAlign w:val="center"/>
          </w:tcPr>
          <w:p w14:paraId="1571A786" w14:textId="77777777" w:rsidR="00597C41" w:rsidRDefault="005F5BB3">
            <w:pPr>
              <w:spacing w:before="10" w:after="10" w:line="240" w:lineRule="auto"/>
              <w:jc w:val="center"/>
            </w:pPr>
            <w:r>
              <w:rPr>
                <w:sz w:val="17"/>
              </w:rPr>
              <w:t>UC-12</w:t>
            </w:r>
          </w:p>
        </w:tc>
        <w:tc>
          <w:tcPr>
            <w:tcW w:w="4876" w:type="dxa"/>
            <w:vAlign w:val="center"/>
          </w:tcPr>
          <w:p w14:paraId="44348C8E" w14:textId="77777777" w:rsidR="00597C41" w:rsidRDefault="005F5BB3">
            <w:pPr>
              <w:spacing w:before="10" w:after="10" w:line="240" w:lineRule="auto"/>
            </w:pPr>
            <w:r>
              <w:rPr>
                <w:sz w:val="17"/>
              </w:rPr>
              <w:t>Cancelar pedido</w:t>
            </w:r>
          </w:p>
        </w:tc>
        <w:tc>
          <w:tcPr>
            <w:tcW w:w="3288" w:type="dxa"/>
            <w:vAlign w:val="center"/>
          </w:tcPr>
          <w:p w14:paraId="2F010B5D" w14:textId="77777777" w:rsidR="00597C41" w:rsidRDefault="005F5BB3">
            <w:pPr>
              <w:spacing w:before="10" w:after="10" w:line="240" w:lineRule="auto"/>
            </w:pPr>
            <w:r>
              <w:rPr>
                <w:sz w:val="17"/>
              </w:rPr>
              <w:t>Atendente, Gerente</w:t>
            </w:r>
          </w:p>
        </w:tc>
      </w:tr>
      <w:tr w:rsidR="00597C41" w14:paraId="22C53B84" w14:textId="77777777">
        <w:trPr>
          <w:cantSplit/>
          <w:jc w:val="center"/>
        </w:trPr>
        <w:tc>
          <w:tcPr>
            <w:tcW w:w="907" w:type="dxa"/>
            <w:vAlign w:val="center"/>
          </w:tcPr>
          <w:p w14:paraId="4D30F01E" w14:textId="77777777" w:rsidR="00597C41" w:rsidRDefault="005F5BB3">
            <w:pPr>
              <w:spacing w:before="10" w:after="10" w:line="240" w:lineRule="auto"/>
              <w:jc w:val="center"/>
            </w:pPr>
            <w:r>
              <w:rPr>
                <w:sz w:val="17"/>
              </w:rPr>
              <w:t>UC-13</w:t>
            </w:r>
          </w:p>
        </w:tc>
        <w:tc>
          <w:tcPr>
            <w:tcW w:w="4876" w:type="dxa"/>
            <w:vAlign w:val="center"/>
          </w:tcPr>
          <w:p w14:paraId="69789C71" w14:textId="77777777" w:rsidR="00597C41" w:rsidRDefault="005F5BB3">
            <w:pPr>
              <w:spacing w:before="10" w:after="10" w:line="240" w:lineRule="auto"/>
            </w:pPr>
            <w:r>
              <w:rPr>
                <w:sz w:val="17"/>
              </w:rPr>
              <w:t>Preparar pedido</w:t>
            </w:r>
          </w:p>
        </w:tc>
        <w:tc>
          <w:tcPr>
            <w:tcW w:w="3288" w:type="dxa"/>
            <w:vAlign w:val="center"/>
          </w:tcPr>
          <w:p w14:paraId="53168A52" w14:textId="77777777" w:rsidR="00597C41" w:rsidRDefault="005F5BB3">
            <w:pPr>
              <w:spacing w:before="10" w:after="10" w:line="240" w:lineRule="auto"/>
            </w:pPr>
            <w:r>
              <w:rPr>
                <w:sz w:val="17"/>
              </w:rPr>
              <w:t>Cozinha</w:t>
            </w:r>
          </w:p>
        </w:tc>
      </w:tr>
      <w:tr w:rsidR="00597C41" w14:paraId="00345B54" w14:textId="77777777">
        <w:trPr>
          <w:cantSplit/>
          <w:jc w:val="center"/>
        </w:trPr>
        <w:tc>
          <w:tcPr>
            <w:tcW w:w="907" w:type="dxa"/>
            <w:vAlign w:val="center"/>
          </w:tcPr>
          <w:p w14:paraId="0388F4A0" w14:textId="77777777" w:rsidR="00597C41" w:rsidRDefault="005F5BB3">
            <w:pPr>
              <w:spacing w:before="10" w:after="10" w:line="240" w:lineRule="auto"/>
              <w:jc w:val="center"/>
            </w:pPr>
            <w:r>
              <w:rPr>
                <w:sz w:val="17"/>
              </w:rPr>
              <w:t>UC-14</w:t>
            </w:r>
          </w:p>
        </w:tc>
        <w:tc>
          <w:tcPr>
            <w:tcW w:w="4876" w:type="dxa"/>
            <w:vAlign w:val="center"/>
          </w:tcPr>
          <w:p w14:paraId="381D3E0C" w14:textId="77777777" w:rsidR="00597C41" w:rsidRDefault="005F5BB3">
            <w:pPr>
              <w:spacing w:before="10" w:after="10" w:line="240" w:lineRule="auto"/>
            </w:pPr>
            <w:r>
              <w:rPr>
                <w:sz w:val="17"/>
              </w:rPr>
              <w:t>Acompanhar indicadores da unidade</w:t>
            </w:r>
          </w:p>
        </w:tc>
        <w:tc>
          <w:tcPr>
            <w:tcW w:w="3288" w:type="dxa"/>
            <w:vAlign w:val="center"/>
          </w:tcPr>
          <w:p w14:paraId="54E2145F" w14:textId="77777777" w:rsidR="00597C41" w:rsidRDefault="005F5BB3">
            <w:pPr>
              <w:spacing w:before="10" w:after="10" w:line="240" w:lineRule="auto"/>
            </w:pPr>
            <w:r>
              <w:rPr>
                <w:sz w:val="17"/>
              </w:rPr>
              <w:t>Gerente</w:t>
            </w:r>
          </w:p>
        </w:tc>
      </w:tr>
    </w:tbl>
    <w:p w14:paraId="73A05EAF" w14:textId="77777777" w:rsidR="00597C41" w:rsidRDefault="005F5BB3">
      <w:pPr>
        <w:spacing w:before="40" w:after="200" w:line="240" w:lineRule="auto"/>
        <w:jc w:val="center"/>
      </w:pPr>
      <w:r>
        <w:rPr>
          <w:sz w:val="20"/>
        </w:rPr>
        <w:t>Fonte: elaborado pelo autor (2026).</w:t>
      </w:r>
    </w:p>
    <w:p w14:paraId="6A5D501E" w14:textId="77777777" w:rsidR="00597C41" w:rsidRDefault="005F5BB3">
      <w:pPr>
        <w:pStyle w:val="Ttulo2"/>
      </w:pPr>
      <w:bookmarkStart w:id="16" w:name="_Toc244170624"/>
      <w:r>
        <w:rPr>
          <w:rFonts w:ascii="Arial" w:eastAsia="Arial" w:hAnsi="Arial" w:cs="Arial"/>
        </w:rPr>
        <w:t>3.2 Descrição da funcionalidade: realizar pagamento</w:t>
      </w:r>
      <w:bookmarkEnd w:id="16"/>
    </w:p>
    <w:p w14:paraId="18D77062" w14:textId="77777777" w:rsidR="00597C41" w:rsidRDefault="005F5BB3">
      <w:pPr>
        <w:ind w:firstLine="709"/>
        <w:jc w:val="both"/>
      </w:pPr>
      <w:r>
        <w:t xml:space="preserve">A funcionalidade escolhida para detalhamento é </w:t>
      </w:r>
      <w:r>
        <w:rPr>
          <w:b/>
        </w:rPr>
        <w:t>UC-05 — Realizar pagamento</w:t>
      </w:r>
      <w:r>
        <w:t>, porque concentra a simulação local de pagamento, o maior risco de falha e o ponto em que o cliente mais precisa de retorno visual.</w:t>
      </w:r>
    </w:p>
    <w:p w14:paraId="1BFF1F25" w14:textId="77777777" w:rsidR="00597C41" w:rsidRDefault="005F5BB3">
      <w:pPr>
        <w:ind w:firstLine="709"/>
        <w:jc w:val="both"/>
      </w:pPr>
      <w:r>
        <w:rPr>
          <w:b/>
        </w:rPr>
        <w:t>Descrição.</w:t>
      </w:r>
      <w:r>
        <w:t xml:space="preserve"> O cliente confirma o pedido e simula um pagamento por Pix ou cartão. Um componente local gera um retorno demonstrativo, que atualiza o estado visível do pedido.</w:t>
      </w:r>
    </w:p>
    <w:p w14:paraId="255A831E" w14:textId="77777777" w:rsidR="00597C41" w:rsidRDefault="005F5BB3">
      <w:pPr>
        <w:ind w:firstLine="709"/>
        <w:jc w:val="both"/>
      </w:pPr>
      <w:r>
        <w:rPr>
          <w:b/>
        </w:rPr>
        <w:t>Atores.</w:t>
      </w:r>
      <w:r>
        <w:t xml:space="preserve"> Cliente e Sistemas de Pagamento Externos (conceitual). No protótipo, `PaymentSimulator` representa localmente os retornos do ator externo; nenhum serviço real é chamado.</w:t>
      </w:r>
    </w:p>
    <w:p w14:paraId="1C64E3FA" w14:textId="77777777" w:rsidR="00597C41" w:rsidRDefault="005F5BB3">
      <w:pPr>
        <w:spacing w:after="40"/>
        <w:ind w:firstLine="709"/>
        <w:jc w:val="both"/>
      </w:pPr>
      <w:r>
        <w:rPr>
          <w:b/>
        </w:rPr>
        <w:t>Pré-condições.</w:t>
      </w:r>
    </w:p>
    <w:p w14:paraId="658AABA2" w14:textId="77777777" w:rsidR="00597C41" w:rsidRDefault="005F5BB3">
      <w:pPr>
        <w:tabs>
          <w:tab w:val="left" w:pos="709"/>
        </w:tabs>
        <w:spacing w:after="40"/>
        <w:ind w:left="1077" w:hanging="369"/>
        <w:jc w:val="both"/>
      </w:pPr>
      <w:r>
        <w:t>1.</w:t>
      </w:r>
      <w:r>
        <w:tab/>
        <w:t>Existe um pedido com status `AGUARDANDO_PAGAMENTO` e código no formato RZ-####.</w:t>
      </w:r>
    </w:p>
    <w:p w14:paraId="13E76070" w14:textId="77777777" w:rsidR="00597C41" w:rsidRDefault="005F5BB3">
      <w:pPr>
        <w:tabs>
          <w:tab w:val="left" w:pos="709"/>
        </w:tabs>
        <w:spacing w:after="40"/>
        <w:ind w:left="1077" w:hanging="369"/>
        <w:jc w:val="both"/>
      </w:pPr>
      <w:r>
        <w:t>2.</w:t>
      </w:r>
      <w:r>
        <w:tab/>
        <w:t>O cliente informou nome, telefone, e-mail e horário de retirada.</w:t>
      </w:r>
    </w:p>
    <w:p w14:paraId="2E6B6275" w14:textId="77777777" w:rsidR="00597C41" w:rsidRDefault="005F5BB3">
      <w:pPr>
        <w:tabs>
          <w:tab w:val="left" w:pos="709"/>
        </w:tabs>
        <w:spacing w:after="40"/>
        <w:ind w:left="1077" w:hanging="369"/>
        <w:jc w:val="both"/>
      </w:pPr>
      <w:r>
        <w:t>3.</w:t>
      </w:r>
      <w:r>
        <w:tab/>
      </w:r>
      <w:r>
        <w:t>O valor total é maior que zero.</w:t>
      </w:r>
    </w:p>
    <w:p w14:paraId="68ACFE10" w14:textId="77777777" w:rsidR="00597C41" w:rsidRDefault="005F5BB3">
      <w:pPr>
        <w:spacing w:after="40"/>
        <w:ind w:firstLine="709"/>
        <w:jc w:val="both"/>
      </w:pPr>
      <w:r>
        <w:rPr>
          <w:b/>
        </w:rPr>
        <w:t>Fluxo principal.</w:t>
      </w:r>
    </w:p>
    <w:p w14:paraId="4F9BAAAA" w14:textId="77777777" w:rsidR="00597C41" w:rsidRDefault="005F5BB3">
      <w:pPr>
        <w:tabs>
          <w:tab w:val="left" w:pos="709"/>
        </w:tabs>
        <w:spacing w:after="40"/>
        <w:ind w:left="1077" w:hanging="369"/>
        <w:jc w:val="both"/>
      </w:pPr>
      <w:r>
        <w:t>1.</w:t>
      </w:r>
      <w:r>
        <w:tab/>
        <w:t>O cliente é direcionado para a tela de pagamento do pedido.</w:t>
      </w:r>
    </w:p>
    <w:p w14:paraId="21EF2974" w14:textId="77777777" w:rsidR="00597C41" w:rsidRDefault="005F5BB3">
      <w:pPr>
        <w:tabs>
          <w:tab w:val="left" w:pos="709"/>
        </w:tabs>
        <w:spacing w:after="40"/>
        <w:ind w:left="1077" w:hanging="369"/>
        <w:jc w:val="both"/>
      </w:pPr>
      <w:r>
        <w:t>2.</w:t>
      </w:r>
      <w:r>
        <w:tab/>
        <w:t>O sistema exibe o resumo — código, total, unidade e horário — e o aviso de ambiente simulado.</w:t>
      </w:r>
    </w:p>
    <w:p w14:paraId="6F161DFB" w14:textId="77777777" w:rsidR="00597C41" w:rsidRDefault="005F5BB3">
      <w:pPr>
        <w:tabs>
          <w:tab w:val="left" w:pos="709"/>
        </w:tabs>
        <w:spacing w:after="40"/>
        <w:ind w:left="1077" w:hanging="369"/>
        <w:jc w:val="both"/>
      </w:pPr>
      <w:r>
        <w:t>3.</w:t>
      </w:r>
      <w:r>
        <w:tab/>
        <w:t>O cliente escolhe Pix ou cartão.</w:t>
      </w:r>
    </w:p>
    <w:p w14:paraId="3E891407" w14:textId="77777777" w:rsidR="00597C41" w:rsidRDefault="005F5BB3">
      <w:pPr>
        <w:tabs>
          <w:tab w:val="left" w:pos="709"/>
        </w:tabs>
        <w:spacing w:after="40"/>
        <w:ind w:left="1077" w:hanging="369"/>
        <w:jc w:val="both"/>
      </w:pPr>
      <w:r>
        <w:t>4.</w:t>
      </w:r>
      <w:r>
        <w:tab/>
        <w:t>No Pix, o sistema exibe um QR Code ilustrativo e um código copia e cola; no cartão, recebe número, nome, validade e CVV fictícios e valida o formato sem enviar os dados.</w:t>
      </w:r>
    </w:p>
    <w:p w14:paraId="2BD23579" w14:textId="77777777" w:rsidR="00597C41" w:rsidRDefault="005F5BB3">
      <w:pPr>
        <w:tabs>
          <w:tab w:val="left" w:pos="709"/>
        </w:tabs>
        <w:spacing w:after="40"/>
        <w:ind w:left="1077" w:hanging="369"/>
        <w:jc w:val="both"/>
      </w:pPr>
      <w:r>
        <w:t>5.</w:t>
      </w:r>
      <w:r>
        <w:tab/>
      </w:r>
      <w:r>
        <w:t>A interface entra em estado de processamento, desabilita o formulário e informa que a página não deve ser fechada.</w:t>
      </w:r>
    </w:p>
    <w:p w14:paraId="3A5A3022" w14:textId="77777777" w:rsidR="00597C41" w:rsidRDefault="005F5BB3">
      <w:pPr>
        <w:tabs>
          <w:tab w:val="left" w:pos="709"/>
        </w:tabs>
        <w:spacing w:after="40"/>
        <w:ind w:left="1077" w:hanging="369"/>
        <w:jc w:val="both"/>
      </w:pPr>
      <w:r>
        <w:t>6.</w:t>
      </w:r>
      <w:r>
        <w:tab/>
        <w:t>O simulador local retorna aprovação.</w:t>
      </w:r>
    </w:p>
    <w:p w14:paraId="30F565A3" w14:textId="77777777" w:rsidR="00597C41" w:rsidRDefault="005F5BB3">
      <w:pPr>
        <w:tabs>
          <w:tab w:val="left" w:pos="709"/>
        </w:tabs>
        <w:spacing w:after="40"/>
        <w:ind w:left="1077" w:hanging="369"/>
        <w:jc w:val="both"/>
      </w:pPr>
      <w:r>
        <w:lastRenderedPageBreak/>
        <w:t>7.</w:t>
      </w:r>
      <w:r>
        <w:tab/>
        <w:t>O sistema altera o pedido para RECEBIDO, registra o identificador da transação, credita os pontos e consome o cupom.</w:t>
      </w:r>
    </w:p>
    <w:p w14:paraId="5148FD86" w14:textId="77777777" w:rsidR="00597C41" w:rsidRDefault="005F5BB3">
      <w:pPr>
        <w:tabs>
          <w:tab w:val="left" w:pos="709"/>
        </w:tabs>
        <w:spacing w:after="40"/>
        <w:ind w:left="1077" w:hanging="369"/>
        <w:jc w:val="both"/>
      </w:pPr>
      <w:r>
        <w:t>8.</w:t>
      </w:r>
      <w:r>
        <w:tab/>
        <w:t>A tela de sucesso exibe o código de retirada, o horário e os pontos ganhos, com a ação Acompanhar pedido.</w:t>
      </w:r>
    </w:p>
    <w:p w14:paraId="7832D950" w14:textId="77777777" w:rsidR="00597C41" w:rsidRDefault="005F5BB3">
      <w:pPr>
        <w:ind w:firstLine="709"/>
        <w:jc w:val="both"/>
      </w:pPr>
      <w:r>
        <w:rPr>
          <w:b/>
        </w:rPr>
        <w:t>Fluxos alternativos.</w:t>
      </w:r>
    </w:p>
    <w:p w14:paraId="51C7D7E2" w14:textId="77777777" w:rsidR="00597C41" w:rsidRDefault="005F5BB3">
      <w:pPr>
        <w:ind w:firstLine="709"/>
        <w:jc w:val="both"/>
      </w:pPr>
      <w:r>
        <w:rPr>
          <w:b/>
        </w:rPr>
        <w:t>A1 — Pagamento recusado.</w:t>
      </w:r>
      <w:r>
        <w:t xml:space="preserve"> O cartão terminado em 0000 é recusado de forma determinística pelo simulador local. O pedido passa a PAGAMENTO_RECUSADO, a tela informa o motivo e o número de tentativas e oferece nova tentativa com outro método. Nenhum ponto é creditado e o cupom não é consumido.</w:t>
      </w:r>
    </w:p>
    <w:p w14:paraId="7AB1E2D2" w14:textId="77777777" w:rsidR="00597C41" w:rsidRDefault="005F5BB3">
      <w:pPr>
        <w:ind w:firstLine="709"/>
        <w:jc w:val="both"/>
      </w:pPr>
      <w:r>
        <w:rPr>
          <w:b/>
        </w:rPr>
        <w:t>A2 — Timeout.</w:t>
      </w:r>
      <w:r>
        <w:t xml:space="preserve"> A interface informa que o processamento continua e mantém o pedido em AGUARDANDO_PAGAMENTO, com o pagamento marcado como EXPIRADO. O cliente pode consultar pelo código ou tentar novamente; o estado é recuperável, não ambíguo.</w:t>
      </w:r>
    </w:p>
    <w:p w14:paraId="15579DCF" w14:textId="77777777" w:rsidR="00597C41" w:rsidRDefault="005F5BB3">
      <w:pPr>
        <w:ind w:firstLine="709"/>
        <w:jc w:val="both"/>
      </w:pPr>
      <w:r>
        <w:rPr>
          <w:b/>
        </w:rPr>
        <w:t>A3 — Erro de validação no cartão.</w:t>
      </w:r>
      <w:r>
        <w:t xml:space="preserve"> Número com menos de 13 dígitos, nome com menos de 3 caracteres, validade fora do formato MM/AA ou CVV com menos de 3 dígitos bloqueiam o envio antes de executar a simulação.</w:t>
      </w:r>
    </w:p>
    <w:p w14:paraId="5D4DCA11" w14:textId="77777777" w:rsidR="00597C41" w:rsidRDefault="005F5BB3">
      <w:pPr>
        <w:ind w:firstLine="709"/>
        <w:jc w:val="both"/>
      </w:pPr>
      <w:r>
        <w:rPr>
          <w:b/>
        </w:rPr>
        <w:t>A4 — Pedido já pago.</w:t>
      </w:r>
      <w:r>
        <w:t xml:space="preserve"> Ao reabrir o endereço, o sistema identifica status diferente de AGUARDANDO_PAGAMENTO e mostra o estado atual, sem permitir pagamento duplicado.</w:t>
      </w:r>
    </w:p>
    <w:p w14:paraId="0C4DCD0A" w14:textId="77777777" w:rsidR="00597C41" w:rsidRDefault="005F5BB3">
      <w:pPr>
        <w:ind w:firstLine="709"/>
        <w:jc w:val="both"/>
      </w:pPr>
      <w:r>
        <w:rPr>
          <w:b/>
        </w:rPr>
        <w:t>A5 — Cancelamento durante o pagamento.</w:t>
      </w:r>
      <w:r>
        <w:t xml:space="preserve"> Se o pedido for cancelado no painel, a tela exibe CANCELADO e desabilita as ações.</w:t>
      </w:r>
    </w:p>
    <w:p w14:paraId="1FBFAA76" w14:textId="77777777" w:rsidR="00597C41" w:rsidRDefault="005F5BB3">
      <w:pPr>
        <w:ind w:firstLine="709"/>
        <w:jc w:val="both"/>
      </w:pPr>
      <w:r>
        <w:rPr>
          <w:b/>
        </w:rPr>
        <w:t>Pós-condições.</w:t>
      </w:r>
      <w:r>
        <w:t xml:space="preserve"> Em caso de sucesso, o pedido fica RECEBIDO, o pagamento APROVADO, os pontos são creditados e o cupom consumido. Em caso de recusa, o pedido fica PAGAMENTO_RECUSADO, sem crédito e sem consumo. Em caso de timeout, permanece AGUARDANDO_PAGAMENTO com pagamento EXPIRADO.</w:t>
      </w:r>
    </w:p>
    <w:p w14:paraId="16FB42B1" w14:textId="77777777" w:rsidR="00597C41" w:rsidRDefault="005F5BB3">
      <w:pPr>
        <w:ind w:firstLine="709"/>
        <w:jc w:val="both"/>
      </w:pPr>
      <w:r>
        <w:rPr>
          <w:b/>
        </w:rPr>
        <w:t>Regras e requisitos relacionados.</w:t>
      </w:r>
      <w:r>
        <w:t xml:space="preserve"> RN-02, RN-08, RN-12 e RN-13; RF-10, RF-11 e RNF-11.</w:t>
      </w:r>
    </w:p>
    <w:p w14:paraId="403A4144" w14:textId="77777777" w:rsidR="00597C41" w:rsidRDefault="005F5BB3">
      <w:pPr>
        <w:ind w:firstLine="709"/>
        <w:jc w:val="both"/>
      </w:pPr>
      <w:r>
        <w:rPr>
          <w:b/>
        </w:rPr>
        <w:t>Processamento do pagamento.</w:t>
      </w:r>
      <w:r>
        <w:t xml:space="preserve"> O ator externo é conceitual: em produção, uma solicitação seria enviada pelo backend a um provedor, que retornaria aprovação, recusa ou timeout. A aplicação entregue não implementa essa comunicação nem cobrança real. O componente `PaymentSimulator` roda </w:t>
      </w:r>
      <w:r>
        <w:lastRenderedPageBreak/>
        <w:t>localmente, com latência de 1,2 a 2,6 segundos, retorno determinístico e painel de testes. O pedido é criado antes do pagamento justamente para que o código exista e a operação enxergue pedidos ainda não pagos; reabrir a tela não cria um segundo pedido.</w:t>
      </w:r>
    </w:p>
    <w:p w14:paraId="15E693B0" w14:textId="77777777" w:rsidR="00597C41" w:rsidRDefault="00597C41">
      <w:pPr>
        <w:sectPr w:rsidR="00597C41">
          <w:footerReference w:type="default" r:id="rId9"/>
          <w:pgSz w:w="11906" w:h="16838"/>
          <w:pgMar w:top="1701" w:right="1134" w:bottom="1134" w:left="1701" w:header="850" w:footer="680" w:gutter="0"/>
          <w:cols w:space="720"/>
          <w:docGrid w:linePitch="360"/>
        </w:sectPr>
      </w:pPr>
    </w:p>
    <w:p w14:paraId="49BC9370" w14:textId="77777777" w:rsidR="00597C41" w:rsidRDefault="005F5BB3">
      <w:pPr>
        <w:keepNext/>
        <w:spacing w:before="120" w:after="40" w:line="240" w:lineRule="auto"/>
        <w:jc w:val="center"/>
      </w:pPr>
      <w:r>
        <w:rPr>
          <w:sz w:val="20"/>
        </w:rPr>
        <w:lastRenderedPageBreak/>
        <w:t>Figura 2 – Sequência do caso de uso Realizar pagamento, com simulador local</w:t>
      </w:r>
    </w:p>
    <w:p w14:paraId="62711AFC" w14:textId="77777777" w:rsidR="00597C41" w:rsidRDefault="005F5BB3">
      <w:pPr>
        <w:spacing w:line="240" w:lineRule="auto"/>
        <w:jc w:val="center"/>
      </w:pPr>
      <w:r>
        <w:rPr>
          <w:noProof/>
        </w:rPr>
        <w:drawing>
          <wp:inline distT="0" distB="0" distL="0" distR="0" wp14:anchorId="59905E4C" wp14:editId="127E77E8">
            <wp:extent cx="7560000" cy="50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amento-sequencia.png"/>
                    <pic:cNvPicPr/>
                  </pic:nvPicPr>
                  <pic:blipFill>
                    <a:blip r:embed="rId10"/>
                    <a:stretch>
                      <a:fillRect/>
                    </a:stretch>
                  </pic:blipFill>
                  <pic:spPr>
                    <a:xfrm>
                      <a:off x="0" y="0"/>
                      <a:ext cx="7560000" cy="5040000"/>
                    </a:xfrm>
                    <a:prstGeom prst="rect">
                      <a:avLst/>
                    </a:prstGeom>
                  </pic:spPr>
                </pic:pic>
              </a:graphicData>
            </a:graphic>
          </wp:inline>
        </w:drawing>
      </w:r>
    </w:p>
    <w:p w14:paraId="28251395" w14:textId="77777777" w:rsidR="00597C41" w:rsidRDefault="005F5BB3">
      <w:pPr>
        <w:spacing w:before="40" w:after="200" w:line="240" w:lineRule="auto"/>
        <w:jc w:val="center"/>
      </w:pPr>
      <w:r>
        <w:rPr>
          <w:sz w:val="20"/>
        </w:rPr>
        <w:t>Fonte: elaborado pelo autor (2026).</w:t>
      </w:r>
    </w:p>
    <w:p w14:paraId="316D1365" w14:textId="77777777" w:rsidR="00597C41" w:rsidRDefault="00597C41">
      <w:pPr>
        <w:sectPr w:rsidR="00597C41">
          <w:pgSz w:w="16838" w:h="11906" w:orient="landscape"/>
          <w:pgMar w:top="1701" w:right="1134" w:bottom="1134" w:left="1701" w:header="850" w:footer="680" w:gutter="0"/>
          <w:cols w:space="720"/>
          <w:docGrid w:linePitch="360"/>
        </w:sectPr>
      </w:pPr>
    </w:p>
    <w:p w14:paraId="408DE27B" w14:textId="77777777" w:rsidR="00597C41" w:rsidRDefault="005F5BB3">
      <w:pPr>
        <w:pStyle w:val="Ttulo2"/>
      </w:pPr>
      <w:bookmarkStart w:id="17" w:name="_Toc244170625"/>
      <w:r>
        <w:rPr>
          <w:rFonts w:ascii="Arial" w:eastAsia="Arial" w:hAnsi="Arial" w:cs="Arial"/>
        </w:rPr>
        <w:lastRenderedPageBreak/>
        <w:t>3.3 Jornada do usuário</w:t>
      </w:r>
      <w:bookmarkEnd w:id="17"/>
    </w:p>
    <w:p w14:paraId="1E366BE4" w14:textId="77777777" w:rsidR="00597C41" w:rsidRDefault="005F5BB3">
      <w:pPr>
        <w:ind w:firstLine="709"/>
        <w:jc w:val="both"/>
      </w:pPr>
      <w:r>
        <w:t>A jornada cobre do primeiro contato com a marca até a retirada. O mapa organiza seis etapas em quatro faixas — ações do cliente, decisões, estados do sistema e integrações — para mostrar que cada ação tem uma consequência técnica e que cada integração aparece em um momento específico do percurso.</w:t>
      </w:r>
    </w:p>
    <w:p w14:paraId="28D5D030" w14:textId="77777777" w:rsidR="00597C41" w:rsidRDefault="005F5BB3">
      <w:pPr>
        <w:ind w:firstLine="709"/>
        <w:jc w:val="both"/>
      </w:pPr>
      <w:r>
        <w:t>A leitura horizontal revela a curva emocional: curiosidade na descoberta, controle na montagem, desconfiança no checkout, ansiedade no pagamento e alívio na retirada. As duas maiores quedas estão exatamente onde o sistema pede dados pessoais e onde o cliente espera sem controle por um resultado de pagamento. As decisões de interface da seção 4 foram tomadas para reduzir essas duas quedas.</w:t>
      </w:r>
    </w:p>
    <w:p w14:paraId="2DA08A6B" w14:textId="77777777" w:rsidR="00597C41" w:rsidRDefault="00597C41">
      <w:pPr>
        <w:sectPr w:rsidR="00597C41">
          <w:pgSz w:w="11906" w:h="16838"/>
          <w:pgMar w:top="1701" w:right="1134" w:bottom="1134" w:left="1701" w:header="850" w:footer="680" w:gutter="0"/>
          <w:cols w:space="720"/>
          <w:docGrid w:linePitch="360"/>
        </w:sectPr>
      </w:pPr>
    </w:p>
    <w:p w14:paraId="02EB0191" w14:textId="77777777" w:rsidR="00597C41" w:rsidRDefault="005F5BB3">
      <w:pPr>
        <w:keepNext/>
        <w:spacing w:before="120" w:after="40" w:line="240" w:lineRule="auto"/>
        <w:jc w:val="center"/>
      </w:pPr>
      <w:r>
        <w:rPr>
          <w:sz w:val="20"/>
        </w:rPr>
        <w:lastRenderedPageBreak/>
        <w:t>Figura 3 – Mapa da jornada do cliente, do primeiro contato à retirada</w:t>
      </w:r>
    </w:p>
    <w:p w14:paraId="0CA7D139" w14:textId="77777777" w:rsidR="00597C41" w:rsidRDefault="005F5BB3">
      <w:pPr>
        <w:spacing w:line="240" w:lineRule="auto"/>
        <w:jc w:val="center"/>
      </w:pPr>
      <w:r>
        <w:rPr>
          <w:noProof/>
        </w:rPr>
        <w:drawing>
          <wp:inline distT="0" distB="0" distL="0" distR="0" wp14:anchorId="18CAC125" wp14:editId="35607552">
            <wp:extent cx="8460000" cy="48727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rnada.png"/>
                    <pic:cNvPicPr/>
                  </pic:nvPicPr>
                  <pic:blipFill>
                    <a:blip r:embed="rId11"/>
                    <a:stretch>
                      <a:fillRect/>
                    </a:stretch>
                  </pic:blipFill>
                  <pic:spPr>
                    <a:xfrm>
                      <a:off x="0" y="0"/>
                      <a:ext cx="8460000" cy="4872794"/>
                    </a:xfrm>
                    <a:prstGeom prst="rect">
                      <a:avLst/>
                    </a:prstGeom>
                  </pic:spPr>
                </pic:pic>
              </a:graphicData>
            </a:graphic>
          </wp:inline>
        </w:drawing>
      </w:r>
    </w:p>
    <w:p w14:paraId="1D123E5F" w14:textId="77777777" w:rsidR="00597C41" w:rsidRDefault="005F5BB3">
      <w:pPr>
        <w:spacing w:before="40" w:after="200" w:line="240" w:lineRule="auto"/>
        <w:jc w:val="center"/>
      </w:pPr>
      <w:r>
        <w:rPr>
          <w:sz w:val="20"/>
        </w:rPr>
        <w:t>Fonte: elaborado pelo autor (2026).</w:t>
      </w:r>
    </w:p>
    <w:p w14:paraId="5FEF71A1" w14:textId="77777777" w:rsidR="00597C41" w:rsidRDefault="00597C41">
      <w:pPr>
        <w:sectPr w:rsidR="00597C41">
          <w:pgSz w:w="16838" w:h="11906" w:orient="landscape"/>
          <w:pgMar w:top="1701" w:right="1134" w:bottom="1134" w:left="1701" w:header="850" w:footer="680" w:gutter="0"/>
          <w:cols w:space="720"/>
          <w:docGrid w:linePitch="360"/>
        </w:sectPr>
      </w:pPr>
    </w:p>
    <w:p w14:paraId="7FE7281B" w14:textId="77777777" w:rsidR="00597C41" w:rsidRDefault="005F5BB3">
      <w:pPr>
        <w:ind w:firstLine="709"/>
        <w:jc w:val="both"/>
      </w:pPr>
      <w:r>
        <w:lastRenderedPageBreak/>
        <w:t>A tabela abaixo detalha os mesmos momentos em linguagem textual. O diagrama agrupa o carrinho na etapa de montagem e o preparo com a retirada; a tabela separa esses momentos para registrar as decisões e os atritos de cada um. O pós-venda aparece como extensão, porque o diagrama encerra na retirada.</w:t>
      </w:r>
    </w:p>
    <w:p w14:paraId="61FA8AA5" w14:textId="77777777" w:rsidR="00597C41" w:rsidRDefault="005F5BB3">
      <w:pPr>
        <w:keepNext/>
        <w:spacing w:before="120" w:after="40" w:line="240" w:lineRule="auto"/>
        <w:jc w:val="center"/>
      </w:pPr>
      <w:r>
        <w:rPr>
          <w:sz w:val="20"/>
        </w:rPr>
        <w:t>Quadro 10 – Jornada do cliente: ações, atritos e respostas da interface</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475"/>
        <w:gridCol w:w="2438"/>
        <w:gridCol w:w="1191"/>
        <w:gridCol w:w="1814"/>
        <w:gridCol w:w="2154"/>
      </w:tblGrid>
      <w:tr w:rsidR="00597C41" w14:paraId="16C79F0C" w14:textId="77777777">
        <w:trPr>
          <w:tblHeader/>
          <w:jc w:val="center"/>
        </w:trPr>
        <w:tc>
          <w:tcPr>
            <w:tcW w:w="1474" w:type="dxa"/>
            <w:shd w:val="clear" w:color="auto" w:fill="E9DFD3"/>
            <w:vAlign w:val="center"/>
          </w:tcPr>
          <w:p w14:paraId="63A5B913" w14:textId="77777777" w:rsidR="00597C41" w:rsidRDefault="005F5BB3">
            <w:pPr>
              <w:keepNext/>
              <w:spacing w:before="10" w:after="10" w:line="240" w:lineRule="auto"/>
              <w:jc w:val="center"/>
            </w:pPr>
            <w:r>
              <w:rPr>
                <w:b/>
                <w:sz w:val="17"/>
              </w:rPr>
              <w:t>Etapa</w:t>
            </w:r>
          </w:p>
        </w:tc>
        <w:tc>
          <w:tcPr>
            <w:tcW w:w="2438" w:type="dxa"/>
            <w:shd w:val="clear" w:color="auto" w:fill="E9DFD3"/>
            <w:vAlign w:val="center"/>
          </w:tcPr>
          <w:p w14:paraId="67BA05A3" w14:textId="77777777" w:rsidR="00597C41" w:rsidRDefault="005F5BB3">
            <w:pPr>
              <w:keepNext/>
              <w:spacing w:before="10" w:after="10" w:line="240" w:lineRule="auto"/>
              <w:jc w:val="center"/>
            </w:pPr>
            <w:r>
              <w:rPr>
                <w:b/>
                <w:sz w:val="17"/>
              </w:rPr>
              <w:t>Ação do cliente</w:t>
            </w:r>
          </w:p>
        </w:tc>
        <w:tc>
          <w:tcPr>
            <w:tcW w:w="1191" w:type="dxa"/>
            <w:shd w:val="clear" w:color="auto" w:fill="E9DFD3"/>
            <w:vAlign w:val="center"/>
          </w:tcPr>
          <w:p w14:paraId="66772218" w14:textId="77777777" w:rsidR="00597C41" w:rsidRDefault="005F5BB3">
            <w:pPr>
              <w:keepNext/>
              <w:spacing w:before="10" w:after="10" w:line="240" w:lineRule="auto"/>
              <w:jc w:val="center"/>
            </w:pPr>
            <w:r>
              <w:rPr>
                <w:b/>
                <w:sz w:val="17"/>
              </w:rPr>
              <w:t>Emoção</w:t>
            </w:r>
          </w:p>
        </w:tc>
        <w:tc>
          <w:tcPr>
            <w:tcW w:w="1814" w:type="dxa"/>
            <w:shd w:val="clear" w:color="auto" w:fill="E9DFD3"/>
            <w:vAlign w:val="center"/>
          </w:tcPr>
          <w:p w14:paraId="0363D16F" w14:textId="77777777" w:rsidR="00597C41" w:rsidRDefault="005F5BB3">
            <w:pPr>
              <w:keepNext/>
              <w:spacing w:before="10" w:after="10" w:line="240" w:lineRule="auto"/>
              <w:jc w:val="center"/>
            </w:pPr>
            <w:r>
              <w:rPr>
                <w:b/>
                <w:sz w:val="17"/>
              </w:rPr>
              <w:t>Atrito</w:t>
            </w:r>
          </w:p>
        </w:tc>
        <w:tc>
          <w:tcPr>
            <w:tcW w:w="2154" w:type="dxa"/>
            <w:shd w:val="clear" w:color="auto" w:fill="E9DFD3"/>
            <w:vAlign w:val="center"/>
          </w:tcPr>
          <w:p w14:paraId="27663337" w14:textId="77777777" w:rsidR="00597C41" w:rsidRDefault="005F5BB3">
            <w:pPr>
              <w:keepNext/>
              <w:spacing w:before="10" w:after="10" w:line="240" w:lineRule="auto"/>
              <w:jc w:val="center"/>
            </w:pPr>
            <w:r>
              <w:rPr>
                <w:b/>
                <w:sz w:val="17"/>
              </w:rPr>
              <w:t>Resposta da interface</w:t>
            </w:r>
          </w:p>
        </w:tc>
      </w:tr>
      <w:tr w:rsidR="00597C41" w14:paraId="212567A7" w14:textId="77777777">
        <w:trPr>
          <w:cantSplit/>
          <w:jc w:val="center"/>
        </w:trPr>
        <w:tc>
          <w:tcPr>
            <w:tcW w:w="1474" w:type="dxa"/>
            <w:vAlign w:val="center"/>
          </w:tcPr>
          <w:p w14:paraId="032D4F94" w14:textId="77777777" w:rsidR="00597C41" w:rsidRDefault="005F5BB3">
            <w:pPr>
              <w:keepNext/>
              <w:spacing w:before="10" w:after="10" w:line="240" w:lineRule="auto"/>
            </w:pPr>
            <w:r>
              <w:rPr>
                <w:sz w:val="17"/>
              </w:rPr>
              <w:t>1. Descoberta</w:t>
            </w:r>
          </w:p>
        </w:tc>
        <w:tc>
          <w:tcPr>
            <w:tcW w:w="2438" w:type="dxa"/>
            <w:vAlign w:val="center"/>
          </w:tcPr>
          <w:p w14:paraId="7C52876D" w14:textId="77777777" w:rsidR="00597C41" w:rsidRDefault="005F5BB3">
            <w:pPr>
              <w:keepNext/>
              <w:spacing w:before="10" w:after="10" w:line="240" w:lineRule="auto"/>
            </w:pPr>
            <w:r>
              <w:rPr>
                <w:sz w:val="17"/>
              </w:rPr>
              <w:t>Acessa o canal, reconhece a marca e entende que a retirada é no balcão.</w:t>
            </w:r>
          </w:p>
        </w:tc>
        <w:tc>
          <w:tcPr>
            <w:tcW w:w="1191" w:type="dxa"/>
            <w:vAlign w:val="center"/>
          </w:tcPr>
          <w:p w14:paraId="05225651" w14:textId="77777777" w:rsidR="00597C41" w:rsidRDefault="005F5BB3">
            <w:pPr>
              <w:keepNext/>
              <w:spacing w:before="10" w:after="10" w:line="240" w:lineRule="auto"/>
            </w:pPr>
            <w:r>
              <w:rPr>
                <w:sz w:val="17"/>
              </w:rPr>
              <w:t>Curiosidade</w:t>
            </w:r>
          </w:p>
        </w:tc>
        <w:tc>
          <w:tcPr>
            <w:tcW w:w="1814" w:type="dxa"/>
            <w:vAlign w:val="center"/>
          </w:tcPr>
          <w:p w14:paraId="11561342" w14:textId="77777777" w:rsidR="00597C41" w:rsidRDefault="005F5BB3">
            <w:pPr>
              <w:keepNext/>
              <w:spacing w:before="10" w:after="10" w:line="240" w:lineRule="auto"/>
            </w:pPr>
            <w:r>
              <w:rPr>
                <w:sz w:val="17"/>
              </w:rPr>
              <w:t>Muitas opções genéricas; difícil confiar.</w:t>
            </w:r>
          </w:p>
        </w:tc>
        <w:tc>
          <w:tcPr>
            <w:tcW w:w="2154" w:type="dxa"/>
            <w:vAlign w:val="center"/>
          </w:tcPr>
          <w:p w14:paraId="2E2D7670" w14:textId="77777777" w:rsidR="00597C41" w:rsidRDefault="005F5BB3">
            <w:pPr>
              <w:keepNext/>
              <w:spacing w:before="10" w:after="10" w:line="240" w:lineRule="auto"/>
            </w:pPr>
            <w:r>
              <w:rPr>
                <w:sz w:val="17"/>
              </w:rPr>
              <w:t>Identidade regional clara e proposta de retirada explícita.</w:t>
            </w:r>
          </w:p>
        </w:tc>
      </w:tr>
      <w:tr w:rsidR="00597C41" w14:paraId="1C241227" w14:textId="77777777">
        <w:trPr>
          <w:cantSplit/>
          <w:jc w:val="center"/>
        </w:trPr>
        <w:tc>
          <w:tcPr>
            <w:tcW w:w="1474" w:type="dxa"/>
            <w:vAlign w:val="center"/>
          </w:tcPr>
          <w:p w14:paraId="330637A7" w14:textId="77777777" w:rsidR="00597C41" w:rsidRDefault="005F5BB3">
            <w:pPr>
              <w:keepNext/>
              <w:spacing w:before="10" w:after="10" w:line="240" w:lineRule="auto"/>
            </w:pPr>
            <w:r>
              <w:rPr>
                <w:sz w:val="17"/>
              </w:rPr>
              <w:t>2. Unidade e cardápio</w:t>
            </w:r>
          </w:p>
        </w:tc>
        <w:tc>
          <w:tcPr>
            <w:tcW w:w="2438" w:type="dxa"/>
            <w:vAlign w:val="center"/>
          </w:tcPr>
          <w:p w14:paraId="1091CE2C" w14:textId="77777777" w:rsidR="00597C41" w:rsidRDefault="005F5BB3">
            <w:pPr>
              <w:keepNext/>
              <w:spacing w:before="10" w:after="10" w:line="240" w:lineRule="auto"/>
            </w:pPr>
            <w:r>
              <w:rPr>
                <w:sz w:val="17"/>
              </w:rPr>
              <w:t>Escolhe a loja mais próxima e explora o cardápio.</w:t>
            </w:r>
          </w:p>
        </w:tc>
        <w:tc>
          <w:tcPr>
            <w:tcW w:w="1191" w:type="dxa"/>
            <w:vAlign w:val="center"/>
          </w:tcPr>
          <w:p w14:paraId="449F32EB" w14:textId="77777777" w:rsidR="00597C41" w:rsidRDefault="005F5BB3">
            <w:pPr>
              <w:keepNext/>
              <w:spacing w:before="10" w:after="10" w:line="240" w:lineRule="auto"/>
            </w:pPr>
            <w:r>
              <w:rPr>
                <w:sz w:val="17"/>
              </w:rPr>
              <w:t>Expectativa</w:t>
            </w:r>
          </w:p>
        </w:tc>
        <w:tc>
          <w:tcPr>
            <w:tcW w:w="1814" w:type="dxa"/>
            <w:vAlign w:val="center"/>
          </w:tcPr>
          <w:p w14:paraId="2A713F68" w14:textId="77777777" w:rsidR="00597C41" w:rsidRDefault="005F5BB3">
            <w:pPr>
              <w:keepNext/>
              <w:spacing w:before="10" w:after="10" w:line="240" w:lineRule="auto"/>
            </w:pPr>
            <w:r>
              <w:rPr>
                <w:sz w:val="17"/>
              </w:rPr>
              <w:t>Preço ou item que não existe naquela loja.</w:t>
            </w:r>
          </w:p>
        </w:tc>
        <w:tc>
          <w:tcPr>
            <w:tcW w:w="2154" w:type="dxa"/>
            <w:vAlign w:val="center"/>
          </w:tcPr>
          <w:p w14:paraId="559A510C" w14:textId="77777777" w:rsidR="00597C41" w:rsidRDefault="005F5BB3">
            <w:pPr>
              <w:keepNext/>
              <w:spacing w:before="10" w:after="10" w:line="240" w:lineRule="auto"/>
            </w:pPr>
            <w:r>
              <w:rPr>
                <w:sz w:val="17"/>
              </w:rPr>
              <w:t>Unidade sempre visível; item indisponível marcado, não escondido.</w:t>
            </w:r>
          </w:p>
        </w:tc>
      </w:tr>
      <w:tr w:rsidR="00597C41" w14:paraId="1D4ED611" w14:textId="77777777">
        <w:trPr>
          <w:cantSplit/>
          <w:jc w:val="center"/>
        </w:trPr>
        <w:tc>
          <w:tcPr>
            <w:tcW w:w="1474" w:type="dxa"/>
            <w:vAlign w:val="center"/>
          </w:tcPr>
          <w:p w14:paraId="2ED91F03" w14:textId="77777777" w:rsidR="00597C41" w:rsidRDefault="005F5BB3">
            <w:pPr>
              <w:keepNext/>
              <w:spacing w:before="10" w:after="10" w:line="240" w:lineRule="auto"/>
            </w:pPr>
            <w:r>
              <w:rPr>
                <w:sz w:val="17"/>
              </w:rPr>
              <w:t>3. Montagem e carrinho</w:t>
            </w:r>
          </w:p>
        </w:tc>
        <w:tc>
          <w:tcPr>
            <w:tcW w:w="2438" w:type="dxa"/>
            <w:vAlign w:val="center"/>
          </w:tcPr>
          <w:p w14:paraId="5A877C72" w14:textId="77777777" w:rsidR="00597C41" w:rsidRDefault="005F5BB3">
            <w:pPr>
              <w:keepNext/>
              <w:spacing w:before="10" w:after="10" w:line="240" w:lineRule="auto"/>
            </w:pPr>
            <w:r>
              <w:rPr>
                <w:sz w:val="17"/>
              </w:rPr>
              <w:t>Personaliza o item, revisa quantidade, cupom e total.</w:t>
            </w:r>
          </w:p>
        </w:tc>
        <w:tc>
          <w:tcPr>
            <w:tcW w:w="1191" w:type="dxa"/>
            <w:vAlign w:val="center"/>
          </w:tcPr>
          <w:p w14:paraId="1ABE10C3" w14:textId="77777777" w:rsidR="00597C41" w:rsidRDefault="005F5BB3">
            <w:pPr>
              <w:keepNext/>
              <w:spacing w:before="10" w:after="10" w:line="240" w:lineRule="auto"/>
            </w:pPr>
            <w:r>
              <w:rPr>
                <w:sz w:val="17"/>
              </w:rPr>
              <w:t>Controle e conferência</w:t>
            </w:r>
          </w:p>
        </w:tc>
        <w:tc>
          <w:tcPr>
            <w:tcW w:w="1814" w:type="dxa"/>
            <w:vAlign w:val="center"/>
          </w:tcPr>
          <w:p w14:paraId="0895B92C" w14:textId="77777777" w:rsidR="00597C41" w:rsidRDefault="005F5BB3">
            <w:pPr>
              <w:keepNext/>
              <w:spacing w:before="10" w:after="10" w:line="240" w:lineRule="auto"/>
            </w:pPr>
            <w:r>
              <w:rPr>
                <w:sz w:val="17"/>
              </w:rPr>
              <w:t>Adicionais sem preço claro; cupom recusado sem explicação.</w:t>
            </w:r>
          </w:p>
        </w:tc>
        <w:tc>
          <w:tcPr>
            <w:tcW w:w="2154" w:type="dxa"/>
            <w:vAlign w:val="center"/>
          </w:tcPr>
          <w:p w14:paraId="72ED8687" w14:textId="77777777" w:rsidR="00597C41" w:rsidRDefault="005F5BB3">
            <w:pPr>
              <w:keepNext/>
              <w:spacing w:before="10" w:after="10" w:line="240" w:lineRule="auto"/>
            </w:pPr>
            <w:r>
              <w:rPr>
                <w:sz w:val="17"/>
              </w:rPr>
              <w:t>Preço do botão já somado; erro de cupom por motivo.</w:t>
            </w:r>
          </w:p>
        </w:tc>
      </w:tr>
      <w:tr w:rsidR="00597C41" w14:paraId="4204BB2B" w14:textId="77777777">
        <w:trPr>
          <w:cantSplit/>
          <w:jc w:val="center"/>
        </w:trPr>
        <w:tc>
          <w:tcPr>
            <w:tcW w:w="1474" w:type="dxa"/>
            <w:vAlign w:val="center"/>
          </w:tcPr>
          <w:p w14:paraId="747708BD" w14:textId="77777777" w:rsidR="00597C41" w:rsidRDefault="005F5BB3">
            <w:pPr>
              <w:keepNext/>
              <w:spacing w:before="10" w:after="10" w:line="240" w:lineRule="auto"/>
            </w:pPr>
            <w:r>
              <w:rPr>
                <w:sz w:val="17"/>
              </w:rPr>
              <w:t>4. Checkout</w:t>
            </w:r>
          </w:p>
        </w:tc>
        <w:tc>
          <w:tcPr>
            <w:tcW w:w="2438" w:type="dxa"/>
            <w:vAlign w:val="center"/>
          </w:tcPr>
          <w:p w14:paraId="15972E34" w14:textId="77777777" w:rsidR="00597C41" w:rsidRDefault="005F5BB3">
            <w:pPr>
              <w:keepNext/>
              <w:spacing w:before="10" w:after="10" w:line="240" w:lineRule="auto"/>
            </w:pPr>
            <w:r>
              <w:rPr>
                <w:sz w:val="17"/>
              </w:rPr>
              <w:t>Informa dados e horário; consulta o aviso de privacidade.</w:t>
            </w:r>
          </w:p>
        </w:tc>
        <w:tc>
          <w:tcPr>
            <w:tcW w:w="1191" w:type="dxa"/>
            <w:vAlign w:val="center"/>
          </w:tcPr>
          <w:p w14:paraId="63D437F6" w14:textId="77777777" w:rsidR="00597C41" w:rsidRDefault="005F5BB3">
            <w:pPr>
              <w:keepNext/>
              <w:spacing w:before="10" w:after="10" w:line="240" w:lineRule="auto"/>
            </w:pPr>
            <w:r>
              <w:rPr>
                <w:sz w:val="17"/>
              </w:rPr>
              <w:t>Desconfiança</w:t>
            </w:r>
          </w:p>
        </w:tc>
        <w:tc>
          <w:tcPr>
            <w:tcW w:w="1814" w:type="dxa"/>
            <w:vAlign w:val="center"/>
          </w:tcPr>
          <w:p w14:paraId="5F73C59C" w14:textId="77777777" w:rsidR="00597C41" w:rsidRDefault="005F5BB3">
            <w:pPr>
              <w:keepNext/>
              <w:spacing w:before="10" w:after="10" w:line="240" w:lineRule="auto"/>
            </w:pPr>
            <w:r>
              <w:rPr>
                <w:sz w:val="17"/>
              </w:rPr>
              <w:t>Formulário longo e pedido de dados sem justificativa.</w:t>
            </w:r>
          </w:p>
        </w:tc>
        <w:tc>
          <w:tcPr>
            <w:tcW w:w="2154" w:type="dxa"/>
            <w:vAlign w:val="center"/>
          </w:tcPr>
          <w:p w14:paraId="7770EB6D" w14:textId="77777777" w:rsidR="00597C41" w:rsidRDefault="005F5BB3">
            <w:pPr>
              <w:keepNext/>
              <w:spacing w:before="10" w:after="10" w:line="240" w:lineRule="auto"/>
            </w:pPr>
            <w:r>
              <w:rPr>
                <w:sz w:val="17"/>
              </w:rPr>
              <w:t>Finalidade clara e escolhas opcionais separadas.</w:t>
            </w:r>
          </w:p>
        </w:tc>
      </w:tr>
      <w:tr w:rsidR="00597C41" w14:paraId="19940D66" w14:textId="77777777">
        <w:trPr>
          <w:cantSplit/>
          <w:jc w:val="center"/>
        </w:trPr>
        <w:tc>
          <w:tcPr>
            <w:tcW w:w="1474" w:type="dxa"/>
            <w:vAlign w:val="center"/>
          </w:tcPr>
          <w:p w14:paraId="4A8D4327" w14:textId="77777777" w:rsidR="00597C41" w:rsidRDefault="005F5BB3">
            <w:pPr>
              <w:keepNext/>
              <w:spacing w:before="10" w:after="10" w:line="240" w:lineRule="auto"/>
            </w:pPr>
            <w:r>
              <w:rPr>
                <w:sz w:val="17"/>
              </w:rPr>
              <w:t>5. Pagamento</w:t>
            </w:r>
          </w:p>
        </w:tc>
        <w:tc>
          <w:tcPr>
            <w:tcW w:w="2438" w:type="dxa"/>
            <w:vAlign w:val="center"/>
          </w:tcPr>
          <w:p w14:paraId="2856038A" w14:textId="77777777" w:rsidR="00597C41" w:rsidRDefault="005F5BB3">
            <w:pPr>
              <w:keepNext/>
              <w:spacing w:before="10" w:after="10" w:line="240" w:lineRule="auto"/>
            </w:pPr>
            <w:r>
              <w:rPr>
                <w:sz w:val="17"/>
              </w:rPr>
              <w:t>Escolhe Pix ou cartão e confirma.</w:t>
            </w:r>
          </w:p>
        </w:tc>
        <w:tc>
          <w:tcPr>
            <w:tcW w:w="1191" w:type="dxa"/>
            <w:vAlign w:val="center"/>
          </w:tcPr>
          <w:p w14:paraId="06D28CD8" w14:textId="77777777" w:rsidR="00597C41" w:rsidRDefault="005F5BB3">
            <w:pPr>
              <w:keepNext/>
              <w:spacing w:before="10" w:after="10" w:line="240" w:lineRule="auto"/>
            </w:pPr>
            <w:r>
              <w:rPr>
                <w:sz w:val="17"/>
              </w:rPr>
              <w:t>Ansiedade</w:t>
            </w:r>
          </w:p>
        </w:tc>
        <w:tc>
          <w:tcPr>
            <w:tcW w:w="1814" w:type="dxa"/>
            <w:vAlign w:val="center"/>
          </w:tcPr>
          <w:p w14:paraId="5671E76D" w14:textId="77777777" w:rsidR="00597C41" w:rsidRDefault="005F5BB3">
            <w:pPr>
              <w:keepNext/>
              <w:spacing w:before="10" w:after="10" w:line="240" w:lineRule="auto"/>
            </w:pPr>
            <w:r>
              <w:rPr>
                <w:sz w:val="17"/>
              </w:rPr>
              <w:t>Ausência de retorno ou tela travada.</w:t>
            </w:r>
          </w:p>
        </w:tc>
        <w:tc>
          <w:tcPr>
            <w:tcW w:w="2154" w:type="dxa"/>
            <w:vAlign w:val="center"/>
          </w:tcPr>
          <w:p w14:paraId="6AC819D6" w14:textId="77777777" w:rsidR="00597C41" w:rsidRDefault="005F5BB3">
            <w:pPr>
              <w:keepNext/>
              <w:spacing w:before="10" w:after="10" w:line="240" w:lineRule="auto"/>
            </w:pPr>
            <w:r>
              <w:rPr>
                <w:sz w:val="17"/>
              </w:rPr>
              <w:t>Estado de processamento com três desfechos claros.</w:t>
            </w:r>
          </w:p>
        </w:tc>
      </w:tr>
      <w:tr w:rsidR="00597C41" w14:paraId="3CD20706" w14:textId="77777777">
        <w:trPr>
          <w:cantSplit/>
          <w:jc w:val="center"/>
        </w:trPr>
        <w:tc>
          <w:tcPr>
            <w:tcW w:w="1474" w:type="dxa"/>
            <w:vAlign w:val="center"/>
          </w:tcPr>
          <w:p w14:paraId="5FD2AFD6" w14:textId="77777777" w:rsidR="00597C41" w:rsidRDefault="005F5BB3">
            <w:pPr>
              <w:keepNext/>
              <w:spacing w:before="10" w:after="10" w:line="240" w:lineRule="auto"/>
            </w:pPr>
            <w:r>
              <w:rPr>
                <w:sz w:val="17"/>
              </w:rPr>
              <w:t>6. Preparo e retirada</w:t>
            </w:r>
          </w:p>
        </w:tc>
        <w:tc>
          <w:tcPr>
            <w:tcW w:w="2438" w:type="dxa"/>
            <w:vAlign w:val="center"/>
          </w:tcPr>
          <w:p w14:paraId="30B07DE8" w14:textId="77777777" w:rsidR="00597C41" w:rsidRDefault="005F5BB3">
            <w:pPr>
              <w:keepNext/>
              <w:spacing w:before="10" w:after="10" w:line="240" w:lineRule="auto"/>
            </w:pPr>
            <w:r>
              <w:rPr>
                <w:sz w:val="17"/>
              </w:rPr>
              <w:t>Acompanha o status e apresenta o código no balcão.</w:t>
            </w:r>
          </w:p>
        </w:tc>
        <w:tc>
          <w:tcPr>
            <w:tcW w:w="1191" w:type="dxa"/>
            <w:vAlign w:val="center"/>
          </w:tcPr>
          <w:p w14:paraId="7DDB0CF6" w14:textId="77777777" w:rsidR="00597C41" w:rsidRDefault="005F5BB3">
            <w:pPr>
              <w:keepNext/>
              <w:spacing w:before="10" w:after="10" w:line="240" w:lineRule="auto"/>
            </w:pPr>
            <w:r>
              <w:rPr>
                <w:sz w:val="17"/>
              </w:rPr>
              <w:t>Impaciência e alívio</w:t>
            </w:r>
          </w:p>
        </w:tc>
        <w:tc>
          <w:tcPr>
            <w:tcW w:w="1814" w:type="dxa"/>
            <w:vAlign w:val="center"/>
          </w:tcPr>
          <w:p w14:paraId="578D37D8" w14:textId="77777777" w:rsidR="00597C41" w:rsidRDefault="005F5BB3">
            <w:pPr>
              <w:keepNext/>
              <w:spacing w:before="10" w:after="10" w:line="240" w:lineRule="auto"/>
            </w:pPr>
            <w:r>
              <w:rPr>
                <w:sz w:val="17"/>
              </w:rPr>
              <w:t>Status parado; comanda perdida na fila.</w:t>
            </w:r>
          </w:p>
        </w:tc>
        <w:tc>
          <w:tcPr>
            <w:tcW w:w="2154" w:type="dxa"/>
            <w:vAlign w:val="center"/>
          </w:tcPr>
          <w:p w14:paraId="5FA44AAF" w14:textId="77777777" w:rsidR="00597C41" w:rsidRDefault="005F5BB3">
            <w:pPr>
              <w:keepNext/>
              <w:spacing w:before="10" w:after="10" w:line="240" w:lineRule="auto"/>
            </w:pPr>
            <w:r>
              <w:rPr>
                <w:sz w:val="17"/>
              </w:rPr>
              <w:t>Linha do tempo com previsão; código curto e fila por status.</w:t>
            </w:r>
          </w:p>
        </w:tc>
      </w:tr>
      <w:tr w:rsidR="00597C41" w14:paraId="161EEDCA" w14:textId="77777777">
        <w:trPr>
          <w:cantSplit/>
          <w:jc w:val="center"/>
        </w:trPr>
        <w:tc>
          <w:tcPr>
            <w:tcW w:w="1474" w:type="dxa"/>
            <w:vAlign w:val="center"/>
          </w:tcPr>
          <w:p w14:paraId="606436C9" w14:textId="77777777" w:rsidR="00597C41" w:rsidRDefault="005F5BB3">
            <w:pPr>
              <w:spacing w:before="10" w:after="10" w:line="240" w:lineRule="auto"/>
            </w:pPr>
            <w:r>
              <w:rPr>
                <w:sz w:val="17"/>
              </w:rPr>
              <w:t>Pós-venda</w:t>
            </w:r>
          </w:p>
        </w:tc>
        <w:tc>
          <w:tcPr>
            <w:tcW w:w="2438" w:type="dxa"/>
            <w:vAlign w:val="center"/>
          </w:tcPr>
          <w:p w14:paraId="7F96B367" w14:textId="77777777" w:rsidR="00597C41" w:rsidRDefault="005F5BB3">
            <w:pPr>
              <w:spacing w:before="10" w:after="10" w:line="240" w:lineRule="auto"/>
            </w:pPr>
            <w:r>
              <w:rPr>
                <w:sz w:val="17"/>
              </w:rPr>
              <w:t>Confere pontos, extrato e histórico.</w:t>
            </w:r>
          </w:p>
        </w:tc>
        <w:tc>
          <w:tcPr>
            <w:tcW w:w="1191" w:type="dxa"/>
            <w:vAlign w:val="center"/>
          </w:tcPr>
          <w:p w14:paraId="536D7652" w14:textId="77777777" w:rsidR="00597C41" w:rsidRDefault="005F5BB3">
            <w:pPr>
              <w:spacing w:before="10" w:after="10" w:line="240" w:lineRule="auto"/>
            </w:pPr>
            <w:r>
              <w:rPr>
                <w:sz w:val="17"/>
              </w:rPr>
              <w:t>Recompensa</w:t>
            </w:r>
          </w:p>
        </w:tc>
        <w:tc>
          <w:tcPr>
            <w:tcW w:w="1814" w:type="dxa"/>
            <w:vAlign w:val="center"/>
          </w:tcPr>
          <w:p w14:paraId="29610407" w14:textId="77777777" w:rsidR="00597C41" w:rsidRDefault="005F5BB3">
            <w:pPr>
              <w:spacing w:before="10" w:after="10" w:line="240" w:lineRule="auto"/>
            </w:pPr>
            <w:r>
              <w:rPr>
                <w:sz w:val="17"/>
              </w:rPr>
              <w:t>Pontos que não aparecem.</w:t>
            </w:r>
          </w:p>
        </w:tc>
        <w:tc>
          <w:tcPr>
            <w:tcW w:w="2154" w:type="dxa"/>
            <w:vAlign w:val="center"/>
          </w:tcPr>
          <w:p w14:paraId="09E44B06" w14:textId="77777777" w:rsidR="00597C41" w:rsidRDefault="005F5BB3">
            <w:pPr>
              <w:spacing w:before="10" w:after="10" w:line="240" w:lineRule="auto"/>
            </w:pPr>
            <w:r>
              <w:rPr>
                <w:sz w:val="17"/>
              </w:rPr>
              <w:t>Crédito na aprovação, extrato e recompensas alcançáveis.</w:t>
            </w:r>
          </w:p>
        </w:tc>
      </w:tr>
    </w:tbl>
    <w:p w14:paraId="3B95123C" w14:textId="77777777" w:rsidR="00597C41" w:rsidRDefault="005F5BB3">
      <w:pPr>
        <w:spacing w:before="40" w:after="200" w:line="240" w:lineRule="auto"/>
        <w:jc w:val="center"/>
      </w:pPr>
      <w:r>
        <w:rPr>
          <w:sz w:val="20"/>
        </w:rPr>
        <w:t>Fonte: elaborado pelo autor (2026).</w:t>
      </w:r>
    </w:p>
    <w:p w14:paraId="60E955F2" w14:textId="77777777" w:rsidR="00597C41" w:rsidRDefault="005F5BB3">
      <w:pPr>
        <w:pStyle w:val="Ttulo2"/>
      </w:pPr>
      <w:bookmarkStart w:id="18" w:name="_Toc244170626"/>
      <w:r>
        <w:rPr>
          <w:rFonts w:ascii="Arial" w:eastAsia="Arial" w:hAnsi="Arial" w:cs="Arial"/>
        </w:rPr>
        <w:t>3.4 Estados do pedido</w:t>
      </w:r>
      <w:bookmarkEnd w:id="18"/>
    </w:p>
    <w:p w14:paraId="7293100F" w14:textId="77777777" w:rsidR="00597C41" w:rsidRDefault="005F5BB3">
      <w:pPr>
        <w:ind w:firstLine="709"/>
        <w:jc w:val="both"/>
      </w:pPr>
      <w:r>
        <w:t>O pedido tem sete estados e transições explícitas. Estados terminais — RETIRADO e CANCELADO — bloqueiam novas ações. A separação entre PAGAMENTO_RECUSADO e CANCELADO é intencional: o primeiro permite nova tentativa; o segundo encerra o pedido. Sem essa distinção, o cliente não saberia se pode pagar de novo.</w:t>
      </w:r>
    </w:p>
    <w:p w14:paraId="0EDC05EA" w14:textId="77777777" w:rsidR="00597C41" w:rsidRDefault="005F5BB3">
      <w:pPr>
        <w:ind w:firstLine="709"/>
        <w:jc w:val="both"/>
      </w:pPr>
      <w:r>
        <w:t>O timeout não cria um estado próprio no pedido: ele mantém AGUARDANDO_PAGAMENTO e marca o pagamento como EXPIRADO. Essa escolha evita um estado “meio pago”, que não teria saída clara nem para o cliente nem para a operação.</w:t>
      </w:r>
    </w:p>
    <w:p w14:paraId="29DB9C3B" w14:textId="77777777" w:rsidR="00597C41" w:rsidRDefault="00597C41">
      <w:pPr>
        <w:sectPr w:rsidR="00597C41">
          <w:pgSz w:w="11906" w:h="16838"/>
          <w:pgMar w:top="1701" w:right="1134" w:bottom="1134" w:left="1701" w:header="850" w:footer="680" w:gutter="0"/>
          <w:cols w:space="720"/>
          <w:docGrid w:linePitch="360"/>
        </w:sectPr>
      </w:pPr>
    </w:p>
    <w:p w14:paraId="69053C14" w14:textId="77777777" w:rsidR="00597C41" w:rsidRDefault="005F5BB3">
      <w:pPr>
        <w:keepNext/>
        <w:spacing w:before="120" w:after="40" w:line="240" w:lineRule="auto"/>
        <w:jc w:val="center"/>
      </w:pPr>
      <w:r>
        <w:rPr>
          <w:sz w:val="20"/>
        </w:rPr>
        <w:lastRenderedPageBreak/>
        <w:t>Figura 4 – Máquina de estados do pedido e transições permitidas</w:t>
      </w:r>
    </w:p>
    <w:p w14:paraId="08DEB166" w14:textId="77777777" w:rsidR="00597C41" w:rsidRDefault="005F5BB3">
      <w:pPr>
        <w:spacing w:line="240" w:lineRule="auto"/>
        <w:jc w:val="center"/>
      </w:pPr>
      <w:r>
        <w:rPr>
          <w:noProof/>
        </w:rPr>
        <w:drawing>
          <wp:inline distT="0" distB="0" distL="0" distR="0" wp14:anchorId="50818C33" wp14:editId="14EC7053">
            <wp:extent cx="8063999" cy="383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s-pedido.png"/>
                    <pic:cNvPicPr/>
                  </pic:nvPicPr>
                  <pic:blipFill>
                    <a:blip r:embed="rId12"/>
                    <a:stretch>
                      <a:fillRect/>
                    </a:stretch>
                  </pic:blipFill>
                  <pic:spPr>
                    <a:xfrm>
                      <a:off x="0" y="0"/>
                      <a:ext cx="8063999" cy="3830400"/>
                    </a:xfrm>
                    <a:prstGeom prst="rect">
                      <a:avLst/>
                    </a:prstGeom>
                  </pic:spPr>
                </pic:pic>
              </a:graphicData>
            </a:graphic>
          </wp:inline>
        </w:drawing>
      </w:r>
    </w:p>
    <w:p w14:paraId="62483945" w14:textId="77777777" w:rsidR="00597C41" w:rsidRDefault="005F5BB3">
      <w:pPr>
        <w:spacing w:before="40" w:after="200" w:line="240" w:lineRule="auto"/>
        <w:jc w:val="center"/>
      </w:pPr>
      <w:r>
        <w:rPr>
          <w:sz w:val="20"/>
        </w:rPr>
        <w:t>Fonte: elaborado pelo autor (2026).</w:t>
      </w:r>
    </w:p>
    <w:p w14:paraId="07C9F425" w14:textId="77777777" w:rsidR="00597C41" w:rsidRDefault="00597C41">
      <w:pPr>
        <w:sectPr w:rsidR="00597C41">
          <w:pgSz w:w="16838" w:h="11906" w:orient="landscape"/>
          <w:pgMar w:top="1701" w:right="1134" w:bottom="1134" w:left="1701" w:header="850" w:footer="680" w:gutter="0"/>
          <w:cols w:space="720"/>
          <w:docGrid w:linePitch="360"/>
        </w:sectPr>
      </w:pPr>
    </w:p>
    <w:p w14:paraId="69A7EE61" w14:textId="77777777" w:rsidR="00597C41" w:rsidRDefault="005F5BB3">
      <w:pPr>
        <w:keepNext/>
        <w:spacing w:before="120" w:after="40" w:line="240" w:lineRule="auto"/>
        <w:jc w:val="center"/>
      </w:pPr>
      <w:r>
        <w:rPr>
          <w:sz w:val="20"/>
        </w:rPr>
        <w:lastRenderedPageBreak/>
        <w:t>Quadro 11 – Transições permitidas na máquina de estados</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2609"/>
        <w:gridCol w:w="2268"/>
        <w:gridCol w:w="2551"/>
        <w:gridCol w:w="1644"/>
      </w:tblGrid>
      <w:tr w:rsidR="00597C41" w14:paraId="24459940" w14:textId="77777777">
        <w:trPr>
          <w:tblHeader/>
          <w:jc w:val="center"/>
        </w:trPr>
        <w:tc>
          <w:tcPr>
            <w:tcW w:w="2608" w:type="dxa"/>
            <w:shd w:val="clear" w:color="auto" w:fill="E9DFD3"/>
            <w:vAlign w:val="center"/>
          </w:tcPr>
          <w:p w14:paraId="6A70EF41" w14:textId="77777777" w:rsidR="00597C41" w:rsidRDefault="005F5BB3">
            <w:pPr>
              <w:keepNext/>
              <w:spacing w:before="10" w:after="10" w:line="240" w:lineRule="auto"/>
              <w:jc w:val="center"/>
            </w:pPr>
            <w:r>
              <w:rPr>
                <w:b/>
                <w:sz w:val="16"/>
              </w:rPr>
              <w:t>Origem</w:t>
            </w:r>
          </w:p>
        </w:tc>
        <w:tc>
          <w:tcPr>
            <w:tcW w:w="2268" w:type="dxa"/>
            <w:shd w:val="clear" w:color="auto" w:fill="E9DFD3"/>
            <w:vAlign w:val="center"/>
          </w:tcPr>
          <w:p w14:paraId="09977FA9" w14:textId="77777777" w:rsidR="00597C41" w:rsidRDefault="005F5BB3">
            <w:pPr>
              <w:keepNext/>
              <w:spacing w:before="10" w:after="10" w:line="240" w:lineRule="auto"/>
              <w:jc w:val="center"/>
            </w:pPr>
            <w:r>
              <w:rPr>
                <w:b/>
                <w:sz w:val="16"/>
              </w:rPr>
              <w:t>Evento</w:t>
            </w:r>
          </w:p>
        </w:tc>
        <w:tc>
          <w:tcPr>
            <w:tcW w:w="2551" w:type="dxa"/>
            <w:shd w:val="clear" w:color="auto" w:fill="E9DFD3"/>
            <w:vAlign w:val="center"/>
          </w:tcPr>
          <w:p w14:paraId="14093137" w14:textId="77777777" w:rsidR="00597C41" w:rsidRDefault="005F5BB3">
            <w:pPr>
              <w:keepNext/>
              <w:spacing w:before="10" w:after="10" w:line="240" w:lineRule="auto"/>
              <w:jc w:val="center"/>
            </w:pPr>
            <w:r>
              <w:rPr>
                <w:b/>
                <w:sz w:val="16"/>
              </w:rPr>
              <w:t>Destino</w:t>
            </w:r>
          </w:p>
        </w:tc>
        <w:tc>
          <w:tcPr>
            <w:tcW w:w="1644" w:type="dxa"/>
            <w:shd w:val="clear" w:color="auto" w:fill="E9DFD3"/>
            <w:vAlign w:val="center"/>
          </w:tcPr>
          <w:p w14:paraId="3FB1D503" w14:textId="77777777" w:rsidR="00597C41" w:rsidRDefault="005F5BB3">
            <w:pPr>
              <w:keepNext/>
              <w:spacing w:before="10" w:after="10" w:line="240" w:lineRule="auto"/>
              <w:jc w:val="center"/>
            </w:pPr>
            <w:r>
              <w:rPr>
                <w:b/>
                <w:sz w:val="16"/>
              </w:rPr>
              <w:t>Responsável</w:t>
            </w:r>
          </w:p>
        </w:tc>
      </w:tr>
      <w:tr w:rsidR="00597C41" w14:paraId="351CA03D" w14:textId="77777777">
        <w:trPr>
          <w:cantSplit/>
          <w:jc w:val="center"/>
        </w:trPr>
        <w:tc>
          <w:tcPr>
            <w:tcW w:w="2608" w:type="dxa"/>
            <w:vAlign w:val="center"/>
          </w:tcPr>
          <w:p w14:paraId="1D14F8D4" w14:textId="77777777" w:rsidR="00597C41" w:rsidRDefault="005F5BB3">
            <w:pPr>
              <w:keepNext/>
              <w:spacing w:before="10" w:after="10" w:line="240" w:lineRule="auto"/>
            </w:pPr>
            <w:r>
              <w:rPr>
                <w:sz w:val="16"/>
              </w:rPr>
              <w:t>AGUARDANDO_PAGAMENTO</w:t>
            </w:r>
          </w:p>
        </w:tc>
        <w:tc>
          <w:tcPr>
            <w:tcW w:w="2268" w:type="dxa"/>
            <w:vAlign w:val="center"/>
          </w:tcPr>
          <w:p w14:paraId="489AA8EB" w14:textId="77777777" w:rsidR="00597C41" w:rsidRDefault="005F5BB3">
            <w:pPr>
              <w:keepNext/>
              <w:spacing w:before="10" w:after="10" w:line="240" w:lineRule="auto"/>
            </w:pPr>
            <w:r>
              <w:rPr>
                <w:sz w:val="16"/>
              </w:rPr>
              <w:t>pagamento aprovado</w:t>
            </w:r>
          </w:p>
        </w:tc>
        <w:tc>
          <w:tcPr>
            <w:tcW w:w="2551" w:type="dxa"/>
            <w:vAlign w:val="center"/>
          </w:tcPr>
          <w:p w14:paraId="704F1948" w14:textId="77777777" w:rsidR="00597C41" w:rsidRDefault="005F5BB3">
            <w:pPr>
              <w:keepNext/>
              <w:spacing w:before="10" w:after="10" w:line="240" w:lineRule="auto"/>
            </w:pPr>
            <w:r>
              <w:rPr>
                <w:sz w:val="16"/>
              </w:rPr>
              <w:t>RECEBIDO</w:t>
            </w:r>
          </w:p>
        </w:tc>
        <w:tc>
          <w:tcPr>
            <w:tcW w:w="1644" w:type="dxa"/>
            <w:vAlign w:val="center"/>
          </w:tcPr>
          <w:p w14:paraId="2589DE29" w14:textId="77777777" w:rsidR="00597C41" w:rsidRDefault="005F5BB3">
            <w:pPr>
              <w:keepNext/>
              <w:spacing w:before="10" w:after="10" w:line="240" w:lineRule="auto"/>
            </w:pPr>
            <w:r>
              <w:rPr>
                <w:sz w:val="16"/>
              </w:rPr>
              <w:t>Simulador local / sistema</w:t>
            </w:r>
          </w:p>
        </w:tc>
      </w:tr>
      <w:tr w:rsidR="00597C41" w14:paraId="4DAAD8AA" w14:textId="77777777">
        <w:trPr>
          <w:cantSplit/>
          <w:jc w:val="center"/>
        </w:trPr>
        <w:tc>
          <w:tcPr>
            <w:tcW w:w="2608" w:type="dxa"/>
            <w:vAlign w:val="center"/>
          </w:tcPr>
          <w:p w14:paraId="263C19BB" w14:textId="77777777" w:rsidR="00597C41" w:rsidRDefault="005F5BB3">
            <w:pPr>
              <w:keepNext/>
              <w:spacing w:before="10" w:after="10" w:line="240" w:lineRule="auto"/>
            </w:pPr>
            <w:r>
              <w:rPr>
                <w:sz w:val="16"/>
              </w:rPr>
              <w:t>AGUARDANDO_PAGAMENTO</w:t>
            </w:r>
          </w:p>
        </w:tc>
        <w:tc>
          <w:tcPr>
            <w:tcW w:w="2268" w:type="dxa"/>
            <w:vAlign w:val="center"/>
          </w:tcPr>
          <w:p w14:paraId="6AB3DF0B" w14:textId="77777777" w:rsidR="00597C41" w:rsidRDefault="005F5BB3">
            <w:pPr>
              <w:keepNext/>
              <w:spacing w:before="10" w:after="10" w:line="240" w:lineRule="auto"/>
            </w:pPr>
            <w:r>
              <w:rPr>
                <w:sz w:val="16"/>
              </w:rPr>
              <w:t>pagamento recusado</w:t>
            </w:r>
          </w:p>
        </w:tc>
        <w:tc>
          <w:tcPr>
            <w:tcW w:w="2551" w:type="dxa"/>
            <w:vAlign w:val="center"/>
          </w:tcPr>
          <w:p w14:paraId="1180871C" w14:textId="77777777" w:rsidR="00597C41" w:rsidRDefault="005F5BB3">
            <w:pPr>
              <w:keepNext/>
              <w:spacing w:before="10" w:after="10" w:line="240" w:lineRule="auto"/>
            </w:pPr>
            <w:r>
              <w:rPr>
                <w:sz w:val="16"/>
              </w:rPr>
              <w:t>PAGAMENTO_RECUSADO</w:t>
            </w:r>
          </w:p>
        </w:tc>
        <w:tc>
          <w:tcPr>
            <w:tcW w:w="1644" w:type="dxa"/>
            <w:vAlign w:val="center"/>
          </w:tcPr>
          <w:p w14:paraId="0ACBF60C" w14:textId="77777777" w:rsidR="00597C41" w:rsidRDefault="005F5BB3">
            <w:pPr>
              <w:keepNext/>
              <w:spacing w:before="10" w:after="10" w:line="240" w:lineRule="auto"/>
            </w:pPr>
            <w:r>
              <w:rPr>
                <w:sz w:val="16"/>
              </w:rPr>
              <w:t>Simulador local / sistema</w:t>
            </w:r>
          </w:p>
        </w:tc>
      </w:tr>
      <w:tr w:rsidR="00597C41" w14:paraId="595B5372" w14:textId="77777777">
        <w:trPr>
          <w:cantSplit/>
          <w:jc w:val="center"/>
        </w:trPr>
        <w:tc>
          <w:tcPr>
            <w:tcW w:w="2608" w:type="dxa"/>
            <w:vAlign w:val="center"/>
          </w:tcPr>
          <w:p w14:paraId="2E46D557" w14:textId="77777777" w:rsidR="00597C41" w:rsidRDefault="005F5BB3">
            <w:pPr>
              <w:keepNext/>
              <w:spacing w:before="10" w:after="10" w:line="240" w:lineRule="auto"/>
            </w:pPr>
            <w:r>
              <w:rPr>
                <w:sz w:val="16"/>
              </w:rPr>
              <w:t>AGUARDANDO_PAGAMENTO</w:t>
            </w:r>
          </w:p>
        </w:tc>
        <w:tc>
          <w:tcPr>
            <w:tcW w:w="2268" w:type="dxa"/>
            <w:vAlign w:val="center"/>
          </w:tcPr>
          <w:p w14:paraId="6E732D70" w14:textId="77777777" w:rsidR="00597C41" w:rsidRDefault="005F5BB3">
            <w:pPr>
              <w:keepNext/>
              <w:spacing w:before="10" w:after="10" w:line="240" w:lineRule="auto"/>
            </w:pPr>
            <w:r>
              <w:rPr>
                <w:sz w:val="16"/>
              </w:rPr>
              <w:t>timeout (pagamento EXPIRADO)</w:t>
            </w:r>
          </w:p>
        </w:tc>
        <w:tc>
          <w:tcPr>
            <w:tcW w:w="2551" w:type="dxa"/>
            <w:vAlign w:val="center"/>
          </w:tcPr>
          <w:p w14:paraId="53A322CA" w14:textId="77777777" w:rsidR="00597C41" w:rsidRDefault="005F5BB3">
            <w:pPr>
              <w:keepNext/>
              <w:spacing w:before="10" w:after="10" w:line="240" w:lineRule="auto"/>
            </w:pPr>
            <w:r>
              <w:rPr>
                <w:sz w:val="16"/>
              </w:rPr>
              <w:t>AGUARDANDO_PAGAMENTO</w:t>
            </w:r>
          </w:p>
        </w:tc>
        <w:tc>
          <w:tcPr>
            <w:tcW w:w="1644" w:type="dxa"/>
            <w:vAlign w:val="center"/>
          </w:tcPr>
          <w:p w14:paraId="347A7806" w14:textId="77777777" w:rsidR="00597C41" w:rsidRDefault="005F5BB3">
            <w:pPr>
              <w:keepNext/>
              <w:spacing w:before="10" w:after="10" w:line="240" w:lineRule="auto"/>
            </w:pPr>
            <w:r>
              <w:rPr>
                <w:sz w:val="16"/>
              </w:rPr>
              <w:t>Simulador local / sistema</w:t>
            </w:r>
          </w:p>
        </w:tc>
      </w:tr>
      <w:tr w:rsidR="00597C41" w14:paraId="039B0C4A" w14:textId="77777777">
        <w:trPr>
          <w:cantSplit/>
          <w:jc w:val="center"/>
        </w:trPr>
        <w:tc>
          <w:tcPr>
            <w:tcW w:w="2608" w:type="dxa"/>
            <w:vAlign w:val="center"/>
          </w:tcPr>
          <w:p w14:paraId="1F9D3161" w14:textId="77777777" w:rsidR="00597C41" w:rsidRDefault="005F5BB3">
            <w:pPr>
              <w:keepNext/>
              <w:spacing w:before="10" w:after="10" w:line="240" w:lineRule="auto"/>
            </w:pPr>
            <w:r>
              <w:rPr>
                <w:sz w:val="16"/>
              </w:rPr>
              <w:t>AGUARDANDO_PAGAMENTO</w:t>
            </w:r>
          </w:p>
        </w:tc>
        <w:tc>
          <w:tcPr>
            <w:tcW w:w="2268" w:type="dxa"/>
            <w:vAlign w:val="center"/>
          </w:tcPr>
          <w:p w14:paraId="6C7C1E77" w14:textId="77777777" w:rsidR="00597C41" w:rsidRDefault="005F5BB3">
            <w:pPr>
              <w:keepNext/>
              <w:spacing w:before="10" w:after="10" w:line="240" w:lineRule="auto"/>
            </w:pPr>
            <w:r>
              <w:rPr>
                <w:sz w:val="16"/>
              </w:rPr>
              <w:t>cancelamento</w:t>
            </w:r>
          </w:p>
        </w:tc>
        <w:tc>
          <w:tcPr>
            <w:tcW w:w="2551" w:type="dxa"/>
            <w:vAlign w:val="center"/>
          </w:tcPr>
          <w:p w14:paraId="70A9BF54" w14:textId="77777777" w:rsidR="00597C41" w:rsidRDefault="005F5BB3">
            <w:pPr>
              <w:keepNext/>
              <w:spacing w:before="10" w:after="10" w:line="240" w:lineRule="auto"/>
            </w:pPr>
            <w:r>
              <w:rPr>
                <w:sz w:val="16"/>
              </w:rPr>
              <w:t>CANCELADO</w:t>
            </w:r>
          </w:p>
        </w:tc>
        <w:tc>
          <w:tcPr>
            <w:tcW w:w="1644" w:type="dxa"/>
            <w:vAlign w:val="center"/>
          </w:tcPr>
          <w:p w14:paraId="3B1DDC59" w14:textId="77777777" w:rsidR="00597C41" w:rsidRDefault="005F5BB3">
            <w:pPr>
              <w:keepNext/>
              <w:spacing w:before="10" w:after="10" w:line="240" w:lineRule="auto"/>
            </w:pPr>
            <w:r>
              <w:rPr>
                <w:sz w:val="16"/>
              </w:rPr>
              <w:t>Sistema / gerente</w:t>
            </w:r>
          </w:p>
        </w:tc>
      </w:tr>
      <w:tr w:rsidR="00597C41" w14:paraId="68245B76" w14:textId="77777777">
        <w:trPr>
          <w:cantSplit/>
          <w:jc w:val="center"/>
        </w:trPr>
        <w:tc>
          <w:tcPr>
            <w:tcW w:w="2608" w:type="dxa"/>
            <w:vAlign w:val="center"/>
          </w:tcPr>
          <w:p w14:paraId="6E333112" w14:textId="77777777" w:rsidR="00597C41" w:rsidRDefault="005F5BB3">
            <w:pPr>
              <w:keepNext/>
              <w:spacing w:before="10" w:after="10" w:line="240" w:lineRule="auto"/>
            </w:pPr>
            <w:r>
              <w:rPr>
                <w:sz w:val="16"/>
              </w:rPr>
              <w:t>PAGAMENTO_RECUSADO</w:t>
            </w:r>
          </w:p>
        </w:tc>
        <w:tc>
          <w:tcPr>
            <w:tcW w:w="2268" w:type="dxa"/>
            <w:vAlign w:val="center"/>
          </w:tcPr>
          <w:p w14:paraId="3CEE769A" w14:textId="77777777" w:rsidR="00597C41" w:rsidRDefault="005F5BB3">
            <w:pPr>
              <w:keepNext/>
              <w:spacing w:before="10" w:after="10" w:line="240" w:lineRule="auto"/>
            </w:pPr>
            <w:r>
              <w:rPr>
                <w:sz w:val="16"/>
              </w:rPr>
              <w:t>nova tentativa</w:t>
            </w:r>
          </w:p>
        </w:tc>
        <w:tc>
          <w:tcPr>
            <w:tcW w:w="2551" w:type="dxa"/>
            <w:vAlign w:val="center"/>
          </w:tcPr>
          <w:p w14:paraId="2348BD8D" w14:textId="77777777" w:rsidR="00597C41" w:rsidRDefault="005F5BB3">
            <w:pPr>
              <w:keepNext/>
              <w:spacing w:before="10" w:after="10" w:line="240" w:lineRule="auto"/>
            </w:pPr>
            <w:r>
              <w:rPr>
                <w:sz w:val="16"/>
              </w:rPr>
              <w:t>AGUARDANDO_PAGAMENTO</w:t>
            </w:r>
          </w:p>
        </w:tc>
        <w:tc>
          <w:tcPr>
            <w:tcW w:w="1644" w:type="dxa"/>
            <w:vAlign w:val="center"/>
          </w:tcPr>
          <w:p w14:paraId="389C8844" w14:textId="77777777" w:rsidR="00597C41" w:rsidRDefault="005F5BB3">
            <w:pPr>
              <w:keepNext/>
              <w:spacing w:before="10" w:after="10" w:line="240" w:lineRule="auto"/>
            </w:pPr>
            <w:r>
              <w:rPr>
                <w:sz w:val="16"/>
              </w:rPr>
              <w:t>Cliente</w:t>
            </w:r>
          </w:p>
        </w:tc>
      </w:tr>
      <w:tr w:rsidR="00597C41" w14:paraId="15A9AB83" w14:textId="77777777">
        <w:trPr>
          <w:cantSplit/>
          <w:jc w:val="center"/>
        </w:trPr>
        <w:tc>
          <w:tcPr>
            <w:tcW w:w="2608" w:type="dxa"/>
            <w:vAlign w:val="center"/>
          </w:tcPr>
          <w:p w14:paraId="55D5B800" w14:textId="77777777" w:rsidR="00597C41" w:rsidRDefault="005F5BB3">
            <w:pPr>
              <w:keepNext/>
              <w:spacing w:before="10" w:after="10" w:line="240" w:lineRule="auto"/>
            </w:pPr>
            <w:r>
              <w:rPr>
                <w:sz w:val="16"/>
              </w:rPr>
              <w:t>RECEBIDO</w:t>
            </w:r>
          </w:p>
        </w:tc>
        <w:tc>
          <w:tcPr>
            <w:tcW w:w="2268" w:type="dxa"/>
            <w:vAlign w:val="center"/>
          </w:tcPr>
          <w:p w14:paraId="0300B4B1" w14:textId="77777777" w:rsidR="00597C41" w:rsidRDefault="005F5BB3">
            <w:pPr>
              <w:keepNext/>
              <w:spacing w:before="10" w:after="10" w:line="240" w:lineRule="auto"/>
            </w:pPr>
            <w:r>
              <w:rPr>
                <w:sz w:val="16"/>
              </w:rPr>
              <w:t>cozinha assume</w:t>
            </w:r>
          </w:p>
        </w:tc>
        <w:tc>
          <w:tcPr>
            <w:tcW w:w="2551" w:type="dxa"/>
            <w:vAlign w:val="center"/>
          </w:tcPr>
          <w:p w14:paraId="4D2091DD" w14:textId="77777777" w:rsidR="00597C41" w:rsidRDefault="005F5BB3">
            <w:pPr>
              <w:keepNext/>
              <w:spacing w:before="10" w:after="10" w:line="240" w:lineRule="auto"/>
            </w:pPr>
            <w:r>
              <w:rPr>
                <w:sz w:val="16"/>
              </w:rPr>
              <w:t>EM_PREPARO</w:t>
            </w:r>
          </w:p>
        </w:tc>
        <w:tc>
          <w:tcPr>
            <w:tcW w:w="1644" w:type="dxa"/>
            <w:vAlign w:val="center"/>
          </w:tcPr>
          <w:p w14:paraId="7588A187" w14:textId="77777777" w:rsidR="00597C41" w:rsidRDefault="005F5BB3">
            <w:pPr>
              <w:keepNext/>
              <w:spacing w:before="10" w:after="10" w:line="240" w:lineRule="auto"/>
            </w:pPr>
            <w:r>
              <w:rPr>
                <w:sz w:val="16"/>
              </w:rPr>
              <w:t>Cozinha</w:t>
            </w:r>
          </w:p>
        </w:tc>
      </w:tr>
      <w:tr w:rsidR="00597C41" w14:paraId="3B54349B" w14:textId="77777777">
        <w:trPr>
          <w:cantSplit/>
          <w:jc w:val="center"/>
        </w:trPr>
        <w:tc>
          <w:tcPr>
            <w:tcW w:w="2608" w:type="dxa"/>
            <w:vAlign w:val="center"/>
          </w:tcPr>
          <w:p w14:paraId="2925709F" w14:textId="77777777" w:rsidR="00597C41" w:rsidRDefault="005F5BB3">
            <w:pPr>
              <w:keepNext/>
              <w:spacing w:before="10" w:after="10" w:line="240" w:lineRule="auto"/>
            </w:pPr>
            <w:r>
              <w:rPr>
                <w:sz w:val="16"/>
              </w:rPr>
              <w:t>EM_PREPARO</w:t>
            </w:r>
          </w:p>
        </w:tc>
        <w:tc>
          <w:tcPr>
            <w:tcW w:w="2268" w:type="dxa"/>
            <w:vAlign w:val="center"/>
          </w:tcPr>
          <w:p w14:paraId="1C5E47CD" w14:textId="77777777" w:rsidR="00597C41" w:rsidRDefault="005F5BB3">
            <w:pPr>
              <w:keepNext/>
              <w:spacing w:before="10" w:after="10" w:line="240" w:lineRule="auto"/>
            </w:pPr>
            <w:r>
              <w:rPr>
                <w:sz w:val="16"/>
              </w:rPr>
              <w:t>preparo concluído</w:t>
            </w:r>
          </w:p>
        </w:tc>
        <w:tc>
          <w:tcPr>
            <w:tcW w:w="2551" w:type="dxa"/>
            <w:vAlign w:val="center"/>
          </w:tcPr>
          <w:p w14:paraId="67F53440" w14:textId="77777777" w:rsidR="00597C41" w:rsidRDefault="005F5BB3">
            <w:pPr>
              <w:keepNext/>
              <w:spacing w:before="10" w:after="10" w:line="240" w:lineRule="auto"/>
            </w:pPr>
            <w:r>
              <w:rPr>
                <w:sz w:val="16"/>
              </w:rPr>
              <w:t>PRONTO</w:t>
            </w:r>
          </w:p>
        </w:tc>
        <w:tc>
          <w:tcPr>
            <w:tcW w:w="1644" w:type="dxa"/>
            <w:vAlign w:val="center"/>
          </w:tcPr>
          <w:p w14:paraId="44E25E9B" w14:textId="77777777" w:rsidR="00597C41" w:rsidRDefault="005F5BB3">
            <w:pPr>
              <w:keepNext/>
              <w:spacing w:before="10" w:after="10" w:line="240" w:lineRule="auto"/>
            </w:pPr>
            <w:r>
              <w:rPr>
                <w:sz w:val="16"/>
              </w:rPr>
              <w:t>Cozinha</w:t>
            </w:r>
          </w:p>
        </w:tc>
      </w:tr>
      <w:tr w:rsidR="00597C41" w14:paraId="634E5B1B" w14:textId="77777777">
        <w:trPr>
          <w:cantSplit/>
          <w:jc w:val="center"/>
        </w:trPr>
        <w:tc>
          <w:tcPr>
            <w:tcW w:w="2608" w:type="dxa"/>
            <w:vAlign w:val="center"/>
          </w:tcPr>
          <w:p w14:paraId="2872DF0C" w14:textId="77777777" w:rsidR="00597C41" w:rsidRDefault="005F5BB3">
            <w:pPr>
              <w:keepNext/>
              <w:spacing w:before="10" w:after="10" w:line="240" w:lineRule="auto"/>
            </w:pPr>
            <w:r>
              <w:rPr>
                <w:sz w:val="16"/>
              </w:rPr>
              <w:t>PRONTO</w:t>
            </w:r>
          </w:p>
        </w:tc>
        <w:tc>
          <w:tcPr>
            <w:tcW w:w="2268" w:type="dxa"/>
            <w:vAlign w:val="center"/>
          </w:tcPr>
          <w:p w14:paraId="59E3A6CD" w14:textId="77777777" w:rsidR="00597C41" w:rsidRDefault="005F5BB3">
            <w:pPr>
              <w:keepNext/>
              <w:spacing w:before="10" w:after="10" w:line="240" w:lineRule="auto"/>
            </w:pPr>
            <w:r>
              <w:rPr>
                <w:sz w:val="16"/>
              </w:rPr>
              <w:t>retirada confirmada</w:t>
            </w:r>
          </w:p>
        </w:tc>
        <w:tc>
          <w:tcPr>
            <w:tcW w:w="2551" w:type="dxa"/>
            <w:vAlign w:val="center"/>
          </w:tcPr>
          <w:p w14:paraId="0D82DF57" w14:textId="77777777" w:rsidR="00597C41" w:rsidRDefault="005F5BB3">
            <w:pPr>
              <w:keepNext/>
              <w:spacing w:before="10" w:after="10" w:line="240" w:lineRule="auto"/>
            </w:pPr>
            <w:r>
              <w:rPr>
                <w:sz w:val="16"/>
              </w:rPr>
              <w:t>RETIRADO</w:t>
            </w:r>
          </w:p>
        </w:tc>
        <w:tc>
          <w:tcPr>
            <w:tcW w:w="1644" w:type="dxa"/>
            <w:vAlign w:val="center"/>
          </w:tcPr>
          <w:p w14:paraId="70BED06A" w14:textId="77777777" w:rsidR="00597C41" w:rsidRDefault="005F5BB3">
            <w:pPr>
              <w:keepNext/>
              <w:spacing w:before="10" w:after="10" w:line="240" w:lineRule="auto"/>
            </w:pPr>
            <w:r>
              <w:rPr>
                <w:sz w:val="16"/>
              </w:rPr>
              <w:t>Atendente</w:t>
            </w:r>
          </w:p>
        </w:tc>
      </w:tr>
      <w:tr w:rsidR="00597C41" w14:paraId="01197BF9" w14:textId="77777777">
        <w:trPr>
          <w:cantSplit/>
          <w:jc w:val="center"/>
        </w:trPr>
        <w:tc>
          <w:tcPr>
            <w:tcW w:w="2608" w:type="dxa"/>
            <w:vAlign w:val="center"/>
          </w:tcPr>
          <w:p w14:paraId="500A0A87" w14:textId="77777777" w:rsidR="00597C41" w:rsidRDefault="005F5BB3">
            <w:pPr>
              <w:keepNext/>
              <w:spacing w:before="10" w:after="10" w:line="240" w:lineRule="auto"/>
            </w:pPr>
            <w:r>
              <w:rPr>
                <w:sz w:val="16"/>
              </w:rPr>
              <w:t>RECEBIDO a PRONTO</w:t>
            </w:r>
          </w:p>
        </w:tc>
        <w:tc>
          <w:tcPr>
            <w:tcW w:w="2268" w:type="dxa"/>
            <w:vAlign w:val="center"/>
          </w:tcPr>
          <w:p w14:paraId="2C42B037" w14:textId="77777777" w:rsidR="00597C41" w:rsidRDefault="005F5BB3">
            <w:pPr>
              <w:keepNext/>
              <w:spacing w:before="10" w:after="10" w:line="240" w:lineRule="auto"/>
            </w:pPr>
            <w:r>
              <w:rPr>
                <w:sz w:val="16"/>
              </w:rPr>
              <w:t>cancelamento</w:t>
            </w:r>
          </w:p>
        </w:tc>
        <w:tc>
          <w:tcPr>
            <w:tcW w:w="2551" w:type="dxa"/>
            <w:vAlign w:val="center"/>
          </w:tcPr>
          <w:p w14:paraId="156EF949" w14:textId="77777777" w:rsidR="00597C41" w:rsidRDefault="005F5BB3">
            <w:pPr>
              <w:keepNext/>
              <w:spacing w:before="10" w:after="10" w:line="240" w:lineRule="auto"/>
            </w:pPr>
            <w:r>
              <w:rPr>
                <w:sz w:val="16"/>
              </w:rPr>
              <w:t>CANCELADO</w:t>
            </w:r>
          </w:p>
        </w:tc>
        <w:tc>
          <w:tcPr>
            <w:tcW w:w="1644" w:type="dxa"/>
            <w:vAlign w:val="center"/>
          </w:tcPr>
          <w:p w14:paraId="5D5E2E0C" w14:textId="77777777" w:rsidR="00597C41" w:rsidRDefault="005F5BB3">
            <w:pPr>
              <w:keepNext/>
              <w:spacing w:before="10" w:after="10" w:line="240" w:lineRule="auto"/>
            </w:pPr>
            <w:r>
              <w:rPr>
                <w:sz w:val="16"/>
              </w:rPr>
              <w:t>Gerente</w:t>
            </w:r>
          </w:p>
        </w:tc>
      </w:tr>
      <w:tr w:rsidR="00597C41" w14:paraId="70A9DDD2" w14:textId="77777777">
        <w:trPr>
          <w:cantSplit/>
          <w:jc w:val="center"/>
        </w:trPr>
        <w:tc>
          <w:tcPr>
            <w:tcW w:w="2608" w:type="dxa"/>
            <w:vAlign w:val="center"/>
          </w:tcPr>
          <w:p w14:paraId="49B5AB5D" w14:textId="77777777" w:rsidR="00597C41" w:rsidRDefault="005F5BB3">
            <w:pPr>
              <w:spacing w:before="10" w:after="10" w:line="240" w:lineRule="auto"/>
            </w:pPr>
            <w:r>
              <w:rPr>
                <w:sz w:val="16"/>
              </w:rPr>
              <w:t>AGUARDANDO_PAGAMENTO</w:t>
            </w:r>
          </w:p>
        </w:tc>
        <w:tc>
          <w:tcPr>
            <w:tcW w:w="2268" w:type="dxa"/>
            <w:vAlign w:val="center"/>
          </w:tcPr>
          <w:p w14:paraId="597BF98F" w14:textId="77777777" w:rsidR="00597C41" w:rsidRDefault="005F5BB3">
            <w:pPr>
              <w:spacing w:before="10" w:after="10" w:line="240" w:lineRule="auto"/>
            </w:pPr>
            <w:r>
              <w:rPr>
                <w:sz w:val="16"/>
              </w:rPr>
              <w:t>cancelamento</w:t>
            </w:r>
          </w:p>
        </w:tc>
        <w:tc>
          <w:tcPr>
            <w:tcW w:w="2551" w:type="dxa"/>
            <w:vAlign w:val="center"/>
          </w:tcPr>
          <w:p w14:paraId="0421C20A" w14:textId="77777777" w:rsidR="00597C41" w:rsidRDefault="005F5BB3">
            <w:pPr>
              <w:spacing w:before="10" w:after="10" w:line="240" w:lineRule="auto"/>
            </w:pPr>
            <w:r>
              <w:rPr>
                <w:sz w:val="16"/>
              </w:rPr>
              <w:t>CANCELADO</w:t>
            </w:r>
          </w:p>
        </w:tc>
        <w:tc>
          <w:tcPr>
            <w:tcW w:w="1644" w:type="dxa"/>
            <w:vAlign w:val="center"/>
          </w:tcPr>
          <w:p w14:paraId="1E1D9A01" w14:textId="77777777" w:rsidR="00597C41" w:rsidRDefault="005F5BB3">
            <w:pPr>
              <w:spacing w:before="10" w:after="10" w:line="240" w:lineRule="auto"/>
            </w:pPr>
            <w:r>
              <w:rPr>
                <w:sz w:val="16"/>
              </w:rPr>
              <w:t>Atendente / gerente</w:t>
            </w:r>
          </w:p>
        </w:tc>
      </w:tr>
    </w:tbl>
    <w:p w14:paraId="3FAFA9BD" w14:textId="77777777" w:rsidR="00597C41" w:rsidRDefault="005F5BB3">
      <w:pPr>
        <w:spacing w:before="40" w:after="200" w:line="240" w:lineRule="auto"/>
        <w:jc w:val="center"/>
      </w:pPr>
      <w:r>
        <w:rPr>
          <w:sz w:val="20"/>
        </w:rPr>
        <w:t>Fonte: elaborado pelo autor (2026).</w:t>
      </w:r>
    </w:p>
    <w:p w14:paraId="510F9997" w14:textId="77777777" w:rsidR="00597C41" w:rsidRDefault="005F5BB3">
      <w:pPr>
        <w:pStyle w:val="Ttulo2"/>
      </w:pPr>
      <w:bookmarkStart w:id="19" w:name="_Toc244170627"/>
      <w:r>
        <w:rPr>
          <w:rFonts w:ascii="Arial" w:eastAsia="Arial" w:hAnsi="Arial" w:cs="Arial"/>
        </w:rPr>
        <w:t>3.5 Arquitetura da solução</w:t>
      </w:r>
      <w:bookmarkEnd w:id="19"/>
    </w:p>
    <w:p w14:paraId="5E841F34" w14:textId="77777777" w:rsidR="00597C41" w:rsidRDefault="005F5BB3">
      <w:pPr>
        <w:ind w:firstLine="709"/>
        <w:jc w:val="both"/>
      </w:pPr>
      <w:r>
        <w:t>A arquitetura é deliberadamente simples: uma aplicação React que concentra interface, estado e regras, com persistência no dispositivo e serviços mockados localmente. Não há backend, e isso é uma decisão de escopo, não uma limitação acidental. O objetivo é demonstrar o fluxo completo sem exigir infraestrutura de servidor para a correção.</w:t>
      </w:r>
    </w:p>
    <w:p w14:paraId="0DADF692" w14:textId="77777777" w:rsidR="00597C41" w:rsidRDefault="005F5BB3">
      <w:pPr>
        <w:ind w:firstLine="709"/>
        <w:jc w:val="both"/>
      </w:pPr>
      <w:r>
        <w:t>O estado da aplicação — catálogo, carrinho, pedidos, sessão, pontos, consentimento e papel operacional — vive em um único contexto. As regras de preço, cupom, pontos e status são funções puras, separadas da interface. Em produção, o contexto seria substituído por chamadas autenticadas a uma API, e as permissões seriam validadas novamente no servidor.</w:t>
      </w:r>
    </w:p>
    <w:p w14:paraId="65D8E8FF" w14:textId="77777777" w:rsidR="00597C41" w:rsidRDefault="00597C41">
      <w:pPr>
        <w:sectPr w:rsidR="00597C41">
          <w:pgSz w:w="11906" w:h="16838"/>
          <w:pgMar w:top="1701" w:right="1134" w:bottom="1134" w:left="1701" w:header="850" w:footer="680" w:gutter="0"/>
          <w:cols w:space="720"/>
          <w:docGrid w:linePitch="360"/>
        </w:sectPr>
      </w:pPr>
    </w:p>
    <w:p w14:paraId="4D6F740D" w14:textId="77777777" w:rsidR="00597C41" w:rsidRDefault="005F5BB3">
      <w:pPr>
        <w:keepNext/>
        <w:spacing w:before="120" w:after="40" w:line="240" w:lineRule="auto"/>
        <w:jc w:val="center"/>
      </w:pPr>
      <w:r>
        <w:rPr>
          <w:sz w:val="20"/>
        </w:rPr>
        <w:lastRenderedPageBreak/>
        <w:t>Figura 5 – Arquitetura da solução: canais, aplicação e serviços simulados</w:t>
      </w:r>
    </w:p>
    <w:p w14:paraId="47C3E266" w14:textId="77777777" w:rsidR="00597C41" w:rsidRDefault="005F5BB3">
      <w:pPr>
        <w:spacing w:line="240" w:lineRule="auto"/>
        <w:jc w:val="center"/>
      </w:pPr>
      <w:r>
        <w:rPr>
          <w:noProof/>
        </w:rPr>
        <w:drawing>
          <wp:inline distT="0" distB="0" distL="0" distR="0" wp14:anchorId="4D9DD3ED" wp14:editId="3AD818A5">
            <wp:extent cx="7920000" cy="473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tura.png"/>
                    <pic:cNvPicPr/>
                  </pic:nvPicPr>
                  <pic:blipFill>
                    <a:blip r:embed="rId13"/>
                    <a:stretch>
                      <a:fillRect/>
                    </a:stretch>
                  </pic:blipFill>
                  <pic:spPr>
                    <a:xfrm>
                      <a:off x="0" y="0"/>
                      <a:ext cx="7920000" cy="4730000"/>
                    </a:xfrm>
                    <a:prstGeom prst="rect">
                      <a:avLst/>
                    </a:prstGeom>
                  </pic:spPr>
                </pic:pic>
              </a:graphicData>
            </a:graphic>
          </wp:inline>
        </w:drawing>
      </w:r>
    </w:p>
    <w:p w14:paraId="40D14E6D" w14:textId="77777777" w:rsidR="00597C41" w:rsidRDefault="005F5BB3">
      <w:pPr>
        <w:spacing w:before="40" w:after="200" w:line="240" w:lineRule="auto"/>
        <w:jc w:val="center"/>
      </w:pPr>
      <w:r>
        <w:rPr>
          <w:sz w:val="20"/>
        </w:rPr>
        <w:t>Fonte: elaborado pelo autor (2026).</w:t>
      </w:r>
    </w:p>
    <w:p w14:paraId="38BA909A" w14:textId="77777777" w:rsidR="00597C41" w:rsidRDefault="00597C41">
      <w:pPr>
        <w:sectPr w:rsidR="00597C41">
          <w:pgSz w:w="16838" w:h="11906" w:orient="landscape"/>
          <w:pgMar w:top="1701" w:right="1134" w:bottom="1134" w:left="1701" w:header="850" w:footer="680" w:gutter="0"/>
          <w:cols w:space="720"/>
          <w:docGrid w:linePitch="360"/>
        </w:sectPr>
      </w:pPr>
    </w:p>
    <w:p w14:paraId="684A3816" w14:textId="77777777" w:rsidR="00597C41" w:rsidRDefault="005F5BB3">
      <w:pPr>
        <w:keepNext/>
        <w:spacing w:before="120" w:after="40" w:line="240" w:lineRule="auto"/>
        <w:jc w:val="center"/>
      </w:pPr>
      <w:r>
        <w:rPr>
          <w:sz w:val="20"/>
        </w:rPr>
        <w:lastRenderedPageBreak/>
        <w:t>Quadro 12 – Camadas da solução e responsabilidades</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814"/>
        <w:gridCol w:w="4536"/>
        <w:gridCol w:w="2722"/>
      </w:tblGrid>
      <w:tr w:rsidR="00597C41" w14:paraId="21ACC5C2" w14:textId="77777777">
        <w:trPr>
          <w:tblHeader/>
          <w:jc w:val="center"/>
        </w:trPr>
        <w:tc>
          <w:tcPr>
            <w:tcW w:w="1814" w:type="dxa"/>
            <w:shd w:val="clear" w:color="auto" w:fill="E9DFD3"/>
            <w:vAlign w:val="center"/>
          </w:tcPr>
          <w:p w14:paraId="0256A386" w14:textId="77777777" w:rsidR="00597C41" w:rsidRDefault="005F5BB3">
            <w:pPr>
              <w:keepNext/>
              <w:spacing w:before="10" w:after="10" w:line="240" w:lineRule="auto"/>
              <w:jc w:val="center"/>
            </w:pPr>
            <w:r>
              <w:rPr>
                <w:b/>
                <w:sz w:val="17"/>
              </w:rPr>
              <w:t>Camada</w:t>
            </w:r>
          </w:p>
        </w:tc>
        <w:tc>
          <w:tcPr>
            <w:tcW w:w="4535" w:type="dxa"/>
            <w:shd w:val="clear" w:color="auto" w:fill="E9DFD3"/>
            <w:vAlign w:val="center"/>
          </w:tcPr>
          <w:p w14:paraId="50CC0500" w14:textId="77777777" w:rsidR="00597C41" w:rsidRDefault="005F5BB3">
            <w:pPr>
              <w:keepNext/>
              <w:spacing w:before="10" w:after="10" w:line="240" w:lineRule="auto"/>
              <w:jc w:val="center"/>
            </w:pPr>
            <w:r>
              <w:rPr>
                <w:b/>
                <w:sz w:val="17"/>
              </w:rPr>
              <w:t>Responsabilidade</w:t>
            </w:r>
          </w:p>
        </w:tc>
        <w:tc>
          <w:tcPr>
            <w:tcW w:w="2721" w:type="dxa"/>
            <w:shd w:val="clear" w:color="auto" w:fill="E9DFD3"/>
            <w:vAlign w:val="center"/>
          </w:tcPr>
          <w:p w14:paraId="3DE8A91E" w14:textId="77777777" w:rsidR="00597C41" w:rsidRDefault="005F5BB3">
            <w:pPr>
              <w:keepNext/>
              <w:spacing w:before="10" w:after="10" w:line="240" w:lineRule="auto"/>
              <w:jc w:val="center"/>
            </w:pPr>
            <w:r>
              <w:rPr>
                <w:b/>
                <w:sz w:val="17"/>
              </w:rPr>
              <w:t>Artefato principal</w:t>
            </w:r>
          </w:p>
        </w:tc>
      </w:tr>
      <w:tr w:rsidR="00597C41" w14:paraId="320C457B" w14:textId="77777777">
        <w:trPr>
          <w:cantSplit/>
          <w:jc w:val="center"/>
        </w:trPr>
        <w:tc>
          <w:tcPr>
            <w:tcW w:w="1814" w:type="dxa"/>
            <w:vAlign w:val="center"/>
          </w:tcPr>
          <w:p w14:paraId="7C2B5F7E" w14:textId="77777777" w:rsidR="00597C41" w:rsidRDefault="005F5BB3">
            <w:pPr>
              <w:keepNext/>
              <w:spacing w:before="10" w:after="10" w:line="240" w:lineRule="auto"/>
            </w:pPr>
            <w:r>
              <w:rPr>
                <w:sz w:val="17"/>
              </w:rPr>
              <w:t>Canais</w:t>
            </w:r>
          </w:p>
        </w:tc>
        <w:tc>
          <w:tcPr>
            <w:tcW w:w="4535" w:type="dxa"/>
            <w:vAlign w:val="center"/>
          </w:tcPr>
          <w:p w14:paraId="26FB5192" w14:textId="77777777" w:rsidR="00597C41" w:rsidRDefault="005F5BB3">
            <w:pPr>
              <w:keepNext/>
              <w:spacing w:before="10" w:after="10" w:line="240" w:lineRule="auto"/>
            </w:pPr>
            <w:r>
              <w:rPr>
                <w:sz w:val="17"/>
              </w:rPr>
              <w:t>Web responsivo, moldura de aplicativo e totem em rota própria.</w:t>
            </w:r>
          </w:p>
        </w:tc>
        <w:tc>
          <w:tcPr>
            <w:tcW w:w="2721" w:type="dxa"/>
            <w:vAlign w:val="center"/>
          </w:tcPr>
          <w:p w14:paraId="12751DFE" w14:textId="77777777" w:rsidR="00597C41" w:rsidRDefault="005F5BB3">
            <w:pPr>
              <w:keepNext/>
              <w:spacing w:before="10" w:after="10" w:line="240" w:lineRule="auto"/>
            </w:pPr>
            <w:r>
              <w:rPr>
                <w:sz w:val="17"/>
              </w:rPr>
              <w:t>Layout e rotas</w:t>
            </w:r>
          </w:p>
        </w:tc>
      </w:tr>
      <w:tr w:rsidR="00597C41" w14:paraId="644E9CBA" w14:textId="77777777">
        <w:trPr>
          <w:cantSplit/>
          <w:jc w:val="center"/>
        </w:trPr>
        <w:tc>
          <w:tcPr>
            <w:tcW w:w="1814" w:type="dxa"/>
            <w:vAlign w:val="center"/>
          </w:tcPr>
          <w:p w14:paraId="1BD25FF8" w14:textId="77777777" w:rsidR="00597C41" w:rsidRDefault="005F5BB3">
            <w:pPr>
              <w:keepNext/>
              <w:spacing w:before="10" w:after="10" w:line="240" w:lineRule="auto"/>
            </w:pPr>
            <w:r>
              <w:rPr>
                <w:sz w:val="17"/>
              </w:rPr>
              <w:t>Interface</w:t>
            </w:r>
          </w:p>
        </w:tc>
        <w:tc>
          <w:tcPr>
            <w:tcW w:w="4535" w:type="dxa"/>
            <w:vAlign w:val="center"/>
          </w:tcPr>
          <w:p w14:paraId="70B8703A" w14:textId="77777777" w:rsidR="00597C41" w:rsidRDefault="005F5BB3">
            <w:pPr>
              <w:keepNext/>
              <w:spacing w:before="10" w:after="10" w:line="240" w:lineRule="auto"/>
            </w:pPr>
            <w:r>
              <w:rPr>
                <w:sz w:val="17"/>
              </w:rPr>
              <w:t>Páginas, componentes, estados de tela e acessibilidade.</w:t>
            </w:r>
          </w:p>
        </w:tc>
        <w:tc>
          <w:tcPr>
            <w:tcW w:w="2721" w:type="dxa"/>
            <w:vAlign w:val="center"/>
          </w:tcPr>
          <w:p w14:paraId="6EB657AE" w14:textId="77777777" w:rsidR="00597C41" w:rsidRDefault="005F5BB3">
            <w:pPr>
              <w:keepNext/>
              <w:spacing w:before="10" w:after="10" w:line="240" w:lineRule="auto"/>
            </w:pPr>
            <w:r>
              <w:rPr>
                <w:sz w:val="17"/>
              </w:rPr>
              <w:t>src/pages e src/components</w:t>
            </w:r>
          </w:p>
        </w:tc>
      </w:tr>
      <w:tr w:rsidR="00597C41" w14:paraId="06031E5C" w14:textId="77777777">
        <w:trPr>
          <w:cantSplit/>
          <w:jc w:val="center"/>
        </w:trPr>
        <w:tc>
          <w:tcPr>
            <w:tcW w:w="1814" w:type="dxa"/>
            <w:vAlign w:val="center"/>
          </w:tcPr>
          <w:p w14:paraId="36DF88C7" w14:textId="77777777" w:rsidR="00597C41" w:rsidRDefault="005F5BB3">
            <w:pPr>
              <w:keepNext/>
              <w:spacing w:before="10" w:after="10" w:line="240" w:lineRule="auto"/>
            </w:pPr>
            <w:r>
              <w:rPr>
                <w:sz w:val="17"/>
              </w:rPr>
              <w:t>Estado</w:t>
            </w:r>
          </w:p>
        </w:tc>
        <w:tc>
          <w:tcPr>
            <w:tcW w:w="4535" w:type="dxa"/>
            <w:vAlign w:val="center"/>
          </w:tcPr>
          <w:p w14:paraId="388F01C6" w14:textId="77777777" w:rsidR="00597C41" w:rsidRDefault="005F5BB3">
            <w:pPr>
              <w:keepNext/>
              <w:spacing w:before="10" w:after="10" w:line="240" w:lineRule="auto"/>
            </w:pPr>
            <w:r>
              <w:rPr>
                <w:sz w:val="17"/>
              </w:rPr>
              <w:t>Carrinho, pedidos, sessão, pontos, consentimento e papel.</w:t>
            </w:r>
          </w:p>
        </w:tc>
        <w:tc>
          <w:tcPr>
            <w:tcW w:w="2721" w:type="dxa"/>
            <w:vAlign w:val="center"/>
          </w:tcPr>
          <w:p w14:paraId="6143EDB5" w14:textId="77777777" w:rsidR="00597C41" w:rsidRDefault="005F5BB3">
            <w:pPr>
              <w:keepNext/>
              <w:spacing w:before="10" w:after="10" w:line="240" w:lineRule="auto"/>
            </w:pPr>
            <w:r>
              <w:rPr>
                <w:sz w:val="17"/>
              </w:rPr>
              <w:t>AppContext</w:t>
            </w:r>
          </w:p>
        </w:tc>
      </w:tr>
      <w:tr w:rsidR="00597C41" w14:paraId="34F5B9BA" w14:textId="77777777">
        <w:trPr>
          <w:cantSplit/>
          <w:jc w:val="center"/>
        </w:trPr>
        <w:tc>
          <w:tcPr>
            <w:tcW w:w="1814" w:type="dxa"/>
            <w:vAlign w:val="center"/>
          </w:tcPr>
          <w:p w14:paraId="40B06E96" w14:textId="77777777" w:rsidR="00597C41" w:rsidRDefault="005F5BB3">
            <w:pPr>
              <w:keepNext/>
              <w:spacing w:before="10" w:after="10" w:line="240" w:lineRule="auto"/>
            </w:pPr>
            <w:r>
              <w:rPr>
                <w:sz w:val="17"/>
              </w:rPr>
              <w:t>Domínio</w:t>
            </w:r>
          </w:p>
        </w:tc>
        <w:tc>
          <w:tcPr>
            <w:tcW w:w="4535" w:type="dxa"/>
            <w:vAlign w:val="center"/>
          </w:tcPr>
          <w:p w14:paraId="4B8F4F0D" w14:textId="77777777" w:rsidR="00597C41" w:rsidRDefault="005F5BB3">
            <w:pPr>
              <w:keepNext/>
              <w:spacing w:before="10" w:after="10" w:line="240" w:lineRule="auto"/>
            </w:pPr>
            <w:r>
              <w:rPr>
                <w:sz w:val="17"/>
              </w:rPr>
              <w:t>Preço, cupom, pontos, status e permissões.</w:t>
            </w:r>
          </w:p>
        </w:tc>
        <w:tc>
          <w:tcPr>
            <w:tcW w:w="2721" w:type="dxa"/>
            <w:vAlign w:val="center"/>
          </w:tcPr>
          <w:p w14:paraId="53D88867" w14:textId="77777777" w:rsidR="00597C41" w:rsidRDefault="005F5BB3">
            <w:pPr>
              <w:keepNext/>
              <w:spacing w:before="10" w:after="10" w:line="240" w:lineRule="auto"/>
            </w:pPr>
            <w:r>
              <w:rPr>
                <w:sz w:val="17"/>
              </w:rPr>
              <w:t>config/rules.ts e lib/pricing.ts</w:t>
            </w:r>
          </w:p>
        </w:tc>
      </w:tr>
      <w:tr w:rsidR="00597C41" w14:paraId="1D7AA448" w14:textId="77777777">
        <w:trPr>
          <w:cantSplit/>
          <w:jc w:val="center"/>
        </w:trPr>
        <w:tc>
          <w:tcPr>
            <w:tcW w:w="1814" w:type="dxa"/>
            <w:vAlign w:val="center"/>
          </w:tcPr>
          <w:p w14:paraId="51E2D409" w14:textId="77777777" w:rsidR="00597C41" w:rsidRDefault="005F5BB3">
            <w:pPr>
              <w:keepNext/>
              <w:spacing w:before="10" w:after="10" w:line="240" w:lineRule="auto"/>
            </w:pPr>
            <w:r>
              <w:rPr>
                <w:sz w:val="17"/>
              </w:rPr>
              <w:t>Persistência</w:t>
            </w:r>
          </w:p>
        </w:tc>
        <w:tc>
          <w:tcPr>
            <w:tcW w:w="4535" w:type="dxa"/>
            <w:vAlign w:val="center"/>
          </w:tcPr>
          <w:p w14:paraId="05ED3158" w14:textId="77777777" w:rsidR="00597C41" w:rsidRDefault="005F5BB3">
            <w:pPr>
              <w:keepNext/>
              <w:spacing w:before="10" w:after="10" w:line="240" w:lineRule="auto"/>
            </w:pPr>
            <w:r>
              <w:rPr>
                <w:sz w:val="17"/>
              </w:rPr>
              <w:t>Dados mockados por dispositivo.</w:t>
            </w:r>
          </w:p>
        </w:tc>
        <w:tc>
          <w:tcPr>
            <w:tcW w:w="2721" w:type="dxa"/>
            <w:vAlign w:val="center"/>
          </w:tcPr>
          <w:p w14:paraId="778AA8CC" w14:textId="77777777" w:rsidR="00597C41" w:rsidRDefault="005F5BB3">
            <w:pPr>
              <w:keepNext/>
              <w:spacing w:before="10" w:after="10" w:line="240" w:lineRule="auto"/>
            </w:pPr>
            <w:r>
              <w:rPr>
                <w:sz w:val="17"/>
              </w:rPr>
              <w:t>localStorage</w:t>
            </w:r>
          </w:p>
        </w:tc>
      </w:tr>
      <w:tr w:rsidR="00597C41" w14:paraId="69125E29" w14:textId="77777777">
        <w:trPr>
          <w:cantSplit/>
          <w:jc w:val="center"/>
        </w:trPr>
        <w:tc>
          <w:tcPr>
            <w:tcW w:w="1814" w:type="dxa"/>
            <w:vAlign w:val="center"/>
          </w:tcPr>
          <w:p w14:paraId="04FD0F8A" w14:textId="77777777" w:rsidR="00597C41" w:rsidRDefault="005F5BB3">
            <w:pPr>
              <w:spacing w:before="10" w:after="10" w:line="240" w:lineRule="auto"/>
            </w:pPr>
            <w:r>
              <w:rPr>
                <w:sz w:val="17"/>
              </w:rPr>
              <w:t>Serviços simulados</w:t>
            </w:r>
          </w:p>
        </w:tc>
        <w:tc>
          <w:tcPr>
            <w:tcW w:w="4535" w:type="dxa"/>
            <w:vAlign w:val="center"/>
          </w:tcPr>
          <w:p w14:paraId="7B49C924" w14:textId="77777777" w:rsidR="00597C41" w:rsidRDefault="005F5BB3">
            <w:pPr>
              <w:spacing w:before="10" w:after="10" w:line="240" w:lineRule="auto"/>
            </w:pPr>
            <w:r>
              <w:rPr>
                <w:sz w:val="17"/>
              </w:rPr>
              <w:t>Catálogo mockado e pagamento local, sem gateway real.</w:t>
            </w:r>
          </w:p>
        </w:tc>
        <w:tc>
          <w:tcPr>
            <w:tcW w:w="2721" w:type="dxa"/>
            <w:vAlign w:val="center"/>
          </w:tcPr>
          <w:p w14:paraId="58B66A21" w14:textId="77777777" w:rsidR="00597C41" w:rsidRDefault="005F5BB3">
            <w:pPr>
              <w:spacing w:before="10" w:after="10" w:line="240" w:lineRule="auto"/>
            </w:pPr>
            <w:r>
              <w:rPr>
                <w:sz w:val="17"/>
              </w:rPr>
              <w:t>mocks e PaymentSimulator</w:t>
            </w:r>
          </w:p>
        </w:tc>
      </w:tr>
    </w:tbl>
    <w:p w14:paraId="00B33380" w14:textId="77777777" w:rsidR="00597C41" w:rsidRDefault="005F5BB3">
      <w:pPr>
        <w:spacing w:before="40" w:after="200" w:line="240" w:lineRule="auto"/>
        <w:jc w:val="center"/>
      </w:pPr>
      <w:r>
        <w:rPr>
          <w:sz w:val="20"/>
        </w:rPr>
        <w:t>Fonte: elaborado pelo autor (2026).</w:t>
      </w:r>
    </w:p>
    <w:p w14:paraId="75CB587D" w14:textId="77777777" w:rsidR="00597C41" w:rsidRDefault="005F5BB3">
      <w:pPr>
        <w:pStyle w:val="Ttulo2"/>
      </w:pPr>
      <w:bookmarkStart w:id="20" w:name="_Toc244170628"/>
      <w:r>
        <w:rPr>
          <w:rFonts w:ascii="Arial" w:eastAsia="Arial" w:hAnsi="Arial" w:cs="Arial"/>
        </w:rPr>
        <w:t>3.6 Navegação</w:t>
      </w:r>
      <w:bookmarkEnd w:id="20"/>
    </w:p>
    <w:p w14:paraId="150EACF3" w14:textId="77777777" w:rsidR="00597C41" w:rsidRDefault="005F5BB3">
      <w:pPr>
        <w:ind w:firstLine="709"/>
        <w:jc w:val="both"/>
      </w:pPr>
      <w:r>
        <w:t>O mapa de navegação separa três grupos: descoberta e pedido, conta e fidelidade, e operação e canais. As rotas de pedido são públicas para permitir compra sem cadastro; as de conta exigem sessão; o painel operacional usa um perfil simulado; o totem tem layout próprio e não compartilha o menu do site.</w:t>
      </w:r>
    </w:p>
    <w:p w14:paraId="6F0D96C1" w14:textId="77777777" w:rsidR="00597C41" w:rsidRDefault="005F5BB3">
      <w:pPr>
        <w:ind w:firstLine="709"/>
        <w:jc w:val="both"/>
      </w:pPr>
      <w:r>
        <w:t>O acompanhamento e o pagamento são acessíveis por código no dispositivo em que o pedido foi salvo. Compartilhar o link não transfere os dados locais para outro dispositivo. Em publicação estática, o fallback de SPA garante que rotas profundas não retornem erro 404.</w:t>
      </w:r>
    </w:p>
    <w:p w14:paraId="775D57F5" w14:textId="77777777" w:rsidR="00597C41" w:rsidRDefault="00597C41">
      <w:pPr>
        <w:sectPr w:rsidR="00597C41">
          <w:pgSz w:w="11906" w:h="16838"/>
          <w:pgMar w:top="1701" w:right="1134" w:bottom="1134" w:left="1701" w:header="850" w:footer="680" w:gutter="0"/>
          <w:cols w:space="720"/>
          <w:docGrid w:linePitch="360"/>
        </w:sectPr>
      </w:pPr>
    </w:p>
    <w:p w14:paraId="530436EE" w14:textId="77777777" w:rsidR="00597C41" w:rsidRDefault="005F5BB3">
      <w:pPr>
        <w:keepNext/>
        <w:spacing w:before="120" w:after="40" w:line="240" w:lineRule="auto"/>
        <w:jc w:val="center"/>
      </w:pPr>
      <w:r>
        <w:rPr>
          <w:sz w:val="20"/>
        </w:rPr>
        <w:lastRenderedPageBreak/>
        <w:t>Figura 6 – Mapa de navegação da aplicação</w:t>
      </w:r>
    </w:p>
    <w:p w14:paraId="63BC3C13" w14:textId="77777777" w:rsidR="00597C41" w:rsidRDefault="005F5BB3">
      <w:pPr>
        <w:spacing w:line="240" w:lineRule="auto"/>
        <w:jc w:val="center"/>
      </w:pPr>
      <w:r>
        <w:rPr>
          <w:noProof/>
        </w:rPr>
        <w:drawing>
          <wp:inline distT="0" distB="0" distL="0" distR="0" wp14:anchorId="0F363ADA" wp14:editId="2E7C668F">
            <wp:extent cx="8280000" cy="402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gacao.png"/>
                    <pic:cNvPicPr/>
                  </pic:nvPicPr>
                  <pic:blipFill>
                    <a:blip r:embed="rId14"/>
                    <a:stretch>
                      <a:fillRect/>
                    </a:stretch>
                  </pic:blipFill>
                  <pic:spPr>
                    <a:xfrm>
                      <a:off x="0" y="0"/>
                      <a:ext cx="8280000" cy="4025000"/>
                    </a:xfrm>
                    <a:prstGeom prst="rect">
                      <a:avLst/>
                    </a:prstGeom>
                  </pic:spPr>
                </pic:pic>
              </a:graphicData>
            </a:graphic>
          </wp:inline>
        </w:drawing>
      </w:r>
    </w:p>
    <w:p w14:paraId="47598928" w14:textId="77777777" w:rsidR="00597C41" w:rsidRDefault="005F5BB3">
      <w:pPr>
        <w:spacing w:before="40" w:after="200" w:line="240" w:lineRule="auto"/>
        <w:jc w:val="center"/>
      </w:pPr>
      <w:r>
        <w:rPr>
          <w:sz w:val="20"/>
        </w:rPr>
        <w:t>Fonte: elaborado pelo autor (2026).</w:t>
      </w:r>
    </w:p>
    <w:p w14:paraId="50EF9EB8" w14:textId="77777777" w:rsidR="00597C41" w:rsidRDefault="00597C41">
      <w:pPr>
        <w:sectPr w:rsidR="00597C41">
          <w:pgSz w:w="16838" w:h="11906" w:orient="landscape"/>
          <w:pgMar w:top="1701" w:right="1134" w:bottom="1134" w:left="1701" w:header="850" w:footer="680" w:gutter="0"/>
          <w:cols w:space="720"/>
          <w:docGrid w:linePitch="360"/>
        </w:sectPr>
      </w:pPr>
    </w:p>
    <w:p w14:paraId="13A8D4DC" w14:textId="77777777" w:rsidR="00597C41" w:rsidRDefault="005F5BB3">
      <w:pPr>
        <w:pStyle w:val="Ttulo1"/>
      </w:pPr>
      <w:bookmarkStart w:id="21" w:name="_Toc244170629"/>
      <w:r>
        <w:rPr>
          <w:rFonts w:ascii="Arial" w:eastAsia="Arial" w:hAnsi="Arial" w:cs="Arial"/>
        </w:rPr>
        <w:lastRenderedPageBreak/>
        <w:t>4 WIREFRAMES</w:t>
      </w:r>
      <w:bookmarkEnd w:id="21"/>
    </w:p>
    <w:p w14:paraId="4EFAB17F" w14:textId="77777777" w:rsidR="00597C41" w:rsidRDefault="005F5BB3">
      <w:pPr>
        <w:pStyle w:val="Ttulo2"/>
      </w:pPr>
      <w:bookmarkStart w:id="22" w:name="_Toc244170630"/>
      <w:r>
        <w:rPr>
          <w:rFonts w:ascii="Arial" w:eastAsia="Arial" w:hAnsi="Arial" w:cs="Arial"/>
        </w:rPr>
        <w:t>4.1 Método e convenções</w:t>
      </w:r>
      <w:bookmarkEnd w:id="22"/>
    </w:p>
    <w:p w14:paraId="02782A1C" w14:textId="77777777" w:rsidR="00597C41" w:rsidRDefault="005F5BB3">
      <w:pPr>
        <w:ind w:firstLine="709"/>
        <w:jc w:val="both"/>
      </w:pPr>
      <w:r>
        <w:t>Os wireframes são de baixa fidelidade: sem cor de marca, sem fotografia e sem tipografia definitiva. O objetivo é validar arquitetura de informação, hierarquia e fluxo antes de discutir estética. Foram desenhados dois conjuntos: mobile, em 390 × 844, e desktop, em 1440 × 900. A escolha das duas larguras não é arbitrária — a primeira corresponde a um celular comum; a segunda, a um notebook de 14 polegadas.</w:t>
      </w:r>
    </w:p>
    <w:p w14:paraId="56F426E6" w14:textId="77777777" w:rsidR="00597C41" w:rsidRDefault="005F5BB3">
      <w:pPr>
        <w:ind w:firstLine="709"/>
        <w:jc w:val="both"/>
      </w:pPr>
      <w:r>
        <w:t>Texto real aparece apenas onde a decisão de conteúdo importa: rótulos de ação, mensagens de erro, valores e estados. O restante é representado por blocos e linhas, para não desviar a atenção do fluxo. Cada frame tem um número, uma rota e anotações curtas; o conjunto completo, com mapa de fluxo e notas de decisão, está disponível em um documento HTML navegável no repositório.</w:t>
      </w:r>
    </w:p>
    <w:p w14:paraId="6F851E45" w14:textId="77777777" w:rsidR="00597C41" w:rsidRDefault="005F5BB3">
      <w:pPr>
        <w:ind w:firstLine="709"/>
        <w:jc w:val="both"/>
      </w:pPr>
      <w:r>
        <w:t>Os frames foram exportados em duas vezes a resolução para manter a legibilidade na impressão. Na versão mobile, a barra verde de demonstração de canal aparece acima do cabeçalho e não faz parte do aplicativo: ela existe para o avaliador alternar entre Web, App e Totem.</w:t>
      </w:r>
    </w:p>
    <w:p w14:paraId="60E7304E" w14:textId="77777777" w:rsidR="00597C41" w:rsidRDefault="005F5BB3">
      <w:pPr>
        <w:pStyle w:val="Ttulo2"/>
      </w:pPr>
      <w:bookmarkStart w:id="23" w:name="_Toc244170631"/>
      <w:r>
        <w:rPr>
          <w:rFonts w:ascii="Arial" w:eastAsia="Arial" w:hAnsi="Arial" w:cs="Arial"/>
        </w:rPr>
        <w:t>4.2 Fluxo mobile</w:t>
      </w:r>
      <w:bookmarkEnd w:id="23"/>
    </w:p>
    <w:p w14:paraId="20350844" w14:textId="77777777" w:rsidR="00597C41" w:rsidRDefault="005F5BB3">
      <w:pPr>
        <w:ind w:firstLine="709"/>
        <w:jc w:val="both"/>
      </w:pPr>
      <w:r>
        <w:t>O fluxo mobile foi desenhado para uso com uma mão, em pé. A ordem dos blocos é a ordem da decisão: unidade, cardápio, item, carrinho, dados, pagamento, acompanhamento. Nenhuma tela tem duas ações primárias.</w:t>
      </w:r>
    </w:p>
    <w:p w14:paraId="2D8AC9B5" w14:textId="77777777" w:rsidR="00597C41" w:rsidRDefault="005F5BB3">
      <w:pPr>
        <w:keepNext/>
        <w:spacing w:before="120" w:after="40" w:line="240" w:lineRule="auto"/>
        <w:jc w:val="center"/>
      </w:pPr>
      <w:r>
        <w:rPr>
          <w:sz w:val="20"/>
        </w:rPr>
        <w:lastRenderedPageBreak/>
        <w:t>Figura 7 – Telas de início e cardápio no canal mobile</w:t>
      </w:r>
    </w:p>
    <w:tbl>
      <w:tblPr>
        <w:tblW w:w="0" w:type="auto"/>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4535"/>
        <w:gridCol w:w="4535"/>
      </w:tblGrid>
      <w:tr w:rsidR="00597C41" w14:paraId="2E7AD1CF" w14:textId="77777777">
        <w:trPr>
          <w:jc w:val="center"/>
        </w:trPr>
        <w:tc>
          <w:tcPr>
            <w:tcW w:w="4535" w:type="dxa"/>
          </w:tcPr>
          <w:p w14:paraId="4068F6A7" w14:textId="77777777" w:rsidR="00597C41" w:rsidRDefault="005F5BB3">
            <w:pPr>
              <w:spacing w:after="40"/>
              <w:jc w:val="center"/>
            </w:pPr>
            <w:r>
              <w:rPr>
                <w:noProof/>
              </w:rPr>
              <w:drawing>
                <wp:inline distT="0" distB="0" distL="0" distR="0" wp14:anchorId="7577399D" wp14:editId="79EA28AE">
                  <wp:extent cx="2592000" cy="56084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1.png"/>
                          <pic:cNvPicPr/>
                        </pic:nvPicPr>
                        <pic:blipFill>
                          <a:blip r:embed="rId15"/>
                          <a:stretch>
                            <a:fillRect/>
                          </a:stretch>
                        </pic:blipFill>
                        <pic:spPr>
                          <a:xfrm>
                            <a:off x="0" y="0"/>
                            <a:ext cx="2592000" cy="5608421"/>
                          </a:xfrm>
                          <a:prstGeom prst="rect">
                            <a:avLst/>
                          </a:prstGeom>
                        </pic:spPr>
                      </pic:pic>
                    </a:graphicData>
                  </a:graphic>
                </wp:inline>
              </w:drawing>
            </w:r>
          </w:p>
        </w:tc>
        <w:tc>
          <w:tcPr>
            <w:tcW w:w="4535" w:type="dxa"/>
          </w:tcPr>
          <w:p w14:paraId="15CB2C9A" w14:textId="77777777" w:rsidR="00597C41" w:rsidRDefault="005F5BB3">
            <w:pPr>
              <w:spacing w:after="40"/>
              <w:jc w:val="center"/>
            </w:pPr>
            <w:r>
              <w:rPr>
                <w:noProof/>
              </w:rPr>
              <w:drawing>
                <wp:inline distT="0" distB="0" distL="0" distR="0" wp14:anchorId="272783BD" wp14:editId="31F5AC1F">
                  <wp:extent cx="2592000" cy="56084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2.png"/>
                          <pic:cNvPicPr/>
                        </pic:nvPicPr>
                        <pic:blipFill>
                          <a:blip r:embed="rId16"/>
                          <a:stretch>
                            <a:fillRect/>
                          </a:stretch>
                        </pic:blipFill>
                        <pic:spPr>
                          <a:xfrm>
                            <a:off x="0" y="0"/>
                            <a:ext cx="2592000" cy="5608421"/>
                          </a:xfrm>
                          <a:prstGeom prst="rect">
                            <a:avLst/>
                          </a:prstGeom>
                        </pic:spPr>
                      </pic:pic>
                    </a:graphicData>
                  </a:graphic>
                </wp:inline>
              </w:drawing>
            </w:r>
          </w:p>
        </w:tc>
      </w:tr>
      <w:tr w:rsidR="00597C41" w14:paraId="427F93A4" w14:textId="77777777">
        <w:trPr>
          <w:jc w:val="center"/>
        </w:trPr>
        <w:tc>
          <w:tcPr>
            <w:tcW w:w="4535" w:type="dxa"/>
            <w:vAlign w:val="center"/>
          </w:tcPr>
          <w:p w14:paraId="38CFBF14" w14:textId="77777777" w:rsidR="00597C41" w:rsidRDefault="005F5BB3">
            <w:pPr>
              <w:spacing w:before="10" w:after="10" w:line="240" w:lineRule="auto"/>
              <w:jc w:val="center"/>
            </w:pPr>
            <w:r>
              <w:rPr>
                <w:sz w:val="18"/>
              </w:rPr>
              <w:t>(a) Início</w:t>
            </w:r>
          </w:p>
        </w:tc>
        <w:tc>
          <w:tcPr>
            <w:tcW w:w="4535" w:type="dxa"/>
            <w:vAlign w:val="center"/>
          </w:tcPr>
          <w:p w14:paraId="14E223AE" w14:textId="77777777" w:rsidR="00597C41" w:rsidRDefault="005F5BB3">
            <w:pPr>
              <w:spacing w:before="10" w:after="10" w:line="240" w:lineRule="auto"/>
              <w:jc w:val="center"/>
            </w:pPr>
            <w:r>
              <w:rPr>
                <w:sz w:val="18"/>
              </w:rPr>
              <w:t>(b) Cardápio</w:t>
            </w:r>
          </w:p>
        </w:tc>
      </w:tr>
    </w:tbl>
    <w:p w14:paraId="334FD4B8" w14:textId="77777777" w:rsidR="00597C41" w:rsidRDefault="005F5BB3">
      <w:pPr>
        <w:spacing w:before="40" w:after="200" w:line="240" w:lineRule="auto"/>
        <w:jc w:val="center"/>
      </w:pPr>
      <w:r>
        <w:rPr>
          <w:sz w:val="20"/>
        </w:rPr>
        <w:t>Fonte: elaborado pelo autor (2026).</w:t>
      </w:r>
    </w:p>
    <w:p w14:paraId="18A05E07" w14:textId="77777777" w:rsidR="00597C41" w:rsidRDefault="005F5BB3">
      <w:pPr>
        <w:ind w:firstLine="709"/>
        <w:jc w:val="both"/>
      </w:pPr>
      <w:r>
        <w:t>A unidade ativa aparece no cabeçalho das duas telas, porque preço e disponibilidade dependem dela. Na tela inicial, o hero tem uma única ação primária — ver cardápio — ao lado de uma ação secundária para trocar de unidade; a fidelidade fica no Clube Raízes, sem promoção paralela na home. No cardápio, busca e categorias ficam visíveis sem rolagem; a barra de carrinho só aparece quando há itens.</w:t>
      </w:r>
    </w:p>
    <w:p w14:paraId="5B43FB72" w14:textId="77777777" w:rsidR="00597C41" w:rsidRDefault="005F5BB3">
      <w:pPr>
        <w:keepNext/>
        <w:spacing w:before="120" w:after="40" w:line="240" w:lineRule="auto"/>
        <w:jc w:val="center"/>
      </w:pPr>
      <w:r>
        <w:rPr>
          <w:sz w:val="20"/>
        </w:rPr>
        <w:lastRenderedPageBreak/>
        <w:t>Figura 8 – Telas de detalhe do produto e carrinho no canal mobile</w:t>
      </w:r>
    </w:p>
    <w:tbl>
      <w:tblPr>
        <w:tblW w:w="0" w:type="auto"/>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4535"/>
        <w:gridCol w:w="4535"/>
      </w:tblGrid>
      <w:tr w:rsidR="00597C41" w14:paraId="2B953BB1" w14:textId="77777777">
        <w:trPr>
          <w:jc w:val="center"/>
        </w:trPr>
        <w:tc>
          <w:tcPr>
            <w:tcW w:w="4535" w:type="dxa"/>
          </w:tcPr>
          <w:p w14:paraId="5A123A80" w14:textId="77777777" w:rsidR="00597C41" w:rsidRDefault="005F5BB3">
            <w:pPr>
              <w:spacing w:after="40"/>
              <w:jc w:val="center"/>
            </w:pPr>
            <w:r>
              <w:rPr>
                <w:noProof/>
              </w:rPr>
              <w:drawing>
                <wp:inline distT="0" distB="0" distL="0" distR="0" wp14:anchorId="38D8FF86" wp14:editId="77CF7E7C">
                  <wp:extent cx="2592000" cy="56084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3.png"/>
                          <pic:cNvPicPr/>
                        </pic:nvPicPr>
                        <pic:blipFill>
                          <a:blip r:embed="rId17"/>
                          <a:stretch>
                            <a:fillRect/>
                          </a:stretch>
                        </pic:blipFill>
                        <pic:spPr>
                          <a:xfrm>
                            <a:off x="0" y="0"/>
                            <a:ext cx="2592000" cy="5608421"/>
                          </a:xfrm>
                          <a:prstGeom prst="rect">
                            <a:avLst/>
                          </a:prstGeom>
                        </pic:spPr>
                      </pic:pic>
                    </a:graphicData>
                  </a:graphic>
                </wp:inline>
              </w:drawing>
            </w:r>
          </w:p>
        </w:tc>
        <w:tc>
          <w:tcPr>
            <w:tcW w:w="4535" w:type="dxa"/>
          </w:tcPr>
          <w:p w14:paraId="085B2488" w14:textId="77777777" w:rsidR="00597C41" w:rsidRDefault="005F5BB3">
            <w:pPr>
              <w:spacing w:after="40"/>
              <w:jc w:val="center"/>
            </w:pPr>
            <w:r>
              <w:rPr>
                <w:noProof/>
              </w:rPr>
              <w:drawing>
                <wp:inline distT="0" distB="0" distL="0" distR="0" wp14:anchorId="6E344DD6" wp14:editId="679AEF12">
                  <wp:extent cx="2592000" cy="56084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4.png"/>
                          <pic:cNvPicPr/>
                        </pic:nvPicPr>
                        <pic:blipFill>
                          <a:blip r:embed="rId18"/>
                          <a:stretch>
                            <a:fillRect/>
                          </a:stretch>
                        </pic:blipFill>
                        <pic:spPr>
                          <a:xfrm>
                            <a:off x="0" y="0"/>
                            <a:ext cx="2592000" cy="5608421"/>
                          </a:xfrm>
                          <a:prstGeom prst="rect">
                            <a:avLst/>
                          </a:prstGeom>
                        </pic:spPr>
                      </pic:pic>
                    </a:graphicData>
                  </a:graphic>
                </wp:inline>
              </w:drawing>
            </w:r>
          </w:p>
        </w:tc>
      </w:tr>
      <w:tr w:rsidR="00597C41" w14:paraId="3E203AE9" w14:textId="77777777">
        <w:trPr>
          <w:jc w:val="center"/>
        </w:trPr>
        <w:tc>
          <w:tcPr>
            <w:tcW w:w="4535" w:type="dxa"/>
            <w:vAlign w:val="center"/>
          </w:tcPr>
          <w:p w14:paraId="171FB751" w14:textId="77777777" w:rsidR="00597C41" w:rsidRDefault="005F5BB3">
            <w:pPr>
              <w:spacing w:before="10" w:after="10" w:line="240" w:lineRule="auto"/>
              <w:jc w:val="center"/>
            </w:pPr>
            <w:r>
              <w:rPr>
                <w:sz w:val="18"/>
              </w:rPr>
              <w:t>(a) Detalhe do produto</w:t>
            </w:r>
          </w:p>
        </w:tc>
        <w:tc>
          <w:tcPr>
            <w:tcW w:w="4535" w:type="dxa"/>
            <w:vAlign w:val="center"/>
          </w:tcPr>
          <w:p w14:paraId="36C852E0" w14:textId="77777777" w:rsidR="00597C41" w:rsidRDefault="005F5BB3">
            <w:pPr>
              <w:spacing w:before="10" w:after="10" w:line="240" w:lineRule="auto"/>
              <w:jc w:val="center"/>
            </w:pPr>
            <w:r>
              <w:rPr>
                <w:sz w:val="18"/>
              </w:rPr>
              <w:t>(b) Carrinho</w:t>
            </w:r>
          </w:p>
        </w:tc>
      </w:tr>
    </w:tbl>
    <w:p w14:paraId="7580C6D2" w14:textId="77777777" w:rsidR="00597C41" w:rsidRDefault="005F5BB3">
      <w:pPr>
        <w:spacing w:before="40" w:after="200" w:line="240" w:lineRule="auto"/>
        <w:jc w:val="center"/>
      </w:pPr>
      <w:r>
        <w:rPr>
          <w:sz w:val="20"/>
        </w:rPr>
        <w:t>Fonte: elaborado pelo autor (2026).</w:t>
      </w:r>
    </w:p>
    <w:p w14:paraId="68585FBF" w14:textId="77777777" w:rsidR="00597C41" w:rsidRDefault="005F5BB3">
      <w:pPr>
        <w:ind w:firstLine="709"/>
        <w:jc w:val="both"/>
      </w:pPr>
      <w:r>
        <w:t>No detalhe, o preço do botão já inclui os adicionais escolhidos — a principal dúvida registrada na jornada. O limite de adicionais é do produto, não global. No carrinho, itens com a mesma configuração somam quantidade, mas configurações diferentes permanecem separadas; o cupom é validado na hora e o erro aparece junto ao campo.</w:t>
      </w:r>
    </w:p>
    <w:p w14:paraId="215E0D29" w14:textId="77777777" w:rsidR="00597C41" w:rsidRDefault="005F5BB3">
      <w:pPr>
        <w:keepNext/>
        <w:spacing w:before="120" w:after="40" w:line="240" w:lineRule="auto"/>
        <w:jc w:val="center"/>
      </w:pPr>
      <w:r>
        <w:rPr>
          <w:sz w:val="20"/>
        </w:rPr>
        <w:lastRenderedPageBreak/>
        <w:t>Figura 9 – Telas de checkout e pagamento no canal mobile</w:t>
      </w:r>
    </w:p>
    <w:tbl>
      <w:tblPr>
        <w:tblW w:w="0" w:type="auto"/>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4535"/>
        <w:gridCol w:w="4535"/>
      </w:tblGrid>
      <w:tr w:rsidR="00597C41" w14:paraId="6F3D468E" w14:textId="77777777">
        <w:trPr>
          <w:jc w:val="center"/>
        </w:trPr>
        <w:tc>
          <w:tcPr>
            <w:tcW w:w="4535" w:type="dxa"/>
          </w:tcPr>
          <w:p w14:paraId="302BB184" w14:textId="77777777" w:rsidR="00597C41" w:rsidRDefault="005F5BB3">
            <w:pPr>
              <w:spacing w:after="40"/>
              <w:jc w:val="center"/>
            </w:pPr>
            <w:r>
              <w:rPr>
                <w:noProof/>
              </w:rPr>
              <w:drawing>
                <wp:inline distT="0" distB="0" distL="0" distR="0" wp14:anchorId="3DD267C5" wp14:editId="4BE3CF6D">
                  <wp:extent cx="2592000" cy="56084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5.png"/>
                          <pic:cNvPicPr/>
                        </pic:nvPicPr>
                        <pic:blipFill>
                          <a:blip r:embed="rId19"/>
                          <a:stretch>
                            <a:fillRect/>
                          </a:stretch>
                        </pic:blipFill>
                        <pic:spPr>
                          <a:xfrm>
                            <a:off x="0" y="0"/>
                            <a:ext cx="2592000" cy="5608421"/>
                          </a:xfrm>
                          <a:prstGeom prst="rect">
                            <a:avLst/>
                          </a:prstGeom>
                        </pic:spPr>
                      </pic:pic>
                    </a:graphicData>
                  </a:graphic>
                </wp:inline>
              </w:drawing>
            </w:r>
          </w:p>
        </w:tc>
        <w:tc>
          <w:tcPr>
            <w:tcW w:w="4535" w:type="dxa"/>
          </w:tcPr>
          <w:p w14:paraId="1745E3B5" w14:textId="77777777" w:rsidR="00597C41" w:rsidRDefault="005F5BB3">
            <w:pPr>
              <w:spacing w:after="40"/>
              <w:jc w:val="center"/>
            </w:pPr>
            <w:r>
              <w:rPr>
                <w:noProof/>
              </w:rPr>
              <w:drawing>
                <wp:inline distT="0" distB="0" distL="0" distR="0" wp14:anchorId="7D9960C9" wp14:editId="0022F735">
                  <wp:extent cx="2592000" cy="56084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6.png"/>
                          <pic:cNvPicPr/>
                        </pic:nvPicPr>
                        <pic:blipFill>
                          <a:blip r:embed="rId20"/>
                          <a:stretch>
                            <a:fillRect/>
                          </a:stretch>
                        </pic:blipFill>
                        <pic:spPr>
                          <a:xfrm>
                            <a:off x="0" y="0"/>
                            <a:ext cx="2592000" cy="5608421"/>
                          </a:xfrm>
                          <a:prstGeom prst="rect">
                            <a:avLst/>
                          </a:prstGeom>
                        </pic:spPr>
                      </pic:pic>
                    </a:graphicData>
                  </a:graphic>
                </wp:inline>
              </w:drawing>
            </w:r>
          </w:p>
        </w:tc>
      </w:tr>
      <w:tr w:rsidR="00597C41" w14:paraId="35664CB0" w14:textId="77777777">
        <w:trPr>
          <w:jc w:val="center"/>
        </w:trPr>
        <w:tc>
          <w:tcPr>
            <w:tcW w:w="4535" w:type="dxa"/>
            <w:vAlign w:val="center"/>
          </w:tcPr>
          <w:p w14:paraId="1CC8B172" w14:textId="77777777" w:rsidR="00597C41" w:rsidRDefault="005F5BB3">
            <w:pPr>
              <w:spacing w:before="10" w:after="10" w:line="240" w:lineRule="auto"/>
              <w:jc w:val="center"/>
            </w:pPr>
            <w:r>
              <w:rPr>
                <w:sz w:val="18"/>
              </w:rPr>
              <w:t>(a) Checkout</w:t>
            </w:r>
          </w:p>
        </w:tc>
        <w:tc>
          <w:tcPr>
            <w:tcW w:w="4535" w:type="dxa"/>
            <w:vAlign w:val="center"/>
          </w:tcPr>
          <w:p w14:paraId="5A4C1FA1" w14:textId="77777777" w:rsidR="00597C41" w:rsidRDefault="005F5BB3">
            <w:pPr>
              <w:spacing w:before="10" w:after="10" w:line="240" w:lineRule="auto"/>
              <w:jc w:val="center"/>
            </w:pPr>
            <w:r>
              <w:rPr>
                <w:sz w:val="18"/>
              </w:rPr>
              <w:t>(b) Pagamento</w:t>
            </w:r>
          </w:p>
        </w:tc>
      </w:tr>
    </w:tbl>
    <w:p w14:paraId="3098D6AD" w14:textId="77777777" w:rsidR="00597C41" w:rsidRDefault="005F5BB3">
      <w:pPr>
        <w:spacing w:before="40" w:after="200" w:line="240" w:lineRule="auto"/>
        <w:jc w:val="center"/>
      </w:pPr>
      <w:r>
        <w:rPr>
          <w:sz w:val="20"/>
        </w:rPr>
        <w:t>Fonte: elaborado pelo autor (2026).</w:t>
      </w:r>
    </w:p>
    <w:p w14:paraId="72708369" w14:textId="77777777" w:rsidR="00597C41" w:rsidRDefault="005F5BB3">
      <w:pPr>
        <w:ind w:firstLine="709"/>
        <w:jc w:val="both"/>
      </w:pPr>
      <w:r>
        <w:t>O checkout concentra a maior queda emocional da jornada. Por isso o aviso de privacidade fica no corpo, perto do botão, com a finalidade e o link para a política — sem uma caixa obrigatória para criar o pedido. O resumo mostra subtotal, cupom, pontos e total antes da confirmação, e o limite de 50% é explicado em texto de apoio. No pagamento, o aviso de ambiente simulado é permanente e o retorno tem três telas distintas: aprovado, recusado e não confirmado.</w:t>
      </w:r>
    </w:p>
    <w:p w14:paraId="616E47CE" w14:textId="77777777" w:rsidR="00597C41" w:rsidRDefault="005F5BB3">
      <w:pPr>
        <w:keepNext/>
        <w:spacing w:before="120" w:after="40" w:line="240" w:lineRule="auto"/>
        <w:jc w:val="center"/>
      </w:pPr>
      <w:r>
        <w:rPr>
          <w:sz w:val="20"/>
        </w:rPr>
        <w:lastRenderedPageBreak/>
        <w:t>Figura 10 – Telas de acompanhamento e fidelidade no canal mobile</w:t>
      </w:r>
    </w:p>
    <w:tbl>
      <w:tblPr>
        <w:tblW w:w="0" w:type="auto"/>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4535"/>
        <w:gridCol w:w="4535"/>
      </w:tblGrid>
      <w:tr w:rsidR="00597C41" w14:paraId="3F2B8F01" w14:textId="77777777">
        <w:trPr>
          <w:jc w:val="center"/>
        </w:trPr>
        <w:tc>
          <w:tcPr>
            <w:tcW w:w="4535" w:type="dxa"/>
          </w:tcPr>
          <w:p w14:paraId="5EC5A2FE" w14:textId="77777777" w:rsidR="00597C41" w:rsidRDefault="005F5BB3">
            <w:pPr>
              <w:spacing w:after="40"/>
              <w:jc w:val="center"/>
            </w:pPr>
            <w:r>
              <w:rPr>
                <w:noProof/>
              </w:rPr>
              <w:drawing>
                <wp:inline distT="0" distB="0" distL="0" distR="0" wp14:anchorId="58726D37" wp14:editId="38D4C354">
                  <wp:extent cx="2592000" cy="56084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7.png"/>
                          <pic:cNvPicPr/>
                        </pic:nvPicPr>
                        <pic:blipFill>
                          <a:blip r:embed="rId21"/>
                          <a:stretch>
                            <a:fillRect/>
                          </a:stretch>
                        </pic:blipFill>
                        <pic:spPr>
                          <a:xfrm>
                            <a:off x="0" y="0"/>
                            <a:ext cx="2592000" cy="5608421"/>
                          </a:xfrm>
                          <a:prstGeom prst="rect">
                            <a:avLst/>
                          </a:prstGeom>
                        </pic:spPr>
                      </pic:pic>
                    </a:graphicData>
                  </a:graphic>
                </wp:inline>
              </w:drawing>
            </w:r>
          </w:p>
        </w:tc>
        <w:tc>
          <w:tcPr>
            <w:tcW w:w="4535" w:type="dxa"/>
          </w:tcPr>
          <w:p w14:paraId="5F0ADF76" w14:textId="77777777" w:rsidR="00597C41" w:rsidRDefault="005F5BB3">
            <w:pPr>
              <w:spacing w:after="40"/>
              <w:jc w:val="center"/>
            </w:pPr>
            <w:r>
              <w:rPr>
                <w:noProof/>
              </w:rPr>
              <w:drawing>
                <wp:inline distT="0" distB="0" distL="0" distR="0" wp14:anchorId="55564867" wp14:editId="6A247DEB">
                  <wp:extent cx="2592000" cy="56084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8.png"/>
                          <pic:cNvPicPr/>
                        </pic:nvPicPr>
                        <pic:blipFill>
                          <a:blip r:embed="rId22"/>
                          <a:stretch>
                            <a:fillRect/>
                          </a:stretch>
                        </pic:blipFill>
                        <pic:spPr>
                          <a:xfrm>
                            <a:off x="0" y="0"/>
                            <a:ext cx="2592000" cy="5608421"/>
                          </a:xfrm>
                          <a:prstGeom prst="rect">
                            <a:avLst/>
                          </a:prstGeom>
                        </pic:spPr>
                      </pic:pic>
                    </a:graphicData>
                  </a:graphic>
                </wp:inline>
              </w:drawing>
            </w:r>
          </w:p>
        </w:tc>
      </w:tr>
      <w:tr w:rsidR="00597C41" w14:paraId="4A79270F" w14:textId="77777777">
        <w:trPr>
          <w:jc w:val="center"/>
        </w:trPr>
        <w:tc>
          <w:tcPr>
            <w:tcW w:w="4535" w:type="dxa"/>
            <w:vAlign w:val="center"/>
          </w:tcPr>
          <w:p w14:paraId="0519EABD" w14:textId="77777777" w:rsidR="00597C41" w:rsidRDefault="005F5BB3">
            <w:pPr>
              <w:spacing w:before="10" w:after="10" w:line="240" w:lineRule="auto"/>
              <w:jc w:val="center"/>
            </w:pPr>
            <w:r>
              <w:rPr>
                <w:sz w:val="18"/>
              </w:rPr>
              <w:t>(a) Acompanhamento</w:t>
            </w:r>
          </w:p>
        </w:tc>
        <w:tc>
          <w:tcPr>
            <w:tcW w:w="4535" w:type="dxa"/>
            <w:vAlign w:val="center"/>
          </w:tcPr>
          <w:p w14:paraId="4E4F122D" w14:textId="77777777" w:rsidR="00597C41" w:rsidRDefault="005F5BB3">
            <w:pPr>
              <w:spacing w:before="10" w:after="10" w:line="240" w:lineRule="auto"/>
              <w:jc w:val="center"/>
            </w:pPr>
            <w:r>
              <w:rPr>
                <w:sz w:val="18"/>
              </w:rPr>
              <w:t>(b) Fidelidade</w:t>
            </w:r>
          </w:p>
        </w:tc>
      </w:tr>
    </w:tbl>
    <w:p w14:paraId="24DC34B5" w14:textId="77777777" w:rsidR="00597C41" w:rsidRDefault="005F5BB3">
      <w:pPr>
        <w:spacing w:before="40" w:after="200" w:line="240" w:lineRule="auto"/>
        <w:jc w:val="center"/>
      </w:pPr>
      <w:r>
        <w:rPr>
          <w:sz w:val="20"/>
        </w:rPr>
        <w:t>Fonte: elaborado pelo autor (2026).</w:t>
      </w:r>
    </w:p>
    <w:p w14:paraId="2EDEB775" w14:textId="77777777" w:rsidR="00597C41" w:rsidRDefault="005F5BB3">
      <w:pPr>
        <w:ind w:firstLine="709"/>
        <w:jc w:val="both"/>
      </w:pPr>
      <w:r>
        <w:t>O acompanhamento usa a mesma linguagem de status do painel operacional, com linha do tempo e horário previsto; a tela mostra o status salvo no dispositivo e não atualiza sozinha, então o cliente reabre ou recarrega para ver mudanças. Na fidelidade, a regra de conversão aparece antes das recompensas e cada recompensa sem saldo mostra quanto falta, em vez de desaparecer. O extrato registra ganho e resgate com o código do pedido.</w:t>
      </w:r>
    </w:p>
    <w:p w14:paraId="3130C3B8" w14:textId="77777777" w:rsidR="00597C41" w:rsidRDefault="005F5BB3">
      <w:pPr>
        <w:keepNext/>
        <w:spacing w:before="120" w:after="40" w:line="240" w:lineRule="auto"/>
        <w:jc w:val="center"/>
      </w:pPr>
      <w:r>
        <w:rPr>
          <w:sz w:val="20"/>
        </w:rPr>
        <w:lastRenderedPageBreak/>
        <w:t>Figura 11 – Telas de perfil e painel operacional no canal mobile</w:t>
      </w:r>
    </w:p>
    <w:tbl>
      <w:tblPr>
        <w:tblW w:w="0" w:type="auto"/>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4535"/>
        <w:gridCol w:w="4535"/>
      </w:tblGrid>
      <w:tr w:rsidR="00597C41" w14:paraId="20A328FA" w14:textId="77777777">
        <w:trPr>
          <w:jc w:val="center"/>
        </w:trPr>
        <w:tc>
          <w:tcPr>
            <w:tcW w:w="4535" w:type="dxa"/>
          </w:tcPr>
          <w:p w14:paraId="36D136DF" w14:textId="77777777" w:rsidR="00597C41" w:rsidRDefault="005F5BB3">
            <w:pPr>
              <w:spacing w:after="40"/>
              <w:jc w:val="center"/>
            </w:pPr>
            <w:r>
              <w:rPr>
                <w:noProof/>
              </w:rPr>
              <w:drawing>
                <wp:inline distT="0" distB="0" distL="0" distR="0" wp14:anchorId="14FF8CCC" wp14:editId="2AC91B38">
                  <wp:extent cx="2592000" cy="56084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09.png"/>
                          <pic:cNvPicPr/>
                        </pic:nvPicPr>
                        <pic:blipFill>
                          <a:blip r:embed="rId23"/>
                          <a:stretch>
                            <a:fillRect/>
                          </a:stretch>
                        </pic:blipFill>
                        <pic:spPr>
                          <a:xfrm>
                            <a:off x="0" y="0"/>
                            <a:ext cx="2592000" cy="5608421"/>
                          </a:xfrm>
                          <a:prstGeom prst="rect">
                            <a:avLst/>
                          </a:prstGeom>
                        </pic:spPr>
                      </pic:pic>
                    </a:graphicData>
                  </a:graphic>
                </wp:inline>
              </w:drawing>
            </w:r>
          </w:p>
        </w:tc>
        <w:tc>
          <w:tcPr>
            <w:tcW w:w="4535" w:type="dxa"/>
          </w:tcPr>
          <w:p w14:paraId="1332D85D" w14:textId="77777777" w:rsidR="00597C41" w:rsidRDefault="005F5BB3">
            <w:pPr>
              <w:spacing w:after="40"/>
              <w:jc w:val="center"/>
            </w:pPr>
            <w:r>
              <w:rPr>
                <w:noProof/>
              </w:rPr>
              <w:drawing>
                <wp:inline distT="0" distB="0" distL="0" distR="0" wp14:anchorId="0025F429" wp14:editId="4B1480F1">
                  <wp:extent cx="2592000" cy="5608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10.png"/>
                          <pic:cNvPicPr/>
                        </pic:nvPicPr>
                        <pic:blipFill>
                          <a:blip r:embed="rId24"/>
                          <a:stretch>
                            <a:fillRect/>
                          </a:stretch>
                        </pic:blipFill>
                        <pic:spPr>
                          <a:xfrm>
                            <a:off x="0" y="0"/>
                            <a:ext cx="2592000" cy="5608421"/>
                          </a:xfrm>
                          <a:prstGeom prst="rect">
                            <a:avLst/>
                          </a:prstGeom>
                        </pic:spPr>
                      </pic:pic>
                    </a:graphicData>
                  </a:graphic>
                </wp:inline>
              </w:drawing>
            </w:r>
          </w:p>
        </w:tc>
      </w:tr>
      <w:tr w:rsidR="00597C41" w14:paraId="5E6F7103" w14:textId="77777777">
        <w:trPr>
          <w:jc w:val="center"/>
        </w:trPr>
        <w:tc>
          <w:tcPr>
            <w:tcW w:w="4535" w:type="dxa"/>
            <w:vAlign w:val="center"/>
          </w:tcPr>
          <w:p w14:paraId="2E67B359" w14:textId="77777777" w:rsidR="00597C41" w:rsidRDefault="005F5BB3">
            <w:pPr>
              <w:spacing w:before="10" w:after="10" w:line="240" w:lineRule="auto"/>
              <w:jc w:val="center"/>
            </w:pPr>
            <w:r>
              <w:rPr>
                <w:sz w:val="18"/>
              </w:rPr>
              <w:t>(a) Perfil e privacidade</w:t>
            </w:r>
          </w:p>
        </w:tc>
        <w:tc>
          <w:tcPr>
            <w:tcW w:w="4535" w:type="dxa"/>
            <w:vAlign w:val="center"/>
          </w:tcPr>
          <w:p w14:paraId="5B581D78" w14:textId="77777777" w:rsidR="00597C41" w:rsidRDefault="005F5BB3">
            <w:pPr>
              <w:spacing w:before="10" w:after="10" w:line="240" w:lineRule="auto"/>
              <w:jc w:val="center"/>
            </w:pPr>
            <w:r>
              <w:rPr>
                <w:sz w:val="18"/>
              </w:rPr>
              <w:t>(b) Operação</w:t>
            </w:r>
          </w:p>
        </w:tc>
      </w:tr>
    </w:tbl>
    <w:p w14:paraId="744F79EC" w14:textId="77777777" w:rsidR="00597C41" w:rsidRDefault="005F5BB3">
      <w:pPr>
        <w:spacing w:before="40" w:after="200" w:line="240" w:lineRule="auto"/>
        <w:jc w:val="center"/>
      </w:pPr>
      <w:r>
        <w:rPr>
          <w:sz w:val="20"/>
        </w:rPr>
        <w:t>Fonte: elaborado pelo autor (2026).</w:t>
      </w:r>
    </w:p>
    <w:p w14:paraId="280539EA" w14:textId="77777777" w:rsidR="00597C41" w:rsidRDefault="005F5BB3">
      <w:pPr>
        <w:ind w:firstLine="709"/>
        <w:jc w:val="both"/>
      </w:pPr>
      <w:r>
        <w:t>O perfil reúne dados cadastrais, consentimentos por finalidade, exportação e exclusão. A exclusão exige digitar uma palavra-chave, porque é irreversível. No painel operacional, o perfil ativo muda as ações disponíveis e explica o motivo quando uma ação está bloqueada; o gerente vê também a restauração dos dados de demonstração.</w:t>
      </w:r>
    </w:p>
    <w:p w14:paraId="6B8B7E20" w14:textId="77777777" w:rsidR="00597C41" w:rsidRDefault="005F5BB3">
      <w:pPr>
        <w:keepNext/>
        <w:spacing w:before="120" w:after="40" w:line="240" w:lineRule="auto"/>
        <w:jc w:val="center"/>
      </w:pPr>
      <w:r>
        <w:rPr>
          <w:sz w:val="20"/>
        </w:rPr>
        <w:lastRenderedPageBreak/>
        <w:t>Figura 12 – Telas de totem e confirmação do pedido</w:t>
      </w:r>
    </w:p>
    <w:tbl>
      <w:tblPr>
        <w:tblW w:w="0" w:type="auto"/>
        <w:jc w:val="center"/>
        <w:tblBorders>
          <w:top w:val="nil"/>
          <w:left w:val="nil"/>
          <w:bottom w:val="nil"/>
          <w:right w:val="nil"/>
          <w:insideH w:val="nil"/>
          <w:insideV w:val="nil"/>
        </w:tblBorders>
        <w:tblLayout w:type="fixed"/>
        <w:tblCellMar>
          <w:left w:w="56" w:type="dxa"/>
          <w:right w:w="56" w:type="dxa"/>
        </w:tblCellMar>
        <w:tblLook w:val="04A0" w:firstRow="1" w:lastRow="0" w:firstColumn="1" w:lastColumn="0" w:noHBand="0" w:noVBand="1"/>
      </w:tblPr>
      <w:tblGrid>
        <w:gridCol w:w="4535"/>
        <w:gridCol w:w="4535"/>
      </w:tblGrid>
      <w:tr w:rsidR="00597C41" w14:paraId="247EE798" w14:textId="77777777">
        <w:trPr>
          <w:jc w:val="center"/>
        </w:trPr>
        <w:tc>
          <w:tcPr>
            <w:tcW w:w="4535" w:type="dxa"/>
          </w:tcPr>
          <w:p w14:paraId="617293B3" w14:textId="77777777" w:rsidR="00597C41" w:rsidRDefault="005F5BB3">
            <w:pPr>
              <w:spacing w:after="40"/>
              <w:jc w:val="center"/>
            </w:pPr>
            <w:r>
              <w:rPr>
                <w:noProof/>
              </w:rPr>
              <w:drawing>
                <wp:inline distT="0" distB="0" distL="0" distR="0" wp14:anchorId="6CA3724B" wp14:editId="5564A02E">
                  <wp:extent cx="2592000" cy="56084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11.png"/>
                          <pic:cNvPicPr/>
                        </pic:nvPicPr>
                        <pic:blipFill>
                          <a:blip r:embed="rId25"/>
                          <a:stretch>
                            <a:fillRect/>
                          </a:stretch>
                        </pic:blipFill>
                        <pic:spPr>
                          <a:xfrm>
                            <a:off x="0" y="0"/>
                            <a:ext cx="2592000" cy="5608421"/>
                          </a:xfrm>
                          <a:prstGeom prst="rect">
                            <a:avLst/>
                          </a:prstGeom>
                        </pic:spPr>
                      </pic:pic>
                    </a:graphicData>
                  </a:graphic>
                </wp:inline>
              </w:drawing>
            </w:r>
          </w:p>
        </w:tc>
        <w:tc>
          <w:tcPr>
            <w:tcW w:w="4535" w:type="dxa"/>
          </w:tcPr>
          <w:p w14:paraId="03992075" w14:textId="77777777" w:rsidR="00597C41" w:rsidRDefault="005F5BB3">
            <w:pPr>
              <w:spacing w:after="40"/>
              <w:jc w:val="center"/>
            </w:pPr>
            <w:r>
              <w:rPr>
                <w:noProof/>
              </w:rPr>
              <w:drawing>
                <wp:inline distT="0" distB="0" distL="0" distR="0" wp14:anchorId="1061E526" wp14:editId="16A08D84">
                  <wp:extent cx="2592000" cy="56084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12.png"/>
                          <pic:cNvPicPr/>
                        </pic:nvPicPr>
                        <pic:blipFill>
                          <a:blip r:embed="rId26"/>
                          <a:stretch>
                            <a:fillRect/>
                          </a:stretch>
                        </pic:blipFill>
                        <pic:spPr>
                          <a:xfrm>
                            <a:off x="0" y="0"/>
                            <a:ext cx="2592000" cy="5608421"/>
                          </a:xfrm>
                          <a:prstGeom prst="rect">
                            <a:avLst/>
                          </a:prstGeom>
                        </pic:spPr>
                      </pic:pic>
                    </a:graphicData>
                  </a:graphic>
                </wp:inline>
              </w:drawing>
            </w:r>
          </w:p>
        </w:tc>
      </w:tr>
      <w:tr w:rsidR="00597C41" w14:paraId="3B992EEF" w14:textId="77777777">
        <w:trPr>
          <w:jc w:val="center"/>
        </w:trPr>
        <w:tc>
          <w:tcPr>
            <w:tcW w:w="4535" w:type="dxa"/>
            <w:vAlign w:val="center"/>
          </w:tcPr>
          <w:p w14:paraId="338789D0" w14:textId="77777777" w:rsidR="00597C41" w:rsidRDefault="005F5BB3">
            <w:pPr>
              <w:spacing w:before="10" w:after="10" w:line="240" w:lineRule="auto"/>
              <w:jc w:val="center"/>
            </w:pPr>
            <w:r>
              <w:rPr>
                <w:sz w:val="18"/>
              </w:rPr>
              <w:t>(a) Totem</w:t>
            </w:r>
          </w:p>
        </w:tc>
        <w:tc>
          <w:tcPr>
            <w:tcW w:w="4535" w:type="dxa"/>
            <w:vAlign w:val="center"/>
          </w:tcPr>
          <w:p w14:paraId="71BEB100" w14:textId="77777777" w:rsidR="00597C41" w:rsidRDefault="005F5BB3">
            <w:pPr>
              <w:spacing w:before="10" w:after="10" w:line="240" w:lineRule="auto"/>
              <w:jc w:val="center"/>
            </w:pPr>
            <w:r>
              <w:rPr>
                <w:sz w:val="18"/>
              </w:rPr>
              <w:t>(b) Confirmação</w:t>
            </w:r>
          </w:p>
        </w:tc>
      </w:tr>
    </w:tbl>
    <w:p w14:paraId="7EAA49E2" w14:textId="77777777" w:rsidR="00597C41" w:rsidRDefault="005F5BB3">
      <w:pPr>
        <w:spacing w:before="40" w:after="200" w:line="240" w:lineRule="auto"/>
        <w:jc w:val="center"/>
      </w:pPr>
      <w:r>
        <w:rPr>
          <w:sz w:val="20"/>
        </w:rPr>
        <w:t>Fonte: elaborado pelo autor (2026).</w:t>
      </w:r>
    </w:p>
    <w:p w14:paraId="65E152BE" w14:textId="77777777" w:rsidR="00597C41" w:rsidRDefault="005F5BB3">
      <w:pPr>
        <w:ind w:firstLine="709"/>
        <w:jc w:val="both"/>
      </w:pPr>
      <w:r>
        <w:t>O totem não tem menu de navegação e usa alvos ampliados. Solicita o primeiro nome e mostra um aviso de privacidade, sem exigir consentimento para avançar. Após a simulação de pagamento, o código fica em destaque e a tela retorna ao início automaticamente em 20 segundos; a pessoa também pode selecionar Novo atendimento para antecipar o retorno. A confirmação no site segue a mesma hierarquia: código, horário, unidade e pontos.</w:t>
      </w:r>
    </w:p>
    <w:p w14:paraId="103035BE" w14:textId="77777777" w:rsidR="00597C41" w:rsidRDefault="005F5BB3">
      <w:pPr>
        <w:pStyle w:val="Ttulo2"/>
      </w:pPr>
      <w:bookmarkStart w:id="24" w:name="_Toc244170632"/>
      <w:r>
        <w:rPr>
          <w:rFonts w:ascii="Arial" w:eastAsia="Arial" w:hAnsi="Arial" w:cs="Arial"/>
        </w:rPr>
        <w:t>4.3 Fluxo desktop</w:t>
      </w:r>
      <w:bookmarkEnd w:id="24"/>
    </w:p>
    <w:p w14:paraId="248A7106" w14:textId="77777777" w:rsidR="00597C41" w:rsidRDefault="005F5BB3">
      <w:pPr>
        <w:ind w:firstLine="709"/>
        <w:jc w:val="both"/>
      </w:pPr>
      <w:r>
        <w:t xml:space="preserve">No desktop, a arquitetura de informação é a mesma; muda a distribuição. O catálogo ganha uma segunda coluna com o resumo do pedido, e o checkout </w:t>
      </w:r>
      <w:r>
        <w:lastRenderedPageBreak/>
        <w:t>mantém o resumo fixo ao lado do formulário. Essa decisão evita um fluxo paralelo: o usuário que começa no celular e termina no computador reconhece a mesma sequência.</w:t>
      </w:r>
    </w:p>
    <w:p w14:paraId="6E1EB317" w14:textId="77777777" w:rsidR="00597C41" w:rsidRDefault="00597C41">
      <w:pPr>
        <w:sectPr w:rsidR="00597C41">
          <w:pgSz w:w="11906" w:h="16838"/>
          <w:pgMar w:top="1701" w:right="1134" w:bottom="1134" w:left="1701" w:header="850" w:footer="680" w:gutter="0"/>
          <w:cols w:space="720"/>
          <w:docGrid w:linePitch="360"/>
        </w:sectPr>
      </w:pPr>
    </w:p>
    <w:p w14:paraId="2AC9773D" w14:textId="77777777" w:rsidR="00597C41" w:rsidRDefault="005F5BB3">
      <w:pPr>
        <w:keepNext/>
        <w:spacing w:before="120" w:after="40" w:line="240" w:lineRule="auto"/>
        <w:jc w:val="center"/>
      </w:pPr>
      <w:r>
        <w:rPr>
          <w:sz w:val="20"/>
        </w:rPr>
        <w:lastRenderedPageBreak/>
        <w:t>Figura 13 – Tela inicial no canal desktop</w:t>
      </w:r>
    </w:p>
    <w:p w14:paraId="0DF018A2" w14:textId="77777777" w:rsidR="00597C41" w:rsidRDefault="005F5BB3">
      <w:pPr>
        <w:spacing w:line="240" w:lineRule="auto"/>
        <w:jc w:val="center"/>
      </w:pPr>
      <w:r>
        <w:rPr>
          <w:noProof/>
        </w:rPr>
        <w:drawing>
          <wp:inline distT="0" distB="0" distL="0" distR="0" wp14:anchorId="2861C8F6" wp14:editId="4A674E32">
            <wp:extent cx="7020000" cy="43824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01.png"/>
                    <pic:cNvPicPr/>
                  </pic:nvPicPr>
                  <pic:blipFill>
                    <a:blip r:embed="rId27"/>
                    <a:stretch>
                      <a:fillRect/>
                    </a:stretch>
                  </pic:blipFill>
                  <pic:spPr>
                    <a:xfrm>
                      <a:off x="0" y="0"/>
                      <a:ext cx="7020000" cy="4382486"/>
                    </a:xfrm>
                    <a:prstGeom prst="rect">
                      <a:avLst/>
                    </a:prstGeom>
                  </pic:spPr>
                </pic:pic>
              </a:graphicData>
            </a:graphic>
          </wp:inline>
        </w:drawing>
      </w:r>
    </w:p>
    <w:p w14:paraId="4EEDBE8A" w14:textId="77777777" w:rsidR="00597C41" w:rsidRDefault="005F5BB3">
      <w:pPr>
        <w:spacing w:before="40" w:after="200" w:line="240" w:lineRule="auto"/>
        <w:jc w:val="center"/>
      </w:pPr>
      <w:r>
        <w:rPr>
          <w:sz w:val="20"/>
        </w:rPr>
        <w:t>Fonte: elaborado pelo autor (2026).</w:t>
      </w:r>
    </w:p>
    <w:p w14:paraId="11B39D1C" w14:textId="77777777" w:rsidR="00597C41" w:rsidRDefault="005F5BB3">
      <w:pPr>
        <w:ind w:firstLine="709"/>
        <w:jc w:val="both"/>
      </w:pPr>
      <w:r>
        <w:t>O hero ocupa duas colunas e reserva a ação primária para o cardápio. A grade de quatro produtos por linha mantém a ordem de leitura e não transforma a página em catálogo infinito. O rodapé concentra canais, política de privacidade e o aviso de projeto acadêmico.</w:t>
      </w:r>
    </w:p>
    <w:p w14:paraId="329F0102" w14:textId="77777777" w:rsidR="00597C41" w:rsidRDefault="005F5BB3">
      <w:pPr>
        <w:keepNext/>
        <w:spacing w:before="120" w:after="40" w:line="240" w:lineRule="auto"/>
        <w:jc w:val="center"/>
      </w:pPr>
      <w:r>
        <w:rPr>
          <w:sz w:val="20"/>
        </w:rPr>
        <w:lastRenderedPageBreak/>
        <w:t>Figura 14 – Cardápio com carrinho fixo no canal desktop</w:t>
      </w:r>
    </w:p>
    <w:p w14:paraId="18F6684B" w14:textId="77777777" w:rsidR="00597C41" w:rsidRDefault="005F5BB3">
      <w:pPr>
        <w:spacing w:line="240" w:lineRule="auto"/>
        <w:jc w:val="center"/>
      </w:pPr>
      <w:r>
        <w:rPr>
          <w:noProof/>
        </w:rPr>
        <w:drawing>
          <wp:inline distT="0" distB="0" distL="0" distR="0" wp14:anchorId="782FC348" wp14:editId="5B63894E">
            <wp:extent cx="7020000" cy="43824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02.png"/>
                    <pic:cNvPicPr/>
                  </pic:nvPicPr>
                  <pic:blipFill>
                    <a:blip r:embed="rId28"/>
                    <a:stretch>
                      <a:fillRect/>
                    </a:stretch>
                  </pic:blipFill>
                  <pic:spPr>
                    <a:xfrm>
                      <a:off x="0" y="0"/>
                      <a:ext cx="7020000" cy="4382486"/>
                    </a:xfrm>
                    <a:prstGeom prst="rect">
                      <a:avLst/>
                    </a:prstGeom>
                  </pic:spPr>
                </pic:pic>
              </a:graphicData>
            </a:graphic>
          </wp:inline>
        </w:drawing>
      </w:r>
    </w:p>
    <w:p w14:paraId="400BD26C" w14:textId="77777777" w:rsidR="00597C41" w:rsidRDefault="005F5BB3">
      <w:pPr>
        <w:spacing w:before="40" w:after="200" w:line="240" w:lineRule="auto"/>
        <w:jc w:val="center"/>
      </w:pPr>
      <w:r>
        <w:rPr>
          <w:sz w:val="20"/>
        </w:rPr>
        <w:t>Fonte: elaborado pelo autor (2026).</w:t>
      </w:r>
    </w:p>
    <w:p w14:paraId="20945686" w14:textId="77777777" w:rsidR="00597C41" w:rsidRDefault="005F5BB3">
      <w:pPr>
        <w:ind w:firstLine="709"/>
        <w:jc w:val="both"/>
      </w:pPr>
      <w:r>
        <w:t>O carrinho fixo à direita permite conferir o pedido sem perder o catálogo. Cupom e total ficam no mesmo bloco, e a informação de retirada no balcão aparece no rodapé do resumo — não existe entrega, e a interface não pode sugerir que exista.</w:t>
      </w:r>
    </w:p>
    <w:p w14:paraId="75C80B9F" w14:textId="77777777" w:rsidR="00597C41" w:rsidRDefault="005F5BB3">
      <w:pPr>
        <w:keepNext/>
        <w:spacing w:before="120" w:after="40" w:line="240" w:lineRule="auto"/>
        <w:jc w:val="center"/>
      </w:pPr>
      <w:r>
        <w:rPr>
          <w:sz w:val="20"/>
        </w:rPr>
        <w:lastRenderedPageBreak/>
        <w:t>Figura 15 – Checkout no canal desktop</w:t>
      </w:r>
    </w:p>
    <w:p w14:paraId="1672D4C4" w14:textId="77777777" w:rsidR="00597C41" w:rsidRDefault="005F5BB3">
      <w:pPr>
        <w:spacing w:line="240" w:lineRule="auto"/>
        <w:jc w:val="center"/>
      </w:pPr>
      <w:r>
        <w:rPr>
          <w:noProof/>
        </w:rPr>
        <w:drawing>
          <wp:inline distT="0" distB="0" distL="0" distR="0" wp14:anchorId="149761C3" wp14:editId="0E8E22F3">
            <wp:extent cx="7020000" cy="43824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03.png"/>
                    <pic:cNvPicPr/>
                  </pic:nvPicPr>
                  <pic:blipFill>
                    <a:blip r:embed="rId29"/>
                    <a:stretch>
                      <a:fillRect/>
                    </a:stretch>
                  </pic:blipFill>
                  <pic:spPr>
                    <a:xfrm>
                      <a:off x="0" y="0"/>
                      <a:ext cx="7020000" cy="4382486"/>
                    </a:xfrm>
                    <a:prstGeom prst="rect">
                      <a:avLst/>
                    </a:prstGeom>
                  </pic:spPr>
                </pic:pic>
              </a:graphicData>
            </a:graphic>
          </wp:inline>
        </w:drawing>
      </w:r>
    </w:p>
    <w:p w14:paraId="4E591C5F" w14:textId="77777777" w:rsidR="00597C41" w:rsidRDefault="005F5BB3">
      <w:pPr>
        <w:spacing w:before="40" w:after="200" w:line="240" w:lineRule="auto"/>
        <w:jc w:val="center"/>
      </w:pPr>
      <w:r>
        <w:rPr>
          <w:sz w:val="20"/>
        </w:rPr>
        <w:t>Fonte: elaborado pelo autor (2026).</w:t>
      </w:r>
    </w:p>
    <w:p w14:paraId="4BA2590E" w14:textId="77777777" w:rsidR="00597C41" w:rsidRDefault="005F5BB3">
      <w:pPr>
        <w:ind w:firstLine="709"/>
        <w:jc w:val="both"/>
      </w:pPr>
      <w:r>
        <w:t>O formulário ocupa a coluna principal e o resumo fica ao lado, com cupom, pontos e total em tempo real. O aviso de privacidade permanece no corpo, junto ao botão de confirmar. A validação é a mesma do mobile, com resumo dos erros e indicação por campo.</w:t>
      </w:r>
    </w:p>
    <w:p w14:paraId="2E3F412F" w14:textId="77777777" w:rsidR="00597C41" w:rsidRDefault="005F5BB3">
      <w:pPr>
        <w:keepNext/>
        <w:spacing w:before="120" w:after="40" w:line="240" w:lineRule="auto"/>
        <w:jc w:val="center"/>
      </w:pPr>
      <w:r>
        <w:rPr>
          <w:sz w:val="20"/>
        </w:rPr>
        <w:lastRenderedPageBreak/>
        <w:t>Figura 16 – Painel operacional no canal desktop</w:t>
      </w:r>
    </w:p>
    <w:p w14:paraId="4BB46C69" w14:textId="77777777" w:rsidR="00597C41" w:rsidRDefault="005F5BB3">
      <w:pPr>
        <w:spacing w:line="240" w:lineRule="auto"/>
        <w:jc w:val="center"/>
      </w:pPr>
      <w:r>
        <w:rPr>
          <w:noProof/>
        </w:rPr>
        <w:drawing>
          <wp:inline distT="0" distB="0" distL="0" distR="0" wp14:anchorId="7DDF8516" wp14:editId="0301A1C5">
            <wp:extent cx="7020000" cy="43824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04.png"/>
                    <pic:cNvPicPr/>
                  </pic:nvPicPr>
                  <pic:blipFill>
                    <a:blip r:embed="rId30"/>
                    <a:stretch>
                      <a:fillRect/>
                    </a:stretch>
                  </pic:blipFill>
                  <pic:spPr>
                    <a:xfrm>
                      <a:off x="0" y="0"/>
                      <a:ext cx="7020000" cy="4382486"/>
                    </a:xfrm>
                    <a:prstGeom prst="rect">
                      <a:avLst/>
                    </a:prstGeom>
                  </pic:spPr>
                </pic:pic>
              </a:graphicData>
            </a:graphic>
          </wp:inline>
        </w:drawing>
      </w:r>
    </w:p>
    <w:p w14:paraId="63AFC4CB" w14:textId="77777777" w:rsidR="00597C41" w:rsidRDefault="005F5BB3">
      <w:pPr>
        <w:spacing w:before="40" w:after="200" w:line="240" w:lineRule="auto"/>
        <w:jc w:val="center"/>
      </w:pPr>
      <w:r>
        <w:rPr>
          <w:sz w:val="20"/>
        </w:rPr>
        <w:t>Fonte: elaborado pelo autor (2026).</w:t>
      </w:r>
    </w:p>
    <w:p w14:paraId="691D98FA" w14:textId="77777777" w:rsidR="00597C41" w:rsidRDefault="005F5BB3">
      <w:pPr>
        <w:ind w:firstLine="709"/>
        <w:jc w:val="both"/>
      </w:pPr>
      <w:r>
        <w:t>O painel separa perfil e fila em duas áreas: perfil à esquerda, fila à direita. Cada cartão mostra apenas as ações permitidas ao perfil ativo. Os indicadores no topo apoiam o gerente, mas não substituem a fila — a decisão operacional acontece no cartão do pedido.</w:t>
      </w:r>
    </w:p>
    <w:p w14:paraId="2F82AAFA" w14:textId="77777777" w:rsidR="00597C41" w:rsidRDefault="00597C41">
      <w:pPr>
        <w:sectPr w:rsidR="00597C41">
          <w:pgSz w:w="16838" w:h="11906" w:orient="landscape"/>
          <w:pgMar w:top="1701" w:right="1134" w:bottom="1134" w:left="1701" w:header="850" w:footer="680" w:gutter="0"/>
          <w:cols w:space="720"/>
          <w:docGrid w:linePitch="360"/>
        </w:sectPr>
      </w:pPr>
    </w:p>
    <w:p w14:paraId="42E611D6" w14:textId="77777777" w:rsidR="00597C41" w:rsidRDefault="005F5BB3">
      <w:pPr>
        <w:pStyle w:val="Ttulo2"/>
      </w:pPr>
      <w:bookmarkStart w:id="25" w:name="_Toc244170633"/>
      <w:r>
        <w:rPr>
          <w:rFonts w:ascii="Arial" w:eastAsia="Arial" w:hAnsi="Arial" w:cs="Arial"/>
        </w:rPr>
        <w:lastRenderedPageBreak/>
        <w:t>4.4 Decisões de interface</w:t>
      </w:r>
      <w:bookmarkEnd w:id="25"/>
    </w:p>
    <w:p w14:paraId="0F47107E" w14:textId="77777777" w:rsidR="00597C41" w:rsidRDefault="005F5BB3">
      <w:pPr>
        <w:pStyle w:val="Commarcadores"/>
        <w:spacing w:after="60"/>
        <w:ind w:left="709" w:hanging="283"/>
        <w:jc w:val="both"/>
      </w:pPr>
      <w:r>
        <w:rPr>
          <w:b/>
        </w:rPr>
        <w:t>Uma ação primária por tela.</w:t>
      </w:r>
      <w:r>
        <w:t xml:space="preserve"> Adicionar, ir ao checkout, pagar, acompanhar. As demais ações têm contorno e nunca competem por atenção.</w:t>
      </w:r>
    </w:p>
    <w:p w14:paraId="34506BC5" w14:textId="77777777" w:rsidR="00597C41" w:rsidRDefault="005F5BB3">
      <w:pPr>
        <w:pStyle w:val="Commarcadores"/>
        <w:spacing w:after="60"/>
        <w:ind w:left="709" w:hanging="283"/>
        <w:jc w:val="both"/>
      </w:pPr>
      <w:r>
        <w:rPr>
          <w:b/>
        </w:rPr>
        <w:t>Estados sempre desenhados.</w:t>
      </w:r>
      <w:r>
        <w:t xml:space="preserve"> Vazio, carregando, erro, indisponível e sucesso fazem parte do wireframe, porque é onde o produto costuma falhar na implementação.</w:t>
      </w:r>
    </w:p>
    <w:p w14:paraId="0C432EAD" w14:textId="77777777" w:rsidR="00597C41" w:rsidRDefault="005F5BB3">
      <w:pPr>
        <w:pStyle w:val="Commarcadores"/>
        <w:spacing w:after="60"/>
        <w:ind w:left="709" w:hanging="283"/>
        <w:jc w:val="both"/>
      </w:pPr>
      <w:r>
        <w:rPr>
          <w:b/>
        </w:rPr>
        <w:t>Contexto de retirada em todo lugar.</w:t>
      </w:r>
      <w:r>
        <w:t xml:space="preserve"> Unidade e horário aparecem no cabeçalho, no checkout e na confirmação. Sem entrega, o pedido só faz sentido amarrado a uma loja e a um horário.</w:t>
      </w:r>
    </w:p>
    <w:p w14:paraId="0862489E" w14:textId="77777777" w:rsidR="00597C41" w:rsidRDefault="005F5BB3">
      <w:pPr>
        <w:pStyle w:val="Commarcadores"/>
        <w:spacing w:after="60"/>
        <w:ind w:left="709" w:hanging="283"/>
        <w:jc w:val="both"/>
      </w:pPr>
      <w:r>
        <w:rPr>
          <w:b/>
        </w:rPr>
        <w:t>LGPD no fluxo, não no rodapé.</w:t>
      </w:r>
      <w:r>
        <w:t xml:space="preserve"> O aviso de privacidade aparece no checkout e no totem; preferências opcionais podem ser revistas no perfil, com exportação e exclusão a um clique.</w:t>
      </w:r>
    </w:p>
    <w:p w14:paraId="3D88777E" w14:textId="77777777" w:rsidR="00597C41" w:rsidRDefault="005F5BB3">
      <w:pPr>
        <w:pStyle w:val="Commarcadores"/>
        <w:spacing w:after="60"/>
        <w:ind w:left="709" w:hanging="283"/>
        <w:jc w:val="both"/>
      </w:pPr>
      <w:r>
        <w:rPr>
          <w:b/>
        </w:rPr>
        <w:t>Permissão visível.</w:t>
      </w:r>
      <w:r>
        <w:t xml:space="preserve"> O perfil ativo muda as ações e explica o bloqueio, em vez de esconder botões sem justificativa.</w:t>
      </w:r>
    </w:p>
    <w:p w14:paraId="375CE90D" w14:textId="77777777" w:rsidR="00597C41" w:rsidRDefault="005F5BB3">
      <w:pPr>
        <w:pStyle w:val="Commarcadores"/>
        <w:spacing w:after="60"/>
        <w:ind w:left="709" w:hanging="283"/>
        <w:jc w:val="both"/>
      </w:pPr>
      <w:r>
        <w:rPr>
          <w:b/>
        </w:rPr>
        <w:t>Mobile-first, não mobile-only.</w:t>
      </w:r>
      <w:r>
        <w:t xml:space="preserve"> O mobile define a ordem e o tamanho dos alvos; o desktop redistribui os mesmos blocos em duas colunas.</w:t>
      </w:r>
    </w:p>
    <w:p w14:paraId="02656E1E" w14:textId="77777777" w:rsidR="00597C41" w:rsidRDefault="005F5BB3">
      <w:pPr>
        <w:pStyle w:val="Ttulo1"/>
      </w:pPr>
      <w:bookmarkStart w:id="26" w:name="_Toc244170634"/>
      <w:r>
        <w:rPr>
          <w:rFonts w:ascii="Arial" w:eastAsia="Arial" w:hAnsi="Arial" w:cs="Arial"/>
        </w:rPr>
        <w:t>5 LGPD E PRIVACIDADE DA INTERFACE</w:t>
      </w:r>
      <w:bookmarkEnd w:id="26"/>
    </w:p>
    <w:p w14:paraId="083E38F0" w14:textId="77777777" w:rsidR="00597C41" w:rsidRDefault="005F5BB3">
      <w:pPr>
        <w:pStyle w:val="Ttulo2"/>
      </w:pPr>
      <w:bookmarkStart w:id="27" w:name="_Toc244170635"/>
      <w:r>
        <w:rPr>
          <w:rFonts w:ascii="Arial" w:eastAsia="Arial" w:hAnsi="Arial" w:cs="Arial"/>
        </w:rPr>
        <w:t>5.1 Princípios aplicados</w:t>
      </w:r>
      <w:bookmarkEnd w:id="27"/>
    </w:p>
    <w:p w14:paraId="561AFFF8" w14:textId="77777777" w:rsidR="00597C41" w:rsidRDefault="005F5BB3">
      <w:pPr>
        <w:ind w:firstLine="709"/>
        <w:jc w:val="both"/>
      </w:pPr>
      <w:r>
        <w:t xml:space="preserve">A Lei nº 13.709/2018 (LGPD) estabelece princípios que precisam aparecer no produto, não apenas na política. Neste projeto, cinco deles orientaram decisões concretas: </w:t>
      </w:r>
      <w:r>
        <w:rPr>
          <w:b/>
        </w:rPr>
        <w:t>finalidade</w:t>
      </w:r>
      <w:r>
        <w:t xml:space="preserve"> (os avisos explicam o uso dos dados), </w:t>
      </w:r>
      <w:r>
        <w:rPr>
          <w:b/>
        </w:rPr>
        <w:t>necessidade</w:t>
      </w:r>
      <w:r>
        <w:t xml:space="preserve"> (os campos correspondem ao fluxo do pedido), </w:t>
      </w:r>
      <w:r>
        <w:rPr>
          <w:b/>
        </w:rPr>
        <w:t>transparência</w:t>
      </w:r>
      <w:r>
        <w:t xml:space="preserve"> (a política e as escolhas opcionais ficam acessíveis), </w:t>
      </w:r>
      <w:r>
        <w:rPr>
          <w:b/>
        </w:rPr>
        <w:t>segurança</w:t>
      </w:r>
      <w:r>
        <w:t xml:space="preserve"> (dados de pedido armazenados localmente, sem envio a API ou gateway configurados) e </w:t>
      </w:r>
      <w:r>
        <w:rPr>
          <w:b/>
        </w:rPr>
        <w:t>prestação de contas</w:t>
      </w:r>
      <w:r>
        <w:t xml:space="preserve"> (preferências opcionais têm versão e data). A hospedagem entrega os arquivos estáticos; a afirmação sobre ausência de envio refere-se aos dados inseridos nos formulários.</w:t>
      </w:r>
    </w:p>
    <w:p w14:paraId="64DAA114" w14:textId="77777777" w:rsidR="00597C41" w:rsidRDefault="005F5BB3">
      <w:pPr>
        <w:ind w:firstLine="709"/>
        <w:jc w:val="both"/>
      </w:pPr>
      <w:r>
        <w:t>Nome, telefone e e-mail são solicitados no checkout para preparar, liberar e informar sobre a retirada. Marketing e analytics são opcionais, começam desligados e podem ser revogados. Nesta demonstração, suas escolhas ficam no navegador, sem serviço de analytics ou envio de ofertas.</w:t>
      </w:r>
    </w:p>
    <w:p w14:paraId="32625E93" w14:textId="77777777" w:rsidR="00597C41" w:rsidRDefault="005F5BB3">
      <w:pPr>
        <w:pStyle w:val="Ttulo2"/>
      </w:pPr>
      <w:bookmarkStart w:id="28" w:name="_Toc244170636"/>
      <w:r>
        <w:rPr>
          <w:rFonts w:ascii="Arial" w:eastAsia="Arial" w:hAnsi="Arial" w:cs="Arial"/>
        </w:rPr>
        <w:lastRenderedPageBreak/>
        <w:t>5.2 Avisos e preferências na interface</w:t>
      </w:r>
      <w:bookmarkEnd w:id="28"/>
    </w:p>
    <w:p w14:paraId="02D2ECDF" w14:textId="77777777" w:rsidR="00597C41" w:rsidRDefault="005F5BB3">
      <w:pPr>
        <w:ind w:firstLine="709"/>
        <w:jc w:val="both"/>
      </w:pPr>
      <w:r>
        <w:t>No primeiro acesso, um banner oferece aceitar todos, somente essenciais ou abrir as preferências por finalidade. Checkout e totem exibem um aviso sobre o armazenamento local e um link para a política; não exigem uma caixa de consentimento para criar pedido. No perfil, o cliente revê e altera as escolhas opcionais de analytics e marketing.</w:t>
      </w:r>
    </w:p>
    <w:p w14:paraId="70D5D4B7" w14:textId="77777777" w:rsidR="00597C41" w:rsidRDefault="005F5BB3">
      <w:pPr>
        <w:ind w:firstLine="709"/>
        <w:jc w:val="both"/>
      </w:pPr>
      <w:r>
        <w:t>A versão, a data e as escolhas são registradas nas preferências do usuário, não como autorização do pedido. O teste T-07 verifica que escolher somente essenciais não impede a compra. O relatório usa execução de contrato como hipótese documental para os dados necessários ao pedido; a caixa removida não era nem é apresentada como base legal. Esta descrição acadêmica não é parecer jurídico.</w:t>
      </w:r>
    </w:p>
    <w:p w14:paraId="564E690B" w14:textId="77777777" w:rsidR="00597C41" w:rsidRDefault="00597C41">
      <w:pPr>
        <w:sectPr w:rsidR="00597C41">
          <w:pgSz w:w="11906" w:h="16838"/>
          <w:pgMar w:top="1701" w:right="1134" w:bottom="1134" w:left="1701" w:header="850" w:footer="680" w:gutter="0"/>
          <w:cols w:space="720"/>
          <w:docGrid w:linePitch="360"/>
        </w:sectPr>
      </w:pPr>
    </w:p>
    <w:p w14:paraId="19209F71" w14:textId="77777777" w:rsidR="00597C41" w:rsidRDefault="005F5BB3">
      <w:pPr>
        <w:keepNext/>
        <w:spacing w:before="120" w:after="40" w:line="240" w:lineRule="auto"/>
        <w:jc w:val="center"/>
      </w:pPr>
      <w:r>
        <w:rPr>
          <w:sz w:val="20"/>
        </w:rPr>
        <w:lastRenderedPageBreak/>
        <w:t>Figura 17 – Consentimento, finalidades e direitos do titular na interface</w:t>
      </w:r>
    </w:p>
    <w:p w14:paraId="139180BB" w14:textId="77777777" w:rsidR="00597C41" w:rsidRDefault="005F5BB3">
      <w:pPr>
        <w:spacing w:line="240" w:lineRule="auto"/>
        <w:jc w:val="center"/>
      </w:pPr>
      <w:r>
        <w:rPr>
          <w:noProof/>
        </w:rPr>
        <w:drawing>
          <wp:inline distT="0" distB="0" distL="0" distR="0" wp14:anchorId="70A7B0F2" wp14:editId="6C3C1E76">
            <wp:extent cx="8280000" cy="3795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gpd.png"/>
                    <pic:cNvPicPr/>
                  </pic:nvPicPr>
                  <pic:blipFill>
                    <a:blip r:embed="rId31"/>
                    <a:stretch>
                      <a:fillRect/>
                    </a:stretch>
                  </pic:blipFill>
                  <pic:spPr>
                    <a:xfrm>
                      <a:off x="0" y="0"/>
                      <a:ext cx="8280000" cy="3795000"/>
                    </a:xfrm>
                    <a:prstGeom prst="rect">
                      <a:avLst/>
                    </a:prstGeom>
                  </pic:spPr>
                </pic:pic>
              </a:graphicData>
            </a:graphic>
          </wp:inline>
        </w:drawing>
      </w:r>
    </w:p>
    <w:p w14:paraId="50042EC5" w14:textId="77777777" w:rsidR="00597C41" w:rsidRDefault="005F5BB3">
      <w:pPr>
        <w:spacing w:before="40" w:after="200" w:line="240" w:lineRule="auto"/>
        <w:jc w:val="center"/>
      </w:pPr>
      <w:r>
        <w:rPr>
          <w:sz w:val="20"/>
        </w:rPr>
        <w:t>Fonte: elaborado pelo autor (2026).</w:t>
      </w:r>
    </w:p>
    <w:p w14:paraId="4B83152E" w14:textId="77777777" w:rsidR="00597C41" w:rsidRDefault="00597C41">
      <w:pPr>
        <w:sectPr w:rsidR="00597C41">
          <w:pgSz w:w="16838" w:h="11906" w:orient="landscape"/>
          <w:pgMar w:top="1701" w:right="1134" w:bottom="1134" w:left="1701" w:header="850" w:footer="680" w:gutter="0"/>
          <w:cols w:space="720"/>
          <w:docGrid w:linePitch="360"/>
        </w:sectPr>
      </w:pPr>
    </w:p>
    <w:p w14:paraId="7ED068D6" w14:textId="77777777" w:rsidR="00597C41" w:rsidRDefault="005F5BB3">
      <w:pPr>
        <w:pStyle w:val="Ttulo2"/>
      </w:pPr>
      <w:bookmarkStart w:id="29" w:name="_Toc244170637"/>
      <w:r>
        <w:rPr>
          <w:rFonts w:ascii="Arial" w:eastAsia="Arial" w:hAnsi="Arial" w:cs="Arial"/>
        </w:rPr>
        <w:lastRenderedPageBreak/>
        <w:t>5.3 Dados pessoais e direitos do titular</w:t>
      </w:r>
      <w:bookmarkEnd w:id="29"/>
    </w:p>
    <w:p w14:paraId="1C52E5DC" w14:textId="77777777" w:rsidR="00597C41" w:rsidRDefault="005F5BB3">
      <w:pPr>
        <w:ind w:firstLine="709"/>
        <w:jc w:val="both"/>
      </w:pPr>
      <w:r>
        <w:t>A tabela abaixo relaciona cada dado coletado à finalidade, à base legal e ao prazo de permanência. O princípio aplicado é o da minimização: se o dado não sustenta uma finalidade concreta, ele não é coletado.</w:t>
      </w:r>
    </w:p>
    <w:p w14:paraId="3348F62D" w14:textId="77777777" w:rsidR="00597C41" w:rsidRDefault="005F5BB3">
      <w:pPr>
        <w:keepNext/>
        <w:spacing w:before="120" w:after="40" w:line="240" w:lineRule="auto"/>
        <w:jc w:val="center"/>
      </w:pPr>
      <w:r>
        <w:rPr>
          <w:sz w:val="20"/>
        </w:rPr>
        <w:t>Quadro 13 – Dados coletados, finalidades e bases legais</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929"/>
        <w:gridCol w:w="2608"/>
        <w:gridCol w:w="2721"/>
        <w:gridCol w:w="1814"/>
      </w:tblGrid>
      <w:tr w:rsidR="00597C41" w14:paraId="5668DAC0" w14:textId="77777777">
        <w:trPr>
          <w:tblHeader/>
          <w:jc w:val="center"/>
        </w:trPr>
        <w:tc>
          <w:tcPr>
            <w:tcW w:w="1928" w:type="dxa"/>
            <w:shd w:val="clear" w:color="auto" w:fill="E9DFD3"/>
            <w:vAlign w:val="center"/>
          </w:tcPr>
          <w:p w14:paraId="1118DA3E" w14:textId="77777777" w:rsidR="00597C41" w:rsidRDefault="005F5BB3">
            <w:pPr>
              <w:keepNext/>
              <w:spacing w:before="10" w:after="10" w:line="240" w:lineRule="auto"/>
              <w:jc w:val="center"/>
            </w:pPr>
            <w:r>
              <w:rPr>
                <w:b/>
                <w:sz w:val="17"/>
              </w:rPr>
              <w:t>Dado</w:t>
            </w:r>
          </w:p>
        </w:tc>
        <w:tc>
          <w:tcPr>
            <w:tcW w:w="2608" w:type="dxa"/>
            <w:shd w:val="clear" w:color="auto" w:fill="E9DFD3"/>
            <w:vAlign w:val="center"/>
          </w:tcPr>
          <w:p w14:paraId="0179315A" w14:textId="77777777" w:rsidR="00597C41" w:rsidRDefault="005F5BB3">
            <w:pPr>
              <w:keepNext/>
              <w:spacing w:before="10" w:after="10" w:line="240" w:lineRule="auto"/>
              <w:jc w:val="center"/>
            </w:pPr>
            <w:r>
              <w:rPr>
                <w:b/>
                <w:sz w:val="17"/>
              </w:rPr>
              <w:t>Finalidade</w:t>
            </w:r>
          </w:p>
        </w:tc>
        <w:tc>
          <w:tcPr>
            <w:tcW w:w="2721" w:type="dxa"/>
            <w:shd w:val="clear" w:color="auto" w:fill="E9DFD3"/>
            <w:vAlign w:val="center"/>
          </w:tcPr>
          <w:p w14:paraId="2166FF59" w14:textId="77777777" w:rsidR="00597C41" w:rsidRDefault="005F5BB3">
            <w:pPr>
              <w:keepNext/>
              <w:spacing w:before="10" w:after="10" w:line="240" w:lineRule="auto"/>
              <w:jc w:val="center"/>
            </w:pPr>
            <w:r>
              <w:rPr>
                <w:b/>
                <w:sz w:val="17"/>
              </w:rPr>
              <w:t>Base legal (hipótese acadêmica)</w:t>
            </w:r>
          </w:p>
        </w:tc>
        <w:tc>
          <w:tcPr>
            <w:tcW w:w="1814" w:type="dxa"/>
            <w:shd w:val="clear" w:color="auto" w:fill="E9DFD3"/>
            <w:vAlign w:val="center"/>
          </w:tcPr>
          <w:p w14:paraId="075EAEE9" w14:textId="77777777" w:rsidR="00597C41" w:rsidRDefault="005F5BB3">
            <w:pPr>
              <w:keepNext/>
              <w:spacing w:before="10" w:after="10" w:line="240" w:lineRule="auto"/>
              <w:jc w:val="center"/>
            </w:pPr>
            <w:r>
              <w:rPr>
                <w:b/>
                <w:sz w:val="17"/>
              </w:rPr>
              <w:t>Permanência</w:t>
            </w:r>
          </w:p>
        </w:tc>
      </w:tr>
      <w:tr w:rsidR="00597C41" w14:paraId="2D416307" w14:textId="77777777">
        <w:trPr>
          <w:cantSplit/>
          <w:jc w:val="center"/>
        </w:trPr>
        <w:tc>
          <w:tcPr>
            <w:tcW w:w="1928" w:type="dxa"/>
            <w:vAlign w:val="center"/>
          </w:tcPr>
          <w:p w14:paraId="0F9CDF7E" w14:textId="77777777" w:rsidR="00597C41" w:rsidRDefault="005F5BB3">
            <w:pPr>
              <w:keepNext/>
              <w:spacing w:before="10" w:after="10" w:line="240" w:lineRule="auto"/>
            </w:pPr>
            <w:r>
              <w:rPr>
                <w:sz w:val="17"/>
              </w:rPr>
              <w:t>Nome, telefone e e-mail</w:t>
            </w:r>
          </w:p>
        </w:tc>
        <w:tc>
          <w:tcPr>
            <w:tcW w:w="2608" w:type="dxa"/>
            <w:vAlign w:val="center"/>
          </w:tcPr>
          <w:p w14:paraId="10369794" w14:textId="77777777" w:rsidR="00597C41" w:rsidRDefault="005F5BB3">
            <w:pPr>
              <w:keepNext/>
              <w:spacing w:before="10" w:after="10" w:line="240" w:lineRule="auto"/>
            </w:pPr>
            <w:r>
              <w:rPr>
                <w:sz w:val="17"/>
              </w:rPr>
              <w:t>Preparar, liberar e informar sobre a retirada</w:t>
            </w:r>
          </w:p>
        </w:tc>
        <w:tc>
          <w:tcPr>
            <w:tcW w:w="2721" w:type="dxa"/>
            <w:vAlign w:val="center"/>
          </w:tcPr>
          <w:p w14:paraId="1961C217" w14:textId="77777777" w:rsidR="00597C41" w:rsidRDefault="005F5BB3">
            <w:pPr>
              <w:keepNext/>
              <w:spacing w:before="10" w:after="10" w:line="240" w:lineRule="auto"/>
            </w:pPr>
            <w:r>
              <w:rPr>
                <w:sz w:val="17"/>
              </w:rPr>
              <w:t>Execução de contrato (art. 7º, V)</w:t>
            </w:r>
          </w:p>
        </w:tc>
        <w:tc>
          <w:tcPr>
            <w:tcW w:w="1814" w:type="dxa"/>
            <w:vAlign w:val="center"/>
          </w:tcPr>
          <w:p w14:paraId="565F9E1B" w14:textId="77777777" w:rsidR="00597C41" w:rsidRDefault="005F5BB3">
            <w:pPr>
              <w:keepNext/>
              <w:spacing w:before="10" w:after="10" w:line="240" w:lineRule="auto"/>
            </w:pPr>
            <w:r>
              <w:rPr>
                <w:sz w:val="17"/>
              </w:rPr>
              <w:t>Até a exclusão da conta</w:t>
            </w:r>
          </w:p>
        </w:tc>
      </w:tr>
      <w:tr w:rsidR="00597C41" w14:paraId="03D2707F" w14:textId="77777777">
        <w:trPr>
          <w:cantSplit/>
          <w:jc w:val="center"/>
        </w:trPr>
        <w:tc>
          <w:tcPr>
            <w:tcW w:w="1928" w:type="dxa"/>
            <w:vAlign w:val="center"/>
          </w:tcPr>
          <w:p w14:paraId="4080C8A1" w14:textId="77777777" w:rsidR="00597C41" w:rsidRDefault="005F5BB3">
            <w:pPr>
              <w:keepNext/>
              <w:spacing w:before="10" w:after="10" w:line="240" w:lineRule="auto"/>
            </w:pPr>
            <w:r>
              <w:rPr>
                <w:sz w:val="17"/>
              </w:rPr>
              <w:t>Unidade, itens e horário</w:t>
            </w:r>
          </w:p>
        </w:tc>
        <w:tc>
          <w:tcPr>
            <w:tcW w:w="2608" w:type="dxa"/>
            <w:vAlign w:val="center"/>
          </w:tcPr>
          <w:p w14:paraId="279D8E19" w14:textId="77777777" w:rsidR="00597C41" w:rsidRDefault="005F5BB3">
            <w:pPr>
              <w:keepNext/>
              <w:spacing w:before="10" w:after="10" w:line="240" w:lineRule="auto"/>
            </w:pPr>
            <w:r>
              <w:rPr>
                <w:sz w:val="17"/>
              </w:rPr>
              <w:t>Produção e conferência no balcão</w:t>
            </w:r>
          </w:p>
        </w:tc>
        <w:tc>
          <w:tcPr>
            <w:tcW w:w="2721" w:type="dxa"/>
            <w:vAlign w:val="center"/>
          </w:tcPr>
          <w:p w14:paraId="6261251B" w14:textId="77777777" w:rsidR="00597C41" w:rsidRDefault="005F5BB3">
            <w:pPr>
              <w:keepNext/>
              <w:spacing w:before="10" w:after="10" w:line="240" w:lineRule="auto"/>
            </w:pPr>
            <w:r>
              <w:rPr>
                <w:sz w:val="17"/>
              </w:rPr>
              <w:t>Execução de contrato (art. 7º, V)</w:t>
            </w:r>
          </w:p>
        </w:tc>
        <w:tc>
          <w:tcPr>
            <w:tcW w:w="1814" w:type="dxa"/>
            <w:vAlign w:val="center"/>
          </w:tcPr>
          <w:p w14:paraId="43D95659" w14:textId="77777777" w:rsidR="00597C41" w:rsidRDefault="005F5BB3">
            <w:pPr>
              <w:keepNext/>
              <w:spacing w:before="10" w:after="10" w:line="240" w:lineRule="auto"/>
            </w:pPr>
            <w:r>
              <w:rPr>
                <w:sz w:val="17"/>
              </w:rPr>
              <w:t>Até a exclusão da conta</w:t>
            </w:r>
          </w:p>
        </w:tc>
      </w:tr>
      <w:tr w:rsidR="00597C41" w14:paraId="425E5DD7" w14:textId="77777777">
        <w:trPr>
          <w:cantSplit/>
          <w:jc w:val="center"/>
        </w:trPr>
        <w:tc>
          <w:tcPr>
            <w:tcW w:w="1928" w:type="dxa"/>
            <w:vAlign w:val="center"/>
          </w:tcPr>
          <w:p w14:paraId="3B327BA6" w14:textId="77777777" w:rsidR="00597C41" w:rsidRDefault="005F5BB3">
            <w:pPr>
              <w:keepNext/>
              <w:spacing w:before="10" w:after="10" w:line="240" w:lineRule="auto"/>
            </w:pPr>
            <w:r>
              <w:rPr>
                <w:sz w:val="17"/>
              </w:rPr>
              <w:t>Histórico e pontos</w:t>
            </w:r>
          </w:p>
        </w:tc>
        <w:tc>
          <w:tcPr>
            <w:tcW w:w="2608" w:type="dxa"/>
            <w:vAlign w:val="center"/>
          </w:tcPr>
          <w:p w14:paraId="1ABE5C09" w14:textId="77777777" w:rsidR="00597C41" w:rsidRDefault="005F5BB3">
            <w:pPr>
              <w:keepNext/>
              <w:spacing w:before="10" w:after="10" w:line="240" w:lineRule="auto"/>
            </w:pPr>
            <w:r>
              <w:rPr>
                <w:sz w:val="17"/>
              </w:rPr>
              <w:t>Fidelidade e atendimento</w:t>
            </w:r>
          </w:p>
        </w:tc>
        <w:tc>
          <w:tcPr>
            <w:tcW w:w="2721" w:type="dxa"/>
            <w:vAlign w:val="center"/>
          </w:tcPr>
          <w:p w14:paraId="13DD78C0" w14:textId="77777777" w:rsidR="00597C41" w:rsidRDefault="005F5BB3">
            <w:pPr>
              <w:keepNext/>
              <w:spacing w:before="10" w:after="10" w:line="240" w:lineRule="auto"/>
            </w:pPr>
            <w:r>
              <w:rPr>
                <w:sz w:val="17"/>
              </w:rPr>
              <w:t>Execução de contrato (art. 7º, V)</w:t>
            </w:r>
          </w:p>
        </w:tc>
        <w:tc>
          <w:tcPr>
            <w:tcW w:w="1814" w:type="dxa"/>
            <w:vAlign w:val="center"/>
          </w:tcPr>
          <w:p w14:paraId="326E090F" w14:textId="77777777" w:rsidR="00597C41" w:rsidRDefault="005F5BB3">
            <w:pPr>
              <w:keepNext/>
              <w:spacing w:before="10" w:after="10" w:line="240" w:lineRule="auto"/>
            </w:pPr>
            <w:r>
              <w:rPr>
                <w:sz w:val="17"/>
              </w:rPr>
              <w:t>Até a exclusão da conta</w:t>
            </w:r>
          </w:p>
        </w:tc>
      </w:tr>
      <w:tr w:rsidR="00597C41" w14:paraId="49DE0626" w14:textId="77777777">
        <w:trPr>
          <w:cantSplit/>
          <w:jc w:val="center"/>
        </w:trPr>
        <w:tc>
          <w:tcPr>
            <w:tcW w:w="1928" w:type="dxa"/>
            <w:vAlign w:val="center"/>
          </w:tcPr>
          <w:p w14:paraId="3942CF55" w14:textId="77777777" w:rsidR="00597C41" w:rsidRDefault="005F5BB3">
            <w:pPr>
              <w:keepNext/>
              <w:spacing w:before="10" w:after="10" w:line="240" w:lineRule="auto"/>
            </w:pPr>
            <w:r>
              <w:rPr>
                <w:sz w:val="17"/>
              </w:rPr>
              <w:t>Preferências opcionais (versão e data)</w:t>
            </w:r>
          </w:p>
        </w:tc>
        <w:tc>
          <w:tcPr>
            <w:tcW w:w="2608" w:type="dxa"/>
            <w:vAlign w:val="center"/>
          </w:tcPr>
          <w:p w14:paraId="5318BBA1" w14:textId="77777777" w:rsidR="00597C41" w:rsidRDefault="005F5BB3">
            <w:pPr>
              <w:keepNext/>
              <w:spacing w:before="10" w:after="10" w:line="240" w:lineRule="auto"/>
            </w:pPr>
            <w:r>
              <w:rPr>
                <w:sz w:val="17"/>
              </w:rPr>
              <w:t>Registrar escolhas; sem serviço externo conectado</w:t>
            </w:r>
          </w:p>
        </w:tc>
        <w:tc>
          <w:tcPr>
            <w:tcW w:w="2721" w:type="dxa"/>
            <w:vAlign w:val="center"/>
          </w:tcPr>
          <w:p w14:paraId="76E301D3" w14:textId="77777777" w:rsidR="00597C41" w:rsidRDefault="005F5BB3">
            <w:pPr>
              <w:keepNext/>
              <w:spacing w:before="10" w:after="10" w:line="240" w:lineRule="auto"/>
            </w:pPr>
            <w:r>
              <w:rPr>
                <w:sz w:val="17"/>
              </w:rPr>
              <w:t>Consentimento opcional</w:t>
            </w:r>
          </w:p>
        </w:tc>
        <w:tc>
          <w:tcPr>
            <w:tcW w:w="1814" w:type="dxa"/>
            <w:vAlign w:val="center"/>
          </w:tcPr>
          <w:p w14:paraId="7DCA02E5" w14:textId="77777777" w:rsidR="00597C41" w:rsidRDefault="005F5BB3">
            <w:pPr>
              <w:keepNext/>
              <w:spacing w:before="10" w:after="10" w:line="240" w:lineRule="auto"/>
            </w:pPr>
            <w:r>
              <w:rPr>
                <w:sz w:val="17"/>
              </w:rPr>
              <w:t>Até a revogação</w:t>
            </w:r>
          </w:p>
        </w:tc>
      </w:tr>
      <w:tr w:rsidR="00597C41" w14:paraId="6E9B396D" w14:textId="77777777">
        <w:trPr>
          <w:cantSplit/>
          <w:jc w:val="center"/>
        </w:trPr>
        <w:tc>
          <w:tcPr>
            <w:tcW w:w="1928" w:type="dxa"/>
            <w:vAlign w:val="center"/>
          </w:tcPr>
          <w:p w14:paraId="659EBC7D" w14:textId="77777777" w:rsidR="00597C41" w:rsidRDefault="005F5BB3">
            <w:pPr>
              <w:spacing w:before="10" w:after="10" w:line="240" w:lineRule="auto"/>
            </w:pPr>
            <w:r>
              <w:rPr>
                <w:sz w:val="17"/>
              </w:rPr>
              <w:t>Estado da simulação de pagamento</w:t>
            </w:r>
          </w:p>
        </w:tc>
        <w:tc>
          <w:tcPr>
            <w:tcW w:w="2608" w:type="dxa"/>
            <w:vAlign w:val="center"/>
          </w:tcPr>
          <w:p w14:paraId="15B1FBB4" w14:textId="77777777" w:rsidR="00597C41" w:rsidRDefault="005F5BB3">
            <w:pPr>
              <w:spacing w:before="10" w:after="10" w:line="240" w:lineRule="auto"/>
            </w:pPr>
            <w:r>
              <w:rPr>
                <w:sz w:val="17"/>
              </w:rPr>
              <w:t>Demonstrar o fluxo; sem transação real</w:t>
            </w:r>
          </w:p>
        </w:tc>
        <w:tc>
          <w:tcPr>
            <w:tcW w:w="2721" w:type="dxa"/>
            <w:vAlign w:val="center"/>
          </w:tcPr>
          <w:p w14:paraId="6811D845" w14:textId="77777777" w:rsidR="00597C41" w:rsidRDefault="005F5BB3">
            <w:pPr>
              <w:spacing w:before="10" w:after="10" w:line="240" w:lineRule="auto"/>
            </w:pPr>
            <w:r>
              <w:rPr>
                <w:sz w:val="17"/>
              </w:rPr>
              <w:t>Não se aplica a pagamento real</w:t>
            </w:r>
          </w:p>
        </w:tc>
        <w:tc>
          <w:tcPr>
            <w:tcW w:w="1814" w:type="dxa"/>
            <w:vAlign w:val="center"/>
          </w:tcPr>
          <w:p w14:paraId="0FA2AB88" w14:textId="77777777" w:rsidR="00597C41" w:rsidRDefault="005F5BB3">
            <w:pPr>
              <w:spacing w:before="10" w:after="10" w:line="240" w:lineRule="auto"/>
            </w:pPr>
            <w:r>
              <w:rPr>
                <w:sz w:val="17"/>
              </w:rPr>
              <w:t>Até a exclusão dos dados</w:t>
            </w:r>
          </w:p>
        </w:tc>
      </w:tr>
    </w:tbl>
    <w:p w14:paraId="53F6ED34" w14:textId="77777777" w:rsidR="00597C41" w:rsidRDefault="005F5BB3">
      <w:pPr>
        <w:spacing w:before="40" w:after="200" w:line="240" w:lineRule="auto"/>
        <w:jc w:val="center"/>
      </w:pPr>
      <w:r>
        <w:rPr>
          <w:sz w:val="20"/>
        </w:rPr>
        <w:t>Fonte: elaborado pelo autor (2026).</w:t>
      </w:r>
    </w:p>
    <w:p w14:paraId="42F6BF3A" w14:textId="77777777" w:rsidR="00597C41" w:rsidRDefault="005F5BB3">
      <w:pPr>
        <w:ind w:firstLine="709"/>
        <w:jc w:val="both"/>
      </w:pPr>
      <w:r>
        <w:t>As bases indicadas são hipóteses para fins acadêmicos e não constituem parecer jurídico. Os direitos do titular são exercíveis na própria interface, sem canal de atendimento intermediário. Isso reduz atrito e torna a conformidade verificável: o avaliador consegue exportar e excluir os dados em poucos cliques.</w:t>
      </w:r>
    </w:p>
    <w:p w14:paraId="0F12FE06" w14:textId="77777777" w:rsidR="00597C41" w:rsidRDefault="005F5BB3">
      <w:pPr>
        <w:keepNext/>
        <w:spacing w:before="120" w:after="40" w:line="240" w:lineRule="auto"/>
        <w:jc w:val="center"/>
      </w:pPr>
      <w:r>
        <w:rPr>
          <w:sz w:val="20"/>
        </w:rPr>
        <w:t>Quadro 14 – Direitos do titular e forma de atendimento</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2041"/>
        <w:gridCol w:w="4990"/>
        <w:gridCol w:w="2041"/>
      </w:tblGrid>
      <w:tr w:rsidR="00597C41" w14:paraId="27362942" w14:textId="77777777">
        <w:trPr>
          <w:tblHeader/>
          <w:jc w:val="center"/>
        </w:trPr>
        <w:tc>
          <w:tcPr>
            <w:tcW w:w="2041" w:type="dxa"/>
            <w:shd w:val="clear" w:color="auto" w:fill="E9DFD3"/>
            <w:vAlign w:val="center"/>
          </w:tcPr>
          <w:p w14:paraId="66A7D982" w14:textId="77777777" w:rsidR="00597C41" w:rsidRDefault="005F5BB3">
            <w:pPr>
              <w:keepNext/>
              <w:spacing w:before="10" w:after="10" w:line="240" w:lineRule="auto"/>
              <w:jc w:val="center"/>
            </w:pPr>
            <w:r>
              <w:rPr>
                <w:b/>
                <w:sz w:val="17"/>
              </w:rPr>
              <w:t>Direito (art. 18)</w:t>
            </w:r>
          </w:p>
        </w:tc>
        <w:tc>
          <w:tcPr>
            <w:tcW w:w="4989" w:type="dxa"/>
            <w:shd w:val="clear" w:color="auto" w:fill="E9DFD3"/>
            <w:vAlign w:val="center"/>
          </w:tcPr>
          <w:p w14:paraId="50504C4F" w14:textId="77777777" w:rsidR="00597C41" w:rsidRDefault="005F5BB3">
            <w:pPr>
              <w:keepNext/>
              <w:spacing w:before="10" w:after="10" w:line="240" w:lineRule="auto"/>
              <w:jc w:val="center"/>
            </w:pPr>
            <w:r>
              <w:rPr>
                <w:b/>
                <w:sz w:val="17"/>
              </w:rPr>
              <w:t>Como é atendido</w:t>
            </w:r>
          </w:p>
        </w:tc>
        <w:tc>
          <w:tcPr>
            <w:tcW w:w="2041" w:type="dxa"/>
            <w:shd w:val="clear" w:color="auto" w:fill="E9DFD3"/>
            <w:vAlign w:val="center"/>
          </w:tcPr>
          <w:p w14:paraId="338C44BF" w14:textId="77777777" w:rsidR="00597C41" w:rsidRDefault="005F5BB3">
            <w:pPr>
              <w:keepNext/>
              <w:spacing w:before="10" w:after="10" w:line="240" w:lineRule="auto"/>
              <w:jc w:val="center"/>
            </w:pPr>
            <w:r>
              <w:rPr>
                <w:b/>
                <w:sz w:val="17"/>
              </w:rPr>
              <w:t>Onde</w:t>
            </w:r>
          </w:p>
        </w:tc>
      </w:tr>
      <w:tr w:rsidR="00597C41" w14:paraId="44B4FA7E" w14:textId="77777777">
        <w:trPr>
          <w:cantSplit/>
          <w:jc w:val="center"/>
        </w:trPr>
        <w:tc>
          <w:tcPr>
            <w:tcW w:w="2041" w:type="dxa"/>
            <w:vAlign w:val="center"/>
          </w:tcPr>
          <w:p w14:paraId="63D98298" w14:textId="77777777" w:rsidR="00597C41" w:rsidRDefault="005F5BB3">
            <w:pPr>
              <w:keepNext/>
              <w:spacing w:before="10" w:after="10" w:line="240" w:lineRule="auto"/>
            </w:pPr>
            <w:r>
              <w:rPr>
                <w:sz w:val="17"/>
              </w:rPr>
              <w:t>Confirmação e acesso</w:t>
            </w:r>
          </w:p>
        </w:tc>
        <w:tc>
          <w:tcPr>
            <w:tcW w:w="4989" w:type="dxa"/>
            <w:vAlign w:val="center"/>
          </w:tcPr>
          <w:p w14:paraId="2A73F536" w14:textId="77777777" w:rsidR="00597C41" w:rsidRDefault="005F5BB3">
            <w:pPr>
              <w:keepNext/>
              <w:spacing w:before="10" w:after="10" w:line="240" w:lineRule="auto"/>
            </w:pPr>
            <w:r>
              <w:rPr>
                <w:sz w:val="17"/>
              </w:rPr>
              <w:t>Dados cadastrais e histórico visíveis na conta</w:t>
            </w:r>
          </w:p>
        </w:tc>
        <w:tc>
          <w:tcPr>
            <w:tcW w:w="2041" w:type="dxa"/>
            <w:vAlign w:val="center"/>
          </w:tcPr>
          <w:p w14:paraId="3D92D2FD" w14:textId="77777777" w:rsidR="00597C41" w:rsidRDefault="005F5BB3">
            <w:pPr>
              <w:keepNext/>
              <w:spacing w:before="10" w:after="10" w:line="240" w:lineRule="auto"/>
            </w:pPr>
            <w:r>
              <w:rPr>
                <w:sz w:val="17"/>
              </w:rPr>
              <w:t>Perfil e Meus pedidos</w:t>
            </w:r>
          </w:p>
        </w:tc>
      </w:tr>
      <w:tr w:rsidR="00597C41" w14:paraId="0134929F" w14:textId="77777777">
        <w:trPr>
          <w:cantSplit/>
          <w:jc w:val="center"/>
        </w:trPr>
        <w:tc>
          <w:tcPr>
            <w:tcW w:w="2041" w:type="dxa"/>
            <w:vAlign w:val="center"/>
          </w:tcPr>
          <w:p w14:paraId="6DFA91A8" w14:textId="77777777" w:rsidR="00597C41" w:rsidRDefault="005F5BB3">
            <w:pPr>
              <w:keepNext/>
              <w:spacing w:before="10" w:after="10" w:line="240" w:lineRule="auto"/>
            </w:pPr>
            <w:r>
              <w:rPr>
                <w:sz w:val="17"/>
              </w:rPr>
              <w:t>Correção</w:t>
            </w:r>
          </w:p>
        </w:tc>
        <w:tc>
          <w:tcPr>
            <w:tcW w:w="4989" w:type="dxa"/>
            <w:vAlign w:val="center"/>
          </w:tcPr>
          <w:p w14:paraId="40B2CAB9" w14:textId="77777777" w:rsidR="00597C41" w:rsidRDefault="005F5BB3">
            <w:pPr>
              <w:keepNext/>
              <w:spacing w:before="10" w:after="10" w:line="240" w:lineRule="auto"/>
            </w:pPr>
            <w:r>
              <w:rPr>
                <w:sz w:val="17"/>
              </w:rPr>
              <w:t>Edição de nome e telefone</w:t>
            </w:r>
          </w:p>
        </w:tc>
        <w:tc>
          <w:tcPr>
            <w:tcW w:w="2041" w:type="dxa"/>
            <w:vAlign w:val="center"/>
          </w:tcPr>
          <w:p w14:paraId="2617FC3E" w14:textId="77777777" w:rsidR="00597C41" w:rsidRDefault="005F5BB3">
            <w:pPr>
              <w:keepNext/>
              <w:spacing w:before="10" w:after="10" w:line="240" w:lineRule="auto"/>
            </w:pPr>
            <w:r>
              <w:rPr>
                <w:sz w:val="17"/>
              </w:rPr>
              <w:t>Perfil</w:t>
            </w:r>
          </w:p>
        </w:tc>
      </w:tr>
      <w:tr w:rsidR="00597C41" w14:paraId="7BB78458" w14:textId="77777777">
        <w:trPr>
          <w:cantSplit/>
          <w:jc w:val="center"/>
        </w:trPr>
        <w:tc>
          <w:tcPr>
            <w:tcW w:w="2041" w:type="dxa"/>
            <w:vAlign w:val="center"/>
          </w:tcPr>
          <w:p w14:paraId="58E984CC" w14:textId="77777777" w:rsidR="00597C41" w:rsidRDefault="005F5BB3">
            <w:pPr>
              <w:keepNext/>
              <w:spacing w:before="10" w:after="10" w:line="240" w:lineRule="auto"/>
            </w:pPr>
            <w:r>
              <w:rPr>
                <w:sz w:val="17"/>
              </w:rPr>
              <w:t>Portabilidade</w:t>
            </w:r>
          </w:p>
        </w:tc>
        <w:tc>
          <w:tcPr>
            <w:tcW w:w="4989" w:type="dxa"/>
            <w:vAlign w:val="center"/>
          </w:tcPr>
          <w:p w14:paraId="1198784E" w14:textId="77777777" w:rsidR="00597C41" w:rsidRDefault="005F5BB3">
            <w:pPr>
              <w:keepNext/>
              <w:spacing w:before="10" w:after="10" w:line="240" w:lineRule="auto"/>
            </w:pPr>
            <w:r>
              <w:rPr>
                <w:sz w:val="17"/>
              </w:rPr>
              <w:t>Exportação em JSON com cadastro, pedidos e consentimentos</w:t>
            </w:r>
          </w:p>
        </w:tc>
        <w:tc>
          <w:tcPr>
            <w:tcW w:w="2041" w:type="dxa"/>
            <w:vAlign w:val="center"/>
          </w:tcPr>
          <w:p w14:paraId="214C0062" w14:textId="77777777" w:rsidR="00597C41" w:rsidRDefault="005F5BB3">
            <w:pPr>
              <w:keepNext/>
              <w:spacing w:before="10" w:after="10" w:line="240" w:lineRule="auto"/>
            </w:pPr>
            <w:r>
              <w:rPr>
                <w:sz w:val="17"/>
              </w:rPr>
              <w:t>Perfil</w:t>
            </w:r>
          </w:p>
        </w:tc>
      </w:tr>
      <w:tr w:rsidR="00597C41" w14:paraId="11EB99CB" w14:textId="77777777">
        <w:trPr>
          <w:cantSplit/>
          <w:jc w:val="center"/>
        </w:trPr>
        <w:tc>
          <w:tcPr>
            <w:tcW w:w="2041" w:type="dxa"/>
            <w:vAlign w:val="center"/>
          </w:tcPr>
          <w:p w14:paraId="4A5D0E84" w14:textId="77777777" w:rsidR="00597C41" w:rsidRDefault="005F5BB3">
            <w:pPr>
              <w:keepNext/>
              <w:spacing w:before="10" w:after="10" w:line="240" w:lineRule="auto"/>
            </w:pPr>
            <w:r>
              <w:rPr>
                <w:sz w:val="17"/>
              </w:rPr>
              <w:t>Eliminação</w:t>
            </w:r>
          </w:p>
        </w:tc>
        <w:tc>
          <w:tcPr>
            <w:tcW w:w="4989" w:type="dxa"/>
            <w:vAlign w:val="center"/>
          </w:tcPr>
          <w:p w14:paraId="6F02C32E" w14:textId="77777777" w:rsidR="00597C41" w:rsidRDefault="005F5BB3">
            <w:pPr>
              <w:keepNext/>
              <w:spacing w:before="10" w:after="10" w:line="240" w:lineRule="auto"/>
            </w:pPr>
            <w:r>
              <w:rPr>
                <w:sz w:val="17"/>
              </w:rPr>
              <w:t>Exclusão da conta e dos dados, com confirmação por palavra-chave</w:t>
            </w:r>
          </w:p>
        </w:tc>
        <w:tc>
          <w:tcPr>
            <w:tcW w:w="2041" w:type="dxa"/>
            <w:vAlign w:val="center"/>
          </w:tcPr>
          <w:p w14:paraId="5806A4C2" w14:textId="77777777" w:rsidR="00597C41" w:rsidRDefault="005F5BB3">
            <w:pPr>
              <w:keepNext/>
              <w:spacing w:before="10" w:after="10" w:line="240" w:lineRule="auto"/>
            </w:pPr>
            <w:r>
              <w:rPr>
                <w:sz w:val="17"/>
              </w:rPr>
              <w:t>Perfil</w:t>
            </w:r>
          </w:p>
        </w:tc>
      </w:tr>
      <w:tr w:rsidR="00597C41" w14:paraId="1A76B14A" w14:textId="77777777">
        <w:trPr>
          <w:cantSplit/>
          <w:jc w:val="center"/>
        </w:trPr>
        <w:tc>
          <w:tcPr>
            <w:tcW w:w="2041" w:type="dxa"/>
            <w:vAlign w:val="center"/>
          </w:tcPr>
          <w:p w14:paraId="1677C921" w14:textId="77777777" w:rsidR="00597C41" w:rsidRDefault="005F5BB3">
            <w:pPr>
              <w:keepNext/>
              <w:spacing w:before="10" w:after="10" w:line="240" w:lineRule="auto"/>
            </w:pPr>
            <w:r>
              <w:rPr>
                <w:sz w:val="17"/>
              </w:rPr>
              <w:t>Revogação do consentimento</w:t>
            </w:r>
          </w:p>
        </w:tc>
        <w:tc>
          <w:tcPr>
            <w:tcW w:w="4989" w:type="dxa"/>
            <w:vAlign w:val="center"/>
          </w:tcPr>
          <w:p w14:paraId="0C6BBC4D" w14:textId="77777777" w:rsidR="00597C41" w:rsidRDefault="005F5BB3">
            <w:pPr>
              <w:keepNext/>
              <w:spacing w:before="10" w:after="10" w:line="240" w:lineRule="auto"/>
            </w:pPr>
            <w:r>
              <w:rPr>
                <w:sz w:val="17"/>
              </w:rPr>
              <w:t>Alternância de analytics e marketing</w:t>
            </w:r>
          </w:p>
        </w:tc>
        <w:tc>
          <w:tcPr>
            <w:tcW w:w="2041" w:type="dxa"/>
            <w:vAlign w:val="center"/>
          </w:tcPr>
          <w:p w14:paraId="1C238A20" w14:textId="77777777" w:rsidR="00597C41" w:rsidRDefault="005F5BB3">
            <w:pPr>
              <w:keepNext/>
              <w:spacing w:before="10" w:after="10" w:line="240" w:lineRule="auto"/>
            </w:pPr>
            <w:r>
              <w:rPr>
                <w:sz w:val="17"/>
              </w:rPr>
              <w:t>Perfil e preferências</w:t>
            </w:r>
          </w:p>
        </w:tc>
      </w:tr>
      <w:tr w:rsidR="00597C41" w14:paraId="2DF502A1" w14:textId="77777777">
        <w:trPr>
          <w:cantSplit/>
          <w:jc w:val="center"/>
        </w:trPr>
        <w:tc>
          <w:tcPr>
            <w:tcW w:w="2041" w:type="dxa"/>
            <w:vAlign w:val="center"/>
          </w:tcPr>
          <w:p w14:paraId="567C182F" w14:textId="77777777" w:rsidR="00597C41" w:rsidRDefault="005F5BB3">
            <w:pPr>
              <w:spacing w:before="10" w:after="10" w:line="240" w:lineRule="auto"/>
            </w:pPr>
            <w:r>
              <w:rPr>
                <w:sz w:val="17"/>
              </w:rPr>
              <w:t>Informação sobre tratamento</w:t>
            </w:r>
          </w:p>
        </w:tc>
        <w:tc>
          <w:tcPr>
            <w:tcW w:w="4989" w:type="dxa"/>
            <w:vAlign w:val="center"/>
          </w:tcPr>
          <w:p w14:paraId="71B894AB" w14:textId="77777777" w:rsidR="00597C41" w:rsidRDefault="005F5BB3">
            <w:pPr>
              <w:spacing w:before="10" w:after="10" w:line="240" w:lineRule="auto"/>
            </w:pPr>
            <w:r>
              <w:rPr>
                <w:sz w:val="17"/>
              </w:rPr>
              <w:t>Política de privacidade com finalidades e bases legais</w:t>
            </w:r>
          </w:p>
        </w:tc>
        <w:tc>
          <w:tcPr>
            <w:tcW w:w="2041" w:type="dxa"/>
            <w:vAlign w:val="center"/>
          </w:tcPr>
          <w:p w14:paraId="512C5CE8" w14:textId="77777777" w:rsidR="00597C41" w:rsidRDefault="005F5BB3">
            <w:pPr>
              <w:spacing w:before="10" w:after="10" w:line="240" w:lineRule="auto"/>
            </w:pPr>
            <w:r>
              <w:rPr>
                <w:sz w:val="17"/>
              </w:rPr>
              <w:t>Página de privacidade</w:t>
            </w:r>
          </w:p>
        </w:tc>
      </w:tr>
    </w:tbl>
    <w:p w14:paraId="2B72A5DE" w14:textId="77777777" w:rsidR="00597C41" w:rsidRDefault="005F5BB3">
      <w:pPr>
        <w:spacing w:before="40" w:after="200" w:line="240" w:lineRule="auto"/>
        <w:jc w:val="center"/>
      </w:pPr>
      <w:r>
        <w:rPr>
          <w:sz w:val="20"/>
        </w:rPr>
        <w:t>Fonte: elaborado pelo autor (2026).</w:t>
      </w:r>
    </w:p>
    <w:p w14:paraId="68520525" w14:textId="77777777" w:rsidR="00597C41" w:rsidRDefault="005F5BB3">
      <w:pPr>
        <w:pStyle w:val="Ttulo2"/>
      </w:pPr>
      <w:bookmarkStart w:id="30" w:name="_Toc244170638"/>
      <w:r>
        <w:rPr>
          <w:rFonts w:ascii="Arial" w:eastAsia="Arial" w:hAnsi="Arial" w:cs="Arial"/>
        </w:rPr>
        <w:t>5.4 Limites do modelo e riscos</w:t>
      </w:r>
      <w:bookmarkEnd w:id="30"/>
    </w:p>
    <w:p w14:paraId="2D9C51EE" w14:textId="77777777" w:rsidR="00597C41" w:rsidRDefault="005F5BB3">
      <w:pPr>
        <w:ind w:firstLine="709"/>
        <w:jc w:val="both"/>
      </w:pPr>
      <w:r>
        <w:t xml:space="preserve">Como não há backend, os dados de pedido ficam no localStorage do navegador e a aplicação não os envia a uma API ou gateway de pagamento. Os arquivos estáticos são entregues pelo provedor de hospedagem; portanto, esta descrição se limita aos dados preenchidos nos formulários. Isso não substitui controles reais de segurança: não há criptografia em repouso, autenticação forte nem trilha de auditoria em servidor. Em produção, as escolhas opcionais seriam </w:t>
      </w:r>
      <w:r>
        <w:lastRenderedPageBreak/>
        <w:t>registradas com carimbo de tempo, a exportação seria assíncrona e a exclusão precisaria alcançar backups e sistemas integrados.</w:t>
      </w:r>
    </w:p>
    <w:p w14:paraId="60FFEA1B" w14:textId="77777777" w:rsidR="00597C41" w:rsidRDefault="005F5BB3">
      <w:pPr>
        <w:ind w:firstLine="709"/>
        <w:jc w:val="both"/>
      </w:pPr>
      <w:r>
        <w:t>A política de privacidade é um modelo acadêmico e está identificada como tal. Ela não substitui parecer jurídico nem define um encarregado real de dados. O objetivo é demonstrar que a LGPD foi tratada como requisito de interface — com aviso, escolhas opcionais e saída — e não como parágrafo de rodapé.</w:t>
      </w:r>
    </w:p>
    <w:p w14:paraId="54C4F50F" w14:textId="77777777" w:rsidR="00597C41" w:rsidRDefault="005F5BB3">
      <w:pPr>
        <w:pStyle w:val="Ttulo1"/>
      </w:pPr>
      <w:bookmarkStart w:id="31" w:name="_Toc244170639"/>
      <w:r>
        <w:rPr>
          <w:rFonts w:ascii="Arial" w:eastAsia="Arial" w:hAnsi="Arial" w:cs="Arial"/>
        </w:rPr>
        <w:t>6 ENTREGA TÉCNICA</w:t>
      </w:r>
      <w:bookmarkEnd w:id="31"/>
    </w:p>
    <w:p w14:paraId="22FA25D4" w14:textId="77777777" w:rsidR="00597C41" w:rsidRDefault="005F5BB3">
      <w:pPr>
        <w:pStyle w:val="Ttulo2"/>
      </w:pPr>
      <w:bookmarkStart w:id="32" w:name="_Toc244170640"/>
      <w:r>
        <w:rPr>
          <w:rFonts w:ascii="Arial" w:eastAsia="Arial" w:hAnsi="Arial" w:cs="Arial"/>
        </w:rPr>
        <w:t>6.1 Opção B e stack</w:t>
      </w:r>
      <w:bookmarkEnd w:id="32"/>
    </w:p>
    <w:p w14:paraId="718A06A3" w14:textId="77777777" w:rsidR="00597C41" w:rsidRDefault="005F5BB3">
      <w:pPr>
        <w:ind w:firstLine="709"/>
        <w:jc w:val="both"/>
      </w:pPr>
      <w:r>
        <w:t xml:space="preserve">A entrega adota a </w:t>
      </w:r>
      <w:r>
        <w:rPr>
          <w:b/>
        </w:rPr>
        <w:t>Opção B — Codificação</w:t>
      </w:r>
      <w:r>
        <w:t>, com dados mockados, repositório Git e publicação estática. A escolha foi feita porque o protótipo navegável não permitiria demonstrar validação de formulário, cálculo de pontos, máquina de estados e persistência com a mesma fidelidade de uma aplicação real. Além disso, o código é verificável: o avaliador pode ler as regras, rodar o projeto e testar os cenários deste documento.</w:t>
      </w:r>
    </w:p>
    <w:p w14:paraId="572D8623" w14:textId="77777777" w:rsidR="00597C41" w:rsidRDefault="005F5BB3">
      <w:pPr>
        <w:keepNext/>
        <w:spacing w:before="120" w:after="40" w:line="240" w:lineRule="auto"/>
        <w:jc w:val="center"/>
      </w:pPr>
      <w:r>
        <w:rPr>
          <w:sz w:val="20"/>
        </w:rPr>
        <w:t>Quadro 15 – Stack e justificativa das escolhas</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474"/>
        <w:gridCol w:w="2381"/>
        <w:gridCol w:w="5217"/>
      </w:tblGrid>
      <w:tr w:rsidR="00597C41" w14:paraId="79D5A175" w14:textId="77777777">
        <w:trPr>
          <w:tblHeader/>
          <w:jc w:val="center"/>
        </w:trPr>
        <w:tc>
          <w:tcPr>
            <w:tcW w:w="1474" w:type="dxa"/>
            <w:shd w:val="clear" w:color="auto" w:fill="E9DFD3"/>
            <w:vAlign w:val="center"/>
          </w:tcPr>
          <w:p w14:paraId="087FCE5A" w14:textId="77777777" w:rsidR="00597C41" w:rsidRDefault="005F5BB3">
            <w:pPr>
              <w:keepNext/>
              <w:spacing w:before="10" w:after="10" w:line="240" w:lineRule="auto"/>
              <w:jc w:val="center"/>
            </w:pPr>
            <w:r>
              <w:rPr>
                <w:b/>
                <w:sz w:val="17"/>
              </w:rPr>
              <w:t>Camada</w:t>
            </w:r>
          </w:p>
        </w:tc>
        <w:tc>
          <w:tcPr>
            <w:tcW w:w="2381" w:type="dxa"/>
            <w:shd w:val="clear" w:color="auto" w:fill="E9DFD3"/>
            <w:vAlign w:val="center"/>
          </w:tcPr>
          <w:p w14:paraId="2A1BF9CF" w14:textId="77777777" w:rsidR="00597C41" w:rsidRDefault="005F5BB3">
            <w:pPr>
              <w:keepNext/>
              <w:spacing w:before="10" w:after="10" w:line="240" w:lineRule="auto"/>
              <w:jc w:val="center"/>
            </w:pPr>
            <w:r>
              <w:rPr>
                <w:b/>
                <w:sz w:val="17"/>
              </w:rPr>
              <w:t>Escolha</w:t>
            </w:r>
          </w:p>
        </w:tc>
        <w:tc>
          <w:tcPr>
            <w:tcW w:w="5216" w:type="dxa"/>
            <w:shd w:val="clear" w:color="auto" w:fill="E9DFD3"/>
            <w:vAlign w:val="center"/>
          </w:tcPr>
          <w:p w14:paraId="0E4B4D00" w14:textId="77777777" w:rsidR="00597C41" w:rsidRDefault="005F5BB3">
            <w:pPr>
              <w:keepNext/>
              <w:spacing w:before="10" w:after="10" w:line="240" w:lineRule="auto"/>
              <w:jc w:val="center"/>
            </w:pPr>
            <w:r>
              <w:rPr>
                <w:b/>
                <w:sz w:val="17"/>
              </w:rPr>
              <w:t>Motivo</w:t>
            </w:r>
          </w:p>
        </w:tc>
      </w:tr>
      <w:tr w:rsidR="00597C41" w14:paraId="6C55F318" w14:textId="77777777">
        <w:trPr>
          <w:cantSplit/>
          <w:jc w:val="center"/>
        </w:trPr>
        <w:tc>
          <w:tcPr>
            <w:tcW w:w="1474" w:type="dxa"/>
            <w:vAlign w:val="center"/>
          </w:tcPr>
          <w:p w14:paraId="13A00902" w14:textId="77777777" w:rsidR="00597C41" w:rsidRDefault="005F5BB3">
            <w:pPr>
              <w:keepNext/>
              <w:spacing w:before="10" w:after="10" w:line="240" w:lineRule="auto"/>
            </w:pPr>
            <w:r>
              <w:rPr>
                <w:sz w:val="17"/>
              </w:rPr>
              <w:t>Interface</w:t>
            </w:r>
          </w:p>
        </w:tc>
        <w:tc>
          <w:tcPr>
            <w:tcW w:w="2381" w:type="dxa"/>
            <w:vAlign w:val="center"/>
          </w:tcPr>
          <w:p w14:paraId="7D863CCF" w14:textId="77777777" w:rsidR="00597C41" w:rsidRDefault="005F5BB3">
            <w:pPr>
              <w:keepNext/>
              <w:spacing w:before="10" w:after="10" w:line="240" w:lineRule="auto"/>
            </w:pPr>
            <w:r>
              <w:rPr>
                <w:sz w:val="17"/>
              </w:rPr>
              <w:t>React 18 + TypeScript</w:t>
            </w:r>
          </w:p>
        </w:tc>
        <w:tc>
          <w:tcPr>
            <w:tcW w:w="5216" w:type="dxa"/>
            <w:vAlign w:val="center"/>
          </w:tcPr>
          <w:p w14:paraId="21D7BC0D" w14:textId="77777777" w:rsidR="00597C41" w:rsidRDefault="005F5BB3">
            <w:pPr>
              <w:keepNext/>
              <w:spacing w:before="10" w:after="10" w:line="240" w:lineRule="auto"/>
            </w:pPr>
            <w:r>
              <w:rPr>
                <w:sz w:val="17"/>
              </w:rPr>
              <w:t>Componentes tipados, sem dependência de framework visual.</w:t>
            </w:r>
          </w:p>
        </w:tc>
      </w:tr>
      <w:tr w:rsidR="00597C41" w14:paraId="7AE87B8A" w14:textId="77777777">
        <w:trPr>
          <w:cantSplit/>
          <w:jc w:val="center"/>
        </w:trPr>
        <w:tc>
          <w:tcPr>
            <w:tcW w:w="1474" w:type="dxa"/>
            <w:vAlign w:val="center"/>
          </w:tcPr>
          <w:p w14:paraId="385BDEA6" w14:textId="77777777" w:rsidR="00597C41" w:rsidRDefault="005F5BB3">
            <w:pPr>
              <w:keepNext/>
              <w:spacing w:before="10" w:after="10" w:line="240" w:lineRule="auto"/>
            </w:pPr>
            <w:r>
              <w:rPr>
                <w:sz w:val="17"/>
              </w:rPr>
              <w:t>Build</w:t>
            </w:r>
          </w:p>
        </w:tc>
        <w:tc>
          <w:tcPr>
            <w:tcW w:w="2381" w:type="dxa"/>
            <w:vAlign w:val="center"/>
          </w:tcPr>
          <w:p w14:paraId="377954C1" w14:textId="77777777" w:rsidR="00597C41" w:rsidRDefault="005F5BB3">
            <w:pPr>
              <w:keepNext/>
              <w:spacing w:before="10" w:after="10" w:line="240" w:lineRule="auto"/>
            </w:pPr>
            <w:r>
              <w:rPr>
                <w:sz w:val="17"/>
              </w:rPr>
              <w:t>Vite 5</w:t>
            </w:r>
          </w:p>
        </w:tc>
        <w:tc>
          <w:tcPr>
            <w:tcW w:w="5216" w:type="dxa"/>
            <w:vAlign w:val="center"/>
          </w:tcPr>
          <w:p w14:paraId="44B550C5" w14:textId="77777777" w:rsidR="00597C41" w:rsidRDefault="005F5BB3">
            <w:pPr>
              <w:keepNext/>
              <w:spacing w:before="10" w:after="10" w:line="240" w:lineRule="auto"/>
            </w:pPr>
            <w:r>
              <w:rPr>
                <w:sz w:val="17"/>
              </w:rPr>
              <w:t>Servidor de desenvolvimento rápido e build estático simples de publicar.</w:t>
            </w:r>
          </w:p>
        </w:tc>
      </w:tr>
      <w:tr w:rsidR="00597C41" w14:paraId="0FB26462" w14:textId="77777777">
        <w:trPr>
          <w:cantSplit/>
          <w:jc w:val="center"/>
        </w:trPr>
        <w:tc>
          <w:tcPr>
            <w:tcW w:w="1474" w:type="dxa"/>
            <w:vAlign w:val="center"/>
          </w:tcPr>
          <w:p w14:paraId="43D86581" w14:textId="77777777" w:rsidR="00597C41" w:rsidRDefault="005F5BB3">
            <w:pPr>
              <w:keepNext/>
              <w:spacing w:before="10" w:after="10" w:line="240" w:lineRule="auto"/>
            </w:pPr>
            <w:r>
              <w:rPr>
                <w:sz w:val="17"/>
              </w:rPr>
              <w:t>Rotas</w:t>
            </w:r>
          </w:p>
        </w:tc>
        <w:tc>
          <w:tcPr>
            <w:tcW w:w="2381" w:type="dxa"/>
            <w:vAlign w:val="center"/>
          </w:tcPr>
          <w:p w14:paraId="5FBACFD1" w14:textId="77777777" w:rsidR="00597C41" w:rsidRDefault="005F5BB3">
            <w:pPr>
              <w:keepNext/>
              <w:spacing w:before="10" w:after="10" w:line="240" w:lineRule="auto"/>
            </w:pPr>
            <w:r>
              <w:rPr>
                <w:sz w:val="17"/>
              </w:rPr>
              <w:t>React Router 6</w:t>
            </w:r>
          </w:p>
        </w:tc>
        <w:tc>
          <w:tcPr>
            <w:tcW w:w="5216" w:type="dxa"/>
            <w:vAlign w:val="center"/>
          </w:tcPr>
          <w:p w14:paraId="1CC3697B" w14:textId="77777777" w:rsidR="00597C41" w:rsidRDefault="005F5BB3">
            <w:pPr>
              <w:keepNext/>
              <w:spacing w:before="10" w:after="10" w:line="240" w:lineRule="auto"/>
            </w:pPr>
            <w:r>
              <w:rPr>
                <w:sz w:val="17"/>
              </w:rPr>
              <w:t>Rotas aninhadas, layout compartilhado e proteção por sessão.</w:t>
            </w:r>
          </w:p>
        </w:tc>
      </w:tr>
      <w:tr w:rsidR="00597C41" w14:paraId="162A0015" w14:textId="77777777">
        <w:trPr>
          <w:cantSplit/>
          <w:jc w:val="center"/>
        </w:trPr>
        <w:tc>
          <w:tcPr>
            <w:tcW w:w="1474" w:type="dxa"/>
            <w:vAlign w:val="center"/>
          </w:tcPr>
          <w:p w14:paraId="49C1CF21" w14:textId="77777777" w:rsidR="00597C41" w:rsidRDefault="005F5BB3">
            <w:pPr>
              <w:keepNext/>
              <w:spacing w:before="10" w:after="10" w:line="240" w:lineRule="auto"/>
            </w:pPr>
            <w:r>
              <w:rPr>
                <w:sz w:val="17"/>
              </w:rPr>
              <w:t>Estado</w:t>
            </w:r>
          </w:p>
        </w:tc>
        <w:tc>
          <w:tcPr>
            <w:tcW w:w="2381" w:type="dxa"/>
            <w:vAlign w:val="center"/>
          </w:tcPr>
          <w:p w14:paraId="2B34026D" w14:textId="77777777" w:rsidR="00597C41" w:rsidRDefault="005F5BB3">
            <w:pPr>
              <w:keepNext/>
              <w:spacing w:before="10" w:after="10" w:line="240" w:lineRule="auto"/>
            </w:pPr>
            <w:r>
              <w:rPr>
                <w:sz w:val="17"/>
              </w:rPr>
              <w:t>Context API</w:t>
            </w:r>
          </w:p>
        </w:tc>
        <w:tc>
          <w:tcPr>
            <w:tcW w:w="5216" w:type="dxa"/>
            <w:vAlign w:val="center"/>
          </w:tcPr>
          <w:p w14:paraId="054DD67C" w14:textId="77777777" w:rsidR="00597C41" w:rsidRDefault="005F5BB3">
            <w:pPr>
              <w:keepNext/>
              <w:spacing w:before="10" w:after="10" w:line="240" w:lineRule="auto"/>
            </w:pPr>
            <w:r>
              <w:rPr>
                <w:sz w:val="17"/>
              </w:rPr>
              <w:t>Um único estado de aplicação, sem biblioteca adicional.</w:t>
            </w:r>
          </w:p>
        </w:tc>
      </w:tr>
      <w:tr w:rsidR="00597C41" w14:paraId="0AFB325E" w14:textId="77777777">
        <w:trPr>
          <w:cantSplit/>
          <w:jc w:val="center"/>
        </w:trPr>
        <w:tc>
          <w:tcPr>
            <w:tcW w:w="1474" w:type="dxa"/>
            <w:vAlign w:val="center"/>
          </w:tcPr>
          <w:p w14:paraId="6451DF79" w14:textId="77777777" w:rsidR="00597C41" w:rsidRDefault="005F5BB3">
            <w:pPr>
              <w:keepNext/>
              <w:spacing w:before="10" w:after="10" w:line="240" w:lineRule="auto"/>
            </w:pPr>
            <w:r>
              <w:rPr>
                <w:sz w:val="17"/>
              </w:rPr>
              <w:t>Persistência</w:t>
            </w:r>
          </w:p>
        </w:tc>
        <w:tc>
          <w:tcPr>
            <w:tcW w:w="2381" w:type="dxa"/>
            <w:vAlign w:val="center"/>
          </w:tcPr>
          <w:p w14:paraId="33F7077D" w14:textId="77777777" w:rsidR="00597C41" w:rsidRDefault="005F5BB3">
            <w:pPr>
              <w:keepNext/>
              <w:spacing w:before="10" w:after="10" w:line="240" w:lineRule="auto"/>
            </w:pPr>
            <w:r>
              <w:rPr>
                <w:sz w:val="17"/>
              </w:rPr>
              <w:t>localStorage</w:t>
            </w:r>
          </w:p>
        </w:tc>
        <w:tc>
          <w:tcPr>
            <w:tcW w:w="5216" w:type="dxa"/>
            <w:vAlign w:val="center"/>
          </w:tcPr>
          <w:p w14:paraId="26E71AC8" w14:textId="77777777" w:rsidR="00597C41" w:rsidRDefault="005F5BB3">
            <w:pPr>
              <w:keepNext/>
              <w:spacing w:before="10" w:after="10" w:line="240" w:lineRule="auto"/>
            </w:pPr>
            <w:r>
              <w:rPr>
                <w:sz w:val="17"/>
              </w:rPr>
              <w:t>Simula backend e mantém a demonstração entre recargas.</w:t>
            </w:r>
          </w:p>
        </w:tc>
      </w:tr>
      <w:tr w:rsidR="00597C41" w14:paraId="235ABC16" w14:textId="77777777">
        <w:trPr>
          <w:cantSplit/>
          <w:jc w:val="center"/>
        </w:trPr>
        <w:tc>
          <w:tcPr>
            <w:tcW w:w="1474" w:type="dxa"/>
            <w:vAlign w:val="center"/>
          </w:tcPr>
          <w:p w14:paraId="61C7ED1B" w14:textId="77777777" w:rsidR="00597C41" w:rsidRDefault="005F5BB3">
            <w:pPr>
              <w:keepNext/>
              <w:spacing w:before="10" w:after="10" w:line="240" w:lineRule="auto"/>
            </w:pPr>
            <w:r>
              <w:rPr>
                <w:sz w:val="17"/>
              </w:rPr>
              <w:t>Estilo</w:t>
            </w:r>
          </w:p>
        </w:tc>
        <w:tc>
          <w:tcPr>
            <w:tcW w:w="2381" w:type="dxa"/>
            <w:vAlign w:val="center"/>
          </w:tcPr>
          <w:p w14:paraId="4DDFFE0C" w14:textId="77777777" w:rsidR="00597C41" w:rsidRDefault="005F5BB3">
            <w:pPr>
              <w:keepNext/>
              <w:spacing w:before="10" w:after="10" w:line="240" w:lineRule="auto"/>
            </w:pPr>
            <w:r>
              <w:rPr>
                <w:sz w:val="17"/>
              </w:rPr>
              <w:t>CSS próprio, mobile-first</w:t>
            </w:r>
          </w:p>
        </w:tc>
        <w:tc>
          <w:tcPr>
            <w:tcW w:w="5216" w:type="dxa"/>
            <w:vAlign w:val="center"/>
          </w:tcPr>
          <w:p w14:paraId="2521F903" w14:textId="77777777" w:rsidR="00597C41" w:rsidRDefault="005F5BB3">
            <w:pPr>
              <w:keepNext/>
              <w:spacing w:before="10" w:after="10" w:line="240" w:lineRule="auto"/>
            </w:pPr>
            <w:r>
              <w:rPr>
                <w:sz w:val="17"/>
              </w:rPr>
              <w:t>Controle de layout, foco e contraste sem peso de UI kit.</w:t>
            </w:r>
          </w:p>
        </w:tc>
      </w:tr>
      <w:tr w:rsidR="00597C41" w14:paraId="0134A518" w14:textId="77777777">
        <w:trPr>
          <w:cantSplit/>
          <w:jc w:val="center"/>
        </w:trPr>
        <w:tc>
          <w:tcPr>
            <w:tcW w:w="1474" w:type="dxa"/>
            <w:vAlign w:val="center"/>
          </w:tcPr>
          <w:p w14:paraId="6AEE6338" w14:textId="77777777" w:rsidR="00597C41" w:rsidRDefault="005F5BB3">
            <w:pPr>
              <w:spacing w:before="10" w:after="10" w:line="240" w:lineRule="auto"/>
            </w:pPr>
            <w:r>
              <w:rPr>
                <w:sz w:val="17"/>
              </w:rPr>
              <w:t>Ícones</w:t>
            </w:r>
          </w:p>
        </w:tc>
        <w:tc>
          <w:tcPr>
            <w:tcW w:w="2381" w:type="dxa"/>
            <w:vAlign w:val="center"/>
          </w:tcPr>
          <w:p w14:paraId="56614345" w14:textId="77777777" w:rsidR="00597C41" w:rsidRDefault="005F5BB3">
            <w:pPr>
              <w:spacing w:before="10" w:after="10" w:line="240" w:lineRule="auto"/>
            </w:pPr>
            <w:r>
              <w:rPr>
                <w:sz w:val="17"/>
              </w:rPr>
              <w:t>SVG inline</w:t>
            </w:r>
          </w:p>
        </w:tc>
        <w:tc>
          <w:tcPr>
            <w:tcW w:w="5216" w:type="dxa"/>
            <w:vAlign w:val="center"/>
          </w:tcPr>
          <w:p w14:paraId="6C5E8581" w14:textId="77777777" w:rsidR="00597C41" w:rsidRDefault="005F5BB3">
            <w:pPr>
              <w:spacing w:before="10" w:after="10" w:line="240" w:lineRule="auto"/>
            </w:pPr>
            <w:r>
              <w:rPr>
                <w:sz w:val="17"/>
              </w:rPr>
              <w:t>Sem requisições extras nem dependência de fonte de ícones.</w:t>
            </w:r>
          </w:p>
        </w:tc>
      </w:tr>
    </w:tbl>
    <w:p w14:paraId="5BAE4DAD" w14:textId="77777777" w:rsidR="00597C41" w:rsidRDefault="005F5BB3">
      <w:pPr>
        <w:spacing w:before="40" w:after="200" w:line="240" w:lineRule="auto"/>
        <w:jc w:val="center"/>
      </w:pPr>
      <w:r>
        <w:rPr>
          <w:sz w:val="20"/>
        </w:rPr>
        <w:t>Fonte: elaborado pelo autor (2026).</w:t>
      </w:r>
    </w:p>
    <w:p w14:paraId="48E6DC63" w14:textId="77777777" w:rsidR="00597C41" w:rsidRDefault="005F5BB3">
      <w:pPr>
        <w:pStyle w:val="Ttulo2"/>
      </w:pPr>
      <w:bookmarkStart w:id="33" w:name="_Toc244170641"/>
      <w:r>
        <w:rPr>
          <w:rFonts w:ascii="Arial" w:eastAsia="Arial" w:hAnsi="Arial" w:cs="Arial"/>
        </w:rPr>
        <w:t>6.2 Estrutura do código e rotas</w:t>
      </w:r>
      <w:bookmarkEnd w:id="33"/>
    </w:p>
    <w:p w14:paraId="5BA18E8A" w14:textId="77777777" w:rsidR="00597C41" w:rsidRDefault="005F5BB3">
      <w:pPr>
        <w:ind w:firstLine="709"/>
        <w:jc w:val="both"/>
      </w:pPr>
      <w:r>
        <w:t>A organização separa o que é domínio do que é tela. As regras de preço, cupom, pontos e status ficam em módulos puros; o contexto coordena o estado; as páginas apenas compõem componentes e chamam ações. Essa divisão permite testar as contas sem renderizar React e evita que duas telas cheguem a totais diferentes.</w:t>
      </w:r>
    </w:p>
    <w:tbl>
      <w:tblPr>
        <w:tblW w:w="9072" w:type="dxa"/>
        <w:jc w:val="center"/>
        <w:tblBorders>
          <w:top w:val="nil"/>
          <w:left w:val="nil"/>
          <w:bottom w:val="nil"/>
          <w:right w:val="nil"/>
          <w:insideH w:val="nil"/>
          <w:insideV w:val="nil"/>
        </w:tblBorders>
        <w:tblLayout w:type="fixed"/>
        <w:tblCellMar>
          <w:top w:w="56" w:type="dxa"/>
          <w:left w:w="113" w:type="dxa"/>
          <w:bottom w:w="56" w:type="dxa"/>
          <w:right w:w="113" w:type="dxa"/>
        </w:tblCellMar>
        <w:tblLook w:val="04A0" w:firstRow="1" w:lastRow="0" w:firstColumn="1" w:lastColumn="0" w:noHBand="0" w:noVBand="1"/>
      </w:tblPr>
      <w:tblGrid>
        <w:gridCol w:w="9072"/>
      </w:tblGrid>
      <w:tr w:rsidR="00597C41" w14:paraId="56C35710" w14:textId="77777777">
        <w:trPr>
          <w:cantSplit/>
          <w:jc w:val="center"/>
        </w:trPr>
        <w:tc>
          <w:tcPr>
            <w:tcW w:w="9071" w:type="dxa"/>
          </w:tcPr>
          <w:p w14:paraId="5FE63666" w14:textId="77777777" w:rsidR="00597C41" w:rsidRDefault="005F5BB3">
            <w:pPr>
              <w:spacing w:line="210" w:lineRule="exact"/>
            </w:pPr>
            <w:r>
              <w:rPr>
                <w:rFonts w:ascii="Consolas" w:hAnsi="Consolas"/>
                <w:sz w:val="18"/>
              </w:rPr>
              <w:lastRenderedPageBreak/>
              <w:t>raizes-do-nordeste/</w:t>
            </w:r>
          </w:p>
          <w:p w14:paraId="1DC1C0F9" w14:textId="77777777" w:rsidR="00597C41" w:rsidRDefault="005F5BB3">
            <w:pPr>
              <w:spacing w:line="210" w:lineRule="exact"/>
            </w:pPr>
            <w:r>
              <w:rPr>
                <w:rFonts w:ascii="Consolas" w:hAnsi="Consolas"/>
                <w:sz w:val="18"/>
              </w:rPr>
              <w:t xml:space="preserve">  public/              _redirects, icone e manifest</w:t>
            </w:r>
          </w:p>
          <w:p w14:paraId="2D14C2BC" w14:textId="77777777" w:rsidR="00597C41" w:rsidRDefault="005F5BB3">
            <w:pPr>
              <w:spacing w:line="210" w:lineRule="exact"/>
            </w:pPr>
            <w:r>
              <w:rPr>
                <w:rFonts w:ascii="Consolas" w:hAnsi="Consolas"/>
                <w:sz w:val="18"/>
              </w:rPr>
              <w:t xml:space="preserve">  src/</w:t>
            </w:r>
          </w:p>
          <w:p w14:paraId="107F7B92" w14:textId="77777777" w:rsidR="00597C41" w:rsidRDefault="005F5BB3">
            <w:pPr>
              <w:spacing w:line="210" w:lineRule="exact"/>
            </w:pPr>
            <w:r>
              <w:rPr>
                <w:rFonts w:ascii="Consolas" w:hAnsi="Consolas"/>
                <w:sz w:val="18"/>
              </w:rPr>
              <w:t xml:space="preserve">    components/        header, nav, cards, pagamento, timeline</w:t>
            </w:r>
          </w:p>
          <w:p w14:paraId="05B43848" w14:textId="77777777" w:rsidR="00597C41" w:rsidRDefault="005F5BB3">
            <w:pPr>
              <w:spacing w:line="210" w:lineRule="exact"/>
            </w:pPr>
            <w:r>
              <w:rPr>
                <w:rFonts w:ascii="Consolas" w:hAnsi="Consolas"/>
                <w:sz w:val="18"/>
              </w:rPr>
              <w:t xml:space="preserve">    config/rules.ts    pontos, limite de 50%, antecedencia, versao</w:t>
            </w:r>
          </w:p>
          <w:p w14:paraId="6DDFC405" w14:textId="77777777" w:rsidR="00597C41" w:rsidRDefault="005F5BB3">
            <w:pPr>
              <w:spacing w:line="210" w:lineRule="exact"/>
            </w:pPr>
            <w:r>
              <w:rPr>
                <w:rFonts w:ascii="Consolas" w:hAnsi="Consolas"/>
                <w:sz w:val="18"/>
              </w:rPr>
              <w:t xml:space="preserve">    context/           estado da aplicacao, pedidos, sessao, LGPD</w:t>
            </w:r>
          </w:p>
          <w:p w14:paraId="3C6FF7EA" w14:textId="77777777" w:rsidR="00597C41" w:rsidRDefault="005F5BB3">
            <w:pPr>
              <w:spacing w:line="210" w:lineRule="exact"/>
            </w:pPr>
            <w:r>
              <w:rPr>
                <w:rFonts w:ascii="Consolas" w:hAnsi="Consolas"/>
                <w:sz w:val="18"/>
              </w:rPr>
              <w:t xml:space="preserve">    lib/               precos, formatacao, status, persistencia</w:t>
            </w:r>
          </w:p>
          <w:p w14:paraId="2E86AED7" w14:textId="77777777" w:rsidR="00597C41" w:rsidRDefault="005F5BB3">
            <w:pPr>
              <w:spacing w:line="210" w:lineRule="exact"/>
            </w:pPr>
            <w:r>
              <w:rPr>
                <w:rFonts w:ascii="Consolas" w:hAnsi="Consolas"/>
                <w:sz w:val="18"/>
              </w:rPr>
              <w:t xml:space="preserve">    mocks/             19 produtos, 6 categorias, 3 unidades, cupons</w:t>
            </w:r>
          </w:p>
          <w:p w14:paraId="7FEE37FB" w14:textId="77777777" w:rsidR="00597C41" w:rsidRDefault="005F5BB3">
            <w:pPr>
              <w:spacing w:line="210" w:lineRule="exact"/>
            </w:pPr>
            <w:r>
              <w:rPr>
                <w:rFonts w:ascii="Consolas" w:hAnsi="Consolas"/>
                <w:sz w:val="18"/>
              </w:rPr>
              <w:t xml:space="preserve">    pages/             18 telas</w:t>
            </w:r>
          </w:p>
          <w:p w14:paraId="70E69C21" w14:textId="77777777" w:rsidR="00597C41" w:rsidRDefault="005F5BB3">
            <w:pPr>
              <w:spacing w:line="210" w:lineRule="exact"/>
            </w:pPr>
            <w:r>
              <w:rPr>
                <w:rFonts w:ascii="Consolas" w:hAnsi="Consolas"/>
                <w:sz w:val="18"/>
              </w:rPr>
              <w:t xml:space="preserve">    styles/            tokens e CSS global</w:t>
            </w:r>
          </w:p>
          <w:p w14:paraId="5A00993E" w14:textId="77777777" w:rsidR="00597C41" w:rsidRDefault="005F5BB3">
            <w:pPr>
              <w:spacing w:line="210" w:lineRule="exact"/>
            </w:pPr>
            <w:r>
              <w:rPr>
                <w:rFonts w:ascii="Consolas" w:hAnsi="Consolas"/>
                <w:sz w:val="18"/>
              </w:rPr>
              <w:t xml:space="preserve">    App.tsx            rotas</w:t>
            </w:r>
          </w:p>
          <w:p w14:paraId="6403D815" w14:textId="77777777" w:rsidR="00597C41" w:rsidRDefault="005F5BB3">
            <w:pPr>
              <w:spacing w:line="210" w:lineRule="exact"/>
            </w:pPr>
            <w:r>
              <w:rPr>
                <w:rFonts w:ascii="Consolas" w:hAnsi="Consolas"/>
                <w:sz w:val="18"/>
              </w:rPr>
              <w:t xml:space="preserve">  docs/                diagramas, wireframes, requisitos, testes</w:t>
            </w:r>
          </w:p>
          <w:p w14:paraId="02858170" w14:textId="77777777" w:rsidR="00597C41" w:rsidRDefault="005F5BB3">
            <w:pPr>
              <w:spacing w:line="210" w:lineRule="exact"/>
            </w:pPr>
            <w:r>
              <w:rPr>
                <w:rFonts w:ascii="Consolas" w:hAnsi="Consolas"/>
                <w:sz w:val="18"/>
              </w:rPr>
              <w:t xml:space="preserve">  vercel.json          fallback de SPA</w:t>
            </w:r>
          </w:p>
        </w:tc>
      </w:tr>
    </w:tbl>
    <w:p w14:paraId="1EEFF58E" w14:textId="77777777" w:rsidR="00597C41" w:rsidRDefault="00597C41">
      <w:pPr>
        <w:spacing w:after="120"/>
        <w:jc w:val="both"/>
      </w:pPr>
    </w:p>
    <w:p w14:paraId="76AC12E9" w14:textId="77777777" w:rsidR="00597C41" w:rsidRDefault="005F5BB3">
      <w:pPr>
        <w:keepNext/>
        <w:spacing w:before="120" w:after="40" w:line="240" w:lineRule="auto"/>
        <w:jc w:val="center"/>
      </w:pPr>
      <w:r>
        <w:rPr>
          <w:sz w:val="20"/>
        </w:rPr>
        <w:t>Quadro 16 – Rotas da aplicação</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2495"/>
        <w:gridCol w:w="3742"/>
        <w:gridCol w:w="2835"/>
      </w:tblGrid>
      <w:tr w:rsidR="00597C41" w14:paraId="130E8933" w14:textId="77777777">
        <w:trPr>
          <w:tblHeader/>
          <w:jc w:val="center"/>
        </w:trPr>
        <w:tc>
          <w:tcPr>
            <w:tcW w:w="2494" w:type="dxa"/>
            <w:shd w:val="clear" w:color="auto" w:fill="E9DFD3"/>
            <w:vAlign w:val="center"/>
          </w:tcPr>
          <w:p w14:paraId="425E7C0A" w14:textId="77777777" w:rsidR="00597C41" w:rsidRDefault="005F5BB3">
            <w:pPr>
              <w:spacing w:before="10" w:after="10" w:line="240" w:lineRule="auto"/>
              <w:jc w:val="center"/>
            </w:pPr>
            <w:r>
              <w:rPr>
                <w:b/>
                <w:sz w:val="17"/>
              </w:rPr>
              <w:t>Rota</w:t>
            </w:r>
          </w:p>
        </w:tc>
        <w:tc>
          <w:tcPr>
            <w:tcW w:w="3742" w:type="dxa"/>
            <w:shd w:val="clear" w:color="auto" w:fill="E9DFD3"/>
            <w:vAlign w:val="center"/>
          </w:tcPr>
          <w:p w14:paraId="3DC96E2A" w14:textId="77777777" w:rsidR="00597C41" w:rsidRDefault="005F5BB3">
            <w:pPr>
              <w:spacing w:before="10" w:after="10" w:line="240" w:lineRule="auto"/>
              <w:jc w:val="center"/>
            </w:pPr>
            <w:r>
              <w:rPr>
                <w:b/>
                <w:sz w:val="17"/>
              </w:rPr>
              <w:t>Tela</w:t>
            </w:r>
          </w:p>
        </w:tc>
        <w:tc>
          <w:tcPr>
            <w:tcW w:w="2835" w:type="dxa"/>
            <w:shd w:val="clear" w:color="auto" w:fill="E9DFD3"/>
            <w:vAlign w:val="center"/>
          </w:tcPr>
          <w:p w14:paraId="739415A0" w14:textId="77777777" w:rsidR="00597C41" w:rsidRDefault="005F5BB3">
            <w:pPr>
              <w:spacing w:before="10" w:after="10" w:line="240" w:lineRule="auto"/>
              <w:jc w:val="center"/>
            </w:pPr>
            <w:r>
              <w:rPr>
                <w:b/>
                <w:sz w:val="17"/>
              </w:rPr>
              <w:t>Acesso</w:t>
            </w:r>
          </w:p>
        </w:tc>
      </w:tr>
      <w:tr w:rsidR="00597C41" w14:paraId="4380A32F" w14:textId="77777777">
        <w:trPr>
          <w:cantSplit/>
          <w:jc w:val="center"/>
        </w:trPr>
        <w:tc>
          <w:tcPr>
            <w:tcW w:w="2494" w:type="dxa"/>
            <w:vAlign w:val="center"/>
          </w:tcPr>
          <w:p w14:paraId="2FB21690" w14:textId="77777777" w:rsidR="00597C41" w:rsidRDefault="005F5BB3">
            <w:pPr>
              <w:spacing w:before="10" w:after="10" w:line="240" w:lineRule="auto"/>
            </w:pPr>
            <w:r>
              <w:rPr>
                <w:sz w:val="17"/>
              </w:rPr>
              <w:t>/</w:t>
            </w:r>
          </w:p>
        </w:tc>
        <w:tc>
          <w:tcPr>
            <w:tcW w:w="3742" w:type="dxa"/>
            <w:vAlign w:val="center"/>
          </w:tcPr>
          <w:p w14:paraId="5E184C28" w14:textId="77777777" w:rsidR="00597C41" w:rsidRDefault="005F5BB3">
            <w:pPr>
              <w:spacing w:before="10" w:after="10" w:line="240" w:lineRule="auto"/>
            </w:pPr>
            <w:r>
              <w:rPr>
                <w:sz w:val="17"/>
              </w:rPr>
              <w:t>Início</w:t>
            </w:r>
          </w:p>
        </w:tc>
        <w:tc>
          <w:tcPr>
            <w:tcW w:w="2835" w:type="dxa"/>
            <w:vAlign w:val="center"/>
          </w:tcPr>
          <w:p w14:paraId="652E7D0F" w14:textId="77777777" w:rsidR="00597C41" w:rsidRDefault="005F5BB3">
            <w:pPr>
              <w:spacing w:before="10" w:after="10" w:line="240" w:lineRule="auto"/>
            </w:pPr>
            <w:r>
              <w:rPr>
                <w:sz w:val="17"/>
              </w:rPr>
              <w:t>Público</w:t>
            </w:r>
          </w:p>
        </w:tc>
      </w:tr>
      <w:tr w:rsidR="00597C41" w14:paraId="2CBBC62D" w14:textId="77777777">
        <w:trPr>
          <w:cantSplit/>
          <w:jc w:val="center"/>
        </w:trPr>
        <w:tc>
          <w:tcPr>
            <w:tcW w:w="2494" w:type="dxa"/>
            <w:vAlign w:val="center"/>
          </w:tcPr>
          <w:p w14:paraId="390109C8" w14:textId="77777777" w:rsidR="00597C41" w:rsidRDefault="005F5BB3">
            <w:pPr>
              <w:spacing w:before="10" w:after="10" w:line="240" w:lineRule="auto"/>
            </w:pPr>
            <w:r>
              <w:rPr>
                <w:sz w:val="17"/>
              </w:rPr>
              <w:t>/unidades</w:t>
            </w:r>
          </w:p>
        </w:tc>
        <w:tc>
          <w:tcPr>
            <w:tcW w:w="3742" w:type="dxa"/>
            <w:vAlign w:val="center"/>
          </w:tcPr>
          <w:p w14:paraId="77E110F9" w14:textId="77777777" w:rsidR="00597C41" w:rsidRDefault="005F5BB3">
            <w:pPr>
              <w:spacing w:before="10" w:after="10" w:line="240" w:lineRule="auto"/>
            </w:pPr>
            <w:r>
              <w:rPr>
                <w:sz w:val="17"/>
              </w:rPr>
              <w:t>Unidades e horários</w:t>
            </w:r>
          </w:p>
        </w:tc>
        <w:tc>
          <w:tcPr>
            <w:tcW w:w="2835" w:type="dxa"/>
            <w:vAlign w:val="center"/>
          </w:tcPr>
          <w:p w14:paraId="10552010" w14:textId="77777777" w:rsidR="00597C41" w:rsidRDefault="005F5BB3">
            <w:pPr>
              <w:spacing w:before="10" w:after="10" w:line="240" w:lineRule="auto"/>
            </w:pPr>
            <w:r>
              <w:rPr>
                <w:sz w:val="17"/>
              </w:rPr>
              <w:t>Público</w:t>
            </w:r>
          </w:p>
        </w:tc>
      </w:tr>
      <w:tr w:rsidR="00597C41" w14:paraId="5F740D94" w14:textId="77777777">
        <w:trPr>
          <w:cantSplit/>
          <w:jc w:val="center"/>
        </w:trPr>
        <w:tc>
          <w:tcPr>
            <w:tcW w:w="2494" w:type="dxa"/>
            <w:vAlign w:val="center"/>
          </w:tcPr>
          <w:p w14:paraId="3AAE8750" w14:textId="77777777" w:rsidR="00597C41" w:rsidRDefault="005F5BB3">
            <w:pPr>
              <w:spacing w:before="10" w:after="10" w:line="240" w:lineRule="auto"/>
            </w:pPr>
            <w:r>
              <w:rPr>
                <w:sz w:val="17"/>
              </w:rPr>
              <w:t>/cardapio</w:t>
            </w:r>
          </w:p>
        </w:tc>
        <w:tc>
          <w:tcPr>
            <w:tcW w:w="3742" w:type="dxa"/>
            <w:vAlign w:val="center"/>
          </w:tcPr>
          <w:p w14:paraId="5489CF2B" w14:textId="77777777" w:rsidR="00597C41" w:rsidRDefault="005F5BB3">
            <w:pPr>
              <w:spacing w:before="10" w:after="10" w:line="240" w:lineRule="auto"/>
            </w:pPr>
            <w:r>
              <w:rPr>
                <w:sz w:val="17"/>
              </w:rPr>
              <w:t>Cardápio por unidade</w:t>
            </w:r>
          </w:p>
        </w:tc>
        <w:tc>
          <w:tcPr>
            <w:tcW w:w="2835" w:type="dxa"/>
            <w:vAlign w:val="center"/>
          </w:tcPr>
          <w:p w14:paraId="45DD8CEC" w14:textId="77777777" w:rsidR="00597C41" w:rsidRDefault="005F5BB3">
            <w:pPr>
              <w:spacing w:before="10" w:after="10" w:line="240" w:lineRule="auto"/>
            </w:pPr>
            <w:r>
              <w:rPr>
                <w:sz w:val="17"/>
              </w:rPr>
              <w:t>Público</w:t>
            </w:r>
          </w:p>
        </w:tc>
      </w:tr>
      <w:tr w:rsidR="00597C41" w14:paraId="33953845" w14:textId="77777777">
        <w:trPr>
          <w:cantSplit/>
          <w:jc w:val="center"/>
        </w:trPr>
        <w:tc>
          <w:tcPr>
            <w:tcW w:w="2494" w:type="dxa"/>
            <w:vAlign w:val="center"/>
          </w:tcPr>
          <w:p w14:paraId="0239CA6D" w14:textId="77777777" w:rsidR="00597C41" w:rsidRDefault="005F5BB3">
            <w:pPr>
              <w:spacing w:before="10" w:after="10" w:line="240" w:lineRule="auto"/>
            </w:pPr>
            <w:r>
              <w:rPr>
                <w:sz w:val="17"/>
              </w:rPr>
              <w:t>/produto/:id</w:t>
            </w:r>
          </w:p>
        </w:tc>
        <w:tc>
          <w:tcPr>
            <w:tcW w:w="3742" w:type="dxa"/>
            <w:vAlign w:val="center"/>
          </w:tcPr>
          <w:p w14:paraId="7E175B09" w14:textId="77777777" w:rsidR="00597C41" w:rsidRDefault="005F5BB3">
            <w:pPr>
              <w:spacing w:before="10" w:after="10" w:line="240" w:lineRule="auto"/>
            </w:pPr>
            <w:r>
              <w:rPr>
                <w:sz w:val="17"/>
              </w:rPr>
              <w:t>Detalhe do produto</w:t>
            </w:r>
          </w:p>
        </w:tc>
        <w:tc>
          <w:tcPr>
            <w:tcW w:w="2835" w:type="dxa"/>
            <w:vAlign w:val="center"/>
          </w:tcPr>
          <w:p w14:paraId="610C6540" w14:textId="77777777" w:rsidR="00597C41" w:rsidRDefault="005F5BB3">
            <w:pPr>
              <w:spacing w:before="10" w:after="10" w:line="240" w:lineRule="auto"/>
            </w:pPr>
            <w:r>
              <w:rPr>
                <w:sz w:val="17"/>
              </w:rPr>
              <w:t>Público</w:t>
            </w:r>
          </w:p>
        </w:tc>
      </w:tr>
      <w:tr w:rsidR="00597C41" w14:paraId="5E284991" w14:textId="77777777">
        <w:trPr>
          <w:cantSplit/>
          <w:jc w:val="center"/>
        </w:trPr>
        <w:tc>
          <w:tcPr>
            <w:tcW w:w="2494" w:type="dxa"/>
            <w:vAlign w:val="center"/>
          </w:tcPr>
          <w:p w14:paraId="7E9C77BE" w14:textId="77777777" w:rsidR="00597C41" w:rsidRDefault="005F5BB3">
            <w:pPr>
              <w:spacing w:before="10" w:after="10" w:line="240" w:lineRule="auto"/>
            </w:pPr>
            <w:r>
              <w:rPr>
                <w:sz w:val="17"/>
              </w:rPr>
              <w:t>/carrinho</w:t>
            </w:r>
          </w:p>
        </w:tc>
        <w:tc>
          <w:tcPr>
            <w:tcW w:w="3742" w:type="dxa"/>
            <w:vAlign w:val="center"/>
          </w:tcPr>
          <w:p w14:paraId="53AABB91" w14:textId="77777777" w:rsidR="00597C41" w:rsidRDefault="005F5BB3">
            <w:pPr>
              <w:spacing w:before="10" w:after="10" w:line="240" w:lineRule="auto"/>
            </w:pPr>
            <w:r>
              <w:rPr>
                <w:sz w:val="17"/>
              </w:rPr>
              <w:t>Carrinho</w:t>
            </w:r>
          </w:p>
        </w:tc>
        <w:tc>
          <w:tcPr>
            <w:tcW w:w="2835" w:type="dxa"/>
            <w:vAlign w:val="center"/>
          </w:tcPr>
          <w:p w14:paraId="57EA9A24" w14:textId="77777777" w:rsidR="00597C41" w:rsidRDefault="005F5BB3">
            <w:pPr>
              <w:spacing w:before="10" w:after="10" w:line="240" w:lineRule="auto"/>
            </w:pPr>
            <w:r>
              <w:rPr>
                <w:sz w:val="17"/>
              </w:rPr>
              <w:t>Público</w:t>
            </w:r>
          </w:p>
        </w:tc>
      </w:tr>
      <w:tr w:rsidR="00597C41" w14:paraId="4A6793F4" w14:textId="77777777">
        <w:trPr>
          <w:cantSplit/>
          <w:jc w:val="center"/>
        </w:trPr>
        <w:tc>
          <w:tcPr>
            <w:tcW w:w="2494" w:type="dxa"/>
            <w:vAlign w:val="center"/>
          </w:tcPr>
          <w:p w14:paraId="4A9B2E7F" w14:textId="77777777" w:rsidR="00597C41" w:rsidRDefault="005F5BB3">
            <w:pPr>
              <w:spacing w:before="10" w:after="10" w:line="240" w:lineRule="auto"/>
            </w:pPr>
            <w:r>
              <w:rPr>
                <w:sz w:val="17"/>
              </w:rPr>
              <w:t>/checkout</w:t>
            </w:r>
          </w:p>
        </w:tc>
        <w:tc>
          <w:tcPr>
            <w:tcW w:w="3742" w:type="dxa"/>
            <w:vAlign w:val="center"/>
          </w:tcPr>
          <w:p w14:paraId="3E538A6A" w14:textId="77777777" w:rsidR="00597C41" w:rsidRDefault="005F5BB3">
            <w:pPr>
              <w:spacing w:before="10" w:after="10" w:line="240" w:lineRule="auto"/>
            </w:pPr>
            <w:r>
              <w:rPr>
                <w:sz w:val="17"/>
              </w:rPr>
              <w:t>Checkout e aviso de privacidade</w:t>
            </w:r>
          </w:p>
        </w:tc>
        <w:tc>
          <w:tcPr>
            <w:tcW w:w="2835" w:type="dxa"/>
            <w:vAlign w:val="center"/>
          </w:tcPr>
          <w:p w14:paraId="25F1DAE7" w14:textId="77777777" w:rsidR="00597C41" w:rsidRDefault="005F5BB3">
            <w:pPr>
              <w:spacing w:before="10" w:after="10" w:line="240" w:lineRule="auto"/>
            </w:pPr>
            <w:r>
              <w:rPr>
                <w:sz w:val="17"/>
              </w:rPr>
              <w:t>Público</w:t>
            </w:r>
          </w:p>
        </w:tc>
      </w:tr>
      <w:tr w:rsidR="00597C41" w14:paraId="54AE3AB4" w14:textId="77777777">
        <w:trPr>
          <w:cantSplit/>
          <w:jc w:val="center"/>
        </w:trPr>
        <w:tc>
          <w:tcPr>
            <w:tcW w:w="2494" w:type="dxa"/>
            <w:vAlign w:val="center"/>
          </w:tcPr>
          <w:p w14:paraId="02A3CEC9" w14:textId="77777777" w:rsidR="00597C41" w:rsidRDefault="005F5BB3">
            <w:pPr>
              <w:spacing w:before="10" w:after="10" w:line="240" w:lineRule="auto"/>
            </w:pPr>
            <w:r>
              <w:rPr>
                <w:sz w:val="17"/>
              </w:rPr>
              <w:t>/pagamento/:codigo</w:t>
            </w:r>
          </w:p>
        </w:tc>
        <w:tc>
          <w:tcPr>
            <w:tcW w:w="3742" w:type="dxa"/>
            <w:vAlign w:val="center"/>
          </w:tcPr>
          <w:p w14:paraId="6140B202" w14:textId="77777777" w:rsidR="00597C41" w:rsidRDefault="005F5BB3">
            <w:pPr>
              <w:spacing w:before="10" w:after="10" w:line="240" w:lineRule="auto"/>
            </w:pPr>
            <w:r>
              <w:rPr>
                <w:sz w:val="17"/>
              </w:rPr>
              <w:t>Pagamento simulado</w:t>
            </w:r>
          </w:p>
        </w:tc>
        <w:tc>
          <w:tcPr>
            <w:tcW w:w="2835" w:type="dxa"/>
            <w:vAlign w:val="center"/>
          </w:tcPr>
          <w:p w14:paraId="09F9F164" w14:textId="77777777" w:rsidR="00597C41" w:rsidRDefault="005F5BB3">
            <w:pPr>
              <w:spacing w:before="10" w:after="10" w:line="240" w:lineRule="auto"/>
            </w:pPr>
            <w:r>
              <w:rPr>
                <w:sz w:val="17"/>
              </w:rPr>
              <w:t>Público por código</w:t>
            </w:r>
          </w:p>
        </w:tc>
      </w:tr>
      <w:tr w:rsidR="00597C41" w14:paraId="7433468B" w14:textId="77777777">
        <w:trPr>
          <w:cantSplit/>
          <w:jc w:val="center"/>
        </w:trPr>
        <w:tc>
          <w:tcPr>
            <w:tcW w:w="2494" w:type="dxa"/>
            <w:vAlign w:val="center"/>
          </w:tcPr>
          <w:p w14:paraId="3B0F0021" w14:textId="77777777" w:rsidR="00597C41" w:rsidRDefault="005F5BB3">
            <w:pPr>
              <w:spacing w:before="10" w:after="10" w:line="240" w:lineRule="auto"/>
            </w:pPr>
            <w:r>
              <w:rPr>
                <w:sz w:val="17"/>
              </w:rPr>
              <w:t>/pedido/:codigo</w:t>
            </w:r>
          </w:p>
        </w:tc>
        <w:tc>
          <w:tcPr>
            <w:tcW w:w="3742" w:type="dxa"/>
            <w:vAlign w:val="center"/>
          </w:tcPr>
          <w:p w14:paraId="4984CBAD" w14:textId="77777777" w:rsidR="00597C41" w:rsidRDefault="005F5BB3">
            <w:pPr>
              <w:spacing w:before="10" w:after="10" w:line="240" w:lineRule="auto"/>
            </w:pPr>
            <w:r>
              <w:rPr>
                <w:sz w:val="17"/>
              </w:rPr>
              <w:t>Acompanhamento</w:t>
            </w:r>
          </w:p>
        </w:tc>
        <w:tc>
          <w:tcPr>
            <w:tcW w:w="2835" w:type="dxa"/>
            <w:vAlign w:val="center"/>
          </w:tcPr>
          <w:p w14:paraId="068695F3" w14:textId="77777777" w:rsidR="00597C41" w:rsidRDefault="005F5BB3">
            <w:pPr>
              <w:spacing w:before="10" w:after="10" w:line="240" w:lineRule="auto"/>
            </w:pPr>
            <w:r>
              <w:rPr>
                <w:sz w:val="17"/>
              </w:rPr>
              <w:t>Público por código</w:t>
            </w:r>
          </w:p>
        </w:tc>
      </w:tr>
      <w:tr w:rsidR="00597C41" w14:paraId="7AF1634A" w14:textId="77777777">
        <w:trPr>
          <w:cantSplit/>
          <w:jc w:val="center"/>
        </w:trPr>
        <w:tc>
          <w:tcPr>
            <w:tcW w:w="2494" w:type="dxa"/>
            <w:vAlign w:val="center"/>
          </w:tcPr>
          <w:p w14:paraId="6E263655" w14:textId="77777777" w:rsidR="00597C41" w:rsidRDefault="005F5BB3">
            <w:pPr>
              <w:spacing w:before="10" w:after="10" w:line="240" w:lineRule="auto"/>
            </w:pPr>
            <w:r>
              <w:rPr>
                <w:sz w:val="17"/>
              </w:rPr>
              <w:t>/promocoes</w:t>
            </w:r>
          </w:p>
        </w:tc>
        <w:tc>
          <w:tcPr>
            <w:tcW w:w="3742" w:type="dxa"/>
            <w:vAlign w:val="center"/>
          </w:tcPr>
          <w:p w14:paraId="4AFF5430" w14:textId="77777777" w:rsidR="00597C41" w:rsidRDefault="005F5BB3">
            <w:pPr>
              <w:spacing w:before="10" w:after="10" w:line="240" w:lineRule="auto"/>
            </w:pPr>
            <w:r>
              <w:rPr>
                <w:sz w:val="17"/>
              </w:rPr>
              <w:t>Cupons e campanhas</w:t>
            </w:r>
          </w:p>
        </w:tc>
        <w:tc>
          <w:tcPr>
            <w:tcW w:w="2835" w:type="dxa"/>
            <w:vAlign w:val="center"/>
          </w:tcPr>
          <w:p w14:paraId="404D9246" w14:textId="77777777" w:rsidR="00597C41" w:rsidRDefault="005F5BB3">
            <w:pPr>
              <w:spacing w:before="10" w:after="10" w:line="240" w:lineRule="auto"/>
            </w:pPr>
            <w:r>
              <w:rPr>
                <w:sz w:val="17"/>
              </w:rPr>
              <w:t>Público</w:t>
            </w:r>
          </w:p>
        </w:tc>
      </w:tr>
      <w:tr w:rsidR="00597C41" w14:paraId="01E49BE3" w14:textId="77777777">
        <w:trPr>
          <w:cantSplit/>
          <w:jc w:val="center"/>
        </w:trPr>
        <w:tc>
          <w:tcPr>
            <w:tcW w:w="2494" w:type="dxa"/>
            <w:vAlign w:val="center"/>
          </w:tcPr>
          <w:p w14:paraId="197B0240" w14:textId="77777777" w:rsidR="00597C41" w:rsidRDefault="005F5BB3">
            <w:pPr>
              <w:spacing w:before="10" w:after="10" w:line="240" w:lineRule="auto"/>
            </w:pPr>
            <w:r>
              <w:rPr>
                <w:sz w:val="17"/>
              </w:rPr>
              <w:t>/privacidade</w:t>
            </w:r>
          </w:p>
        </w:tc>
        <w:tc>
          <w:tcPr>
            <w:tcW w:w="3742" w:type="dxa"/>
            <w:vAlign w:val="center"/>
          </w:tcPr>
          <w:p w14:paraId="1F12082D" w14:textId="77777777" w:rsidR="00597C41" w:rsidRDefault="005F5BB3">
            <w:pPr>
              <w:spacing w:before="10" w:after="10" w:line="240" w:lineRule="auto"/>
            </w:pPr>
            <w:r>
              <w:rPr>
                <w:sz w:val="17"/>
              </w:rPr>
              <w:t>Política de privacidade</w:t>
            </w:r>
          </w:p>
        </w:tc>
        <w:tc>
          <w:tcPr>
            <w:tcW w:w="2835" w:type="dxa"/>
            <w:vAlign w:val="center"/>
          </w:tcPr>
          <w:p w14:paraId="11D05F4C" w14:textId="77777777" w:rsidR="00597C41" w:rsidRDefault="005F5BB3">
            <w:pPr>
              <w:spacing w:before="10" w:after="10" w:line="240" w:lineRule="auto"/>
            </w:pPr>
            <w:r>
              <w:rPr>
                <w:sz w:val="17"/>
              </w:rPr>
              <w:t>Público</w:t>
            </w:r>
          </w:p>
        </w:tc>
      </w:tr>
      <w:tr w:rsidR="00597C41" w14:paraId="263B9DD0" w14:textId="77777777">
        <w:trPr>
          <w:cantSplit/>
          <w:jc w:val="center"/>
        </w:trPr>
        <w:tc>
          <w:tcPr>
            <w:tcW w:w="2494" w:type="dxa"/>
            <w:vAlign w:val="center"/>
          </w:tcPr>
          <w:p w14:paraId="3A3D0C90" w14:textId="77777777" w:rsidR="00597C41" w:rsidRDefault="005F5BB3">
            <w:pPr>
              <w:spacing w:before="10" w:after="10" w:line="240" w:lineRule="auto"/>
            </w:pPr>
            <w:r>
              <w:rPr>
                <w:sz w:val="17"/>
              </w:rPr>
              <w:t>/entrar</w:t>
            </w:r>
          </w:p>
        </w:tc>
        <w:tc>
          <w:tcPr>
            <w:tcW w:w="3742" w:type="dxa"/>
            <w:vAlign w:val="center"/>
          </w:tcPr>
          <w:p w14:paraId="5317B386" w14:textId="77777777" w:rsidR="00597C41" w:rsidRDefault="005F5BB3">
            <w:pPr>
              <w:spacing w:before="10" w:after="10" w:line="240" w:lineRule="auto"/>
            </w:pPr>
            <w:r>
              <w:rPr>
                <w:sz w:val="17"/>
              </w:rPr>
              <w:t>Login</w:t>
            </w:r>
          </w:p>
        </w:tc>
        <w:tc>
          <w:tcPr>
            <w:tcW w:w="2835" w:type="dxa"/>
            <w:vAlign w:val="center"/>
          </w:tcPr>
          <w:p w14:paraId="4F4F09E6" w14:textId="77777777" w:rsidR="00597C41" w:rsidRDefault="005F5BB3">
            <w:pPr>
              <w:spacing w:before="10" w:after="10" w:line="240" w:lineRule="auto"/>
            </w:pPr>
            <w:r>
              <w:rPr>
                <w:sz w:val="17"/>
              </w:rPr>
              <w:t>Público</w:t>
            </w:r>
          </w:p>
        </w:tc>
      </w:tr>
      <w:tr w:rsidR="00597C41" w14:paraId="57D003AF" w14:textId="77777777">
        <w:trPr>
          <w:cantSplit/>
          <w:jc w:val="center"/>
        </w:trPr>
        <w:tc>
          <w:tcPr>
            <w:tcW w:w="2494" w:type="dxa"/>
            <w:vAlign w:val="center"/>
          </w:tcPr>
          <w:p w14:paraId="5822058F" w14:textId="77777777" w:rsidR="00597C41" w:rsidRDefault="005F5BB3">
            <w:pPr>
              <w:spacing w:before="10" w:after="10" w:line="240" w:lineRule="auto"/>
            </w:pPr>
            <w:r>
              <w:rPr>
                <w:sz w:val="17"/>
              </w:rPr>
              <w:t>/cadastro</w:t>
            </w:r>
          </w:p>
        </w:tc>
        <w:tc>
          <w:tcPr>
            <w:tcW w:w="3742" w:type="dxa"/>
            <w:vAlign w:val="center"/>
          </w:tcPr>
          <w:p w14:paraId="2C3C265A" w14:textId="77777777" w:rsidR="00597C41" w:rsidRDefault="005F5BB3">
            <w:pPr>
              <w:spacing w:before="10" w:after="10" w:line="240" w:lineRule="auto"/>
            </w:pPr>
            <w:r>
              <w:rPr>
                <w:sz w:val="17"/>
              </w:rPr>
              <w:t>Cadastro</w:t>
            </w:r>
          </w:p>
        </w:tc>
        <w:tc>
          <w:tcPr>
            <w:tcW w:w="2835" w:type="dxa"/>
            <w:vAlign w:val="center"/>
          </w:tcPr>
          <w:p w14:paraId="1A9817A6" w14:textId="77777777" w:rsidR="00597C41" w:rsidRDefault="005F5BB3">
            <w:pPr>
              <w:spacing w:before="10" w:after="10" w:line="240" w:lineRule="auto"/>
            </w:pPr>
            <w:r>
              <w:rPr>
                <w:sz w:val="17"/>
              </w:rPr>
              <w:t>Público</w:t>
            </w:r>
          </w:p>
        </w:tc>
      </w:tr>
      <w:tr w:rsidR="00597C41" w14:paraId="30736FEE" w14:textId="77777777">
        <w:trPr>
          <w:cantSplit/>
          <w:jc w:val="center"/>
        </w:trPr>
        <w:tc>
          <w:tcPr>
            <w:tcW w:w="2494" w:type="dxa"/>
            <w:vAlign w:val="center"/>
          </w:tcPr>
          <w:p w14:paraId="622A3C3F" w14:textId="77777777" w:rsidR="00597C41" w:rsidRDefault="005F5BB3">
            <w:pPr>
              <w:spacing w:before="10" w:after="10" w:line="240" w:lineRule="auto"/>
            </w:pPr>
            <w:r>
              <w:rPr>
                <w:sz w:val="17"/>
              </w:rPr>
              <w:t>/operacao</w:t>
            </w:r>
          </w:p>
        </w:tc>
        <w:tc>
          <w:tcPr>
            <w:tcW w:w="3742" w:type="dxa"/>
            <w:vAlign w:val="center"/>
          </w:tcPr>
          <w:p w14:paraId="09561767" w14:textId="77777777" w:rsidR="00597C41" w:rsidRDefault="005F5BB3">
            <w:pPr>
              <w:spacing w:before="10" w:after="10" w:line="240" w:lineRule="auto"/>
            </w:pPr>
            <w:r>
              <w:rPr>
                <w:sz w:val="17"/>
              </w:rPr>
              <w:t>Painel operacional</w:t>
            </w:r>
          </w:p>
        </w:tc>
        <w:tc>
          <w:tcPr>
            <w:tcW w:w="2835" w:type="dxa"/>
            <w:vAlign w:val="center"/>
          </w:tcPr>
          <w:p w14:paraId="46CC8E14" w14:textId="77777777" w:rsidR="00597C41" w:rsidRDefault="005F5BB3">
            <w:pPr>
              <w:spacing w:before="10" w:after="10" w:line="240" w:lineRule="auto"/>
            </w:pPr>
            <w:r>
              <w:rPr>
                <w:sz w:val="17"/>
              </w:rPr>
              <w:t>Perfil simulado</w:t>
            </w:r>
          </w:p>
        </w:tc>
      </w:tr>
      <w:tr w:rsidR="00597C41" w14:paraId="620F21CC" w14:textId="77777777">
        <w:trPr>
          <w:cantSplit/>
          <w:jc w:val="center"/>
        </w:trPr>
        <w:tc>
          <w:tcPr>
            <w:tcW w:w="2494" w:type="dxa"/>
            <w:vAlign w:val="center"/>
          </w:tcPr>
          <w:p w14:paraId="5799CF0F" w14:textId="77777777" w:rsidR="00597C41" w:rsidRDefault="005F5BB3">
            <w:pPr>
              <w:spacing w:before="10" w:after="10" w:line="240" w:lineRule="auto"/>
            </w:pPr>
            <w:r>
              <w:rPr>
                <w:sz w:val="17"/>
              </w:rPr>
              <w:t>/pedidos</w:t>
            </w:r>
          </w:p>
        </w:tc>
        <w:tc>
          <w:tcPr>
            <w:tcW w:w="3742" w:type="dxa"/>
            <w:vAlign w:val="center"/>
          </w:tcPr>
          <w:p w14:paraId="42A944DF" w14:textId="77777777" w:rsidR="00597C41" w:rsidRDefault="005F5BB3">
            <w:pPr>
              <w:spacing w:before="10" w:after="10" w:line="240" w:lineRule="auto"/>
            </w:pPr>
            <w:r>
              <w:rPr>
                <w:sz w:val="17"/>
              </w:rPr>
              <w:t>Meus pedidos</w:t>
            </w:r>
          </w:p>
        </w:tc>
        <w:tc>
          <w:tcPr>
            <w:tcW w:w="2835" w:type="dxa"/>
            <w:vAlign w:val="center"/>
          </w:tcPr>
          <w:p w14:paraId="72C3F15B" w14:textId="77777777" w:rsidR="00597C41" w:rsidRDefault="005F5BB3">
            <w:pPr>
              <w:spacing w:before="10" w:after="10" w:line="240" w:lineRule="auto"/>
            </w:pPr>
            <w:r>
              <w:rPr>
                <w:sz w:val="17"/>
              </w:rPr>
              <w:t>Sessão</w:t>
            </w:r>
          </w:p>
        </w:tc>
      </w:tr>
      <w:tr w:rsidR="00597C41" w14:paraId="4461AC54" w14:textId="77777777">
        <w:trPr>
          <w:cantSplit/>
          <w:jc w:val="center"/>
        </w:trPr>
        <w:tc>
          <w:tcPr>
            <w:tcW w:w="2494" w:type="dxa"/>
            <w:vAlign w:val="center"/>
          </w:tcPr>
          <w:p w14:paraId="7990851E" w14:textId="77777777" w:rsidR="00597C41" w:rsidRDefault="005F5BB3">
            <w:pPr>
              <w:spacing w:before="10" w:after="10" w:line="240" w:lineRule="auto"/>
            </w:pPr>
            <w:r>
              <w:rPr>
                <w:sz w:val="17"/>
              </w:rPr>
              <w:t>/fidelidade</w:t>
            </w:r>
          </w:p>
        </w:tc>
        <w:tc>
          <w:tcPr>
            <w:tcW w:w="3742" w:type="dxa"/>
            <w:vAlign w:val="center"/>
          </w:tcPr>
          <w:p w14:paraId="384FD353" w14:textId="77777777" w:rsidR="00597C41" w:rsidRDefault="005F5BB3">
            <w:pPr>
              <w:spacing w:before="10" w:after="10" w:line="240" w:lineRule="auto"/>
            </w:pPr>
            <w:r>
              <w:rPr>
                <w:sz w:val="17"/>
              </w:rPr>
              <w:t>Fidelidade</w:t>
            </w:r>
          </w:p>
        </w:tc>
        <w:tc>
          <w:tcPr>
            <w:tcW w:w="2835" w:type="dxa"/>
            <w:vAlign w:val="center"/>
          </w:tcPr>
          <w:p w14:paraId="696AE1B4" w14:textId="77777777" w:rsidR="00597C41" w:rsidRDefault="005F5BB3">
            <w:pPr>
              <w:spacing w:before="10" w:after="10" w:line="240" w:lineRule="auto"/>
            </w:pPr>
            <w:r>
              <w:rPr>
                <w:sz w:val="17"/>
              </w:rPr>
              <w:t>Sessão</w:t>
            </w:r>
          </w:p>
        </w:tc>
      </w:tr>
      <w:tr w:rsidR="00597C41" w14:paraId="177E473E" w14:textId="77777777">
        <w:trPr>
          <w:cantSplit/>
          <w:jc w:val="center"/>
        </w:trPr>
        <w:tc>
          <w:tcPr>
            <w:tcW w:w="2494" w:type="dxa"/>
            <w:vAlign w:val="center"/>
          </w:tcPr>
          <w:p w14:paraId="721CE89B" w14:textId="77777777" w:rsidR="00597C41" w:rsidRDefault="005F5BB3">
            <w:pPr>
              <w:spacing w:before="10" w:after="10" w:line="240" w:lineRule="auto"/>
            </w:pPr>
            <w:r>
              <w:rPr>
                <w:sz w:val="17"/>
              </w:rPr>
              <w:t>/perfil</w:t>
            </w:r>
          </w:p>
        </w:tc>
        <w:tc>
          <w:tcPr>
            <w:tcW w:w="3742" w:type="dxa"/>
            <w:vAlign w:val="center"/>
          </w:tcPr>
          <w:p w14:paraId="5A147732" w14:textId="77777777" w:rsidR="00597C41" w:rsidRDefault="005F5BB3">
            <w:pPr>
              <w:spacing w:before="10" w:after="10" w:line="240" w:lineRule="auto"/>
            </w:pPr>
            <w:r>
              <w:rPr>
                <w:sz w:val="17"/>
              </w:rPr>
              <w:t>Perfil e privacidade</w:t>
            </w:r>
          </w:p>
        </w:tc>
        <w:tc>
          <w:tcPr>
            <w:tcW w:w="2835" w:type="dxa"/>
            <w:vAlign w:val="center"/>
          </w:tcPr>
          <w:p w14:paraId="5E2DA0CA" w14:textId="77777777" w:rsidR="00597C41" w:rsidRDefault="005F5BB3">
            <w:pPr>
              <w:spacing w:before="10" w:after="10" w:line="240" w:lineRule="auto"/>
            </w:pPr>
            <w:r>
              <w:rPr>
                <w:sz w:val="17"/>
              </w:rPr>
              <w:t>Sessão</w:t>
            </w:r>
          </w:p>
        </w:tc>
      </w:tr>
      <w:tr w:rsidR="00597C41" w14:paraId="3AAFDFB7" w14:textId="77777777">
        <w:trPr>
          <w:cantSplit/>
          <w:jc w:val="center"/>
        </w:trPr>
        <w:tc>
          <w:tcPr>
            <w:tcW w:w="2494" w:type="dxa"/>
            <w:vAlign w:val="center"/>
          </w:tcPr>
          <w:p w14:paraId="627FD18A" w14:textId="77777777" w:rsidR="00597C41" w:rsidRDefault="005F5BB3">
            <w:pPr>
              <w:spacing w:before="10" w:after="10" w:line="240" w:lineRule="auto"/>
            </w:pPr>
            <w:r>
              <w:rPr>
                <w:sz w:val="17"/>
              </w:rPr>
              <w:t>/totem</w:t>
            </w:r>
          </w:p>
        </w:tc>
        <w:tc>
          <w:tcPr>
            <w:tcW w:w="3742" w:type="dxa"/>
            <w:vAlign w:val="center"/>
          </w:tcPr>
          <w:p w14:paraId="5C9687ED" w14:textId="77777777" w:rsidR="00597C41" w:rsidRDefault="005F5BB3">
            <w:pPr>
              <w:spacing w:before="10" w:after="10" w:line="240" w:lineRule="auto"/>
            </w:pPr>
            <w:r>
              <w:rPr>
                <w:sz w:val="17"/>
              </w:rPr>
              <w:t>Totem (quiosque)</w:t>
            </w:r>
          </w:p>
        </w:tc>
        <w:tc>
          <w:tcPr>
            <w:tcW w:w="2835" w:type="dxa"/>
            <w:vAlign w:val="center"/>
          </w:tcPr>
          <w:p w14:paraId="15E9856A" w14:textId="77777777" w:rsidR="00597C41" w:rsidRDefault="005F5BB3">
            <w:pPr>
              <w:spacing w:before="10" w:after="10" w:line="240" w:lineRule="auto"/>
            </w:pPr>
            <w:r>
              <w:rPr>
                <w:sz w:val="17"/>
              </w:rPr>
              <w:t>Público, layout próprio</w:t>
            </w:r>
          </w:p>
        </w:tc>
      </w:tr>
    </w:tbl>
    <w:p w14:paraId="08264FC4" w14:textId="77777777" w:rsidR="00597C41" w:rsidRDefault="005F5BB3">
      <w:pPr>
        <w:spacing w:before="40" w:after="200" w:line="240" w:lineRule="auto"/>
        <w:jc w:val="center"/>
      </w:pPr>
      <w:r>
        <w:rPr>
          <w:sz w:val="20"/>
        </w:rPr>
        <w:t>Fonte: elaborado pelo autor (2026).</w:t>
      </w:r>
    </w:p>
    <w:p w14:paraId="40CED557" w14:textId="77777777" w:rsidR="00597C41" w:rsidRDefault="005F5BB3">
      <w:pPr>
        <w:pStyle w:val="Ttulo2"/>
      </w:pPr>
      <w:bookmarkStart w:id="34" w:name="_Toc244170642"/>
      <w:r>
        <w:rPr>
          <w:rFonts w:ascii="Arial" w:eastAsia="Arial" w:hAnsi="Arial" w:cs="Arial"/>
        </w:rPr>
        <w:t>6.3 Como executar e publicar</w:t>
      </w:r>
      <w:bookmarkEnd w:id="34"/>
    </w:p>
    <w:p w14:paraId="59DB3ADA" w14:textId="77777777" w:rsidR="00597C41" w:rsidRDefault="005F5BB3">
      <w:pPr>
        <w:ind w:firstLine="709"/>
        <w:jc w:val="both"/>
      </w:pPr>
      <w:r>
        <w:t>Pré-requisitos: Node.js 18 ou superior e npm. O build executa a checagem de tipos antes de gerar os arquivos estáticos; portanto, um erro de TypeScript impede a publicação.</w:t>
      </w:r>
    </w:p>
    <w:tbl>
      <w:tblPr>
        <w:tblW w:w="9072" w:type="dxa"/>
        <w:jc w:val="center"/>
        <w:tblBorders>
          <w:top w:val="nil"/>
          <w:left w:val="nil"/>
          <w:bottom w:val="nil"/>
          <w:right w:val="nil"/>
          <w:insideH w:val="nil"/>
          <w:insideV w:val="nil"/>
        </w:tblBorders>
        <w:tblLayout w:type="fixed"/>
        <w:tblCellMar>
          <w:top w:w="56" w:type="dxa"/>
          <w:left w:w="113" w:type="dxa"/>
          <w:bottom w:w="56" w:type="dxa"/>
          <w:right w:w="113" w:type="dxa"/>
        </w:tblCellMar>
        <w:tblLook w:val="04A0" w:firstRow="1" w:lastRow="0" w:firstColumn="1" w:lastColumn="0" w:noHBand="0" w:noVBand="1"/>
      </w:tblPr>
      <w:tblGrid>
        <w:gridCol w:w="9072"/>
      </w:tblGrid>
      <w:tr w:rsidR="00597C41" w14:paraId="57F89685" w14:textId="77777777">
        <w:trPr>
          <w:cantSplit/>
          <w:jc w:val="center"/>
        </w:trPr>
        <w:tc>
          <w:tcPr>
            <w:tcW w:w="9071" w:type="dxa"/>
          </w:tcPr>
          <w:p w14:paraId="4A6DABA4" w14:textId="77777777" w:rsidR="00597C41" w:rsidRDefault="005F5BB3">
            <w:pPr>
              <w:spacing w:line="210" w:lineRule="exact"/>
            </w:pPr>
            <w:r>
              <w:rPr>
                <w:rFonts w:ascii="Consolas" w:hAnsi="Consolas"/>
                <w:sz w:val="18"/>
              </w:rPr>
              <w:t>npm install</w:t>
            </w:r>
          </w:p>
          <w:p w14:paraId="6C5E8260" w14:textId="77777777" w:rsidR="00597C41" w:rsidRDefault="005F5BB3">
            <w:pPr>
              <w:spacing w:line="210" w:lineRule="exact"/>
            </w:pPr>
            <w:r>
              <w:rPr>
                <w:rFonts w:ascii="Consolas" w:hAnsi="Consolas"/>
                <w:sz w:val="18"/>
              </w:rPr>
              <w:t>npm run dev      # http://localhost:5173</w:t>
            </w:r>
          </w:p>
          <w:p w14:paraId="00BC87E0" w14:textId="77777777" w:rsidR="00597C41" w:rsidRDefault="005F5BB3">
            <w:pPr>
              <w:spacing w:line="210" w:lineRule="exact"/>
            </w:pPr>
            <w:r>
              <w:rPr>
                <w:rFonts w:ascii="Consolas" w:hAnsi="Consolas"/>
                <w:sz w:val="18"/>
              </w:rPr>
              <w:t>npm run build    # checagem de tipos + build em dist/</w:t>
            </w:r>
          </w:p>
          <w:p w14:paraId="5BB55E89" w14:textId="77777777" w:rsidR="00597C41" w:rsidRDefault="005F5BB3">
            <w:pPr>
              <w:spacing w:line="210" w:lineRule="exact"/>
            </w:pPr>
            <w:r>
              <w:rPr>
                <w:rFonts w:ascii="Consolas" w:hAnsi="Consolas"/>
                <w:sz w:val="18"/>
              </w:rPr>
              <w:t>npm run preview  # serve o build local</w:t>
            </w:r>
          </w:p>
        </w:tc>
      </w:tr>
    </w:tbl>
    <w:p w14:paraId="76B34F12" w14:textId="77777777" w:rsidR="00597C41" w:rsidRDefault="00597C41">
      <w:pPr>
        <w:spacing w:after="120"/>
        <w:jc w:val="both"/>
      </w:pPr>
    </w:p>
    <w:p w14:paraId="57ED4ED0" w14:textId="77777777" w:rsidR="00597C41" w:rsidRDefault="005F5BB3">
      <w:pPr>
        <w:ind w:firstLine="709"/>
        <w:jc w:val="both"/>
      </w:pPr>
      <w:r>
        <w:t>A aplicação está publicada na Vercel e o repositório Git é público. Os endereços estão registrados na tabela abaixo para acesso à demonstração e ao código.</w:t>
      </w:r>
    </w:p>
    <w:p w14:paraId="45F56358" w14:textId="77777777" w:rsidR="00597C41" w:rsidRDefault="005F5BB3">
      <w:pPr>
        <w:keepNext/>
        <w:spacing w:before="120" w:after="40" w:line="240" w:lineRule="auto"/>
        <w:jc w:val="center"/>
      </w:pPr>
      <w:r>
        <w:rPr>
          <w:sz w:val="20"/>
        </w:rPr>
        <w:lastRenderedPageBreak/>
        <w:t>Quadro 17 – Links da entrega</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2381"/>
        <w:gridCol w:w="6691"/>
      </w:tblGrid>
      <w:tr w:rsidR="00597C41" w14:paraId="6ADEB22E" w14:textId="77777777">
        <w:trPr>
          <w:tblHeader/>
          <w:jc w:val="center"/>
        </w:trPr>
        <w:tc>
          <w:tcPr>
            <w:tcW w:w="2381" w:type="dxa"/>
            <w:shd w:val="clear" w:color="auto" w:fill="E9DFD3"/>
            <w:vAlign w:val="center"/>
          </w:tcPr>
          <w:p w14:paraId="71F10261" w14:textId="77777777" w:rsidR="00597C41" w:rsidRDefault="005F5BB3">
            <w:pPr>
              <w:keepNext/>
              <w:spacing w:before="10" w:after="10" w:line="240" w:lineRule="auto"/>
              <w:jc w:val="center"/>
            </w:pPr>
            <w:r>
              <w:rPr>
                <w:b/>
                <w:sz w:val="18"/>
              </w:rPr>
              <w:t>Item</w:t>
            </w:r>
          </w:p>
        </w:tc>
        <w:tc>
          <w:tcPr>
            <w:tcW w:w="6690" w:type="dxa"/>
            <w:shd w:val="clear" w:color="auto" w:fill="E9DFD3"/>
            <w:vAlign w:val="center"/>
          </w:tcPr>
          <w:p w14:paraId="45F53428" w14:textId="77777777" w:rsidR="00597C41" w:rsidRDefault="005F5BB3">
            <w:pPr>
              <w:keepNext/>
              <w:spacing w:before="10" w:after="10" w:line="240" w:lineRule="auto"/>
              <w:jc w:val="center"/>
            </w:pPr>
            <w:r>
              <w:rPr>
                <w:b/>
                <w:sz w:val="18"/>
              </w:rPr>
              <w:t>Endereço</w:t>
            </w:r>
          </w:p>
        </w:tc>
      </w:tr>
      <w:tr w:rsidR="00597C41" w14:paraId="657945B2" w14:textId="77777777">
        <w:trPr>
          <w:cantSplit/>
          <w:jc w:val="center"/>
        </w:trPr>
        <w:tc>
          <w:tcPr>
            <w:tcW w:w="2381" w:type="dxa"/>
            <w:vAlign w:val="center"/>
          </w:tcPr>
          <w:p w14:paraId="7C666BC5" w14:textId="77777777" w:rsidR="00597C41" w:rsidRDefault="005F5BB3">
            <w:pPr>
              <w:keepNext/>
              <w:spacing w:before="10" w:after="10" w:line="240" w:lineRule="auto"/>
            </w:pPr>
            <w:r>
              <w:rPr>
                <w:sz w:val="18"/>
              </w:rPr>
              <w:t>Aplicação publicada</w:t>
            </w:r>
          </w:p>
        </w:tc>
        <w:tc>
          <w:tcPr>
            <w:tcW w:w="6690" w:type="dxa"/>
            <w:vAlign w:val="center"/>
          </w:tcPr>
          <w:p w14:paraId="0041557D" w14:textId="77777777" w:rsidR="00597C41" w:rsidRDefault="005F5BB3">
            <w:pPr>
              <w:keepNext/>
              <w:spacing w:before="10" w:after="10" w:line="240" w:lineRule="auto"/>
            </w:pPr>
            <w:r>
              <w:rPr>
                <w:sz w:val="18"/>
              </w:rPr>
              <w:t>https://raizes-do-nordeste-self.vercel.app/</w:t>
            </w:r>
          </w:p>
        </w:tc>
      </w:tr>
      <w:tr w:rsidR="00597C41" w14:paraId="55AB6EB3" w14:textId="77777777">
        <w:trPr>
          <w:cantSplit/>
          <w:jc w:val="center"/>
        </w:trPr>
        <w:tc>
          <w:tcPr>
            <w:tcW w:w="2381" w:type="dxa"/>
            <w:vAlign w:val="center"/>
          </w:tcPr>
          <w:p w14:paraId="78739AB9" w14:textId="77777777" w:rsidR="00597C41" w:rsidRDefault="005F5BB3">
            <w:pPr>
              <w:keepNext/>
              <w:spacing w:before="10" w:after="10" w:line="240" w:lineRule="auto"/>
            </w:pPr>
            <w:r>
              <w:rPr>
                <w:sz w:val="18"/>
              </w:rPr>
              <w:t>Repositório público</w:t>
            </w:r>
          </w:p>
        </w:tc>
        <w:tc>
          <w:tcPr>
            <w:tcW w:w="6690" w:type="dxa"/>
            <w:vAlign w:val="center"/>
          </w:tcPr>
          <w:p w14:paraId="0603AA5D" w14:textId="77777777" w:rsidR="00597C41" w:rsidRDefault="005F5BB3">
            <w:pPr>
              <w:keepNext/>
              <w:spacing w:before="10" w:after="10" w:line="240" w:lineRule="auto"/>
            </w:pPr>
            <w:r>
              <w:rPr>
                <w:sz w:val="18"/>
              </w:rPr>
              <w:t>https://github.com/Dev-Erasmo-Oliveira/raizes-do-nordeste</w:t>
            </w:r>
          </w:p>
        </w:tc>
      </w:tr>
      <w:tr w:rsidR="00597C41" w14:paraId="236B0776" w14:textId="77777777">
        <w:trPr>
          <w:cantSplit/>
          <w:jc w:val="center"/>
        </w:trPr>
        <w:tc>
          <w:tcPr>
            <w:tcW w:w="2381" w:type="dxa"/>
            <w:vAlign w:val="center"/>
          </w:tcPr>
          <w:p w14:paraId="2CC2BCB8" w14:textId="77777777" w:rsidR="00597C41" w:rsidRDefault="005F5BB3">
            <w:pPr>
              <w:keepNext/>
              <w:spacing w:before="10" w:after="10" w:line="240" w:lineRule="auto"/>
            </w:pPr>
            <w:r>
              <w:rPr>
                <w:sz w:val="18"/>
              </w:rPr>
              <w:t>Documento final</w:t>
            </w:r>
          </w:p>
        </w:tc>
        <w:tc>
          <w:tcPr>
            <w:tcW w:w="6690" w:type="dxa"/>
            <w:vAlign w:val="center"/>
          </w:tcPr>
          <w:p w14:paraId="45CEA3B4" w14:textId="77777777" w:rsidR="00597C41" w:rsidRDefault="005F5BB3">
            <w:pPr>
              <w:keepNext/>
              <w:spacing w:before="10" w:after="10" w:line="240" w:lineRule="auto"/>
            </w:pPr>
            <w:r>
              <w:rPr>
                <w:sz w:val="18"/>
              </w:rPr>
              <w:t>4772692_Projeto_Front_End.pdf</w:t>
            </w:r>
          </w:p>
        </w:tc>
      </w:tr>
      <w:tr w:rsidR="00597C41" w14:paraId="5FDBEF40" w14:textId="77777777">
        <w:trPr>
          <w:cantSplit/>
          <w:jc w:val="center"/>
        </w:trPr>
        <w:tc>
          <w:tcPr>
            <w:tcW w:w="2381" w:type="dxa"/>
            <w:vAlign w:val="center"/>
          </w:tcPr>
          <w:p w14:paraId="5C09EFE4" w14:textId="77777777" w:rsidR="00597C41" w:rsidRDefault="005F5BB3">
            <w:pPr>
              <w:spacing w:before="10" w:after="10" w:line="240" w:lineRule="auto"/>
            </w:pPr>
            <w:r>
              <w:rPr>
                <w:sz w:val="18"/>
              </w:rPr>
              <w:t>Wireframes navegáveis</w:t>
            </w:r>
          </w:p>
        </w:tc>
        <w:tc>
          <w:tcPr>
            <w:tcW w:w="6690" w:type="dxa"/>
            <w:vAlign w:val="center"/>
          </w:tcPr>
          <w:p w14:paraId="0444D63F" w14:textId="77777777" w:rsidR="00597C41" w:rsidRDefault="005F5BB3">
            <w:pPr>
              <w:spacing w:before="10" w:after="10" w:line="240" w:lineRule="auto"/>
            </w:pPr>
            <w:r>
              <w:rPr>
                <w:sz w:val="18"/>
              </w:rPr>
              <w:t>docs/WIREFRAMES.html</w:t>
            </w:r>
          </w:p>
        </w:tc>
      </w:tr>
    </w:tbl>
    <w:p w14:paraId="13764537" w14:textId="77777777" w:rsidR="00597C41" w:rsidRDefault="005F5BB3">
      <w:pPr>
        <w:spacing w:before="40" w:after="200" w:line="240" w:lineRule="auto"/>
        <w:jc w:val="center"/>
      </w:pPr>
      <w:r>
        <w:rPr>
          <w:sz w:val="20"/>
        </w:rPr>
        <w:t>Fonte: elaborado pelo autor (2026).</w:t>
      </w:r>
    </w:p>
    <w:p w14:paraId="3B4A1617" w14:textId="77777777" w:rsidR="00597C41" w:rsidRDefault="005F5BB3">
      <w:pPr>
        <w:pStyle w:val="Ttulo2"/>
      </w:pPr>
      <w:bookmarkStart w:id="35" w:name="_Toc244170643"/>
      <w:r>
        <w:rPr>
          <w:rFonts w:ascii="Arial" w:eastAsia="Arial" w:hAnsi="Arial" w:cs="Arial"/>
        </w:rPr>
        <w:t>6.4 Dados de demonstração</w:t>
      </w:r>
      <w:bookmarkEnd w:id="35"/>
    </w:p>
    <w:p w14:paraId="243E324B" w14:textId="77777777" w:rsidR="00597C41" w:rsidRDefault="005F5BB3">
      <w:pPr>
        <w:ind w:firstLine="709"/>
        <w:jc w:val="both"/>
      </w:pPr>
      <w:r>
        <w:t>A conta de cliente já vem com 120 pontos, histórico e preferências registradas. O painel operacional não exige login: o perfil é trocado no próprio painel e começa como atendente. Os cupons cobrem os casos positivo e negativo, e o cartão terminado em 0000 permite testar a recusa de forma repetível.</w:t>
      </w:r>
    </w:p>
    <w:p w14:paraId="011C3B18" w14:textId="77777777" w:rsidR="00597C41" w:rsidRDefault="005F5BB3">
      <w:pPr>
        <w:keepNext/>
        <w:spacing w:before="120" w:after="40" w:line="240" w:lineRule="auto"/>
        <w:jc w:val="center"/>
      </w:pPr>
      <w:r>
        <w:rPr>
          <w:sz w:val="20"/>
        </w:rPr>
        <w:t>Quadro 18 – Cupons disponíveis na demonstração</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814"/>
        <w:gridCol w:w="4763"/>
        <w:gridCol w:w="2495"/>
      </w:tblGrid>
      <w:tr w:rsidR="00597C41" w14:paraId="13CB3A4A" w14:textId="77777777">
        <w:trPr>
          <w:tblHeader/>
          <w:jc w:val="center"/>
        </w:trPr>
        <w:tc>
          <w:tcPr>
            <w:tcW w:w="1814" w:type="dxa"/>
            <w:shd w:val="clear" w:color="auto" w:fill="E9DFD3"/>
            <w:vAlign w:val="center"/>
          </w:tcPr>
          <w:p w14:paraId="3313C503" w14:textId="77777777" w:rsidR="00597C41" w:rsidRDefault="005F5BB3">
            <w:pPr>
              <w:keepNext/>
              <w:spacing w:before="10" w:after="10" w:line="240" w:lineRule="auto"/>
              <w:jc w:val="center"/>
            </w:pPr>
            <w:r>
              <w:rPr>
                <w:b/>
                <w:sz w:val="18"/>
              </w:rPr>
              <w:t>Código</w:t>
            </w:r>
          </w:p>
        </w:tc>
        <w:tc>
          <w:tcPr>
            <w:tcW w:w="4762" w:type="dxa"/>
            <w:shd w:val="clear" w:color="auto" w:fill="E9DFD3"/>
            <w:vAlign w:val="center"/>
          </w:tcPr>
          <w:p w14:paraId="1879CDE6" w14:textId="77777777" w:rsidR="00597C41" w:rsidRDefault="005F5BB3">
            <w:pPr>
              <w:keepNext/>
              <w:spacing w:before="10" w:after="10" w:line="240" w:lineRule="auto"/>
              <w:jc w:val="center"/>
            </w:pPr>
            <w:r>
              <w:rPr>
                <w:b/>
                <w:sz w:val="18"/>
              </w:rPr>
              <w:t>Regra</w:t>
            </w:r>
          </w:p>
        </w:tc>
        <w:tc>
          <w:tcPr>
            <w:tcW w:w="2494" w:type="dxa"/>
            <w:shd w:val="clear" w:color="auto" w:fill="E9DFD3"/>
            <w:vAlign w:val="center"/>
          </w:tcPr>
          <w:p w14:paraId="13DCAC50" w14:textId="77777777" w:rsidR="00597C41" w:rsidRDefault="005F5BB3">
            <w:pPr>
              <w:keepNext/>
              <w:spacing w:before="10" w:after="10" w:line="240" w:lineRule="auto"/>
              <w:jc w:val="center"/>
            </w:pPr>
            <w:r>
              <w:rPr>
                <w:b/>
                <w:sz w:val="18"/>
              </w:rPr>
              <w:t>Mínimo</w:t>
            </w:r>
          </w:p>
        </w:tc>
      </w:tr>
      <w:tr w:rsidR="00597C41" w14:paraId="0EADE162" w14:textId="77777777">
        <w:trPr>
          <w:cantSplit/>
          <w:jc w:val="center"/>
        </w:trPr>
        <w:tc>
          <w:tcPr>
            <w:tcW w:w="1814" w:type="dxa"/>
            <w:vAlign w:val="center"/>
          </w:tcPr>
          <w:p w14:paraId="7687F412" w14:textId="77777777" w:rsidR="00597C41" w:rsidRDefault="005F5BB3">
            <w:pPr>
              <w:keepNext/>
              <w:spacing w:before="10" w:after="10" w:line="240" w:lineRule="auto"/>
            </w:pPr>
            <w:r>
              <w:rPr>
                <w:sz w:val="18"/>
              </w:rPr>
              <w:t>RAIZES10</w:t>
            </w:r>
          </w:p>
        </w:tc>
        <w:tc>
          <w:tcPr>
            <w:tcW w:w="4762" w:type="dxa"/>
            <w:vAlign w:val="center"/>
          </w:tcPr>
          <w:p w14:paraId="58AB4E29" w14:textId="77777777" w:rsidR="00597C41" w:rsidRDefault="005F5BB3">
            <w:pPr>
              <w:keepNext/>
              <w:spacing w:before="10" w:after="10" w:line="240" w:lineRule="auto"/>
            </w:pPr>
            <w:r>
              <w:rPr>
                <w:sz w:val="18"/>
              </w:rPr>
              <w:t>10% de desconto</w:t>
            </w:r>
          </w:p>
        </w:tc>
        <w:tc>
          <w:tcPr>
            <w:tcW w:w="2494" w:type="dxa"/>
            <w:vAlign w:val="center"/>
          </w:tcPr>
          <w:p w14:paraId="3EE2679E" w14:textId="77777777" w:rsidR="00597C41" w:rsidRDefault="005F5BB3">
            <w:pPr>
              <w:keepNext/>
              <w:spacing w:before="10" w:after="10" w:line="240" w:lineRule="auto"/>
            </w:pPr>
            <w:r>
              <w:rPr>
                <w:sz w:val="18"/>
              </w:rPr>
              <w:t>R$ 30,00</w:t>
            </w:r>
          </w:p>
        </w:tc>
      </w:tr>
      <w:tr w:rsidR="00597C41" w14:paraId="63905379" w14:textId="77777777">
        <w:trPr>
          <w:cantSplit/>
          <w:jc w:val="center"/>
        </w:trPr>
        <w:tc>
          <w:tcPr>
            <w:tcW w:w="1814" w:type="dxa"/>
            <w:vAlign w:val="center"/>
          </w:tcPr>
          <w:p w14:paraId="3FAC1CEE" w14:textId="77777777" w:rsidR="00597C41" w:rsidRDefault="005F5BB3">
            <w:pPr>
              <w:keepNext/>
              <w:spacing w:before="10" w:after="10" w:line="240" w:lineRule="auto"/>
            </w:pPr>
            <w:r>
              <w:rPr>
                <w:sz w:val="18"/>
              </w:rPr>
              <w:t>NORDESTE5</w:t>
            </w:r>
          </w:p>
        </w:tc>
        <w:tc>
          <w:tcPr>
            <w:tcW w:w="4762" w:type="dxa"/>
            <w:vAlign w:val="center"/>
          </w:tcPr>
          <w:p w14:paraId="48DEB65E" w14:textId="77777777" w:rsidR="00597C41" w:rsidRDefault="005F5BB3">
            <w:pPr>
              <w:keepNext/>
              <w:spacing w:before="10" w:after="10" w:line="240" w:lineRule="auto"/>
            </w:pPr>
            <w:r>
              <w:rPr>
                <w:sz w:val="18"/>
              </w:rPr>
              <w:t>R$ 5,00 de desconto</w:t>
            </w:r>
          </w:p>
        </w:tc>
        <w:tc>
          <w:tcPr>
            <w:tcW w:w="2494" w:type="dxa"/>
            <w:vAlign w:val="center"/>
          </w:tcPr>
          <w:p w14:paraId="2307212C" w14:textId="77777777" w:rsidR="00597C41" w:rsidRDefault="005F5BB3">
            <w:pPr>
              <w:keepNext/>
              <w:spacing w:before="10" w:after="10" w:line="240" w:lineRule="auto"/>
            </w:pPr>
            <w:r>
              <w:rPr>
                <w:sz w:val="18"/>
              </w:rPr>
              <w:t>R$ 25,00</w:t>
            </w:r>
          </w:p>
        </w:tc>
      </w:tr>
      <w:tr w:rsidR="00597C41" w14:paraId="1E629C47" w14:textId="77777777">
        <w:trPr>
          <w:cantSplit/>
          <w:jc w:val="center"/>
        </w:trPr>
        <w:tc>
          <w:tcPr>
            <w:tcW w:w="1814" w:type="dxa"/>
            <w:vAlign w:val="center"/>
          </w:tcPr>
          <w:p w14:paraId="32DF3587" w14:textId="77777777" w:rsidR="00597C41" w:rsidRDefault="005F5BB3">
            <w:pPr>
              <w:keepNext/>
              <w:spacing w:before="10" w:after="10" w:line="240" w:lineRule="auto"/>
            </w:pPr>
            <w:r>
              <w:rPr>
                <w:sz w:val="18"/>
              </w:rPr>
              <w:t>BEMVINDO15</w:t>
            </w:r>
          </w:p>
        </w:tc>
        <w:tc>
          <w:tcPr>
            <w:tcW w:w="4762" w:type="dxa"/>
            <w:vAlign w:val="center"/>
          </w:tcPr>
          <w:p w14:paraId="38155D73" w14:textId="77777777" w:rsidR="00597C41" w:rsidRDefault="005F5BB3">
            <w:pPr>
              <w:keepNext/>
              <w:spacing w:before="10" w:after="10" w:line="240" w:lineRule="auto"/>
            </w:pPr>
            <w:r>
              <w:rPr>
                <w:sz w:val="18"/>
              </w:rPr>
              <w:t>15% de desconto</w:t>
            </w:r>
          </w:p>
        </w:tc>
        <w:tc>
          <w:tcPr>
            <w:tcW w:w="2494" w:type="dxa"/>
            <w:vAlign w:val="center"/>
          </w:tcPr>
          <w:p w14:paraId="26AEE3B7" w14:textId="77777777" w:rsidR="00597C41" w:rsidRDefault="005F5BB3">
            <w:pPr>
              <w:keepNext/>
              <w:spacing w:before="10" w:after="10" w:line="240" w:lineRule="auto"/>
            </w:pPr>
            <w:r>
              <w:rPr>
                <w:sz w:val="18"/>
              </w:rPr>
              <w:t>R$ 40,00</w:t>
            </w:r>
          </w:p>
        </w:tc>
      </w:tr>
      <w:tr w:rsidR="00597C41" w14:paraId="4149DAFE" w14:textId="77777777">
        <w:trPr>
          <w:cantSplit/>
          <w:jc w:val="center"/>
        </w:trPr>
        <w:tc>
          <w:tcPr>
            <w:tcW w:w="1814" w:type="dxa"/>
            <w:vAlign w:val="center"/>
          </w:tcPr>
          <w:p w14:paraId="48121D7E" w14:textId="77777777" w:rsidR="00597C41" w:rsidRDefault="005F5BB3">
            <w:pPr>
              <w:spacing w:before="10" w:after="10" w:line="240" w:lineRule="auto"/>
            </w:pPr>
            <w:r>
              <w:rPr>
                <w:sz w:val="18"/>
              </w:rPr>
              <w:t>EXPIRADO2024</w:t>
            </w:r>
          </w:p>
        </w:tc>
        <w:tc>
          <w:tcPr>
            <w:tcW w:w="4762" w:type="dxa"/>
            <w:vAlign w:val="center"/>
          </w:tcPr>
          <w:p w14:paraId="7A025279" w14:textId="77777777" w:rsidR="00597C41" w:rsidRDefault="005F5BB3">
            <w:pPr>
              <w:spacing w:before="10" w:after="10" w:line="240" w:lineRule="auto"/>
            </w:pPr>
            <w:r>
              <w:rPr>
                <w:sz w:val="18"/>
              </w:rPr>
              <w:t>expirado de propósito (teste de erro)</w:t>
            </w:r>
          </w:p>
        </w:tc>
        <w:tc>
          <w:tcPr>
            <w:tcW w:w="2494" w:type="dxa"/>
            <w:vAlign w:val="center"/>
          </w:tcPr>
          <w:p w14:paraId="4622D4C8" w14:textId="77777777" w:rsidR="00597C41" w:rsidRDefault="005F5BB3">
            <w:pPr>
              <w:spacing w:before="10" w:after="10" w:line="240" w:lineRule="auto"/>
            </w:pPr>
            <w:r>
              <w:rPr>
                <w:sz w:val="18"/>
              </w:rPr>
              <w:t>—</w:t>
            </w:r>
          </w:p>
        </w:tc>
      </w:tr>
    </w:tbl>
    <w:p w14:paraId="4963100C" w14:textId="77777777" w:rsidR="00597C41" w:rsidRDefault="005F5BB3">
      <w:pPr>
        <w:spacing w:before="40" w:after="200" w:line="240" w:lineRule="auto"/>
        <w:jc w:val="center"/>
      </w:pPr>
      <w:r>
        <w:rPr>
          <w:sz w:val="20"/>
        </w:rPr>
        <w:t>Fonte: elaborado pelo autor (2026).</w:t>
      </w:r>
    </w:p>
    <w:p w14:paraId="786B8B06" w14:textId="77777777" w:rsidR="00597C41" w:rsidRDefault="005F5BB3">
      <w:pPr>
        <w:ind w:firstLine="709"/>
        <w:jc w:val="both"/>
      </w:pPr>
      <w:r>
        <w:rPr>
          <w:b/>
        </w:rPr>
        <w:t>Cliente:</w:t>
      </w:r>
      <w:r>
        <w:t xml:space="preserve"> cliente@raizes.com / raizes123. </w:t>
      </w:r>
      <w:r>
        <w:rPr>
          <w:b/>
        </w:rPr>
        <w:t>Operação:</w:t>
      </w:r>
      <w:r>
        <w:t xml:space="preserve"> rota /operacao, sem senha. </w:t>
      </w:r>
      <w:r>
        <w:rPr>
          <w:b/>
        </w:rPr>
        <w:t>Cartão:</w:t>
      </w:r>
      <w:r>
        <w:t xml:space="preserve"> qualquer número com 13 a 16 dígitos é aprovado, exceto os terminados em 0000, que são recusados. O botão Simular timeout mantém o pedido aguardando pagamento. Nenhum dado de cartão é armazenado.</w:t>
      </w:r>
    </w:p>
    <w:p w14:paraId="50C1703F" w14:textId="77777777" w:rsidR="00597C41" w:rsidRDefault="005F5BB3">
      <w:pPr>
        <w:pStyle w:val="Ttulo2"/>
      </w:pPr>
      <w:bookmarkStart w:id="36" w:name="_Toc244170644"/>
      <w:r>
        <w:rPr>
          <w:rFonts w:ascii="Arial" w:eastAsia="Arial" w:hAnsi="Arial" w:cs="Arial"/>
        </w:rPr>
        <w:t>6.5 Limitações declaradas</w:t>
      </w:r>
      <w:bookmarkEnd w:id="36"/>
    </w:p>
    <w:p w14:paraId="27FBFF86" w14:textId="77777777" w:rsidR="00597C41" w:rsidRDefault="005F5BB3">
      <w:pPr>
        <w:pStyle w:val="Commarcadores"/>
        <w:spacing w:after="60"/>
        <w:ind w:left="709" w:hanging="283"/>
        <w:jc w:val="both"/>
      </w:pPr>
      <w:r>
        <w:rPr>
          <w:b/>
        </w:rPr>
        <w:t>Sem backend:</w:t>
      </w:r>
      <w:r>
        <w:t xml:space="preserve"> os dados ficam no dispositivo; dois navegadores não compartilham pedidos.</w:t>
      </w:r>
    </w:p>
    <w:p w14:paraId="09867AF8" w14:textId="77777777" w:rsidR="00597C41" w:rsidRDefault="005F5BB3">
      <w:pPr>
        <w:pStyle w:val="Commarcadores"/>
        <w:spacing w:after="60"/>
        <w:ind w:left="709" w:hanging="283"/>
        <w:jc w:val="both"/>
      </w:pPr>
      <w:r>
        <w:rPr>
          <w:b/>
        </w:rPr>
        <w:t>Pagamento simulado:</w:t>
      </w:r>
      <w:r>
        <w:t xml:space="preserve"> não há adquirente, PCI-DSS nem webhook real.</w:t>
      </w:r>
    </w:p>
    <w:p w14:paraId="072833EB" w14:textId="77777777" w:rsidR="00597C41" w:rsidRDefault="005F5BB3">
      <w:pPr>
        <w:pStyle w:val="Commarcadores"/>
        <w:spacing w:after="60"/>
        <w:ind w:left="709" w:hanging="283"/>
        <w:jc w:val="both"/>
      </w:pPr>
      <w:r>
        <w:rPr>
          <w:b/>
        </w:rPr>
        <w:t>Perfis simulados:</w:t>
      </w:r>
      <w:r>
        <w:t xml:space="preserve"> as permissões são aplicadas no cliente e podem ser contornadas.</w:t>
      </w:r>
    </w:p>
    <w:p w14:paraId="2C5C7E36" w14:textId="77777777" w:rsidR="00597C41" w:rsidRDefault="005F5BB3">
      <w:pPr>
        <w:pStyle w:val="Commarcadores"/>
        <w:spacing w:after="60"/>
        <w:ind w:left="709" w:hanging="283"/>
        <w:jc w:val="both"/>
      </w:pPr>
      <w:r>
        <w:rPr>
          <w:b/>
        </w:rPr>
        <w:t>Notificações:</w:t>
      </w:r>
      <w:r>
        <w:t xml:space="preserve"> o aviso de pedido pronto é visual; não há push, e-mail ou WhatsApp.</w:t>
      </w:r>
    </w:p>
    <w:p w14:paraId="7362AE2A" w14:textId="77777777" w:rsidR="00597C41" w:rsidRDefault="005F5BB3">
      <w:pPr>
        <w:pStyle w:val="Commarcadores"/>
        <w:spacing w:after="60"/>
        <w:ind w:left="709" w:hanging="283"/>
        <w:jc w:val="both"/>
      </w:pPr>
      <w:r>
        <w:rPr>
          <w:b/>
        </w:rPr>
        <w:t>Testes automatizados:</w:t>
      </w:r>
      <w:r>
        <w:t xml:space="preserve"> a validação é manual; as funções puras estão isoladas para receber Vitest e Playwright em uma próxima etapa.</w:t>
      </w:r>
    </w:p>
    <w:p w14:paraId="2BC06537" w14:textId="77777777" w:rsidR="00597C41" w:rsidRDefault="005F5BB3">
      <w:pPr>
        <w:pStyle w:val="Ttulo1"/>
      </w:pPr>
      <w:bookmarkStart w:id="37" w:name="_Toc244170645"/>
      <w:r>
        <w:rPr>
          <w:rFonts w:ascii="Arial" w:eastAsia="Arial" w:hAnsi="Arial" w:cs="Arial"/>
        </w:rPr>
        <w:lastRenderedPageBreak/>
        <w:t>7 PLANO DE TESTES</w:t>
      </w:r>
      <w:bookmarkEnd w:id="37"/>
    </w:p>
    <w:p w14:paraId="0EF7AE73" w14:textId="77777777" w:rsidR="00597C41" w:rsidRDefault="005F5BB3">
      <w:pPr>
        <w:ind w:firstLine="709"/>
        <w:jc w:val="both"/>
      </w:pPr>
      <w:r>
        <w:t>Este plano reúne 22 cenários funcionais e verificações de regras de negócio, usabilidade, responsividade e privacidade. Os 22 cenários funcionais foram executados na interface local; T-07 e T-21 foram reexecutados após a remoção do aceite obrigatório. Os resultados observados estão registrados na seção 7.3. A inspeção heurística foi realizada na aplicação publicada em 29/10/2026; H-01 foi corrigido e retestado. As demais verificações de acessibilidade permanecem pendentes.</w:t>
      </w:r>
    </w:p>
    <w:p w14:paraId="4EEC1F7C" w14:textId="77777777" w:rsidR="00597C41" w:rsidRDefault="005F5BB3">
      <w:pPr>
        <w:pStyle w:val="Ttulo2"/>
      </w:pPr>
      <w:bookmarkStart w:id="38" w:name="_Toc244170646"/>
      <w:r>
        <w:rPr>
          <w:rFonts w:ascii="Arial" w:eastAsia="Arial" w:hAnsi="Arial" w:cs="Arial"/>
        </w:rPr>
        <w:t>7.1 Estratégia e ambiente</w:t>
      </w:r>
      <w:bookmarkEnd w:id="38"/>
    </w:p>
    <w:p w14:paraId="5380AA3E" w14:textId="77777777" w:rsidR="00597C41" w:rsidRDefault="005F5BB3">
      <w:pPr>
        <w:keepNext/>
        <w:spacing w:before="120" w:after="40" w:line="240" w:lineRule="auto"/>
        <w:jc w:val="center"/>
      </w:pPr>
      <w:r>
        <w:rPr>
          <w:sz w:val="20"/>
        </w:rPr>
        <w:t>Quadro 19 – Níveis de validação</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702"/>
        <w:gridCol w:w="4195"/>
        <w:gridCol w:w="3175"/>
      </w:tblGrid>
      <w:tr w:rsidR="00597C41" w14:paraId="65C20E62" w14:textId="77777777">
        <w:trPr>
          <w:tblHeader/>
          <w:jc w:val="center"/>
        </w:trPr>
        <w:tc>
          <w:tcPr>
            <w:tcW w:w="1701" w:type="dxa"/>
            <w:shd w:val="clear" w:color="auto" w:fill="E9DFD3"/>
            <w:vAlign w:val="center"/>
          </w:tcPr>
          <w:p w14:paraId="0A0FF055" w14:textId="77777777" w:rsidR="00597C41" w:rsidRDefault="005F5BB3">
            <w:pPr>
              <w:keepNext/>
              <w:spacing w:before="10" w:after="10" w:line="240" w:lineRule="auto"/>
              <w:jc w:val="center"/>
            </w:pPr>
            <w:r>
              <w:rPr>
                <w:b/>
                <w:sz w:val="17"/>
              </w:rPr>
              <w:t>Nível</w:t>
            </w:r>
          </w:p>
        </w:tc>
        <w:tc>
          <w:tcPr>
            <w:tcW w:w="4195" w:type="dxa"/>
            <w:shd w:val="clear" w:color="auto" w:fill="E9DFD3"/>
            <w:vAlign w:val="center"/>
          </w:tcPr>
          <w:p w14:paraId="20839E42" w14:textId="77777777" w:rsidR="00597C41" w:rsidRDefault="005F5BB3">
            <w:pPr>
              <w:keepNext/>
              <w:spacing w:before="10" w:after="10" w:line="240" w:lineRule="auto"/>
              <w:jc w:val="center"/>
            </w:pPr>
            <w:r>
              <w:rPr>
                <w:b/>
                <w:sz w:val="17"/>
              </w:rPr>
              <w:t>Como foi feito</w:t>
            </w:r>
          </w:p>
        </w:tc>
        <w:tc>
          <w:tcPr>
            <w:tcW w:w="3175" w:type="dxa"/>
            <w:shd w:val="clear" w:color="auto" w:fill="E9DFD3"/>
            <w:vAlign w:val="center"/>
          </w:tcPr>
          <w:p w14:paraId="745B1859" w14:textId="77777777" w:rsidR="00597C41" w:rsidRDefault="005F5BB3">
            <w:pPr>
              <w:keepNext/>
              <w:spacing w:before="10" w:after="10" w:line="240" w:lineRule="auto"/>
              <w:jc w:val="center"/>
            </w:pPr>
            <w:r>
              <w:rPr>
                <w:b/>
                <w:sz w:val="17"/>
              </w:rPr>
              <w:t>Evidência</w:t>
            </w:r>
          </w:p>
        </w:tc>
      </w:tr>
      <w:tr w:rsidR="00597C41" w14:paraId="2B45ED03" w14:textId="77777777">
        <w:trPr>
          <w:cantSplit/>
          <w:jc w:val="center"/>
        </w:trPr>
        <w:tc>
          <w:tcPr>
            <w:tcW w:w="1701" w:type="dxa"/>
            <w:vAlign w:val="center"/>
          </w:tcPr>
          <w:p w14:paraId="60AEAFC6" w14:textId="77777777" w:rsidR="00597C41" w:rsidRDefault="005F5BB3">
            <w:pPr>
              <w:keepNext/>
              <w:spacing w:before="10" w:after="10" w:line="240" w:lineRule="auto"/>
            </w:pPr>
            <w:r>
              <w:rPr>
                <w:sz w:val="17"/>
              </w:rPr>
              <w:t>Funcional</w:t>
            </w:r>
          </w:p>
        </w:tc>
        <w:tc>
          <w:tcPr>
            <w:tcW w:w="4195" w:type="dxa"/>
            <w:vAlign w:val="center"/>
          </w:tcPr>
          <w:p w14:paraId="289A2788" w14:textId="77777777" w:rsidR="00597C41" w:rsidRDefault="005F5BB3">
            <w:pPr>
              <w:keepNext/>
              <w:spacing w:before="10" w:after="10" w:line="240" w:lineRule="auto"/>
            </w:pPr>
            <w:r>
              <w:rPr>
                <w:sz w:val="17"/>
              </w:rPr>
              <w:t>Interface local com automação Playwright.</w:t>
            </w:r>
          </w:p>
        </w:tc>
        <w:tc>
          <w:tcPr>
            <w:tcW w:w="3175" w:type="dxa"/>
            <w:vAlign w:val="center"/>
          </w:tcPr>
          <w:p w14:paraId="3CEB55C3" w14:textId="77777777" w:rsidR="00597C41" w:rsidRDefault="005F5BB3">
            <w:pPr>
              <w:keepNext/>
              <w:spacing w:before="10" w:after="10" w:line="240" w:lineRule="auto"/>
            </w:pPr>
            <w:r>
              <w:rPr>
                <w:sz w:val="17"/>
              </w:rPr>
              <w:t>22 cenários aprovados</w:t>
            </w:r>
          </w:p>
        </w:tc>
      </w:tr>
      <w:tr w:rsidR="00597C41" w14:paraId="685061E9" w14:textId="77777777">
        <w:trPr>
          <w:cantSplit/>
          <w:jc w:val="center"/>
        </w:trPr>
        <w:tc>
          <w:tcPr>
            <w:tcW w:w="1701" w:type="dxa"/>
            <w:vAlign w:val="center"/>
          </w:tcPr>
          <w:p w14:paraId="34A25765" w14:textId="77777777" w:rsidR="00597C41" w:rsidRDefault="005F5BB3">
            <w:pPr>
              <w:keepNext/>
              <w:spacing w:before="10" w:after="10" w:line="240" w:lineRule="auto"/>
            </w:pPr>
            <w:r>
              <w:rPr>
                <w:sz w:val="17"/>
              </w:rPr>
              <w:t>Regras de negócio</w:t>
            </w:r>
          </w:p>
        </w:tc>
        <w:tc>
          <w:tcPr>
            <w:tcW w:w="4195" w:type="dxa"/>
            <w:vAlign w:val="center"/>
          </w:tcPr>
          <w:p w14:paraId="52FF8639" w14:textId="77777777" w:rsidR="00597C41" w:rsidRDefault="005F5BB3">
            <w:pPr>
              <w:keepNext/>
              <w:spacing w:before="10" w:after="10" w:line="240" w:lineRule="auto"/>
            </w:pPr>
            <w:r>
              <w:rPr>
                <w:sz w:val="17"/>
              </w:rPr>
              <w:t>Casos de borda de cupom, pontos e quantidade.</w:t>
            </w:r>
          </w:p>
        </w:tc>
        <w:tc>
          <w:tcPr>
            <w:tcW w:w="3175" w:type="dxa"/>
            <w:vAlign w:val="center"/>
          </w:tcPr>
          <w:p w14:paraId="2FCD0BF4" w14:textId="77777777" w:rsidR="00597C41" w:rsidRDefault="005F5BB3">
            <w:pPr>
              <w:keepNext/>
              <w:spacing w:before="10" w:after="10" w:line="240" w:lineRule="auto"/>
            </w:pPr>
            <w:r>
              <w:rPr>
                <w:sz w:val="17"/>
              </w:rPr>
              <w:t>Valores conferidos em T-04, T-05, T-08 e T-09</w:t>
            </w:r>
          </w:p>
        </w:tc>
      </w:tr>
      <w:tr w:rsidR="00597C41" w14:paraId="7BD5F0D8" w14:textId="77777777">
        <w:trPr>
          <w:cantSplit/>
          <w:jc w:val="center"/>
        </w:trPr>
        <w:tc>
          <w:tcPr>
            <w:tcW w:w="1701" w:type="dxa"/>
            <w:vAlign w:val="center"/>
          </w:tcPr>
          <w:p w14:paraId="6EC9126A" w14:textId="77777777" w:rsidR="00597C41" w:rsidRDefault="005F5BB3">
            <w:pPr>
              <w:keepNext/>
              <w:spacing w:before="10" w:after="10" w:line="240" w:lineRule="auto"/>
            </w:pPr>
            <w:r>
              <w:rPr>
                <w:sz w:val="17"/>
              </w:rPr>
              <w:t>Usabilidade</w:t>
            </w:r>
          </w:p>
        </w:tc>
        <w:tc>
          <w:tcPr>
            <w:tcW w:w="4195" w:type="dxa"/>
            <w:vAlign w:val="center"/>
          </w:tcPr>
          <w:p w14:paraId="32D4667E" w14:textId="77777777" w:rsidR="00597C41" w:rsidRDefault="005F5BB3">
            <w:pPr>
              <w:keepNext/>
              <w:spacing w:before="10" w:after="10" w:line="240" w:lineRule="auto"/>
            </w:pPr>
            <w:r>
              <w:rPr>
                <w:sz w:val="17"/>
              </w:rPr>
              <w:t>Inspeção heurística em 390 × 844 e 1440 × 900.</w:t>
            </w:r>
          </w:p>
        </w:tc>
        <w:tc>
          <w:tcPr>
            <w:tcW w:w="3175" w:type="dxa"/>
            <w:vAlign w:val="center"/>
          </w:tcPr>
          <w:p w14:paraId="196CBE87" w14:textId="77777777" w:rsidR="00597C41" w:rsidRDefault="005F5BB3">
            <w:pPr>
              <w:keepNext/>
              <w:spacing w:before="10" w:after="10" w:line="240" w:lineRule="auto"/>
            </w:pPr>
            <w:r>
              <w:rPr>
                <w:sz w:val="17"/>
              </w:rPr>
              <w:t>Registrada; H-01 corrigido e retestado</w:t>
            </w:r>
          </w:p>
        </w:tc>
      </w:tr>
      <w:tr w:rsidR="00597C41" w14:paraId="43FFA317" w14:textId="77777777">
        <w:trPr>
          <w:cantSplit/>
          <w:jc w:val="center"/>
        </w:trPr>
        <w:tc>
          <w:tcPr>
            <w:tcW w:w="1701" w:type="dxa"/>
            <w:vAlign w:val="center"/>
          </w:tcPr>
          <w:p w14:paraId="59858A53" w14:textId="77777777" w:rsidR="00597C41" w:rsidRDefault="005F5BB3">
            <w:pPr>
              <w:keepNext/>
              <w:spacing w:before="10" w:after="10" w:line="240" w:lineRule="auto"/>
            </w:pPr>
            <w:r>
              <w:rPr>
                <w:sz w:val="17"/>
              </w:rPr>
              <w:t>Responsividade</w:t>
            </w:r>
          </w:p>
        </w:tc>
        <w:tc>
          <w:tcPr>
            <w:tcW w:w="4195" w:type="dxa"/>
            <w:vAlign w:val="center"/>
          </w:tcPr>
          <w:p w14:paraId="731875BB" w14:textId="77777777" w:rsidR="00597C41" w:rsidRDefault="005F5BB3">
            <w:pPr>
              <w:keepNext/>
              <w:spacing w:before="10" w:after="10" w:line="240" w:lineRule="auto"/>
            </w:pPr>
            <w:r>
              <w:rPr>
                <w:sz w:val="17"/>
              </w:rPr>
              <w:t>Seis rotas em quatro larguras.</w:t>
            </w:r>
          </w:p>
        </w:tc>
        <w:tc>
          <w:tcPr>
            <w:tcW w:w="3175" w:type="dxa"/>
            <w:vAlign w:val="center"/>
          </w:tcPr>
          <w:p w14:paraId="0C697023" w14:textId="77777777" w:rsidR="00597C41" w:rsidRDefault="005F5BB3">
            <w:pPr>
              <w:keepNext/>
              <w:spacing w:before="10" w:after="10" w:line="240" w:lineRule="auto"/>
            </w:pPr>
            <w:r>
              <w:rPr>
                <w:sz w:val="17"/>
              </w:rPr>
              <w:t>Sem overflow horizontal</w:t>
            </w:r>
          </w:p>
        </w:tc>
      </w:tr>
      <w:tr w:rsidR="00597C41" w14:paraId="44738821" w14:textId="77777777">
        <w:trPr>
          <w:cantSplit/>
          <w:jc w:val="center"/>
        </w:trPr>
        <w:tc>
          <w:tcPr>
            <w:tcW w:w="1701" w:type="dxa"/>
            <w:vAlign w:val="center"/>
          </w:tcPr>
          <w:p w14:paraId="412081EC" w14:textId="77777777" w:rsidR="00597C41" w:rsidRDefault="005F5BB3">
            <w:pPr>
              <w:keepNext/>
              <w:spacing w:before="10" w:after="10" w:line="240" w:lineRule="auto"/>
            </w:pPr>
            <w:r>
              <w:rPr>
                <w:sz w:val="17"/>
              </w:rPr>
              <w:t>Acessibilidade</w:t>
            </w:r>
          </w:p>
        </w:tc>
        <w:tc>
          <w:tcPr>
            <w:tcW w:w="4195" w:type="dxa"/>
            <w:vAlign w:val="center"/>
          </w:tcPr>
          <w:p w14:paraId="1725090A" w14:textId="77777777" w:rsidR="00597C41" w:rsidRDefault="005F5BB3">
            <w:pPr>
              <w:keepNext/>
              <w:spacing w:before="10" w:after="10" w:line="240" w:lineRule="auto"/>
            </w:pPr>
            <w:r>
              <w:rPr>
                <w:sz w:val="17"/>
              </w:rPr>
              <w:t>Checkout por teclado e foco visível.</w:t>
            </w:r>
          </w:p>
        </w:tc>
        <w:tc>
          <w:tcPr>
            <w:tcW w:w="3175" w:type="dxa"/>
            <w:vAlign w:val="center"/>
          </w:tcPr>
          <w:p w14:paraId="02D870FF" w14:textId="77777777" w:rsidR="00597C41" w:rsidRDefault="005F5BB3">
            <w:pPr>
              <w:keepNext/>
              <w:spacing w:before="10" w:after="10" w:line="240" w:lineRule="auto"/>
            </w:pPr>
            <w:r>
              <w:rPr>
                <w:sz w:val="17"/>
              </w:rPr>
              <w:t>Pedido concluído; sem auditoria automatizada</w:t>
            </w:r>
          </w:p>
        </w:tc>
      </w:tr>
      <w:tr w:rsidR="00597C41" w14:paraId="177DDF40" w14:textId="77777777">
        <w:trPr>
          <w:cantSplit/>
          <w:jc w:val="center"/>
        </w:trPr>
        <w:tc>
          <w:tcPr>
            <w:tcW w:w="1701" w:type="dxa"/>
            <w:vAlign w:val="center"/>
          </w:tcPr>
          <w:p w14:paraId="1F3A3B40" w14:textId="77777777" w:rsidR="00597C41" w:rsidRDefault="005F5BB3">
            <w:pPr>
              <w:spacing w:before="10" w:after="10" w:line="240" w:lineRule="auto"/>
            </w:pPr>
            <w:r>
              <w:rPr>
                <w:sz w:val="17"/>
              </w:rPr>
              <w:t>Privacidade</w:t>
            </w:r>
          </w:p>
        </w:tc>
        <w:tc>
          <w:tcPr>
            <w:tcW w:w="4195" w:type="dxa"/>
            <w:vAlign w:val="center"/>
          </w:tcPr>
          <w:p w14:paraId="17FFC7E4" w14:textId="77777777" w:rsidR="00597C41" w:rsidRDefault="005F5BB3">
            <w:pPr>
              <w:spacing w:before="10" w:after="10" w:line="240" w:lineRule="auto"/>
            </w:pPr>
            <w:r>
              <w:rPr>
                <w:sz w:val="17"/>
              </w:rPr>
              <w:t>Preferências opcionais, exportação e exclusão.</w:t>
            </w:r>
          </w:p>
        </w:tc>
        <w:tc>
          <w:tcPr>
            <w:tcW w:w="3175" w:type="dxa"/>
            <w:vAlign w:val="center"/>
          </w:tcPr>
          <w:p w14:paraId="4AA42DCD" w14:textId="77777777" w:rsidR="00597C41" w:rsidRDefault="005F5BB3">
            <w:pPr>
              <w:spacing w:before="10" w:after="10" w:line="240" w:lineRule="auto"/>
            </w:pPr>
            <w:r>
              <w:rPr>
                <w:sz w:val="17"/>
              </w:rPr>
              <w:t>Fluxos verificados em T-17 e T-18</w:t>
            </w:r>
          </w:p>
        </w:tc>
      </w:tr>
    </w:tbl>
    <w:p w14:paraId="52EA628E" w14:textId="77777777" w:rsidR="00597C41" w:rsidRDefault="005F5BB3">
      <w:pPr>
        <w:spacing w:before="40" w:after="200" w:line="240" w:lineRule="auto"/>
        <w:jc w:val="center"/>
      </w:pPr>
      <w:r>
        <w:rPr>
          <w:sz w:val="20"/>
        </w:rPr>
        <w:t>Fonte: elaborado pelo autor (2026).</w:t>
      </w:r>
    </w:p>
    <w:p w14:paraId="04D3C64B" w14:textId="77777777" w:rsidR="00597C41" w:rsidRDefault="005F5BB3">
      <w:pPr>
        <w:ind w:firstLine="709"/>
        <w:jc w:val="both"/>
      </w:pPr>
      <w:r>
        <w:t>Ambiente: Windows; navegador integrado ao VS Code (Chromium 150.0.7871.250, Electron 43.8.3); Node.js v24.22.0; aplicação servida pelo Vite em http://127.0.0.1:5173. Os dados locais foram limpos ou restaurados entre blocos, exceto nos cenários que exigiam estado acumulado, como cupom reutilizado e resgate de pontos.</w:t>
      </w:r>
    </w:p>
    <w:p w14:paraId="4B6AE384" w14:textId="77777777" w:rsidR="00597C41" w:rsidRDefault="00597C41">
      <w:pPr>
        <w:sectPr w:rsidR="00597C41">
          <w:pgSz w:w="11906" w:h="16838"/>
          <w:pgMar w:top="1701" w:right="1134" w:bottom="1134" w:left="1701" w:header="850" w:footer="680" w:gutter="0"/>
          <w:cols w:space="720"/>
          <w:docGrid w:linePitch="360"/>
        </w:sectPr>
      </w:pPr>
    </w:p>
    <w:p w14:paraId="5EA7289A" w14:textId="77777777" w:rsidR="00597C41" w:rsidRDefault="005F5BB3">
      <w:pPr>
        <w:pStyle w:val="Ttulo2"/>
      </w:pPr>
      <w:bookmarkStart w:id="39" w:name="_Toc244170647"/>
      <w:r>
        <w:rPr>
          <w:rFonts w:ascii="Arial" w:eastAsia="Arial" w:hAnsi="Arial" w:cs="Arial"/>
        </w:rPr>
        <w:lastRenderedPageBreak/>
        <w:t>7.2 Cenários executados</w:t>
      </w:r>
      <w:bookmarkEnd w:id="39"/>
    </w:p>
    <w:p w14:paraId="4DCD7A21" w14:textId="77777777" w:rsidR="00597C41" w:rsidRDefault="005F5BB3">
      <w:pPr>
        <w:keepNext/>
        <w:spacing w:before="120" w:after="40" w:line="240" w:lineRule="auto"/>
        <w:jc w:val="center"/>
      </w:pPr>
      <w:r>
        <w:rPr>
          <w:sz w:val="20"/>
        </w:rPr>
        <w:t>Quadro 20 – Cenários de teste da interface</w:t>
      </w:r>
    </w:p>
    <w:tbl>
      <w:tblPr>
        <w:tblStyle w:val="Tabelacomgrade"/>
        <w:tblW w:w="13948" w:type="dxa"/>
        <w:jc w:val="center"/>
        <w:tblLayout w:type="fixed"/>
        <w:tblCellMar>
          <w:left w:w="68" w:type="dxa"/>
          <w:right w:w="68" w:type="dxa"/>
        </w:tblCellMar>
        <w:tblLook w:val="04A0" w:firstRow="1" w:lastRow="0" w:firstColumn="1" w:lastColumn="0" w:noHBand="0" w:noVBand="1"/>
      </w:tblPr>
      <w:tblGrid>
        <w:gridCol w:w="738"/>
        <w:gridCol w:w="3005"/>
        <w:gridCol w:w="3515"/>
        <w:gridCol w:w="5556"/>
        <w:gridCol w:w="1134"/>
      </w:tblGrid>
      <w:tr w:rsidR="00597C41" w14:paraId="74B761D5" w14:textId="77777777">
        <w:trPr>
          <w:tblHeader/>
          <w:jc w:val="center"/>
        </w:trPr>
        <w:tc>
          <w:tcPr>
            <w:tcW w:w="737" w:type="dxa"/>
            <w:shd w:val="clear" w:color="auto" w:fill="E9DFD3"/>
            <w:vAlign w:val="center"/>
          </w:tcPr>
          <w:p w14:paraId="5ED32A30" w14:textId="77777777" w:rsidR="00597C41" w:rsidRDefault="005F5BB3">
            <w:pPr>
              <w:spacing w:before="10" w:after="10" w:line="240" w:lineRule="auto"/>
              <w:jc w:val="center"/>
            </w:pPr>
            <w:r>
              <w:rPr>
                <w:b/>
                <w:sz w:val="15"/>
              </w:rPr>
              <w:t>ID</w:t>
            </w:r>
          </w:p>
        </w:tc>
        <w:tc>
          <w:tcPr>
            <w:tcW w:w="3005" w:type="dxa"/>
            <w:shd w:val="clear" w:color="auto" w:fill="E9DFD3"/>
            <w:vAlign w:val="center"/>
          </w:tcPr>
          <w:p w14:paraId="66066A59" w14:textId="77777777" w:rsidR="00597C41" w:rsidRDefault="005F5BB3">
            <w:pPr>
              <w:spacing w:before="10" w:after="10" w:line="240" w:lineRule="auto"/>
              <w:jc w:val="center"/>
            </w:pPr>
            <w:r>
              <w:rPr>
                <w:b/>
                <w:sz w:val="15"/>
              </w:rPr>
              <w:t>Cenário</w:t>
            </w:r>
          </w:p>
        </w:tc>
        <w:tc>
          <w:tcPr>
            <w:tcW w:w="3515" w:type="dxa"/>
            <w:shd w:val="clear" w:color="auto" w:fill="E9DFD3"/>
            <w:vAlign w:val="center"/>
          </w:tcPr>
          <w:p w14:paraId="1F2ABC4A" w14:textId="77777777" w:rsidR="00597C41" w:rsidRDefault="005F5BB3">
            <w:pPr>
              <w:spacing w:before="10" w:after="10" w:line="240" w:lineRule="auto"/>
              <w:jc w:val="center"/>
            </w:pPr>
            <w:r>
              <w:rPr>
                <w:b/>
                <w:sz w:val="15"/>
              </w:rPr>
              <w:t>Dados de entrada</w:t>
            </w:r>
          </w:p>
        </w:tc>
        <w:tc>
          <w:tcPr>
            <w:tcW w:w="5556" w:type="dxa"/>
            <w:shd w:val="clear" w:color="auto" w:fill="E9DFD3"/>
            <w:vAlign w:val="center"/>
          </w:tcPr>
          <w:p w14:paraId="45862232" w14:textId="77777777" w:rsidR="00597C41" w:rsidRDefault="005F5BB3">
            <w:pPr>
              <w:spacing w:before="10" w:after="10" w:line="240" w:lineRule="auto"/>
              <w:jc w:val="center"/>
            </w:pPr>
            <w:r>
              <w:rPr>
                <w:b/>
                <w:sz w:val="15"/>
              </w:rPr>
              <w:t>Resultado esperado</w:t>
            </w:r>
          </w:p>
        </w:tc>
        <w:tc>
          <w:tcPr>
            <w:tcW w:w="1134" w:type="dxa"/>
            <w:shd w:val="clear" w:color="auto" w:fill="E9DFD3"/>
            <w:vAlign w:val="center"/>
          </w:tcPr>
          <w:p w14:paraId="45DAC4A9" w14:textId="77777777" w:rsidR="00597C41" w:rsidRDefault="005F5BB3">
            <w:pPr>
              <w:spacing w:before="10" w:after="10" w:line="240" w:lineRule="auto"/>
              <w:jc w:val="center"/>
            </w:pPr>
            <w:r>
              <w:rPr>
                <w:b/>
                <w:sz w:val="15"/>
              </w:rPr>
              <w:t>Situação</w:t>
            </w:r>
          </w:p>
        </w:tc>
      </w:tr>
      <w:tr w:rsidR="00597C41" w14:paraId="4AD2D6F3" w14:textId="77777777">
        <w:trPr>
          <w:cantSplit/>
          <w:jc w:val="center"/>
        </w:trPr>
        <w:tc>
          <w:tcPr>
            <w:tcW w:w="737" w:type="dxa"/>
            <w:vAlign w:val="center"/>
          </w:tcPr>
          <w:p w14:paraId="3A310B6F" w14:textId="77777777" w:rsidR="00597C41" w:rsidRDefault="005F5BB3">
            <w:pPr>
              <w:spacing w:before="10" w:after="10" w:line="240" w:lineRule="auto"/>
              <w:jc w:val="center"/>
            </w:pPr>
            <w:r>
              <w:rPr>
                <w:sz w:val="15"/>
              </w:rPr>
              <w:t>T-01</w:t>
            </w:r>
          </w:p>
        </w:tc>
        <w:tc>
          <w:tcPr>
            <w:tcW w:w="3005" w:type="dxa"/>
            <w:vAlign w:val="center"/>
          </w:tcPr>
          <w:p w14:paraId="06908043" w14:textId="77777777" w:rsidR="00597C41" w:rsidRDefault="005F5BB3">
            <w:pPr>
              <w:spacing w:before="10" w:after="10" w:line="240" w:lineRule="auto"/>
            </w:pPr>
            <w:r>
              <w:rPr>
                <w:sz w:val="15"/>
              </w:rPr>
              <w:t>Cadastro e autenticação, com credenciais inválidas</w:t>
            </w:r>
          </w:p>
        </w:tc>
        <w:tc>
          <w:tcPr>
            <w:tcW w:w="3515" w:type="dxa"/>
            <w:vAlign w:val="center"/>
          </w:tcPr>
          <w:p w14:paraId="70954322" w14:textId="77777777" w:rsidR="00597C41" w:rsidRDefault="005F5BB3">
            <w:pPr>
              <w:spacing w:before="10" w:after="10" w:line="240" w:lineRule="auto"/>
            </w:pPr>
            <w:r>
              <w:rPr>
                <w:sz w:val="15"/>
              </w:rPr>
              <w:t>cliente@raizes.com / senha errada; depois cadastro válido</w:t>
            </w:r>
          </w:p>
        </w:tc>
        <w:tc>
          <w:tcPr>
            <w:tcW w:w="5556" w:type="dxa"/>
            <w:vAlign w:val="center"/>
          </w:tcPr>
          <w:p w14:paraId="293D636B" w14:textId="77777777" w:rsidR="00597C41" w:rsidRDefault="005F5BB3">
            <w:pPr>
              <w:spacing w:before="10" w:after="10" w:line="240" w:lineRule="auto"/>
            </w:pPr>
            <w:r>
              <w:rPr>
                <w:sz w:val="15"/>
              </w:rPr>
              <w:t>Recusa com mensagem e, no cadastro válido, sessão iniciada e toast de boas-vindas</w:t>
            </w:r>
          </w:p>
        </w:tc>
        <w:tc>
          <w:tcPr>
            <w:tcW w:w="1134" w:type="dxa"/>
            <w:vAlign w:val="center"/>
          </w:tcPr>
          <w:p w14:paraId="331BC149" w14:textId="77777777" w:rsidR="00597C41" w:rsidRDefault="005F5BB3">
            <w:pPr>
              <w:spacing w:before="10" w:after="10" w:line="240" w:lineRule="auto"/>
              <w:jc w:val="center"/>
            </w:pPr>
            <w:r>
              <w:rPr>
                <w:sz w:val="15"/>
              </w:rPr>
              <w:t>Aprovado</w:t>
            </w:r>
          </w:p>
        </w:tc>
      </w:tr>
      <w:tr w:rsidR="00597C41" w14:paraId="0E71FE68" w14:textId="77777777">
        <w:trPr>
          <w:cantSplit/>
          <w:jc w:val="center"/>
        </w:trPr>
        <w:tc>
          <w:tcPr>
            <w:tcW w:w="737" w:type="dxa"/>
            <w:vAlign w:val="center"/>
          </w:tcPr>
          <w:p w14:paraId="158D026B" w14:textId="77777777" w:rsidR="00597C41" w:rsidRDefault="005F5BB3">
            <w:pPr>
              <w:spacing w:before="10" w:after="10" w:line="240" w:lineRule="auto"/>
              <w:jc w:val="center"/>
            </w:pPr>
            <w:r>
              <w:rPr>
                <w:sz w:val="15"/>
              </w:rPr>
              <w:t>T-02</w:t>
            </w:r>
          </w:p>
        </w:tc>
        <w:tc>
          <w:tcPr>
            <w:tcW w:w="3005" w:type="dxa"/>
            <w:vAlign w:val="center"/>
          </w:tcPr>
          <w:p w14:paraId="5DA28A0D" w14:textId="77777777" w:rsidR="00597C41" w:rsidRDefault="005F5BB3">
            <w:pPr>
              <w:spacing w:before="10" w:after="10" w:line="240" w:lineRule="auto"/>
            </w:pPr>
            <w:r>
              <w:rPr>
                <w:sz w:val="15"/>
              </w:rPr>
              <w:t>Unidade fechada bloqueia o pedido</w:t>
            </w:r>
          </w:p>
        </w:tc>
        <w:tc>
          <w:tcPr>
            <w:tcW w:w="3515" w:type="dxa"/>
            <w:vAlign w:val="center"/>
          </w:tcPr>
          <w:p w14:paraId="3F9703FE" w14:textId="77777777" w:rsidR="00597C41" w:rsidRDefault="005F5BB3">
            <w:pPr>
              <w:spacing w:before="10" w:after="10" w:line="240" w:lineRule="auto"/>
            </w:pPr>
            <w:r>
              <w:rPr>
                <w:sz w:val="15"/>
              </w:rPr>
              <w:t>Natal (fechada) + produto tapioca</w:t>
            </w:r>
          </w:p>
        </w:tc>
        <w:tc>
          <w:tcPr>
            <w:tcW w:w="5556" w:type="dxa"/>
            <w:vAlign w:val="center"/>
          </w:tcPr>
          <w:p w14:paraId="1F80F700" w14:textId="77777777" w:rsidR="00597C41" w:rsidRDefault="005F5BB3">
            <w:pPr>
              <w:spacing w:before="10" w:after="10" w:line="240" w:lineRule="auto"/>
            </w:pPr>
            <w:r>
              <w:rPr>
                <w:sz w:val="15"/>
              </w:rPr>
              <w:t>Aviso de unidade fechada; item não entra no carrinho</w:t>
            </w:r>
          </w:p>
        </w:tc>
        <w:tc>
          <w:tcPr>
            <w:tcW w:w="1134" w:type="dxa"/>
            <w:vAlign w:val="center"/>
          </w:tcPr>
          <w:p w14:paraId="319078AB" w14:textId="77777777" w:rsidR="00597C41" w:rsidRDefault="005F5BB3">
            <w:pPr>
              <w:spacing w:before="10" w:after="10" w:line="240" w:lineRule="auto"/>
              <w:jc w:val="center"/>
            </w:pPr>
            <w:r>
              <w:rPr>
                <w:sz w:val="15"/>
              </w:rPr>
              <w:t>Aprovado</w:t>
            </w:r>
          </w:p>
        </w:tc>
      </w:tr>
      <w:tr w:rsidR="00597C41" w14:paraId="2434C0F5" w14:textId="77777777">
        <w:trPr>
          <w:cantSplit/>
          <w:jc w:val="center"/>
        </w:trPr>
        <w:tc>
          <w:tcPr>
            <w:tcW w:w="737" w:type="dxa"/>
            <w:vAlign w:val="center"/>
          </w:tcPr>
          <w:p w14:paraId="46399DCB" w14:textId="77777777" w:rsidR="00597C41" w:rsidRDefault="005F5BB3">
            <w:pPr>
              <w:spacing w:before="10" w:after="10" w:line="240" w:lineRule="auto"/>
              <w:jc w:val="center"/>
            </w:pPr>
            <w:r>
              <w:rPr>
                <w:sz w:val="15"/>
              </w:rPr>
              <w:t>T-03</w:t>
            </w:r>
          </w:p>
        </w:tc>
        <w:tc>
          <w:tcPr>
            <w:tcW w:w="3005" w:type="dxa"/>
            <w:vAlign w:val="center"/>
          </w:tcPr>
          <w:p w14:paraId="2B674F90" w14:textId="77777777" w:rsidR="00597C41" w:rsidRDefault="005F5BB3">
            <w:pPr>
              <w:spacing w:before="10" w:after="10" w:line="240" w:lineRule="auto"/>
            </w:pPr>
            <w:r>
              <w:rPr>
                <w:sz w:val="15"/>
              </w:rPr>
              <w:t>Cardápio filtrado e item indisponível</w:t>
            </w:r>
          </w:p>
        </w:tc>
        <w:tc>
          <w:tcPr>
            <w:tcW w:w="3515" w:type="dxa"/>
            <w:vAlign w:val="center"/>
          </w:tcPr>
          <w:p w14:paraId="3564007C" w14:textId="77777777" w:rsidR="00597C41" w:rsidRDefault="005F5BB3">
            <w:pPr>
              <w:spacing w:before="10" w:after="10" w:line="240" w:lineRule="auto"/>
            </w:pPr>
            <w:r>
              <w:rPr>
                <w:sz w:val="15"/>
              </w:rPr>
              <w:t>Unidade Fortaleza; buscar tapioca; filtrar Bebidas; limpar filtros; abrir Empada de Frango</w:t>
            </w:r>
          </w:p>
        </w:tc>
        <w:tc>
          <w:tcPr>
            <w:tcW w:w="5556" w:type="dxa"/>
            <w:vAlign w:val="center"/>
          </w:tcPr>
          <w:p w14:paraId="58735F3A" w14:textId="77777777" w:rsidR="00597C41" w:rsidRDefault="005F5BB3">
            <w:pPr>
              <w:spacing w:before="10" w:after="10" w:line="240" w:lineRule="auto"/>
            </w:pPr>
            <w:r>
              <w:rPr>
                <w:sz w:val="15"/>
              </w:rPr>
              <w:t>Busca e categoria combinadas; Empada de Frango indisponível com ação desabilitada</w:t>
            </w:r>
          </w:p>
        </w:tc>
        <w:tc>
          <w:tcPr>
            <w:tcW w:w="1134" w:type="dxa"/>
            <w:vAlign w:val="center"/>
          </w:tcPr>
          <w:p w14:paraId="5D19072A" w14:textId="77777777" w:rsidR="00597C41" w:rsidRDefault="005F5BB3">
            <w:pPr>
              <w:spacing w:before="10" w:after="10" w:line="240" w:lineRule="auto"/>
              <w:jc w:val="center"/>
            </w:pPr>
            <w:r>
              <w:rPr>
                <w:sz w:val="15"/>
              </w:rPr>
              <w:t>Aprovado</w:t>
            </w:r>
          </w:p>
        </w:tc>
      </w:tr>
      <w:tr w:rsidR="00597C41" w14:paraId="088FB734" w14:textId="77777777">
        <w:trPr>
          <w:cantSplit/>
          <w:jc w:val="center"/>
        </w:trPr>
        <w:tc>
          <w:tcPr>
            <w:tcW w:w="737" w:type="dxa"/>
            <w:vAlign w:val="center"/>
          </w:tcPr>
          <w:p w14:paraId="16DB43A9" w14:textId="77777777" w:rsidR="00597C41" w:rsidRDefault="005F5BB3">
            <w:pPr>
              <w:spacing w:before="10" w:after="10" w:line="240" w:lineRule="auto"/>
              <w:jc w:val="center"/>
            </w:pPr>
            <w:r>
              <w:rPr>
                <w:sz w:val="15"/>
              </w:rPr>
              <w:t>T-04</w:t>
            </w:r>
          </w:p>
        </w:tc>
        <w:tc>
          <w:tcPr>
            <w:tcW w:w="3005" w:type="dxa"/>
            <w:vAlign w:val="center"/>
          </w:tcPr>
          <w:p w14:paraId="74BF56E6" w14:textId="77777777" w:rsidR="00597C41" w:rsidRDefault="005F5BB3">
            <w:pPr>
              <w:spacing w:before="10" w:after="10" w:line="240" w:lineRule="auto"/>
            </w:pPr>
            <w:r>
              <w:rPr>
                <w:sz w:val="15"/>
              </w:rPr>
              <w:t>Adicionais, observação e preço do botão</w:t>
            </w:r>
          </w:p>
        </w:tc>
        <w:tc>
          <w:tcPr>
            <w:tcW w:w="3515" w:type="dxa"/>
            <w:vAlign w:val="center"/>
          </w:tcPr>
          <w:p w14:paraId="6B75B1B5" w14:textId="77777777" w:rsidR="00597C41" w:rsidRDefault="005F5BB3">
            <w:pPr>
              <w:spacing w:before="10" w:after="10" w:line="240" w:lineRule="auto"/>
            </w:pPr>
            <w:r>
              <w:rPr>
                <w:sz w:val="15"/>
              </w:rPr>
              <w:t>tap-carne + queijo + carne; terceiro adicional; obs. sem cebola</w:t>
            </w:r>
          </w:p>
        </w:tc>
        <w:tc>
          <w:tcPr>
            <w:tcW w:w="5556" w:type="dxa"/>
            <w:vAlign w:val="center"/>
          </w:tcPr>
          <w:p w14:paraId="1D2F6C36" w14:textId="77777777" w:rsidR="00597C41" w:rsidRDefault="005F5BB3">
            <w:pPr>
              <w:spacing w:before="10" w:after="10" w:line="240" w:lineRule="auto"/>
            </w:pPr>
            <w:r>
              <w:rPr>
                <w:sz w:val="15"/>
              </w:rPr>
              <w:t>Botão R$ 27,90; terceiro adicional bloqueado</w:t>
            </w:r>
          </w:p>
        </w:tc>
        <w:tc>
          <w:tcPr>
            <w:tcW w:w="1134" w:type="dxa"/>
            <w:vAlign w:val="center"/>
          </w:tcPr>
          <w:p w14:paraId="3F57060B" w14:textId="77777777" w:rsidR="00597C41" w:rsidRDefault="005F5BB3">
            <w:pPr>
              <w:spacing w:before="10" w:after="10" w:line="240" w:lineRule="auto"/>
              <w:jc w:val="center"/>
            </w:pPr>
            <w:r>
              <w:rPr>
                <w:sz w:val="15"/>
              </w:rPr>
              <w:t>Aprovado</w:t>
            </w:r>
          </w:p>
        </w:tc>
      </w:tr>
      <w:tr w:rsidR="00597C41" w14:paraId="3068B574" w14:textId="77777777">
        <w:trPr>
          <w:cantSplit/>
          <w:jc w:val="center"/>
        </w:trPr>
        <w:tc>
          <w:tcPr>
            <w:tcW w:w="737" w:type="dxa"/>
            <w:vAlign w:val="center"/>
          </w:tcPr>
          <w:p w14:paraId="0C740C40" w14:textId="77777777" w:rsidR="00597C41" w:rsidRDefault="005F5BB3">
            <w:pPr>
              <w:spacing w:before="10" w:after="10" w:line="240" w:lineRule="auto"/>
              <w:jc w:val="center"/>
            </w:pPr>
            <w:r>
              <w:rPr>
                <w:sz w:val="15"/>
              </w:rPr>
              <w:t>T-05</w:t>
            </w:r>
          </w:p>
        </w:tc>
        <w:tc>
          <w:tcPr>
            <w:tcW w:w="3005" w:type="dxa"/>
            <w:vAlign w:val="center"/>
          </w:tcPr>
          <w:p w14:paraId="5B06BC3B" w14:textId="77777777" w:rsidR="00597C41" w:rsidRDefault="005F5BB3">
            <w:pPr>
              <w:spacing w:before="10" w:after="10" w:line="240" w:lineRule="auto"/>
            </w:pPr>
            <w:r>
              <w:rPr>
                <w:sz w:val="15"/>
              </w:rPr>
              <w:t>Carrinho: agrupamento, limite e remoção</w:t>
            </w:r>
          </w:p>
        </w:tc>
        <w:tc>
          <w:tcPr>
            <w:tcW w:w="3515" w:type="dxa"/>
            <w:vAlign w:val="center"/>
          </w:tcPr>
          <w:p w14:paraId="2C6FFA21" w14:textId="77777777" w:rsidR="00597C41" w:rsidRDefault="005F5BB3">
            <w:pPr>
              <w:spacing w:before="10" w:after="10" w:line="240" w:lineRule="auto"/>
            </w:pPr>
            <w:r>
              <w:rPr>
                <w:sz w:val="15"/>
              </w:rPr>
              <w:t>Duas configurações iguais; quantidade 25; remover item</w:t>
            </w:r>
          </w:p>
        </w:tc>
        <w:tc>
          <w:tcPr>
            <w:tcW w:w="5556" w:type="dxa"/>
            <w:vAlign w:val="center"/>
          </w:tcPr>
          <w:p w14:paraId="5EDB7D88" w14:textId="77777777" w:rsidR="00597C41" w:rsidRDefault="005F5BB3">
            <w:pPr>
              <w:spacing w:before="10" w:after="10" w:line="240" w:lineRule="auto"/>
            </w:pPr>
            <w:r>
              <w:rPr>
                <w:sz w:val="15"/>
              </w:rPr>
              <w:t>Itens somam; máximo 20; subtotal observado R$ 62,70; remoção recalcula</w:t>
            </w:r>
          </w:p>
        </w:tc>
        <w:tc>
          <w:tcPr>
            <w:tcW w:w="1134" w:type="dxa"/>
            <w:vAlign w:val="center"/>
          </w:tcPr>
          <w:p w14:paraId="256BB76E" w14:textId="77777777" w:rsidR="00597C41" w:rsidRDefault="005F5BB3">
            <w:pPr>
              <w:spacing w:before="10" w:after="10" w:line="240" w:lineRule="auto"/>
              <w:jc w:val="center"/>
            </w:pPr>
            <w:r>
              <w:rPr>
                <w:sz w:val="15"/>
              </w:rPr>
              <w:t>Aprovado</w:t>
            </w:r>
          </w:p>
        </w:tc>
      </w:tr>
      <w:tr w:rsidR="00597C41" w14:paraId="69A103E3" w14:textId="77777777">
        <w:trPr>
          <w:cantSplit/>
          <w:jc w:val="center"/>
        </w:trPr>
        <w:tc>
          <w:tcPr>
            <w:tcW w:w="737" w:type="dxa"/>
            <w:vAlign w:val="center"/>
          </w:tcPr>
          <w:p w14:paraId="3C05E959" w14:textId="77777777" w:rsidR="00597C41" w:rsidRDefault="005F5BB3">
            <w:pPr>
              <w:spacing w:before="10" w:after="10" w:line="240" w:lineRule="auto"/>
              <w:jc w:val="center"/>
            </w:pPr>
            <w:r>
              <w:rPr>
                <w:sz w:val="15"/>
              </w:rPr>
              <w:t>T-06</w:t>
            </w:r>
          </w:p>
        </w:tc>
        <w:tc>
          <w:tcPr>
            <w:tcW w:w="3005" w:type="dxa"/>
            <w:vAlign w:val="center"/>
          </w:tcPr>
          <w:p w14:paraId="49D5DCBD" w14:textId="77777777" w:rsidR="00597C41" w:rsidRDefault="005F5BB3">
            <w:pPr>
              <w:spacing w:before="10" w:after="10" w:line="240" w:lineRule="auto"/>
            </w:pPr>
            <w:r>
              <w:rPr>
                <w:sz w:val="15"/>
              </w:rPr>
              <w:t>Checkout com campos inválidos</w:t>
            </w:r>
          </w:p>
        </w:tc>
        <w:tc>
          <w:tcPr>
            <w:tcW w:w="3515" w:type="dxa"/>
            <w:vAlign w:val="center"/>
          </w:tcPr>
          <w:p w14:paraId="2C821D99" w14:textId="77777777" w:rsidR="00597C41" w:rsidRDefault="005F5BB3">
            <w:pPr>
              <w:spacing w:before="10" w:after="10" w:line="240" w:lineRule="auto"/>
            </w:pPr>
            <w:r>
              <w:rPr>
                <w:sz w:val="15"/>
              </w:rPr>
              <w:t>Nome vazio; telefone 8 dígitos; e-mail ana@</w:t>
            </w:r>
          </w:p>
        </w:tc>
        <w:tc>
          <w:tcPr>
            <w:tcW w:w="5556" w:type="dxa"/>
            <w:vAlign w:val="center"/>
          </w:tcPr>
          <w:p w14:paraId="16B62F61" w14:textId="77777777" w:rsidR="00597C41" w:rsidRDefault="005F5BB3">
            <w:pPr>
              <w:spacing w:before="10" w:after="10" w:line="240" w:lineRule="auto"/>
            </w:pPr>
            <w:r>
              <w:rPr>
                <w:sz w:val="15"/>
              </w:rPr>
              <w:t>Envio bloqueado; resumo e erro em cada campo inválido</w:t>
            </w:r>
          </w:p>
        </w:tc>
        <w:tc>
          <w:tcPr>
            <w:tcW w:w="1134" w:type="dxa"/>
            <w:vAlign w:val="center"/>
          </w:tcPr>
          <w:p w14:paraId="664469F0" w14:textId="77777777" w:rsidR="00597C41" w:rsidRDefault="005F5BB3">
            <w:pPr>
              <w:spacing w:before="10" w:after="10" w:line="240" w:lineRule="auto"/>
              <w:jc w:val="center"/>
            </w:pPr>
            <w:r>
              <w:rPr>
                <w:sz w:val="15"/>
              </w:rPr>
              <w:t>Aprovado</w:t>
            </w:r>
          </w:p>
        </w:tc>
      </w:tr>
      <w:tr w:rsidR="00597C41" w14:paraId="0A590566" w14:textId="77777777">
        <w:trPr>
          <w:cantSplit/>
          <w:jc w:val="center"/>
        </w:trPr>
        <w:tc>
          <w:tcPr>
            <w:tcW w:w="737" w:type="dxa"/>
            <w:vAlign w:val="center"/>
          </w:tcPr>
          <w:p w14:paraId="611F044A" w14:textId="77777777" w:rsidR="00597C41" w:rsidRDefault="005F5BB3">
            <w:pPr>
              <w:spacing w:before="10" w:after="10" w:line="240" w:lineRule="auto"/>
              <w:jc w:val="center"/>
            </w:pPr>
            <w:r>
              <w:rPr>
                <w:sz w:val="15"/>
              </w:rPr>
              <w:t>T-07</w:t>
            </w:r>
          </w:p>
        </w:tc>
        <w:tc>
          <w:tcPr>
            <w:tcW w:w="3005" w:type="dxa"/>
            <w:vAlign w:val="center"/>
          </w:tcPr>
          <w:p w14:paraId="7DF46924" w14:textId="77777777" w:rsidR="00597C41" w:rsidRDefault="005F5BB3">
            <w:pPr>
              <w:spacing w:before="10" w:after="10" w:line="240" w:lineRule="auto"/>
            </w:pPr>
            <w:r>
              <w:rPr>
                <w:sz w:val="15"/>
              </w:rPr>
              <w:t>Pedido com preferências opcionais desativadas</w:t>
            </w:r>
          </w:p>
        </w:tc>
        <w:tc>
          <w:tcPr>
            <w:tcW w:w="3515" w:type="dxa"/>
            <w:vAlign w:val="center"/>
          </w:tcPr>
          <w:p w14:paraId="24727740" w14:textId="77777777" w:rsidR="00597C41" w:rsidRDefault="005F5BB3">
            <w:pPr>
              <w:spacing w:before="10" w:after="10" w:line="240" w:lineRule="auto"/>
            </w:pPr>
            <w:r>
              <w:rPr>
                <w:sz w:val="15"/>
              </w:rPr>
              <w:t>Escolher somente essenciais; preencher checkout válido</w:t>
            </w:r>
          </w:p>
        </w:tc>
        <w:tc>
          <w:tcPr>
            <w:tcW w:w="5556" w:type="dxa"/>
            <w:vAlign w:val="center"/>
          </w:tcPr>
          <w:p w14:paraId="56559EC0" w14:textId="77777777" w:rsidR="00597C41" w:rsidRDefault="005F5BB3">
            <w:pPr>
              <w:spacing w:before="10" w:after="10" w:line="240" w:lineRule="auto"/>
            </w:pPr>
            <w:r>
              <w:rPr>
                <w:sz w:val="15"/>
              </w:rPr>
              <w:t>Pedido criado sem checkbox obrigatório; analytics e marketing desligados</w:t>
            </w:r>
          </w:p>
        </w:tc>
        <w:tc>
          <w:tcPr>
            <w:tcW w:w="1134" w:type="dxa"/>
            <w:vAlign w:val="center"/>
          </w:tcPr>
          <w:p w14:paraId="2DB8170C" w14:textId="77777777" w:rsidR="00597C41" w:rsidRDefault="005F5BB3">
            <w:pPr>
              <w:spacing w:before="10" w:after="10" w:line="240" w:lineRule="auto"/>
              <w:jc w:val="center"/>
            </w:pPr>
            <w:r>
              <w:rPr>
                <w:sz w:val="15"/>
              </w:rPr>
              <w:t>Aprovado</w:t>
            </w:r>
          </w:p>
        </w:tc>
      </w:tr>
      <w:tr w:rsidR="00597C41" w14:paraId="2F869EE1" w14:textId="77777777">
        <w:trPr>
          <w:cantSplit/>
          <w:jc w:val="center"/>
        </w:trPr>
        <w:tc>
          <w:tcPr>
            <w:tcW w:w="737" w:type="dxa"/>
            <w:vAlign w:val="center"/>
          </w:tcPr>
          <w:p w14:paraId="1430CBF6" w14:textId="77777777" w:rsidR="00597C41" w:rsidRDefault="005F5BB3">
            <w:pPr>
              <w:spacing w:before="10" w:after="10" w:line="240" w:lineRule="auto"/>
              <w:jc w:val="center"/>
            </w:pPr>
            <w:r>
              <w:rPr>
                <w:sz w:val="15"/>
              </w:rPr>
              <w:t>T-08</w:t>
            </w:r>
          </w:p>
        </w:tc>
        <w:tc>
          <w:tcPr>
            <w:tcW w:w="3005" w:type="dxa"/>
            <w:vAlign w:val="center"/>
          </w:tcPr>
          <w:p w14:paraId="2F0D4ECC" w14:textId="77777777" w:rsidR="00597C41" w:rsidRDefault="005F5BB3">
            <w:pPr>
              <w:spacing w:before="10" w:after="10" w:line="240" w:lineRule="auto"/>
            </w:pPr>
            <w:r>
              <w:rPr>
                <w:sz w:val="15"/>
              </w:rPr>
              <w:t>Cupom: aplicação válida e quatro erros distintos</w:t>
            </w:r>
          </w:p>
        </w:tc>
        <w:tc>
          <w:tcPr>
            <w:tcW w:w="3515" w:type="dxa"/>
            <w:vAlign w:val="center"/>
          </w:tcPr>
          <w:p w14:paraId="2C94A4F4" w14:textId="77777777" w:rsidR="00597C41" w:rsidRDefault="005F5BB3">
            <w:pPr>
              <w:spacing w:before="10" w:after="10" w:line="240" w:lineRule="auto"/>
            </w:pPr>
            <w:r>
              <w:rPr>
                <w:sz w:val="15"/>
              </w:rPr>
              <w:t>Subtotal R$ 36,70: RAIZES10; NAOEXISTE; EXPIRADO2024; subtotal R$ 20: RAIZES10; aprovar pedido com RAIZES10 e tentar reutilizar em novo subtotal R$ 36,70</w:t>
            </w:r>
          </w:p>
        </w:tc>
        <w:tc>
          <w:tcPr>
            <w:tcW w:w="5556" w:type="dxa"/>
            <w:vAlign w:val="center"/>
          </w:tcPr>
          <w:p w14:paraId="5D88EAFF" w14:textId="77777777" w:rsidR="00597C41" w:rsidRDefault="005F5BB3">
            <w:pPr>
              <w:spacing w:before="10" w:after="10" w:line="240" w:lineRule="auto"/>
            </w:pPr>
            <w:r>
              <w:rPr>
                <w:sz w:val="15"/>
              </w:rPr>
              <w:t>Desconto R$ 3,67 e total R$ 33,03; erros de inexistente, expirado, mínimo R$ 30 e já utilizado</w:t>
            </w:r>
          </w:p>
        </w:tc>
        <w:tc>
          <w:tcPr>
            <w:tcW w:w="1134" w:type="dxa"/>
            <w:vAlign w:val="center"/>
          </w:tcPr>
          <w:p w14:paraId="68AC27FA" w14:textId="77777777" w:rsidR="00597C41" w:rsidRDefault="005F5BB3">
            <w:pPr>
              <w:spacing w:before="10" w:after="10" w:line="240" w:lineRule="auto"/>
              <w:jc w:val="center"/>
            </w:pPr>
            <w:r>
              <w:rPr>
                <w:sz w:val="15"/>
              </w:rPr>
              <w:t>Aprovado</w:t>
            </w:r>
          </w:p>
        </w:tc>
      </w:tr>
      <w:tr w:rsidR="00597C41" w14:paraId="53E10820" w14:textId="77777777">
        <w:trPr>
          <w:cantSplit/>
          <w:jc w:val="center"/>
        </w:trPr>
        <w:tc>
          <w:tcPr>
            <w:tcW w:w="737" w:type="dxa"/>
            <w:vAlign w:val="center"/>
          </w:tcPr>
          <w:p w14:paraId="5A89D748" w14:textId="77777777" w:rsidR="00597C41" w:rsidRDefault="005F5BB3">
            <w:pPr>
              <w:spacing w:before="10" w:after="10" w:line="240" w:lineRule="auto"/>
              <w:jc w:val="center"/>
            </w:pPr>
            <w:r>
              <w:rPr>
                <w:sz w:val="15"/>
              </w:rPr>
              <w:t>T-09</w:t>
            </w:r>
          </w:p>
        </w:tc>
        <w:tc>
          <w:tcPr>
            <w:tcW w:w="3005" w:type="dxa"/>
            <w:vAlign w:val="center"/>
          </w:tcPr>
          <w:p w14:paraId="7514D22D" w14:textId="77777777" w:rsidR="00597C41" w:rsidRDefault="005F5BB3">
            <w:pPr>
              <w:spacing w:before="10" w:after="10" w:line="240" w:lineRule="auto"/>
            </w:pPr>
            <w:r>
              <w:rPr>
                <w:sz w:val="15"/>
              </w:rPr>
              <w:t>Pontos limitados a 50% do subtotal</w:t>
            </w:r>
          </w:p>
        </w:tc>
        <w:tc>
          <w:tcPr>
            <w:tcW w:w="3515" w:type="dxa"/>
            <w:vAlign w:val="center"/>
          </w:tcPr>
          <w:p w14:paraId="3ACFED34" w14:textId="77777777" w:rsidR="00597C41" w:rsidRDefault="005F5BB3">
            <w:pPr>
              <w:spacing w:before="10" w:after="10" w:line="240" w:lineRule="auto"/>
            </w:pPr>
            <w:r>
              <w:rPr>
                <w:sz w:val="15"/>
              </w:rPr>
              <w:t>Saldo 120; subtotal R$ 14,90; informar 120 pontos</w:t>
            </w:r>
          </w:p>
        </w:tc>
        <w:tc>
          <w:tcPr>
            <w:tcW w:w="5556" w:type="dxa"/>
            <w:vAlign w:val="center"/>
          </w:tcPr>
          <w:p w14:paraId="55CBAA3F" w14:textId="77777777" w:rsidR="00597C41" w:rsidRDefault="005F5BB3">
            <w:pPr>
              <w:spacing w:before="10" w:after="10" w:line="240" w:lineRule="auto"/>
            </w:pPr>
            <w:r>
              <w:rPr>
                <w:sz w:val="15"/>
              </w:rPr>
              <w:t>Máximo 74 pontos (R$ 7,40); total R$ 7,50</w:t>
            </w:r>
          </w:p>
        </w:tc>
        <w:tc>
          <w:tcPr>
            <w:tcW w:w="1134" w:type="dxa"/>
            <w:vAlign w:val="center"/>
          </w:tcPr>
          <w:p w14:paraId="014F223C" w14:textId="77777777" w:rsidR="00597C41" w:rsidRDefault="005F5BB3">
            <w:pPr>
              <w:spacing w:before="10" w:after="10" w:line="240" w:lineRule="auto"/>
              <w:jc w:val="center"/>
            </w:pPr>
            <w:r>
              <w:rPr>
                <w:sz w:val="15"/>
              </w:rPr>
              <w:t>Aprovado</w:t>
            </w:r>
          </w:p>
        </w:tc>
      </w:tr>
      <w:tr w:rsidR="00597C41" w14:paraId="1E0D330E" w14:textId="77777777">
        <w:trPr>
          <w:cantSplit/>
          <w:jc w:val="center"/>
        </w:trPr>
        <w:tc>
          <w:tcPr>
            <w:tcW w:w="737" w:type="dxa"/>
            <w:vAlign w:val="center"/>
          </w:tcPr>
          <w:p w14:paraId="7B019388" w14:textId="77777777" w:rsidR="00597C41" w:rsidRDefault="005F5BB3">
            <w:pPr>
              <w:spacing w:before="10" w:after="10" w:line="240" w:lineRule="auto"/>
              <w:jc w:val="center"/>
            </w:pPr>
            <w:r>
              <w:rPr>
                <w:sz w:val="15"/>
              </w:rPr>
              <w:t>T-10</w:t>
            </w:r>
          </w:p>
        </w:tc>
        <w:tc>
          <w:tcPr>
            <w:tcW w:w="3005" w:type="dxa"/>
            <w:vAlign w:val="center"/>
          </w:tcPr>
          <w:p w14:paraId="0685C0E5" w14:textId="77777777" w:rsidR="00597C41" w:rsidRDefault="005F5BB3">
            <w:pPr>
              <w:spacing w:before="10" w:after="10" w:line="240" w:lineRule="auto"/>
            </w:pPr>
            <w:r>
              <w:rPr>
                <w:sz w:val="15"/>
              </w:rPr>
              <w:t>Pagamento Pix aprovado</w:t>
            </w:r>
          </w:p>
        </w:tc>
        <w:tc>
          <w:tcPr>
            <w:tcW w:w="3515" w:type="dxa"/>
            <w:vAlign w:val="center"/>
          </w:tcPr>
          <w:p w14:paraId="5445C7AA" w14:textId="77777777" w:rsidR="00597C41" w:rsidRDefault="005F5BB3">
            <w:pPr>
              <w:spacing w:before="10" w:after="10" w:line="240" w:lineRule="auto"/>
            </w:pPr>
            <w:r>
              <w:rPr>
                <w:sz w:val="15"/>
              </w:rPr>
              <w:t>Pedido R$ 33,03; copiar código Pix; confirmar pagamento</w:t>
            </w:r>
          </w:p>
        </w:tc>
        <w:tc>
          <w:tcPr>
            <w:tcW w:w="5556" w:type="dxa"/>
            <w:vAlign w:val="center"/>
          </w:tcPr>
          <w:p w14:paraId="1409A09F" w14:textId="77777777" w:rsidR="00597C41" w:rsidRDefault="005F5BB3">
            <w:pPr>
              <w:spacing w:before="10" w:after="10" w:line="240" w:lineRule="auto"/>
            </w:pPr>
            <w:r>
              <w:rPr>
                <w:sz w:val="15"/>
              </w:rPr>
              <w:t>Código copiado; processamento e aprovação; pedido RECEBIDO e 33 pontos creditados</w:t>
            </w:r>
          </w:p>
        </w:tc>
        <w:tc>
          <w:tcPr>
            <w:tcW w:w="1134" w:type="dxa"/>
            <w:vAlign w:val="center"/>
          </w:tcPr>
          <w:p w14:paraId="5063C1C3" w14:textId="77777777" w:rsidR="00597C41" w:rsidRDefault="005F5BB3">
            <w:pPr>
              <w:spacing w:before="10" w:after="10" w:line="240" w:lineRule="auto"/>
              <w:jc w:val="center"/>
            </w:pPr>
            <w:r>
              <w:rPr>
                <w:sz w:val="15"/>
              </w:rPr>
              <w:t>Aprovado</w:t>
            </w:r>
          </w:p>
        </w:tc>
      </w:tr>
      <w:tr w:rsidR="00597C41" w14:paraId="687E7797" w14:textId="77777777">
        <w:trPr>
          <w:cantSplit/>
          <w:jc w:val="center"/>
        </w:trPr>
        <w:tc>
          <w:tcPr>
            <w:tcW w:w="737" w:type="dxa"/>
            <w:vAlign w:val="center"/>
          </w:tcPr>
          <w:p w14:paraId="7B6C520F" w14:textId="77777777" w:rsidR="00597C41" w:rsidRDefault="005F5BB3">
            <w:pPr>
              <w:spacing w:before="10" w:after="10" w:line="240" w:lineRule="auto"/>
              <w:jc w:val="center"/>
            </w:pPr>
            <w:r>
              <w:rPr>
                <w:sz w:val="15"/>
              </w:rPr>
              <w:t>T-11</w:t>
            </w:r>
          </w:p>
        </w:tc>
        <w:tc>
          <w:tcPr>
            <w:tcW w:w="3005" w:type="dxa"/>
            <w:vAlign w:val="center"/>
          </w:tcPr>
          <w:p w14:paraId="05950F93" w14:textId="77777777" w:rsidR="00597C41" w:rsidRDefault="005F5BB3">
            <w:pPr>
              <w:spacing w:before="10" w:after="10" w:line="240" w:lineRule="auto"/>
            </w:pPr>
            <w:r>
              <w:rPr>
                <w:sz w:val="15"/>
              </w:rPr>
              <w:t>Cartão recusado (final 0000)</w:t>
            </w:r>
          </w:p>
        </w:tc>
        <w:tc>
          <w:tcPr>
            <w:tcW w:w="3515" w:type="dxa"/>
            <w:vAlign w:val="center"/>
          </w:tcPr>
          <w:p w14:paraId="42833346" w14:textId="77777777" w:rsidR="00597C41" w:rsidRDefault="005F5BB3">
            <w:pPr>
              <w:spacing w:before="10" w:after="10" w:line="240" w:lineRule="auto"/>
            </w:pPr>
            <w:r>
              <w:rPr>
                <w:sz w:val="15"/>
              </w:rPr>
              <w:t>4111 1111 1111 0000; validade 12/30; CVV 123</w:t>
            </w:r>
          </w:p>
        </w:tc>
        <w:tc>
          <w:tcPr>
            <w:tcW w:w="5556" w:type="dxa"/>
            <w:vAlign w:val="center"/>
          </w:tcPr>
          <w:p w14:paraId="3E52D919" w14:textId="77777777" w:rsidR="00597C41" w:rsidRDefault="005F5BB3">
            <w:pPr>
              <w:spacing w:before="10" w:after="10" w:line="240" w:lineRule="auto"/>
            </w:pPr>
            <w:r>
              <w:rPr>
                <w:sz w:val="15"/>
              </w:rPr>
              <w:t>Recusa, PAGAMENTO_RECUSADO, uma tentativa e formulário de nova tentativa</w:t>
            </w:r>
          </w:p>
        </w:tc>
        <w:tc>
          <w:tcPr>
            <w:tcW w:w="1134" w:type="dxa"/>
            <w:vAlign w:val="center"/>
          </w:tcPr>
          <w:p w14:paraId="0B5F77AA" w14:textId="77777777" w:rsidR="00597C41" w:rsidRDefault="005F5BB3">
            <w:pPr>
              <w:spacing w:before="10" w:after="10" w:line="240" w:lineRule="auto"/>
              <w:jc w:val="center"/>
            </w:pPr>
            <w:r>
              <w:rPr>
                <w:sz w:val="15"/>
              </w:rPr>
              <w:t>Aprovado</w:t>
            </w:r>
          </w:p>
        </w:tc>
      </w:tr>
      <w:tr w:rsidR="00597C41" w14:paraId="09EF1F89" w14:textId="77777777">
        <w:trPr>
          <w:cantSplit/>
          <w:jc w:val="center"/>
        </w:trPr>
        <w:tc>
          <w:tcPr>
            <w:tcW w:w="737" w:type="dxa"/>
            <w:vAlign w:val="center"/>
          </w:tcPr>
          <w:p w14:paraId="56BEDCF5" w14:textId="77777777" w:rsidR="00597C41" w:rsidRDefault="005F5BB3">
            <w:pPr>
              <w:spacing w:before="10" w:after="10" w:line="240" w:lineRule="auto"/>
              <w:jc w:val="center"/>
            </w:pPr>
            <w:r>
              <w:rPr>
                <w:sz w:val="15"/>
              </w:rPr>
              <w:t>T-12</w:t>
            </w:r>
          </w:p>
        </w:tc>
        <w:tc>
          <w:tcPr>
            <w:tcW w:w="3005" w:type="dxa"/>
            <w:vAlign w:val="center"/>
          </w:tcPr>
          <w:p w14:paraId="732F7B91" w14:textId="77777777" w:rsidR="00597C41" w:rsidRDefault="005F5BB3">
            <w:pPr>
              <w:spacing w:before="10" w:after="10" w:line="240" w:lineRule="auto"/>
            </w:pPr>
            <w:r>
              <w:rPr>
                <w:sz w:val="15"/>
              </w:rPr>
              <w:t>Timeout do simulador</w:t>
            </w:r>
          </w:p>
        </w:tc>
        <w:tc>
          <w:tcPr>
            <w:tcW w:w="3515" w:type="dxa"/>
            <w:vAlign w:val="center"/>
          </w:tcPr>
          <w:p w14:paraId="7FA45E56" w14:textId="77777777" w:rsidR="00597C41" w:rsidRDefault="005F5BB3">
            <w:pPr>
              <w:spacing w:before="10" w:after="10" w:line="240" w:lineRule="auto"/>
            </w:pPr>
            <w:r>
              <w:rPr>
                <w:sz w:val="15"/>
              </w:rPr>
              <w:t>Botão Simular timeout</w:t>
            </w:r>
          </w:p>
        </w:tc>
        <w:tc>
          <w:tcPr>
            <w:tcW w:w="5556" w:type="dxa"/>
            <w:vAlign w:val="center"/>
          </w:tcPr>
          <w:p w14:paraId="5FC40266" w14:textId="77777777" w:rsidR="00597C41" w:rsidRDefault="005F5BB3">
            <w:pPr>
              <w:spacing w:before="10" w:after="10" w:line="240" w:lineRule="auto"/>
            </w:pPr>
            <w:r>
              <w:rPr>
                <w:sz w:val="15"/>
              </w:rPr>
              <w:t>Pagamento não confirmado; pagamento EXPIRADO e pedido AGUARDANDO_PAGAMENTO</w:t>
            </w:r>
          </w:p>
        </w:tc>
        <w:tc>
          <w:tcPr>
            <w:tcW w:w="1134" w:type="dxa"/>
            <w:vAlign w:val="center"/>
          </w:tcPr>
          <w:p w14:paraId="7D9CF850" w14:textId="77777777" w:rsidR="00597C41" w:rsidRDefault="005F5BB3">
            <w:pPr>
              <w:spacing w:before="10" w:after="10" w:line="240" w:lineRule="auto"/>
              <w:jc w:val="center"/>
            </w:pPr>
            <w:r>
              <w:rPr>
                <w:sz w:val="15"/>
              </w:rPr>
              <w:t>Aprovado</w:t>
            </w:r>
          </w:p>
        </w:tc>
      </w:tr>
      <w:tr w:rsidR="00597C41" w14:paraId="7FE2310B" w14:textId="77777777">
        <w:trPr>
          <w:cantSplit/>
          <w:jc w:val="center"/>
        </w:trPr>
        <w:tc>
          <w:tcPr>
            <w:tcW w:w="737" w:type="dxa"/>
            <w:vAlign w:val="center"/>
          </w:tcPr>
          <w:p w14:paraId="359971A9" w14:textId="77777777" w:rsidR="00597C41" w:rsidRDefault="005F5BB3">
            <w:pPr>
              <w:spacing w:before="10" w:after="10" w:line="240" w:lineRule="auto"/>
              <w:jc w:val="center"/>
            </w:pPr>
            <w:r>
              <w:rPr>
                <w:sz w:val="15"/>
              </w:rPr>
              <w:t>T-13</w:t>
            </w:r>
          </w:p>
        </w:tc>
        <w:tc>
          <w:tcPr>
            <w:tcW w:w="3005" w:type="dxa"/>
            <w:vAlign w:val="center"/>
          </w:tcPr>
          <w:p w14:paraId="5AAA1E49" w14:textId="77777777" w:rsidR="00597C41" w:rsidRDefault="005F5BB3">
            <w:pPr>
              <w:spacing w:before="10" w:after="10" w:line="240" w:lineRule="auto"/>
            </w:pPr>
            <w:r>
              <w:rPr>
                <w:sz w:val="15"/>
              </w:rPr>
              <w:t>Acompanhamento do pedido</w:t>
            </w:r>
          </w:p>
        </w:tc>
        <w:tc>
          <w:tcPr>
            <w:tcW w:w="3515" w:type="dxa"/>
            <w:vAlign w:val="center"/>
          </w:tcPr>
          <w:p w14:paraId="4B58B1B5" w14:textId="77777777" w:rsidR="00597C41" w:rsidRDefault="005F5BB3">
            <w:pPr>
              <w:spacing w:before="10" w:after="10" w:line="240" w:lineRule="auto"/>
            </w:pPr>
            <w:r>
              <w:rPr>
                <w:sz w:val="15"/>
              </w:rPr>
              <w:t>Avançar status no painel e abrir novamente o acompanhamento</w:t>
            </w:r>
          </w:p>
        </w:tc>
        <w:tc>
          <w:tcPr>
            <w:tcW w:w="5556" w:type="dxa"/>
            <w:vAlign w:val="center"/>
          </w:tcPr>
          <w:p w14:paraId="24A648C5" w14:textId="77777777" w:rsidR="00597C41" w:rsidRDefault="005F5BB3">
            <w:pPr>
              <w:spacing w:before="10" w:after="10" w:line="240" w:lineRule="auto"/>
            </w:pPr>
            <w:r>
              <w:rPr>
                <w:sz w:val="15"/>
              </w:rPr>
              <w:t>Status PRONTO e texto de retirada com o código</w:t>
            </w:r>
          </w:p>
        </w:tc>
        <w:tc>
          <w:tcPr>
            <w:tcW w:w="1134" w:type="dxa"/>
            <w:vAlign w:val="center"/>
          </w:tcPr>
          <w:p w14:paraId="1A426325" w14:textId="77777777" w:rsidR="00597C41" w:rsidRDefault="005F5BB3">
            <w:pPr>
              <w:spacing w:before="10" w:after="10" w:line="240" w:lineRule="auto"/>
              <w:jc w:val="center"/>
            </w:pPr>
            <w:r>
              <w:rPr>
                <w:sz w:val="15"/>
              </w:rPr>
              <w:t>Aprovado</w:t>
            </w:r>
          </w:p>
        </w:tc>
      </w:tr>
      <w:tr w:rsidR="00597C41" w14:paraId="022C4987" w14:textId="77777777">
        <w:trPr>
          <w:cantSplit/>
          <w:jc w:val="center"/>
        </w:trPr>
        <w:tc>
          <w:tcPr>
            <w:tcW w:w="737" w:type="dxa"/>
            <w:vAlign w:val="center"/>
          </w:tcPr>
          <w:p w14:paraId="23807274" w14:textId="77777777" w:rsidR="00597C41" w:rsidRDefault="005F5BB3">
            <w:pPr>
              <w:spacing w:before="10" w:after="10" w:line="240" w:lineRule="auto"/>
              <w:jc w:val="center"/>
            </w:pPr>
            <w:r>
              <w:rPr>
                <w:sz w:val="15"/>
              </w:rPr>
              <w:t>T-14</w:t>
            </w:r>
          </w:p>
        </w:tc>
        <w:tc>
          <w:tcPr>
            <w:tcW w:w="3005" w:type="dxa"/>
            <w:vAlign w:val="center"/>
          </w:tcPr>
          <w:p w14:paraId="11B37E92" w14:textId="77777777" w:rsidR="00597C41" w:rsidRDefault="005F5BB3">
            <w:pPr>
              <w:spacing w:before="10" w:after="10" w:line="240" w:lineRule="auto"/>
            </w:pPr>
            <w:r>
              <w:rPr>
                <w:sz w:val="15"/>
              </w:rPr>
              <w:t>Histórico e reabertura</w:t>
            </w:r>
          </w:p>
        </w:tc>
        <w:tc>
          <w:tcPr>
            <w:tcW w:w="3515" w:type="dxa"/>
            <w:vAlign w:val="center"/>
          </w:tcPr>
          <w:p w14:paraId="2E0B63E2" w14:textId="77777777" w:rsidR="00597C41" w:rsidRDefault="005F5BB3">
            <w:pPr>
              <w:spacing w:before="10" w:after="10" w:line="240" w:lineRule="auto"/>
            </w:pPr>
            <w:r>
              <w:rPr>
                <w:sz w:val="15"/>
              </w:rPr>
              <w:t>Conta demo com pedido retirado, recusado e cancelado</w:t>
            </w:r>
          </w:p>
        </w:tc>
        <w:tc>
          <w:tcPr>
            <w:tcW w:w="5556" w:type="dxa"/>
            <w:vAlign w:val="center"/>
          </w:tcPr>
          <w:p w14:paraId="06039B77" w14:textId="77777777" w:rsidR="00597C41" w:rsidRDefault="005F5BB3">
            <w:pPr>
              <w:spacing w:before="10" w:after="10" w:line="240" w:lineRule="auto"/>
            </w:pPr>
            <w:r>
              <w:rPr>
                <w:sz w:val="15"/>
              </w:rPr>
              <w:t>Lista ordenada; cancelado abre detalhes sem linha do tempo ou avanço de status</w:t>
            </w:r>
          </w:p>
        </w:tc>
        <w:tc>
          <w:tcPr>
            <w:tcW w:w="1134" w:type="dxa"/>
            <w:vAlign w:val="center"/>
          </w:tcPr>
          <w:p w14:paraId="536FC6D9" w14:textId="77777777" w:rsidR="00597C41" w:rsidRDefault="005F5BB3">
            <w:pPr>
              <w:spacing w:before="10" w:after="10" w:line="240" w:lineRule="auto"/>
              <w:jc w:val="center"/>
            </w:pPr>
            <w:r>
              <w:rPr>
                <w:sz w:val="15"/>
              </w:rPr>
              <w:t>Aprovado</w:t>
            </w:r>
          </w:p>
        </w:tc>
      </w:tr>
      <w:tr w:rsidR="00597C41" w14:paraId="08EAECCF" w14:textId="77777777">
        <w:trPr>
          <w:cantSplit/>
          <w:jc w:val="center"/>
        </w:trPr>
        <w:tc>
          <w:tcPr>
            <w:tcW w:w="737" w:type="dxa"/>
            <w:vAlign w:val="center"/>
          </w:tcPr>
          <w:p w14:paraId="780D7996" w14:textId="77777777" w:rsidR="00597C41" w:rsidRDefault="005F5BB3">
            <w:pPr>
              <w:spacing w:before="10" w:after="10" w:line="240" w:lineRule="auto"/>
              <w:jc w:val="center"/>
            </w:pPr>
            <w:r>
              <w:rPr>
                <w:sz w:val="15"/>
              </w:rPr>
              <w:t>T-15</w:t>
            </w:r>
          </w:p>
        </w:tc>
        <w:tc>
          <w:tcPr>
            <w:tcW w:w="3005" w:type="dxa"/>
            <w:vAlign w:val="center"/>
          </w:tcPr>
          <w:p w14:paraId="37FE5C84" w14:textId="77777777" w:rsidR="00597C41" w:rsidRDefault="005F5BB3">
            <w:pPr>
              <w:spacing w:before="10" w:after="10" w:line="240" w:lineRule="auto"/>
            </w:pPr>
            <w:r>
              <w:rPr>
                <w:sz w:val="15"/>
              </w:rPr>
              <w:t>Fidelidade: resgate e saldo insuficiente</w:t>
            </w:r>
          </w:p>
        </w:tc>
        <w:tc>
          <w:tcPr>
            <w:tcW w:w="3515" w:type="dxa"/>
            <w:vAlign w:val="center"/>
          </w:tcPr>
          <w:p w14:paraId="34300973" w14:textId="77777777" w:rsidR="00597C41" w:rsidRDefault="005F5BB3">
            <w:pPr>
              <w:spacing w:before="10" w:after="10" w:line="240" w:lineRule="auto"/>
            </w:pPr>
            <w:r>
              <w:rPr>
                <w:sz w:val="15"/>
              </w:rPr>
              <w:t>120 pontos; recompensa de 100 e de 150</w:t>
            </w:r>
          </w:p>
        </w:tc>
        <w:tc>
          <w:tcPr>
            <w:tcW w:w="5556" w:type="dxa"/>
            <w:vAlign w:val="center"/>
          </w:tcPr>
          <w:p w14:paraId="31E73DEC" w14:textId="77777777" w:rsidR="00597C41" w:rsidRDefault="005F5BB3">
            <w:pPr>
              <w:spacing w:before="10" w:after="10" w:line="240" w:lineRule="auto"/>
            </w:pPr>
            <w:r>
              <w:rPr>
                <w:sz w:val="15"/>
              </w:rPr>
              <w:t>Saldo 20; cupom RESG-XXXX; recompensa acima do saldo bloqueada</w:t>
            </w:r>
          </w:p>
        </w:tc>
        <w:tc>
          <w:tcPr>
            <w:tcW w:w="1134" w:type="dxa"/>
            <w:vAlign w:val="center"/>
          </w:tcPr>
          <w:p w14:paraId="0F3F429B" w14:textId="77777777" w:rsidR="00597C41" w:rsidRDefault="005F5BB3">
            <w:pPr>
              <w:spacing w:before="10" w:after="10" w:line="240" w:lineRule="auto"/>
              <w:jc w:val="center"/>
            </w:pPr>
            <w:r>
              <w:rPr>
                <w:sz w:val="15"/>
              </w:rPr>
              <w:t>Aprovado</w:t>
            </w:r>
          </w:p>
        </w:tc>
      </w:tr>
      <w:tr w:rsidR="00597C41" w14:paraId="2338AF1E" w14:textId="77777777">
        <w:trPr>
          <w:cantSplit/>
          <w:jc w:val="center"/>
        </w:trPr>
        <w:tc>
          <w:tcPr>
            <w:tcW w:w="737" w:type="dxa"/>
            <w:vAlign w:val="center"/>
          </w:tcPr>
          <w:p w14:paraId="378B7307" w14:textId="77777777" w:rsidR="00597C41" w:rsidRDefault="005F5BB3">
            <w:pPr>
              <w:spacing w:before="10" w:after="10" w:line="240" w:lineRule="auto"/>
              <w:jc w:val="center"/>
            </w:pPr>
            <w:r>
              <w:rPr>
                <w:sz w:val="15"/>
              </w:rPr>
              <w:t>T-16</w:t>
            </w:r>
          </w:p>
        </w:tc>
        <w:tc>
          <w:tcPr>
            <w:tcW w:w="3005" w:type="dxa"/>
            <w:vAlign w:val="center"/>
          </w:tcPr>
          <w:p w14:paraId="7BC8A55D" w14:textId="77777777" w:rsidR="00597C41" w:rsidRDefault="005F5BB3">
            <w:pPr>
              <w:spacing w:before="10" w:after="10" w:line="240" w:lineRule="auto"/>
            </w:pPr>
            <w:r>
              <w:rPr>
                <w:sz w:val="15"/>
              </w:rPr>
              <w:t>Perfil: edição e validação</w:t>
            </w:r>
          </w:p>
        </w:tc>
        <w:tc>
          <w:tcPr>
            <w:tcW w:w="3515" w:type="dxa"/>
            <w:vAlign w:val="center"/>
          </w:tcPr>
          <w:p w14:paraId="5B7CC81C" w14:textId="77777777" w:rsidR="00597C41" w:rsidRDefault="005F5BB3">
            <w:pPr>
              <w:spacing w:before="10" w:after="10" w:line="240" w:lineRule="auto"/>
            </w:pPr>
            <w:r>
              <w:rPr>
                <w:sz w:val="15"/>
              </w:rPr>
              <w:t>Nome A; telefone 9 dígitos; depois dados válidos</w:t>
            </w:r>
          </w:p>
        </w:tc>
        <w:tc>
          <w:tcPr>
            <w:tcW w:w="5556" w:type="dxa"/>
            <w:vAlign w:val="center"/>
          </w:tcPr>
          <w:p w14:paraId="5D15C697" w14:textId="77777777" w:rsidR="00597C41" w:rsidRDefault="005F5BB3">
            <w:pPr>
              <w:spacing w:before="10" w:after="10" w:line="240" w:lineRule="auto"/>
            </w:pPr>
            <w:r>
              <w:rPr>
                <w:sz w:val="15"/>
              </w:rPr>
              <w:t>Nome e telefone inválidos bloqueados; alteração válida persiste após recarga</w:t>
            </w:r>
          </w:p>
        </w:tc>
        <w:tc>
          <w:tcPr>
            <w:tcW w:w="1134" w:type="dxa"/>
            <w:vAlign w:val="center"/>
          </w:tcPr>
          <w:p w14:paraId="277088B1" w14:textId="77777777" w:rsidR="00597C41" w:rsidRDefault="005F5BB3">
            <w:pPr>
              <w:spacing w:before="10" w:after="10" w:line="240" w:lineRule="auto"/>
              <w:jc w:val="center"/>
            </w:pPr>
            <w:r>
              <w:rPr>
                <w:sz w:val="15"/>
              </w:rPr>
              <w:t>Aprovado</w:t>
            </w:r>
          </w:p>
        </w:tc>
      </w:tr>
      <w:tr w:rsidR="00597C41" w14:paraId="549D202C" w14:textId="77777777">
        <w:trPr>
          <w:cantSplit/>
          <w:jc w:val="center"/>
        </w:trPr>
        <w:tc>
          <w:tcPr>
            <w:tcW w:w="737" w:type="dxa"/>
            <w:vAlign w:val="center"/>
          </w:tcPr>
          <w:p w14:paraId="50A2C9F2" w14:textId="77777777" w:rsidR="00597C41" w:rsidRDefault="005F5BB3">
            <w:pPr>
              <w:spacing w:before="10" w:after="10" w:line="240" w:lineRule="auto"/>
              <w:jc w:val="center"/>
            </w:pPr>
            <w:r>
              <w:rPr>
                <w:sz w:val="15"/>
              </w:rPr>
              <w:t>T-17</w:t>
            </w:r>
          </w:p>
        </w:tc>
        <w:tc>
          <w:tcPr>
            <w:tcW w:w="3005" w:type="dxa"/>
            <w:vAlign w:val="center"/>
          </w:tcPr>
          <w:p w14:paraId="102A1DA9" w14:textId="77777777" w:rsidR="00597C41" w:rsidRDefault="005F5BB3">
            <w:pPr>
              <w:spacing w:before="10" w:after="10" w:line="240" w:lineRule="auto"/>
            </w:pPr>
            <w:r>
              <w:rPr>
                <w:sz w:val="15"/>
              </w:rPr>
              <w:t>Banner e preferências opcionais</w:t>
            </w:r>
          </w:p>
        </w:tc>
        <w:tc>
          <w:tcPr>
            <w:tcW w:w="3515" w:type="dxa"/>
            <w:vAlign w:val="center"/>
          </w:tcPr>
          <w:p w14:paraId="3AC0A094" w14:textId="77777777" w:rsidR="00597C41" w:rsidRDefault="005F5BB3">
            <w:pPr>
              <w:spacing w:before="10" w:after="10" w:line="240" w:lineRule="auto"/>
            </w:pPr>
            <w:r>
              <w:rPr>
                <w:sz w:val="15"/>
              </w:rPr>
              <w:t>Primeiro acesso; abrir preferências; somente essenciais</w:t>
            </w:r>
          </w:p>
        </w:tc>
        <w:tc>
          <w:tcPr>
            <w:tcW w:w="5556" w:type="dxa"/>
            <w:vAlign w:val="center"/>
          </w:tcPr>
          <w:p w14:paraId="0ADD32D9" w14:textId="77777777" w:rsidR="00597C41" w:rsidRDefault="005F5BB3">
            <w:pPr>
              <w:spacing w:before="10" w:after="10" w:line="240" w:lineRule="auto"/>
            </w:pPr>
            <w:r>
              <w:rPr>
                <w:sz w:val="15"/>
              </w:rPr>
              <w:t>Analytics e marketing desligados; escolha persistida após recarga</w:t>
            </w:r>
          </w:p>
        </w:tc>
        <w:tc>
          <w:tcPr>
            <w:tcW w:w="1134" w:type="dxa"/>
            <w:vAlign w:val="center"/>
          </w:tcPr>
          <w:p w14:paraId="62F46394" w14:textId="77777777" w:rsidR="00597C41" w:rsidRDefault="005F5BB3">
            <w:pPr>
              <w:spacing w:before="10" w:after="10" w:line="240" w:lineRule="auto"/>
              <w:jc w:val="center"/>
            </w:pPr>
            <w:r>
              <w:rPr>
                <w:sz w:val="15"/>
              </w:rPr>
              <w:t>Aprovado</w:t>
            </w:r>
          </w:p>
        </w:tc>
      </w:tr>
      <w:tr w:rsidR="00597C41" w14:paraId="2CDD1A95" w14:textId="77777777">
        <w:trPr>
          <w:cantSplit/>
          <w:jc w:val="center"/>
        </w:trPr>
        <w:tc>
          <w:tcPr>
            <w:tcW w:w="737" w:type="dxa"/>
            <w:vAlign w:val="center"/>
          </w:tcPr>
          <w:p w14:paraId="2AE8180B" w14:textId="77777777" w:rsidR="00597C41" w:rsidRDefault="005F5BB3">
            <w:pPr>
              <w:spacing w:before="10" w:after="10" w:line="240" w:lineRule="auto"/>
              <w:jc w:val="center"/>
            </w:pPr>
            <w:r>
              <w:rPr>
                <w:sz w:val="15"/>
              </w:rPr>
              <w:t>T-18</w:t>
            </w:r>
          </w:p>
        </w:tc>
        <w:tc>
          <w:tcPr>
            <w:tcW w:w="3005" w:type="dxa"/>
            <w:vAlign w:val="center"/>
          </w:tcPr>
          <w:p w14:paraId="24EF3298" w14:textId="77777777" w:rsidR="00597C41" w:rsidRDefault="005F5BB3">
            <w:pPr>
              <w:spacing w:before="10" w:after="10" w:line="240" w:lineRule="auto"/>
            </w:pPr>
            <w:r>
              <w:rPr>
                <w:sz w:val="15"/>
              </w:rPr>
              <w:t>Exportar e excluir dados</w:t>
            </w:r>
          </w:p>
        </w:tc>
        <w:tc>
          <w:tcPr>
            <w:tcW w:w="3515" w:type="dxa"/>
            <w:vAlign w:val="center"/>
          </w:tcPr>
          <w:p w14:paraId="0774A778" w14:textId="77777777" w:rsidR="00597C41" w:rsidRDefault="005F5BB3">
            <w:pPr>
              <w:spacing w:before="10" w:after="10" w:line="240" w:lineRule="auto"/>
            </w:pPr>
            <w:r>
              <w:rPr>
                <w:sz w:val="15"/>
              </w:rPr>
              <w:t>Exportar JSON; confirmação apagar e EXCLUIR</w:t>
            </w:r>
          </w:p>
        </w:tc>
        <w:tc>
          <w:tcPr>
            <w:tcW w:w="5556" w:type="dxa"/>
            <w:vAlign w:val="center"/>
          </w:tcPr>
          <w:p w14:paraId="21496D8E" w14:textId="77777777" w:rsidR="00597C41" w:rsidRDefault="005F5BB3">
            <w:pPr>
              <w:spacing w:before="10" w:after="10" w:line="240" w:lineRule="auto"/>
            </w:pPr>
            <w:r>
              <w:rPr>
                <w:sz w:val="15"/>
              </w:rPr>
              <w:t>JSON válido com usuário, preferências e pedidos; exclusão bloqueada até EXCLUIR e efetivada</w:t>
            </w:r>
          </w:p>
        </w:tc>
        <w:tc>
          <w:tcPr>
            <w:tcW w:w="1134" w:type="dxa"/>
            <w:vAlign w:val="center"/>
          </w:tcPr>
          <w:p w14:paraId="18FC9497" w14:textId="77777777" w:rsidR="00597C41" w:rsidRDefault="005F5BB3">
            <w:pPr>
              <w:spacing w:before="10" w:after="10" w:line="240" w:lineRule="auto"/>
              <w:jc w:val="center"/>
            </w:pPr>
            <w:r>
              <w:rPr>
                <w:sz w:val="15"/>
              </w:rPr>
              <w:t>Aprovado</w:t>
            </w:r>
          </w:p>
        </w:tc>
      </w:tr>
      <w:tr w:rsidR="00597C41" w14:paraId="7DC6FD2D" w14:textId="77777777">
        <w:trPr>
          <w:cantSplit/>
          <w:jc w:val="center"/>
        </w:trPr>
        <w:tc>
          <w:tcPr>
            <w:tcW w:w="737" w:type="dxa"/>
            <w:vAlign w:val="center"/>
          </w:tcPr>
          <w:p w14:paraId="395182AC" w14:textId="77777777" w:rsidR="00597C41" w:rsidRDefault="005F5BB3">
            <w:pPr>
              <w:spacing w:before="10" w:after="10" w:line="240" w:lineRule="auto"/>
              <w:jc w:val="center"/>
            </w:pPr>
            <w:r>
              <w:rPr>
                <w:sz w:val="15"/>
              </w:rPr>
              <w:t>T-19</w:t>
            </w:r>
          </w:p>
        </w:tc>
        <w:tc>
          <w:tcPr>
            <w:tcW w:w="3005" w:type="dxa"/>
            <w:vAlign w:val="center"/>
          </w:tcPr>
          <w:p w14:paraId="070ED156" w14:textId="77777777" w:rsidR="00597C41" w:rsidRDefault="005F5BB3">
            <w:pPr>
              <w:spacing w:before="10" w:after="10" w:line="240" w:lineRule="auto"/>
            </w:pPr>
            <w:r>
              <w:rPr>
                <w:sz w:val="15"/>
              </w:rPr>
              <w:t>Permissões de atendente e cozinha</w:t>
            </w:r>
          </w:p>
        </w:tc>
        <w:tc>
          <w:tcPr>
            <w:tcW w:w="3515" w:type="dxa"/>
            <w:vAlign w:val="center"/>
          </w:tcPr>
          <w:p w14:paraId="5E818357" w14:textId="77777777" w:rsidR="00597C41" w:rsidRDefault="005F5BB3">
            <w:pPr>
              <w:spacing w:before="10" w:after="10" w:line="240" w:lineRule="auto"/>
            </w:pPr>
            <w:r>
              <w:rPr>
                <w:sz w:val="15"/>
              </w:rPr>
              <w:t>Pedido aguardando; pedido pago percorrendo RECEBIDO, EM_PREPARO e PRONTO</w:t>
            </w:r>
          </w:p>
        </w:tc>
        <w:tc>
          <w:tcPr>
            <w:tcW w:w="5556" w:type="dxa"/>
            <w:vAlign w:val="center"/>
          </w:tcPr>
          <w:p w14:paraId="29989C2A" w14:textId="77777777" w:rsidR="00597C41" w:rsidRDefault="005F5BB3">
            <w:pPr>
              <w:spacing w:before="10" w:after="10" w:line="240" w:lineRule="auto"/>
            </w:pPr>
            <w:r>
              <w:rPr>
                <w:sz w:val="15"/>
              </w:rPr>
              <w:t>Ações permitidas habilitadas; ações restritas desabilitadas</w:t>
            </w:r>
          </w:p>
        </w:tc>
        <w:tc>
          <w:tcPr>
            <w:tcW w:w="1134" w:type="dxa"/>
            <w:vAlign w:val="center"/>
          </w:tcPr>
          <w:p w14:paraId="5EABBEE3" w14:textId="77777777" w:rsidR="00597C41" w:rsidRDefault="005F5BB3">
            <w:pPr>
              <w:spacing w:before="10" w:after="10" w:line="240" w:lineRule="auto"/>
              <w:jc w:val="center"/>
            </w:pPr>
            <w:r>
              <w:rPr>
                <w:sz w:val="15"/>
              </w:rPr>
              <w:t>Aprovado</w:t>
            </w:r>
          </w:p>
        </w:tc>
      </w:tr>
      <w:tr w:rsidR="00597C41" w14:paraId="7E6F95E1" w14:textId="77777777">
        <w:trPr>
          <w:cantSplit/>
          <w:jc w:val="center"/>
        </w:trPr>
        <w:tc>
          <w:tcPr>
            <w:tcW w:w="737" w:type="dxa"/>
            <w:vAlign w:val="center"/>
          </w:tcPr>
          <w:p w14:paraId="55EBAB12" w14:textId="77777777" w:rsidR="00597C41" w:rsidRDefault="005F5BB3">
            <w:pPr>
              <w:spacing w:before="10" w:after="10" w:line="240" w:lineRule="auto"/>
              <w:jc w:val="center"/>
            </w:pPr>
            <w:r>
              <w:rPr>
                <w:sz w:val="15"/>
              </w:rPr>
              <w:t>T-20</w:t>
            </w:r>
          </w:p>
        </w:tc>
        <w:tc>
          <w:tcPr>
            <w:tcW w:w="3005" w:type="dxa"/>
            <w:vAlign w:val="center"/>
          </w:tcPr>
          <w:p w14:paraId="4D0EB7F7" w14:textId="77777777" w:rsidR="00597C41" w:rsidRDefault="005F5BB3">
            <w:pPr>
              <w:spacing w:before="10" w:after="10" w:line="240" w:lineRule="auto"/>
            </w:pPr>
            <w:r>
              <w:rPr>
                <w:sz w:val="15"/>
              </w:rPr>
              <w:t>Gerente: transições, cancelamento e restauração</w:t>
            </w:r>
          </w:p>
        </w:tc>
        <w:tc>
          <w:tcPr>
            <w:tcW w:w="3515" w:type="dxa"/>
            <w:vAlign w:val="center"/>
          </w:tcPr>
          <w:p w14:paraId="48B4642F" w14:textId="77777777" w:rsidR="00597C41" w:rsidRDefault="005F5BB3">
            <w:pPr>
              <w:spacing w:before="10" w:after="10" w:line="240" w:lineRule="auto"/>
            </w:pPr>
            <w:r>
              <w:rPr>
                <w:sz w:val="15"/>
              </w:rPr>
              <w:t>Avançar até RETIRADO; cancelar pedido pago; restaurar demo</w:t>
            </w:r>
          </w:p>
        </w:tc>
        <w:tc>
          <w:tcPr>
            <w:tcW w:w="5556" w:type="dxa"/>
            <w:vAlign w:val="center"/>
          </w:tcPr>
          <w:p w14:paraId="4B7436AA" w14:textId="77777777" w:rsidR="00597C41" w:rsidRDefault="005F5BB3">
            <w:pPr>
              <w:spacing w:before="10" w:after="10" w:line="240" w:lineRule="auto"/>
            </w:pPr>
            <w:r>
              <w:rPr>
                <w:sz w:val="15"/>
              </w:rPr>
              <w:t>Transições permitidas; pontos devolvidos; saldo e fila retornam ao estado inicial</w:t>
            </w:r>
          </w:p>
        </w:tc>
        <w:tc>
          <w:tcPr>
            <w:tcW w:w="1134" w:type="dxa"/>
            <w:vAlign w:val="center"/>
          </w:tcPr>
          <w:p w14:paraId="4461FE8F" w14:textId="77777777" w:rsidR="00597C41" w:rsidRDefault="005F5BB3">
            <w:pPr>
              <w:spacing w:before="10" w:after="10" w:line="240" w:lineRule="auto"/>
              <w:jc w:val="center"/>
            </w:pPr>
            <w:r>
              <w:rPr>
                <w:sz w:val="15"/>
              </w:rPr>
              <w:t>Aprovado</w:t>
            </w:r>
          </w:p>
        </w:tc>
      </w:tr>
      <w:tr w:rsidR="00597C41" w14:paraId="43E0C064" w14:textId="77777777">
        <w:trPr>
          <w:cantSplit/>
          <w:jc w:val="center"/>
        </w:trPr>
        <w:tc>
          <w:tcPr>
            <w:tcW w:w="737" w:type="dxa"/>
            <w:vAlign w:val="center"/>
          </w:tcPr>
          <w:p w14:paraId="19D5C217" w14:textId="77777777" w:rsidR="00597C41" w:rsidRDefault="005F5BB3">
            <w:pPr>
              <w:spacing w:before="10" w:after="10" w:line="240" w:lineRule="auto"/>
              <w:jc w:val="center"/>
            </w:pPr>
            <w:r>
              <w:rPr>
                <w:sz w:val="15"/>
              </w:rPr>
              <w:t>T-21</w:t>
            </w:r>
          </w:p>
        </w:tc>
        <w:tc>
          <w:tcPr>
            <w:tcW w:w="3005" w:type="dxa"/>
            <w:vAlign w:val="center"/>
          </w:tcPr>
          <w:p w14:paraId="3883AED1" w14:textId="77777777" w:rsidR="00597C41" w:rsidRDefault="005F5BB3">
            <w:pPr>
              <w:spacing w:before="10" w:after="10" w:line="240" w:lineRule="auto"/>
            </w:pPr>
            <w:r>
              <w:rPr>
                <w:sz w:val="15"/>
              </w:rPr>
              <w:t>Totem: fluxo completo sem gate de consentimento</w:t>
            </w:r>
          </w:p>
        </w:tc>
        <w:tc>
          <w:tcPr>
            <w:tcW w:w="3515" w:type="dxa"/>
            <w:vAlign w:val="center"/>
          </w:tcPr>
          <w:p w14:paraId="2ED66630" w14:textId="77777777" w:rsidR="00597C41" w:rsidRDefault="005F5BB3">
            <w:pPr>
              <w:spacing w:before="10" w:after="10" w:line="240" w:lineRule="auto"/>
            </w:pPr>
            <w:r>
              <w:rPr>
                <w:sz w:val="15"/>
              </w:rPr>
              <w:t>Nome João; 2 itens; Pix; aguardar 20 s; repetir e tocar Novo atendimento</w:t>
            </w:r>
          </w:p>
        </w:tc>
        <w:tc>
          <w:tcPr>
            <w:tcW w:w="5556" w:type="dxa"/>
            <w:vAlign w:val="center"/>
          </w:tcPr>
          <w:p w14:paraId="721B063E" w14:textId="77777777" w:rsidR="00597C41" w:rsidRDefault="005F5BB3">
            <w:pPr>
              <w:spacing w:before="10" w:after="10" w:line="240" w:lineRule="auto"/>
            </w:pPr>
            <w:r>
              <w:rPr>
                <w:sz w:val="15"/>
              </w:rPr>
              <w:t>Avança sem checkbox; confirmação com código; retorno automático e imediato</w:t>
            </w:r>
          </w:p>
        </w:tc>
        <w:tc>
          <w:tcPr>
            <w:tcW w:w="1134" w:type="dxa"/>
            <w:vAlign w:val="center"/>
          </w:tcPr>
          <w:p w14:paraId="11CB6B51" w14:textId="77777777" w:rsidR="00597C41" w:rsidRDefault="005F5BB3">
            <w:pPr>
              <w:spacing w:before="10" w:after="10" w:line="240" w:lineRule="auto"/>
              <w:jc w:val="center"/>
            </w:pPr>
            <w:r>
              <w:rPr>
                <w:sz w:val="15"/>
              </w:rPr>
              <w:t>Aprovado</w:t>
            </w:r>
          </w:p>
        </w:tc>
      </w:tr>
      <w:tr w:rsidR="00597C41" w14:paraId="44EC9194" w14:textId="77777777">
        <w:trPr>
          <w:cantSplit/>
          <w:jc w:val="center"/>
        </w:trPr>
        <w:tc>
          <w:tcPr>
            <w:tcW w:w="737" w:type="dxa"/>
            <w:vAlign w:val="center"/>
          </w:tcPr>
          <w:p w14:paraId="20419E7D" w14:textId="77777777" w:rsidR="00597C41" w:rsidRDefault="005F5BB3">
            <w:pPr>
              <w:spacing w:before="10" w:after="10" w:line="240" w:lineRule="auto"/>
              <w:jc w:val="center"/>
            </w:pPr>
            <w:r>
              <w:rPr>
                <w:sz w:val="15"/>
              </w:rPr>
              <w:t>T-22</w:t>
            </w:r>
          </w:p>
        </w:tc>
        <w:tc>
          <w:tcPr>
            <w:tcW w:w="3005" w:type="dxa"/>
            <w:vAlign w:val="center"/>
          </w:tcPr>
          <w:p w14:paraId="1069D2F1" w14:textId="77777777" w:rsidR="00597C41" w:rsidRDefault="005F5BB3">
            <w:pPr>
              <w:spacing w:before="10" w:after="10" w:line="240" w:lineRule="auto"/>
            </w:pPr>
            <w:r>
              <w:rPr>
                <w:sz w:val="15"/>
              </w:rPr>
              <w:t>Canais e responsividade</w:t>
            </w:r>
          </w:p>
        </w:tc>
        <w:tc>
          <w:tcPr>
            <w:tcW w:w="3515" w:type="dxa"/>
            <w:vAlign w:val="center"/>
          </w:tcPr>
          <w:p w14:paraId="46CE1D80" w14:textId="77777777" w:rsidR="00597C41" w:rsidRDefault="005F5BB3">
            <w:pPr>
              <w:spacing w:before="10" w:after="10" w:line="240" w:lineRule="auto"/>
            </w:pPr>
            <w:r>
              <w:rPr>
                <w:sz w:val="15"/>
              </w:rPr>
              <w:t>Seis rotas; 320, 390, 768 e 1440 px; Web/App/Totem; pedido com teclado</w:t>
            </w:r>
          </w:p>
        </w:tc>
        <w:tc>
          <w:tcPr>
            <w:tcW w:w="5556" w:type="dxa"/>
            <w:vAlign w:val="center"/>
          </w:tcPr>
          <w:p w14:paraId="6C4E88F2" w14:textId="77777777" w:rsidR="00597C41" w:rsidRDefault="005F5BB3">
            <w:pPr>
              <w:spacing w:before="10" w:after="10" w:line="240" w:lineRule="auto"/>
            </w:pPr>
            <w:r>
              <w:rPr>
                <w:sz w:val="15"/>
              </w:rPr>
              <w:t>Sem rolagem horizontal; carrinho preservado; foco visível e pedido concluído com Tab/Enter</w:t>
            </w:r>
          </w:p>
        </w:tc>
        <w:tc>
          <w:tcPr>
            <w:tcW w:w="1134" w:type="dxa"/>
            <w:vAlign w:val="center"/>
          </w:tcPr>
          <w:p w14:paraId="1BE896C4" w14:textId="77777777" w:rsidR="00597C41" w:rsidRDefault="005F5BB3">
            <w:pPr>
              <w:spacing w:before="10" w:after="10" w:line="240" w:lineRule="auto"/>
              <w:jc w:val="center"/>
            </w:pPr>
            <w:r>
              <w:rPr>
                <w:sz w:val="15"/>
              </w:rPr>
              <w:t>Aprovado</w:t>
            </w:r>
          </w:p>
        </w:tc>
      </w:tr>
    </w:tbl>
    <w:p w14:paraId="4299B355" w14:textId="77777777" w:rsidR="00597C41" w:rsidRDefault="005F5BB3">
      <w:pPr>
        <w:spacing w:before="40" w:after="200" w:line="240" w:lineRule="auto"/>
        <w:jc w:val="center"/>
      </w:pPr>
      <w:r>
        <w:rPr>
          <w:sz w:val="20"/>
        </w:rPr>
        <w:lastRenderedPageBreak/>
        <w:t>Fonte: elaborado pelo autor (2026).</w:t>
      </w:r>
    </w:p>
    <w:p w14:paraId="1D81922E" w14:textId="77777777" w:rsidR="00597C41" w:rsidRDefault="00597C41">
      <w:pPr>
        <w:sectPr w:rsidR="00597C41">
          <w:pgSz w:w="16838" w:h="11906" w:orient="landscape"/>
          <w:pgMar w:top="1701" w:right="1134" w:bottom="1134" w:left="1701" w:header="850" w:footer="680" w:gutter="0"/>
          <w:cols w:space="720"/>
          <w:docGrid w:linePitch="360"/>
        </w:sectPr>
      </w:pPr>
    </w:p>
    <w:p w14:paraId="0ED1C16F" w14:textId="77777777" w:rsidR="00597C41" w:rsidRDefault="005F5BB3">
      <w:pPr>
        <w:pStyle w:val="Ttulo2"/>
      </w:pPr>
      <w:bookmarkStart w:id="40" w:name="_Toc244170648"/>
      <w:r>
        <w:rPr>
          <w:rFonts w:ascii="Arial" w:eastAsia="Arial" w:hAnsi="Arial" w:cs="Arial"/>
        </w:rPr>
        <w:lastRenderedPageBreak/>
        <w:t>7.3 Resultados da execução</w:t>
      </w:r>
      <w:bookmarkEnd w:id="40"/>
    </w:p>
    <w:p w14:paraId="1FF6872F" w14:textId="77777777" w:rsidR="00597C41" w:rsidRDefault="005F5BB3">
      <w:pPr>
        <w:keepNext/>
        <w:spacing w:before="120" w:after="40" w:line="240" w:lineRule="auto"/>
        <w:jc w:val="center"/>
      </w:pPr>
      <w:r>
        <w:rPr>
          <w:sz w:val="20"/>
        </w:rPr>
        <w:t>Quadro 21 – Evidências observadas por cenário</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850"/>
        <w:gridCol w:w="8222"/>
      </w:tblGrid>
      <w:tr w:rsidR="00597C41" w14:paraId="3BB9D8C2" w14:textId="77777777">
        <w:trPr>
          <w:tblHeader/>
          <w:jc w:val="center"/>
        </w:trPr>
        <w:tc>
          <w:tcPr>
            <w:tcW w:w="850" w:type="dxa"/>
            <w:shd w:val="clear" w:color="auto" w:fill="E9DFD3"/>
            <w:vAlign w:val="center"/>
          </w:tcPr>
          <w:p w14:paraId="4FACD0F8" w14:textId="77777777" w:rsidR="00597C41" w:rsidRDefault="005F5BB3">
            <w:pPr>
              <w:spacing w:before="10" w:after="10" w:line="240" w:lineRule="auto"/>
              <w:jc w:val="center"/>
            </w:pPr>
            <w:r>
              <w:rPr>
                <w:b/>
                <w:sz w:val="17"/>
              </w:rPr>
              <w:t>ID</w:t>
            </w:r>
          </w:p>
        </w:tc>
        <w:tc>
          <w:tcPr>
            <w:tcW w:w="8220" w:type="dxa"/>
            <w:shd w:val="clear" w:color="auto" w:fill="E9DFD3"/>
            <w:vAlign w:val="center"/>
          </w:tcPr>
          <w:p w14:paraId="33D98B18" w14:textId="77777777" w:rsidR="00597C41" w:rsidRDefault="005F5BB3">
            <w:pPr>
              <w:spacing w:before="10" w:after="10" w:line="240" w:lineRule="auto"/>
              <w:jc w:val="center"/>
            </w:pPr>
            <w:r>
              <w:rPr>
                <w:b/>
                <w:sz w:val="17"/>
              </w:rPr>
              <w:t>Resultado</w:t>
            </w:r>
          </w:p>
        </w:tc>
      </w:tr>
      <w:tr w:rsidR="00597C41" w14:paraId="4EB7F847" w14:textId="77777777">
        <w:trPr>
          <w:cantSplit/>
          <w:jc w:val="center"/>
        </w:trPr>
        <w:tc>
          <w:tcPr>
            <w:tcW w:w="850" w:type="dxa"/>
            <w:vAlign w:val="center"/>
          </w:tcPr>
          <w:p w14:paraId="63BD576D" w14:textId="77777777" w:rsidR="00597C41" w:rsidRDefault="005F5BB3">
            <w:pPr>
              <w:spacing w:before="10" w:after="10" w:line="240" w:lineRule="auto"/>
            </w:pPr>
            <w:r>
              <w:rPr>
                <w:sz w:val="17"/>
              </w:rPr>
              <w:t>T-01</w:t>
            </w:r>
          </w:p>
        </w:tc>
        <w:tc>
          <w:tcPr>
            <w:tcW w:w="8220" w:type="dxa"/>
            <w:vAlign w:val="center"/>
          </w:tcPr>
          <w:p w14:paraId="71CFDF57" w14:textId="77777777" w:rsidR="00597C41" w:rsidRDefault="005F5BB3">
            <w:pPr>
              <w:spacing w:before="10" w:after="10" w:line="240" w:lineRule="auto"/>
            </w:pPr>
            <w:r>
              <w:rPr>
                <w:sz w:val="17"/>
              </w:rPr>
              <w:t>Login inválido recusado; cadastro válido criou sessão e exibiu boas-vindas.</w:t>
            </w:r>
          </w:p>
        </w:tc>
      </w:tr>
      <w:tr w:rsidR="00597C41" w14:paraId="52FCC5FA" w14:textId="77777777">
        <w:trPr>
          <w:cantSplit/>
          <w:jc w:val="center"/>
        </w:trPr>
        <w:tc>
          <w:tcPr>
            <w:tcW w:w="850" w:type="dxa"/>
            <w:vAlign w:val="center"/>
          </w:tcPr>
          <w:p w14:paraId="02BC9663" w14:textId="77777777" w:rsidR="00597C41" w:rsidRDefault="005F5BB3">
            <w:pPr>
              <w:spacing w:before="10" w:after="10" w:line="240" w:lineRule="auto"/>
            </w:pPr>
            <w:r>
              <w:rPr>
                <w:sz w:val="17"/>
              </w:rPr>
              <w:t>T-02</w:t>
            </w:r>
          </w:p>
        </w:tc>
        <w:tc>
          <w:tcPr>
            <w:tcW w:w="8220" w:type="dxa"/>
            <w:vAlign w:val="center"/>
          </w:tcPr>
          <w:p w14:paraId="17E1F83C" w14:textId="77777777" w:rsidR="00597C41" w:rsidRDefault="005F5BB3">
            <w:pPr>
              <w:spacing w:before="10" w:after="10" w:line="240" w:lineRule="auto"/>
            </w:pPr>
            <w:r>
              <w:rPr>
                <w:sz w:val="17"/>
              </w:rPr>
              <w:t>Natal fechada exibiu aviso e bloqueou a adição ao carrinho.</w:t>
            </w:r>
          </w:p>
        </w:tc>
      </w:tr>
      <w:tr w:rsidR="00597C41" w14:paraId="4C610D7B" w14:textId="77777777">
        <w:trPr>
          <w:cantSplit/>
          <w:jc w:val="center"/>
        </w:trPr>
        <w:tc>
          <w:tcPr>
            <w:tcW w:w="850" w:type="dxa"/>
            <w:vAlign w:val="center"/>
          </w:tcPr>
          <w:p w14:paraId="4643F0CB" w14:textId="77777777" w:rsidR="00597C41" w:rsidRDefault="005F5BB3">
            <w:pPr>
              <w:spacing w:before="10" w:after="10" w:line="240" w:lineRule="auto"/>
            </w:pPr>
            <w:r>
              <w:rPr>
                <w:sz w:val="17"/>
              </w:rPr>
              <w:t>T-03</w:t>
            </w:r>
          </w:p>
        </w:tc>
        <w:tc>
          <w:tcPr>
            <w:tcW w:w="8220" w:type="dxa"/>
            <w:vAlign w:val="center"/>
          </w:tcPr>
          <w:p w14:paraId="377987F2" w14:textId="77777777" w:rsidR="00597C41" w:rsidRDefault="005F5BB3">
            <w:pPr>
              <w:spacing w:before="10" w:after="10" w:line="240" w:lineRule="auto"/>
            </w:pPr>
            <w:r>
              <w:rPr>
                <w:sz w:val="17"/>
              </w:rPr>
              <w:t>Busca retornou 4 itens; busca + Bebidas retornou 0; Empada indisponível e botão desabilitado.</w:t>
            </w:r>
          </w:p>
        </w:tc>
      </w:tr>
      <w:tr w:rsidR="00597C41" w14:paraId="2E7AC590" w14:textId="77777777">
        <w:trPr>
          <w:cantSplit/>
          <w:jc w:val="center"/>
        </w:trPr>
        <w:tc>
          <w:tcPr>
            <w:tcW w:w="850" w:type="dxa"/>
            <w:vAlign w:val="center"/>
          </w:tcPr>
          <w:p w14:paraId="424EF4DC" w14:textId="77777777" w:rsidR="00597C41" w:rsidRDefault="005F5BB3">
            <w:pPr>
              <w:spacing w:before="10" w:after="10" w:line="240" w:lineRule="auto"/>
            </w:pPr>
            <w:r>
              <w:rPr>
                <w:sz w:val="17"/>
              </w:rPr>
              <w:t>T-04</w:t>
            </w:r>
          </w:p>
        </w:tc>
        <w:tc>
          <w:tcPr>
            <w:tcW w:w="8220" w:type="dxa"/>
            <w:vAlign w:val="center"/>
          </w:tcPr>
          <w:p w14:paraId="6A147935" w14:textId="77777777" w:rsidR="00597C41" w:rsidRDefault="005F5BB3">
            <w:pPr>
              <w:spacing w:before="10" w:after="10" w:line="240" w:lineRule="auto"/>
            </w:pPr>
            <w:r>
              <w:rPr>
                <w:sz w:val="17"/>
              </w:rPr>
              <w:t>Dois adicionais aceitos; terceiro bloqueado; R$ 27,90 e observação preservados no carrinho.</w:t>
            </w:r>
          </w:p>
        </w:tc>
      </w:tr>
      <w:tr w:rsidR="00597C41" w14:paraId="09309AE0" w14:textId="77777777">
        <w:trPr>
          <w:cantSplit/>
          <w:jc w:val="center"/>
        </w:trPr>
        <w:tc>
          <w:tcPr>
            <w:tcW w:w="850" w:type="dxa"/>
            <w:vAlign w:val="center"/>
          </w:tcPr>
          <w:p w14:paraId="36FA00F3" w14:textId="77777777" w:rsidR="00597C41" w:rsidRDefault="005F5BB3">
            <w:pPr>
              <w:spacing w:before="10" w:after="10" w:line="240" w:lineRule="auto"/>
            </w:pPr>
            <w:r>
              <w:rPr>
                <w:sz w:val="17"/>
              </w:rPr>
              <w:t>T-05</w:t>
            </w:r>
          </w:p>
        </w:tc>
        <w:tc>
          <w:tcPr>
            <w:tcW w:w="8220" w:type="dxa"/>
            <w:vAlign w:val="center"/>
          </w:tcPr>
          <w:p w14:paraId="300349BD" w14:textId="77777777" w:rsidR="00597C41" w:rsidRDefault="005F5BB3">
            <w:pPr>
              <w:spacing w:before="10" w:after="10" w:line="240" w:lineRule="auto"/>
            </w:pPr>
            <w:r>
              <w:rPr>
                <w:sz w:val="17"/>
              </w:rPr>
              <w:t>Configurações iguais agrupadas; distintas separadas; limite 20 e remoção; subtotal R$ 62,70.</w:t>
            </w:r>
          </w:p>
        </w:tc>
      </w:tr>
      <w:tr w:rsidR="00597C41" w14:paraId="774615DD" w14:textId="77777777">
        <w:trPr>
          <w:cantSplit/>
          <w:jc w:val="center"/>
        </w:trPr>
        <w:tc>
          <w:tcPr>
            <w:tcW w:w="850" w:type="dxa"/>
            <w:vAlign w:val="center"/>
          </w:tcPr>
          <w:p w14:paraId="28B2343B" w14:textId="77777777" w:rsidR="00597C41" w:rsidRDefault="005F5BB3">
            <w:pPr>
              <w:spacing w:before="10" w:after="10" w:line="240" w:lineRule="auto"/>
            </w:pPr>
            <w:r>
              <w:rPr>
                <w:sz w:val="17"/>
              </w:rPr>
              <w:t>T-06</w:t>
            </w:r>
          </w:p>
        </w:tc>
        <w:tc>
          <w:tcPr>
            <w:tcW w:w="8220" w:type="dxa"/>
            <w:vAlign w:val="center"/>
          </w:tcPr>
          <w:p w14:paraId="578A7F64" w14:textId="77777777" w:rsidR="00597C41" w:rsidRDefault="005F5BB3">
            <w:pPr>
              <w:spacing w:before="10" w:after="10" w:line="240" w:lineRule="auto"/>
            </w:pPr>
            <w:r>
              <w:rPr>
                <w:sz w:val="17"/>
              </w:rPr>
              <w:t>Nome, telefone e e-mail inválidos bloquearam o envio e exibiram mensagens.</w:t>
            </w:r>
          </w:p>
        </w:tc>
      </w:tr>
      <w:tr w:rsidR="00597C41" w14:paraId="26D48EF9" w14:textId="77777777">
        <w:trPr>
          <w:cantSplit/>
          <w:jc w:val="center"/>
        </w:trPr>
        <w:tc>
          <w:tcPr>
            <w:tcW w:w="850" w:type="dxa"/>
            <w:vAlign w:val="center"/>
          </w:tcPr>
          <w:p w14:paraId="56C1A6C3" w14:textId="77777777" w:rsidR="00597C41" w:rsidRDefault="005F5BB3">
            <w:pPr>
              <w:spacing w:before="10" w:after="10" w:line="240" w:lineRule="auto"/>
            </w:pPr>
            <w:r>
              <w:rPr>
                <w:sz w:val="17"/>
              </w:rPr>
              <w:t>T-07</w:t>
            </w:r>
          </w:p>
        </w:tc>
        <w:tc>
          <w:tcPr>
            <w:tcW w:w="8220" w:type="dxa"/>
            <w:vAlign w:val="center"/>
          </w:tcPr>
          <w:p w14:paraId="5E275AD5" w14:textId="77777777" w:rsidR="00597C41" w:rsidRDefault="005F5BB3">
            <w:pPr>
              <w:spacing w:before="10" w:after="10" w:line="240" w:lineRule="auto"/>
            </w:pPr>
            <w:r>
              <w:rPr>
                <w:sz w:val="17"/>
              </w:rPr>
              <w:t xml:space="preserve">Com </w:t>
            </w:r>
            <w:r>
              <w:rPr>
                <w:b/>
                <w:sz w:val="17"/>
              </w:rPr>
              <w:t>Somente essenciais</w:t>
            </w:r>
            <w:r>
              <w:rPr>
                <w:sz w:val="17"/>
              </w:rPr>
              <w:t>, o pedido foi criado sem checkbox; analytics e marketing permaneceram desligados e o novo pedido não registrou consentimento artificial.</w:t>
            </w:r>
          </w:p>
        </w:tc>
      </w:tr>
      <w:tr w:rsidR="00597C41" w14:paraId="0E1E9FF9" w14:textId="77777777">
        <w:trPr>
          <w:cantSplit/>
          <w:jc w:val="center"/>
        </w:trPr>
        <w:tc>
          <w:tcPr>
            <w:tcW w:w="850" w:type="dxa"/>
            <w:vAlign w:val="center"/>
          </w:tcPr>
          <w:p w14:paraId="437DA805" w14:textId="77777777" w:rsidR="00597C41" w:rsidRDefault="005F5BB3">
            <w:pPr>
              <w:spacing w:before="10" w:after="10" w:line="240" w:lineRule="auto"/>
            </w:pPr>
            <w:r>
              <w:rPr>
                <w:sz w:val="17"/>
              </w:rPr>
              <w:t>T-08</w:t>
            </w:r>
          </w:p>
        </w:tc>
        <w:tc>
          <w:tcPr>
            <w:tcW w:w="8220" w:type="dxa"/>
            <w:vAlign w:val="center"/>
          </w:tcPr>
          <w:p w14:paraId="46A39F2F" w14:textId="77777777" w:rsidR="00597C41" w:rsidRDefault="005F5BB3">
            <w:pPr>
              <w:spacing w:before="10" w:after="10" w:line="240" w:lineRule="auto"/>
            </w:pPr>
            <w:r>
              <w:rPr>
                <w:sz w:val="17"/>
              </w:rPr>
              <w:t>RAIZES10: desconto R$ 3,67 e total R$ 33,03; inexistente, expirado, mínimo e reutilização recusados.</w:t>
            </w:r>
          </w:p>
        </w:tc>
      </w:tr>
      <w:tr w:rsidR="00597C41" w14:paraId="103A1DAE" w14:textId="77777777">
        <w:trPr>
          <w:cantSplit/>
          <w:jc w:val="center"/>
        </w:trPr>
        <w:tc>
          <w:tcPr>
            <w:tcW w:w="850" w:type="dxa"/>
            <w:vAlign w:val="center"/>
          </w:tcPr>
          <w:p w14:paraId="47EBDB63" w14:textId="77777777" w:rsidR="00597C41" w:rsidRDefault="005F5BB3">
            <w:pPr>
              <w:spacing w:before="10" w:after="10" w:line="240" w:lineRule="auto"/>
            </w:pPr>
            <w:r>
              <w:rPr>
                <w:sz w:val="17"/>
              </w:rPr>
              <w:t>T-09</w:t>
            </w:r>
          </w:p>
        </w:tc>
        <w:tc>
          <w:tcPr>
            <w:tcW w:w="8220" w:type="dxa"/>
            <w:vAlign w:val="center"/>
          </w:tcPr>
          <w:p w14:paraId="3E4C4D31" w14:textId="77777777" w:rsidR="00597C41" w:rsidRDefault="005F5BB3">
            <w:pPr>
              <w:spacing w:before="10" w:after="10" w:line="240" w:lineRule="auto"/>
            </w:pPr>
            <w:r>
              <w:rPr>
                <w:sz w:val="17"/>
              </w:rPr>
              <w:t>120 pontos limitados a 74; desconto R$ 7,40 e total R$ 7,50.</w:t>
            </w:r>
          </w:p>
        </w:tc>
      </w:tr>
      <w:tr w:rsidR="00597C41" w14:paraId="3339FDBA" w14:textId="77777777">
        <w:trPr>
          <w:cantSplit/>
          <w:jc w:val="center"/>
        </w:trPr>
        <w:tc>
          <w:tcPr>
            <w:tcW w:w="850" w:type="dxa"/>
            <w:vAlign w:val="center"/>
          </w:tcPr>
          <w:p w14:paraId="20915DA0" w14:textId="77777777" w:rsidR="00597C41" w:rsidRDefault="005F5BB3">
            <w:pPr>
              <w:spacing w:before="10" w:after="10" w:line="240" w:lineRule="auto"/>
            </w:pPr>
            <w:r>
              <w:rPr>
                <w:sz w:val="17"/>
              </w:rPr>
              <w:t>T-10</w:t>
            </w:r>
          </w:p>
        </w:tc>
        <w:tc>
          <w:tcPr>
            <w:tcW w:w="8220" w:type="dxa"/>
            <w:vAlign w:val="center"/>
          </w:tcPr>
          <w:p w14:paraId="03C18C8F" w14:textId="77777777" w:rsidR="00597C41" w:rsidRDefault="005F5BB3">
            <w:pPr>
              <w:spacing w:before="10" w:after="10" w:line="240" w:lineRule="auto"/>
            </w:pPr>
            <w:r>
              <w:rPr>
                <w:sz w:val="17"/>
              </w:rPr>
              <w:t>Código Pix copiado; processamento e aprovação observados; pedido RECEBIDO e saldo +33 pontos.</w:t>
            </w:r>
          </w:p>
        </w:tc>
      </w:tr>
      <w:tr w:rsidR="00597C41" w14:paraId="2E54978B" w14:textId="77777777">
        <w:trPr>
          <w:cantSplit/>
          <w:jc w:val="center"/>
        </w:trPr>
        <w:tc>
          <w:tcPr>
            <w:tcW w:w="850" w:type="dxa"/>
            <w:vAlign w:val="center"/>
          </w:tcPr>
          <w:p w14:paraId="52C78FC0" w14:textId="77777777" w:rsidR="00597C41" w:rsidRDefault="005F5BB3">
            <w:pPr>
              <w:spacing w:before="10" w:after="10" w:line="240" w:lineRule="auto"/>
            </w:pPr>
            <w:r>
              <w:rPr>
                <w:sz w:val="17"/>
              </w:rPr>
              <w:t>T-11</w:t>
            </w:r>
          </w:p>
        </w:tc>
        <w:tc>
          <w:tcPr>
            <w:tcW w:w="8220" w:type="dxa"/>
            <w:vAlign w:val="center"/>
          </w:tcPr>
          <w:p w14:paraId="4CE2A805" w14:textId="77777777" w:rsidR="00597C41" w:rsidRDefault="005F5BB3">
            <w:pPr>
              <w:spacing w:before="10" w:after="10" w:line="240" w:lineRule="auto"/>
            </w:pPr>
            <w:r>
              <w:rPr>
                <w:sz w:val="17"/>
              </w:rPr>
              <w:t>Cartão final 0000 recusado; tentativa 1 registrada; nova tentativa reabriu o formulário.</w:t>
            </w:r>
          </w:p>
        </w:tc>
      </w:tr>
      <w:tr w:rsidR="00597C41" w14:paraId="3C5958A9" w14:textId="77777777">
        <w:trPr>
          <w:cantSplit/>
          <w:jc w:val="center"/>
        </w:trPr>
        <w:tc>
          <w:tcPr>
            <w:tcW w:w="850" w:type="dxa"/>
            <w:vAlign w:val="center"/>
          </w:tcPr>
          <w:p w14:paraId="7E466D29" w14:textId="77777777" w:rsidR="00597C41" w:rsidRDefault="005F5BB3">
            <w:pPr>
              <w:spacing w:before="10" w:after="10" w:line="240" w:lineRule="auto"/>
            </w:pPr>
            <w:r>
              <w:rPr>
                <w:sz w:val="17"/>
              </w:rPr>
              <w:t>T-12</w:t>
            </w:r>
          </w:p>
        </w:tc>
        <w:tc>
          <w:tcPr>
            <w:tcW w:w="8220" w:type="dxa"/>
            <w:vAlign w:val="center"/>
          </w:tcPr>
          <w:p w14:paraId="6ED6AA8A" w14:textId="77777777" w:rsidR="00597C41" w:rsidRDefault="005F5BB3">
            <w:pPr>
              <w:spacing w:before="10" w:after="10" w:line="240" w:lineRule="auto"/>
            </w:pPr>
            <w:r>
              <w:rPr>
                <w:sz w:val="17"/>
              </w:rPr>
              <w:t>Timeout exibiu pagamento não confirmado; pagamento EXPIRADO e pedido AGUARDANDO_PAGAMENTO.</w:t>
            </w:r>
          </w:p>
        </w:tc>
      </w:tr>
      <w:tr w:rsidR="00597C41" w14:paraId="5EA50718" w14:textId="77777777">
        <w:trPr>
          <w:cantSplit/>
          <w:jc w:val="center"/>
        </w:trPr>
        <w:tc>
          <w:tcPr>
            <w:tcW w:w="850" w:type="dxa"/>
            <w:vAlign w:val="center"/>
          </w:tcPr>
          <w:p w14:paraId="4AAB0DDB" w14:textId="77777777" w:rsidR="00597C41" w:rsidRDefault="005F5BB3">
            <w:pPr>
              <w:spacing w:before="10" w:after="10" w:line="240" w:lineRule="auto"/>
            </w:pPr>
            <w:r>
              <w:rPr>
                <w:sz w:val="17"/>
              </w:rPr>
              <w:t>T-13</w:t>
            </w:r>
          </w:p>
        </w:tc>
        <w:tc>
          <w:tcPr>
            <w:tcW w:w="8220" w:type="dxa"/>
            <w:vAlign w:val="center"/>
          </w:tcPr>
          <w:p w14:paraId="1F3F68D2" w14:textId="77777777" w:rsidR="00597C41" w:rsidRDefault="005F5BB3">
            <w:pPr>
              <w:spacing w:before="10" w:after="10" w:line="240" w:lineRule="auto"/>
            </w:pPr>
            <w:r>
              <w:rPr>
                <w:sz w:val="17"/>
              </w:rPr>
              <w:t>Painel avançou pedido até PRONTO; acompanhamento mostrou aviso de retirada e código.</w:t>
            </w:r>
          </w:p>
        </w:tc>
      </w:tr>
      <w:tr w:rsidR="00597C41" w14:paraId="7B4BF2D0" w14:textId="77777777">
        <w:trPr>
          <w:cantSplit/>
          <w:jc w:val="center"/>
        </w:trPr>
        <w:tc>
          <w:tcPr>
            <w:tcW w:w="850" w:type="dxa"/>
            <w:vAlign w:val="center"/>
          </w:tcPr>
          <w:p w14:paraId="7C0E1681" w14:textId="77777777" w:rsidR="00597C41" w:rsidRDefault="005F5BB3">
            <w:pPr>
              <w:spacing w:before="10" w:after="10" w:line="240" w:lineRule="auto"/>
            </w:pPr>
            <w:r>
              <w:rPr>
                <w:sz w:val="17"/>
              </w:rPr>
              <w:t>T-14</w:t>
            </w:r>
          </w:p>
        </w:tc>
        <w:tc>
          <w:tcPr>
            <w:tcW w:w="8220" w:type="dxa"/>
            <w:vAlign w:val="center"/>
          </w:tcPr>
          <w:p w14:paraId="43825D8E" w14:textId="77777777" w:rsidR="00597C41" w:rsidRDefault="005F5BB3">
            <w:pPr>
              <w:spacing w:before="10" w:after="10" w:line="240" w:lineRule="auto"/>
            </w:pPr>
            <w:r>
              <w:rPr>
                <w:sz w:val="17"/>
              </w:rPr>
              <w:t>Histórico incluiu retirado, recusado e cancelado; detalhes do cancelado sem linha do tempo ou avanço.</w:t>
            </w:r>
          </w:p>
        </w:tc>
      </w:tr>
      <w:tr w:rsidR="00597C41" w14:paraId="530DCE2E" w14:textId="77777777">
        <w:trPr>
          <w:cantSplit/>
          <w:jc w:val="center"/>
        </w:trPr>
        <w:tc>
          <w:tcPr>
            <w:tcW w:w="850" w:type="dxa"/>
            <w:vAlign w:val="center"/>
          </w:tcPr>
          <w:p w14:paraId="2BAF1AC9" w14:textId="77777777" w:rsidR="00597C41" w:rsidRDefault="005F5BB3">
            <w:pPr>
              <w:spacing w:before="10" w:after="10" w:line="240" w:lineRule="auto"/>
            </w:pPr>
            <w:r>
              <w:rPr>
                <w:sz w:val="17"/>
              </w:rPr>
              <w:t>T-15</w:t>
            </w:r>
          </w:p>
        </w:tc>
        <w:tc>
          <w:tcPr>
            <w:tcW w:w="8220" w:type="dxa"/>
            <w:vAlign w:val="center"/>
          </w:tcPr>
          <w:p w14:paraId="77A3695B" w14:textId="77777777" w:rsidR="00597C41" w:rsidRDefault="005F5BB3">
            <w:pPr>
              <w:spacing w:before="10" w:after="10" w:line="240" w:lineRule="auto"/>
            </w:pPr>
            <w:r>
              <w:rPr>
                <w:sz w:val="17"/>
              </w:rPr>
              <w:t>Saldo 120 → 20 após resgate de 100; cupom RESG-XXXX gerado; recompensa de 150 bloqueada.</w:t>
            </w:r>
          </w:p>
        </w:tc>
      </w:tr>
      <w:tr w:rsidR="00597C41" w14:paraId="4E3910B5" w14:textId="77777777">
        <w:trPr>
          <w:cantSplit/>
          <w:jc w:val="center"/>
        </w:trPr>
        <w:tc>
          <w:tcPr>
            <w:tcW w:w="850" w:type="dxa"/>
            <w:vAlign w:val="center"/>
          </w:tcPr>
          <w:p w14:paraId="53AB99F2" w14:textId="77777777" w:rsidR="00597C41" w:rsidRDefault="005F5BB3">
            <w:pPr>
              <w:spacing w:before="10" w:after="10" w:line="240" w:lineRule="auto"/>
            </w:pPr>
            <w:r>
              <w:rPr>
                <w:sz w:val="17"/>
              </w:rPr>
              <w:t>T-16</w:t>
            </w:r>
          </w:p>
        </w:tc>
        <w:tc>
          <w:tcPr>
            <w:tcW w:w="8220" w:type="dxa"/>
            <w:vAlign w:val="center"/>
          </w:tcPr>
          <w:p w14:paraId="793DAD94" w14:textId="77777777" w:rsidR="00597C41" w:rsidRDefault="005F5BB3">
            <w:pPr>
              <w:spacing w:before="10" w:after="10" w:line="240" w:lineRule="auto"/>
            </w:pPr>
            <w:r>
              <w:rPr>
                <w:sz w:val="17"/>
              </w:rPr>
              <w:t>Nome e telefone inválidos bloqueados; dados válidos persistiram após recarga.</w:t>
            </w:r>
          </w:p>
        </w:tc>
      </w:tr>
      <w:tr w:rsidR="00597C41" w14:paraId="642B42B1" w14:textId="77777777">
        <w:trPr>
          <w:cantSplit/>
          <w:jc w:val="center"/>
        </w:trPr>
        <w:tc>
          <w:tcPr>
            <w:tcW w:w="850" w:type="dxa"/>
            <w:vAlign w:val="center"/>
          </w:tcPr>
          <w:p w14:paraId="7E42D906" w14:textId="77777777" w:rsidR="00597C41" w:rsidRDefault="005F5BB3">
            <w:pPr>
              <w:spacing w:before="10" w:after="10" w:line="240" w:lineRule="auto"/>
            </w:pPr>
            <w:r>
              <w:rPr>
                <w:sz w:val="17"/>
              </w:rPr>
              <w:t>T-17</w:t>
            </w:r>
          </w:p>
        </w:tc>
        <w:tc>
          <w:tcPr>
            <w:tcW w:w="8220" w:type="dxa"/>
            <w:vAlign w:val="center"/>
          </w:tcPr>
          <w:p w14:paraId="658CC33F" w14:textId="77777777" w:rsidR="00597C41" w:rsidRDefault="005F5BB3">
            <w:pPr>
              <w:spacing w:before="10" w:after="10" w:line="240" w:lineRule="auto"/>
            </w:pPr>
            <w:r>
              <w:rPr>
                <w:sz w:val="17"/>
              </w:rPr>
              <w:t>Essenciais ativos; analytics e marketing desligados e escolha persistida após recarga.</w:t>
            </w:r>
          </w:p>
        </w:tc>
      </w:tr>
      <w:tr w:rsidR="00597C41" w14:paraId="2CD60D74" w14:textId="77777777">
        <w:trPr>
          <w:cantSplit/>
          <w:jc w:val="center"/>
        </w:trPr>
        <w:tc>
          <w:tcPr>
            <w:tcW w:w="850" w:type="dxa"/>
            <w:vAlign w:val="center"/>
          </w:tcPr>
          <w:p w14:paraId="6AAA7556" w14:textId="77777777" w:rsidR="00597C41" w:rsidRDefault="005F5BB3">
            <w:pPr>
              <w:spacing w:before="10" w:after="10" w:line="240" w:lineRule="auto"/>
            </w:pPr>
            <w:r>
              <w:rPr>
                <w:sz w:val="17"/>
              </w:rPr>
              <w:t>T-18</w:t>
            </w:r>
          </w:p>
        </w:tc>
        <w:tc>
          <w:tcPr>
            <w:tcW w:w="8220" w:type="dxa"/>
            <w:vAlign w:val="center"/>
          </w:tcPr>
          <w:p w14:paraId="286459CE" w14:textId="77777777" w:rsidR="00597C41" w:rsidRDefault="005F5BB3">
            <w:pPr>
              <w:spacing w:before="10" w:after="10" w:line="240" w:lineRule="auto"/>
            </w:pPr>
            <w:r>
              <w:rPr>
                <w:sz w:val="17"/>
              </w:rPr>
              <w:t>JSON application/json com usuário, preferências e 3 pedidos; EXCLUIR removeu dados associados e encerrou sessão.</w:t>
            </w:r>
          </w:p>
        </w:tc>
      </w:tr>
      <w:tr w:rsidR="00597C41" w14:paraId="48BCB75F" w14:textId="77777777">
        <w:trPr>
          <w:cantSplit/>
          <w:jc w:val="center"/>
        </w:trPr>
        <w:tc>
          <w:tcPr>
            <w:tcW w:w="850" w:type="dxa"/>
            <w:vAlign w:val="center"/>
          </w:tcPr>
          <w:p w14:paraId="2ACED7E9" w14:textId="77777777" w:rsidR="00597C41" w:rsidRDefault="005F5BB3">
            <w:pPr>
              <w:spacing w:before="10" w:after="10" w:line="240" w:lineRule="auto"/>
            </w:pPr>
            <w:r>
              <w:rPr>
                <w:sz w:val="17"/>
              </w:rPr>
              <w:t>T-19</w:t>
            </w:r>
          </w:p>
        </w:tc>
        <w:tc>
          <w:tcPr>
            <w:tcW w:w="8220" w:type="dxa"/>
            <w:vAlign w:val="center"/>
          </w:tcPr>
          <w:p w14:paraId="5C3DC508" w14:textId="77777777" w:rsidR="00597C41" w:rsidRDefault="005F5BB3">
            <w:pPr>
              <w:spacing w:before="10" w:after="10" w:line="240" w:lineRule="auto"/>
            </w:pPr>
            <w:r>
              <w:rPr>
                <w:sz w:val="17"/>
              </w:rPr>
              <w:t>Atendente e cozinha tiveram ações conforme permissões; ações não permitidas ficaram desabilitadas.</w:t>
            </w:r>
          </w:p>
        </w:tc>
      </w:tr>
      <w:tr w:rsidR="00597C41" w14:paraId="7D79ADAC" w14:textId="77777777">
        <w:trPr>
          <w:cantSplit/>
          <w:jc w:val="center"/>
        </w:trPr>
        <w:tc>
          <w:tcPr>
            <w:tcW w:w="850" w:type="dxa"/>
            <w:vAlign w:val="center"/>
          </w:tcPr>
          <w:p w14:paraId="0AD38DD5" w14:textId="77777777" w:rsidR="00597C41" w:rsidRDefault="005F5BB3">
            <w:pPr>
              <w:spacing w:before="10" w:after="10" w:line="240" w:lineRule="auto"/>
            </w:pPr>
            <w:r>
              <w:rPr>
                <w:sz w:val="17"/>
              </w:rPr>
              <w:t>T-20</w:t>
            </w:r>
          </w:p>
        </w:tc>
        <w:tc>
          <w:tcPr>
            <w:tcW w:w="8220" w:type="dxa"/>
            <w:vAlign w:val="center"/>
          </w:tcPr>
          <w:p w14:paraId="70F4E171" w14:textId="77777777" w:rsidR="00597C41" w:rsidRDefault="005F5BB3">
            <w:pPr>
              <w:spacing w:before="10" w:after="10" w:line="240" w:lineRule="auto"/>
            </w:pPr>
            <w:r>
              <w:rPr>
                <w:sz w:val="17"/>
              </w:rPr>
              <w:t>Gerente avançou pedido até RETIRADO; cancelamento devolveu pontos (16 → 24); restauração retornou a 120 pontos e fila vazia.</w:t>
            </w:r>
          </w:p>
        </w:tc>
      </w:tr>
      <w:tr w:rsidR="00597C41" w14:paraId="78ED085F" w14:textId="77777777">
        <w:trPr>
          <w:cantSplit/>
          <w:jc w:val="center"/>
        </w:trPr>
        <w:tc>
          <w:tcPr>
            <w:tcW w:w="850" w:type="dxa"/>
            <w:vAlign w:val="center"/>
          </w:tcPr>
          <w:p w14:paraId="4008A8FA" w14:textId="77777777" w:rsidR="00597C41" w:rsidRDefault="005F5BB3">
            <w:pPr>
              <w:spacing w:before="10" w:after="10" w:line="240" w:lineRule="auto"/>
            </w:pPr>
            <w:r>
              <w:rPr>
                <w:sz w:val="17"/>
              </w:rPr>
              <w:t>T-21</w:t>
            </w:r>
          </w:p>
        </w:tc>
        <w:tc>
          <w:tcPr>
            <w:tcW w:w="8220" w:type="dxa"/>
            <w:vAlign w:val="center"/>
          </w:tcPr>
          <w:p w14:paraId="274764A6" w14:textId="77777777" w:rsidR="00597C41" w:rsidRDefault="005F5BB3">
            <w:pPr>
              <w:spacing w:before="10" w:after="10" w:line="240" w:lineRule="auto"/>
            </w:pPr>
            <w:r>
              <w:rPr>
                <w:sz w:val="17"/>
              </w:rPr>
              <w:t xml:space="preserve">Nome avançou sem checkbox; Pix aprovado com 2 itens e código exibido; </w:t>
            </w:r>
            <w:r>
              <w:rPr>
                <w:b/>
                <w:sz w:val="17"/>
              </w:rPr>
              <w:t>Novo atendimento</w:t>
            </w:r>
            <w:r>
              <w:rPr>
                <w:sz w:val="17"/>
              </w:rPr>
              <w:t xml:space="preserve"> reiniciou imediatamente e outro atendimento retornou ao início após 20 s.</w:t>
            </w:r>
          </w:p>
        </w:tc>
      </w:tr>
      <w:tr w:rsidR="00597C41" w14:paraId="4C692A94" w14:textId="77777777">
        <w:trPr>
          <w:cantSplit/>
          <w:jc w:val="center"/>
        </w:trPr>
        <w:tc>
          <w:tcPr>
            <w:tcW w:w="850" w:type="dxa"/>
            <w:vAlign w:val="center"/>
          </w:tcPr>
          <w:p w14:paraId="38671D12" w14:textId="77777777" w:rsidR="00597C41" w:rsidRDefault="005F5BB3">
            <w:pPr>
              <w:spacing w:before="10" w:after="10" w:line="240" w:lineRule="auto"/>
            </w:pPr>
            <w:r>
              <w:rPr>
                <w:sz w:val="17"/>
              </w:rPr>
              <w:t>T-22</w:t>
            </w:r>
          </w:p>
        </w:tc>
        <w:tc>
          <w:tcPr>
            <w:tcW w:w="8220" w:type="dxa"/>
            <w:vAlign w:val="center"/>
          </w:tcPr>
          <w:p w14:paraId="66D31F6B" w14:textId="77777777" w:rsidR="00597C41" w:rsidRDefault="005F5BB3">
            <w:pPr>
              <w:spacing w:before="10" w:after="10" w:line="240" w:lineRule="auto"/>
            </w:pPr>
            <w:r>
              <w:rPr>
                <w:sz w:val="17"/>
              </w:rPr>
              <w:t>Seis rotas nas quatro larguras sem overflow; canais preservaram carrinho; Tab/Enter concluíram pedido com foco visível.</w:t>
            </w:r>
          </w:p>
        </w:tc>
      </w:tr>
    </w:tbl>
    <w:p w14:paraId="79936061" w14:textId="77777777" w:rsidR="00597C41" w:rsidRDefault="005F5BB3">
      <w:pPr>
        <w:spacing w:before="40" w:after="200" w:line="240" w:lineRule="auto"/>
        <w:jc w:val="center"/>
      </w:pPr>
      <w:r>
        <w:rPr>
          <w:sz w:val="20"/>
        </w:rPr>
        <w:t>Fonte: elaborado pelo autor (2026).</w:t>
      </w:r>
    </w:p>
    <w:p w14:paraId="25E569AB" w14:textId="77777777" w:rsidR="00597C41" w:rsidRDefault="005F5BB3">
      <w:pPr>
        <w:ind w:firstLine="709"/>
        <w:jc w:val="both"/>
      </w:pPr>
      <w:r>
        <w:t>Os resultados correspondem à interface local e não representam teste com usuários, auditoria automatizada de acessibilidade ou compatibilidade com navegadores diferentes do ambiente registrado.</w:t>
      </w:r>
    </w:p>
    <w:p w14:paraId="6D13857B" w14:textId="77777777" w:rsidR="00597C41" w:rsidRDefault="005F5BB3">
      <w:pPr>
        <w:pStyle w:val="Ttulo2"/>
      </w:pPr>
      <w:bookmarkStart w:id="41" w:name="_Toc244170649"/>
      <w:r>
        <w:rPr>
          <w:rFonts w:ascii="Arial" w:eastAsia="Arial" w:hAnsi="Arial" w:cs="Arial"/>
        </w:rPr>
        <w:t>7.4 Mensagens previstas no código</w:t>
      </w:r>
      <w:bookmarkEnd w:id="41"/>
    </w:p>
    <w:p w14:paraId="20F4C103" w14:textId="77777777" w:rsidR="00597C41" w:rsidRDefault="005F5BB3">
      <w:pPr>
        <w:ind w:firstLine="709"/>
        <w:jc w:val="both"/>
      </w:pPr>
      <w:r>
        <w:t>As mensagens foram escritas para dizer o que aconteceu e o que fazer, sem culpar o usuário. Cada campo inválido recebe aria-invalid e uma mensagem associada; o foco vai para o primeiro campo com erro e o resumo no topo permite corrigir tudo de uma vez.</w:t>
      </w:r>
    </w:p>
    <w:p w14:paraId="689D5758" w14:textId="77777777" w:rsidR="00597C41" w:rsidRDefault="005F5BB3">
      <w:pPr>
        <w:keepNext/>
        <w:spacing w:before="120" w:after="40" w:line="240" w:lineRule="auto"/>
        <w:jc w:val="center"/>
      </w:pPr>
      <w:r>
        <w:rPr>
          <w:sz w:val="20"/>
        </w:rPr>
        <w:t>Quadro 22 – Mensagens de erro e condição que as dispara</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588"/>
        <w:gridCol w:w="5330"/>
        <w:gridCol w:w="2154"/>
      </w:tblGrid>
      <w:tr w:rsidR="00597C41" w14:paraId="7768C85C" w14:textId="77777777">
        <w:trPr>
          <w:tblHeader/>
          <w:jc w:val="center"/>
        </w:trPr>
        <w:tc>
          <w:tcPr>
            <w:tcW w:w="1587" w:type="dxa"/>
            <w:shd w:val="clear" w:color="auto" w:fill="E9DFD3"/>
            <w:vAlign w:val="center"/>
          </w:tcPr>
          <w:p w14:paraId="772CC134" w14:textId="77777777" w:rsidR="00597C41" w:rsidRDefault="005F5BB3">
            <w:pPr>
              <w:spacing w:before="10" w:after="10" w:line="240" w:lineRule="auto"/>
              <w:jc w:val="center"/>
            </w:pPr>
            <w:r>
              <w:rPr>
                <w:b/>
                <w:sz w:val="17"/>
              </w:rPr>
              <w:t>Contexto</w:t>
            </w:r>
          </w:p>
        </w:tc>
        <w:tc>
          <w:tcPr>
            <w:tcW w:w="5329" w:type="dxa"/>
            <w:shd w:val="clear" w:color="auto" w:fill="E9DFD3"/>
            <w:vAlign w:val="center"/>
          </w:tcPr>
          <w:p w14:paraId="0AFCD9DC" w14:textId="77777777" w:rsidR="00597C41" w:rsidRDefault="005F5BB3">
            <w:pPr>
              <w:spacing w:before="10" w:after="10" w:line="240" w:lineRule="auto"/>
              <w:jc w:val="center"/>
            </w:pPr>
            <w:r>
              <w:rPr>
                <w:b/>
                <w:sz w:val="17"/>
              </w:rPr>
              <w:t>Mensagem</w:t>
            </w:r>
          </w:p>
        </w:tc>
        <w:tc>
          <w:tcPr>
            <w:tcW w:w="2154" w:type="dxa"/>
            <w:shd w:val="clear" w:color="auto" w:fill="E9DFD3"/>
            <w:vAlign w:val="center"/>
          </w:tcPr>
          <w:p w14:paraId="213E8B0A" w14:textId="77777777" w:rsidR="00597C41" w:rsidRDefault="005F5BB3">
            <w:pPr>
              <w:spacing w:before="10" w:after="10" w:line="240" w:lineRule="auto"/>
              <w:jc w:val="center"/>
            </w:pPr>
            <w:r>
              <w:rPr>
                <w:b/>
                <w:sz w:val="17"/>
              </w:rPr>
              <w:t>Condição</w:t>
            </w:r>
          </w:p>
        </w:tc>
      </w:tr>
      <w:tr w:rsidR="00597C41" w14:paraId="4CD7420A" w14:textId="77777777">
        <w:trPr>
          <w:cantSplit/>
          <w:jc w:val="center"/>
        </w:trPr>
        <w:tc>
          <w:tcPr>
            <w:tcW w:w="1587" w:type="dxa"/>
            <w:vAlign w:val="center"/>
          </w:tcPr>
          <w:p w14:paraId="09DB6770" w14:textId="77777777" w:rsidR="00597C41" w:rsidRDefault="005F5BB3">
            <w:pPr>
              <w:spacing w:before="10" w:after="10" w:line="240" w:lineRule="auto"/>
            </w:pPr>
            <w:r>
              <w:rPr>
                <w:sz w:val="17"/>
              </w:rPr>
              <w:t>Login</w:t>
            </w:r>
          </w:p>
        </w:tc>
        <w:tc>
          <w:tcPr>
            <w:tcW w:w="5329" w:type="dxa"/>
            <w:vAlign w:val="center"/>
          </w:tcPr>
          <w:p w14:paraId="411BEA76" w14:textId="77777777" w:rsidR="00597C41" w:rsidRDefault="005F5BB3">
            <w:pPr>
              <w:spacing w:before="10" w:after="10" w:line="240" w:lineRule="auto"/>
            </w:pPr>
            <w:r>
              <w:rPr>
                <w:sz w:val="17"/>
              </w:rPr>
              <w:t>E-mail ou senha incorretos. Confira os dados e tente novamente.</w:t>
            </w:r>
          </w:p>
        </w:tc>
        <w:tc>
          <w:tcPr>
            <w:tcW w:w="2154" w:type="dxa"/>
            <w:vAlign w:val="center"/>
          </w:tcPr>
          <w:p w14:paraId="66FE823D" w14:textId="77777777" w:rsidR="00597C41" w:rsidRDefault="005F5BB3">
            <w:pPr>
              <w:spacing w:before="10" w:after="10" w:line="240" w:lineRule="auto"/>
            </w:pPr>
            <w:r>
              <w:rPr>
                <w:sz w:val="17"/>
              </w:rPr>
              <w:t>Credenciais inválidas</w:t>
            </w:r>
          </w:p>
        </w:tc>
      </w:tr>
      <w:tr w:rsidR="00597C41" w14:paraId="6BC4A203" w14:textId="77777777">
        <w:trPr>
          <w:cantSplit/>
          <w:jc w:val="center"/>
        </w:trPr>
        <w:tc>
          <w:tcPr>
            <w:tcW w:w="1587" w:type="dxa"/>
            <w:vAlign w:val="center"/>
          </w:tcPr>
          <w:p w14:paraId="790D5857" w14:textId="77777777" w:rsidR="00597C41" w:rsidRDefault="005F5BB3">
            <w:pPr>
              <w:spacing w:before="10" w:after="10" w:line="240" w:lineRule="auto"/>
            </w:pPr>
            <w:r>
              <w:rPr>
                <w:sz w:val="17"/>
              </w:rPr>
              <w:lastRenderedPageBreak/>
              <w:t>Cadastro</w:t>
            </w:r>
          </w:p>
        </w:tc>
        <w:tc>
          <w:tcPr>
            <w:tcW w:w="5329" w:type="dxa"/>
            <w:vAlign w:val="center"/>
          </w:tcPr>
          <w:p w14:paraId="1002F23A" w14:textId="77777777" w:rsidR="00597C41" w:rsidRDefault="005F5BB3">
            <w:pPr>
              <w:spacing w:before="10" w:after="10" w:line="240" w:lineRule="auto"/>
            </w:pPr>
            <w:r>
              <w:rPr>
                <w:sz w:val="17"/>
              </w:rPr>
              <w:t>A senha deve ter pelo menos 8 caracteres.</w:t>
            </w:r>
          </w:p>
        </w:tc>
        <w:tc>
          <w:tcPr>
            <w:tcW w:w="2154" w:type="dxa"/>
            <w:vAlign w:val="center"/>
          </w:tcPr>
          <w:p w14:paraId="5C134ED8" w14:textId="77777777" w:rsidR="00597C41" w:rsidRDefault="005F5BB3">
            <w:pPr>
              <w:spacing w:before="10" w:after="10" w:line="240" w:lineRule="auto"/>
            </w:pPr>
            <w:r>
              <w:rPr>
                <w:sz w:val="17"/>
              </w:rPr>
              <w:t>Senha curta</w:t>
            </w:r>
          </w:p>
        </w:tc>
      </w:tr>
      <w:tr w:rsidR="00597C41" w14:paraId="47F4D200" w14:textId="77777777">
        <w:trPr>
          <w:cantSplit/>
          <w:jc w:val="center"/>
        </w:trPr>
        <w:tc>
          <w:tcPr>
            <w:tcW w:w="1587" w:type="dxa"/>
            <w:vAlign w:val="center"/>
          </w:tcPr>
          <w:p w14:paraId="71883C5B" w14:textId="77777777" w:rsidR="00597C41" w:rsidRDefault="005F5BB3">
            <w:pPr>
              <w:spacing w:before="10" w:after="10" w:line="240" w:lineRule="auto"/>
            </w:pPr>
            <w:r>
              <w:rPr>
                <w:sz w:val="17"/>
              </w:rPr>
              <w:t>Cadastro</w:t>
            </w:r>
          </w:p>
        </w:tc>
        <w:tc>
          <w:tcPr>
            <w:tcW w:w="5329" w:type="dxa"/>
            <w:vAlign w:val="center"/>
          </w:tcPr>
          <w:p w14:paraId="12806539" w14:textId="77777777" w:rsidR="00597C41" w:rsidRDefault="005F5BB3">
            <w:pPr>
              <w:spacing w:before="10" w:after="10" w:line="240" w:lineRule="auto"/>
            </w:pPr>
            <w:r>
              <w:rPr>
                <w:sz w:val="17"/>
              </w:rPr>
              <w:t>As senhas não conferem.</w:t>
            </w:r>
          </w:p>
        </w:tc>
        <w:tc>
          <w:tcPr>
            <w:tcW w:w="2154" w:type="dxa"/>
            <w:vAlign w:val="center"/>
          </w:tcPr>
          <w:p w14:paraId="62B8006A" w14:textId="77777777" w:rsidR="00597C41" w:rsidRDefault="005F5BB3">
            <w:pPr>
              <w:spacing w:before="10" w:after="10" w:line="240" w:lineRule="auto"/>
            </w:pPr>
            <w:r>
              <w:rPr>
                <w:sz w:val="17"/>
              </w:rPr>
              <w:t>Confirmação divergente</w:t>
            </w:r>
          </w:p>
        </w:tc>
      </w:tr>
      <w:tr w:rsidR="00597C41" w14:paraId="621D03FF" w14:textId="77777777">
        <w:trPr>
          <w:cantSplit/>
          <w:jc w:val="center"/>
        </w:trPr>
        <w:tc>
          <w:tcPr>
            <w:tcW w:w="1587" w:type="dxa"/>
            <w:vAlign w:val="center"/>
          </w:tcPr>
          <w:p w14:paraId="16292EA2" w14:textId="77777777" w:rsidR="00597C41" w:rsidRDefault="005F5BB3">
            <w:pPr>
              <w:spacing w:before="10" w:after="10" w:line="240" w:lineRule="auto"/>
            </w:pPr>
            <w:r>
              <w:rPr>
                <w:sz w:val="17"/>
              </w:rPr>
              <w:t>Unidade</w:t>
            </w:r>
          </w:p>
        </w:tc>
        <w:tc>
          <w:tcPr>
            <w:tcW w:w="5329" w:type="dxa"/>
            <w:vAlign w:val="center"/>
          </w:tcPr>
          <w:p w14:paraId="44EEAE28" w14:textId="77777777" w:rsidR="00597C41" w:rsidRDefault="005F5BB3">
            <w:pPr>
              <w:spacing w:before="10" w:after="10" w:line="240" w:lineRule="auto"/>
            </w:pPr>
            <w:r>
              <w:rPr>
                <w:sz w:val="17"/>
              </w:rPr>
              <w:t>Esta unidade está fechada. Escolha outra unidade para pedir.</w:t>
            </w:r>
          </w:p>
        </w:tc>
        <w:tc>
          <w:tcPr>
            <w:tcW w:w="2154" w:type="dxa"/>
            <w:vAlign w:val="center"/>
          </w:tcPr>
          <w:p w14:paraId="139BFBF1" w14:textId="77777777" w:rsidR="00597C41" w:rsidRDefault="005F5BB3">
            <w:pPr>
              <w:spacing w:before="10" w:after="10" w:line="240" w:lineRule="auto"/>
            </w:pPr>
            <w:r>
              <w:rPr>
                <w:sz w:val="17"/>
              </w:rPr>
              <w:t>Unidade com aberta = false</w:t>
            </w:r>
          </w:p>
        </w:tc>
      </w:tr>
      <w:tr w:rsidR="00597C41" w14:paraId="70B0BBF7" w14:textId="77777777">
        <w:trPr>
          <w:cantSplit/>
          <w:jc w:val="center"/>
        </w:trPr>
        <w:tc>
          <w:tcPr>
            <w:tcW w:w="1587" w:type="dxa"/>
            <w:vAlign w:val="center"/>
          </w:tcPr>
          <w:p w14:paraId="0E2F375D" w14:textId="77777777" w:rsidR="00597C41" w:rsidRDefault="005F5BB3">
            <w:pPr>
              <w:spacing w:before="10" w:after="10" w:line="240" w:lineRule="auto"/>
            </w:pPr>
            <w:r>
              <w:rPr>
                <w:sz w:val="17"/>
              </w:rPr>
              <w:t>Produto</w:t>
            </w:r>
          </w:p>
        </w:tc>
        <w:tc>
          <w:tcPr>
            <w:tcW w:w="5329" w:type="dxa"/>
            <w:vAlign w:val="center"/>
          </w:tcPr>
          <w:p w14:paraId="446BA993" w14:textId="77777777" w:rsidR="00597C41" w:rsidRDefault="005F5BB3">
            <w:pPr>
              <w:spacing w:before="10" w:after="10" w:line="240" w:lineRule="auto"/>
            </w:pPr>
            <w:r>
              <w:rPr>
                <w:sz w:val="17"/>
              </w:rPr>
              <w:t>Escolha no máximo 2 adicionais.</w:t>
            </w:r>
          </w:p>
        </w:tc>
        <w:tc>
          <w:tcPr>
            <w:tcW w:w="2154" w:type="dxa"/>
            <w:vAlign w:val="center"/>
          </w:tcPr>
          <w:p w14:paraId="71554E7B" w14:textId="77777777" w:rsidR="00597C41" w:rsidRDefault="005F5BB3">
            <w:pPr>
              <w:spacing w:before="10" w:after="10" w:line="240" w:lineRule="auto"/>
            </w:pPr>
            <w:r>
              <w:rPr>
                <w:sz w:val="17"/>
              </w:rPr>
              <w:t>Limite do produto excedido</w:t>
            </w:r>
          </w:p>
        </w:tc>
      </w:tr>
      <w:tr w:rsidR="00597C41" w14:paraId="6F3EAE00" w14:textId="77777777">
        <w:trPr>
          <w:cantSplit/>
          <w:jc w:val="center"/>
        </w:trPr>
        <w:tc>
          <w:tcPr>
            <w:tcW w:w="1587" w:type="dxa"/>
            <w:vAlign w:val="center"/>
          </w:tcPr>
          <w:p w14:paraId="4727F987" w14:textId="77777777" w:rsidR="00597C41" w:rsidRDefault="005F5BB3">
            <w:pPr>
              <w:spacing w:before="10" w:after="10" w:line="240" w:lineRule="auto"/>
            </w:pPr>
            <w:r>
              <w:rPr>
                <w:sz w:val="17"/>
              </w:rPr>
              <w:t>Checkout</w:t>
            </w:r>
          </w:p>
        </w:tc>
        <w:tc>
          <w:tcPr>
            <w:tcW w:w="5329" w:type="dxa"/>
            <w:vAlign w:val="center"/>
          </w:tcPr>
          <w:p w14:paraId="639C8130" w14:textId="77777777" w:rsidR="00597C41" w:rsidRDefault="005F5BB3">
            <w:pPr>
              <w:spacing w:before="10" w:after="10" w:line="240" w:lineRule="auto"/>
            </w:pPr>
            <w:r>
              <w:rPr>
                <w:sz w:val="17"/>
              </w:rPr>
              <w:t>Informe um telefone com DDD (10 ou 11 dígitos).</w:t>
            </w:r>
          </w:p>
        </w:tc>
        <w:tc>
          <w:tcPr>
            <w:tcW w:w="2154" w:type="dxa"/>
            <w:vAlign w:val="center"/>
          </w:tcPr>
          <w:p w14:paraId="061503C7" w14:textId="77777777" w:rsidR="00597C41" w:rsidRDefault="005F5BB3">
            <w:pPr>
              <w:spacing w:before="10" w:after="10" w:line="240" w:lineRule="auto"/>
            </w:pPr>
            <w:r>
              <w:rPr>
                <w:sz w:val="17"/>
              </w:rPr>
              <w:t>Telefone inválido</w:t>
            </w:r>
          </w:p>
        </w:tc>
      </w:tr>
      <w:tr w:rsidR="00597C41" w14:paraId="0B270D67" w14:textId="77777777">
        <w:trPr>
          <w:cantSplit/>
          <w:jc w:val="center"/>
        </w:trPr>
        <w:tc>
          <w:tcPr>
            <w:tcW w:w="1587" w:type="dxa"/>
            <w:vAlign w:val="center"/>
          </w:tcPr>
          <w:p w14:paraId="52A6257E" w14:textId="77777777" w:rsidR="00597C41" w:rsidRDefault="005F5BB3">
            <w:pPr>
              <w:spacing w:before="10" w:after="10" w:line="240" w:lineRule="auto"/>
            </w:pPr>
            <w:r>
              <w:rPr>
                <w:sz w:val="17"/>
              </w:rPr>
              <w:t>Cupom</w:t>
            </w:r>
          </w:p>
        </w:tc>
        <w:tc>
          <w:tcPr>
            <w:tcW w:w="5329" w:type="dxa"/>
            <w:vAlign w:val="center"/>
          </w:tcPr>
          <w:p w14:paraId="4AF93767" w14:textId="77777777" w:rsidR="00597C41" w:rsidRDefault="005F5BB3">
            <w:pPr>
              <w:spacing w:before="10" w:after="10" w:line="240" w:lineRule="auto"/>
            </w:pPr>
            <w:r>
              <w:rPr>
                <w:sz w:val="17"/>
              </w:rPr>
              <w:t>Este cupom exige um valor mínimo de R$ 30,00.</w:t>
            </w:r>
          </w:p>
        </w:tc>
        <w:tc>
          <w:tcPr>
            <w:tcW w:w="2154" w:type="dxa"/>
            <w:vAlign w:val="center"/>
          </w:tcPr>
          <w:p w14:paraId="55CF4215" w14:textId="77777777" w:rsidR="00597C41" w:rsidRDefault="005F5BB3">
            <w:pPr>
              <w:spacing w:before="10" w:after="10" w:line="240" w:lineRule="auto"/>
            </w:pPr>
            <w:r>
              <w:rPr>
                <w:sz w:val="17"/>
              </w:rPr>
              <w:t>Subtotal abaixo do mínimo do cupom RAIZES10</w:t>
            </w:r>
          </w:p>
        </w:tc>
      </w:tr>
      <w:tr w:rsidR="00597C41" w14:paraId="77A7E9C3" w14:textId="77777777">
        <w:trPr>
          <w:cantSplit/>
          <w:jc w:val="center"/>
        </w:trPr>
        <w:tc>
          <w:tcPr>
            <w:tcW w:w="1587" w:type="dxa"/>
            <w:vAlign w:val="center"/>
          </w:tcPr>
          <w:p w14:paraId="7439DFDD" w14:textId="77777777" w:rsidR="00597C41" w:rsidRDefault="005F5BB3">
            <w:pPr>
              <w:spacing w:before="10" w:after="10" w:line="240" w:lineRule="auto"/>
            </w:pPr>
            <w:r>
              <w:rPr>
                <w:sz w:val="17"/>
              </w:rPr>
              <w:t>Cupom</w:t>
            </w:r>
          </w:p>
        </w:tc>
        <w:tc>
          <w:tcPr>
            <w:tcW w:w="5329" w:type="dxa"/>
            <w:vAlign w:val="center"/>
          </w:tcPr>
          <w:p w14:paraId="6B4E0B02" w14:textId="77777777" w:rsidR="00597C41" w:rsidRDefault="005F5BB3">
            <w:pPr>
              <w:spacing w:before="10" w:after="10" w:line="240" w:lineRule="auto"/>
            </w:pPr>
            <w:r>
              <w:rPr>
                <w:sz w:val="17"/>
              </w:rPr>
              <w:t>Este cupom está expirado.</w:t>
            </w:r>
          </w:p>
        </w:tc>
        <w:tc>
          <w:tcPr>
            <w:tcW w:w="2154" w:type="dxa"/>
            <w:vAlign w:val="center"/>
          </w:tcPr>
          <w:p w14:paraId="2C0930F5" w14:textId="77777777" w:rsidR="00597C41" w:rsidRDefault="005F5BB3">
            <w:pPr>
              <w:spacing w:before="10" w:after="10" w:line="240" w:lineRule="auto"/>
            </w:pPr>
            <w:r>
              <w:rPr>
                <w:sz w:val="17"/>
              </w:rPr>
              <w:t>Validade anterior à data atual</w:t>
            </w:r>
          </w:p>
        </w:tc>
      </w:tr>
      <w:tr w:rsidR="00597C41" w14:paraId="12E07D1F" w14:textId="77777777">
        <w:trPr>
          <w:cantSplit/>
          <w:jc w:val="center"/>
        </w:trPr>
        <w:tc>
          <w:tcPr>
            <w:tcW w:w="1587" w:type="dxa"/>
            <w:vAlign w:val="center"/>
          </w:tcPr>
          <w:p w14:paraId="7FBFD7F8" w14:textId="77777777" w:rsidR="00597C41" w:rsidRDefault="005F5BB3">
            <w:pPr>
              <w:spacing w:before="10" w:after="10" w:line="240" w:lineRule="auto"/>
            </w:pPr>
            <w:r>
              <w:rPr>
                <w:sz w:val="17"/>
              </w:rPr>
              <w:t>Pagamento</w:t>
            </w:r>
          </w:p>
        </w:tc>
        <w:tc>
          <w:tcPr>
            <w:tcW w:w="5329" w:type="dxa"/>
            <w:vAlign w:val="center"/>
          </w:tcPr>
          <w:p w14:paraId="7DCD484A" w14:textId="77777777" w:rsidR="00597C41" w:rsidRDefault="005F5BB3">
            <w:pPr>
              <w:spacing w:before="10" w:after="10" w:line="240" w:lineRule="auto"/>
            </w:pPr>
            <w:r>
              <w:rPr>
                <w:sz w:val="17"/>
              </w:rPr>
              <w:t>Informe um número de cartão com pelo menos 13 dígitos.</w:t>
            </w:r>
          </w:p>
        </w:tc>
        <w:tc>
          <w:tcPr>
            <w:tcW w:w="2154" w:type="dxa"/>
            <w:vAlign w:val="center"/>
          </w:tcPr>
          <w:p w14:paraId="475B412F" w14:textId="77777777" w:rsidR="00597C41" w:rsidRDefault="005F5BB3">
            <w:pPr>
              <w:spacing w:before="10" w:after="10" w:line="240" w:lineRule="auto"/>
            </w:pPr>
            <w:r>
              <w:rPr>
                <w:sz w:val="17"/>
              </w:rPr>
              <w:t>Cartão inválido</w:t>
            </w:r>
          </w:p>
        </w:tc>
      </w:tr>
      <w:tr w:rsidR="00597C41" w14:paraId="57EDAD1F" w14:textId="77777777">
        <w:trPr>
          <w:cantSplit/>
          <w:jc w:val="center"/>
        </w:trPr>
        <w:tc>
          <w:tcPr>
            <w:tcW w:w="1587" w:type="dxa"/>
            <w:vAlign w:val="center"/>
          </w:tcPr>
          <w:p w14:paraId="492CC7F5" w14:textId="77777777" w:rsidR="00597C41" w:rsidRDefault="005F5BB3">
            <w:pPr>
              <w:spacing w:before="10" w:after="10" w:line="240" w:lineRule="auto"/>
            </w:pPr>
            <w:r>
              <w:rPr>
                <w:sz w:val="17"/>
              </w:rPr>
              <w:t>Pagamento</w:t>
            </w:r>
          </w:p>
        </w:tc>
        <w:tc>
          <w:tcPr>
            <w:tcW w:w="5329" w:type="dxa"/>
            <w:vAlign w:val="center"/>
          </w:tcPr>
          <w:p w14:paraId="55FFD699" w14:textId="77777777" w:rsidR="00597C41" w:rsidRDefault="005F5BB3">
            <w:pPr>
              <w:spacing w:before="10" w:after="10" w:line="240" w:lineRule="auto"/>
            </w:pPr>
            <w:r>
              <w:rPr>
                <w:sz w:val="17"/>
              </w:rPr>
              <w:t>A validade deve estar no formato MM/AA.</w:t>
            </w:r>
          </w:p>
        </w:tc>
        <w:tc>
          <w:tcPr>
            <w:tcW w:w="2154" w:type="dxa"/>
            <w:vAlign w:val="center"/>
          </w:tcPr>
          <w:p w14:paraId="52D88831" w14:textId="77777777" w:rsidR="00597C41" w:rsidRDefault="005F5BB3">
            <w:pPr>
              <w:spacing w:before="10" w:after="10" w:line="240" w:lineRule="auto"/>
            </w:pPr>
            <w:r>
              <w:rPr>
                <w:sz w:val="17"/>
              </w:rPr>
              <w:t>Validade inválida</w:t>
            </w:r>
          </w:p>
        </w:tc>
      </w:tr>
      <w:tr w:rsidR="00597C41" w14:paraId="23FA7588" w14:textId="77777777">
        <w:trPr>
          <w:cantSplit/>
          <w:jc w:val="center"/>
        </w:trPr>
        <w:tc>
          <w:tcPr>
            <w:tcW w:w="1587" w:type="dxa"/>
            <w:vAlign w:val="center"/>
          </w:tcPr>
          <w:p w14:paraId="541758A0" w14:textId="77777777" w:rsidR="00597C41" w:rsidRDefault="005F5BB3">
            <w:pPr>
              <w:spacing w:before="10" w:after="10" w:line="240" w:lineRule="auto"/>
            </w:pPr>
            <w:r>
              <w:rPr>
                <w:sz w:val="17"/>
              </w:rPr>
              <w:t>Perfil</w:t>
            </w:r>
          </w:p>
        </w:tc>
        <w:tc>
          <w:tcPr>
            <w:tcW w:w="5329" w:type="dxa"/>
            <w:vAlign w:val="center"/>
          </w:tcPr>
          <w:p w14:paraId="1EAFCE37" w14:textId="77777777" w:rsidR="00597C41" w:rsidRDefault="005F5BB3">
            <w:pPr>
              <w:spacing w:before="10" w:after="10" w:line="240" w:lineRule="auto"/>
            </w:pPr>
            <w:r>
              <w:rPr>
                <w:sz w:val="17"/>
              </w:rPr>
              <w:t>Botão de exclusão permanece desabilitado até digitar EXCLUIR.</w:t>
            </w:r>
          </w:p>
        </w:tc>
        <w:tc>
          <w:tcPr>
            <w:tcW w:w="2154" w:type="dxa"/>
            <w:vAlign w:val="center"/>
          </w:tcPr>
          <w:p w14:paraId="5986D085" w14:textId="77777777" w:rsidR="00597C41" w:rsidRDefault="005F5BB3">
            <w:pPr>
              <w:spacing w:before="10" w:after="10" w:line="240" w:lineRule="auto"/>
            </w:pPr>
            <w:r>
              <w:rPr>
                <w:sz w:val="17"/>
              </w:rPr>
              <w:t>Confirmação incorreta</w:t>
            </w:r>
          </w:p>
        </w:tc>
      </w:tr>
    </w:tbl>
    <w:p w14:paraId="5A7B9582" w14:textId="77777777" w:rsidR="00597C41" w:rsidRDefault="005F5BB3">
      <w:pPr>
        <w:spacing w:before="40" w:after="200" w:line="240" w:lineRule="auto"/>
        <w:jc w:val="center"/>
      </w:pPr>
      <w:r>
        <w:rPr>
          <w:sz w:val="20"/>
        </w:rPr>
        <w:t>Fonte: elaborado pelo autor (2026).</w:t>
      </w:r>
    </w:p>
    <w:p w14:paraId="5223716B" w14:textId="77777777" w:rsidR="00597C41" w:rsidRDefault="005F5BB3">
      <w:pPr>
        <w:pStyle w:val="Ttulo2"/>
      </w:pPr>
      <w:bookmarkStart w:id="42" w:name="_Toc244170650"/>
      <w:r>
        <w:rPr>
          <w:rFonts w:ascii="Arial" w:eastAsia="Arial" w:hAnsi="Arial" w:cs="Arial"/>
        </w:rPr>
        <w:t>7.5 Avaliação heurística</w:t>
      </w:r>
      <w:bookmarkEnd w:id="42"/>
    </w:p>
    <w:p w14:paraId="34C303DE" w14:textId="77777777" w:rsidR="00597C41" w:rsidRDefault="005F5BB3">
      <w:pPr>
        <w:ind w:firstLine="709"/>
        <w:jc w:val="both"/>
      </w:pPr>
      <w:r>
        <w:t>A inspeção heurística foi realizada em 29/10/2026 na aplicação publicada, nos viewports de 390 × 844 px e 1440 × 900 px. Foram percorridos início, seleção de unidade, cardápio, detalhe do produto, carrinho, checkout com erros de validação e pagamento aprovado/reaberto. Trata-se de avaliação individual e não substitui teste com usuários.</w:t>
      </w:r>
    </w:p>
    <w:p w14:paraId="38782800" w14:textId="77777777" w:rsidR="00597C41" w:rsidRDefault="005F5BB3">
      <w:pPr>
        <w:keepNext/>
        <w:spacing w:before="120" w:after="40" w:line="240" w:lineRule="auto"/>
        <w:jc w:val="center"/>
      </w:pPr>
      <w:r>
        <w:rPr>
          <w:sz w:val="20"/>
        </w:rPr>
        <w:lastRenderedPageBreak/>
        <w:t>Quadro 23 – Resultados da inspeção heurística</w:t>
      </w:r>
    </w:p>
    <w:tbl>
      <w:tblPr>
        <w:tblStyle w:val="Tabelacomgrade"/>
        <w:tblW w:w="7938" w:type="dxa"/>
        <w:jc w:val="center"/>
        <w:tblLayout w:type="fixed"/>
        <w:tblCellMar>
          <w:top w:w="28" w:type="dxa"/>
          <w:left w:w="68" w:type="dxa"/>
          <w:bottom w:w="28" w:type="dxa"/>
          <w:right w:w="68" w:type="dxa"/>
        </w:tblCellMar>
        <w:tblLook w:val="04A0" w:firstRow="1" w:lastRow="0" w:firstColumn="1" w:lastColumn="0" w:noHBand="0" w:noVBand="1"/>
      </w:tblPr>
      <w:tblGrid>
        <w:gridCol w:w="681"/>
        <w:gridCol w:w="1814"/>
        <w:gridCol w:w="1701"/>
        <w:gridCol w:w="3742"/>
      </w:tblGrid>
      <w:tr w:rsidR="00597C41" w14:paraId="0A42A476" w14:textId="77777777">
        <w:trPr>
          <w:tblHeader/>
          <w:jc w:val="center"/>
        </w:trPr>
        <w:tc>
          <w:tcPr>
            <w:tcW w:w="680" w:type="dxa"/>
            <w:shd w:val="clear" w:color="auto" w:fill="E9DFD3"/>
            <w:vAlign w:val="center"/>
          </w:tcPr>
          <w:p w14:paraId="74A3655C" w14:textId="77777777" w:rsidR="00597C41" w:rsidRDefault="005F5BB3">
            <w:pPr>
              <w:keepNext/>
              <w:spacing w:before="10" w:after="10" w:line="240" w:lineRule="auto"/>
              <w:jc w:val="center"/>
            </w:pPr>
            <w:r>
              <w:rPr>
                <w:b/>
                <w:sz w:val="17"/>
              </w:rPr>
              <w:t>#</w:t>
            </w:r>
          </w:p>
        </w:tc>
        <w:tc>
          <w:tcPr>
            <w:tcW w:w="1814" w:type="dxa"/>
            <w:shd w:val="clear" w:color="auto" w:fill="E9DFD3"/>
            <w:vAlign w:val="center"/>
          </w:tcPr>
          <w:p w14:paraId="3B7460B3" w14:textId="77777777" w:rsidR="00597C41" w:rsidRDefault="005F5BB3">
            <w:pPr>
              <w:keepNext/>
              <w:spacing w:before="10" w:after="10" w:line="240" w:lineRule="auto"/>
              <w:jc w:val="center"/>
            </w:pPr>
            <w:r>
              <w:rPr>
                <w:b/>
                <w:sz w:val="17"/>
              </w:rPr>
              <w:t>Heurística</w:t>
            </w:r>
          </w:p>
        </w:tc>
        <w:tc>
          <w:tcPr>
            <w:tcW w:w="1701" w:type="dxa"/>
            <w:shd w:val="clear" w:color="auto" w:fill="E9DFD3"/>
            <w:vAlign w:val="center"/>
          </w:tcPr>
          <w:p w14:paraId="7AAE8A9E" w14:textId="77777777" w:rsidR="00597C41" w:rsidRDefault="005F5BB3">
            <w:pPr>
              <w:keepNext/>
              <w:spacing w:before="10" w:after="10" w:line="240" w:lineRule="auto"/>
              <w:jc w:val="center"/>
            </w:pPr>
            <w:r>
              <w:rPr>
                <w:b/>
                <w:sz w:val="17"/>
              </w:rPr>
              <w:t>Verificação</w:t>
            </w:r>
          </w:p>
        </w:tc>
        <w:tc>
          <w:tcPr>
            <w:tcW w:w="3742" w:type="dxa"/>
            <w:shd w:val="clear" w:color="auto" w:fill="E9DFD3"/>
            <w:vAlign w:val="center"/>
          </w:tcPr>
          <w:p w14:paraId="1508B634" w14:textId="77777777" w:rsidR="00597C41" w:rsidRDefault="005F5BB3">
            <w:pPr>
              <w:keepNext/>
              <w:spacing w:before="10" w:after="10" w:line="240" w:lineRule="auto"/>
              <w:jc w:val="center"/>
            </w:pPr>
            <w:r>
              <w:rPr>
                <w:b/>
                <w:sz w:val="17"/>
              </w:rPr>
              <w:t>Situação</w:t>
            </w:r>
          </w:p>
        </w:tc>
      </w:tr>
      <w:tr w:rsidR="00597C41" w14:paraId="78E3F9EC" w14:textId="77777777">
        <w:trPr>
          <w:cantSplit/>
          <w:jc w:val="center"/>
        </w:trPr>
        <w:tc>
          <w:tcPr>
            <w:tcW w:w="680" w:type="dxa"/>
            <w:vAlign w:val="center"/>
          </w:tcPr>
          <w:p w14:paraId="39AC05DB" w14:textId="77777777" w:rsidR="00597C41" w:rsidRDefault="005F5BB3">
            <w:pPr>
              <w:keepNext/>
              <w:spacing w:before="10" w:after="10" w:line="240" w:lineRule="auto"/>
              <w:jc w:val="center"/>
            </w:pPr>
            <w:r>
              <w:rPr>
                <w:sz w:val="17"/>
              </w:rPr>
              <w:t>H-01</w:t>
            </w:r>
          </w:p>
        </w:tc>
        <w:tc>
          <w:tcPr>
            <w:tcW w:w="1814" w:type="dxa"/>
            <w:vAlign w:val="center"/>
          </w:tcPr>
          <w:p w14:paraId="176964DF" w14:textId="77777777" w:rsidR="00597C41" w:rsidRDefault="005F5BB3">
            <w:pPr>
              <w:keepNext/>
              <w:spacing w:before="10" w:after="10" w:line="240" w:lineRule="auto"/>
            </w:pPr>
            <w:r>
              <w:rPr>
                <w:sz w:val="17"/>
              </w:rPr>
              <w:t>Visibilidade do estado</w:t>
            </w:r>
          </w:p>
        </w:tc>
        <w:tc>
          <w:tcPr>
            <w:tcW w:w="1701" w:type="dxa"/>
            <w:vAlign w:val="center"/>
          </w:tcPr>
          <w:p w14:paraId="414F8F56" w14:textId="77777777" w:rsidR="00597C41" w:rsidRDefault="005F5BB3">
            <w:pPr>
              <w:keepNext/>
              <w:spacing w:before="10" w:after="10" w:line="240" w:lineRule="auto"/>
            </w:pPr>
            <w:r>
              <w:rPr>
                <w:sz w:val="17"/>
              </w:rPr>
              <w:t>Toasts ativos dispensados; resumo inline preservado no checkout</w:t>
            </w:r>
          </w:p>
        </w:tc>
        <w:tc>
          <w:tcPr>
            <w:tcW w:w="3742" w:type="dxa"/>
            <w:vAlign w:val="center"/>
          </w:tcPr>
          <w:p w14:paraId="243AA54B" w14:textId="77777777" w:rsidR="00597C41" w:rsidRDefault="005F5BB3">
            <w:pPr>
              <w:keepNext/>
              <w:spacing w:before="10" w:after="10" w:line="240" w:lineRule="auto"/>
            </w:pPr>
            <w:r>
              <w:rPr>
                <w:sz w:val="17"/>
              </w:rPr>
              <w:t>Corrigido e retestado</w:t>
            </w:r>
          </w:p>
        </w:tc>
      </w:tr>
      <w:tr w:rsidR="00597C41" w14:paraId="63288441" w14:textId="77777777">
        <w:trPr>
          <w:cantSplit/>
          <w:jc w:val="center"/>
        </w:trPr>
        <w:tc>
          <w:tcPr>
            <w:tcW w:w="680" w:type="dxa"/>
            <w:vAlign w:val="center"/>
          </w:tcPr>
          <w:p w14:paraId="5CF7BE1B" w14:textId="77777777" w:rsidR="00597C41" w:rsidRDefault="005F5BB3">
            <w:pPr>
              <w:keepNext/>
              <w:spacing w:before="10" w:after="10" w:line="240" w:lineRule="auto"/>
              <w:jc w:val="center"/>
            </w:pPr>
            <w:r>
              <w:rPr>
                <w:sz w:val="17"/>
              </w:rPr>
              <w:t>H-02</w:t>
            </w:r>
          </w:p>
        </w:tc>
        <w:tc>
          <w:tcPr>
            <w:tcW w:w="1814" w:type="dxa"/>
            <w:vAlign w:val="center"/>
          </w:tcPr>
          <w:p w14:paraId="2744F6E4" w14:textId="77777777" w:rsidR="00597C41" w:rsidRDefault="005F5BB3">
            <w:pPr>
              <w:keepNext/>
              <w:spacing w:before="10" w:after="10" w:line="240" w:lineRule="auto"/>
            </w:pPr>
            <w:r>
              <w:rPr>
                <w:sz w:val="17"/>
              </w:rPr>
              <w:t>Reconhecimento</w:t>
            </w:r>
          </w:p>
        </w:tc>
        <w:tc>
          <w:tcPr>
            <w:tcW w:w="1701" w:type="dxa"/>
            <w:vAlign w:val="center"/>
          </w:tcPr>
          <w:p w14:paraId="1BC03D95" w14:textId="77777777" w:rsidR="00597C41" w:rsidRDefault="005F5BB3">
            <w:pPr>
              <w:keepNext/>
              <w:spacing w:before="10" w:after="10" w:line="240" w:lineRule="auto"/>
            </w:pPr>
            <w:r>
              <w:rPr>
                <w:sz w:val="17"/>
              </w:rPr>
              <w:t>Unidade visível no cardápio, carrinho e checkout</w:t>
            </w:r>
          </w:p>
        </w:tc>
        <w:tc>
          <w:tcPr>
            <w:tcW w:w="3742" w:type="dxa"/>
            <w:vAlign w:val="center"/>
          </w:tcPr>
          <w:p w14:paraId="39072BCF" w14:textId="77777777" w:rsidR="00597C41" w:rsidRDefault="005F5BB3">
            <w:pPr>
              <w:keepNext/>
              <w:spacing w:before="10" w:after="10" w:line="240" w:lineRule="auto"/>
            </w:pPr>
            <w:r>
              <w:rPr>
                <w:sz w:val="17"/>
              </w:rPr>
              <w:t>Verificado</w:t>
            </w:r>
          </w:p>
        </w:tc>
      </w:tr>
      <w:tr w:rsidR="00597C41" w14:paraId="145BAD80" w14:textId="77777777">
        <w:trPr>
          <w:cantSplit/>
          <w:jc w:val="center"/>
        </w:trPr>
        <w:tc>
          <w:tcPr>
            <w:tcW w:w="680" w:type="dxa"/>
            <w:vAlign w:val="center"/>
          </w:tcPr>
          <w:p w14:paraId="2466AC93" w14:textId="77777777" w:rsidR="00597C41" w:rsidRDefault="005F5BB3">
            <w:pPr>
              <w:keepNext/>
              <w:spacing w:before="10" w:after="10" w:line="240" w:lineRule="auto"/>
              <w:jc w:val="center"/>
            </w:pPr>
            <w:r>
              <w:rPr>
                <w:sz w:val="17"/>
              </w:rPr>
              <w:t>H-03</w:t>
            </w:r>
          </w:p>
        </w:tc>
        <w:tc>
          <w:tcPr>
            <w:tcW w:w="1814" w:type="dxa"/>
            <w:vAlign w:val="center"/>
          </w:tcPr>
          <w:p w14:paraId="11F739A7" w14:textId="77777777" w:rsidR="00597C41" w:rsidRDefault="005F5BB3">
            <w:pPr>
              <w:keepNext/>
              <w:spacing w:before="10" w:after="10" w:line="240" w:lineRule="auto"/>
            </w:pPr>
            <w:r>
              <w:rPr>
                <w:sz w:val="17"/>
              </w:rPr>
              <w:t>Consistência</w:t>
            </w:r>
          </w:p>
        </w:tc>
        <w:tc>
          <w:tcPr>
            <w:tcW w:w="1701" w:type="dxa"/>
            <w:vAlign w:val="center"/>
          </w:tcPr>
          <w:p w14:paraId="546B82A0" w14:textId="77777777" w:rsidR="00597C41" w:rsidRDefault="005F5BB3">
            <w:pPr>
              <w:keepNext/>
              <w:spacing w:before="10" w:after="10" w:line="240" w:lineRule="auto"/>
            </w:pPr>
            <w:r>
              <w:rPr>
                <w:sz w:val="17"/>
              </w:rPr>
              <w:t>"Comanda" aparece na confirmação; considerar padronizar com "pedido"</w:t>
            </w:r>
          </w:p>
        </w:tc>
        <w:tc>
          <w:tcPr>
            <w:tcW w:w="3742" w:type="dxa"/>
            <w:vAlign w:val="center"/>
          </w:tcPr>
          <w:p w14:paraId="3B7F0E7D" w14:textId="77777777" w:rsidR="00597C41" w:rsidRDefault="005F5BB3">
            <w:pPr>
              <w:keepNext/>
              <w:spacing w:before="10" w:after="10" w:line="240" w:lineRule="auto"/>
            </w:pPr>
            <w:r>
              <w:rPr>
                <w:sz w:val="17"/>
              </w:rPr>
              <w:t>Verificado com ressalva</w:t>
            </w:r>
          </w:p>
        </w:tc>
      </w:tr>
      <w:tr w:rsidR="00597C41" w14:paraId="297E1631" w14:textId="77777777">
        <w:trPr>
          <w:cantSplit/>
          <w:jc w:val="center"/>
        </w:trPr>
        <w:tc>
          <w:tcPr>
            <w:tcW w:w="680" w:type="dxa"/>
            <w:vAlign w:val="center"/>
          </w:tcPr>
          <w:p w14:paraId="1C1BC40B" w14:textId="77777777" w:rsidR="00597C41" w:rsidRDefault="005F5BB3">
            <w:pPr>
              <w:keepNext/>
              <w:spacing w:before="10" w:after="10" w:line="240" w:lineRule="auto"/>
              <w:jc w:val="center"/>
            </w:pPr>
            <w:r>
              <w:rPr>
                <w:sz w:val="17"/>
              </w:rPr>
              <w:t>H-04</w:t>
            </w:r>
          </w:p>
        </w:tc>
        <w:tc>
          <w:tcPr>
            <w:tcW w:w="1814" w:type="dxa"/>
            <w:vAlign w:val="center"/>
          </w:tcPr>
          <w:p w14:paraId="703CAAD7" w14:textId="77777777" w:rsidR="00597C41" w:rsidRDefault="005F5BB3">
            <w:pPr>
              <w:keepNext/>
              <w:spacing w:before="10" w:after="10" w:line="240" w:lineRule="auto"/>
            </w:pPr>
            <w:r>
              <w:rPr>
                <w:sz w:val="17"/>
              </w:rPr>
              <w:t>Prevenção de erros</w:t>
            </w:r>
          </w:p>
        </w:tc>
        <w:tc>
          <w:tcPr>
            <w:tcW w:w="1701" w:type="dxa"/>
            <w:vAlign w:val="center"/>
          </w:tcPr>
          <w:p w14:paraId="6272F9EE" w14:textId="77777777" w:rsidR="00597C41" w:rsidRDefault="005F5BB3">
            <w:pPr>
              <w:keepNext/>
              <w:spacing w:before="10" w:after="10" w:line="240" w:lineRule="auto"/>
            </w:pPr>
            <w:r>
              <w:rPr>
                <w:sz w:val="17"/>
              </w:rPr>
              <w:t>Pagamento aprovado não pode ser processado novamente após recarga</w:t>
            </w:r>
          </w:p>
        </w:tc>
        <w:tc>
          <w:tcPr>
            <w:tcW w:w="3742" w:type="dxa"/>
            <w:vAlign w:val="center"/>
          </w:tcPr>
          <w:p w14:paraId="6FEB1B2A" w14:textId="77777777" w:rsidR="00597C41" w:rsidRDefault="005F5BB3">
            <w:pPr>
              <w:keepNext/>
              <w:spacing w:before="10" w:after="10" w:line="240" w:lineRule="auto"/>
            </w:pPr>
            <w:r>
              <w:rPr>
                <w:sz w:val="17"/>
              </w:rPr>
              <w:t>Verificado</w:t>
            </w:r>
          </w:p>
        </w:tc>
      </w:tr>
      <w:tr w:rsidR="00597C41" w14:paraId="4339FC52" w14:textId="77777777">
        <w:trPr>
          <w:cantSplit/>
          <w:jc w:val="center"/>
        </w:trPr>
        <w:tc>
          <w:tcPr>
            <w:tcW w:w="680" w:type="dxa"/>
            <w:vAlign w:val="center"/>
          </w:tcPr>
          <w:p w14:paraId="65261A0F" w14:textId="77777777" w:rsidR="00597C41" w:rsidRDefault="005F5BB3">
            <w:pPr>
              <w:keepNext/>
              <w:spacing w:before="10" w:after="10" w:line="240" w:lineRule="auto"/>
              <w:jc w:val="center"/>
            </w:pPr>
            <w:r>
              <w:rPr>
                <w:sz w:val="17"/>
              </w:rPr>
              <w:t>H-05</w:t>
            </w:r>
          </w:p>
        </w:tc>
        <w:tc>
          <w:tcPr>
            <w:tcW w:w="1814" w:type="dxa"/>
            <w:vAlign w:val="center"/>
          </w:tcPr>
          <w:p w14:paraId="01C29D80" w14:textId="77777777" w:rsidR="00597C41" w:rsidRDefault="005F5BB3">
            <w:pPr>
              <w:keepNext/>
              <w:spacing w:before="10" w:after="10" w:line="240" w:lineRule="auto"/>
            </w:pPr>
            <w:r>
              <w:rPr>
                <w:sz w:val="17"/>
              </w:rPr>
              <w:t>Controle do usuário</w:t>
            </w:r>
          </w:p>
        </w:tc>
        <w:tc>
          <w:tcPr>
            <w:tcW w:w="1701" w:type="dxa"/>
            <w:vAlign w:val="center"/>
          </w:tcPr>
          <w:p w14:paraId="2220E821" w14:textId="77777777" w:rsidR="00597C41" w:rsidRDefault="005F5BB3">
            <w:pPr>
              <w:keepNext/>
              <w:spacing w:before="10" w:after="10" w:line="240" w:lineRule="auto"/>
            </w:pPr>
            <w:r>
              <w:rPr>
                <w:sz w:val="17"/>
              </w:rPr>
              <w:t>Nova tentativa após recusa ou timeout (T-11 e T-12)</w:t>
            </w:r>
          </w:p>
        </w:tc>
        <w:tc>
          <w:tcPr>
            <w:tcW w:w="3742" w:type="dxa"/>
            <w:vAlign w:val="center"/>
          </w:tcPr>
          <w:p w14:paraId="63760F68" w14:textId="77777777" w:rsidR="00597C41" w:rsidRDefault="005F5BB3">
            <w:pPr>
              <w:keepNext/>
              <w:spacing w:before="10" w:after="10" w:line="240" w:lineRule="auto"/>
            </w:pPr>
            <w:r>
              <w:rPr>
                <w:sz w:val="17"/>
              </w:rPr>
              <w:t>Verificado</w:t>
            </w:r>
          </w:p>
        </w:tc>
      </w:tr>
      <w:tr w:rsidR="00597C41" w14:paraId="04752B1E" w14:textId="77777777">
        <w:trPr>
          <w:cantSplit/>
          <w:jc w:val="center"/>
        </w:trPr>
        <w:tc>
          <w:tcPr>
            <w:tcW w:w="680" w:type="dxa"/>
            <w:vAlign w:val="center"/>
          </w:tcPr>
          <w:p w14:paraId="2291B314" w14:textId="77777777" w:rsidR="00597C41" w:rsidRDefault="005F5BB3">
            <w:pPr>
              <w:keepNext/>
              <w:spacing w:before="10" w:after="10" w:line="240" w:lineRule="auto"/>
              <w:jc w:val="center"/>
            </w:pPr>
            <w:r>
              <w:rPr>
                <w:sz w:val="17"/>
              </w:rPr>
              <w:t>H-06</w:t>
            </w:r>
          </w:p>
        </w:tc>
        <w:tc>
          <w:tcPr>
            <w:tcW w:w="1814" w:type="dxa"/>
            <w:vAlign w:val="center"/>
          </w:tcPr>
          <w:p w14:paraId="4A8FBF36" w14:textId="77777777" w:rsidR="00597C41" w:rsidRDefault="005F5BB3">
            <w:pPr>
              <w:keepNext/>
              <w:spacing w:before="10" w:after="10" w:line="240" w:lineRule="auto"/>
            </w:pPr>
            <w:r>
              <w:rPr>
                <w:sz w:val="17"/>
              </w:rPr>
              <w:t>Ajuda e documentação</w:t>
            </w:r>
          </w:p>
        </w:tc>
        <w:tc>
          <w:tcPr>
            <w:tcW w:w="1701" w:type="dxa"/>
            <w:vAlign w:val="center"/>
          </w:tcPr>
          <w:p w14:paraId="07A75642" w14:textId="77777777" w:rsidR="00597C41" w:rsidRDefault="005F5BB3">
            <w:pPr>
              <w:keepNext/>
              <w:spacing w:before="10" w:after="10" w:line="240" w:lineRule="auto"/>
            </w:pPr>
            <w:r>
              <w:rPr>
                <w:sz w:val="17"/>
              </w:rPr>
              <w:t>Login e limite de 50% dos pontos informados no checkout</w:t>
            </w:r>
          </w:p>
        </w:tc>
        <w:tc>
          <w:tcPr>
            <w:tcW w:w="3742" w:type="dxa"/>
            <w:vAlign w:val="center"/>
          </w:tcPr>
          <w:p w14:paraId="39A4DB13" w14:textId="77777777" w:rsidR="00597C41" w:rsidRDefault="005F5BB3">
            <w:pPr>
              <w:keepNext/>
              <w:spacing w:before="10" w:after="10" w:line="240" w:lineRule="auto"/>
            </w:pPr>
            <w:r>
              <w:rPr>
                <w:sz w:val="17"/>
              </w:rPr>
              <w:t>Verificado</w:t>
            </w:r>
          </w:p>
        </w:tc>
      </w:tr>
      <w:tr w:rsidR="00597C41" w14:paraId="1EB26C29" w14:textId="77777777">
        <w:trPr>
          <w:cantSplit/>
          <w:jc w:val="center"/>
        </w:trPr>
        <w:tc>
          <w:tcPr>
            <w:tcW w:w="680" w:type="dxa"/>
            <w:vAlign w:val="center"/>
          </w:tcPr>
          <w:p w14:paraId="1E03CEC1" w14:textId="77777777" w:rsidR="00597C41" w:rsidRDefault="005F5BB3">
            <w:pPr>
              <w:keepNext/>
              <w:spacing w:before="10" w:after="10" w:line="240" w:lineRule="auto"/>
              <w:jc w:val="center"/>
            </w:pPr>
            <w:r>
              <w:rPr>
                <w:sz w:val="17"/>
              </w:rPr>
              <w:t>H-07</w:t>
            </w:r>
          </w:p>
        </w:tc>
        <w:tc>
          <w:tcPr>
            <w:tcW w:w="1814" w:type="dxa"/>
            <w:vAlign w:val="center"/>
          </w:tcPr>
          <w:p w14:paraId="131F8614" w14:textId="77777777" w:rsidR="00597C41" w:rsidRDefault="005F5BB3">
            <w:pPr>
              <w:keepNext/>
              <w:spacing w:before="10" w:after="10" w:line="240" w:lineRule="auto"/>
            </w:pPr>
            <w:r>
              <w:rPr>
                <w:sz w:val="17"/>
              </w:rPr>
              <w:t>Mundo real</w:t>
            </w:r>
          </w:p>
        </w:tc>
        <w:tc>
          <w:tcPr>
            <w:tcW w:w="1701" w:type="dxa"/>
            <w:vAlign w:val="center"/>
          </w:tcPr>
          <w:p w14:paraId="3B675714" w14:textId="77777777" w:rsidR="00597C41" w:rsidRDefault="005F5BB3">
            <w:pPr>
              <w:keepNext/>
              <w:spacing w:before="10" w:after="10" w:line="240" w:lineRule="auto"/>
            </w:pPr>
            <w:r>
              <w:rPr>
                <w:sz w:val="17"/>
              </w:rPr>
              <w:t>Avisos de simulação claros; controles de teste visíveis</w:t>
            </w:r>
          </w:p>
        </w:tc>
        <w:tc>
          <w:tcPr>
            <w:tcW w:w="3742" w:type="dxa"/>
            <w:vAlign w:val="center"/>
          </w:tcPr>
          <w:p w14:paraId="06845B62" w14:textId="77777777" w:rsidR="00597C41" w:rsidRDefault="005F5BB3">
            <w:pPr>
              <w:keepNext/>
              <w:spacing w:before="10" w:after="10" w:line="240" w:lineRule="auto"/>
            </w:pPr>
            <w:r>
              <w:rPr>
                <w:sz w:val="17"/>
              </w:rPr>
              <w:t>Verificado com ressalva</w:t>
            </w:r>
          </w:p>
        </w:tc>
      </w:tr>
      <w:tr w:rsidR="00597C41" w14:paraId="1A5F9BEA" w14:textId="77777777">
        <w:trPr>
          <w:cantSplit/>
          <w:jc w:val="center"/>
        </w:trPr>
        <w:tc>
          <w:tcPr>
            <w:tcW w:w="680" w:type="dxa"/>
            <w:vAlign w:val="center"/>
          </w:tcPr>
          <w:p w14:paraId="3DEC2528" w14:textId="77777777" w:rsidR="00597C41" w:rsidRDefault="005F5BB3">
            <w:pPr>
              <w:keepNext/>
              <w:spacing w:before="10" w:after="10" w:line="240" w:lineRule="auto"/>
              <w:jc w:val="center"/>
            </w:pPr>
            <w:r>
              <w:rPr>
                <w:sz w:val="17"/>
              </w:rPr>
              <w:t>H-08</w:t>
            </w:r>
          </w:p>
        </w:tc>
        <w:tc>
          <w:tcPr>
            <w:tcW w:w="1814" w:type="dxa"/>
            <w:vAlign w:val="center"/>
          </w:tcPr>
          <w:p w14:paraId="275A3537" w14:textId="77777777" w:rsidR="00597C41" w:rsidRDefault="005F5BB3">
            <w:pPr>
              <w:keepNext/>
              <w:spacing w:before="10" w:after="10" w:line="240" w:lineRule="auto"/>
            </w:pPr>
            <w:r>
              <w:rPr>
                <w:sz w:val="17"/>
              </w:rPr>
              <w:t>Estética e minimalismo</w:t>
            </w:r>
          </w:p>
        </w:tc>
        <w:tc>
          <w:tcPr>
            <w:tcW w:w="1701" w:type="dxa"/>
            <w:vAlign w:val="center"/>
          </w:tcPr>
          <w:p w14:paraId="4AB855F9" w14:textId="77777777" w:rsidR="00597C41" w:rsidRDefault="005F5BB3">
            <w:pPr>
              <w:keepNext/>
              <w:spacing w:before="10" w:after="10" w:line="240" w:lineRule="auto"/>
            </w:pPr>
            <w:r>
              <w:rPr>
                <w:sz w:val="17"/>
              </w:rPr>
              <w:t>Seletor de canal separado da navegação principal</w:t>
            </w:r>
          </w:p>
        </w:tc>
        <w:tc>
          <w:tcPr>
            <w:tcW w:w="3742" w:type="dxa"/>
            <w:vAlign w:val="center"/>
          </w:tcPr>
          <w:p w14:paraId="1CC706E1" w14:textId="77777777" w:rsidR="00597C41" w:rsidRDefault="005F5BB3">
            <w:pPr>
              <w:keepNext/>
              <w:spacing w:before="10" w:after="10" w:line="240" w:lineRule="auto"/>
            </w:pPr>
            <w:r>
              <w:rPr>
                <w:sz w:val="17"/>
              </w:rPr>
              <w:t>Verificado</w:t>
            </w:r>
          </w:p>
        </w:tc>
      </w:tr>
      <w:tr w:rsidR="00597C41" w14:paraId="4524998E" w14:textId="77777777">
        <w:trPr>
          <w:cantSplit/>
          <w:jc w:val="center"/>
        </w:trPr>
        <w:tc>
          <w:tcPr>
            <w:tcW w:w="680" w:type="dxa"/>
            <w:vAlign w:val="center"/>
          </w:tcPr>
          <w:p w14:paraId="60ED1FFF" w14:textId="77777777" w:rsidR="00597C41" w:rsidRDefault="005F5BB3">
            <w:pPr>
              <w:keepNext/>
              <w:spacing w:before="10" w:after="10" w:line="240" w:lineRule="auto"/>
              <w:jc w:val="center"/>
            </w:pPr>
            <w:r>
              <w:rPr>
                <w:sz w:val="17"/>
              </w:rPr>
              <w:t>H-09</w:t>
            </w:r>
          </w:p>
        </w:tc>
        <w:tc>
          <w:tcPr>
            <w:tcW w:w="1814" w:type="dxa"/>
            <w:vAlign w:val="center"/>
          </w:tcPr>
          <w:p w14:paraId="03F15820" w14:textId="77777777" w:rsidR="00597C41" w:rsidRDefault="005F5BB3">
            <w:pPr>
              <w:keepNext/>
              <w:spacing w:before="10" w:after="10" w:line="240" w:lineRule="auto"/>
            </w:pPr>
            <w:r>
              <w:rPr>
                <w:sz w:val="17"/>
              </w:rPr>
              <w:t>Acessibilidade</w:t>
            </w:r>
          </w:p>
        </w:tc>
        <w:tc>
          <w:tcPr>
            <w:tcW w:w="1701" w:type="dxa"/>
            <w:vAlign w:val="center"/>
          </w:tcPr>
          <w:p w14:paraId="5CCE78F9" w14:textId="77777777" w:rsidR="00597C41" w:rsidRDefault="005F5BB3">
            <w:pPr>
              <w:keepNext/>
              <w:spacing w:before="10" w:after="10" w:line="240" w:lineRule="auto"/>
            </w:pPr>
            <w:r>
              <w:rPr>
                <w:sz w:val="17"/>
              </w:rPr>
              <w:t>Foco visível com contorno de 2 px</w:t>
            </w:r>
          </w:p>
        </w:tc>
        <w:tc>
          <w:tcPr>
            <w:tcW w:w="3742" w:type="dxa"/>
            <w:vAlign w:val="center"/>
          </w:tcPr>
          <w:p w14:paraId="7803CEE2" w14:textId="77777777" w:rsidR="00597C41" w:rsidRDefault="005F5BB3">
            <w:pPr>
              <w:keepNext/>
              <w:spacing w:before="10" w:after="10" w:line="240" w:lineRule="auto"/>
            </w:pPr>
            <w:r>
              <w:rPr>
                <w:sz w:val="17"/>
              </w:rPr>
              <w:t>Verificado</w:t>
            </w:r>
          </w:p>
        </w:tc>
      </w:tr>
      <w:tr w:rsidR="00597C41" w14:paraId="466D6A3A" w14:textId="77777777">
        <w:trPr>
          <w:cantSplit/>
          <w:jc w:val="center"/>
        </w:trPr>
        <w:tc>
          <w:tcPr>
            <w:tcW w:w="680" w:type="dxa"/>
            <w:vAlign w:val="center"/>
          </w:tcPr>
          <w:p w14:paraId="2823B454" w14:textId="77777777" w:rsidR="00597C41" w:rsidRDefault="005F5BB3">
            <w:pPr>
              <w:spacing w:before="10" w:after="10" w:line="240" w:lineRule="auto"/>
              <w:jc w:val="center"/>
            </w:pPr>
            <w:r>
              <w:rPr>
                <w:sz w:val="17"/>
              </w:rPr>
              <w:t>H-10</w:t>
            </w:r>
          </w:p>
        </w:tc>
        <w:tc>
          <w:tcPr>
            <w:tcW w:w="1814" w:type="dxa"/>
            <w:vAlign w:val="center"/>
          </w:tcPr>
          <w:p w14:paraId="7CC9C8E3" w14:textId="77777777" w:rsidR="00597C41" w:rsidRDefault="005F5BB3">
            <w:pPr>
              <w:spacing w:before="10" w:after="10" w:line="240" w:lineRule="auto"/>
            </w:pPr>
            <w:r>
              <w:rPr>
                <w:sz w:val="17"/>
              </w:rPr>
              <w:t>Mensagens de erro</w:t>
            </w:r>
          </w:p>
        </w:tc>
        <w:tc>
          <w:tcPr>
            <w:tcW w:w="1701" w:type="dxa"/>
            <w:vAlign w:val="center"/>
          </w:tcPr>
          <w:p w14:paraId="642CAC84" w14:textId="77777777" w:rsidR="00597C41" w:rsidRDefault="005F5BB3">
            <w:pPr>
              <w:spacing w:before="10" w:after="10" w:line="240" w:lineRule="auto"/>
            </w:pPr>
            <w:r>
              <w:rPr>
                <w:sz w:val="17"/>
              </w:rPr>
              <w:t>Resumo geral e mensagens junto aos campos inválidos</w:t>
            </w:r>
          </w:p>
        </w:tc>
        <w:tc>
          <w:tcPr>
            <w:tcW w:w="3742" w:type="dxa"/>
            <w:vAlign w:val="center"/>
          </w:tcPr>
          <w:p w14:paraId="20E32E21" w14:textId="77777777" w:rsidR="00597C41" w:rsidRDefault="005F5BB3">
            <w:pPr>
              <w:spacing w:before="10" w:after="10" w:line="240" w:lineRule="auto"/>
            </w:pPr>
            <w:r>
              <w:rPr>
                <w:sz w:val="17"/>
              </w:rPr>
              <w:t>Verificado</w:t>
            </w:r>
          </w:p>
        </w:tc>
      </w:tr>
    </w:tbl>
    <w:p w14:paraId="6E90FC6C" w14:textId="77777777" w:rsidR="00597C41" w:rsidRDefault="005F5BB3">
      <w:pPr>
        <w:spacing w:before="40" w:after="200" w:line="240" w:lineRule="auto"/>
        <w:jc w:val="center"/>
      </w:pPr>
      <w:r>
        <w:rPr>
          <w:sz w:val="20"/>
        </w:rPr>
        <w:t>Fonte: elaborado pelo autor (2026).</w:t>
      </w:r>
    </w:p>
    <w:p w14:paraId="4B30B4C5" w14:textId="77777777" w:rsidR="00597C41" w:rsidRDefault="005F5BB3">
      <w:pPr>
        <w:ind w:firstLine="709"/>
        <w:jc w:val="both"/>
      </w:pPr>
      <w:r>
        <w:rPr>
          <w:b/>
        </w:rPr>
        <w:t>H-01 — corrigido e retestado:</w:t>
      </w:r>
      <w:r>
        <w:t xml:space="preserve"> a inspeção inicial identificou que o toast de validação e um toast anterior de item adicionado podiam cobrir parcialmente os campos junto à navegação inferior no checkout mobile. A correção dispensa os toasts ativos quando o envio é bloqueado e mantém o resumo geral e as mensagens específicas no formulário. No reteste a 390 × 844 px, após adicionar um item e enviar o checkout vazio, não havia toast visível; o resumo e os campos permaneceram legíveis, sem sobreposição com a navegação fixa.</w:t>
      </w:r>
    </w:p>
    <w:p w14:paraId="2693B505" w14:textId="77777777" w:rsidR="00597C41" w:rsidRDefault="005F5BB3">
      <w:pPr>
        <w:ind w:firstLine="709"/>
        <w:jc w:val="both"/>
      </w:pPr>
      <w:r>
        <w:rPr>
          <w:b/>
        </w:rPr>
        <w:t>Demais observações:</w:t>
      </w:r>
      <w:r>
        <w:t xml:space="preserve"> a unidade selecionada permanece identificada no fluxo; pagamento aprovado não pode ser processado novamente após recarga; as novas tentativas de T-11 e T-12 estão disponíveis; o checkout informa login e limite de 50% para resgate de pontos. A palavra "comanda" aparece na confirmação de pagamento e pode ser padronizada com "pedido". Os avisos identificam claramente </w:t>
      </w:r>
      <w:r>
        <w:lastRenderedPageBreak/>
        <w:t>a simulação, embora os controles de teste também fiquem visíveis. O seletor de canal não compete com a navegação principal, o foco por teclado t</w:t>
      </w:r>
      <w:r>
        <w:t>em contorno visível de 2 px e as mensagens de erro aparecem junto aos campos.</w:t>
      </w:r>
    </w:p>
    <w:p w14:paraId="0B94574A" w14:textId="77777777" w:rsidR="00597C41" w:rsidRDefault="005F5BB3">
      <w:pPr>
        <w:pStyle w:val="Ttulo2"/>
      </w:pPr>
      <w:bookmarkStart w:id="43" w:name="_Toc244170651"/>
      <w:r>
        <w:rPr>
          <w:rFonts w:ascii="Arial" w:eastAsia="Arial" w:hAnsi="Arial" w:cs="Arial"/>
        </w:rPr>
        <w:t>7.5.1 Teste exploratório com usuários</w:t>
      </w:r>
      <w:bookmarkEnd w:id="43"/>
    </w:p>
    <w:p w14:paraId="54E55686" w14:textId="77777777" w:rsidR="00597C41" w:rsidRDefault="005F5BB3">
      <w:pPr>
        <w:keepNext/>
        <w:spacing w:before="120" w:after="40" w:line="240" w:lineRule="auto"/>
        <w:jc w:val="center"/>
      </w:pPr>
      <w:r>
        <w:rPr>
          <w:sz w:val="20"/>
        </w:rPr>
        <w:t>Quadro 24 – Registro do teste exploratório</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814"/>
        <w:gridCol w:w="7258"/>
      </w:tblGrid>
      <w:tr w:rsidR="00597C41" w14:paraId="03A60E54" w14:textId="77777777">
        <w:trPr>
          <w:tblHeader/>
          <w:jc w:val="center"/>
        </w:trPr>
        <w:tc>
          <w:tcPr>
            <w:tcW w:w="1814" w:type="dxa"/>
            <w:shd w:val="clear" w:color="auto" w:fill="E9DFD3"/>
            <w:vAlign w:val="center"/>
          </w:tcPr>
          <w:p w14:paraId="7D3525B2" w14:textId="77777777" w:rsidR="00597C41" w:rsidRDefault="005F5BB3">
            <w:pPr>
              <w:keepNext/>
              <w:spacing w:before="10" w:after="10" w:line="240" w:lineRule="auto"/>
              <w:jc w:val="center"/>
            </w:pPr>
            <w:r>
              <w:rPr>
                <w:b/>
                <w:sz w:val="17"/>
              </w:rPr>
              <w:t>Item</w:t>
            </w:r>
          </w:p>
        </w:tc>
        <w:tc>
          <w:tcPr>
            <w:tcW w:w="7257" w:type="dxa"/>
            <w:shd w:val="clear" w:color="auto" w:fill="E9DFD3"/>
            <w:vAlign w:val="center"/>
          </w:tcPr>
          <w:p w14:paraId="7AF427C1" w14:textId="77777777" w:rsidR="00597C41" w:rsidRDefault="005F5BB3">
            <w:pPr>
              <w:keepNext/>
              <w:spacing w:before="10" w:after="10" w:line="240" w:lineRule="auto"/>
              <w:jc w:val="center"/>
            </w:pPr>
            <w:r>
              <w:rPr>
                <w:b/>
                <w:sz w:val="17"/>
              </w:rPr>
              <w:t>Descrição</w:t>
            </w:r>
          </w:p>
        </w:tc>
      </w:tr>
      <w:tr w:rsidR="00597C41" w14:paraId="10E6C9BE" w14:textId="77777777">
        <w:trPr>
          <w:cantSplit/>
          <w:jc w:val="center"/>
        </w:trPr>
        <w:tc>
          <w:tcPr>
            <w:tcW w:w="1814" w:type="dxa"/>
            <w:vAlign w:val="center"/>
          </w:tcPr>
          <w:p w14:paraId="14805FB2" w14:textId="77777777" w:rsidR="00597C41" w:rsidRDefault="005F5BB3">
            <w:pPr>
              <w:keepNext/>
              <w:spacing w:before="10" w:after="10" w:line="240" w:lineRule="auto"/>
            </w:pPr>
            <w:r>
              <w:rPr>
                <w:sz w:val="17"/>
              </w:rPr>
              <w:t>Data</w:t>
            </w:r>
          </w:p>
        </w:tc>
        <w:tc>
          <w:tcPr>
            <w:tcW w:w="7257" w:type="dxa"/>
            <w:vAlign w:val="center"/>
          </w:tcPr>
          <w:p w14:paraId="1BE3E577" w14:textId="77777777" w:rsidR="00597C41" w:rsidRDefault="005F5BB3">
            <w:pPr>
              <w:keepNext/>
              <w:spacing w:before="10" w:after="10" w:line="240" w:lineRule="auto"/>
            </w:pPr>
            <w:r>
              <w:rPr>
                <w:sz w:val="17"/>
              </w:rPr>
              <w:t>29/10/2026</w:t>
            </w:r>
          </w:p>
        </w:tc>
      </w:tr>
      <w:tr w:rsidR="00597C41" w14:paraId="39BE4F87" w14:textId="77777777">
        <w:trPr>
          <w:cantSplit/>
          <w:jc w:val="center"/>
        </w:trPr>
        <w:tc>
          <w:tcPr>
            <w:tcW w:w="1814" w:type="dxa"/>
            <w:vAlign w:val="center"/>
          </w:tcPr>
          <w:p w14:paraId="00D64AC1" w14:textId="77777777" w:rsidR="00597C41" w:rsidRDefault="005F5BB3">
            <w:pPr>
              <w:keepNext/>
              <w:spacing w:before="10" w:after="10" w:line="240" w:lineRule="auto"/>
            </w:pPr>
            <w:r>
              <w:rPr>
                <w:sz w:val="17"/>
              </w:rPr>
              <w:t>Aplicação</w:t>
            </w:r>
          </w:p>
        </w:tc>
        <w:tc>
          <w:tcPr>
            <w:tcW w:w="7257" w:type="dxa"/>
            <w:vAlign w:val="center"/>
          </w:tcPr>
          <w:p w14:paraId="37FE8197" w14:textId="77777777" w:rsidR="00597C41" w:rsidRDefault="005F5BB3">
            <w:pPr>
              <w:keepNext/>
              <w:spacing w:before="10" w:after="10" w:line="240" w:lineRule="auto"/>
            </w:pPr>
            <w:r>
              <w:rPr>
                <w:sz w:val="17"/>
              </w:rPr>
              <w:t>Versão publicada na Vercel</w:t>
            </w:r>
          </w:p>
        </w:tc>
      </w:tr>
      <w:tr w:rsidR="00597C41" w14:paraId="4BB5253F" w14:textId="77777777">
        <w:trPr>
          <w:cantSplit/>
          <w:jc w:val="center"/>
        </w:trPr>
        <w:tc>
          <w:tcPr>
            <w:tcW w:w="1814" w:type="dxa"/>
            <w:vAlign w:val="center"/>
          </w:tcPr>
          <w:p w14:paraId="54FDD2E5" w14:textId="77777777" w:rsidR="00597C41" w:rsidRDefault="005F5BB3">
            <w:pPr>
              <w:keepNext/>
              <w:spacing w:before="10" w:after="10" w:line="240" w:lineRule="auto"/>
            </w:pPr>
            <w:r>
              <w:rPr>
                <w:sz w:val="17"/>
              </w:rPr>
              <w:t>Participantes</w:t>
            </w:r>
          </w:p>
        </w:tc>
        <w:tc>
          <w:tcPr>
            <w:tcW w:w="7257" w:type="dxa"/>
            <w:vAlign w:val="center"/>
          </w:tcPr>
          <w:p w14:paraId="289087C4" w14:textId="77777777" w:rsidR="00597C41" w:rsidRDefault="005F5BB3">
            <w:pPr>
              <w:keepNext/>
              <w:spacing w:before="10" w:after="10" w:line="240" w:lineRule="auto"/>
            </w:pPr>
            <w:r>
              <w:rPr>
                <w:sz w:val="17"/>
              </w:rPr>
              <w:t>6 colegas de trabalho</w:t>
            </w:r>
          </w:p>
        </w:tc>
      </w:tr>
      <w:tr w:rsidR="00597C41" w14:paraId="3B6C64A1" w14:textId="77777777">
        <w:trPr>
          <w:cantSplit/>
          <w:jc w:val="center"/>
        </w:trPr>
        <w:tc>
          <w:tcPr>
            <w:tcW w:w="1814" w:type="dxa"/>
            <w:vAlign w:val="center"/>
          </w:tcPr>
          <w:p w14:paraId="7F62C0D1" w14:textId="77777777" w:rsidR="00597C41" w:rsidRDefault="005F5BB3">
            <w:pPr>
              <w:keepNext/>
              <w:spacing w:before="10" w:after="10" w:line="240" w:lineRule="auto"/>
            </w:pPr>
            <w:r>
              <w:rPr>
                <w:sz w:val="17"/>
              </w:rPr>
              <w:t>Tarefas</w:t>
            </w:r>
          </w:p>
        </w:tc>
        <w:tc>
          <w:tcPr>
            <w:tcW w:w="7257" w:type="dxa"/>
            <w:vAlign w:val="center"/>
          </w:tcPr>
          <w:p w14:paraId="0A8C1774" w14:textId="77777777" w:rsidR="00597C41" w:rsidRDefault="005F5BB3">
            <w:pPr>
              <w:keepNext/>
              <w:spacing w:before="10" w:after="10" w:line="240" w:lineRule="auto"/>
            </w:pPr>
            <w:r>
              <w:rPr>
                <w:sz w:val="17"/>
              </w:rPr>
              <w:t>Montar pedido; aplicar cupom; trocar de unidade; testar cupom inválido; consultar privacidade; acompanhar pedido</w:t>
            </w:r>
          </w:p>
        </w:tc>
      </w:tr>
      <w:tr w:rsidR="00597C41" w14:paraId="61CEBE3E" w14:textId="77777777">
        <w:trPr>
          <w:cantSplit/>
          <w:jc w:val="center"/>
        </w:trPr>
        <w:tc>
          <w:tcPr>
            <w:tcW w:w="1814" w:type="dxa"/>
            <w:vAlign w:val="center"/>
          </w:tcPr>
          <w:p w14:paraId="485D43C3" w14:textId="77777777" w:rsidR="00597C41" w:rsidRDefault="005F5BB3">
            <w:pPr>
              <w:keepNext/>
              <w:spacing w:before="10" w:after="10" w:line="240" w:lineRule="auto"/>
            </w:pPr>
            <w:r>
              <w:rPr>
                <w:sz w:val="17"/>
              </w:rPr>
              <w:t>Resultado relatado</w:t>
            </w:r>
          </w:p>
        </w:tc>
        <w:tc>
          <w:tcPr>
            <w:tcW w:w="7257" w:type="dxa"/>
            <w:vAlign w:val="center"/>
          </w:tcPr>
          <w:p w14:paraId="3CFD706C" w14:textId="77777777" w:rsidR="00597C41" w:rsidRDefault="005F5BB3">
            <w:pPr>
              <w:keepNext/>
              <w:spacing w:before="10" w:after="10" w:line="240" w:lineRule="auto"/>
            </w:pPr>
            <w:r>
              <w:rPr>
                <w:sz w:val="17"/>
              </w:rPr>
              <w:t>Nenhum participante identificou bug, erro ou mau funcionamento</w:t>
            </w:r>
          </w:p>
        </w:tc>
      </w:tr>
      <w:tr w:rsidR="00597C41" w14:paraId="12084EF7" w14:textId="77777777">
        <w:trPr>
          <w:cantSplit/>
          <w:jc w:val="center"/>
        </w:trPr>
        <w:tc>
          <w:tcPr>
            <w:tcW w:w="1814" w:type="dxa"/>
            <w:vAlign w:val="center"/>
          </w:tcPr>
          <w:p w14:paraId="536536A6" w14:textId="77777777" w:rsidR="00597C41" w:rsidRDefault="005F5BB3">
            <w:pPr>
              <w:keepNext/>
              <w:spacing w:before="10" w:after="10" w:line="240" w:lineRule="auto"/>
            </w:pPr>
            <w:r>
              <w:rPr>
                <w:sz w:val="17"/>
              </w:rPr>
              <w:t>Métricas</w:t>
            </w:r>
          </w:p>
        </w:tc>
        <w:tc>
          <w:tcPr>
            <w:tcW w:w="7257" w:type="dxa"/>
            <w:vAlign w:val="center"/>
          </w:tcPr>
          <w:p w14:paraId="6CEE6E3F" w14:textId="77777777" w:rsidR="00597C41" w:rsidRDefault="005F5BB3">
            <w:pPr>
              <w:keepNext/>
              <w:spacing w:before="10" w:after="10" w:line="240" w:lineRule="auto"/>
            </w:pPr>
            <w:r>
              <w:rPr>
                <w:sz w:val="17"/>
              </w:rPr>
              <w:t>Tempo, conclusão sem ajuda e satisfação não foram medidos formalmente</w:t>
            </w:r>
          </w:p>
        </w:tc>
      </w:tr>
      <w:tr w:rsidR="00597C41" w14:paraId="151FBFA7" w14:textId="77777777">
        <w:trPr>
          <w:cantSplit/>
          <w:jc w:val="center"/>
        </w:trPr>
        <w:tc>
          <w:tcPr>
            <w:tcW w:w="1814" w:type="dxa"/>
            <w:vAlign w:val="center"/>
          </w:tcPr>
          <w:p w14:paraId="63CA18BE" w14:textId="77777777" w:rsidR="00597C41" w:rsidRDefault="005F5BB3">
            <w:pPr>
              <w:spacing w:before="10" w:after="10" w:line="240" w:lineRule="auto"/>
            </w:pPr>
            <w:r>
              <w:rPr>
                <w:sz w:val="17"/>
              </w:rPr>
              <w:t>Limitação</w:t>
            </w:r>
          </w:p>
        </w:tc>
        <w:tc>
          <w:tcPr>
            <w:tcW w:w="7257" w:type="dxa"/>
            <w:vAlign w:val="center"/>
          </w:tcPr>
          <w:p w14:paraId="5B242802" w14:textId="77777777" w:rsidR="00597C41" w:rsidRDefault="005F5BB3">
            <w:pPr>
              <w:spacing w:before="10" w:after="10" w:line="240" w:lineRule="auto"/>
            </w:pPr>
            <w:r>
              <w:rPr>
                <w:sz w:val="17"/>
              </w:rPr>
              <w:t>Perfil demográfico, desempenho individual e evidências por tarefa não foram registrados</w:t>
            </w:r>
          </w:p>
        </w:tc>
      </w:tr>
    </w:tbl>
    <w:p w14:paraId="7E0824DC" w14:textId="77777777" w:rsidR="00597C41" w:rsidRDefault="005F5BB3">
      <w:pPr>
        <w:spacing w:before="40" w:after="200" w:line="240" w:lineRule="auto"/>
        <w:jc w:val="center"/>
      </w:pPr>
      <w:r>
        <w:rPr>
          <w:sz w:val="20"/>
        </w:rPr>
        <w:t>Fonte: elaborado pelo autor (2026).</w:t>
      </w:r>
    </w:p>
    <w:p w14:paraId="197AF8CC" w14:textId="77777777" w:rsidR="00597C41" w:rsidRDefault="005F5BB3">
      <w:pPr>
        <w:ind w:firstLine="709"/>
        <w:jc w:val="both"/>
      </w:pPr>
      <w:r>
        <w:t>O resultado é exploratório: não comprova ausência de defeitos nem representa validação estatística de usabilidade. A inspeção individual H-01 identificou uma sobreposição no checkout mobile, que foi corrigida e retestada depois do teste com participantes.</w:t>
      </w:r>
    </w:p>
    <w:p w14:paraId="1DA75ABE" w14:textId="77777777" w:rsidR="00597C41" w:rsidRDefault="005F5BB3">
      <w:pPr>
        <w:ind w:firstLine="709"/>
        <w:jc w:val="both"/>
      </w:pPr>
      <w:r>
        <w:t>Em um próximo ciclo, podem ser medidos conclusão sem ajuda, tempo por tarefa e satisfação em escala de 1 a 5, além de investigar a compreensão do código de retirada, do limite de 50% em pontos e da localização das opções de privacidade.</w:t>
      </w:r>
    </w:p>
    <w:p w14:paraId="3850DA14" w14:textId="77777777" w:rsidR="00597C41" w:rsidRDefault="005F5BB3">
      <w:pPr>
        <w:pStyle w:val="Ttulo2"/>
      </w:pPr>
      <w:bookmarkStart w:id="44" w:name="_Toc244170652"/>
      <w:r>
        <w:rPr>
          <w:rFonts w:ascii="Arial" w:eastAsia="Arial" w:hAnsi="Arial" w:cs="Arial"/>
        </w:rPr>
        <w:t>7.6 Responsividade e acessibilidade</w:t>
      </w:r>
      <w:bookmarkEnd w:id="44"/>
    </w:p>
    <w:p w14:paraId="10CB0DCE" w14:textId="77777777" w:rsidR="00597C41" w:rsidRDefault="005F5BB3">
      <w:pPr>
        <w:keepNext/>
        <w:spacing w:before="120" w:after="40" w:line="240" w:lineRule="auto"/>
        <w:jc w:val="center"/>
      </w:pPr>
      <w:r>
        <w:rPr>
          <w:sz w:val="20"/>
        </w:rPr>
        <w:t>Quadro 25 – Verificações de responsividade e acessibilidade</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1928"/>
        <w:gridCol w:w="3969"/>
        <w:gridCol w:w="3175"/>
      </w:tblGrid>
      <w:tr w:rsidR="00597C41" w14:paraId="6F0E8606" w14:textId="77777777">
        <w:trPr>
          <w:tblHeader/>
          <w:jc w:val="center"/>
        </w:trPr>
        <w:tc>
          <w:tcPr>
            <w:tcW w:w="1928" w:type="dxa"/>
            <w:shd w:val="clear" w:color="auto" w:fill="E9DFD3"/>
            <w:vAlign w:val="center"/>
          </w:tcPr>
          <w:p w14:paraId="58DD57D3" w14:textId="77777777" w:rsidR="00597C41" w:rsidRDefault="005F5BB3">
            <w:pPr>
              <w:keepNext/>
              <w:spacing w:before="10" w:after="10" w:line="240" w:lineRule="auto"/>
              <w:jc w:val="center"/>
            </w:pPr>
            <w:r>
              <w:rPr>
                <w:b/>
                <w:sz w:val="17"/>
              </w:rPr>
              <w:t>Verificação</w:t>
            </w:r>
          </w:p>
        </w:tc>
        <w:tc>
          <w:tcPr>
            <w:tcW w:w="3969" w:type="dxa"/>
            <w:shd w:val="clear" w:color="auto" w:fill="E9DFD3"/>
            <w:vAlign w:val="center"/>
          </w:tcPr>
          <w:p w14:paraId="3E7F1823" w14:textId="77777777" w:rsidR="00597C41" w:rsidRDefault="005F5BB3">
            <w:pPr>
              <w:keepNext/>
              <w:spacing w:before="10" w:after="10" w:line="240" w:lineRule="auto"/>
              <w:jc w:val="center"/>
            </w:pPr>
            <w:r>
              <w:rPr>
                <w:b/>
                <w:sz w:val="17"/>
              </w:rPr>
              <w:t>Método</w:t>
            </w:r>
          </w:p>
        </w:tc>
        <w:tc>
          <w:tcPr>
            <w:tcW w:w="3175" w:type="dxa"/>
            <w:shd w:val="clear" w:color="auto" w:fill="E9DFD3"/>
            <w:vAlign w:val="center"/>
          </w:tcPr>
          <w:p w14:paraId="2CCDD26E" w14:textId="77777777" w:rsidR="00597C41" w:rsidRDefault="005F5BB3">
            <w:pPr>
              <w:keepNext/>
              <w:spacing w:before="10" w:after="10" w:line="240" w:lineRule="auto"/>
              <w:jc w:val="center"/>
            </w:pPr>
            <w:r>
              <w:rPr>
                <w:b/>
                <w:sz w:val="17"/>
              </w:rPr>
              <w:t>Resultado</w:t>
            </w:r>
          </w:p>
        </w:tc>
      </w:tr>
      <w:tr w:rsidR="00597C41" w14:paraId="3A1BACE9" w14:textId="77777777">
        <w:trPr>
          <w:cantSplit/>
          <w:jc w:val="center"/>
        </w:trPr>
        <w:tc>
          <w:tcPr>
            <w:tcW w:w="1928" w:type="dxa"/>
            <w:vAlign w:val="center"/>
          </w:tcPr>
          <w:p w14:paraId="1B3879A3" w14:textId="77777777" w:rsidR="00597C41" w:rsidRDefault="005F5BB3">
            <w:pPr>
              <w:keepNext/>
              <w:spacing w:before="10" w:after="10" w:line="240" w:lineRule="auto"/>
            </w:pPr>
            <w:r>
              <w:rPr>
                <w:sz w:val="17"/>
              </w:rPr>
              <w:t>Rolagem horizontal</w:t>
            </w:r>
          </w:p>
        </w:tc>
        <w:tc>
          <w:tcPr>
            <w:tcW w:w="3969" w:type="dxa"/>
            <w:vAlign w:val="center"/>
          </w:tcPr>
          <w:p w14:paraId="609F1397" w14:textId="77777777" w:rsidR="00597C41" w:rsidRDefault="005F5BB3">
            <w:pPr>
              <w:keepNext/>
              <w:spacing w:before="10" w:after="10" w:line="240" w:lineRule="auto"/>
            </w:pPr>
            <w:r>
              <w:rPr>
                <w:sz w:val="17"/>
              </w:rPr>
              <w:t>scrollWidth &lt;= window.innerWidth em seis rotas e quatro larguras</w:t>
            </w:r>
          </w:p>
        </w:tc>
        <w:tc>
          <w:tcPr>
            <w:tcW w:w="3175" w:type="dxa"/>
            <w:vAlign w:val="center"/>
          </w:tcPr>
          <w:p w14:paraId="51BF7C98" w14:textId="77777777" w:rsidR="00597C41" w:rsidRDefault="005F5BB3">
            <w:pPr>
              <w:keepNext/>
              <w:spacing w:before="10" w:after="10" w:line="240" w:lineRule="auto"/>
            </w:pPr>
            <w:r>
              <w:rPr>
                <w:sz w:val="17"/>
              </w:rPr>
              <w:t>Verificado: sem overflow horizontal</w:t>
            </w:r>
          </w:p>
        </w:tc>
      </w:tr>
      <w:tr w:rsidR="00597C41" w14:paraId="37ABF25B" w14:textId="77777777">
        <w:trPr>
          <w:cantSplit/>
          <w:jc w:val="center"/>
        </w:trPr>
        <w:tc>
          <w:tcPr>
            <w:tcW w:w="1928" w:type="dxa"/>
            <w:vAlign w:val="center"/>
          </w:tcPr>
          <w:p w14:paraId="52C52A61" w14:textId="77777777" w:rsidR="00597C41" w:rsidRDefault="005F5BB3">
            <w:pPr>
              <w:keepNext/>
              <w:spacing w:before="10" w:after="10" w:line="240" w:lineRule="auto"/>
            </w:pPr>
            <w:r>
              <w:rPr>
                <w:sz w:val="17"/>
              </w:rPr>
              <w:t>Sobreposição</w:t>
            </w:r>
          </w:p>
        </w:tc>
        <w:tc>
          <w:tcPr>
            <w:tcW w:w="3969" w:type="dxa"/>
            <w:vAlign w:val="center"/>
          </w:tcPr>
          <w:p w14:paraId="70F7ACDE" w14:textId="77777777" w:rsidR="00597C41" w:rsidRDefault="005F5BB3">
            <w:pPr>
              <w:keepNext/>
              <w:spacing w:before="10" w:after="10" w:line="240" w:lineRule="auto"/>
            </w:pPr>
            <w:r>
              <w:rPr>
                <w:sz w:val="17"/>
              </w:rPr>
              <w:t>Reteste com carrinho e checkout inválido a 390 × 844 px</w:t>
            </w:r>
          </w:p>
        </w:tc>
        <w:tc>
          <w:tcPr>
            <w:tcW w:w="3175" w:type="dxa"/>
            <w:vAlign w:val="center"/>
          </w:tcPr>
          <w:p w14:paraId="68AFB47C" w14:textId="77777777" w:rsidR="00597C41" w:rsidRDefault="005F5BB3">
            <w:pPr>
              <w:keepNext/>
              <w:spacing w:before="10" w:after="10" w:line="240" w:lineRule="auto"/>
            </w:pPr>
            <w:r>
              <w:rPr>
                <w:sz w:val="17"/>
              </w:rPr>
              <w:t>Verificado: sem toast sobre campos ou navegação; resumo inline visível; ver H-01</w:t>
            </w:r>
          </w:p>
        </w:tc>
      </w:tr>
      <w:tr w:rsidR="00597C41" w14:paraId="2B362600" w14:textId="77777777">
        <w:trPr>
          <w:cantSplit/>
          <w:jc w:val="center"/>
        </w:trPr>
        <w:tc>
          <w:tcPr>
            <w:tcW w:w="1928" w:type="dxa"/>
            <w:vAlign w:val="center"/>
          </w:tcPr>
          <w:p w14:paraId="5A7D69D2" w14:textId="77777777" w:rsidR="00597C41" w:rsidRDefault="005F5BB3">
            <w:pPr>
              <w:keepNext/>
              <w:spacing w:before="10" w:after="10" w:line="240" w:lineRule="auto"/>
            </w:pPr>
            <w:r>
              <w:rPr>
                <w:sz w:val="17"/>
              </w:rPr>
              <w:t>Alvos de toque</w:t>
            </w:r>
          </w:p>
        </w:tc>
        <w:tc>
          <w:tcPr>
            <w:tcW w:w="3969" w:type="dxa"/>
            <w:vAlign w:val="center"/>
          </w:tcPr>
          <w:p w14:paraId="18517230" w14:textId="77777777" w:rsidR="00597C41" w:rsidRDefault="005F5BB3">
            <w:pPr>
              <w:keepNext/>
              <w:spacing w:before="10" w:after="10" w:line="240" w:lineRule="auto"/>
            </w:pPr>
            <w:r>
              <w:rPr>
                <w:sz w:val="17"/>
              </w:rPr>
              <w:t>Altura dos botões principais</w:t>
            </w:r>
          </w:p>
        </w:tc>
        <w:tc>
          <w:tcPr>
            <w:tcW w:w="3175" w:type="dxa"/>
            <w:vAlign w:val="center"/>
          </w:tcPr>
          <w:p w14:paraId="07964733" w14:textId="77777777" w:rsidR="00597C41" w:rsidRDefault="005F5BB3">
            <w:pPr>
              <w:keepNext/>
              <w:spacing w:before="10" w:after="10" w:line="240" w:lineRule="auto"/>
            </w:pPr>
            <w:r>
              <w:rPr>
                <w:sz w:val="17"/>
              </w:rPr>
              <w:t>Pendente de verificação</w:t>
            </w:r>
          </w:p>
        </w:tc>
      </w:tr>
      <w:tr w:rsidR="00597C41" w14:paraId="315DF046" w14:textId="77777777">
        <w:trPr>
          <w:cantSplit/>
          <w:jc w:val="center"/>
        </w:trPr>
        <w:tc>
          <w:tcPr>
            <w:tcW w:w="1928" w:type="dxa"/>
            <w:vAlign w:val="center"/>
          </w:tcPr>
          <w:p w14:paraId="575CA9DC" w14:textId="77777777" w:rsidR="00597C41" w:rsidRDefault="005F5BB3">
            <w:pPr>
              <w:keepNext/>
              <w:spacing w:before="10" w:after="10" w:line="240" w:lineRule="auto"/>
            </w:pPr>
            <w:r>
              <w:rPr>
                <w:sz w:val="17"/>
              </w:rPr>
              <w:t>Teclado</w:t>
            </w:r>
          </w:p>
        </w:tc>
        <w:tc>
          <w:tcPr>
            <w:tcW w:w="3969" w:type="dxa"/>
            <w:vAlign w:val="center"/>
          </w:tcPr>
          <w:p w14:paraId="18ED514A" w14:textId="77777777" w:rsidR="00597C41" w:rsidRDefault="005F5BB3">
            <w:pPr>
              <w:keepNext/>
              <w:spacing w:before="10" w:after="10" w:line="240" w:lineRule="auto"/>
            </w:pPr>
            <w:r>
              <w:rPr>
                <w:sz w:val="17"/>
              </w:rPr>
              <w:t>Checkout e pagamento com Tab, Enter e Space</w:t>
            </w:r>
          </w:p>
        </w:tc>
        <w:tc>
          <w:tcPr>
            <w:tcW w:w="3175" w:type="dxa"/>
            <w:vAlign w:val="center"/>
          </w:tcPr>
          <w:p w14:paraId="63543ABA" w14:textId="77777777" w:rsidR="00597C41" w:rsidRDefault="005F5BB3">
            <w:pPr>
              <w:keepNext/>
              <w:spacing w:before="10" w:after="10" w:line="240" w:lineRule="auto"/>
            </w:pPr>
            <w:r>
              <w:rPr>
                <w:sz w:val="17"/>
              </w:rPr>
              <w:t>Verificado: pedido aprovado</w:t>
            </w:r>
          </w:p>
        </w:tc>
      </w:tr>
      <w:tr w:rsidR="00597C41" w14:paraId="617F67D6" w14:textId="77777777">
        <w:trPr>
          <w:cantSplit/>
          <w:jc w:val="center"/>
        </w:trPr>
        <w:tc>
          <w:tcPr>
            <w:tcW w:w="1928" w:type="dxa"/>
            <w:vAlign w:val="center"/>
          </w:tcPr>
          <w:p w14:paraId="7BD78D2F" w14:textId="77777777" w:rsidR="00597C41" w:rsidRDefault="005F5BB3">
            <w:pPr>
              <w:keepNext/>
              <w:spacing w:before="10" w:after="10" w:line="240" w:lineRule="auto"/>
            </w:pPr>
            <w:r>
              <w:rPr>
                <w:sz w:val="17"/>
              </w:rPr>
              <w:t>Foco visível</w:t>
            </w:r>
          </w:p>
        </w:tc>
        <w:tc>
          <w:tcPr>
            <w:tcW w:w="3969" w:type="dxa"/>
            <w:vAlign w:val="center"/>
          </w:tcPr>
          <w:p w14:paraId="17504986" w14:textId="77777777" w:rsidR="00597C41" w:rsidRDefault="005F5BB3">
            <w:pPr>
              <w:keepNext/>
              <w:spacing w:before="10" w:after="10" w:line="240" w:lineRule="auto"/>
            </w:pPr>
            <w:r>
              <w:rPr>
                <w:sz w:val="17"/>
              </w:rPr>
              <w:t>Inspeção do contorno do elemento focado</w:t>
            </w:r>
          </w:p>
        </w:tc>
        <w:tc>
          <w:tcPr>
            <w:tcW w:w="3175" w:type="dxa"/>
            <w:vAlign w:val="center"/>
          </w:tcPr>
          <w:p w14:paraId="7E21607C" w14:textId="77777777" w:rsidR="00597C41" w:rsidRDefault="005F5BB3">
            <w:pPr>
              <w:keepNext/>
              <w:spacing w:before="10" w:after="10" w:line="240" w:lineRule="auto"/>
            </w:pPr>
            <w:r>
              <w:rPr>
                <w:sz w:val="17"/>
              </w:rPr>
              <w:t>Verificado: contorno visível</w:t>
            </w:r>
          </w:p>
        </w:tc>
      </w:tr>
      <w:tr w:rsidR="00597C41" w14:paraId="271EF0A4" w14:textId="77777777">
        <w:trPr>
          <w:cantSplit/>
          <w:jc w:val="center"/>
        </w:trPr>
        <w:tc>
          <w:tcPr>
            <w:tcW w:w="1928" w:type="dxa"/>
            <w:vAlign w:val="center"/>
          </w:tcPr>
          <w:p w14:paraId="6FBF6112" w14:textId="77777777" w:rsidR="00597C41" w:rsidRDefault="005F5BB3">
            <w:pPr>
              <w:keepNext/>
              <w:spacing w:before="10" w:after="10" w:line="240" w:lineRule="auto"/>
            </w:pPr>
            <w:r>
              <w:rPr>
                <w:sz w:val="17"/>
              </w:rPr>
              <w:t>Estrutura semântica</w:t>
            </w:r>
          </w:p>
        </w:tc>
        <w:tc>
          <w:tcPr>
            <w:tcW w:w="3969" w:type="dxa"/>
            <w:vAlign w:val="center"/>
          </w:tcPr>
          <w:p w14:paraId="1BFBD1B3" w14:textId="77777777" w:rsidR="00597C41" w:rsidRDefault="005F5BB3">
            <w:pPr>
              <w:keepNext/>
              <w:spacing w:before="10" w:after="10" w:line="240" w:lineRule="auto"/>
            </w:pPr>
            <w:r>
              <w:rPr>
                <w:sz w:val="17"/>
              </w:rPr>
              <w:t>Árvore de acessibilidade no navegador</w:t>
            </w:r>
          </w:p>
        </w:tc>
        <w:tc>
          <w:tcPr>
            <w:tcW w:w="3175" w:type="dxa"/>
            <w:vAlign w:val="center"/>
          </w:tcPr>
          <w:p w14:paraId="26A871B5" w14:textId="77777777" w:rsidR="00597C41" w:rsidRDefault="005F5BB3">
            <w:pPr>
              <w:keepNext/>
              <w:spacing w:before="10" w:after="10" w:line="240" w:lineRule="auto"/>
            </w:pPr>
            <w:r>
              <w:rPr>
                <w:sz w:val="17"/>
              </w:rPr>
              <w:t>Pendente de verificação</w:t>
            </w:r>
          </w:p>
        </w:tc>
      </w:tr>
      <w:tr w:rsidR="00597C41" w14:paraId="553959AD" w14:textId="77777777">
        <w:trPr>
          <w:cantSplit/>
          <w:jc w:val="center"/>
        </w:trPr>
        <w:tc>
          <w:tcPr>
            <w:tcW w:w="1928" w:type="dxa"/>
            <w:vAlign w:val="center"/>
          </w:tcPr>
          <w:p w14:paraId="69028CC8" w14:textId="77777777" w:rsidR="00597C41" w:rsidRDefault="005F5BB3">
            <w:pPr>
              <w:keepNext/>
              <w:spacing w:before="10" w:after="10" w:line="240" w:lineRule="auto"/>
            </w:pPr>
            <w:r>
              <w:rPr>
                <w:sz w:val="17"/>
              </w:rPr>
              <w:t>Contraste</w:t>
            </w:r>
          </w:p>
        </w:tc>
        <w:tc>
          <w:tcPr>
            <w:tcW w:w="3969" w:type="dxa"/>
            <w:vAlign w:val="center"/>
          </w:tcPr>
          <w:p w14:paraId="21DFC041" w14:textId="77777777" w:rsidR="00597C41" w:rsidRDefault="005F5BB3">
            <w:pPr>
              <w:keepNext/>
              <w:spacing w:before="10" w:after="10" w:line="240" w:lineRule="auto"/>
            </w:pPr>
            <w:r>
              <w:rPr>
                <w:sz w:val="17"/>
              </w:rPr>
              <w:t>Auditoria automatizada (Lighthouse/axe)</w:t>
            </w:r>
          </w:p>
        </w:tc>
        <w:tc>
          <w:tcPr>
            <w:tcW w:w="3175" w:type="dxa"/>
            <w:vAlign w:val="center"/>
          </w:tcPr>
          <w:p w14:paraId="1FDF5129" w14:textId="77777777" w:rsidR="00597C41" w:rsidRDefault="005F5BB3">
            <w:pPr>
              <w:keepNext/>
              <w:spacing w:before="10" w:after="10" w:line="240" w:lineRule="auto"/>
            </w:pPr>
            <w:r>
              <w:rPr>
                <w:sz w:val="17"/>
              </w:rPr>
              <w:t>Pendente de verificação</w:t>
            </w:r>
          </w:p>
        </w:tc>
      </w:tr>
      <w:tr w:rsidR="00597C41" w14:paraId="06A32742" w14:textId="77777777">
        <w:trPr>
          <w:cantSplit/>
          <w:jc w:val="center"/>
        </w:trPr>
        <w:tc>
          <w:tcPr>
            <w:tcW w:w="1928" w:type="dxa"/>
            <w:vAlign w:val="center"/>
          </w:tcPr>
          <w:p w14:paraId="14321C24" w14:textId="77777777" w:rsidR="00597C41" w:rsidRDefault="005F5BB3">
            <w:pPr>
              <w:spacing w:before="10" w:after="10" w:line="240" w:lineRule="auto"/>
            </w:pPr>
            <w:r>
              <w:rPr>
                <w:sz w:val="17"/>
              </w:rPr>
              <w:t>Movimento</w:t>
            </w:r>
          </w:p>
        </w:tc>
        <w:tc>
          <w:tcPr>
            <w:tcW w:w="3969" w:type="dxa"/>
            <w:vAlign w:val="center"/>
          </w:tcPr>
          <w:p w14:paraId="616E3FD5" w14:textId="77777777" w:rsidR="00597C41" w:rsidRDefault="005F5BB3">
            <w:pPr>
              <w:spacing w:before="10" w:after="10" w:line="240" w:lineRule="auto"/>
            </w:pPr>
            <w:r>
              <w:rPr>
                <w:sz w:val="17"/>
              </w:rPr>
              <w:t>prefers-reduced-motion</w:t>
            </w:r>
          </w:p>
        </w:tc>
        <w:tc>
          <w:tcPr>
            <w:tcW w:w="3175" w:type="dxa"/>
            <w:vAlign w:val="center"/>
          </w:tcPr>
          <w:p w14:paraId="5D93B567" w14:textId="77777777" w:rsidR="00597C41" w:rsidRDefault="005F5BB3">
            <w:pPr>
              <w:spacing w:before="10" w:after="10" w:line="240" w:lineRule="auto"/>
            </w:pPr>
            <w:r>
              <w:rPr>
                <w:sz w:val="17"/>
              </w:rPr>
              <w:t>Pendente de verificação</w:t>
            </w:r>
          </w:p>
        </w:tc>
      </w:tr>
    </w:tbl>
    <w:p w14:paraId="3C25C59A" w14:textId="77777777" w:rsidR="00597C41" w:rsidRDefault="005F5BB3">
      <w:pPr>
        <w:spacing w:before="40" w:after="200" w:line="240" w:lineRule="auto"/>
        <w:jc w:val="center"/>
      </w:pPr>
      <w:r>
        <w:rPr>
          <w:sz w:val="20"/>
        </w:rPr>
        <w:t>Fonte: elaborado pelo autor (2026).</w:t>
      </w:r>
    </w:p>
    <w:p w14:paraId="101A6862" w14:textId="77777777" w:rsidR="00597C41" w:rsidRDefault="005F5BB3">
      <w:pPr>
        <w:ind w:firstLine="709"/>
        <w:jc w:val="both"/>
      </w:pPr>
      <w:r>
        <w:t xml:space="preserve">Rolagem horizontal, foco visível e percurso por teclado foram verificados em T-22. A sobreposição de toast no checkout mobile foi corrigida e retestada em H-01. </w:t>
      </w:r>
      <w:r>
        <w:lastRenderedPageBreak/>
        <w:t>Alvos de toque, estrutura semântica, contraste e movimento reduzido continuam pendentes.</w:t>
      </w:r>
    </w:p>
    <w:p w14:paraId="60233D5C" w14:textId="77777777" w:rsidR="00597C41" w:rsidRDefault="005F5BB3">
      <w:pPr>
        <w:pStyle w:val="Ttulo2"/>
      </w:pPr>
      <w:bookmarkStart w:id="45" w:name="_Toc244170653"/>
      <w:r>
        <w:rPr>
          <w:rFonts w:ascii="Arial" w:eastAsia="Arial" w:hAnsi="Arial" w:cs="Arial"/>
        </w:rPr>
        <w:t>7.7 Riscos residuais</w:t>
      </w:r>
      <w:bookmarkEnd w:id="45"/>
    </w:p>
    <w:p w14:paraId="42F5D062" w14:textId="77777777" w:rsidR="00597C41" w:rsidRDefault="005F5BB3">
      <w:pPr>
        <w:keepNext/>
        <w:spacing w:before="120" w:after="40" w:line="240" w:lineRule="auto"/>
        <w:jc w:val="center"/>
      </w:pPr>
      <w:r>
        <w:rPr>
          <w:sz w:val="20"/>
        </w:rPr>
        <w:t>Quadro 26 – Riscos residuais e mitigações</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2155"/>
        <w:gridCol w:w="3402"/>
        <w:gridCol w:w="3515"/>
      </w:tblGrid>
      <w:tr w:rsidR="00597C41" w14:paraId="0E9D4BB2" w14:textId="77777777">
        <w:trPr>
          <w:tblHeader/>
          <w:jc w:val="center"/>
        </w:trPr>
        <w:tc>
          <w:tcPr>
            <w:tcW w:w="2154" w:type="dxa"/>
            <w:shd w:val="clear" w:color="auto" w:fill="E9DFD3"/>
            <w:vAlign w:val="center"/>
          </w:tcPr>
          <w:p w14:paraId="6B4810E5" w14:textId="77777777" w:rsidR="00597C41" w:rsidRDefault="005F5BB3">
            <w:pPr>
              <w:keepNext/>
              <w:spacing w:before="10" w:after="10" w:line="240" w:lineRule="auto"/>
              <w:jc w:val="center"/>
            </w:pPr>
            <w:r>
              <w:rPr>
                <w:b/>
                <w:sz w:val="17"/>
              </w:rPr>
              <w:t>Risco</w:t>
            </w:r>
          </w:p>
        </w:tc>
        <w:tc>
          <w:tcPr>
            <w:tcW w:w="3402" w:type="dxa"/>
            <w:shd w:val="clear" w:color="auto" w:fill="E9DFD3"/>
            <w:vAlign w:val="center"/>
          </w:tcPr>
          <w:p w14:paraId="46BD2477" w14:textId="77777777" w:rsidR="00597C41" w:rsidRDefault="005F5BB3">
            <w:pPr>
              <w:keepNext/>
              <w:spacing w:before="10" w:after="10" w:line="240" w:lineRule="auto"/>
              <w:jc w:val="center"/>
            </w:pPr>
            <w:r>
              <w:rPr>
                <w:b/>
                <w:sz w:val="17"/>
              </w:rPr>
              <w:t>Impacto</w:t>
            </w:r>
          </w:p>
        </w:tc>
        <w:tc>
          <w:tcPr>
            <w:tcW w:w="3515" w:type="dxa"/>
            <w:shd w:val="clear" w:color="auto" w:fill="E9DFD3"/>
            <w:vAlign w:val="center"/>
          </w:tcPr>
          <w:p w14:paraId="612CCC0F" w14:textId="77777777" w:rsidR="00597C41" w:rsidRDefault="005F5BB3">
            <w:pPr>
              <w:keepNext/>
              <w:spacing w:before="10" w:after="10" w:line="240" w:lineRule="auto"/>
              <w:jc w:val="center"/>
            </w:pPr>
            <w:r>
              <w:rPr>
                <w:b/>
                <w:sz w:val="17"/>
              </w:rPr>
              <w:t>Mitigação</w:t>
            </w:r>
          </w:p>
        </w:tc>
      </w:tr>
      <w:tr w:rsidR="00597C41" w14:paraId="4B392171" w14:textId="77777777">
        <w:trPr>
          <w:cantSplit/>
          <w:jc w:val="center"/>
        </w:trPr>
        <w:tc>
          <w:tcPr>
            <w:tcW w:w="2154" w:type="dxa"/>
            <w:vAlign w:val="center"/>
          </w:tcPr>
          <w:p w14:paraId="436DA2E3" w14:textId="77777777" w:rsidR="00597C41" w:rsidRDefault="005F5BB3">
            <w:pPr>
              <w:keepNext/>
              <w:spacing w:before="10" w:after="10" w:line="240" w:lineRule="auto"/>
            </w:pPr>
            <w:r>
              <w:rPr>
                <w:sz w:val="17"/>
              </w:rPr>
              <w:t>Dados por dispositivo</w:t>
            </w:r>
          </w:p>
        </w:tc>
        <w:tc>
          <w:tcPr>
            <w:tcW w:w="3402" w:type="dxa"/>
            <w:vAlign w:val="center"/>
          </w:tcPr>
          <w:p w14:paraId="600EB348" w14:textId="77777777" w:rsidR="00597C41" w:rsidRDefault="005F5BB3">
            <w:pPr>
              <w:keepNext/>
              <w:spacing w:before="10" w:after="10" w:line="240" w:lineRule="auto"/>
            </w:pPr>
            <w:r>
              <w:rPr>
                <w:sz w:val="17"/>
              </w:rPr>
              <w:t>Pedido não aparece em outro navegador</w:t>
            </w:r>
          </w:p>
        </w:tc>
        <w:tc>
          <w:tcPr>
            <w:tcW w:w="3515" w:type="dxa"/>
            <w:vAlign w:val="center"/>
          </w:tcPr>
          <w:p w14:paraId="2F00C2AD" w14:textId="77777777" w:rsidR="00597C41" w:rsidRDefault="005F5BB3">
            <w:pPr>
              <w:keepNext/>
              <w:spacing w:before="10" w:after="10" w:line="240" w:lineRule="auto"/>
            </w:pPr>
            <w:r>
              <w:rPr>
                <w:sz w:val="17"/>
              </w:rPr>
              <w:t>Declarado no README e na tela de demonstração</w:t>
            </w:r>
          </w:p>
        </w:tc>
      </w:tr>
      <w:tr w:rsidR="00597C41" w14:paraId="351A1D84" w14:textId="77777777">
        <w:trPr>
          <w:cantSplit/>
          <w:jc w:val="center"/>
        </w:trPr>
        <w:tc>
          <w:tcPr>
            <w:tcW w:w="2154" w:type="dxa"/>
            <w:vAlign w:val="center"/>
          </w:tcPr>
          <w:p w14:paraId="69C4C789" w14:textId="77777777" w:rsidR="00597C41" w:rsidRDefault="005F5BB3">
            <w:pPr>
              <w:keepNext/>
              <w:spacing w:before="10" w:after="10" w:line="240" w:lineRule="auto"/>
            </w:pPr>
            <w:r>
              <w:rPr>
                <w:sz w:val="17"/>
              </w:rPr>
              <w:t>Permissões no cliente</w:t>
            </w:r>
          </w:p>
        </w:tc>
        <w:tc>
          <w:tcPr>
            <w:tcW w:w="3402" w:type="dxa"/>
            <w:vAlign w:val="center"/>
          </w:tcPr>
          <w:p w14:paraId="3D27CAA8" w14:textId="77777777" w:rsidR="00597C41" w:rsidRDefault="005F5BB3">
            <w:pPr>
              <w:keepNext/>
              <w:spacing w:before="10" w:after="10" w:line="240" w:lineRule="auto"/>
            </w:pPr>
            <w:r>
              <w:rPr>
                <w:sz w:val="17"/>
              </w:rPr>
              <w:t>Podem ser contornadas por ferramentas de desenvolvedor</w:t>
            </w:r>
          </w:p>
        </w:tc>
        <w:tc>
          <w:tcPr>
            <w:tcW w:w="3515" w:type="dxa"/>
            <w:vAlign w:val="center"/>
          </w:tcPr>
          <w:p w14:paraId="3A965A7C" w14:textId="77777777" w:rsidR="00597C41" w:rsidRDefault="005F5BB3">
            <w:pPr>
              <w:keepNext/>
              <w:spacing w:before="10" w:after="10" w:line="240" w:lineRule="auto"/>
            </w:pPr>
            <w:r>
              <w:rPr>
                <w:sz w:val="17"/>
              </w:rPr>
              <w:t>Aceito como simulação; produção valida no servidor</w:t>
            </w:r>
          </w:p>
        </w:tc>
      </w:tr>
      <w:tr w:rsidR="00597C41" w14:paraId="297EA16B" w14:textId="77777777">
        <w:trPr>
          <w:cantSplit/>
          <w:jc w:val="center"/>
        </w:trPr>
        <w:tc>
          <w:tcPr>
            <w:tcW w:w="2154" w:type="dxa"/>
            <w:vAlign w:val="center"/>
          </w:tcPr>
          <w:p w14:paraId="45EB1BF5" w14:textId="77777777" w:rsidR="00597C41" w:rsidRDefault="005F5BB3">
            <w:pPr>
              <w:keepNext/>
              <w:spacing w:before="10" w:after="10" w:line="240" w:lineRule="auto"/>
            </w:pPr>
            <w:r>
              <w:rPr>
                <w:sz w:val="17"/>
              </w:rPr>
              <w:t>Pagamento determinístico</w:t>
            </w:r>
          </w:p>
        </w:tc>
        <w:tc>
          <w:tcPr>
            <w:tcW w:w="3402" w:type="dxa"/>
            <w:vAlign w:val="center"/>
          </w:tcPr>
          <w:p w14:paraId="679C5906" w14:textId="77777777" w:rsidR="00597C41" w:rsidRDefault="005F5BB3">
            <w:pPr>
              <w:keepNext/>
              <w:spacing w:before="10" w:after="10" w:line="240" w:lineRule="auto"/>
            </w:pPr>
            <w:r>
              <w:rPr>
                <w:sz w:val="17"/>
              </w:rPr>
              <w:t>Não cobre todos os códigos reais de recusa</w:t>
            </w:r>
          </w:p>
        </w:tc>
        <w:tc>
          <w:tcPr>
            <w:tcW w:w="3515" w:type="dxa"/>
            <w:vAlign w:val="center"/>
          </w:tcPr>
          <w:p w14:paraId="74101EE8" w14:textId="77777777" w:rsidR="00597C41" w:rsidRDefault="005F5BB3">
            <w:pPr>
              <w:keepNext/>
              <w:spacing w:before="10" w:after="10" w:line="240" w:lineRule="auto"/>
            </w:pPr>
            <w:r>
              <w:rPr>
                <w:sz w:val="17"/>
              </w:rPr>
              <w:t>Três desfechos representados e validação de formulário</w:t>
            </w:r>
          </w:p>
        </w:tc>
      </w:tr>
      <w:tr w:rsidR="00597C41" w14:paraId="096DF682" w14:textId="77777777">
        <w:trPr>
          <w:cantSplit/>
          <w:jc w:val="center"/>
        </w:trPr>
        <w:tc>
          <w:tcPr>
            <w:tcW w:w="2154" w:type="dxa"/>
            <w:vAlign w:val="center"/>
          </w:tcPr>
          <w:p w14:paraId="7A035884" w14:textId="77777777" w:rsidR="00597C41" w:rsidRDefault="005F5BB3">
            <w:pPr>
              <w:keepNext/>
              <w:spacing w:before="10" w:after="10" w:line="240" w:lineRule="auto"/>
            </w:pPr>
            <w:r>
              <w:rPr>
                <w:sz w:val="17"/>
              </w:rPr>
              <w:t>Sem testes automatizados</w:t>
            </w:r>
          </w:p>
        </w:tc>
        <w:tc>
          <w:tcPr>
            <w:tcW w:w="3402" w:type="dxa"/>
            <w:vAlign w:val="center"/>
          </w:tcPr>
          <w:p w14:paraId="6D67A734" w14:textId="77777777" w:rsidR="00597C41" w:rsidRDefault="005F5BB3">
            <w:pPr>
              <w:keepNext/>
              <w:spacing w:before="10" w:after="10" w:line="240" w:lineRule="auto"/>
            </w:pPr>
            <w:r>
              <w:rPr>
                <w:sz w:val="17"/>
              </w:rPr>
              <w:t>Regressões dependem de roteiro manual</w:t>
            </w:r>
          </w:p>
        </w:tc>
        <w:tc>
          <w:tcPr>
            <w:tcW w:w="3515" w:type="dxa"/>
            <w:vAlign w:val="center"/>
          </w:tcPr>
          <w:p w14:paraId="3C865B6B" w14:textId="77777777" w:rsidR="00597C41" w:rsidRDefault="005F5BB3">
            <w:pPr>
              <w:keepNext/>
              <w:spacing w:before="10" w:after="10" w:line="240" w:lineRule="auto"/>
            </w:pPr>
            <w:r>
              <w:rPr>
                <w:sz w:val="17"/>
              </w:rPr>
              <w:t>Plano detalhado e funções puras isoladas</w:t>
            </w:r>
          </w:p>
        </w:tc>
      </w:tr>
      <w:tr w:rsidR="00597C41" w14:paraId="594CB5E6" w14:textId="77777777">
        <w:trPr>
          <w:cantSplit/>
          <w:jc w:val="center"/>
        </w:trPr>
        <w:tc>
          <w:tcPr>
            <w:tcW w:w="2154" w:type="dxa"/>
            <w:vAlign w:val="center"/>
          </w:tcPr>
          <w:p w14:paraId="5A969C83" w14:textId="77777777" w:rsidR="00597C41" w:rsidRDefault="005F5BB3">
            <w:pPr>
              <w:spacing w:before="10" w:after="10" w:line="240" w:lineRule="auto"/>
            </w:pPr>
            <w:r>
              <w:rPr>
                <w:sz w:val="17"/>
              </w:rPr>
              <w:t>Texto jurídico</w:t>
            </w:r>
          </w:p>
        </w:tc>
        <w:tc>
          <w:tcPr>
            <w:tcW w:w="3402" w:type="dxa"/>
            <w:vAlign w:val="center"/>
          </w:tcPr>
          <w:p w14:paraId="5EFF2BC6" w14:textId="77777777" w:rsidR="00597C41" w:rsidRDefault="005F5BB3">
            <w:pPr>
              <w:spacing w:before="10" w:after="10" w:line="240" w:lineRule="auto"/>
            </w:pPr>
            <w:r>
              <w:rPr>
                <w:sz w:val="17"/>
              </w:rPr>
              <w:t>Política é modelo acadêmico</w:t>
            </w:r>
          </w:p>
        </w:tc>
        <w:tc>
          <w:tcPr>
            <w:tcW w:w="3515" w:type="dxa"/>
            <w:vAlign w:val="center"/>
          </w:tcPr>
          <w:p w14:paraId="7E3F3121" w14:textId="77777777" w:rsidR="00597C41" w:rsidRDefault="005F5BB3">
            <w:pPr>
              <w:spacing w:before="10" w:after="10" w:line="240" w:lineRule="auto"/>
            </w:pPr>
            <w:r>
              <w:rPr>
                <w:sz w:val="17"/>
              </w:rPr>
              <w:t>Aviso explícito na página de privacidade</w:t>
            </w:r>
          </w:p>
        </w:tc>
      </w:tr>
    </w:tbl>
    <w:p w14:paraId="6EEB1C95" w14:textId="77777777" w:rsidR="00597C41" w:rsidRDefault="005F5BB3">
      <w:pPr>
        <w:spacing w:before="40" w:after="200" w:line="240" w:lineRule="auto"/>
        <w:jc w:val="center"/>
      </w:pPr>
      <w:r>
        <w:rPr>
          <w:sz w:val="20"/>
        </w:rPr>
        <w:t>Fonte: elaborado pelo autor (2026).</w:t>
      </w:r>
    </w:p>
    <w:p w14:paraId="4CB46CC6" w14:textId="77777777" w:rsidR="00597C41" w:rsidRDefault="005F5BB3">
      <w:pPr>
        <w:pStyle w:val="Ttulo1"/>
      </w:pPr>
      <w:bookmarkStart w:id="46" w:name="_Toc244170654"/>
      <w:r>
        <w:rPr>
          <w:rFonts w:ascii="Arial" w:eastAsia="Arial" w:hAnsi="Arial" w:cs="Arial"/>
        </w:rPr>
        <w:t>8 CONCLUSÃO</w:t>
      </w:r>
      <w:bookmarkEnd w:id="46"/>
    </w:p>
    <w:p w14:paraId="40BDD074" w14:textId="77777777" w:rsidR="00597C41" w:rsidRDefault="005F5BB3">
      <w:pPr>
        <w:ind w:firstLine="709"/>
        <w:jc w:val="both"/>
      </w:pPr>
      <w:r>
        <w:t>Foi implementado um protótipo front-end para pedidos com retirada em três unidades fictícias. O sistema inclui catálogo por unidade, carrinho, checkout, pagamento simulado, acompanhamento do pedido, fidelidade, painel operacional e controles de privacidade. Os dados ficam no navegador e não existe integração com serviço de pagamento ou backend.</w:t>
      </w:r>
    </w:p>
    <w:p w14:paraId="4CF2DAE4" w14:textId="77777777" w:rsidR="00597C41" w:rsidRDefault="005F5BB3">
      <w:pPr>
        <w:ind w:firstLine="709"/>
        <w:jc w:val="both"/>
      </w:pPr>
      <w:r>
        <w:t>Os 22 cenários funcionais foram executados e aprovados na interface local. A inspeção heurística foi registrada; o achado H-01 foi corrigido e retestado no checkout mobile. Um teste exploratório com seis usuários não identificou bugs, erros ou mau funcionamento, embora não tenham sido coletadas métricas formais. As verificações restantes de acessibilidade ainda precisam ser feitas antes de concluir sobre acessibilidade.</w:t>
      </w:r>
    </w:p>
    <w:p w14:paraId="1BC4341F" w14:textId="77777777" w:rsidR="00597C41" w:rsidRDefault="005F5BB3">
      <w:pPr>
        <w:ind w:firstLine="709"/>
        <w:jc w:val="both"/>
      </w:pPr>
      <w:r>
        <w:t>Para uso fora de uma demonstração, também seriam necessários backend, autenticação no servidor e integração real com o meio de pagamento.</w:t>
      </w:r>
    </w:p>
    <w:p w14:paraId="51105430" w14:textId="77777777" w:rsidR="00597C41" w:rsidRDefault="005F5BB3">
      <w:pPr>
        <w:pStyle w:val="Ttulo1"/>
      </w:pPr>
      <w:bookmarkStart w:id="47" w:name="_Toc244170655"/>
      <w:r>
        <w:rPr>
          <w:rFonts w:ascii="Arial" w:eastAsia="Arial" w:hAnsi="Arial" w:cs="Arial"/>
        </w:rPr>
        <w:t>REFERÊNCIAS</w:t>
      </w:r>
      <w:bookmarkEnd w:id="47"/>
    </w:p>
    <w:p w14:paraId="7A7AA7DA" w14:textId="77777777" w:rsidR="00597C41" w:rsidRDefault="005F5BB3">
      <w:pPr>
        <w:spacing w:after="240" w:line="240" w:lineRule="auto"/>
      </w:pPr>
      <w:r>
        <w:t xml:space="preserve">ASSOCIAÇÃO BRASILEIRA DE NORMAS TÉCNICAS. </w:t>
      </w:r>
      <w:r>
        <w:rPr>
          <w:b/>
        </w:rPr>
        <w:t>NBR 14724</w:t>
      </w:r>
      <w:r>
        <w:t>: informação e documentação: trabalhos acadêmicos: apresentação. Rio de Janeiro: ABNT, 2011.</w:t>
      </w:r>
    </w:p>
    <w:p w14:paraId="4E863E0C" w14:textId="77777777" w:rsidR="00597C41" w:rsidRDefault="005F5BB3">
      <w:pPr>
        <w:spacing w:after="240" w:line="240" w:lineRule="auto"/>
      </w:pPr>
      <w:r>
        <w:t xml:space="preserve">ASSOCIAÇÃO BRASILEIRA DE NORMAS TÉCNICAS. </w:t>
      </w:r>
      <w:r>
        <w:rPr>
          <w:b/>
        </w:rPr>
        <w:t>NBR 6023</w:t>
      </w:r>
      <w:r>
        <w:t>: informação e documentação: referências: elaboração. Rio de Janeiro: ABNT, 2018.</w:t>
      </w:r>
    </w:p>
    <w:p w14:paraId="0F0722E9" w14:textId="77777777" w:rsidR="00597C41" w:rsidRDefault="005F5BB3">
      <w:pPr>
        <w:spacing w:after="240" w:line="240" w:lineRule="auto"/>
      </w:pPr>
      <w:r>
        <w:lastRenderedPageBreak/>
        <w:t xml:space="preserve">ASSOCIAÇÃO BRASILEIRA DE NORMAS TÉCNICAS. </w:t>
      </w:r>
      <w:r>
        <w:rPr>
          <w:b/>
        </w:rPr>
        <w:t>NBR 6027</w:t>
      </w:r>
      <w:r>
        <w:t>: informação e documentação: sumário: apresentação. Rio de Janeiro: ABNT, 2012.</w:t>
      </w:r>
    </w:p>
    <w:p w14:paraId="1FD3023D" w14:textId="77777777" w:rsidR="00597C41" w:rsidRDefault="005F5BB3">
      <w:pPr>
        <w:spacing w:after="240" w:line="240" w:lineRule="auto"/>
      </w:pPr>
      <w:r>
        <w:t xml:space="preserve">ASSOCIAÇÃO BRASILEIRA DE NORMAS TÉCNICAS. </w:t>
      </w:r>
      <w:r>
        <w:rPr>
          <w:b/>
        </w:rPr>
        <w:t>NBR 6028</w:t>
      </w:r>
      <w:r>
        <w:t>: informação e documentação: resumo: apresentação. Rio de Janeiro: ABNT, 2021.</w:t>
      </w:r>
    </w:p>
    <w:p w14:paraId="7D099D79" w14:textId="77777777" w:rsidR="00597C41" w:rsidRDefault="005F5BB3">
      <w:pPr>
        <w:spacing w:after="240" w:line="240" w:lineRule="auto"/>
      </w:pPr>
      <w:r>
        <w:t xml:space="preserve">ASSOCIAÇÃO BRASILEIRA DE NORMAS TÉCNICAS. </w:t>
      </w:r>
      <w:r>
        <w:rPr>
          <w:b/>
        </w:rPr>
        <w:t>NBR 10520</w:t>
      </w:r>
      <w:r>
        <w:t>: informação e documentação: citações em documentos: apresentação. Rio de Janeiro: ABNT, 2023.</w:t>
      </w:r>
    </w:p>
    <w:p w14:paraId="74EB1773" w14:textId="77777777" w:rsidR="00597C41" w:rsidRDefault="005F5BB3">
      <w:pPr>
        <w:spacing w:after="240" w:line="240" w:lineRule="auto"/>
      </w:pPr>
      <w:r>
        <w:t xml:space="preserve">AUTORIDADE NACIONAL DE PROTEÇÃO DE DADOS. </w:t>
      </w:r>
      <w:r>
        <w:rPr>
          <w:b/>
        </w:rPr>
        <w:t>Guia orientativo sobre segurança da informação para agentes de tratamento de pequeno porte</w:t>
      </w:r>
      <w:r>
        <w:t>. Brasília, DF: ANPD, 2022.</w:t>
      </w:r>
    </w:p>
    <w:p w14:paraId="79EF9793" w14:textId="77777777" w:rsidR="00597C41" w:rsidRDefault="005F5BB3">
      <w:pPr>
        <w:spacing w:after="240" w:line="240" w:lineRule="auto"/>
      </w:pPr>
      <w:r>
        <w:t xml:space="preserve">BRASIL. </w:t>
      </w:r>
      <w:r>
        <w:rPr>
          <w:b/>
        </w:rPr>
        <w:t>Lei nº 12.965, de 23 de abril de 2014</w:t>
      </w:r>
      <w:r>
        <w:t>. Estabelece princípios, garantias, direitos e deveres para o uso da Internet no Brasil. Brasília, DF: Presidência da República, 2014.</w:t>
      </w:r>
    </w:p>
    <w:p w14:paraId="7796EBE5" w14:textId="77777777" w:rsidR="00597C41" w:rsidRDefault="005F5BB3">
      <w:pPr>
        <w:spacing w:after="240" w:line="240" w:lineRule="auto"/>
      </w:pPr>
      <w:r>
        <w:t xml:space="preserve">BRASIL. </w:t>
      </w:r>
      <w:r>
        <w:rPr>
          <w:b/>
        </w:rPr>
        <w:t>Lei nº 13.709, de 14 de agosto de 2018</w:t>
      </w:r>
      <w:r>
        <w:t>. Lei Geral de Proteção de Dados Pessoais (LGPD). Brasília, DF: Presidência da República, 2018. Disponível em: https://www.planalto.gov.br/ccivil_03/_ato2015-2018/2018/lei/l13709.htm. Acesso em: 28 out. 2026.</w:t>
      </w:r>
    </w:p>
    <w:p w14:paraId="73E49604" w14:textId="77777777" w:rsidR="00597C41" w:rsidRDefault="005F5BB3">
      <w:pPr>
        <w:spacing w:after="240" w:line="240" w:lineRule="auto"/>
      </w:pPr>
      <w:r>
        <w:t xml:space="preserve">GIL, Antonio Carlos. </w:t>
      </w:r>
      <w:r>
        <w:rPr>
          <w:b/>
        </w:rPr>
        <w:t>Como elaborar projetos de pesquisa</w:t>
      </w:r>
      <w:r>
        <w:t>. 6. ed. São Paulo: Atlas, 2017.</w:t>
      </w:r>
    </w:p>
    <w:p w14:paraId="235C11F7" w14:textId="77777777" w:rsidR="00597C41" w:rsidRDefault="005F5BB3">
      <w:pPr>
        <w:spacing w:after="240" w:line="240" w:lineRule="auto"/>
      </w:pPr>
      <w:r>
        <w:t xml:space="preserve">KRUG, Steve. </w:t>
      </w:r>
      <w:r>
        <w:rPr>
          <w:b/>
        </w:rPr>
        <w:t>Não me faça pensar</w:t>
      </w:r>
      <w:r>
        <w:t>: uma abordagem de bom senso à usabilidade na web e mobile. 2. ed. Rio de Janeiro: Alta Books, 2014.</w:t>
      </w:r>
    </w:p>
    <w:p w14:paraId="1E29E39C" w14:textId="77777777" w:rsidR="00597C41" w:rsidRDefault="005F5BB3">
      <w:pPr>
        <w:spacing w:after="240" w:line="240" w:lineRule="auto"/>
      </w:pPr>
      <w:r>
        <w:t xml:space="preserve">MICROSOFT. </w:t>
      </w:r>
      <w:r>
        <w:rPr>
          <w:b/>
        </w:rPr>
        <w:t>TypeScript documentation</w:t>
      </w:r>
      <w:r>
        <w:t>. [S. l.]: Microsoft, 2024. Disponível em: https://www.typescriptlang.org/docs. Acesso em: 28 out. 2026.</w:t>
      </w:r>
    </w:p>
    <w:p w14:paraId="480D97F6" w14:textId="77777777" w:rsidR="00597C41" w:rsidRDefault="005F5BB3">
      <w:pPr>
        <w:spacing w:after="240" w:line="240" w:lineRule="auto"/>
      </w:pPr>
      <w:r>
        <w:t xml:space="preserve">MOZILLA. </w:t>
      </w:r>
      <w:r>
        <w:rPr>
          <w:b/>
        </w:rPr>
        <w:t>MDN Web Docs</w:t>
      </w:r>
      <w:r>
        <w:t>: Window.localStorage. [S. l.]: Mozilla, 2024. Disponível em: https://developer.mozilla.org/pt-BR/docs/Web/API/Window/localStorage. Acesso em: 28 out. 2026.</w:t>
      </w:r>
    </w:p>
    <w:p w14:paraId="4C8B8C5D" w14:textId="77777777" w:rsidR="00597C41" w:rsidRDefault="005F5BB3">
      <w:pPr>
        <w:spacing w:after="240" w:line="240" w:lineRule="auto"/>
      </w:pPr>
      <w:r>
        <w:t xml:space="preserve">NIELSEN, Jakob. </w:t>
      </w:r>
      <w:r>
        <w:rPr>
          <w:b/>
        </w:rPr>
        <w:t>Usability engineering</w:t>
      </w:r>
      <w:r>
        <w:t>. San Francisco: Morgan Kaufmann, 1994.</w:t>
      </w:r>
    </w:p>
    <w:p w14:paraId="20949704" w14:textId="77777777" w:rsidR="00597C41" w:rsidRDefault="005F5BB3">
      <w:pPr>
        <w:spacing w:after="240" w:line="240" w:lineRule="auto"/>
      </w:pPr>
      <w:r>
        <w:t xml:space="preserve">OWASP FOUNDATION. </w:t>
      </w:r>
      <w:r>
        <w:rPr>
          <w:b/>
        </w:rPr>
        <w:t>OWASP Top 10:2021</w:t>
      </w:r>
      <w:r>
        <w:t>. [S. l.]: OWASP, 2021. Disponível em: https://owasp.org/Top10/. Acesso em: 28 out. 2026.</w:t>
      </w:r>
    </w:p>
    <w:p w14:paraId="7F723603" w14:textId="77777777" w:rsidR="00597C41" w:rsidRDefault="005F5BB3">
      <w:pPr>
        <w:spacing w:after="240" w:line="240" w:lineRule="auto"/>
      </w:pPr>
      <w:r>
        <w:t xml:space="preserve">REACT. </w:t>
      </w:r>
      <w:r>
        <w:rPr>
          <w:b/>
        </w:rPr>
        <w:t>React documentation</w:t>
      </w:r>
      <w:r>
        <w:t>. [S. l.]: Meta, 2024. Disponível em: https://react.dev. Acesso em: 28 out. 2026.</w:t>
      </w:r>
    </w:p>
    <w:p w14:paraId="5B8F0ED1" w14:textId="77777777" w:rsidR="00597C41" w:rsidRDefault="005F5BB3">
      <w:pPr>
        <w:spacing w:after="240" w:line="240" w:lineRule="auto"/>
      </w:pPr>
      <w:r>
        <w:t xml:space="preserve">SOMMERVILLE, Ian. </w:t>
      </w:r>
      <w:r>
        <w:rPr>
          <w:b/>
        </w:rPr>
        <w:t>Engenharia de software</w:t>
      </w:r>
      <w:r>
        <w:t>. 10. ed. São Paulo: Pearson, 2019.</w:t>
      </w:r>
    </w:p>
    <w:p w14:paraId="1A386057" w14:textId="77777777" w:rsidR="00597C41" w:rsidRDefault="005F5BB3">
      <w:pPr>
        <w:spacing w:after="240" w:line="240" w:lineRule="auto"/>
      </w:pPr>
      <w:r>
        <w:t xml:space="preserve">VITE. </w:t>
      </w:r>
      <w:r>
        <w:rPr>
          <w:b/>
        </w:rPr>
        <w:t>Vite documentation</w:t>
      </w:r>
      <w:r>
        <w:t>. [S. l.]: Evan You, 2024. Disponível em: https://vite.dev. Acesso em: 28 out. 2026.</w:t>
      </w:r>
    </w:p>
    <w:p w14:paraId="7FD4991B" w14:textId="77777777" w:rsidR="00597C41" w:rsidRDefault="005F5BB3">
      <w:pPr>
        <w:spacing w:after="240" w:line="240" w:lineRule="auto"/>
      </w:pPr>
      <w:r>
        <w:t xml:space="preserve">W3C. </w:t>
      </w:r>
      <w:r>
        <w:rPr>
          <w:b/>
        </w:rPr>
        <w:t>Web Content Accessibility Guidelines (WCAG) 2.2</w:t>
      </w:r>
      <w:r>
        <w:t>. [S. l.]: W3C, 2023. Disponível em: https://www.w3.org/TR/WCAG22/. Acesso em: 28 out. 2026.</w:t>
      </w:r>
    </w:p>
    <w:p w14:paraId="1A02A728" w14:textId="77777777" w:rsidR="00597C41" w:rsidRDefault="005F5BB3">
      <w:pPr>
        <w:pStyle w:val="Ttulo1"/>
      </w:pPr>
      <w:bookmarkStart w:id="48" w:name="_Toc244170656"/>
      <w:r>
        <w:rPr>
          <w:rFonts w:ascii="Arial" w:eastAsia="Arial" w:hAnsi="Arial" w:cs="Arial"/>
        </w:rPr>
        <w:lastRenderedPageBreak/>
        <w:t>APÊNDICE A — DECLARAÇÃO DE USO DE FERRAMENTAS DE INTELIGÊNCIA ARTIFICIAL</w:t>
      </w:r>
      <w:bookmarkEnd w:id="48"/>
    </w:p>
    <w:p w14:paraId="72D3773B" w14:textId="77777777" w:rsidR="00597C41" w:rsidRDefault="005F5BB3">
      <w:pPr>
        <w:ind w:firstLine="709"/>
        <w:jc w:val="both"/>
      </w:pPr>
      <w:r>
        <w:t>Em conformidade com as orientações da atividade, declaro o uso de ferramenta de inteligência artificial generativa no apoio ao desenvolvimento deste projeto. O uso ocorreu de forma assistida: a ferramenta não substituiu o estudo, as decisões de projeto ou a validação dos artefatos.</w:t>
      </w:r>
    </w:p>
    <w:p w14:paraId="3591FA23" w14:textId="77777777" w:rsidR="00597C41" w:rsidRDefault="005F5BB3">
      <w:pPr>
        <w:keepNext/>
        <w:spacing w:before="120" w:after="40" w:line="240" w:lineRule="auto"/>
        <w:jc w:val="center"/>
      </w:pPr>
      <w:r>
        <w:rPr>
          <w:sz w:val="20"/>
        </w:rPr>
        <w:t>Quadro 27 – Ferramentas utilizadas e finalidade</w:t>
      </w:r>
    </w:p>
    <w:tbl>
      <w:tblPr>
        <w:tblStyle w:val="Tabelacomgrade"/>
        <w:tblW w:w="9072" w:type="dxa"/>
        <w:jc w:val="center"/>
        <w:tblLayout w:type="fixed"/>
        <w:tblCellMar>
          <w:top w:w="28" w:type="dxa"/>
          <w:left w:w="68" w:type="dxa"/>
          <w:bottom w:w="28" w:type="dxa"/>
          <w:right w:w="68" w:type="dxa"/>
        </w:tblCellMar>
        <w:tblLook w:val="04A0" w:firstRow="1" w:lastRow="0" w:firstColumn="1" w:lastColumn="0" w:noHBand="0" w:noVBand="1"/>
      </w:tblPr>
      <w:tblGrid>
        <w:gridCol w:w="2154"/>
        <w:gridCol w:w="3629"/>
        <w:gridCol w:w="3289"/>
      </w:tblGrid>
      <w:tr w:rsidR="00597C41" w14:paraId="18820130" w14:textId="77777777">
        <w:trPr>
          <w:tblHeader/>
          <w:jc w:val="center"/>
        </w:trPr>
        <w:tc>
          <w:tcPr>
            <w:tcW w:w="2154" w:type="dxa"/>
            <w:shd w:val="clear" w:color="auto" w:fill="E9DFD3"/>
            <w:vAlign w:val="center"/>
          </w:tcPr>
          <w:p w14:paraId="3C35D32D" w14:textId="77777777" w:rsidR="00597C41" w:rsidRDefault="005F5BB3">
            <w:pPr>
              <w:keepNext/>
              <w:spacing w:before="10" w:after="10" w:line="240" w:lineRule="auto"/>
              <w:jc w:val="center"/>
            </w:pPr>
            <w:r>
              <w:rPr>
                <w:b/>
                <w:sz w:val="17"/>
              </w:rPr>
              <w:t>Ferramenta</w:t>
            </w:r>
          </w:p>
        </w:tc>
        <w:tc>
          <w:tcPr>
            <w:tcW w:w="3628" w:type="dxa"/>
            <w:shd w:val="clear" w:color="auto" w:fill="E9DFD3"/>
            <w:vAlign w:val="center"/>
          </w:tcPr>
          <w:p w14:paraId="77F3439B" w14:textId="77777777" w:rsidR="00597C41" w:rsidRDefault="005F5BB3">
            <w:pPr>
              <w:keepNext/>
              <w:spacing w:before="10" w:after="10" w:line="240" w:lineRule="auto"/>
              <w:jc w:val="center"/>
            </w:pPr>
            <w:r>
              <w:rPr>
                <w:b/>
                <w:sz w:val="17"/>
              </w:rPr>
              <w:t>Finalidade</w:t>
            </w:r>
          </w:p>
        </w:tc>
        <w:tc>
          <w:tcPr>
            <w:tcW w:w="3288" w:type="dxa"/>
            <w:shd w:val="clear" w:color="auto" w:fill="E9DFD3"/>
            <w:vAlign w:val="center"/>
          </w:tcPr>
          <w:p w14:paraId="4A757E7B" w14:textId="77777777" w:rsidR="00597C41" w:rsidRDefault="005F5BB3">
            <w:pPr>
              <w:keepNext/>
              <w:spacing w:before="10" w:after="10" w:line="240" w:lineRule="auto"/>
              <w:jc w:val="center"/>
            </w:pPr>
            <w:r>
              <w:rPr>
                <w:b/>
                <w:sz w:val="17"/>
              </w:rPr>
              <w:t>Etapas</w:t>
            </w:r>
          </w:p>
        </w:tc>
      </w:tr>
      <w:tr w:rsidR="00597C41" w14:paraId="7E445469" w14:textId="77777777">
        <w:trPr>
          <w:cantSplit/>
          <w:jc w:val="center"/>
        </w:trPr>
        <w:tc>
          <w:tcPr>
            <w:tcW w:w="2154" w:type="dxa"/>
            <w:vAlign w:val="center"/>
          </w:tcPr>
          <w:p w14:paraId="4E74535F" w14:textId="77777777" w:rsidR="00597C41" w:rsidRDefault="005F5BB3">
            <w:pPr>
              <w:spacing w:before="10" w:after="10" w:line="240" w:lineRule="auto"/>
            </w:pPr>
            <w:r>
              <w:rPr>
                <w:sz w:val="17"/>
              </w:rPr>
              <w:t>Agente de codificação com modelo de linguagem (OpenCode)</w:t>
            </w:r>
          </w:p>
        </w:tc>
        <w:tc>
          <w:tcPr>
            <w:tcW w:w="3628" w:type="dxa"/>
            <w:vAlign w:val="center"/>
          </w:tcPr>
          <w:p w14:paraId="5FAF418C" w14:textId="77777777" w:rsidR="00597C41" w:rsidRDefault="005F5BB3">
            <w:pPr>
              <w:spacing w:before="10" w:after="10" w:line="240" w:lineRule="auto"/>
            </w:pPr>
            <w:r>
              <w:rPr>
                <w:sz w:val="17"/>
              </w:rPr>
              <w:t>Apoio à implementação, revisão de texto e geração de scripts auxiliares</w:t>
            </w:r>
          </w:p>
        </w:tc>
        <w:tc>
          <w:tcPr>
            <w:tcW w:w="3288" w:type="dxa"/>
            <w:vAlign w:val="center"/>
          </w:tcPr>
          <w:p w14:paraId="61727020" w14:textId="77777777" w:rsidR="00597C41" w:rsidRDefault="005F5BB3">
            <w:pPr>
              <w:spacing w:before="10" w:after="10" w:line="240" w:lineRule="auto"/>
            </w:pPr>
            <w:r>
              <w:rPr>
                <w:sz w:val="17"/>
              </w:rPr>
              <w:t>Estrutura do projeto, componentes, CSS, diagramas, revisão e plano de testes</w:t>
            </w:r>
          </w:p>
        </w:tc>
      </w:tr>
    </w:tbl>
    <w:p w14:paraId="1E6749B7" w14:textId="77777777" w:rsidR="00597C41" w:rsidRDefault="005F5BB3">
      <w:pPr>
        <w:spacing w:before="40" w:after="200" w:line="240" w:lineRule="auto"/>
        <w:jc w:val="center"/>
      </w:pPr>
      <w:r>
        <w:rPr>
          <w:sz w:val="20"/>
        </w:rPr>
        <w:t>Fonte: elaborado pelo autor (2026).</w:t>
      </w:r>
    </w:p>
    <w:p w14:paraId="7B83B7D6" w14:textId="77777777" w:rsidR="00597C41" w:rsidRDefault="005F5BB3">
      <w:pPr>
        <w:ind w:firstLine="709"/>
        <w:jc w:val="both"/>
      </w:pPr>
      <w:r>
        <w:rPr>
          <w:b/>
        </w:rPr>
        <w:t>Objetivos de uso.</w:t>
      </w:r>
      <w:r>
        <w:t xml:space="preserve"> A ferramenta foi usada para: (i) gerar o esqueleto inicial do projeto React com TypeScript e Vite; (ii) apoiar a escrita de componentes, estilos e funções de domínio; (iii) produzir os scripts Python que desenham os diagramas em SVG e exportam as imagens; (iv) revisar a redação dos documentos e a consistência entre requisitos, telas e testes; e (v) organizar o plano de testes.</w:t>
      </w:r>
    </w:p>
    <w:p w14:paraId="07307C17" w14:textId="77777777" w:rsidR="00597C41" w:rsidRDefault="005F5BB3">
      <w:pPr>
        <w:ind w:firstLine="709"/>
        <w:jc w:val="both"/>
      </w:pPr>
      <w:r>
        <w:rPr>
          <w:b/>
        </w:rPr>
        <w:t>Prompts representativos.</w:t>
      </w:r>
      <w:r>
        <w:t xml:space="preserve"> Os pedidos feitos à ferramenta foram, em resumo:</w:t>
      </w:r>
    </w:p>
    <w:p w14:paraId="6A152ED5" w14:textId="77777777" w:rsidR="00597C41" w:rsidRDefault="005F5BB3">
      <w:pPr>
        <w:tabs>
          <w:tab w:val="left" w:pos="709"/>
        </w:tabs>
        <w:spacing w:after="40"/>
        <w:ind w:left="1077" w:hanging="369"/>
        <w:jc w:val="both"/>
      </w:pPr>
      <w:r>
        <w:t>1.</w:t>
      </w:r>
      <w:r>
        <w:tab/>
      </w:r>
      <w:r>
        <w:t>“Estruture uma aplicação React com TypeScript e Vite para o estudo de caso, com rotas, contexto e dados mockados.”</w:t>
      </w:r>
    </w:p>
    <w:p w14:paraId="49B28F39" w14:textId="77777777" w:rsidR="00597C41" w:rsidRDefault="005F5BB3">
      <w:pPr>
        <w:tabs>
          <w:tab w:val="left" w:pos="709"/>
        </w:tabs>
        <w:spacing w:after="40"/>
        <w:ind w:left="1077" w:hanging="369"/>
        <w:jc w:val="both"/>
      </w:pPr>
      <w:r>
        <w:t>2.</w:t>
      </w:r>
      <w:r>
        <w:tab/>
        <w:t>“Revise as mensagens de erro do checkout para que sejam específicas por campo e acessíveis.”</w:t>
      </w:r>
    </w:p>
    <w:p w14:paraId="622D627C" w14:textId="77777777" w:rsidR="00597C41" w:rsidRDefault="005F5BB3">
      <w:pPr>
        <w:tabs>
          <w:tab w:val="left" w:pos="709"/>
        </w:tabs>
        <w:spacing w:after="40"/>
        <w:ind w:left="1077" w:hanging="369"/>
        <w:jc w:val="both"/>
      </w:pPr>
      <w:r>
        <w:t>3.</w:t>
      </w:r>
      <w:r>
        <w:tab/>
        <w:t>“Gere um script Python que desenhe os diagramas em SVG com tipografia legível em A4.”</w:t>
      </w:r>
    </w:p>
    <w:p w14:paraId="022814A7" w14:textId="77777777" w:rsidR="00597C41" w:rsidRDefault="005F5BB3">
      <w:pPr>
        <w:tabs>
          <w:tab w:val="left" w:pos="709"/>
        </w:tabs>
        <w:spacing w:after="40"/>
        <w:ind w:left="1077" w:hanging="369"/>
        <w:jc w:val="both"/>
      </w:pPr>
      <w:r>
        <w:t>4.</w:t>
      </w:r>
      <w:r>
        <w:tab/>
        <w:t>“Revise a redação da seção de LGPD e verifique a coerência com as telas implementadas.”</w:t>
      </w:r>
    </w:p>
    <w:p w14:paraId="56AD09D5" w14:textId="77777777" w:rsidR="00597C41" w:rsidRDefault="005F5BB3">
      <w:pPr>
        <w:tabs>
          <w:tab w:val="left" w:pos="709"/>
        </w:tabs>
        <w:spacing w:after="40"/>
        <w:ind w:left="1077" w:hanging="369"/>
        <w:jc w:val="both"/>
      </w:pPr>
      <w:r>
        <w:t>5.</w:t>
      </w:r>
      <w:r>
        <w:tab/>
        <w:t>“Monte um plano de testes com cenários positivos e negativos, entradas e saídas esperadas.”</w:t>
      </w:r>
    </w:p>
    <w:p w14:paraId="475F0EF1" w14:textId="77777777" w:rsidR="00597C41" w:rsidRDefault="005F5BB3">
      <w:pPr>
        <w:ind w:firstLine="709"/>
        <w:jc w:val="both"/>
      </w:pPr>
      <w:r>
        <w:rPr>
          <w:b/>
        </w:rPr>
        <w:t>Trechos aproveitados e revisão.</w:t>
      </w:r>
      <w:r>
        <w:t xml:space="preserve"> Foram aproveitados trechos de código, textos de apoio e scripts, todos lidos e ajustados pelo autor. As decisões de escopo, as regras de negócio, a priorização dos requisitos e a redação final foram definidas e revisadas pelo autor. Nenhum dado real de cliente foi utilizado; todos os dados são fictícios.</w:t>
      </w:r>
    </w:p>
    <w:p w14:paraId="24CD06DF" w14:textId="77777777" w:rsidR="00597C41" w:rsidRDefault="005F5BB3">
      <w:pPr>
        <w:keepNext/>
        <w:ind w:firstLine="709"/>
        <w:jc w:val="both"/>
      </w:pPr>
      <w:r>
        <w:rPr>
          <w:b/>
        </w:rPr>
        <w:lastRenderedPageBreak/>
        <w:t>Limitações e responsabilidade.</w:t>
      </w:r>
      <w:r>
        <w:t xml:space="preserve"> A ferramenta não tem acesso ao contexto da instituição, às normas internas nem ao julgamento sobre o que é adequado ao estudo de caso. Todo o conteúdo foi conferido contra o enunciado e contra a aplicação implementada. Assumo a responsabilidade pelo material entregue e pelas escolhas nele registradas.</w:t>
      </w:r>
    </w:p>
    <w:p w14:paraId="688D7240" w14:textId="77777777" w:rsidR="00597C41" w:rsidRDefault="005F5BB3">
      <w:pPr>
        <w:keepNext/>
        <w:spacing w:before="600"/>
      </w:pPr>
      <w:r>
        <w:t>Carapicuíba, 30 de outubro de 2026.</w:t>
      </w:r>
    </w:p>
    <w:p w14:paraId="1564E7E8" w14:textId="77777777" w:rsidR="00597C41" w:rsidRDefault="005F5BB3">
      <w:pPr>
        <w:keepNext/>
        <w:spacing w:before="840"/>
      </w:pPr>
      <w:r>
        <w:t>______________________________________________</w:t>
      </w:r>
    </w:p>
    <w:p w14:paraId="5B215CE9" w14:textId="77777777" w:rsidR="00597C41" w:rsidRDefault="005F5BB3">
      <w:pPr>
        <w:keepNext/>
      </w:pPr>
      <w:r>
        <w:t>Erasmo Carlos Gonçalves de Oliveira</w:t>
      </w:r>
    </w:p>
    <w:p w14:paraId="29F6483D" w14:textId="77777777" w:rsidR="00597C41" w:rsidRDefault="005F5BB3">
      <w:r>
        <w:t>RU 4772692</w:t>
      </w:r>
    </w:p>
    <w:sectPr w:rsidR="00597C41" w:rsidSect="00034616">
      <w:pgSz w:w="11906" w:h="16838"/>
      <w:pgMar w:top="1701" w:right="1134" w:bottom="1134" w:left="1701" w:header="85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9287A" w14:textId="77777777" w:rsidR="005F5BB3" w:rsidRDefault="005F5BB3">
      <w:pPr>
        <w:spacing w:line="240" w:lineRule="auto"/>
      </w:pPr>
      <w:r>
        <w:separator/>
      </w:r>
    </w:p>
  </w:endnote>
  <w:endnote w:type="continuationSeparator" w:id="0">
    <w:p w14:paraId="2484D175" w14:textId="77777777" w:rsidR="005F5BB3" w:rsidRDefault="005F5B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9297" w14:textId="77777777" w:rsidR="00597C41" w:rsidRDefault="005F5BB3">
    <w:pPr>
      <w:pStyle w:val="Rodap"/>
      <w:jc w:val="right"/>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2C4A5" w14:textId="77777777" w:rsidR="005F5BB3" w:rsidRDefault="005F5BB3">
      <w:pPr>
        <w:spacing w:line="240" w:lineRule="auto"/>
      </w:pPr>
      <w:r>
        <w:separator/>
      </w:r>
    </w:p>
  </w:footnote>
  <w:footnote w:type="continuationSeparator" w:id="0">
    <w:p w14:paraId="0E11A032" w14:textId="77777777" w:rsidR="005F5BB3" w:rsidRDefault="005F5B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912666550">
    <w:abstractNumId w:val="8"/>
  </w:num>
  <w:num w:numId="2" w16cid:durableId="1476991946">
    <w:abstractNumId w:val="6"/>
  </w:num>
  <w:num w:numId="3" w16cid:durableId="845897306">
    <w:abstractNumId w:val="5"/>
  </w:num>
  <w:num w:numId="4" w16cid:durableId="1175800033">
    <w:abstractNumId w:val="4"/>
  </w:num>
  <w:num w:numId="5" w16cid:durableId="110827218">
    <w:abstractNumId w:val="7"/>
  </w:num>
  <w:num w:numId="6" w16cid:durableId="1643341381">
    <w:abstractNumId w:val="3"/>
  </w:num>
  <w:num w:numId="7" w16cid:durableId="1867600898">
    <w:abstractNumId w:val="2"/>
  </w:num>
  <w:num w:numId="8" w16cid:durableId="37165899">
    <w:abstractNumId w:val="1"/>
  </w:num>
  <w:num w:numId="9" w16cid:durableId="1193153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B15"/>
    <w:rsid w:val="00597C41"/>
    <w:rsid w:val="005F5BB3"/>
    <w:rsid w:val="00AA1D8D"/>
    <w:rsid w:val="00B47730"/>
    <w:rsid w:val="00CB0664"/>
    <w:rsid w:val="00EB20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7967D"/>
  <w14:defaultImageDpi w14:val="300"/>
  <w15:docId w15:val="{12F47624-46C0-46FD-92C2-4183BEF69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cs="Arial"/>
      <w:sz w:val="24"/>
      <w:lang w:val="pt-BR" w:eastAsia="pt-BR"/>
    </w:rPr>
  </w:style>
  <w:style w:type="paragraph" w:styleId="Ttulo1">
    <w:name w:val="heading 1"/>
    <w:basedOn w:val="Normal"/>
    <w:next w:val="Normal"/>
    <w:link w:val="Ttulo1Char"/>
    <w:uiPriority w:val="9"/>
    <w:qFormat/>
    <w:rsid w:val="00FC693F"/>
    <w:pPr>
      <w:keepNext/>
      <w:keepLines/>
      <w:spacing w:before="360" w:after="240"/>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har"/>
    <w:uiPriority w:val="9"/>
    <w:unhideWhenUsed/>
    <w:qFormat/>
    <w:rsid w:val="00FC693F"/>
    <w:pPr>
      <w:keepNext/>
      <w:keepLines/>
      <w:spacing w:before="280" w:after="12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EB20EF"/>
    <w:pPr>
      <w:spacing w:after="100"/>
    </w:pPr>
  </w:style>
  <w:style w:type="paragraph" w:styleId="Sumrio2">
    <w:name w:val="toc 2"/>
    <w:basedOn w:val="Normal"/>
    <w:next w:val="Normal"/>
    <w:autoRedefine/>
    <w:uiPriority w:val="39"/>
    <w:unhideWhenUsed/>
    <w:rsid w:val="00EB20EF"/>
    <w:pPr>
      <w:spacing w:after="100"/>
      <w:ind w:left="240"/>
    </w:pPr>
  </w:style>
  <w:style w:type="character" w:styleId="Hyperlink">
    <w:name w:val="Hyperlink"/>
    <w:basedOn w:val="Fontepargpadro"/>
    <w:uiPriority w:val="99"/>
    <w:unhideWhenUsed/>
    <w:rsid w:val="00EB20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11557</Words>
  <Characters>62408</Characters>
  <Application>Microsoft Office Word</Application>
  <DocSecurity>0</DocSecurity>
  <Lines>520</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 Raízes do Nordeste — projeto de interface multicanal</dc:title>
  <dc:subject>Projeto Multidisciplinar — Trilha Front-End</dc:subject>
  <dc:creator>Erasmo Carlos Gonçalves de Oliveira</dc:creator>
  <cp:keywords>interface; multicanalidade; LGPD; React; pagamento</cp:keywords>
  <dc:description>Documento gerado por docs/tools/build_report.py</dc:description>
  <cp:lastModifiedBy>Erasmo Carlos Gonçalves de Oliveira</cp:lastModifiedBy>
  <cp:revision>2</cp:revision>
  <dcterms:created xsi:type="dcterms:W3CDTF">2013-12-23T23:15:00Z</dcterms:created>
  <dcterms:modified xsi:type="dcterms:W3CDTF">2026-10-29T15:48:00Z</dcterms:modified>
  <cp:category/>
</cp:coreProperties>
</file>