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7B9" w:rsidRDefault="00000000">
      <w:pPr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PROPUESTAS DE PROYECTOS - MODULO FULL STACK</w:t>
      </w:r>
    </w:p>
    <w:p w:rsidR="003107B9" w:rsidRDefault="00000000">
      <w:pPr>
        <w:spacing w:after="0" w:line="240" w:lineRule="auto"/>
        <w:jc w:val="center"/>
        <w:rPr>
          <w:b/>
          <w:color w:val="21252A"/>
          <w:sz w:val="24"/>
          <w:szCs w:val="24"/>
        </w:rPr>
      </w:pPr>
      <w:r>
        <w:rPr>
          <w:b/>
        </w:rPr>
        <w:t xml:space="preserve">subir en la plataforma en </w:t>
      </w:r>
      <w:hyperlink r:id="rId7">
        <w:r>
          <w:rPr>
            <w:b/>
            <w:color w:val="47ACE5"/>
            <w:sz w:val="24"/>
            <w:szCs w:val="24"/>
          </w:rPr>
          <w:t xml:space="preserve">Registro de Ideas de Proyecto Tarea </w:t>
        </w:r>
      </w:hyperlink>
      <w:r>
        <w:rPr>
          <w:b/>
          <w:color w:val="21252A"/>
          <w:sz w:val="24"/>
          <w:szCs w:val="24"/>
        </w:rPr>
        <w:t>(cursada)</w:t>
      </w:r>
    </w:p>
    <w:p w:rsidR="003107B9" w:rsidRDefault="003107B9">
      <w:pPr>
        <w:spacing w:after="0" w:line="240" w:lineRule="auto"/>
        <w:jc w:val="center"/>
        <w:rPr>
          <w:b/>
        </w:rPr>
      </w:pPr>
    </w:p>
    <w:tbl>
      <w:tblPr>
        <w:tblStyle w:val="a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5103"/>
      </w:tblGrid>
      <w:tr w:rsidR="003107B9">
        <w:tc>
          <w:tcPr>
            <w:tcW w:w="5103" w:type="dxa"/>
            <w:tcBorders>
              <w:right w:val="single" w:sz="4" w:space="0" w:color="000000"/>
            </w:tcBorders>
          </w:tcPr>
          <w:p w:rsidR="003107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Institución ISPC: </w:t>
            </w:r>
            <w:hyperlink r:id="rId8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3107B9" w:rsidRDefault="003107B9">
            <w:pPr>
              <w:rPr>
                <w:b/>
              </w:rPr>
            </w:pPr>
          </w:p>
        </w:tc>
      </w:tr>
      <w:tr w:rsidR="003107B9">
        <w:tc>
          <w:tcPr>
            <w:tcW w:w="5103" w:type="dxa"/>
            <w:tcBorders>
              <w:right w:val="single" w:sz="4" w:space="0" w:color="000000"/>
            </w:tcBorders>
          </w:tcPr>
          <w:p w:rsidR="003107B9" w:rsidRDefault="00000000">
            <w:pPr>
              <w:ind w:left="142"/>
              <w:rPr>
                <w:b/>
              </w:rPr>
            </w:pPr>
            <w:r>
              <w:rPr>
                <w:b/>
              </w:rPr>
              <w:t>Carrera: Tecnicatura superior en Desarrollo Web y Aplicaciones Digitales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3107B9" w:rsidRDefault="00000000">
            <w:pPr>
              <w:rPr>
                <w:b/>
              </w:rPr>
            </w:pPr>
            <w:r>
              <w:rPr>
                <w:b/>
              </w:rPr>
              <w:t>Ciclo lectivo: 2022</w:t>
            </w:r>
          </w:p>
        </w:tc>
      </w:tr>
      <w:tr w:rsidR="003107B9">
        <w:tc>
          <w:tcPr>
            <w:tcW w:w="5103" w:type="dxa"/>
            <w:tcBorders>
              <w:right w:val="single" w:sz="4" w:space="0" w:color="000000"/>
            </w:tcBorders>
          </w:tcPr>
          <w:p w:rsidR="003107B9" w:rsidRDefault="00000000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 xml:space="preserve">Modulo Full </w:t>
            </w:r>
            <w:proofErr w:type="spellStart"/>
            <w:r>
              <w:rPr>
                <w:i/>
                <w:color w:val="C00000"/>
              </w:rPr>
              <w:t>Stack</w:t>
            </w:r>
            <w:proofErr w:type="spellEnd"/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3107B9" w:rsidRDefault="003107B9">
            <w:pPr>
              <w:rPr>
                <w:b/>
              </w:rPr>
            </w:pPr>
          </w:p>
        </w:tc>
      </w:tr>
      <w:tr w:rsidR="003107B9">
        <w:tc>
          <w:tcPr>
            <w:tcW w:w="5103" w:type="dxa"/>
            <w:tcBorders>
              <w:right w:val="single" w:sz="4" w:space="0" w:color="000000"/>
            </w:tcBorders>
            <w:shd w:val="clear" w:color="auto" w:fill="F2F2F2"/>
          </w:tcPr>
          <w:p w:rsidR="003107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Observaciones: </w:t>
            </w:r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F2F2F2"/>
          </w:tcPr>
          <w:p w:rsidR="003107B9" w:rsidRDefault="00310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</w:tr>
    </w:tbl>
    <w:p w:rsidR="003107B9" w:rsidRDefault="00000000">
      <w:pPr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a0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3107B9">
        <w:tc>
          <w:tcPr>
            <w:tcW w:w="10206" w:type="dxa"/>
            <w:tcBorders>
              <w:right w:val="single" w:sz="4" w:space="0" w:color="000000"/>
            </w:tcBorders>
          </w:tcPr>
          <w:p w:rsidR="003107B9" w:rsidRDefault="00000000">
            <w:pPr>
              <w:rPr>
                <w:b/>
              </w:rPr>
            </w:pPr>
            <w:r>
              <w:rPr>
                <w:b/>
              </w:rPr>
              <w:t xml:space="preserve">  Grupo:</w:t>
            </w:r>
            <w:r w:rsidR="00B35FA3">
              <w:rPr>
                <w:b/>
              </w:rPr>
              <w:t xml:space="preserve"> </w:t>
            </w:r>
            <w:r w:rsidR="00B35FA3" w:rsidRPr="00B35FA3">
              <w:rPr>
                <w:b/>
              </w:rPr>
              <w:t>G5C2022</w:t>
            </w:r>
          </w:p>
        </w:tc>
      </w:tr>
      <w:tr w:rsidR="003107B9">
        <w:tc>
          <w:tcPr>
            <w:tcW w:w="10206" w:type="dxa"/>
            <w:tcBorders>
              <w:right w:val="single" w:sz="4" w:space="0" w:color="000000"/>
            </w:tcBorders>
          </w:tcPr>
          <w:p w:rsidR="003107B9" w:rsidRDefault="00000000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3107B9">
        <w:tc>
          <w:tcPr>
            <w:tcW w:w="10206" w:type="dxa"/>
            <w:tcBorders>
              <w:right w:val="single" w:sz="4" w:space="0" w:color="000000"/>
            </w:tcBorders>
          </w:tcPr>
          <w:p w:rsidR="003107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  <w:r w:rsidR="00EE32F7">
              <w:rPr>
                <w:b/>
                <w:color w:val="000000"/>
              </w:rPr>
              <w:t xml:space="preserve"> </w:t>
            </w:r>
            <w:r w:rsidR="00594388">
              <w:rPr>
                <w:b/>
                <w:color w:val="000000"/>
              </w:rPr>
              <w:t xml:space="preserve">Carlos </w:t>
            </w:r>
            <w:r w:rsidR="00B35FA3">
              <w:rPr>
                <w:b/>
                <w:color w:val="000000"/>
              </w:rPr>
              <w:t xml:space="preserve">Antonio </w:t>
            </w:r>
            <w:proofErr w:type="spellStart"/>
            <w:r w:rsidR="00594388">
              <w:rPr>
                <w:b/>
                <w:color w:val="000000"/>
              </w:rPr>
              <w:t>Gavernet</w:t>
            </w:r>
            <w:proofErr w:type="spellEnd"/>
          </w:p>
        </w:tc>
      </w:tr>
      <w:tr w:rsidR="003107B9">
        <w:tc>
          <w:tcPr>
            <w:tcW w:w="10206" w:type="dxa"/>
            <w:tcBorders>
              <w:right w:val="single" w:sz="4" w:space="0" w:color="000000"/>
            </w:tcBorders>
          </w:tcPr>
          <w:p w:rsidR="003107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594388">
              <w:rPr>
                <w:b/>
                <w:color w:val="000000"/>
              </w:rPr>
              <w:t xml:space="preserve"> </w:t>
            </w:r>
            <w:r w:rsidR="00594388">
              <w:rPr>
                <w:b/>
                <w:color w:val="000000"/>
              </w:rPr>
              <w:t>Martins, María Julia</w:t>
            </w:r>
          </w:p>
        </w:tc>
      </w:tr>
      <w:tr w:rsidR="003107B9">
        <w:tc>
          <w:tcPr>
            <w:tcW w:w="10206" w:type="dxa"/>
            <w:tcBorders>
              <w:right w:val="single" w:sz="4" w:space="0" w:color="000000"/>
            </w:tcBorders>
          </w:tcPr>
          <w:p w:rsidR="003107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  <w:r w:rsidR="00594388">
              <w:rPr>
                <w:b/>
                <w:color w:val="000000"/>
              </w:rPr>
              <w:t xml:space="preserve"> </w:t>
            </w:r>
            <w:r w:rsidR="00A27C3F">
              <w:rPr>
                <w:b/>
                <w:color w:val="000000"/>
              </w:rPr>
              <w:t xml:space="preserve">Carlos </w:t>
            </w:r>
            <w:r w:rsidR="00594388">
              <w:rPr>
                <w:b/>
                <w:color w:val="000000"/>
              </w:rPr>
              <w:t xml:space="preserve">Daniel </w:t>
            </w:r>
            <w:proofErr w:type="spellStart"/>
            <w:r w:rsidR="00594388">
              <w:rPr>
                <w:b/>
                <w:color w:val="000000"/>
              </w:rPr>
              <w:t>Pozzo</w:t>
            </w:r>
            <w:proofErr w:type="spellEnd"/>
          </w:p>
        </w:tc>
      </w:tr>
      <w:tr w:rsidR="003107B9">
        <w:tc>
          <w:tcPr>
            <w:tcW w:w="10206" w:type="dxa"/>
            <w:tcBorders>
              <w:right w:val="single" w:sz="4" w:space="0" w:color="000000"/>
            </w:tcBorders>
          </w:tcPr>
          <w:p w:rsidR="003107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  <w:r w:rsidR="00594388">
              <w:rPr>
                <w:b/>
                <w:color w:val="000000"/>
              </w:rPr>
              <w:t xml:space="preserve"> Noemí </w:t>
            </w:r>
            <w:r w:rsidR="00135882">
              <w:rPr>
                <w:b/>
                <w:color w:val="000000"/>
              </w:rPr>
              <w:t>Zalazar</w:t>
            </w:r>
          </w:p>
        </w:tc>
      </w:tr>
      <w:tr w:rsidR="003107B9">
        <w:tc>
          <w:tcPr>
            <w:tcW w:w="10206" w:type="dxa"/>
            <w:tcBorders>
              <w:right w:val="single" w:sz="4" w:space="0" w:color="000000"/>
            </w:tcBorders>
          </w:tcPr>
          <w:p w:rsidR="003107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  <w:r w:rsidR="00594388">
              <w:rPr>
                <w:b/>
                <w:color w:val="000000"/>
              </w:rPr>
              <w:t xml:space="preserve"> Martina Ponce de León</w:t>
            </w:r>
          </w:p>
        </w:tc>
      </w:tr>
      <w:tr w:rsidR="003107B9">
        <w:tc>
          <w:tcPr>
            <w:tcW w:w="10206" w:type="dxa"/>
            <w:tcBorders>
              <w:right w:val="single" w:sz="4" w:space="0" w:color="000000"/>
            </w:tcBorders>
          </w:tcPr>
          <w:p w:rsidR="003107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6</w:t>
            </w:r>
            <w:r w:rsidR="00594388">
              <w:rPr>
                <w:b/>
              </w:rPr>
              <w:t xml:space="preserve"> Francisco </w:t>
            </w:r>
            <w:proofErr w:type="spellStart"/>
            <w:r w:rsidR="00594388">
              <w:rPr>
                <w:b/>
              </w:rPr>
              <w:t>Giachero</w:t>
            </w:r>
            <w:proofErr w:type="spellEnd"/>
          </w:p>
        </w:tc>
      </w:tr>
      <w:tr w:rsidR="003107B9">
        <w:tc>
          <w:tcPr>
            <w:tcW w:w="10206" w:type="dxa"/>
            <w:tcBorders>
              <w:right w:val="single" w:sz="4" w:space="0" w:color="000000"/>
            </w:tcBorders>
          </w:tcPr>
          <w:p w:rsidR="003107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7</w:t>
            </w:r>
            <w:r w:rsidR="00594388">
              <w:rPr>
                <w:b/>
              </w:rPr>
              <w:t xml:space="preserve"> Diego Ponce de León</w:t>
            </w:r>
          </w:p>
        </w:tc>
      </w:tr>
      <w:tr w:rsidR="003107B9">
        <w:tc>
          <w:tcPr>
            <w:tcW w:w="10206" w:type="dxa"/>
            <w:tcBorders>
              <w:right w:val="single" w:sz="4" w:space="0" w:color="000000"/>
            </w:tcBorders>
          </w:tcPr>
          <w:p w:rsidR="003107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8</w:t>
            </w:r>
            <w:r w:rsidR="00594388">
              <w:rPr>
                <w:b/>
              </w:rPr>
              <w:t xml:space="preserve"> Milagros </w:t>
            </w:r>
            <w:proofErr w:type="spellStart"/>
            <w:r w:rsidR="00594388">
              <w:rPr>
                <w:b/>
              </w:rPr>
              <w:t>Wolowiez</w:t>
            </w:r>
            <w:proofErr w:type="spellEnd"/>
          </w:p>
        </w:tc>
      </w:tr>
      <w:tr w:rsidR="003107B9">
        <w:tc>
          <w:tcPr>
            <w:tcW w:w="10206" w:type="dxa"/>
            <w:tcBorders>
              <w:right w:val="single" w:sz="4" w:space="0" w:color="000000"/>
            </w:tcBorders>
          </w:tcPr>
          <w:p w:rsidR="003107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9</w:t>
            </w:r>
            <w:r w:rsidR="00594388">
              <w:rPr>
                <w:b/>
              </w:rPr>
              <w:t xml:space="preserve"> Samuel Gatica</w:t>
            </w:r>
          </w:p>
        </w:tc>
      </w:tr>
      <w:tr w:rsidR="003107B9">
        <w:tc>
          <w:tcPr>
            <w:tcW w:w="10206" w:type="dxa"/>
            <w:tcBorders>
              <w:right w:val="single" w:sz="4" w:space="0" w:color="000000"/>
            </w:tcBorders>
          </w:tcPr>
          <w:p w:rsidR="003107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3107B9" w:rsidRDefault="003107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1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9"/>
        <w:gridCol w:w="1922"/>
        <w:gridCol w:w="1922"/>
        <w:gridCol w:w="5810"/>
      </w:tblGrid>
      <w:tr w:rsidR="003107B9">
        <w:trPr>
          <w:trHeight w:val="330"/>
        </w:trPr>
        <w:tc>
          <w:tcPr>
            <w:tcW w:w="659" w:type="dxa"/>
            <w:vMerge w:val="restart"/>
            <w:shd w:val="clear" w:color="auto" w:fill="F2F2F2"/>
            <w:vAlign w:val="center"/>
          </w:tcPr>
          <w:p w:rsidR="003107B9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Idea </w:t>
            </w:r>
          </w:p>
        </w:tc>
        <w:tc>
          <w:tcPr>
            <w:tcW w:w="1922" w:type="dxa"/>
            <w:shd w:val="clear" w:color="auto" w:fill="F2F2F2"/>
          </w:tcPr>
          <w:p w:rsidR="003107B9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 del proyecto</w:t>
            </w:r>
          </w:p>
        </w:tc>
        <w:tc>
          <w:tcPr>
            <w:tcW w:w="1922" w:type="dxa"/>
            <w:vMerge w:val="restart"/>
            <w:shd w:val="clear" w:color="auto" w:fill="F2F2F2"/>
            <w:vAlign w:val="center"/>
          </w:tcPr>
          <w:p w:rsidR="003107B9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Ámbito de aplicación</w:t>
            </w:r>
          </w:p>
        </w:tc>
        <w:tc>
          <w:tcPr>
            <w:tcW w:w="5810" w:type="dxa"/>
            <w:vMerge w:val="restart"/>
            <w:shd w:val="clear" w:color="auto" w:fill="F2F2F2"/>
            <w:vAlign w:val="center"/>
          </w:tcPr>
          <w:p w:rsidR="003107B9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3107B9">
        <w:trPr>
          <w:trHeight w:val="330"/>
        </w:trPr>
        <w:tc>
          <w:tcPr>
            <w:tcW w:w="659" w:type="dxa"/>
            <w:vMerge/>
            <w:shd w:val="clear" w:color="auto" w:fill="F2F2F2"/>
            <w:vAlign w:val="center"/>
          </w:tcPr>
          <w:p w:rsidR="003107B9" w:rsidRDefault="00310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F2F2F2"/>
          </w:tcPr>
          <w:p w:rsidR="003107B9" w:rsidRDefault="003107B9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vMerge/>
            <w:shd w:val="clear" w:color="auto" w:fill="F2F2F2"/>
            <w:vAlign w:val="center"/>
          </w:tcPr>
          <w:p w:rsidR="003107B9" w:rsidRDefault="00310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5810" w:type="dxa"/>
            <w:vMerge/>
            <w:shd w:val="clear" w:color="auto" w:fill="F2F2F2"/>
            <w:vAlign w:val="center"/>
          </w:tcPr>
          <w:p w:rsidR="003107B9" w:rsidRDefault="00310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3107B9">
        <w:trPr>
          <w:trHeight w:val="908"/>
        </w:trPr>
        <w:tc>
          <w:tcPr>
            <w:tcW w:w="659" w:type="dxa"/>
            <w:vAlign w:val="center"/>
          </w:tcPr>
          <w:p w:rsidR="003107B9" w:rsidRDefault="00000000">
            <w:r>
              <w:t>1</w:t>
            </w:r>
          </w:p>
        </w:tc>
        <w:tc>
          <w:tcPr>
            <w:tcW w:w="1922" w:type="dxa"/>
          </w:tcPr>
          <w:p w:rsidR="000C5603" w:rsidRDefault="000C5603">
            <w:pPr>
              <w:jc w:val="center"/>
              <w:rPr>
                <w:b/>
                <w:bCs/>
              </w:rPr>
            </w:pPr>
          </w:p>
          <w:p w:rsidR="000C5603" w:rsidRDefault="000C5603">
            <w:pPr>
              <w:jc w:val="center"/>
              <w:rPr>
                <w:b/>
                <w:bCs/>
              </w:rPr>
            </w:pPr>
          </w:p>
          <w:p w:rsidR="000C5603" w:rsidRDefault="000C5603">
            <w:pPr>
              <w:jc w:val="center"/>
              <w:rPr>
                <w:b/>
                <w:bCs/>
              </w:rPr>
            </w:pPr>
          </w:p>
          <w:p w:rsidR="000C5603" w:rsidRDefault="000C5603">
            <w:pPr>
              <w:jc w:val="center"/>
              <w:rPr>
                <w:b/>
                <w:bCs/>
              </w:rPr>
            </w:pPr>
          </w:p>
          <w:p w:rsidR="000C5603" w:rsidRDefault="000C5603">
            <w:pPr>
              <w:jc w:val="center"/>
              <w:rPr>
                <w:b/>
                <w:bCs/>
              </w:rPr>
            </w:pPr>
          </w:p>
          <w:p w:rsidR="000C5603" w:rsidRDefault="000C5603">
            <w:pPr>
              <w:jc w:val="center"/>
              <w:rPr>
                <w:b/>
                <w:bCs/>
              </w:rPr>
            </w:pPr>
          </w:p>
          <w:p w:rsidR="000C5603" w:rsidRDefault="000C5603">
            <w:pPr>
              <w:jc w:val="center"/>
              <w:rPr>
                <w:b/>
                <w:bCs/>
              </w:rPr>
            </w:pPr>
          </w:p>
          <w:p w:rsidR="003107B9" w:rsidRPr="000C5603" w:rsidRDefault="000C5603">
            <w:pPr>
              <w:jc w:val="center"/>
              <w:rPr>
                <w:b/>
                <w:bCs/>
              </w:rPr>
            </w:pPr>
            <w:proofErr w:type="spellStart"/>
            <w:r w:rsidRPr="000C5603">
              <w:rPr>
                <w:b/>
                <w:bCs/>
              </w:rPr>
              <w:t>MascotAr</w:t>
            </w:r>
            <w:proofErr w:type="spellEnd"/>
          </w:p>
        </w:tc>
        <w:tc>
          <w:tcPr>
            <w:tcW w:w="1922" w:type="dxa"/>
          </w:tcPr>
          <w:p w:rsidR="00B76F45" w:rsidRDefault="00B76F45">
            <w:pPr>
              <w:jc w:val="center"/>
            </w:pPr>
          </w:p>
          <w:p w:rsidR="00B76F45" w:rsidRDefault="00B76F45">
            <w:pPr>
              <w:jc w:val="center"/>
            </w:pPr>
          </w:p>
          <w:p w:rsidR="00B76F45" w:rsidRDefault="00B76F45">
            <w:pPr>
              <w:jc w:val="center"/>
            </w:pPr>
          </w:p>
          <w:p w:rsidR="00B76F45" w:rsidRDefault="00B76F45">
            <w:pPr>
              <w:jc w:val="center"/>
            </w:pPr>
          </w:p>
          <w:p w:rsidR="00B76F45" w:rsidRDefault="00B76F45">
            <w:pPr>
              <w:jc w:val="center"/>
            </w:pPr>
          </w:p>
          <w:p w:rsidR="00B76F45" w:rsidRDefault="00B76F45">
            <w:pPr>
              <w:jc w:val="center"/>
            </w:pPr>
          </w:p>
          <w:p w:rsidR="00B76F45" w:rsidRDefault="00B76F45">
            <w:pPr>
              <w:jc w:val="center"/>
            </w:pPr>
          </w:p>
          <w:p w:rsidR="003107B9" w:rsidRPr="006B1EA7" w:rsidRDefault="00A27C3F">
            <w:pPr>
              <w:jc w:val="center"/>
              <w:rPr>
                <w:b/>
                <w:bCs/>
              </w:rPr>
            </w:pPr>
            <w:r w:rsidRPr="006B1EA7">
              <w:rPr>
                <w:b/>
                <w:bCs/>
              </w:rPr>
              <w:t>Comercial</w:t>
            </w:r>
          </w:p>
        </w:tc>
        <w:tc>
          <w:tcPr>
            <w:tcW w:w="5810" w:type="dxa"/>
          </w:tcPr>
          <w:p w:rsidR="00A27C3F" w:rsidRDefault="00EE32F7" w:rsidP="00EE32F7">
            <w:r>
              <w:t xml:space="preserve">Objetivo: Brindar soluciones digitales a los servicios ofrecidos por las veterinarias de Argentina. </w:t>
            </w:r>
          </w:p>
          <w:p w:rsidR="00A27C3F" w:rsidRDefault="00A27C3F" w:rsidP="00EE32F7">
            <w:r>
              <w:t>Est</w:t>
            </w:r>
            <w:r w:rsidR="00EE32F7">
              <w:t xml:space="preserve">as soluciones son parametrizables a las necesidades de cada cliente. </w:t>
            </w:r>
          </w:p>
          <w:p w:rsidR="00EE32F7" w:rsidRDefault="00EE32F7" w:rsidP="00EE32F7">
            <w:r>
              <w:t>El proyecto cuenta con el servicio "Turnero Mascota" como tópico innovador destacado</w:t>
            </w:r>
            <w:r w:rsidR="00A27C3F">
              <w:t>, con el fin de facilitar la gestión de turnos de la veterinaria y brindar una mayor practicidad a los clientes.</w:t>
            </w:r>
          </w:p>
          <w:p w:rsidR="00A27C3F" w:rsidRDefault="00A27C3F" w:rsidP="00EE32F7"/>
          <w:p w:rsidR="00A27C3F" w:rsidRDefault="00EE32F7" w:rsidP="00A27C3F">
            <w:pPr>
              <w:rPr>
                <w:b/>
                <w:bCs/>
                <w:u w:val="single"/>
              </w:rPr>
            </w:pPr>
            <w:r w:rsidRPr="00A27C3F">
              <w:rPr>
                <w:b/>
                <w:bCs/>
                <w:u w:val="single"/>
              </w:rPr>
              <w:t>Funcionalidades:</w:t>
            </w:r>
          </w:p>
          <w:p w:rsidR="00A27C3F" w:rsidRDefault="00EE32F7" w:rsidP="00536B23">
            <w:pPr>
              <w:pStyle w:val="Prrafodelista"/>
              <w:numPr>
                <w:ilvl w:val="0"/>
                <w:numId w:val="7"/>
              </w:numPr>
            </w:pPr>
            <w:r w:rsidRPr="00536B23">
              <w:rPr>
                <w:b/>
                <w:bCs/>
              </w:rPr>
              <w:t>Turnero Mascota</w:t>
            </w:r>
            <w:r>
              <w:t xml:space="preserve"> - Gestión online de turnos para tu mascota por servicios. </w:t>
            </w:r>
          </w:p>
          <w:p w:rsidR="00A27C3F" w:rsidRDefault="00A27C3F" w:rsidP="00A27C3F"/>
          <w:p w:rsidR="006B1EA7" w:rsidRDefault="00EE32F7" w:rsidP="00A27C3F">
            <w:r>
              <w:t>El sistema envía</w:t>
            </w:r>
            <w:r w:rsidR="001A00C2">
              <w:t xml:space="preserve"> </w:t>
            </w:r>
            <w:r>
              <w:t>notificaciones/recordatorios a los dueños 24 h</w:t>
            </w:r>
            <w:r w:rsidR="00536B23">
              <w:t>ora</w:t>
            </w:r>
            <w:r>
              <w:t>s antes de cada turno.</w:t>
            </w:r>
          </w:p>
          <w:p w:rsidR="006B1EA7" w:rsidRDefault="006B1EA7" w:rsidP="00A27C3F"/>
          <w:p w:rsidR="00536B23" w:rsidRDefault="00EE32F7" w:rsidP="00536B23">
            <w:pPr>
              <w:pStyle w:val="Prrafodelista"/>
              <w:numPr>
                <w:ilvl w:val="0"/>
                <w:numId w:val="7"/>
              </w:numPr>
            </w:pPr>
            <w:r w:rsidRPr="00536B23">
              <w:rPr>
                <w:b/>
                <w:bCs/>
              </w:rPr>
              <w:t>Gestor de vencimientos</w:t>
            </w:r>
            <w:r>
              <w:t xml:space="preserve"> - Sistema de administración de productos </w:t>
            </w:r>
            <w:r w:rsidR="00D13BC3">
              <w:t xml:space="preserve">del PetShop </w:t>
            </w:r>
            <w:r>
              <w:t>por fecha de vencimiento</w:t>
            </w:r>
            <w:r w:rsidR="00536B23">
              <w:t>,</w:t>
            </w:r>
            <w:r>
              <w:t xml:space="preserve"> para optimizar la gestión de stock del comercio. </w:t>
            </w:r>
          </w:p>
          <w:p w:rsidR="00EE32F7" w:rsidRDefault="00EE32F7" w:rsidP="00536B23">
            <w:r>
              <w:t>El sistema envía alertas con la antelación necesaria para que los propietarios puedan confeccionar promociones que se visibilizarán en la página "</w:t>
            </w:r>
            <w:proofErr w:type="spellStart"/>
            <w:r>
              <w:t>xxxx</w:t>
            </w:r>
            <w:proofErr w:type="spellEnd"/>
            <w:r>
              <w:t>" destinada a promociones/ofertas.</w:t>
            </w:r>
          </w:p>
          <w:p w:rsidR="00536B23" w:rsidRDefault="00536B23" w:rsidP="00536B23"/>
          <w:p w:rsidR="00EE32F7" w:rsidRDefault="00EE32F7" w:rsidP="00536B23">
            <w:pPr>
              <w:pStyle w:val="Prrafodelista"/>
              <w:numPr>
                <w:ilvl w:val="0"/>
                <w:numId w:val="7"/>
              </w:numPr>
            </w:pPr>
            <w:r w:rsidRPr="00536B23">
              <w:rPr>
                <w:b/>
                <w:bCs/>
              </w:rPr>
              <w:t>De turno</w:t>
            </w:r>
            <w:r>
              <w:t xml:space="preserve"> - Sección destinada a publicar las veterinarias de turno según la geolocalización del usuario.</w:t>
            </w:r>
          </w:p>
          <w:p w:rsidR="00536B23" w:rsidRDefault="00536B23" w:rsidP="00536B23">
            <w:pPr>
              <w:pStyle w:val="Prrafodelista"/>
              <w:ind w:left="360"/>
            </w:pPr>
          </w:p>
          <w:p w:rsidR="003107B9" w:rsidRDefault="00EE32F7" w:rsidP="00536B23">
            <w:pPr>
              <w:pStyle w:val="Prrafodelista"/>
              <w:numPr>
                <w:ilvl w:val="0"/>
                <w:numId w:val="7"/>
              </w:numPr>
            </w:pPr>
            <w:r w:rsidRPr="00536B23">
              <w:rPr>
                <w:b/>
                <w:bCs/>
              </w:rPr>
              <w:t>+ Cercana</w:t>
            </w:r>
            <w:r>
              <w:t xml:space="preserve"> - Sección para que los usuarios puedan buscar las veterinarias </w:t>
            </w:r>
            <w:r w:rsidR="00536B23">
              <w:t>más</w:t>
            </w:r>
            <w:r>
              <w:t xml:space="preserve"> cercanas según su geolocalización (con horarios de atención).</w:t>
            </w:r>
          </w:p>
          <w:p w:rsidR="005E57DF" w:rsidRDefault="005E57DF" w:rsidP="005E57DF">
            <w:pPr>
              <w:pStyle w:val="Prrafodelista"/>
            </w:pPr>
          </w:p>
          <w:p w:rsidR="005E57DF" w:rsidRDefault="005E57DF" w:rsidP="005E57DF"/>
        </w:tc>
      </w:tr>
      <w:tr w:rsidR="003107B9">
        <w:trPr>
          <w:trHeight w:val="1120"/>
        </w:trPr>
        <w:tc>
          <w:tcPr>
            <w:tcW w:w="659" w:type="dxa"/>
            <w:vAlign w:val="center"/>
          </w:tcPr>
          <w:p w:rsidR="003107B9" w:rsidRDefault="00000000">
            <w:r>
              <w:lastRenderedPageBreak/>
              <w:t>2</w:t>
            </w:r>
          </w:p>
        </w:tc>
        <w:tc>
          <w:tcPr>
            <w:tcW w:w="1922" w:type="dxa"/>
          </w:tcPr>
          <w:p w:rsidR="000C5603" w:rsidRDefault="000C5603">
            <w:pPr>
              <w:jc w:val="center"/>
              <w:rPr>
                <w:b/>
                <w:bCs/>
              </w:rPr>
            </w:pPr>
          </w:p>
          <w:p w:rsidR="000C5603" w:rsidRDefault="000C5603">
            <w:pPr>
              <w:jc w:val="center"/>
              <w:rPr>
                <w:b/>
                <w:bCs/>
              </w:rPr>
            </w:pPr>
          </w:p>
          <w:p w:rsidR="000C5603" w:rsidRDefault="000C5603">
            <w:pPr>
              <w:jc w:val="center"/>
              <w:rPr>
                <w:b/>
                <w:bCs/>
              </w:rPr>
            </w:pPr>
          </w:p>
          <w:p w:rsidR="000C5603" w:rsidRDefault="000C5603">
            <w:pPr>
              <w:jc w:val="center"/>
              <w:rPr>
                <w:b/>
                <w:bCs/>
              </w:rPr>
            </w:pPr>
          </w:p>
          <w:p w:rsidR="000C5603" w:rsidRDefault="000C5603">
            <w:pPr>
              <w:jc w:val="center"/>
              <w:rPr>
                <w:b/>
                <w:bCs/>
              </w:rPr>
            </w:pPr>
          </w:p>
          <w:p w:rsidR="000C5603" w:rsidRDefault="000C5603">
            <w:pPr>
              <w:jc w:val="center"/>
              <w:rPr>
                <w:b/>
                <w:bCs/>
              </w:rPr>
            </w:pPr>
          </w:p>
          <w:p w:rsidR="000C5603" w:rsidRDefault="000C5603">
            <w:pPr>
              <w:jc w:val="center"/>
              <w:rPr>
                <w:b/>
                <w:bCs/>
              </w:rPr>
            </w:pPr>
          </w:p>
          <w:p w:rsidR="000C5603" w:rsidRDefault="000C5603">
            <w:pPr>
              <w:jc w:val="center"/>
              <w:rPr>
                <w:b/>
                <w:bCs/>
              </w:rPr>
            </w:pPr>
          </w:p>
          <w:p w:rsidR="000C5603" w:rsidRDefault="000C5603">
            <w:pPr>
              <w:jc w:val="center"/>
              <w:rPr>
                <w:b/>
                <w:bCs/>
              </w:rPr>
            </w:pPr>
          </w:p>
          <w:p w:rsidR="000C5603" w:rsidRDefault="000C5603">
            <w:pPr>
              <w:jc w:val="center"/>
              <w:rPr>
                <w:b/>
                <w:bCs/>
              </w:rPr>
            </w:pPr>
          </w:p>
          <w:p w:rsidR="003107B9" w:rsidRPr="000C5603" w:rsidRDefault="000C5603">
            <w:pPr>
              <w:jc w:val="center"/>
              <w:rPr>
                <w:b/>
                <w:bCs/>
              </w:rPr>
            </w:pPr>
            <w:proofErr w:type="spellStart"/>
            <w:r w:rsidRPr="000C5603">
              <w:rPr>
                <w:b/>
                <w:bCs/>
              </w:rPr>
              <w:t>AnalizAr</w:t>
            </w:r>
            <w:proofErr w:type="spellEnd"/>
          </w:p>
        </w:tc>
        <w:tc>
          <w:tcPr>
            <w:tcW w:w="1922" w:type="dxa"/>
          </w:tcPr>
          <w:p w:rsidR="00D13BC3" w:rsidRDefault="00D13BC3">
            <w:pPr>
              <w:jc w:val="center"/>
            </w:pPr>
          </w:p>
          <w:p w:rsidR="00D13BC3" w:rsidRDefault="00D13BC3">
            <w:pPr>
              <w:jc w:val="center"/>
            </w:pPr>
          </w:p>
          <w:p w:rsidR="00D13BC3" w:rsidRDefault="00D13BC3">
            <w:pPr>
              <w:jc w:val="center"/>
            </w:pPr>
          </w:p>
          <w:p w:rsidR="00D13BC3" w:rsidRDefault="00D13BC3">
            <w:pPr>
              <w:jc w:val="center"/>
            </w:pPr>
          </w:p>
          <w:p w:rsidR="00D13BC3" w:rsidRDefault="00D13BC3">
            <w:pPr>
              <w:jc w:val="center"/>
            </w:pPr>
          </w:p>
          <w:p w:rsidR="00D13BC3" w:rsidRDefault="00D13BC3">
            <w:pPr>
              <w:jc w:val="center"/>
            </w:pPr>
          </w:p>
          <w:p w:rsidR="00D13BC3" w:rsidRDefault="00D13BC3">
            <w:pPr>
              <w:jc w:val="center"/>
            </w:pPr>
          </w:p>
          <w:p w:rsidR="006B1EA7" w:rsidRDefault="006B1EA7">
            <w:pPr>
              <w:jc w:val="center"/>
            </w:pPr>
          </w:p>
          <w:p w:rsidR="006B1EA7" w:rsidRDefault="006B1EA7">
            <w:pPr>
              <w:jc w:val="center"/>
            </w:pPr>
          </w:p>
          <w:p w:rsidR="006B1EA7" w:rsidRPr="006B1EA7" w:rsidRDefault="006B1EA7">
            <w:pPr>
              <w:jc w:val="center"/>
              <w:rPr>
                <w:b/>
                <w:bCs/>
              </w:rPr>
            </w:pPr>
          </w:p>
          <w:p w:rsidR="003107B9" w:rsidRDefault="00536B23">
            <w:pPr>
              <w:jc w:val="center"/>
            </w:pPr>
            <w:r w:rsidRPr="006B1EA7">
              <w:rPr>
                <w:b/>
                <w:bCs/>
              </w:rPr>
              <w:t>Residencial/ Comercial</w:t>
            </w:r>
          </w:p>
        </w:tc>
        <w:tc>
          <w:tcPr>
            <w:tcW w:w="5810" w:type="dxa"/>
          </w:tcPr>
          <w:p w:rsidR="006B1EA7" w:rsidRDefault="006B1EA7" w:rsidP="001A00C2">
            <w:pPr>
              <w:rPr>
                <w:b/>
                <w:bCs/>
                <w:u w:val="single"/>
              </w:rPr>
            </w:pPr>
          </w:p>
          <w:p w:rsidR="00B76F45" w:rsidRPr="00536B23" w:rsidRDefault="00EE32F7" w:rsidP="001A00C2">
            <w:pPr>
              <w:rPr>
                <w:b/>
                <w:bCs/>
                <w:u w:val="single"/>
              </w:rPr>
            </w:pPr>
            <w:r w:rsidRPr="00536B23">
              <w:rPr>
                <w:b/>
                <w:bCs/>
                <w:u w:val="single"/>
              </w:rPr>
              <w:t xml:space="preserve">Analizador de consumo eléctrico domiciliario: </w:t>
            </w:r>
          </w:p>
          <w:p w:rsidR="00B76F45" w:rsidRDefault="00B76F45" w:rsidP="001A00C2"/>
          <w:p w:rsidR="001A00C2" w:rsidRDefault="00EE32F7" w:rsidP="00B76F45">
            <w:r w:rsidRPr="00EE32F7">
              <w:t>Sistema para analizar el consumo eléctrico domiciliario</w:t>
            </w:r>
            <w:r w:rsidR="00536B23">
              <w:t xml:space="preserve"> o de locales comerciales</w:t>
            </w:r>
            <w:r w:rsidRPr="00EE32F7">
              <w:t>, permitiéndole conocer al usuario de forma fácil y gráfica los consumos que se generan durante el día.</w:t>
            </w:r>
          </w:p>
          <w:p w:rsidR="00B76F45" w:rsidRDefault="00B76F45" w:rsidP="001A00C2"/>
          <w:p w:rsidR="001A00C2" w:rsidRDefault="00EE32F7" w:rsidP="00B76F45">
            <w:r w:rsidRPr="00EE32F7">
              <w:t>El sistema toma los datos de un medidor de energía instalado en el domicilio</w:t>
            </w:r>
            <w:r w:rsidR="00536B23">
              <w:t>/local</w:t>
            </w:r>
            <w:r w:rsidRPr="00EE32F7">
              <w:t xml:space="preserve"> (</w:t>
            </w:r>
            <w:r w:rsidR="00536B23">
              <w:t xml:space="preserve">por lo que </w:t>
            </w:r>
            <w:r w:rsidRPr="00EE32F7">
              <w:t xml:space="preserve">los datos no serán en tiempo real) y tiene las siguientes operaciones: </w:t>
            </w:r>
          </w:p>
          <w:p w:rsidR="00B76F45" w:rsidRDefault="00B76F45" w:rsidP="00B76F45"/>
          <w:p w:rsidR="00B76F45" w:rsidRDefault="00EE32F7" w:rsidP="00B76F45">
            <w:pPr>
              <w:pStyle w:val="Prrafodelista"/>
              <w:numPr>
                <w:ilvl w:val="0"/>
                <w:numId w:val="2"/>
              </w:numPr>
            </w:pPr>
            <w:r w:rsidRPr="00EE32F7">
              <w:t xml:space="preserve">Generar </w:t>
            </w:r>
            <w:r w:rsidRPr="00B76F45">
              <w:rPr>
                <w:b/>
                <w:bCs/>
              </w:rPr>
              <w:t>Costo estimado</w:t>
            </w:r>
            <w:r w:rsidRPr="00EE32F7">
              <w:t xml:space="preserve"> según el consumo medido</w:t>
            </w:r>
            <w:r w:rsidR="00B76F45">
              <w:t>.</w:t>
            </w:r>
          </w:p>
          <w:p w:rsidR="00B76F45" w:rsidRDefault="00B76F45" w:rsidP="00B76F45">
            <w:pPr>
              <w:pStyle w:val="Prrafodelista"/>
              <w:numPr>
                <w:ilvl w:val="0"/>
                <w:numId w:val="2"/>
              </w:numPr>
            </w:pPr>
            <w:r>
              <w:t>Generación de</w:t>
            </w:r>
            <w:r w:rsidR="00EE32F7" w:rsidRPr="00EE32F7">
              <w:t xml:space="preserve"> </w:t>
            </w:r>
            <w:r w:rsidR="00EE32F7" w:rsidRPr="00B76F45">
              <w:rPr>
                <w:b/>
                <w:bCs/>
              </w:rPr>
              <w:t>Gráficas y Perfiles</w:t>
            </w:r>
            <w:r w:rsidR="00EE32F7" w:rsidRPr="00EE32F7">
              <w:t xml:space="preserve"> de consumo por hora, diario, semanal, mensual y en base a los distintos datos recogidos por el sensor</w:t>
            </w:r>
            <w:r>
              <w:t>.</w:t>
            </w:r>
          </w:p>
          <w:p w:rsidR="001A00C2" w:rsidRDefault="00B76F45" w:rsidP="00B76F45">
            <w:pPr>
              <w:pStyle w:val="Prrafodelista"/>
              <w:numPr>
                <w:ilvl w:val="0"/>
                <w:numId w:val="2"/>
              </w:numPr>
            </w:pPr>
            <w:r>
              <w:t>P</w:t>
            </w:r>
            <w:r w:rsidR="00EE32F7" w:rsidRPr="00EE32F7">
              <w:t xml:space="preserve">osibilidad de generar </w:t>
            </w:r>
            <w:r w:rsidRPr="00B76F45">
              <w:rPr>
                <w:b/>
                <w:bCs/>
              </w:rPr>
              <w:t>A</w:t>
            </w:r>
            <w:r w:rsidR="00EE32F7" w:rsidRPr="00B76F45">
              <w:rPr>
                <w:b/>
                <w:bCs/>
              </w:rPr>
              <w:t>lertas</w:t>
            </w:r>
            <w:r w:rsidR="00EE32F7" w:rsidRPr="00EE32F7">
              <w:t xml:space="preserve"> y recibir notificación si los datos sobrepasan ciertos valores habituales o de referencia. </w:t>
            </w:r>
          </w:p>
          <w:p w:rsidR="00B76F45" w:rsidRDefault="00B76F45" w:rsidP="001A00C2"/>
          <w:p w:rsidR="003107B9" w:rsidRDefault="00EE32F7" w:rsidP="001A00C2">
            <w:r w:rsidRPr="00EE32F7">
              <w:t>Apunta</w:t>
            </w:r>
            <w:r w:rsidR="005E57DF">
              <w:t>ndo</w:t>
            </w:r>
            <w:r w:rsidRPr="00EE32F7">
              <w:t xml:space="preserve"> principalmente al consumo responsable de este recurso</w:t>
            </w:r>
            <w:r w:rsidR="00B76F45">
              <w:t xml:space="preserve"> y a la transparencia en el control del mismo</w:t>
            </w:r>
            <w:r w:rsidRPr="00EE32F7">
              <w:t>.</w:t>
            </w:r>
          </w:p>
        </w:tc>
      </w:tr>
    </w:tbl>
    <w:p w:rsidR="003107B9" w:rsidRDefault="003107B9">
      <w:pPr>
        <w:spacing w:after="0" w:line="240" w:lineRule="auto"/>
        <w:jc w:val="both"/>
        <w:rPr>
          <w:b/>
        </w:rPr>
      </w:pPr>
    </w:p>
    <w:p w:rsidR="003107B9" w:rsidRDefault="003107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sectPr w:rsidR="003107B9">
      <w:headerReference w:type="default" r:id="rId9"/>
      <w:footerReference w:type="default" r:id="rId10"/>
      <w:pgSz w:w="11907" w:h="16839"/>
      <w:pgMar w:top="170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1F89" w:rsidRDefault="00871F89">
      <w:pPr>
        <w:spacing w:after="0" w:line="240" w:lineRule="auto"/>
      </w:pPr>
      <w:r>
        <w:separator/>
      </w:r>
    </w:p>
  </w:endnote>
  <w:endnote w:type="continuationSeparator" w:id="0">
    <w:p w:rsidR="00871F89" w:rsidRDefault="0087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07B9" w:rsidRDefault="00000000">
    <w:pPr>
      <w:spacing w:after="0"/>
      <w:jc w:val="right"/>
    </w:pPr>
    <w:r>
      <w:rPr>
        <w:rFonts w:ascii="Arial" w:eastAsia="Arial" w:hAnsi="Arial" w:cs="Arial"/>
        <w:noProof/>
      </w:rPr>
      <w:drawing>
        <wp:inline distT="114300" distB="114300" distL="114300" distR="114300">
          <wp:extent cx="5731200" cy="2032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1F89" w:rsidRDefault="00871F89">
      <w:pPr>
        <w:spacing w:after="0" w:line="240" w:lineRule="auto"/>
      </w:pPr>
      <w:r>
        <w:separator/>
      </w:r>
    </w:p>
  </w:footnote>
  <w:footnote w:type="continuationSeparator" w:id="0">
    <w:p w:rsidR="00871F89" w:rsidRDefault="0087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07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392"/>
    <w:multiLevelType w:val="hybridMultilevel"/>
    <w:tmpl w:val="7F507D22"/>
    <w:lvl w:ilvl="0" w:tplc="CABAD1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1553E"/>
    <w:multiLevelType w:val="hybridMultilevel"/>
    <w:tmpl w:val="C9984E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57CD3"/>
    <w:multiLevelType w:val="hybridMultilevel"/>
    <w:tmpl w:val="051699F8"/>
    <w:lvl w:ilvl="0" w:tplc="CABAD1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A1931"/>
    <w:multiLevelType w:val="hybridMultilevel"/>
    <w:tmpl w:val="4B3A83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D1D8B"/>
    <w:multiLevelType w:val="hybridMultilevel"/>
    <w:tmpl w:val="7C1821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895280"/>
    <w:multiLevelType w:val="hybridMultilevel"/>
    <w:tmpl w:val="85B88A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87988"/>
    <w:multiLevelType w:val="hybridMultilevel"/>
    <w:tmpl w:val="454E2B2E"/>
    <w:lvl w:ilvl="0" w:tplc="8C00755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9861031">
    <w:abstractNumId w:val="1"/>
  </w:num>
  <w:num w:numId="2" w16cid:durableId="39786378">
    <w:abstractNumId w:val="3"/>
  </w:num>
  <w:num w:numId="3" w16cid:durableId="470951243">
    <w:abstractNumId w:val="0"/>
  </w:num>
  <w:num w:numId="4" w16cid:durableId="792599976">
    <w:abstractNumId w:val="5"/>
  </w:num>
  <w:num w:numId="5" w16cid:durableId="2119371900">
    <w:abstractNumId w:val="2"/>
  </w:num>
  <w:num w:numId="6" w16cid:durableId="1780760187">
    <w:abstractNumId w:val="6"/>
  </w:num>
  <w:num w:numId="7" w16cid:durableId="45685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7B9"/>
    <w:rsid w:val="000C5603"/>
    <w:rsid w:val="00135882"/>
    <w:rsid w:val="001A00C2"/>
    <w:rsid w:val="003107B9"/>
    <w:rsid w:val="00536B23"/>
    <w:rsid w:val="00594388"/>
    <w:rsid w:val="005E57DF"/>
    <w:rsid w:val="006B1EA7"/>
    <w:rsid w:val="00871F89"/>
    <w:rsid w:val="00A27C3F"/>
    <w:rsid w:val="00B35FA3"/>
    <w:rsid w:val="00B76F45"/>
    <w:rsid w:val="00D13BC3"/>
    <w:rsid w:val="00EE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9AF4"/>
  <w15:docId w15:val="{E7E9C521-67A0-4F11-86BD-226763AB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pc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eso.ispc.edu.ar/mod/assign/view.php?id=3227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July</dc:creator>
  <cp:lastModifiedBy>Julia Martins</cp:lastModifiedBy>
  <cp:revision>2</cp:revision>
  <dcterms:created xsi:type="dcterms:W3CDTF">2022-09-15T01:11:00Z</dcterms:created>
  <dcterms:modified xsi:type="dcterms:W3CDTF">2022-09-15T01:11:00Z</dcterms:modified>
</cp:coreProperties>
</file>