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>
      <w:pPr>
        <w:jc w:val="center"/>
        <w:rPr>
          <w:rFonts w:hint="default" w:ascii="Book Antiqua" w:hAnsi="Book Antiqua" w:cs="Book Antiqua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ok Antiqua" w:hAnsi="Book Antiqua" w:cs="Book Antiqua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NAME</w:t>
      </w:r>
      <w:r>
        <w:rPr>
          <w:rFonts w:hint="default" w:ascii="Book Antiqua" w:hAnsi="Book Antiqua" w:cs="Book Antiqua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: Dev Patel</w:t>
      </w:r>
    </w:p>
    <w:p>
      <w:pPr>
        <w:jc w:val="center"/>
        <w:rPr>
          <w:rFonts w:hint="default" w:ascii="Book Antiqua" w:hAnsi="Book Antiqua" w:cs="Book Antiqua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ok Antiqua" w:hAnsi="Book Antiqua" w:cs="Book Antiqua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Class</w:t>
      </w:r>
      <w:r>
        <w:rPr>
          <w:rFonts w:hint="default" w:ascii="Book Antiqua" w:hAnsi="Book Antiqua" w:cs="Book Antiqua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hint="default" w:ascii="Book Antiqua" w:hAnsi="Book Antiqua" w:cs="Book Antiqua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TY-9</w:t>
      </w:r>
      <w:r>
        <w:rPr>
          <w:rFonts w:hint="default" w:ascii="Book Antiqua" w:hAnsi="Book Antiqua" w:cs="Book Antiqua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, CC</w:t>
      </w:r>
    </w:p>
    <w:p>
      <w:pPr>
        <w:jc w:val="center"/>
        <w:rPr>
          <w:rFonts w:hint="default" w:ascii="Book Antiqua" w:hAnsi="Book Antiqua" w:cs="Book Antiqua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ok Antiqua" w:hAnsi="Book Antiqua" w:cs="Book Antiqua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Roll No</w:t>
      </w:r>
      <w:r>
        <w:rPr>
          <w:rFonts w:hint="default" w:ascii="Book Antiqua" w:hAnsi="Book Antiqua" w:cs="Book Antiqua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hint="default" w:ascii="Book Antiqua" w:hAnsi="Book Antiqua" w:cs="Book Antiqua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22131</w:t>
      </w:r>
      <w:r>
        <w:rPr>
          <w:rFonts w:hint="default" w:ascii="Book Antiqua" w:hAnsi="Book Antiqua" w:cs="Book Antiqua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42</w:t>
      </w:r>
    </w:p>
    <w:p>
      <w:pPr>
        <w:jc w:val="center"/>
        <w:rPr>
          <w:rFonts w:hint="default" w:ascii="Book Antiqua" w:hAnsi="Book Antiqua" w:cs="Book Antiqua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Book Antiqua" w:hAnsi="Book Antiqua" w:cs="Book Antiqua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Subject</w:t>
      </w:r>
      <w:r>
        <w:rPr>
          <w:rFonts w:hint="default" w:ascii="Book Antiqua" w:hAnsi="Book Antiqua" w:cs="Book Antiqua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hint="default" w:ascii="Book Antiqua" w:hAnsi="Book Antiqua" w:cs="Book Antiqua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WTL</w:t>
      </w:r>
    </w:p>
    <w:p>
      <w:pPr>
        <w:rPr>
          <w:rFonts w:hint="default" w:ascii="Book Antiqua" w:hAnsi="Book Antiqua" w:cs="Book Antiqua"/>
          <w:b/>
          <w:bCs/>
          <w:color w:val="000000" w:themeColor="text1"/>
          <w:sz w:val="32"/>
          <w:szCs w:val="32"/>
          <w:u w:val="none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hint="default" w:ascii="Book Antiqua" w:hAnsi="Book Antiqua" w:cs="Book Antiqua"/>
          <w:b/>
          <w:bCs/>
          <w:color w:val="000000" w:themeColor="text1"/>
          <w:sz w:val="32"/>
          <w:szCs w:val="32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ascii="Book Antiqua" w:hAnsi="Book Antiqua" w:cs="Book Antiqua"/>
          <w:b/>
          <w:bCs/>
          <w:color w:val="000000" w:themeColor="text1"/>
          <w:sz w:val="32"/>
          <w:szCs w:val="32"/>
          <w:u w:val="none"/>
          <w14:textFill>
            <w14:solidFill>
              <w14:schemeClr w14:val="tx1"/>
            </w14:solidFill>
          </w14:textFill>
        </w:rPr>
        <w:t>ASSIGNMENT : 2 C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&lt;!DOCTYPE html&gt;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&lt;html lang="en"&gt;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&lt;head&gt;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&lt;meta charset="UTF-8"&gt;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&lt;meta name="viewport" content="width=device-width, initial-scale=1.0"&gt;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&lt;title&gt;Flower Shop&lt;/title&gt;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&lt;style&gt;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body {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    font-family: Arial, sans-serif;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    line-height: 1.6;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    margin: 0;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    padding: 0;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}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header {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    background-color: #3bf447d8;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    padding: 10px;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}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header h1 {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    margin: 0;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}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nav ul {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    list-style: none;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    padding: 0;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}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nav li {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    display: inline-block;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    margin-right: 20px;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}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nav a {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    color: #343333;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    text-decoration: none;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}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nav a:hover {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    color: #ffffff;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}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section {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    padding: 40px;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}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.flower-gallery {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    display: flex;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    flex-wrap: wrap;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    justify-content: center;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}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.flower-gallery img {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    width: 200px;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    height: 200px;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    object-fit: cover;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    margin: 10px;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    border: 2px solid #ddd;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    border-radius: 5px;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}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&lt;/style&gt;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&lt;/head&gt;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&lt;body&gt;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&lt;header&gt;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&lt;h1&gt;Floral Heaven&lt;/h1&gt;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&lt;nav&gt;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&lt;ul&gt;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&lt;li&gt;&lt;a href="#home"&gt;Home&lt;/a&gt;&lt;/li&gt;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&lt;li&gt;&lt;a href="#flowers"&gt;Flowers&lt;/a&gt;&lt;/li&gt;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&lt;li&gt;&lt;a href="#about"&gt;About&lt;/a&gt;&lt;/li&gt;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&lt;li&gt;&lt;a href="#contact"&gt;Contact&lt;/a&gt;&lt;/li&gt;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&lt;/ul&gt;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&lt;/nav&gt;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&lt;/header&gt;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&lt;section id="home"&gt;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&lt;h2&gt;Welcome to the Floral Heaven!&lt;/h2&gt;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&lt;p&gt;Welcome to Floral Heaven Flower Shop, where blooms come to life, and dreams take root.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Immerse yourself in a world of captivating floral artistry that sparks joy and celebration.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Our passion for crafting exquisite arrangements is matched only by our commitment to customer satisfaction.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With an eye for detail and a touch of creativity, our skilled florists handpick the freshest flowers to create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stunning bouquets for every occasion.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&lt;/p&gt;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&lt;/section&gt;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&lt;section id="flowers"&gt;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&lt;h2&gt;Flower Stock&lt;/h2&gt;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&lt;div class="flower-gallery"&gt;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&lt;img src="./most-popular-flowers-roses_480x480.webp" alt="Flower 1"&gt;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&lt;img src="./tulip.jpg" alt="Flower 2"&gt;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&lt;img src="./sunflower.jpg" alt="Flower 3"&gt;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&lt;img src="./daffodils.jpg" alt="Flower 3"&gt;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&lt;img src="./marigold.jpg" alt="Flower 3"&gt;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&lt;img src="./daisy.jpg" alt="Flower 3"&gt;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&lt;img src="./orchids.jpg" alt="Flower 3"&gt;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&lt;img src="./carnations.jpg" alt="Flower 3"&gt;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&lt;img src="./gerberas.jpg" alt="Flower 3"&gt;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&lt;img src="./jasmine.jpg" alt="Flower 3"&gt;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&lt;img src="./most-popular-flowers-lilies_480x480.webp" alt="Flower 3"&gt;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&lt;img src="./lotus.jpg" alt="Flower 3"&gt;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&lt;/div&gt;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&lt;/section&gt;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&lt;section id="about"&gt;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&lt;h2&gt;About Us&lt;/h2&gt;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&lt;p&gt;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Welcome to Floral Heaven Flower Shop, where blossoms bloom and dreams flourish.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Established with a passion for flowers and a love for spreading joy, Floral Heaven is a haven for all things floral.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Our dedicated team of skilled florists takes pride in handcrafting each arrangement with precision and creativity,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ensuring that every petal speaks the language of beauty and elegance.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&lt;/p&gt;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&lt;p&gt;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At Floral Heaven, we believe in the power of flowers to express emotions and create unforgettable memories.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Whether it's a momentous celebration, a heartfelt gesture, or a simple reminder of love, our exquisite floral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designs cater to every occasion and sentiment.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&lt;/p&gt;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&lt;p&gt;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With a commitment to excellence, we source only the freshest and finest blooms, embracing nature's bounty to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infuse your life with the essence of nature.Our personalized approach and attention to detail guarantee a seamless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experience, from selection to delivery.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&lt;/p&gt;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&lt;p&gt;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Discover the magic of flowers at Floral Heaven, where artistry meets nature to create a world of enchanting floral wonders.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Let us be a part of your special moments and make every occasion extraordinary with our carefully curated floral masterpieces.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&lt;/p&gt;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&lt;/section&gt;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&lt;section id="contact"&gt;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&lt;h2&gt;Contact Us&lt;/h2&gt;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&lt;p&gt;Email: info@floralheaven.com&lt;/p&gt;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&lt;p&gt;Phone: +91-9630258741&lt;/p&gt;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&lt;/section&gt;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&lt;/body&gt;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Courier New" w:hAnsi="Courier New" w:eastAsia="Times New Roman" w:cs="Courier New"/>
          <w:color w:val="000000"/>
          <w:kern w:val="0"/>
          <w:sz w:val="21"/>
          <w:szCs w:val="21"/>
          <w:lang w:eastAsia="en-IN"/>
          <w14:ligatures w14:val="none"/>
        </w:rPr>
        <w:t>&lt;/html&gt;</w:t>
      </w:r>
    </w:p>
    <w:p>
      <w:pPr>
        <w:rPr>
          <w:color w:val="FF0000"/>
          <w:sz w:val="32"/>
          <w:szCs w:val="32"/>
          <w:u w:val="single"/>
        </w:rPr>
      </w:pPr>
    </w:p>
    <w:p>
      <w:pPr>
        <w:rPr>
          <w:color w:val="FF0000"/>
          <w:sz w:val="32"/>
          <w:szCs w:val="32"/>
          <w:u w:val="single"/>
        </w:rPr>
      </w:pPr>
    </w:p>
    <w:p>
      <w:pPr>
        <w:rPr>
          <w:color w:val="FF0000"/>
          <w:sz w:val="32"/>
          <w:szCs w:val="32"/>
          <w:u w:val="single"/>
        </w:rPr>
      </w:pPr>
    </w:p>
    <w:p>
      <w:pPr>
        <w:rPr>
          <w:b/>
          <w:bCs/>
          <w:color w:val="000000" w:themeColor="text1"/>
          <w:sz w:val="32"/>
          <w:szCs w:val="32"/>
          <w:u w:val="none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32"/>
          <w:szCs w:val="32"/>
          <w:u w:val="none"/>
          <w14:textFill>
            <w14:solidFill>
              <w14:schemeClr w14:val="tx1"/>
            </w14:solidFill>
          </w14:textFill>
        </w:rPr>
        <w:t>Output :</w:t>
      </w:r>
      <w:bookmarkStart w:id="0" w:name="_GoBack"/>
      <w:bookmarkEnd w:id="0"/>
    </w:p>
    <w:p>
      <w:pPr>
        <w:rPr>
          <w:color w:val="FF0000"/>
          <w:sz w:val="32"/>
          <w:szCs w:val="32"/>
          <w:u w:val="single"/>
        </w:rPr>
      </w:pPr>
    </w:p>
    <w:p>
      <w:pPr>
        <w:rPr>
          <w:color w:val="FF0000"/>
          <w:sz w:val="32"/>
          <w:szCs w:val="32"/>
          <w:u w:val="single"/>
        </w:rPr>
      </w:pPr>
      <w:r>
        <w:rPr>
          <w:color w:val="FF0000"/>
          <w:sz w:val="32"/>
          <w:szCs w:val="32"/>
          <w:u w:val="single"/>
        </w:rPr>
        <w:drawing>
          <wp:inline distT="0" distB="0" distL="0" distR="0">
            <wp:extent cx="5731510" cy="1623695"/>
            <wp:effectExtent l="0" t="0" r="2540" b="0"/>
            <wp:docPr id="1932325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32552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color w:val="FF0000"/>
          <w:sz w:val="32"/>
          <w:szCs w:val="32"/>
          <w:u w:val="single"/>
        </w:rPr>
        <w:drawing>
          <wp:inline distT="0" distB="0" distL="0" distR="0">
            <wp:extent cx="5731510" cy="2476500"/>
            <wp:effectExtent l="0" t="0" r="2540" b="0"/>
            <wp:docPr id="297222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22565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731510" cy="2290445"/>
            <wp:effectExtent l="0" t="0" r="2540" b="0"/>
            <wp:docPr id="484579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79087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  <w:sz w:val="32"/>
          <w:szCs w:val="32"/>
          <w:u w:val="single"/>
        </w:rPr>
      </w:pPr>
    </w:p>
    <w:p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Book Antiqua">
    <w:panose1 w:val="02040602050305030304"/>
    <w:charset w:val="00"/>
    <w:family w:val="auto"/>
    <w:pitch w:val="default"/>
    <w:sig w:usb0="00000287" w:usb1="00000000" w:usb2="00000000" w:usb3="00000000" w:csb0="2000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31CE"/>
    <w:rsid w:val="00506190"/>
    <w:rsid w:val="00F831CE"/>
    <w:rsid w:val="5F2D6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link w:val="5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kern w:val="0"/>
      <w:sz w:val="20"/>
      <w:szCs w:val="20"/>
      <w:lang w:eastAsia="en-IN"/>
      <w14:ligatures w14:val="none"/>
    </w:rPr>
  </w:style>
  <w:style w:type="character" w:customStyle="1" w:styleId="5">
    <w:name w:val="HTML Preformatted Char"/>
    <w:basedOn w:val="2"/>
    <w:link w:val="4"/>
    <w:semiHidden/>
    <w:uiPriority w:val="99"/>
    <w:rPr>
      <w:rFonts w:ascii="Courier New" w:hAnsi="Courier New" w:eastAsia="Times New Roman" w:cs="Courier New"/>
      <w:kern w:val="0"/>
      <w:sz w:val="20"/>
      <w:szCs w:val="20"/>
      <w:lang w:eastAsia="en-IN"/>
      <w14:ligatures w14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679</Words>
  <Characters>3871</Characters>
  <Lines>32</Lines>
  <Paragraphs>9</Paragraphs>
  <TotalTime>9</TotalTime>
  <ScaleCrop>false</ScaleCrop>
  <LinksUpToDate>false</LinksUpToDate>
  <CharactersWithSpaces>4541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</dc:creator>
  <cp:lastModifiedBy>Dev H Patel</cp:lastModifiedBy>
  <cp:revision>1</cp:revision>
  <dcterms:created xsi:type="dcterms:W3CDTF">2023-07-31T17:24:00Z</dcterms:created>
  <dcterms:modified xsi:type="dcterms:W3CDTF">2023-08-02T17:39:04Z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EDDABAE79D714F488CB292DFC570A45B</vt:lpwstr>
  </property>
</Properties>
</file>