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AD2" w:rsidRDefault="00025A69" w:rsidP="000F4431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25A69">
        <w:rPr>
          <w:rFonts w:asciiTheme="minorBidi" w:hAnsiTheme="minorBidi"/>
          <w:sz w:val="24"/>
          <w:szCs w:val="24"/>
        </w:rPr>
        <w:t>Fazaia Regional Office, the youngest region of the FGEI system, was established in 2007 at Peshawar. A chain of 13 FG Fazaia Schools (05 HSSC level and 08 SSC level) was developed with a view of facilitating the low paid employees of Pakistan Air Force (PAF) and 74</w:t>
      </w:r>
      <w:r w:rsidR="004D3FFC">
        <w:rPr>
          <w:rFonts w:asciiTheme="minorBidi" w:hAnsiTheme="minorBidi"/>
          <w:sz w:val="24"/>
          <w:szCs w:val="24"/>
        </w:rPr>
        <w:t>61</w:t>
      </w:r>
      <w:r w:rsidRPr="00025A69">
        <w:rPr>
          <w:rFonts w:asciiTheme="minorBidi" w:hAnsiTheme="minorBidi"/>
          <w:sz w:val="24"/>
          <w:szCs w:val="24"/>
        </w:rPr>
        <w:t xml:space="preserve"> students are enrolled who are tutored by 401 faculty members. FG Fazaia Schools are located all over the country at PAF Bases of Peshawar, Rawalpindi, Islamabad, Lahore, </w:t>
      </w:r>
      <w:proofErr w:type="spellStart"/>
      <w:r w:rsidRPr="00025A69">
        <w:rPr>
          <w:rFonts w:asciiTheme="minorBidi" w:hAnsiTheme="minorBidi"/>
          <w:sz w:val="24"/>
          <w:szCs w:val="24"/>
        </w:rPr>
        <w:t>Kalabagh</w:t>
      </w:r>
      <w:proofErr w:type="spellEnd"/>
      <w:r w:rsidRPr="00025A69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025A69">
        <w:rPr>
          <w:rFonts w:asciiTheme="minorBidi" w:hAnsiTheme="minorBidi"/>
          <w:sz w:val="24"/>
          <w:szCs w:val="24"/>
        </w:rPr>
        <w:t>Abbottabad</w:t>
      </w:r>
      <w:proofErr w:type="spellEnd"/>
      <w:r w:rsidRPr="00025A69">
        <w:rPr>
          <w:rFonts w:asciiTheme="minorBidi" w:hAnsiTheme="minorBidi"/>
          <w:sz w:val="24"/>
          <w:szCs w:val="24"/>
        </w:rPr>
        <w:t xml:space="preserve">), </w:t>
      </w:r>
      <w:proofErr w:type="spellStart"/>
      <w:r w:rsidRPr="00025A69">
        <w:rPr>
          <w:rFonts w:asciiTheme="minorBidi" w:hAnsiTheme="minorBidi"/>
          <w:sz w:val="24"/>
          <w:szCs w:val="24"/>
        </w:rPr>
        <w:t>Mianwali</w:t>
      </w:r>
      <w:proofErr w:type="spellEnd"/>
      <w:r w:rsidRPr="00025A69">
        <w:rPr>
          <w:rFonts w:asciiTheme="minorBidi" w:hAnsiTheme="minorBidi"/>
          <w:sz w:val="24"/>
          <w:szCs w:val="24"/>
        </w:rPr>
        <w:t xml:space="preserve">, Sargodha, </w:t>
      </w:r>
      <w:proofErr w:type="spellStart"/>
      <w:r w:rsidRPr="00025A69">
        <w:rPr>
          <w:rFonts w:asciiTheme="minorBidi" w:hAnsiTheme="minorBidi"/>
          <w:sz w:val="24"/>
          <w:szCs w:val="24"/>
        </w:rPr>
        <w:t>Shorkot</w:t>
      </w:r>
      <w:proofErr w:type="spellEnd"/>
      <w:r w:rsidRPr="00025A69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25A69">
        <w:rPr>
          <w:rFonts w:asciiTheme="minorBidi" w:hAnsiTheme="minorBidi"/>
          <w:sz w:val="24"/>
          <w:szCs w:val="24"/>
        </w:rPr>
        <w:t>Sakesar</w:t>
      </w:r>
      <w:proofErr w:type="spellEnd"/>
      <w:r w:rsidRPr="00025A69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025A69">
        <w:rPr>
          <w:rFonts w:asciiTheme="minorBidi" w:hAnsiTheme="minorBidi"/>
          <w:sz w:val="24"/>
          <w:szCs w:val="24"/>
        </w:rPr>
        <w:t>Khushab</w:t>
      </w:r>
      <w:proofErr w:type="spellEnd"/>
      <w:r w:rsidRPr="00025A69">
        <w:rPr>
          <w:rFonts w:asciiTheme="minorBidi" w:hAnsiTheme="minorBidi"/>
          <w:sz w:val="24"/>
          <w:szCs w:val="24"/>
        </w:rPr>
        <w:t xml:space="preserve">), and Karachi. FG Fazaia </w:t>
      </w:r>
      <w:r w:rsidR="00B24B8D">
        <w:rPr>
          <w:rFonts w:asciiTheme="minorBidi" w:hAnsiTheme="minorBidi"/>
          <w:sz w:val="24"/>
          <w:szCs w:val="24"/>
        </w:rPr>
        <w:t xml:space="preserve">Public </w:t>
      </w:r>
      <w:r w:rsidRPr="00025A69">
        <w:rPr>
          <w:rFonts w:asciiTheme="minorBidi" w:hAnsiTheme="minorBidi"/>
          <w:sz w:val="24"/>
          <w:szCs w:val="24"/>
        </w:rPr>
        <w:t xml:space="preserve">School </w:t>
      </w:r>
      <w:r w:rsidR="00B24B8D">
        <w:rPr>
          <w:rFonts w:asciiTheme="minorBidi" w:hAnsiTheme="minorBidi"/>
          <w:sz w:val="24"/>
          <w:szCs w:val="24"/>
        </w:rPr>
        <w:t>(2</w:t>
      </w:r>
      <w:r w:rsidR="00B24B8D" w:rsidRPr="00B24B8D">
        <w:rPr>
          <w:rFonts w:asciiTheme="minorBidi" w:hAnsiTheme="minorBidi"/>
          <w:sz w:val="24"/>
          <w:szCs w:val="24"/>
          <w:vertAlign w:val="superscript"/>
        </w:rPr>
        <w:t>nd</w:t>
      </w:r>
      <w:r w:rsidR="00B24B8D">
        <w:rPr>
          <w:rFonts w:asciiTheme="minorBidi" w:hAnsiTheme="minorBidi"/>
          <w:sz w:val="24"/>
          <w:szCs w:val="24"/>
        </w:rPr>
        <w:t xml:space="preserve"> Shift) </w:t>
      </w:r>
      <w:r w:rsidRPr="00025A69">
        <w:rPr>
          <w:rFonts w:asciiTheme="minorBidi" w:hAnsiTheme="minorBidi"/>
          <w:sz w:val="24"/>
          <w:szCs w:val="24"/>
        </w:rPr>
        <w:t>E-9 Islamabad is the only institution of the FGEI</w:t>
      </w:r>
      <w:r w:rsidR="003C5575">
        <w:rPr>
          <w:rFonts w:asciiTheme="minorBidi" w:hAnsiTheme="minorBidi"/>
          <w:sz w:val="24"/>
          <w:szCs w:val="24"/>
        </w:rPr>
        <w:t>s</w:t>
      </w:r>
      <w:r w:rsidRPr="00025A69">
        <w:rPr>
          <w:rFonts w:asciiTheme="minorBidi" w:hAnsiTheme="minorBidi"/>
          <w:sz w:val="24"/>
          <w:szCs w:val="24"/>
        </w:rPr>
        <w:t xml:space="preserve"> system located in the Capital Territory. Most of the Fazaia Schools are operative in the evening shift, utilizing buildings of the PAF Schools and Colleges. Only three schools (</w:t>
      </w:r>
      <w:proofErr w:type="spellStart"/>
      <w:r w:rsidRPr="00025A69">
        <w:rPr>
          <w:rFonts w:asciiTheme="minorBidi" w:hAnsiTheme="minorBidi"/>
          <w:sz w:val="24"/>
          <w:szCs w:val="24"/>
        </w:rPr>
        <w:t>Badaber</w:t>
      </w:r>
      <w:proofErr w:type="spellEnd"/>
      <w:r w:rsidRPr="00025A69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25A69">
        <w:rPr>
          <w:rFonts w:asciiTheme="minorBidi" w:hAnsiTheme="minorBidi"/>
          <w:sz w:val="24"/>
          <w:szCs w:val="24"/>
        </w:rPr>
        <w:t>Kalabagh</w:t>
      </w:r>
      <w:proofErr w:type="spellEnd"/>
      <w:r w:rsidRPr="00025A69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Pr="00025A69">
        <w:rPr>
          <w:rFonts w:asciiTheme="minorBidi" w:hAnsiTheme="minorBidi"/>
          <w:sz w:val="24"/>
          <w:szCs w:val="24"/>
        </w:rPr>
        <w:t>Sakesar</w:t>
      </w:r>
      <w:proofErr w:type="spellEnd"/>
      <w:r w:rsidRPr="00025A69">
        <w:rPr>
          <w:rFonts w:asciiTheme="minorBidi" w:hAnsiTheme="minorBidi"/>
          <w:sz w:val="24"/>
          <w:szCs w:val="24"/>
        </w:rPr>
        <w:t xml:space="preserve">) function as morning shift schools and have their own buildings. FG Fazaia </w:t>
      </w:r>
      <w:r w:rsidR="0068659E">
        <w:rPr>
          <w:rFonts w:asciiTheme="minorBidi" w:hAnsiTheme="minorBidi"/>
          <w:sz w:val="24"/>
          <w:szCs w:val="24"/>
        </w:rPr>
        <w:t xml:space="preserve">Public </w:t>
      </w:r>
      <w:r w:rsidRPr="00025A69">
        <w:rPr>
          <w:rFonts w:asciiTheme="minorBidi" w:hAnsiTheme="minorBidi"/>
          <w:sz w:val="24"/>
          <w:szCs w:val="24"/>
        </w:rPr>
        <w:t xml:space="preserve">School </w:t>
      </w:r>
      <w:proofErr w:type="spellStart"/>
      <w:r w:rsidRPr="00025A69">
        <w:rPr>
          <w:rFonts w:asciiTheme="minorBidi" w:hAnsiTheme="minorBidi"/>
          <w:sz w:val="24"/>
          <w:szCs w:val="24"/>
        </w:rPr>
        <w:t>Sakesar</w:t>
      </w:r>
      <w:proofErr w:type="spellEnd"/>
      <w:r w:rsidRPr="00025A69">
        <w:rPr>
          <w:rFonts w:asciiTheme="minorBidi" w:hAnsiTheme="minorBidi"/>
          <w:sz w:val="24"/>
          <w:szCs w:val="24"/>
        </w:rPr>
        <w:t xml:space="preserve"> was upgraded to Higher Secondary Level in 2010 whereas FG FPHSS (2</w:t>
      </w:r>
      <w:r w:rsidRPr="00025A69">
        <w:rPr>
          <w:rFonts w:asciiTheme="minorBidi" w:hAnsiTheme="minorBidi"/>
          <w:sz w:val="24"/>
          <w:szCs w:val="24"/>
          <w:vertAlign w:val="superscript"/>
        </w:rPr>
        <w:t>nd</w:t>
      </w:r>
      <w:r w:rsidRPr="00025A69">
        <w:rPr>
          <w:rFonts w:asciiTheme="minorBidi" w:hAnsiTheme="minorBidi"/>
          <w:sz w:val="24"/>
          <w:szCs w:val="24"/>
        </w:rPr>
        <w:t xml:space="preserve"> Shift) </w:t>
      </w:r>
      <w:proofErr w:type="spellStart"/>
      <w:r w:rsidRPr="00025A69">
        <w:rPr>
          <w:rFonts w:asciiTheme="minorBidi" w:hAnsiTheme="minorBidi"/>
          <w:sz w:val="24"/>
          <w:szCs w:val="24"/>
        </w:rPr>
        <w:t>Shaheen</w:t>
      </w:r>
      <w:proofErr w:type="spellEnd"/>
      <w:r w:rsidRPr="00025A69">
        <w:rPr>
          <w:rFonts w:asciiTheme="minorBidi" w:hAnsiTheme="minorBidi"/>
          <w:sz w:val="24"/>
          <w:szCs w:val="24"/>
        </w:rPr>
        <w:t xml:space="preserve"> Camp Peshawar, FG FPHSS (2</w:t>
      </w:r>
      <w:r w:rsidRPr="00025A69">
        <w:rPr>
          <w:rFonts w:asciiTheme="minorBidi" w:hAnsiTheme="minorBidi"/>
          <w:sz w:val="24"/>
          <w:szCs w:val="24"/>
          <w:vertAlign w:val="superscript"/>
        </w:rPr>
        <w:t>nd</w:t>
      </w:r>
      <w:r w:rsidRPr="00025A69">
        <w:rPr>
          <w:rFonts w:asciiTheme="minorBidi" w:hAnsiTheme="minorBidi"/>
          <w:sz w:val="24"/>
          <w:szCs w:val="24"/>
        </w:rPr>
        <w:t xml:space="preserve"> Shift) </w:t>
      </w:r>
      <w:proofErr w:type="spellStart"/>
      <w:r w:rsidRPr="00025A69">
        <w:rPr>
          <w:rFonts w:asciiTheme="minorBidi" w:hAnsiTheme="minorBidi"/>
          <w:sz w:val="24"/>
          <w:szCs w:val="24"/>
        </w:rPr>
        <w:t>Nur</w:t>
      </w:r>
      <w:proofErr w:type="spellEnd"/>
      <w:r w:rsidRPr="00025A69">
        <w:rPr>
          <w:rFonts w:asciiTheme="minorBidi" w:hAnsiTheme="minorBidi"/>
          <w:sz w:val="24"/>
          <w:szCs w:val="24"/>
        </w:rPr>
        <w:t xml:space="preserve"> Khan Rawalpindi, FG FPHSS (2</w:t>
      </w:r>
      <w:r w:rsidRPr="00025A69">
        <w:rPr>
          <w:rFonts w:asciiTheme="minorBidi" w:hAnsiTheme="minorBidi"/>
          <w:sz w:val="24"/>
          <w:szCs w:val="24"/>
          <w:vertAlign w:val="superscript"/>
        </w:rPr>
        <w:t>nd</w:t>
      </w:r>
      <w:r w:rsidRPr="00025A69">
        <w:rPr>
          <w:rFonts w:asciiTheme="minorBidi" w:hAnsiTheme="minorBidi"/>
          <w:sz w:val="24"/>
          <w:szCs w:val="24"/>
        </w:rPr>
        <w:t xml:space="preserve"> Shift) Lahore and FG FPHSS (2</w:t>
      </w:r>
      <w:r w:rsidRPr="00025A69">
        <w:rPr>
          <w:rFonts w:asciiTheme="minorBidi" w:hAnsiTheme="minorBidi"/>
          <w:sz w:val="24"/>
          <w:szCs w:val="24"/>
          <w:vertAlign w:val="superscript"/>
        </w:rPr>
        <w:t>nd</w:t>
      </w:r>
      <w:r w:rsidRPr="00025A69">
        <w:rPr>
          <w:rFonts w:asciiTheme="minorBidi" w:hAnsiTheme="minorBidi"/>
          <w:sz w:val="24"/>
          <w:szCs w:val="24"/>
        </w:rPr>
        <w:t xml:space="preserve"> Shift) Faisal Karachi have been upgraded to HSSC level in 2022.</w:t>
      </w:r>
      <w:r>
        <w:rPr>
          <w:rFonts w:asciiTheme="minorBidi" w:hAnsiTheme="minorBidi"/>
          <w:sz w:val="24"/>
          <w:szCs w:val="24"/>
        </w:rPr>
        <w:t xml:space="preserve"> Another distinctive feature of the Fazaia Region is that it teaches Single National Curriculum (SNC)</w:t>
      </w:r>
      <w:r w:rsidR="00717AD2">
        <w:rPr>
          <w:rFonts w:asciiTheme="minorBidi" w:hAnsiTheme="minorBidi"/>
          <w:sz w:val="24"/>
          <w:szCs w:val="24"/>
        </w:rPr>
        <w:t xml:space="preserve"> in its institutions, like other FG Schools. </w:t>
      </w:r>
      <w:r w:rsidR="00FC6BFD">
        <w:rPr>
          <w:rFonts w:asciiTheme="minorBidi" w:hAnsiTheme="minorBidi"/>
          <w:sz w:val="24"/>
          <w:szCs w:val="24"/>
        </w:rPr>
        <w:t xml:space="preserve">FG Fazaia Region is the first one who introduced Biometric and face recognition system in FGEI for the attendance of employees. </w:t>
      </w:r>
      <w:r w:rsidR="00717AD2">
        <w:rPr>
          <w:rFonts w:asciiTheme="minorBidi" w:hAnsiTheme="minorBidi"/>
          <w:sz w:val="24"/>
          <w:szCs w:val="24"/>
        </w:rPr>
        <w:t>The Chief of Air Staff has initiated the “</w:t>
      </w:r>
      <w:proofErr w:type="spellStart"/>
      <w:r w:rsidR="00717AD2">
        <w:rPr>
          <w:rFonts w:asciiTheme="minorBidi" w:hAnsiTheme="minorBidi"/>
          <w:sz w:val="24"/>
          <w:szCs w:val="24"/>
        </w:rPr>
        <w:t>Shaheen</w:t>
      </w:r>
      <w:proofErr w:type="spellEnd"/>
      <w:r w:rsidR="00717AD2">
        <w:rPr>
          <w:rFonts w:asciiTheme="minorBidi" w:hAnsiTheme="minorBidi"/>
          <w:sz w:val="24"/>
          <w:szCs w:val="24"/>
        </w:rPr>
        <w:t xml:space="preserve"> Foundation Scholarship Scheme” for FG Fazaia </w:t>
      </w:r>
      <w:r w:rsidR="00AC331C">
        <w:rPr>
          <w:rFonts w:asciiTheme="minorBidi" w:hAnsiTheme="minorBidi"/>
          <w:sz w:val="24"/>
          <w:szCs w:val="24"/>
        </w:rPr>
        <w:t xml:space="preserve">students </w:t>
      </w:r>
      <w:r w:rsidR="00717AD2">
        <w:rPr>
          <w:rFonts w:asciiTheme="minorBidi" w:hAnsiTheme="minorBidi"/>
          <w:sz w:val="24"/>
          <w:szCs w:val="24"/>
        </w:rPr>
        <w:t xml:space="preserve">to </w:t>
      </w:r>
      <w:r w:rsidR="004D46FA">
        <w:rPr>
          <w:rFonts w:asciiTheme="minorBidi" w:hAnsiTheme="minorBidi"/>
          <w:sz w:val="24"/>
          <w:szCs w:val="24"/>
        </w:rPr>
        <w:t>provide financial assistance to</w:t>
      </w:r>
      <w:r w:rsidR="00717AD2">
        <w:rPr>
          <w:rFonts w:asciiTheme="minorBidi" w:hAnsiTheme="minorBidi"/>
          <w:sz w:val="24"/>
          <w:szCs w:val="24"/>
        </w:rPr>
        <w:t xml:space="preserve"> the low paid employees of PAF.</w:t>
      </w:r>
    </w:p>
    <w:p w:rsidR="00717AD2" w:rsidRDefault="00717AD2" w:rsidP="00717AD2">
      <w:pPr>
        <w:jc w:val="both"/>
        <w:rPr>
          <w:rFonts w:asciiTheme="minorBidi" w:hAnsiTheme="minorBidi"/>
          <w:sz w:val="24"/>
          <w:szCs w:val="24"/>
        </w:rPr>
      </w:pPr>
    </w:p>
    <w:p w:rsidR="00717AD2" w:rsidRDefault="00717AD2" w:rsidP="00717AD2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Phone# 091-9212009</w:t>
      </w:r>
    </w:p>
    <w:p w:rsidR="00C57632" w:rsidRPr="00025A69" w:rsidRDefault="00717AD2" w:rsidP="00717AD2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</w:t>
      </w:r>
      <w:r w:rsidR="00025A69" w:rsidRPr="00025A69">
        <w:rPr>
          <w:rFonts w:asciiTheme="minorBidi" w:hAnsiTheme="minorBidi"/>
          <w:sz w:val="24"/>
          <w:szCs w:val="24"/>
        </w:rPr>
        <w:t xml:space="preserve">     </w:t>
      </w:r>
    </w:p>
    <w:sectPr w:rsidR="00C57632" w:rsidRPr="00025A69" w:rsidSect="005C12B3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25A69"/>
    <w:rsid w:val="00025A69"/>
    <w:rsid w:val="000F4431"/>
    <w:rsid w:val="003C5575"/>
    <w:rsid w:val="004D3FFC"/>
    <w:rsid w:val="004D46FA"/>
    <w:rsid w:val="005C12B3"/>
    <w:rsid w:val="0068659E"/>
    <w:rsid w:val="006B0549"/>
    <w:rsid w:val="00717AD2"/>
    <w:rsid w:val="00741CA3"/>
    <w:rsid w:val="00AC331C"/>
    <w:rsid w:val="00B24B8D"/>
    <w:rsid w:val="00C57632"/>
    <w:rsid w:val="00C942D5"/>
    <w:rsid w:val="00E651B2"/>
    <w:rsid w:val="00FC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3455C-C6A2-4D3F-80FC-6E5386603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 Khan</dc:creator>
  <cp:lastModifiedBy>Murad Khan</cp:lastModifiedBy>
  <cp:revision>15</cp:revision>
  <cp:lastPrinted>2025-05-12T05:02:00Z</cp:lastPrinted>
  <dcterms:created xsi:type="dcterms:W3CDTF">2025-05-12T04:46:00Z</dcterms:created>
  <dcterms:modified xsi:type="dcterms:W3CDTF">2025-07-28T04:41:00Z</dcterms:modified>
</cp:coreProperties>
</file>