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F2D97" w14:paraId="26F922A1" w14:textId="59ADBCE8" w:rsidR="00B61FB2">
      <w:pPr>
        <w:spacing w:after="160" w:lineRule="auto"/>
      </w:pPr>
      <w:r>
        <w:t>newwwwwxc</w:t>
      </w:r>
    </w:p>
    <w:sectPr w:rsidR="00B61FB2">
      <w:pgSz w:w="12240" w:h="15840"/>
      <w:pgMar w:top="1440" w:right="1440" w:bottom="1440" w:left="1440" w:header="720" w:footer="720" w:gutter="0"/>
      <w:cols w:space="720"/>
      <w:docGrid w:linePitch="360"/>
      <w:headerReference w:type="default" r:id="rId9cb71f76"/>
      <w:footerReference w:type="default" r:id="rId3c9438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7"/>
    <w:rsid w:val="001243E3"/>
    <w:rsid w:val="00236D6E"/>
    <w:rsid w:val="005925CB"/>
    <w:rsid w:val="00AF2D97"/>
    <w:rsid w:val="00B61FB2"/>
    <w:rsid w:val="00BC0AC1"/>
    <w:rsid w:val="00BD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F82D3"/>
  <w15:chartTrackingRefBased/>
  <w15:docId w15:val="{7E2F1BC9-E3CC-5C4D-8C71-7EA887C3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9cb71f76" Type="http://schemas.openxmlformats.org/officeDocument/2006/relationships/header" Target="header1.xml" /><Relationship Id="rId3c94382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SP23-BAI-011 (ASHIR KHIZER)</dc:creator>
  <cp:keywords/>
  <dc:description/>
  <cp:lastModifiedBy>SP23-BAI-011 (ASHIR KHIZER)</cp:lastModifiedBy>
  <cp:revision>1</cp:revision>
  <dcterms:created xsi:type="dcterms:W3CDTF">2025-12-27T07:56:00Z</dcterms:created>
  <dcterms:modified xsi:type="dcterms:W3CDTF">2025-12-27T07:56:00Z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0.20.0-next.13</vt:lpwstr>
  </property>
</Properties>
</file>