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b w:val="1"/>
          <w:bCs w:val="1"/>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019175" cy="1133475"/>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19175" cy="1133475"/>
                    </a:xfrm>
                    <a:prstGeom prst="rect"/>
                    <a:ln/>
                  </pic:spPr>
                </pic:pic>
              </a:graphicData>
            </a:graphic>
          </wp:anchor>
        </w:drawing>
      </w:r>
    </w:p>
    <w:p w:rsidR="00000000" w:rsidDel="00000000" w:rsidP="00000000" w:rsidRDefault="00000000" w:rsidRPr="00000000" w14:paraId="00000002">
      <w:pPr>
        <w:rPr>
          <w:b w:val="1"/>
          <w:bCs w:val="1"/>
          <w:sz w:val="58"/>
          <w:szCs w:val="58"/>
        </w:rPr>
      </w:pPr>
      <w:r w:rsidDel="00000000" w:rsidR="00000000" w:rsidRPr="00000000">
        <w:rPr>
          <w:rtl w:val="0"/>
        </w:rPr>
      </w:r>
    </w:p>
    <w:p w:rsidR="00000000" w:rsidDel="00000000" w:rsidP="00000000" w:rsidRDefault="00000000" w:rsidRPr="00000000" w14:paraId="00000003">
      <w:pPr>
        <w:rPr>
          <w:b w:val="1"/>
          <w:bCs w:val="1"/>
          <w:sz w:val="58"/>
          <w:szCs w:val="58"/>
        </w:rPr>
      </w:pPr>
      <w:r w:rsidDel="00000000" w:rsidR="00000000" w:rsidRPr="00000000">
        <w:rPr>
          <w:rtl w:val="0"/>
        </w:rPr>
      </w:r>
    </w:p>
    <w:p w:rsidR="00000000" w:rsidDel="00000000" w:rsidP="00000000" w:rsidRDefault="00000000" w:rsidRPr="00000000" w14:paraId="00000004">
      <w:pPr>
        <w:jc w:val="center"/>
        <w:rPr>
          <w:b w:val="1"/>
          <w:bCs w:val="1"/>
          <w:sz w:val="46"/>
          <w:szCs w:val="46"/>
        </w:rPr>
      </w:pPr>
      <w:r w:rsidDel="00000000" w:rsidR="00000000" w:rsidRPr="00000000">
        <w:rPr>
          <w:rtl w:val="0"/>
        </w:rPr>
      </w:r>
    </w:p>
    <w:p w:rsidR="00000000" w:rsidDel="00000000" w:rsidP="00000000" w:rsidRDefault="00000000" w:rsidRPr="00000000" w14:paraId="00000005">
      <w:pPr>
        <w:jc w:val="center"/>
        <w:rPr>
          <w:b w:val="1"/>
          <w:bCs w:val="1"/>
          <w:sz w:val="46"/>
          <w:szCs w:val="46"/>
        </w:rPr>
      </w:pPr>
      <w:r w:rsidDel="00000000" w:rsidR="00000000" w:rsidRPr="00000000">
        <w:rPr>
          <w:b w:val="1"/>
          <w:bCs w:val="1"/>
          <w:sz w:val="46"/>
          <w:szCs w:val="46"/>
          <w:rtl w:val="0"/>
        </w:rPr>
        <w:t xml:space="preserve">ICT PROJECT DOCUMENTATION</w:t>
      </w:r>
    </w:p>
    <w:p w:rsidR="00000000" w:rsidDel="00000000" w:rsidP="00000000" w:rsidRDefault="00000000" w:rsidRPr="00000000" w14:paraId="00000006">
      <w:pPr>
        <w:rPr>
          <w:b w:val="1"/>
          <w:bCs w:val="1"/>
          <w:sz w:val="46"/>
          <w:szCs w:val="46"/>
        </w:rPr>
      </w:pPr>
      <w:r w:rsidDel="00000000" w:rsidR="00000000" w:rsidRPr="00000000">
        <w:rPr>
          <w:rtl w:val="0"/>
        </w:rPr>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b w:val="1"/>
          <w:bCs w:val="1"/>
          <w:sz w:val="36"/>
          <w:szCs w:val="36"/>
        </w:rPr>
      </w:pPr>
      <w:r w:rsidDel="00000000" w:rsidR="00000000" w:rsidRPr="00000000">
        <w:rPr>
          <w:b w:val="1"/>
          <w:bCs w:val="1"/>
          <w:sz w:val="36"/>
          <w:szCs w:val="36"/>
          <w:rtl w:val="0"/>
        </w:rPr>
        <w:t xml:space="preserve">Group Members:</w:t>
      </w:r>
    </w:p>
    <w:p w:rsidR="00000000" w:rsidDel="00000000" w:rsidP="00000000" w:rsidRDefault="00000000" w:rsidRPr="00000000" w14:paraId="00000009">
      <w:pPr>
        <w:numPr>
          <w:ilvl w:val="0"/>
          <w:numId w:val="4"/>
        </w:numPr>
        <w:ind w:left="720" w:hanging="360"/>
        <w:rPr>
          <w:sz w:val="36"/>
          <w:szCs w:val="36"/>
        </w:rPr>
      </w:pPr>
      <w:r w:rsidDel="00000000" w:rsidR="00000000" w:rsidRPr="00000000">
        <w:rPr>
          <w:sz w:val="36"/>
          <w:szCs w:val="36"/>
          <w:rtl w:val="0"/>
        </w:rPr>
        <w:t xml:space="preserve">Laviza Majeed (03-134252-033)</w:t>
      </w:r>
    </w:p>
    <w:p w:rsidR="00000000" w:rsidDel="00000000" w:rsidP="00000000" w:rsidRDefault="00000000" w:rsidRPr="00000000" w14:paraId="0000000A">
      <w:pPr>
        <w:numPr>
          <w:ilvl w:val="0"/>
          <w:numId w:val="4"/>
        </w:numPr>
        <w:ind w:left="720" w:hanging="360"/>
        <w:rPr>
          <w:sz w:val="36"/>
          <w:szCs w:val="36"/>
        </w:rPr>
      </w:pPr>
      <w:r w:rsidDel="00000000" w:rsidR="00000000" w:rsidRPr="00000000">
        <w:rPr>
          <w:sz w:val="36"/>
          <w:szCs w:val="36"/>
          <w:rtl w:val="0"/>
        </w:rPr>
        <w:t xml:space="preserve">Hibah Naeem Rana (03-134252-030)</w:t>
      </w:r>
    </w:p>
    <w:p w:rsidR="00000000" w:rsidDel="00000000" w:rsidP="00000000" w:rsidRDefault="00000000" w:rsidRPr="00000000" w14:paraId="0000000B">
      <w:pPr>
        <w:numPr>
          <w:ilvl w:val="0"/>
          <w:numId w:val="4"/>
        </w:numPr>
        <w:ind w:left="720" w:hanging="360"/>
        <w:rPr>
          <w:sz w:val="36"/>
          <w:szCs w:val="36"/>
        </w:rPr>
      </w:pPr>
      <w:r w:rsidDel="00000000" w:rsidR="00000000" w:rsidRPr="00000000">
        <w:rPr>
          <w:sz w:val="36"/>
          <w:szCs w:val="36"/>
          <w:rtl w:val="0"/>
        </w:rPr>
        <w:t xml:space="preserve">Mariah Ahmad (03-134252-035)</w:t>
      </w:r>
    </w:p>
    <w:p w:rsidR="00000000" w:rsidDel="00000000" w:rsidP="00000000" w:rsidRDefault="00000000" w:rsidRPr="00000000" w14:paraId="0000000C">
      <w:pPr>
        <w:ind w:left="720" w:firstLine="0"/>
        <w:rPr>
          <w:sz w:val="36"/>
          <w:szCs w:val="36"/>
        </w:rPr>
      </w:pPr>
      <w:r w:rsidDel="00000000" w:rsidR="00000000" w:rsidRPr="00000000">
        <w:rPr>
          <w:rtl w:val="0"/>
        </w:rPr>
      </w:r>
    </w:p>
    <w:p w:rsidR="00000000" w:rsidDel="00000000" w:rsidP="00000000" w:rsidRDefault="00000000" w:rsidRPr="00000000" w14:paraId="0000000D">
      <w:pPr>
        <w:ind w:left="0" w:firstLine="0"/>
        <w:rPr>
          <w:b w:val="1"/>
          <w:bCs w:val="1"/>
          <w:sz w:val="36"/>
          <w:szCs w:val="36"/>
        </w:rPr>
      </w:pPr>
      <w:r w:rsidDel="00000000" w:rsidR="00000000" w:rsidRPr="00000000">
        <w:rPr>
          <w:b w:val="1"/>
          <w:bCs w:val="1"/>
          <w:sz w:val="36"/>
          <w:szCs w:val="36"/>
          <w:rtl w:val="0"/>
        </w:rPr>
        <w:t xml:space="preserve">Submitted to:</w:t>
      </w:r>
    </w:p>
    <w:p w:rsidR="00000000" w:rsidDel="00000000" w:rsidP="00000000" w:rsidRDefault="00000000" w:rsidRPr="00000000" w14:paraId="0000000E">
      <w:pPr>
        <w:numPr>
          <w:ilvl w:val="0"/>
          <w:numId w:val="2"/>
        </w:numPr>
        <w:ind w:left="720" w:hanging="360"/>
        <w:rPr>
          <w:sz w:val="36"/>
          <w:szCs w:val="36"/>
          <w:u w:val="none"/>
        </w:rPr>
      </w:pPr>
      <w:r w:rsidDel="00000000" w:rsidR="00000000" w:rsidRPr="00000000">
        <w:rPr>
          <w:sz w:val="36"/>
          <w:szCs w:val="36"/>
          <w:rtl w:val="0"/>
        </w:rPr>
        <w:t xml:space="preserve">Ma’am Nadia Shakir</w:t>
      </w:r>
    </w:p>
    <w:p w:rsidR="00000000" w:rsidDel="00000000" w:rsidP="00000000" w:rsidRDefault="00000000" w:rsidRPr="00000000" w14:paraId="0000000F">
      <w:pPr>
        <w:ind w:left="720" w:firstLine="0"/>
        <w:rPr>
          <w:sz w:val="36"/>
          <w:szCs w:val="36"/>
        </w:rPr>
      </w:pPr>
      <w:r w:rsidDel="00000000" w:rsidR="00000000" w:rsidRPr="00000000">
        <w:rPr>
          <w:rtl w:val="0"/>
        </w:rPr>
      </w:r>
    </w:p>
    <w:p w:rsidR="00000000" w:rsidDel="00000000" w:rsidP="00000000" w:rsidRDefault="00000000" w:rsidRPr="00000000" w14:paraId="00000010">
      <w:pPr>
        <w:ind w:left="0" w:firstLine="0"/>
        <w:rPr>
          <w:b w:val="1"/>
          <w:bCs w:val="1"/>
          <w:sz w:val="36"/>
          <w:szCs w:val="36"/>
        </w:rPr>
      </w:pPr>
      <w:r w:rsidDel="00000000" w:rsidR="00000000" w:rsidRPr="00000000">
        <w:rPr>
          <w:b w:val="1"/>
          <w:bCs w:val="1"/>
          <w:sz w:val="36"/>
          <w:szCs w:val="36"/>
          <w:rtl w:val="0"/>
        </w:rPr>
        <w:t xml:space="preserve">Project Name:</w:t>
      </w:r>
    </w:p>
    <w:p w:rsidR="00000000" w:rsidDel="00000000" w:rsidP="00000000" w:rsidRDefault="00000000" w:rsidRPr="00000000" w14:paraId="00000011">
      <w:pPr>
        <w:numPr>
          <w:ilvl w:val="0"/>
          <w:numId w:val="1"/>
        </w:numPr>
        <w:ind w:left="720" w:hanging="360"/>
        <w:rPr>
          <w:sz w:val="36"/>
          <w:szCs w:val="36"/>
          <w:u w:val="none"/>
        </w:rPr>
      </w:pPr>
      <w:r w:rsidDel="00000000" w:rsidR="00000000" w:rsidRPr="00000000">
        <w:rPr>
          <w:sz w:val="36"/>
          <w:szCs w:val="36"/>
          <w:rtl w:val="0"/>
        </w:rPr>
        <w:t xml:space="preserve">Shoe Selling Store Website</w:t>
      </w:r>
    </w:p>
    <w:p w:rsidR="00000000" w:rsidDel="00000000" w:rsidP="00000000" w:rsidRDefault="00000000" w:rsidRPr="00000000" w14:paraId="00000012">
      <w:pPr>
        <w:jc w:val="left"/>
        <w:rPr>
          <w:sz w:val="46"/>
          <w:szCs w:val="46"/>
        </w:rPr>
      </w:pPr>
      <w:r w:rsidDel="00000000" w:rsidR="00000000" w:rsidRPr="00000000">
        <w:rPr>
          <w:rtl w:val="0"/>
        </w:rPr>
      </w:r>
    </w:p>
    <w:p w:rsidR="00000000" w:rsidDel="00000000" w:rsidP="00000000" w:rsidRDefault="00000000" w:rsidRPr="00000000" w14:paraId="00000013">
      <w:pPr>
        <w:jc w:val="center"/>
        <w:rPr>
          <w:sz w:val="46"/>
          <w:szCs w:val="46"/>
        </w:rPr>
      </w:pPr>
      <w:r w:rsidDel="00000000" w:rsidR="00000000" w:rsidRPr="00000000">
        <w:rPr>
          <w:rtl w:val="0"/>
        </w:rPr>
      </w:r>
    </w:p>
    <w:p w:rsidR="00000000" w:rsidDel="00000000" w:rsidP="00000000" w:rsidRDefault="00000000" w:rsidRPr="00000000" w14:paraId="00000014">
      <w:pPr>
        <w:jc w:val="left"/>
        <w:rPr>
          <w:b w:val="1"/>
          <w:bCs w:val="1"/>
          <w:sz w:val="58"/>
          <w:szCs w:val="58"/>
        </w:rPr>
      </w:pPr>
      <w:r w:rsidDel="00000000" w:rsidR="00000000" w:rsidRPr="00000000">
        <w:rPr>
          <w:rtl w:val="0"/>
        </w:rPr>
      </w:r>
    </w:p>
    <w:p w:rsidR="00000000" w:rsidDel="00000000" w:rsidP="00000000" w:rsidRDefault="00000000" w:rsidRPr="00000000" w14:paraId="00000015">
      <w:pPr>
        <w:jc w:val="left"/>
        <w:rPr>
          <w:b w:val="1"/>
          <w:bCs w:val="1"/>
          <w:sz w:val="58"/>
          <w:szCs w:val="58"/>
        </w:rPr>
      </w:pPr>
      <w:r w:rsidDel="00000000" w:rsidR="00000000" w:rsidRPr="00000000">
        <w:rPr>
          <w:rtl w:val="0"/>
        </w:rPr>
      </w:r>
    </w:p>
    <w:p w:rsidR="00000000" w:rsidDel="00000000" w:rsidP="00000000" w:rsidRDefault="00000000" w:rsidRPr="00000000" w14:paraId="00000016">
      <w:pPr>
        <w:jc w:val="left"/>
        <w:rPr>
          <w:b w:val="1"/>
          <w:bCs w:val="1"/>
          <w:sz w:val="58"/>
          <w:szCs w:val="58"/>
        </w:rPr>
      </w:pPr>
      <w:r w:rsidDel="00000000" w:rsidR="00000000" w:rsidRPr="00000000">
        <w:rPr>
          <w:rtl w:val="0"/>
        </w:rPr>
      </w:r>
    </w:p>
    <w:p w:rsidR="00000000" w:rsidDel="00000000" w:rsidP="00000000" w:rsidRDefault="00000000" w:rsidRPr="00000000" w14:paraId="00000017">
      <w:pPr>
        <w:jc w:val="left"/>
        <w:rPr>
          <w:b w:val="1"/>
          <w:bCs w:val="1"/>
          <w:sz w:val="58"/>
          <w:szCs w:val="58"/>
        </w:rPr>
      </w:pPr>
      <w:r w:rsidDel="00000000" w:rsidR="00000000" w:rsidRPr="00000000">
        <w:rPr>
          <w:rtl w:val="0"/>
        </w:rPr>
      </w:r>
    </w:p>
    <w:p w:rsidR="00000000" w:rsidDel="00000000" w:rsidP="00000000" w:rsidRDefault="00000000" w:rsidRPr="00000000" w14:paraId="00000018">
      <w:pPr>
        <w:jc w:val="center"/>
        <w:rPr>
          <w:rFonts w:ascii="Merriweather" w:cs="Merriweather" w:eastAsia="Merriweather" w:hAnsi="Merriweather"/>
          <w:b w:val="1"/>
          <w:bCs w:val="1"/>
          <w:sz w:val="58"/>
          <w:szCs w:val="58"/>
        </w:rPr>
      </w:pPr>
      <w:r w:rsidDel="00000000" w:rsidR="00000000" w:rsidRPr="00000000">
        <w:rPr>
          <w:rFonts w:ascii="Merriweather" w:cs="Merriweather" w:eastAsia="Merriweather" w:hAnsi="Merriweather"/>
          <w:b w:val="1"/>
          <w:bCs w:val="1"/>
          <w:sz w:val="58"/>
          <w:szCs w:val="58"/>
          <w:rtl w:val="0"/>
        </w:rPr>
        <w:t xml:space="preserve"> Report on Website</w:t>
      </w:r>
    </w:p>
    <w:p w:rsidR="00000000" w:rsidDel="00000000" w:rsidP="00000000" w:rsidRDefault="00000000" w:rsidRPr="00000000" w14:paraId="0000001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Introduction to the website theme</w:t>
      </w:r>
    </w:p>
    <w:p w:rsidR="00000000" w:rsidDel="00000000" w:rsidP="00000000" w:rsidRDefault="00000000" w:rsidRPr="00000000" w14:paraId="0000001B">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The Website theme is designed in a way that focuses on pleasant user experience with modern style and appealing look ,highlighting the products (footwear) clearly</w:t>
      </w:r>
    </w:p>
    <w:p w:rsidR="00000000" w:rsidDel="00000000" w:rsidP="00000000" w:rsidRDefault="00000000" w:rsidRPr="00000000" w14:paraId="0000001C">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We added home page,about page, FAQs section, and contact page </w:t>
      </w:r>
    </w:p>
    <w:p w:rsidR="00000000" w:rsidDel="00000000" w:rsidP="00000000" w:rsidRDefault="00000000" w:rsidRPr="00000000" w14:paraId="0000001D">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We also used flash cards to display products </w:t>
      </w:r>
    </w:p>
    <w:p w:rsidR="00000000" w:rsidDel="00000000" w:rsidP="00000000" w:rsidRDefault="00000000" w:rsidRPr="00000000" w14:paraId="0000001E">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Added navigation bar,image slider,drop down menu </w:t>
      </w:r>
    </w:p>
    <w:p w:rsidR="00000000" w:rsidDel="00000000" w:rsidP="00000000" w:rsidRDefault="00000000" w:rsidRPr="00000000" w14:paraId="0000001F">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Used icons for contact number, address, and mail</w:t>
      </w:r>
    </w:p>
    <w:p w:rsidR="00000000" w:rsidDel="00000000" w:rsidP="00000000" w:rsidRDefault="00000000" w:rsidRPr="00000000" w14:paraId="00000020">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Added social links to facebook and other social media pages</w:t>
      </w:r>
    </w:p>
    <w:p w:rsidR="00000000" w:rsidDel="00000000" w:rsidP="00000000" w:rsidRDefault="00000000" w:rsidRPr="00000000" w14:paraId="00000021">
      <w:pPr>
        <w:numPr>
          <w:ilvl w:val="0"/>
          <w:numId w:val="3"/>
        </w:numPr>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Used buttons and add to cart option to shop on products </w:t>
      </w:r>
    </w:p>
    <w:p w:rsidR="00000000" w:rsidDel="00000000" w:rsidP="00000000" w:rsidRDefault="00000000" w:rsidRPr="00000000" w14:paraId="00000022">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3">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Design concept and colour scheme rationale</w:t>
      </w:r>
    </w:p>
    <w:p w:rsidR="00000000" w:rsidDel="00000000" w:rsidP="00000000" w:rsidRDefault="00000000" w:rsidRPr="00000000" w14:paraId="00000024">
      <w:pPr>
        <w:ind w:left="72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Colours that are used include mint ,pink and peach that are neutral colours and gives comfort,keeping an easy to look interface that is also appealing to eyes ,to provide positive consumer behaviour and perception of the brand.Also we planned to select different category of colours of light and dark theme </w:t>
      </w:r>
    </w:p>
    <w:p w:rsidR="00000000" w:rsidDel="00000000" w:rsidP="00000000" w:rsidRDefault="00000000" w:rsidRPr="00000000" w14:paraId="00000025">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Figma design process (screenshots)</w:t>
      </w:r>
    </w:p>
    <w:p w:rsidR="00000000" w:rsidDel="00000000" w:rsidP="00000000" w:rsidRDefault="00000000" w:rsidRPr="00000000" w14:paraId="00000026">
      <w:pPr>
        <w:ind w:left="720" w:firstLine="0"/>
        <w:rPr/>
      </w:pPr>
      <w:r w:rsidDel="00000000" w:rsidR="00000000" w:rsidRPr="00000000">
        <w:rPr>
          <w:rFonts w:ascii="Merriweather" w:cs="Merriweather" w:eastAsia="Merriweather" w:hAnsi="Merriweather"/>
          <w:rtl w:val="0"/>
        </w:rPr>
        <w:t xml:space="preserve">Figma was used to create a simple layout of the website which was later modified using       the layout designs. </w:t>
      </w:r>
      <w:r w:rsidDel="00000000" w:rsidR="00000000" w:rsidRPr="00000000">
        <w:rPr>
          <w:rtl w:val="0"/>
        </w:rPr>
      </w:r>
    </w:p>
    <w:p w:rsidR="00000000" w:rsidDel="00000000" w:rsidP="00000000" w:rsidRDefault="00000000" w:rsidRPr="00000000" w14:paraId="00000027">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Step-by-step development explanation</w:t>
      </w:r>
    </w:p>
    <w:p w:rsidR="00000000" w:rsidDel="00000000" w:rsidP="00000000" w:rsidRDefault="00000000" w:rsidRPr="00000000" w14:paraId="0000002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We used html to design the basic structure for</w:t>
      </w:r>
    </w:p>
    <w:p w:rsidR="00000000" w:rsidDel="00000000" w:rsidP="00000000" w:rsidRDefault="00000000" w:rsidRPr="00000000" w14:paraId="0000002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1.Home </w:t>
      </w:r>
    </w:p>
    <w:p w:rsidR="00000000" w:rsidDel="00000000" w:rsidP="00000000" w:rsidRDefault="00000000" w:rsidRPr="00000000" w14:paraId="0000002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2.Flash Cards (to include products)</w:t>
      </w:r>
    </w:p>
    <w:p w:rsidR="00000000" w:rsidDel="00000000" w:rsidP="00000000" w:rsidRDefault="00000000" w:rsidRPr="00000000" w14:paraId="0000002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3.Navigation bar, Categories  </w:t>
      </w:r>
    </w:p>
    <w:p w:rsidR="00000000" w:rsidDel="00000000" w:rsidP="00000000" w:rsidRDefault="00000000" w:rsidRPr="00000000" w14:paraId="0000002C">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4.Contact and Gallery</w:t>
      </w:r>
    </w:p>
    <w:p w:rsidR="00000000" w:rsidDel="00000000" w:rsidP="00000000" w:rsidRDefault="00000000" w:rsidRPr="00000000" w14:paraId="0000002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and then applied css for for layout and styling.</w:t>
      </w:r>
    </w:p>
    <w:p w:rsidR="00000000" w:rsidDel="00000000" w:rsidP="00000000" w:rsidRDefault="00000000" w:rsidRPr="00000000" w14:paraId="0000002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Inline Css for headings,and other things. </w:t>
      </w:r>
    </w:p>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External Css has been used for every page as well </w:t>
      </w:r>
    </w:p>
    <w:p w:rsidR="00000000" w:rsidDel="00000000" w:rsidP="00000000" w:rsidRDefault="00000000" w:rsidRPr="00000000" w14:paraId="0000003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Javascript has been used at some places for a making it interactive and provide better user </w:t>
      </w:r>
    </w:p>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experience </w:t>
      </w:r>
    </w:p>
    <w:p w:rsidR="00000000" w:rsidDel="00000000" w:rsidP="00000000" w:rsidRDefault="00000000" w:rsidRPr="00000000" w14:paraId="00000032">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Responsiveness Strategy</w:t>
      </w:r>
    </w:p>
    <w:p w:rsidR="00000000" w:rsidDel="00000000" w:rsidP="00000000" w:rsidRDefault="00000000" w:rsidRPr="00000000" w14:paraId="00000033">
      <w:pPr>
        <w:ind w:left="72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For the website to work properly on different size screens we used flexible layouts and media queries so it works properly on desktop,tablet or mobile screens</w:t>
      </w:r>
    </w:p>
    <w:p w:rsidR="00000000" w:rsidDel="00000000" w:rsidP="00000000" w:rsidRDefault="00000000" w:rsidRPr="00000000" w14:paraId="00000034">
      <w:pPr>
        <w:ind w:left="72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35">
      <w:pPr>
        <w:numPr>
          <w:ilvl w:val="0"/>
          <w:numId w:val="5"/>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Challenges faced and solution</w:t>
      </w:r>
    </w:p>
    <w:p w:rsidR="00000000" w:rsidDel="00000000" w:rsidP="00000000" w:rsidRDefault="00000000" w:rsidRPr="00000000" w14:paraId="00000036">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We made the same class for all the headings and it caused design inconsistency</w:t>
      </w:r>
    </w:p>
    <w:p w:rsidR="00000000" w:rsidDel="00000000" w:rsidP="00000000" w:rsidRDefault="00000000" w:rsidRPr="00000000" w14:paraId="00000037">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            We applied the functionality for searchbar in javascript </w:t>
      </w:r>
    </w:p>
    <w:p w:rsidR="00000000" w:rsidDel="00000000" w:rsidP="00000000" w:rsidRDefault="00000000" w:rsidRPr="00000000" w14:paraId="0000003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Dark Theme and Light Theme was used but with Dark theme appeared black colour</w:t>
      </w:r>
    </w:p>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Responsiveness was managed by testing the website on different screen sizes.    </w:t>
      </w:r>
    </w:p>
    <w:p w:rsidR="00000000" w:rsidDel="00000000" w:rsidP="00000000" w:rsidRDefault="00000000" w:rsidRPr="00000000" w14:paraId="0000003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B">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3C">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3D">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3F">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40">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42">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FIGMA SCREENSHOTS:</w:t>
      </w:r>
    </w:p>
    <w:p w:rsidR="00000000" w:rsidDel="00000000" w:rsidP="00000000" w:rsidRDefault="00000000" w:rsidRPr="00000000" w14:paraId="00000043">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1)HOME:</w:t>
      </w:r>
    </w:p>
    <w:p w:rsidR="00000000" w:rsidDel="00000000" w:rsidP="00000000" w:rsidRDefault="00000000" w:rsidRPr="00000000" w14:paraId="0000004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rPr>
        <w:drawing>
          <wp:inline distB="114300" distT="114300" distL="114300" distR="114300">
            <wp:extent cx="3015450" cy="7138988"/>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5450" cy="7138988"/>
                    </a:xfrm>
                    <a:prstGeom prst="rect"/>
                    <a:ln/>
                  </pic:spPr>
                </pic:pic>
              </a:graphicData>
            </a:graphic>
          </wp:inline>
        </w:drawing>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4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4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8">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rtl w:val="0"/>
        </w:rPr>
        <w:t xml:space="preserve">    </w:t>
      </w:r>
      <w:r w:rsidDel="00000000" w:rsidR="00000000" w:rsidRPr="00000000">
        <w:rPr>
          <w:rFonts w:ascii="Merriweather" w:cs="Merriweather" w:eastAsia="Merriweather" w:hAnsi="Merriweather"/>
          <w:b w:val="1"/>
          <w:bCs w:val="1"/>
          <w:sz w:val="36"/>
          <w:szCs w:val="36"/>
          <w:rtl w:val="0"/>
        </w:rPr>
        <w:t xml:space="preserve">2)CONTACT:</w:t>
      </w:r>
    </w:p>
    <w:p w:rsidR="00000000" w:rsidDel="00000000" w:rsidP="00000000" w:rsidRDefault="00000000" w:rsidRPr="00000000" w14:paraId="00000049">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Pr>
        <w:drawing>
          <wp:inline distB="114300" distT="114300" distL="114300" distR="114300">
            <wp:extent cx="4538663" cy="630043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38663" cy="630043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3)SHOP:</w:t>
      </w:r>
    </w:p>
    <w:p w:rsidR="00000000" w:rsidDel="00000000" w:rsidP="00000000" w:rsidRDefault="00000000" w:rsidRPr="00000000" w14:paraId="0000004D">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Pr>
        <w:drawing>
          <wp:inline distB="114300" distT="114300" distL="114300" distR="114300">
            <wp:extent cx="3193209" cy="739616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93209" cy="73961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4F">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4)GALLERY:</w:t>
      </w:r>
    </w:p>
    <w:p w:rsidR="00000000" w:rsidDel="00000000" w:rsidP="00000000" w:rsidRDefault="00000000" w:rsidRPr="00000000" w14:paraId="00000050">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Pr>
        <w:drawing>
          <wp:inline distB="114300" distT="114300" distL="114300" distR="114300">
            <wp:extent cx="3386138" cy="780996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86138" cy="780996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5)ABOUT:</w:t>
      </w:r>
    </w:p>
    <w:p w:rsidR="00000000" w:rsidDel="00000000" w:rsidP="00000000" w:rsidRDefault="00000000" w:rsidRPr="00000000" w14:paraId="00000052">
      <w:pP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Pr>
        <w:drawing>
          <wp:inline distB="114300" distT="114300" distL="114300" distR="114300">
            <wp:extent cx="3448050" cy="50577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480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