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2A40" w:rsidRDefault="0009054C">
      <w:pPr>
        <w:jc w:val="center"/>
        <w:rPr>
          <w:sz w:val="28"/>
          <w:szCs w:val="28"/>
        </w:rPr>
      </w:pPr>
      <w:r>
        <w:rPr>
          <w:sz w:val="28"/>
          <w:szCs w:val="28"/>
        </w:rPr>
        <w:t>REGULAR EXPRESSIONS</w:t>
      </w:r>
    </w:p>
    <w:p w:rsidR="007B2A40" w:rsidRDefault="0009054C">
      <w:pPr>
        <w:jc w:val="center"/>
        <w:rPr>
          <w:sz w:val="28"/>
          <w:szCs w:val="28"/>
        </w:rPr>
      </w:pPr>
      <w:r>
        <w:rPr>
          <w:sz w:val="28"/>
          <w:szCs w:val="28"/>
        </w:rPr>
        <w:t xml:space="preserve"> </w:t>
      </w:r>
    </w:p>
    <w:p w:rsidR="007B2A40" w:rsidRDefault="0009054C">
      <w:pPr>
        <w:rPr>
          <w:sz w:val="24"/>
          <w:szCs w:val="24"/>
        </w:rPr>
      </w:pPr>
      <w:r>
        <w:rPr>
          <w:sz w:val="24"/>
          <w:szCs w:val="24"/>
        </w:rPr>
        <w:t>Read the following text and create a regular expression that will correctly and uniquely identify the target information.</w:t>
      </w:r>
    </w:p>
    <w:p w:rsidR="007B2A40" w:rsidRDefault="0009054C">
      <w:pPr>
        <w:spacing w:before="240" w:after="240"/>
      </w:pPr>
      <w:r>
        <w:br/>
        <w:t>Text:</w:t>
      </w:r>
    </w:p>
    <w:p w:rsidR="007B2A40" w:rsidRDefault="0009054C">
      <w:pPr>
        <w:spacing w:before="240" w:after="240"/>
        <w:jc w:val="both"/>
        <w:rPr>
          <w:sz w:val="2"/>
          <w:szCs w:val="2"/>
        </w:rPr>
      </w:pPr>
      <w:r>
        <w:rPr>
          <w:rFonts w:ascii="Courier New" w:eastAsia="Courier New" w:hAnsi="Courier New" w:cs="Courier New"/>
          <w:sz w:val="21"/>
          <w:szCs w:val="21"/>
        </w:rPr>
        <w:t>The recent initiative called T500, registered under project no. AC11012026, was highly successful, exceeding its original financial targets. The final profit reached an astounding $1,250,000.00, largely due to unexpected donations totaling $15,500. Our fin</w:t>
      </w:r>
      <w:r>
        <w:rPr>
          <w:rFonts w:ascii="Courier New" w:eastAsia="Courier New" w:hAnsi="Courier New" w:cs="Courier New"/>
          <w:sz w:val="21"/>
          <w:szCs w:val="21"/>
        </w:rPr>
        <w:t>al attendance count was 2,500. During the closing celebration, the team had apple, apricot, and grape juices. The coordination of the entire group was great. This comprehensive report, detailing the full implications, is available at www.universityproject.</w:t>
      </w:r>
      <w:r>
        <w:rPr>
          <w:rFonts w:ascii="Courier New" w:eastAsia="Courier New" w:hAnsi="Courier New" w:cs="Courier New"/>
          <w:sz w:val="21"/>
          <w:szCs w:val="21"/>
        </w:rPr>
        <w:t>com and includes the internal A12 data summary.</w:t>
      </w:r>
      <w:r>
        <w:rPr>
          <w:sz w:val="24"/>
          <w:szCs w:val="24"/>
        </w:rPr>
        <w:t xml:space="preserve"> </w:t>
      </w:r>
    </w:p>
    <w:p w:rsidR="007B2A40" w:rsidRDefault="007B2A40"/>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19"/>
        <w:gridCol w:w="4141"/>
      </w:tblGrid>
      <w:tr w:rsidR="007B2A40">
        <w:trPr>
          <w:trHeight w:val="555"/>
        </w:trPr>
        <w:tc>
          <w:tcPr>
            <w:tcW w:w="5218" w:type="dxa"/>
            <w:tcBorders>
              <w:top w:val="single" w:sz="8" w:space="0" w:color="000000"/>
              <w:left w:val="single" w:sz="8" w:space="0" w:color="000000"/>
              <w:bottom w:val="single" w:sz="8" w:space="0" w:color="000000"/>
              <w:right w:val="single" w:sz="8" w:space="0" w:color="000000"/>
            </w:tcBorders>
            <w:shd w:val="clear" w:color="auto" w:fill="D9D9D9"/>
            <w:tcMar>
              <w:top w:w="40" w:type="dxa"/>
              <w:left w:w="40" w:type="dxa"/>
              <w:bottom w:w="40" w:type="dxa"/>
              <w:right w:w="40" w:type="dxa"/>
            </w:tcMar>
          </w:tcPr>
          <w:p w:rsidR="007B2A40" w:rsidRDefault="0009054C">
            <w:pPr>
              <w:spacing w:line="480" w:lineRule="auto"/>
              <w:ind w:left="-440"/>
              <w:jc w:val="center"/>
              <w:rPr>
                <w:b/>
                <w:bCs/>
                <w:sz w:val="24"/>
                <w:szCs w:val="24"/>
              </w:rPr>
            </w:pPr>
            <w:r>
              <w:rPr>
                <w:b/>
                <w:bCs/>
                <w:sz w:val="24"/>
                <w:szCs w:val="24"/>
              </w:rPr>
              <w:t>Target</w:t>
            </w:r>
          </w:p>
        </w:tc>
        <w:tc>
          <w:tcPr>
            <w:tcW w:w="4141" w:type="dxa"/>
            <w:tcBorders>
              <w:top w:val="single" w:sz="8" w:space="0" w:color="000000"/>
              <w:left w:val="nil"/>
              <w:bottom w:val="single" w:sz="8" w:space="0" w:color="000000"/>
              <w:right w:val="single" w:sz="8" w:space="0" w:color="000000"/>
            </w:tcBorders>
            <w:shd w:val="clear" w:color="auto" w:fill="D9D9D9"/>
            <w:tcMar>
              <w:top w:w="40" w:type="dxa"/>
              <w:left w:w="40" w:type="dxa"/>
              <w:bottom w:w="40" w:type="dxa"/>
              <w:right w:w="40" w:type="dxa"/>
            </w:tcMar>
          </w:tcPr>
          <w:p w:rsidR="007B2A40" w:rsidRDefault="0009054C" w:rsidP="0009054C">
            <w:pPr>
              <w:spacing w:line="480" w:lineRule="auto"/>
              <w:ind w:left="-440"/>
              <w:jc w:val="center"/>
              <w:rPr>
                <w:b/>
                <w:bCs/>
                <w:sz w:val="24"/>
                <w:szCs w:val="24"/>
              </w:rPr>
            </w:pPr>
            <w:r>
              <w:rPr>
                <w:b/>
                <w:bCs/>
                <w:sz w:val="24"/>
                <w:szCs w:val="24"/>
              </w:rPr>
              <w:t>Answer (Regex)</w:t>
            </w:r>
          </w:p>
        </w:tc>
      </w:tr>
      <w:tr w:rsidR="007B2A40">
        <w:trPr>
          <w:trHeight w:val="5715"/>
        </w:trPr>
        <w:tc>
          <w:tcPr>
            <w:tcW w:w="5218"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rsidR="00B70129" w:rsidRDefault="0009054C" w:rsidP="00B70129">
            <w:pPr>
              <w:numPr>
                <w:ilvl w:val="0"/>
                <w:numId w:val="1"/>
              </w:numPr>
              <w:spacing w:line="480" w:lineRule="auto"/>
            </w:pPr>
            <w:r>
              <w:rPr>
                <w:sz w:val="21"/>
                <w:szCs w:val="21"/>
              </w:rPr>
              <w:t>Finding Capitalized Words</w:t>
            </w:r>
          </w:p>
          <w:p w:rsidR="007B2A40" w:rsidRDefault="0009054C">
            <w:pPr>
              <w:numPr>
                <w:ilvl w:val="0"/>
                <w:numId w:val="1"/>
              </w:numPr>
              <w:spacing w:line="480" w:lineRule="auto"/>
            </w:pPr>
            <w:r>
              <w:rPr>
                <w:sz w:val="21"/>
                <w:szCs w:val="21"/>
              </w:rPr>
              <w:t>Finding Words that Don't Start with 'T'</w:t>
            </w:r>
          </w:p>
          <w:p w:rsidR="007B2A40" w:rsidRDefault="0009054C">
            <w:pPr>
              <w:numPr>
                <w:ilvl w:val="0"/>
                <w:numId w:val="1"/>
              </w:numPr>
              <w:spacing w:line="480" w:lineRule="auto"/>
            </w:pPr>
            <w:r>
              <w:rPr>
                <w:sz w:val="21"/>
                <w:szCs w:val="21"/>
              </w:rPr>
              <w:t>Extracting words starting with "ap"</w:t>
            </w:r>
          </w:p>
          <w:p w:rsidR="007B2A40" w:rsidRDefault="0009054C">
            <w:pPr>
              <w:numPr>
                <w:ilvl w:val="0"/>
                <w:numId w:val="1"/>
              </w:numPr>
              <w:spacing w:line="480" w:lineRule="auto"/>
            </w:pPr>
            <w:r>
              <w:rPr>
                <w:sz w:val="21"/>
                <w:szCs w:val="21"/>
              </w:rPr>
              <w:t>Extracting Four-Letter Words</w:t>
            </w:r>
          </w:p>
          <w:p w:rsidR="007B2A40" w:rsidRDefault="0009054C">
            <w:pPr>
              <w:numPr>
                <w:ilvl w:val="0"/>
                <w:numId w:val="1"/>
              </w:numPr>
              <w:spacing w:line="480" w:lineRule="auto"/>
            </w:pPr>
            <w:r>
              <w:rPr>
                <w:sz w:val="21"/>
                <w:szCs w:val="21"/>
              </w:rPr>
              <w:t>Extracting Words Longer than 6 Characters</w:t>
            </w:r>
          </w:p>
          <w:p w:rsidR="007B2A40" w:rsidRDefault="0009054C">
            <w:pPr>
              <w:numPr>
                <w:ilvl w:val="0"/>
                <w:numId w:val="1"/>
              </w:numPr>
              <w:spacing w:line="480" w:lineRule="auto"/>
            </w:pPr>
            <w:r>
              <w:rPr>
                <w:sz w:val="21"/>
                <w:szCs w:val="21"/>
              </w:rPr>
              <w:t>Matching Words with a Capital Letter Followed by Numbers</w:t>
            </w:r>
          </w:p>
          <w:p w:rsidR="007B2A40" w:rsidRDefault="0009054C">
            <w:pPr>
              <w:numPr>
                <w:ilvl w:val="0"/>
                <w:numId w:val="1"/>
              </w:numPr>
              <w:spacing w:line="480" w:lineRule="auto"/>
            </w:pPr>
            <w:r>
              <w:rPr>
                <w:sz w:val="24"/>
                <w:szCs w:val="24"/>
              </w:rPr>
              <w:t>I</w:t>
            </w:r>
            <w:r>
              <w:rPr>
                <w:sz w:val="21"/>
                <w:szCs w:val="21"/>
              </w:rPr>
              <w:t xml:space="preserve">dentifying Numbers with </w:t>
            </w:r>
            <w:proofErr w:type="gramStart"/>
            <w:r>
              <w:rPr>
                <w:sz w:val="21"/>
                <w:szCs w:val="21"/>
              </w:rPr>
              <w:t>Thousands</w:t>
            </w:r>
            <w:proofErr w:type="gramEnd"/>
            <w:r>
              <w:rPr>
                <w:sz w:val="21"/>
                <w:szCs w:val="21"/>
              </w:rPr>
              <w:t xml:space="preserve"> Separators (Commas)</w:t>
            </w:r>
          </w:p>
          <w:p w:rsidR="007B2A40" w:rsidRDefault="0009054C">
            <w:pPr>
              <w:numPr>
                <w:ilvl w:val="0"/>
                <w:numId w:val="1"/>
              </w:numPr>
              <w:spacing w:line="480" w:lineRule="auto"/>
            </w:pPr>
            <w:r>
              <w:rPr>
                <w:sz w:val="21"/>
                <w:szCs w:val="21"/>
              </w:rPr>
              <w:t>Identifying Repeated Vowels (3 or more)</w:t>
            </w:r>
          </w:p>
          <w:p w:rsidR="007B2A40" w:rsidRPr="00AF4A31" w:rsidRDefault="0009054C">
            <w:pPr>
              <w:numPr>
                <w:ilvl w:val="0"/>
                <w:numId w:val="1"/>
              </w:numPr>
              <w:spacing w:line="480" w:lineRule="auto"/>
            </w:pPr>
            <w:r>
              <w:rPr>
                <w:sz w:val="21"/>
                <w:szCs w:val="21"/>
              </w:rPr>
              <w:t>Finding Dollar Amounts</w:t>
            </w:r>
          </w:p>
          <w:p w:rsidR="00AF4A31" w:rsidRDefault="00AF4A31" w:rsidP="00AF4A31">
            <w:pPr>
              <w:spacing w:line="480" w:lineRule="auto"/>
              <w:ind w:left="360"/>
            </w:pPr>
          </w:p>
          <w:p w:rsidR="007B2A40" w:rsidRDefault="0009054C">
            <w:pPr>
              <w:numPr>
                <w:ilvl w:val="0"/>
                <w:numId w:val="1"/>
              </w:numPr>
              <w:spacing w:line="480" w:lineRule="auto"/>
              <w:rPr>
                <w:sz w:val="21"/>
                <w:szCs w:val="21"/>
              </w:rPr>
            </w:pPr>
            <w:r>
              <w:rPr>
                <w:sz w:val="21"/>
                <w:szCs w:val="21"/>
              </w:rPr>
              <w:t>Extracting words following "the"</w:t>
            </w:r>
          </w:p>
        </w:tc>
        <w:tc>
          <w:tcPr>
            <w:tcW w:w="4141" w:type="dxa"/>
            <w:tcBorders>
              <w:top w:val="nil"/>
              <w:left w:val="nil"/>
              <w:bottom w:val="single" w:sz="8" w:space="0" w:color="000000"/>
              <w:right w:val="single" w:sz="8" w:space="0" w:color="000000"/>
            </w:tcBorders>
            <w:tcMar>
              <w:top w:w="40" w:type="dxa"/>
              <w:left w:w="0" w:type="dxa"/>
              <w:bottom w:w="40" w:type="dxa"/>
              <w:right w:w="0" w:type="dxa"/>
            </w:tcMar>
          </w:tcPr>
          <w:p w:rsidR="007B2A40" w:rsidRDefault="001E130D" w:rsidP="0009054C">
            <w:pPr>
              <w:tabs>
                <w:tab w:val="left" w:pos="735"/>
              </w:tabs>
              <w:spacing w:line="360" w:lineRule="auto"/>
              <w:ind w:left="-440"/>
              <w:jc w:val="center"/>
              <w:rPr>
                <w:sz w:val="24"/>
                <w:szCs w:val="24"/>
              </w:rPr>
            </w:pPr>
            <w:proofErr w:type="gramStart"/>
            <w:r>
              <w:rPr>
                <w:sz w:val="24"/>
                <w:szCs w:val="24"/>
              </w:rPr>
              <w:t>r”</w:t>
            </w:r>
            <w:r>
              <w:t>[</w:t>
            </w:r>
            <w:proofErr w:type="gramEnd"/>
            <w:r>
              <w:t>A-Z][a-z]+</w:t>
            </w:r>
            <w:r>
              <w:t>”</w:t>
            </w:r>
          </w:p>
          <w:p w:rsidR="007B2A40" w:rsidRDefault="00FF4989" w:rsidP="0009054C">
            <w:pPr>
              <w:tabs>
                <w:tab w:val="left" w:pos="1155"/>
              </w:tabs>
              <w:spacing w:line="360" w:lineRule="auto"/>
              <w:ind w:left="-440"/>
              <w:jc w:val="center"/>
              <w:rPr>
                <w:sz w:val="24"/>
                <w:szCs w:val="24"/>
              </w:rPr>
            </w:pPr>
            <w:r>
              <w:rPr>
                <w:sz w:val="24"/>
                <w:szCs w:val="24"/>
              </w:rPr>
              <w:t>r</w:t>
            </w:r>
            <w:r>
              <w:t>"\b(?![Tt</w:t>
            </w:r>
            <w:proofErr w:type="gramStart"/>
            <w:r>
              <w:t>])\</w:t>
            </w:r>
            <w:proofErr w:type="gramEnd"/>
            <w:r>
              <w:t>w+\b"</w:t>
            </w:r>
          </w:p>
          <w:p w:rsidR="00FF4989" w:rsidRDefault="00FF4989" w:rsidP="0009054C">
            <w:pPr>
              <w:spacing w:line="360" w:lineRule="auto"/>
              <w:ind w:left="-440"/>
              <w:jc w:val="center"/>
              <w:rPr>
                <w:sz w:val="24"/>
                <w:szCs w:val="24"/>
              </w:rPr>
            </w:pPr>
            <w:proofErr w:type="gramStart"/>
            <w:r>
              <w:rPr>
                <w:sz w:val="24"/>
                <w:szCs w:val="24"/>
              </w:rPr>
              <w:t>r”</w:t>
            </w:r>
            <w:r w:rsidRPr="00FF4989">
              <w:rPr>
                <w:sz w:val="24"/>
                <w:szCs w:val="24"/>
              </w:rPr>
              <w:t>\</w:t>
            </w:r>
            <w:proofErr w:type="gramEnd"/>
            <w:r w:rsidRPr="00FF4989">
              <w:rPr>
                <w:sz w:val="24"/>
                <w:szCs w:val="24"/>
              </w:rPr>
              <w:t>b(?=ap)\w+\b</w:t>
            </w:r>
            <w:r>
              <w:rPr>
                <w:sz w:val="24"/>
                <w:szCs w:val="24"/>
              </w:rPr>
              <w:t>”</w:t>
            </w:r>
          </w:p>
          <w:p w:rsidR="00B70129" w:rsidRDefault="00FF4989" w:rsidP="0009054C">
            <w:pPr>
              <w:tabs>
                <w:tab w:val="left" w:pos="2580"/>
              </w:tabs>
              <w:spacing w:line="360" w:lineRule="auto"/>
              <w:jc w:val="center"/>
              <w:rPr>
                <w:sz w:val="24"/>
                <w:szCs w:val="24"/>
              </w:rPr>
            </w:pPr>
            <w:proofErr w:type="gramStart"/>
            <w:r>
              <w:rPr>
                <w:sz w:val="24"/>
                <w:szCs w:val="24"/>
              </w:rPr>
              <w:t>r”</w:t>
            </w:r>
            <w:r w:rsidRPr="00FF4989">
              <w:rPr>
                <w:sz w:val="24"/>
                <w:szCs w:val="24"/>
              </w:rPr>
              <w:t>\</w:t>
            </w:r>
            <w:proofErr w:type="gramEnd"/>
            <w:r w:rsidRPr="00FF4989">
              <w:rPr>
                <w:sz w:val="24"/>
                <w:szCs w:val="24"/>
              </w:rPr>
              <w:t>b[A-Za-z]{4}\b</w:t>
            </w:r>
            <w:r>
              <w:rPr>
                <w:sz w:val="24"/>
                <w:szCs w:val="24"/>
              </w:rPr>
              <w:t>”</w:t>
            </w:r>
          </w:p>
          <w:p w:rsidR="00B70129" w:rsidRDefault="00B70129" w:rsidP="0009054C">
            <w:pPr>
              <w:tabs>
                <w:tab w:val="left" w:pos="2580"/>
              </w:tabs>
              <w:spacing w:line="240" w:lineRule="auto"/>
              <w:jc w:val="center"/>
              <w:rPr>
                <w:sz w:val="24"/>
                <w:szCs w:val="24"/>
              </w:rPr>
            </w:pPr>
          </w:p>
          <w:p w:rsidR="00B70129" w:rsidRDefault="00B70129" w:rsidP="0009054C">
            <w:pPr>
              <w:spacing w:line="360" w:lineRule="auto"/>
              <w:jc w:val="center"/>
              <w:rPr>
                <w:sz w:val="24"/>
                <w:szCs w:val="24"/>
              </w:rPr>
            </w:pPr>
            <w:proofErr w:type="gramStart"/>
            <w:r>
              <w:rPr>
                <w:sz w:val="24"/>
                <w:szCs w:val="24"/>
              </w:rPr>
              <w:t>r”</w:t>
            </w:r>
            <w:r w:rsidRPr="00B70129">
              <w:rPr>
                <w:sz w:val="24"/>
                <w:szCs w:val="24"/>
              </w:rPr>
              <w:t>\b\w</w:t>
            </w:r>
            <w:proofErr w:type="gramEnd"/>
            <w:r w:rsidRPr="00B70129">
              <w:rPr>
                <w:sz w:val="24"/>
                <w:szCs w:val="24"/>
              </w:rPr>
              <w:t>{6,}\b</w:t>
            </w:r>
            <w:r>
              <w:rPr>
                <w:sz w:val="24"/>
                <w:szCs w:val="24"/>
              </w:rPr>
              <w:t>”</w:t>
            </w:r>
          </w:p>
          <w:p w:rsidR="00B70129" w:rsidRDefault="00B70129" w:rsidP="0009054C">
            <w:pPr>
              <w:jc w:val="center"/>
              <w:rPr>
                <w:sz w:val="24"/>
                <w:szCs w:val="24"/>
              </w:rPr>
            </w:pPr>
          </w:p>
          <w:p w:rsidR="001E130D" w:rsidRDefault="00B70129" w:rsidP="0009054C">
            <w:pPr>
              <w:jc w:val="center"/>
            </w:pPr>
            <w:proofErr w:type="gramStart"/>
            <w:r>
              <w:t>r”</w:t>
            </w:r>
            <w:r>
              <w:t>\</w:t>
            </w:r>
            <w:proofErr w:type="gramEnd"/>
            <w:r>
              <w:t>b[A-Z]\w*\d\w*\b</w:t>
            </w:r>
            <w:r>
              <w:t>”</w:t>
            </w:r>
          </w:p>
          <w:p w:rsidR="00B70129" w:rsidRDefault="00B70129" w:rsidP="0009054C">
            <w:pPr>
              <w:jc w:val="center"/>
              <w:rPr>
                <w:sz w:val="24"/>
                <w:szCs w:val="24"/>
              </w:rPr>
            </w:pPr>
          </w:p>
          <w:p w:rsidR="00B70129" w:rsidRDefault="00B70129" w:rsidP="0009054C">
            <w:pPr>
              <w:jc w:val="center"/>
              <w:rPr>
                <w:sz w:val="24"/>
                <w:szCs w:val="24"/>
              </w:rPr>
            </w:pPr>
          </w:p>
          <w:p w:rsidR="00B70129" w:rsidRDefault="00B70129" w:rsidP="0009054C">
            <w:pPr>
              <w:tabs>
                <w:tab w:val="left" w:pos="1470"/>
              </w:tabs>
              <w:jc w:val="center"/>
              <w:rPr>
                <w:sz w:val="24"/>
                <w:szCs w:val="24"/>
              </w:rPr>
            </w:pPr>
            <w:r>
              <w:rPr>
                <w:sz w:val="24"/>
                <w:szCs w:val="24"/>
              </w:rPr>
              <w:t>r”</w:t>
            </w:r>
            <w:r>
              <w:t xml:space="preserve"> </w:t>
            </w:r>
            <w:r w:rsidRPr="00B70129">
              <w:rPr>
                <w:sz w:val="24"/>
                <w:szCs w:val="24"/>
              </w:rPr>
              <w:t>\b\d{1,</w:t>
            </w:r>
            <w:proofErr w:type="gramStart"/>
            <w:r w:rsidRPr="00B70129">
              <w:rPr>
                <w:sz w:val="24"/>
                <w:szCs w:val="24"/>
              </w:rPr>
              <w:t>3}(</w:t>
            </w:r>
            <w:proofErr w:type="gramEnd"/>
            <w:r w:rsidRPr="00B70129">
              <w:rPr>
                <w:sz w:val="24"/>
                <w:szCs w:val="24"/>
              </w:rPr>
              <w:t>,\d{3})+\b</w:t>
            </w:r>
            <w:r>
              <w:rPr>
                <w:sz w:val="24"/>
                <w:szCs w:val="24"/>
              </w:rPr>
              <w:t>”</w:t>
            </w:r>
          </w:p>
          <w:p w:rsidR="00B70129" w:rsidRDefault="00B70129" w:rsidP="0009054C">
            <w:pPr>
              <w:jc w:val="center"/>
              <w:rPr>
                <w:sz w:val="24"/>
                <w:szCs w:val="24"/>
              </w:rPr>
            </w:pPr>
          </w:p>
          <w:p w:rsidR="0063310C" w:rsidRDefault="0063310C" w:rsidP="0009054C">
            <w:pPr>
              <w:jc w:val="center"/>
              <w:rPr>
                <w:sz w:val="24"/>
                <w:szCs w:val="24"/>
              </w:rPr>
            </w:pPr>
          </w:p>
          <w:p w:rsidR="00AF4A31" w:rsidRDefault="0063310C" w:rsidP="0009054C">
            <w:pPr>
              <w:jc w:val="center"/>
              <w:rPr>
                <w:sz w:val="24"/>
                <w:szCs w:val="24"/>
              </w:rPr>
            </w:pPr>
            <w:proofErr w:type="gramStart"/>
            <w:r>
              <w:t>r”</w:t>
            </w:r>
            <w:r>
              <w:t>\b\w</w:t>
            </w:r>
            <w:proofErr w:type="gramEnd"/>
            <w:r>
              <w:t>*([</w:t>
            </w:r>
            <w:proofErr w:type="spellStart"/>
            <w:r>
              <w:t>aeiouyAEIOUY</w:t>
            </w:r>
            <w:proofErr w:type="spellEnd"/>
            <w:r>
              <w:t>]\w*){3,}\b</w:t>
            </w:r>
            <w:r>
              <w:t>”</w:t>
            </w:r>
          </w:p>
          <w:p w:rsidR="00AF4A31" w:rsidRDefault="00AF4A31" w:rsidP="0009054C">
            <w:pPr>
              <w:jc w:val="center"/>
              <w:rPr>
                <w:sz w:val="24"/>
                <w:szCs w:val="24"/>
              </w:rPr>
            </w:pPr>
          </w:p>
          <w:p w:rsidR="00AF4A31" w:rsidRDefault="00AF4A31" w:rsidP="0009054C">
            <w:pPr>
              <w:jc w:val="center"/>
              <w:rPr>
                <w:sz w:val="24"/>
                <w:szCs w:val="24"/>
              </w:rPr>
            </w:pPr>
            <w:proofErr w:type="gramStart"/>
            <w:r>
              <w:rPr>
                <w:sz w:val="24"/>
                <w:szCs w:val="24"/>
              </w:rPr>
              <w:t>r”</w:t>
            </w:r>
            <w:r w:rsidRPr="00AF4A31">
              <w:rPr>
                <w:sz w:val="24"/>
                <w:szCs w:val="24"/>
              </w:rPr>
              <w:t>\</w:t>
            </w:r>
            <w:proofErr w:type="gramEnd"/>
            <w:r w:rsidRPr="00AF4A31">
              <w:rPr>
                <w:sz w:val="24"/>
                <w:szCs w:val="24"/>
              </w:rPr>
              <w:t>$\d{1,3}(,\d{3})+</w:t>
            </w:r>
            <w:r>
              <w:rPr>
                <w:sz w:val="24"/>
                <w:szCs w:val="24"/>
              </w:rPr>
              <w:t>”</w:t>
            </w:r>
          </w:p>
          <w:p w:rsidR="00AF4A31" w:rsidRDefault="00AF4A31" w:rsidP="0009054C">
            <w:pPr>
              <w:jc w:val="center"/>
              <w:rPr>
                <w:sz w:val="24"/>
                <w:szCs w:val="24"/>
              </w:rPr>
            </w:pPr>
          </w:p>
          <w:p w:rsidR="00B70129" w:rsidRPr="00AF4A31" w:rsidRDefault="00AF4A31" w:rsidP="0009054C">
            <w:pPr>
              <w:ind w:firstLine="720"/>
              <w:jc w:val="center"/>
              <w:rPr>
                <w:sz w:val="24"/>
                <w:szCs w:val="24"/>
              </w:rPr>
            </w:pPr>
            <w:proofErr w:type="gramStart"/>
            <w:r>
              <w:rPr>
                <w:sz w:val="24"/>
                <w:szCs w:val="24"/>
              </w:rPr>
              <w:t>r”</w:t>
            </w:r>
            <w:r w:rsidRPr="00AF4A31">
              <w:rPr>
                <w:sz w:val="24"/>
                <w:szCs w:val="24"/>
              </w:rPr>
              <w:t>\</w:t>
            </w:r>
            <w:proofErr w:type="gramEnd"/>
            <w:r w:rsidRPr="00AF4A31">
              <w:rPr>
                <w:sz w:val="24"/>
                <w:szCs w:val="24"/>
              </w:rPr>
              <w:t>b(</w:t>
            </w:r>
            <w:proofErr w:type="spellStart"/>
            <w:r w:rsidRPr="00AF4A31">
              <w:rPr>
                <w:sz w:val="24"/>
                <w:szCs w:val="24"/>
              </w:rPr>
              <w:t>the|The</w:t>
            </w:r>
            <w:proofErr w:type="spellEnd"/>
            <w:r w:rsidRPr="00AF4A31">
              <w:rPr>
                <w:sz w:val="24"/>
                <w:szCs w:val="24"/>
              </w:rPr>
              <w:t>)\b\s\b\w+</w:t>
            </w:r>
            <w:r>
              <w:rPr>
                <w:sz w:val="24"/>
                <w:szCs w:val="24"/>
              </w:rPr>
              <w:t>”</w:t>
            </w:r>
          </w:p>
        </w:tc>
        <w:bookmarkStart w:id="0" w:name="_GoBack"/>
        <w:bookmarkEnd w:id="0"/>
      </w:tr>
    </w:tbl>
    <w:p w:rsidR="007B2A40" w:rsidRDefault="0009054C">
      <w:pPr>
        <w:spacing w:before="240" w:after="240"/>
        <w:rPr>
          <w:rFonts w:ascii="Courier New" w:eastAsia="Courier New" w:hAnsi="Courier New" w:cs="Courier New"/>
          <w:sz w:val="21"/>
          <w:szCs w:val="21"/>
        </w:rPr>
      </w:pPr>
      <w:r>
        <w:rPr>
          <w:sz w:val="24"/>
          <w:szCs w:val="24"/>
        </w:rPr>
        <w:t xml:space="preserve"> </w:t>
      </w:r>
    </w:p>
    <w:sectPr w:rsidR="007B2A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D98E20-794C-4469-B5E2-57AAE377198A}"/>
  </w:font>
  <w:font w:name="Cambria">
    <w:panose1 w:val="02040503050406030204"/>
    <w:charset w:val="00"/>
    <w:family w:val="roman"/>
    <w:pitch w:val="variable"/>
    <w:sig w:usb0="E00006FF" w:usb1="420024FF" w:usb2="02000000" w:usb3="00000000" w:csb0="0000019F" w:csb1="00000000"/>
    <w:embedRegular r:id="rId2" w:fontKey="{993C00D5-0214-43C7-AA42-0A1CE0F855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D0183B"/>
    <w:multiLevelType w:val="multilevel"/>
    <w:tmpl w:val="82961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A40"/>
    <w:rsid w:val="0009054C"/>
    <w:rsid w:val="001E130D"/>
    <w:rsid w:val="0063310C"/>
    <w:rsid w:val="007B2A40"/>
    <w:rsid w:val="00AF4A31"/>
    <w:rsid w:val="00B70129"/>
    <w:rsid w:val="00B76683"/>
    <w:rsid w:val="00FF49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2F7F4"/>
  <w15:docId w15:val="{ED79599B-2E12-4359-B7C8-9E60712C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fr-F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206</Words>
  <Characters>1133</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FANDINO PEREZ Lucas</dc:creator>
  <cp:lastModifiedBy>FANDINO PEREZ Lucas</cp:lastModifiedBy>
  <cp:revision>3</cp:revision>
  <dcterms:created xsi:type="dcterms:W3CDTF">2026-03-17T13:43:00Z</dcterms:created>
  <dcterms:modified xsi:type="dcterms:W3CDTF">2026-03-17T13:44:00Z</dcterms:modified>
</cp:coreProperties>
</file>