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6466F" w14:textId="234A0447" w:rsidR="00447219" w:rsidRDefault="00000000" w:rsidP="002771FF">
      <w:pPr>
        <w:pStyle w:val="Title"/>
        <w:jc w:val="center"/>
      </w:pPr>
      <w:r>
        <w:rPr>
          <w:b/>
          <w:sz w:val="48"/>
        </w:rPr>
        <w:t>UI/UX Design Document</w:t>
      </w:r>
    </w:p>
    <w:p w14:paraId="7E1901FD" w14:textId="77777777" w:rsidR="00447219" w:rsidRDefault="00000000">
      <w:pPr>
        <w:pStyle w:val="Heading1"/>
      </w:pPr>
      <w:r>
        <w:t>1. Design Principles</w:t>
      </w:r>
    </w:p>
    <w:p w14:paraId="206E35E2" w14:textId="77777777" w:rsidR="00447219" w:rsidRDefault="00000000" w:rsidP="002771FF">
      <w:pPr>
        <w:pStyle w:val="ListBullet"/>
        <w:jc w:val="both"/>
      </w:pPr>
      <w:r>
        <w:rPr>
          <w:b/>
        </w:rPr>
        <w:t xml:space="preserve">Mobile-First: </w:t>
      </w:r>
      <w:r>
        <w:t>Designed for smartphones with low bandwidth (2G/3G networks)</w:t>
      </w:r>
    </w:p>
    <w:p w14:paraId="3F15D307" w14:textId="77777777" w:rsidR="00447219" w:rsidRDefault="00000000" w:rsidP="002771FF">
      <w:pPr>
        <w:pStyle w:val="ListBullet"/>
        <w:jc w:val="both"/>
      </w:pPr>
      <w:r>
        <w:rPr>
          <w:b/>
        </w:rPr>
        <w:t xml:space="preserve">Accessibility: </w:t>
      </w:r>
      <w:r>
        <w:t>Voice interface, high contrast, large touch targets, screen reader support</w:t>
      </w:r>
    </w:p>
    <w:p w14:paraId="434D88A9" w14:textId="77777777" w:rsidR="00447219" w:rsidRDefault="00000000" w:rsidP="002771FF">
      <w:pPr>
        <w:pStyle w:val="ListBullet"/>
        <w:jc w:val="both"/>
      </w:pPr>
      <w:r>
        <w:rPr>
          <w:b/>
        </w:rPr>
        <w:t xml:space="preserve">Simplicity: </w:t>
      </w:r>
      <w:r>
        <w:t>Minimal steps to eligibility check, progressive disclosure of information</w:t>
      </w:r>
    </w:p>
    <w:p w14:paraId="1080A26D" w14:textId="77777777" w:rsidR="00447219" w:rsidRDefault="00000000" w:rsidP="002771FF">
      <w:pPr>
        <w:pStyle w:val="ListBullet"/>
        <w:jc w:val="both"/>
      </w:pPr>
      <w:r>
        <w:rPr>
          <w:b/>
        </w:rPr>
        <w:t xml:space="preserve">Trust &amp; Transparency: </w:t>
      </w:r>
      <w:r>
        <w:t>Show document citations, explain decisions, build confidence</w:t>
      </w:r>
    </w:p>
    <w:p w14:paraId="31E3D9B5" w14:textId="77777777" w:rsidR="00447219" w:rsidRDefault="00000000" w:rsidP="002771FF">
      <w:pPr>
        <w:pStyle w:val="ListBullet"/>
        <w:jc w:val="both"/>
      </w:pPr>
      <w:r>
        <w:rPr>
          <w:b/>
        </w:rPr>
        <w:t xml:space="preserve">Multilingual: </w:t>
      </w:r>
      <w:r>
        <w:t>Hindi, English, and regional languages with easy switching</w:t>
      </w:r>
    </w:p>
    <w:p w14:paraId="0D23D1BE" w14:textId="77777777" w:rsidR="00447219" w:rsidRDefault="00000000" w:rsidP="002771FF">
      <w:pPr>
        <w:pStyle w:val="ListBullet"/>
        <w:jc w:val="both"/>
      </w:pPr>
      <w:r>
        <w:rPr>
          <w:b/>
        </w:rPr>
        <w:t xml:space="preserve">Low Literacy Friendly: </w:t>
      </w:r>
      <w:r>
        <w:t>Icons, visual cues, voice guidance, minimal text</w:t>
      </w:r>
    </w:p>
    <w:p w14:paraId="32322976" w14:textId="77777777" w:rsidR="00447219" w:rsidRDefault="00000000">
      <w:pPr>
        <w:pStyle w:val="Heading1"/>
      </w:pPr>
      <w:r>
        <w:t>2. User Personas</w:t>
      </w:r>
    </w:p>
    <w:p w14:paraId="496D59A0" w14:textId="77777777" w:rsidR="00447219" w:rsidRDefault="00000000">
      <w:pPr>
        <w:pStyle w:val="Heading2"/>
      </w:pPr>
      <w:r>
        <w:t>Persona 1: Ramesh - Small Farmer</w:t>
      </w:r>
    </w:p>
    <w:p w14:paraId="03142D17" w14:textId="77777777" w:rsidR="00447219" w:rsidRDefault="00000000">
      <w:r>
        <w:t>• Age: 45, Education: 8th grade</w:t>
      </w:r>
      <w:r>
        <w:br/>
        <w:t>• Landholding: 1.2 acres</w:t>
      </w:r>
      <w:r>
        <w:br/>
        <w:t>• Tech: Basic smartphone, limited data</w:t>
      </w:r>
      <w:r>
        <w:br/>
        <w:t>• Language: Hindi preferred</w:t>
      </w:r>
      <w:r>
        <w:br/>
        <w:t>• Goals: Find schemes quickly, understand eligibility, avoid application errors</w:t>
      </w:r>
      <w:r>
        <w:br/>
        <w:t>• Pain Points: Can't read English PDFs, unsure about documentation</w:t>
      </w:r>
    </w:p>
    <w:p w14:paraId="3812764A" w14:textId="77777777" w:rsidR="00447219" w:rsidRDefault="00000000">
      <w:pPr>
        <w:pStyle w:val="Heading2"/>
      </w:pPr>
      <w:r>
        <w:t>Persona 2: Priya - Young Progressive Farmer</w:t>
      </w:r>
    </w:p>
    <w:p w14:paraId="3750D1CC" w14:textId="77777777" w:rsidR="00447219" w:rsidRDefault="00000000">
      <w:r>
        <w:t>• Age: 28, Education: 12th grade</w:t>
      </w:r>
      <w:r>
        <w:br/>
        <w:t>• Landholding: 3 acres</w:t>
      </w:r>
      <w:r>
        <w:br/>
        <w:t>• Tech: Comfortable with apps, 4G smartphone</w:t>
      </w:r>
      <w:r>
        <w:br/>
        <w:t>• Language: Bilingual (Hindi/English)</w:t>
      </w:r>
      <w:r>
        <w:br/>
        <w:t>• Goals: Compare schemes, maximize benefits, track applications</w:t>
      </w:r>
      <w:r>
        <w:br/>
        <w:t>• Pain Points: Too many schemes, unclear differences, time-consuming research</w:t>
      </w:r>
    </w:p>
    <w:p w14:paraId="328D5295" w14:textId="77777777" w:rsidR="00447219" w:rsidRDefault="00000000">
      <w:pPr>
        <w:pStyle w:val="Heading1"/>
      </w:pPr>
      <w:r>
        <w:t>3. Key User Journeys</w:t>
      </w:r>
    </w:p>
    <w:p w14:paraId="72A5DEF0" w14:textId="77777777" w:rsidR="00447219" w:rsidRDefault="00000000">
      <w:pPr>
        <w:pStyle w:val="Heading2"/>
      </w:pPr>
      <w:r>
        <w:t>3.1 Primary Journey: Eligibility Check</w:t>
      </w:r>
    </w:p>
    <w:p w14:paraId="6066A1F5" w14:textId="77777777" w:rsidR="00447219" w:rsidRDefault="00000000">
      <w:r>
        <w:t>1. Land on homepage → See hero message: "Check your scheme eligibility in 2 minutes"</w:t>
      </w:r>
      <w:r>
        <w:br/>
        <w:t>2. Choose input method: "Voice" or "Form"</w:t>
      </w:r>
      <w:r>
        <w:br/>
        <w:t>3. Voice path: Tap microphone → Speak profile details → System confirms</w:t>
      </w:r>
      <w:r>
        <w:br/>
        <w:t>4. Form path: Fill 5 fields (State, District, Land, Crop, Category)</w:t>
      </w:r>
      <w:r>
        <w:br/>
        <w:t>5. Submit → Loading screen (8-10 seconds) with reassuring messages</w:t>
      </w:r>
      <w:r>
        <w:br/>
        <w:t>6. Results page: Cards for each applicable scheme</w:t>
      </w:r>
      <w:r>
        <w:br/>
        <w:t>7. Tap card → See full eligibility proof with PDF citations</w:t>
      </w:r>
      <w:r>
        <w:br/>
        <w:t>8. Action buttons: "Start Application", "Save for Later", "Share"</w:t>
      </w:r>
      <w:r>
        <w:br/>
      </w:r>
    </w:p>
    <w:p w14:paraId="5C602F1C" w14:textId="77777777" w:rsidR="00447219" w:rsidRDefault="00000000">
      <w:pPr>
        <w:pStyle w:val="Heading2"/>
      </w:pPr>
      <w:r>
        <w:t>3.2 Secondary Journey: Application Assistance</w:t>
      </w:r>
    </w:p>
    <w:p w14:paraId="70FC2FB8" w14:textId="6992E20B" w:rsidR="00447219" w:rsidRDefault="00000000">
      <w:r>
        <w:t>1. From eligibility card → Tap "Start Application"</w:t>
      </w:r>
      <w:r>
        <w:br/>
        <w:t>2. See required documents checklist</w:t>
      </w:r>
      <w:r>
        <w:br/>
        <w:t>3. Download pre-filled application form</w:t>
      </w:r>
      <w:r>
        <w:br/>
        <w:t>4. Upload supporting documents</w:t>
      </w:r>
      <w:r>
        <w:br/>
        <w:t>5. Review and submit</w:t>
      </w:r>
      <w:r>
        <w:br/>
        <w:t>6. Receive confirmation and tracking number</w:t>
      </w:r>
    </w:p>
    <w:p w14:paraId="15BF8AED" w14:textId="77777777" w:rsidR="00447219" w:rsidRDefault="00000000">
      <w:pPr>
        <w:pStyle w:val="Heading1"/>
      </w:pPr>
      <w:r>
        <w:t>4. Information Architecture</w:t>
      </w:r>
    </w:p>
    <w:p w14:paraId="70415AEB" w14:textId="42F6C06C" w:rsidR="00447219" w:rsidRDefault="00000000">
      <w:r>
        <w:t>Site Structure:</w:t>
      </w:r>
      <w:r>
        <w:br/>
      </w:r>
      <w:r>
        <w:br/>
        <w:t>Home</w:t>
      </w:r>
      <w:r>
        <w:br/>
        <w:t>├── Get Started (Profile Input)</w:t>
      </w:r>
      <w:r>
        <w:br/>
        <w:t>│   ├── Voice Input</w:t>
      </w:r>
      <w:r>
        <w:br/>
        <w:t>│   └── Form Input</w:t>
      </w:r>
      <w:r>
        <w:br/>
        <w:t>├── Results Dashboard</w:t>
      </w:r>
      <w:r>
        <w:br/>
        <w:t>│   ├── Eligible Schemes</w:t>
      </w:r>
      <w:r>
        <w:br/>
        <w:t>│   ├── Not Eligible (with reasons)</w:t>
      </w:r>
      <w:r>
        <w:br/>
        <w:t>│   └── Scheme Comparison</w:t>
      </w:r>
      <w:r>
        <w:br/>
        <w:t>├── Scheme Detail</w:t>
      </w:r>
      <w:r>
        <w:br/>
        <w:t>│   ├── Eligibility Proof</w:t>
      </w:r>
      <w:r>
        <w:br/>
        <w:t>│   ├── Benefits Overview</w:t>
      </w:r>
      <w:r>
        <w:br/>
        <w:t>│   ├── Document Requirements</w:t>
      </w:r>
      <w:r>
        <w:br/>
        <w:t>│   └── Application Form</w:t>
      </w:r>
      <w:r>
        <w:br/>
        <w:t>├── My Profile</w:t>
      </w:r>
      <w:r>
        <w:br/>
        <w:t>│   ├── Farmer Details</w:t>
      </w:r>
      <w:r>
        <w:br/>
        <w:t>│   ├── Saved Schemes</w:t>
      </w:r>
      <w:r>
        <w:br/>
        <w:t>│   └── Check History</w:t>
      </w:r>
      <w:r>
        <w:br/>
        <w:t>└── Help &amp; Support</w:t>
      </w:r>
      <w:r>
        <w:br/>
        <w:t xml:space="preserve">    ├── FAQs</w:t>
      </w:r>
      <w:r>
        <w:br/>
        <w:t xml:space="preserve">    ├── Tutorial Video</w:t>
      </w:r>
      <w:r>
        <w:br/>
        <w:t xml:space="preserve">    └── Contact Support</w:t>
      </w:r>
    </w:p>
    <w:p w14:paraId="1649EBC0" w14:textId="77777777" w:rsidR="00447219" w:rsidRDefault="00000000">
      <w:pPr>
        <w:pStyle w:val="Heading1"/>
      </w:pPr>
      <w:r>
        <w:t>5. Screen Wireframes</w:t>
      </w:r>
    </w:p>
    <w:p w14:paraId="2CE5DA53" w14:textId="77777777" w:rsidR="00447219" w:rsidRDefault="00000000">
      <w:pPr>
        <w:pStyle w:val="Heading2"/>
      </w:pPr>
      <w:r>
        <w:t>Homepage</w:t>
      </w:r>
    </w:p>
    <w:p w14:paraId="08F57720" w14:textId="77777777" w:rsidR="00447219" w:rsidRDefault="00000000">
      <w:pPr>
        <w:pStyle w:val="ListBullet"/>
      </w:pPr>
      <w:r>
        <w:t>Hero section: "Know Your Scheme Eligibility"</w:t>
      </w:r>
    </w:p>
    <w:p w14:paraId="4BE7B95A" w14:textId="77777777" w:rsidR="00447219" w:rsidRDefault="00000000">
      <w:pPr>
        <w:pStyle w:val="ListBullet"/>
      </w:pPr>
      <w:r>
        <w:t>Tagline: "Voice-enabled. Instant. Proof-backed."</w:t>
      </w:r>
    </w:p>
    <w:p w14:paraId="13BE8A6A" w14:textId="77777777" w:rsidR="00447219" w:rsidRDefault="00000000">
      <w:pPr>
        <w:pStyle w:val="ListBullet"/>
      </w:pPr>
      <w:r>
        <w:t>Language selector: हिं | EN | ಕನ್ನಡ</w:t>
      </w:r>
    </w:p>
    <w:p w14:paraId="0FD0BA62" w14:textId="77777777" w:rsidR="00447219" w:rsidRDefault="00000000">
      <w:pPr>
        <w:pStyle w:val="ListBullet"/>
      </w:pPr>
      <w:r>
        <w:t>CTA button: "Check Eligibility Now"</w:t>
      </w:r>
    </w:p>
    <w:p w14:paraId="558B0C14" w14:textId="77777777" w:rsidR="00447219" w:rsidRDefault="00000000">
      <w:pPr>
        <w:pStyle w:val="ListBullet"/>
      </w:pPr>
      <w:r>
        <w:t>Trust indicators: "100+ schemes | 10,000+ farmers helped"</w:t>
      </w:r>
    </w:p>
    <w:p w14:paraId="525B4A3C" w14:textId="77777777" w:rsidR="00447219" w:rsidRDefault="00000000">
      <w:pPr>
        <w:pStyle w:val="ListBullet"/>
      </w:pPr>
      <w:r>
        <w:t>How it works: 3-step visual (Voice → AI Analysis → Results)</w:t>
      </w:r>
    </w:p>
    <w:p w14:paraId="133BBA03" w14:textId="77777777" w:rsidR="00447219" w:rsidRDefault="00000000">
      <w:pPr>
        <w:pStyle w:val="Heading2"/>
      </w:pPr>
      <w:r>
        <w:t>Profile Input Screen</w:t>
      </w:r>
    </w:p>
    <w:p w14:paraId="755BD33D" w14:textId="77777777" w:rsidR="00447219" w:rsidRDefault="00000000">
      <w:pPr>
        <w:pStyle w:val="ListBullet"/>
      </w:pPr>
      <w:r>
        <w:t>Toggle: Voice / Form</w:t>
      </w:r>
    </w:p>
    <w:p w14:paraId="5EC3B64E" w14:textId="77777777" w:rsidR="00447219" w:rsidRDefault="00000000">
      <w:pPr>
        <w:pStyle w:val="ListBullet"/>
      </w:pPr>
      <w:r>
        <w:t>Voice mode: Large microphone button, live transcription display</w:t>
      </w:r>
    </w:p>
    <w:p w14:paraId="1535C4F3" w14:textId="77777777" w:rsidR="00447219" w:rsidRDefault="00000000">
      <w:pPr>
        <w:pStyle w:val="ListBullet"/>
      </w:pPr>
      <w:r>
        <w:t>Form mode: 5 fields with dropdowns and autocomplete</w:t>
      </w:r>
    </w:p>
    <w:p w14:paraId="4AD1665C" w14:textId="77777777" w:rsidR="00447219" w:rsidRDefault="00000000">
      <w:pPr>
        <w:pStyle w:val="ListBullet"/>
      </w:pPr>
      <w:r>
        <w:t xml:space="preserve">  - State (dropdown)</w:t>
      </w:r>
    </w:p>
    <w:p w14:paraId="5E50A738" w14:textId="77777777" w:rsidR="00447219" w:rsidRDefault="00000000">
      <w:pPr>
        <w:pStyle w:val="ListBullet"/>
      </w:pPr>
      <w:r>
        <w:t xml:space="preserve">  - District (auto-populated based on state)</w:t>
      </w:r>
    </w:p>
    <w:p w14:paraId="572BFA57" w14:textId="77777777" w:rsidR="00447219" w:rsidRDefault="00000000">
      <w:pPr>
        <w:pStyle w:val="ListBullet"/>
      </w:pPr>
      <w:r>
        <w:t xml:space="preserve">  - Landholding (number input with unit selector)</w:t>
      </w:r>
    </w:p>
    <w:p w14:paraId="4D2FC421" w14:textId="77777777" w:rsidR="00447219" w:rsidRDefault="00000000">
      <w:pPr>
        <w:pStyle w:val="ListBullet"/>
      </w:pPr>
      <w:r>
        <w:t xml:space="preserve">  - Crop Type (multi-select)</w:t>
      </w:r>
    </w:p>
    <w:p w14:paraId="3C840EBD" w14:textId="77777777" w:rsidR="00447219" w:rsidRDefault="00000000">
      <w:pPr>
        <w:pStyle w:val="ListBullet"/>
      </w:pPr>
      <w:r>
        <w:t xml:space="preserve">  - Social Category (dropdown: General/SC/ST/OBC)</w:t>
      </w:r>
    </w:p>
    <w:p w14:paraId="31363FF4" w14:textId="77777777" w:rsidR="00447219" w:rsidRDefault="00000000">
      <w:pPr>
        <w:pStyle w:val="ListBullet"/>
      </w:pPr>
      <w:r>
        <w:t>Submit button: "Find My Schemes"</w:t>
      </w:r>
    </w:p>
    <w:p w14:paraId="09403E93" w14:textId="77777777" w:rsidR="00447219" w:rsidRDefault="00000000">
      <w:pPr>
        <w:pStyle w:val="ListBullet"/>
      </w:pPr>
      <w:r>
        <w:t>Progress indicator: "Step 1 of 2"</w:t>
      </w:r>
    </w:p>
    <w:p w14:paraId="00AD3318" w14:textId="77777777" w:rsidR="00447219" w:rsidRDefault="00000000">
      <w:pPr>
        <w:pStyle w:val="Heading2"/>
      </w:pPr>
      <w:r>
        <w:t>Loading Screen</w:t>
      </w:r>
    </w:p>
    <w:p w14:paraId="0F8DE136" w14:textId="77777777" w:rsidR="00447219" w:rsidRDefault="00000000">
      <w:pPr>
        <w:pStyle w:val="ListBullet"/>
      </w:pPr>
      <w:r>
        <w:t>Animated loader: "Analyzing 100+ schemes..."</w:t>
      </w:r>
    </w:p>
    <w:p w14:paraId="51057EA7" w14:textId="77777777" w:rsidR="00447219" w:rsidRDefault="00000000">
      <w:pPr>
        <w:pStyle w:val="ListBullet"/>
      </w:pPr>
      <w:r>
        <w:t>Progress messages:</w:t>
      </w:r>
    </w:p>
    <w:p w14:paraId="5AD8AE30" w14:textId="77777777" w:rsidR="00447219" w:rsidRDefault="00000000">
      <w:pPr>
        <w:pStyle w:val="ListBullet"/>
      </w:pPr>
      <w:r>
        <w:t xml:space="preserve">  "Reading scheme documents..."</w:t>
      </w:r>
    </w:p>
    <w:p w14:paraId="459F3D9B" w14:textId="77777777" w:rsidR="00447219" w:rsidRDefault="00000000">
      <w:pPr>
        <w:pStyle w:val="ListBullet"/>
      </w:pPr>
      <w:r>
        <w:lastRenderedPageBreak/>
        <w:t xml:space="preserve">  "Matching your profile..."</w:t>
      </w:r>
    </w:p>
    <w:p w14:paraId="090B38CE" w14:textId="77777777" w:rsidR="00447219" w:rsidRDefault="00000000">
      <w:pPr>
        <w:pStyle w:val="ListBullet"/>
      </w:pPr>
      <w:r>
        <w:t xml:space="preserve">  "Verifying eligibility rules..."</w:t>
      </w:r>
    </w:p>
    <w:p w14:paraId="0E8EF3FB" w14:textId="77777777" w:rsidR="00447219" w:rsidRDefault="00000000">
      <w:pPr>
        <w:pStyle w:val="ListBullet"/>
      </w:pPr>
      <w:r>
        <w:t xml:space="preserve">  "Generating proof..."</w:t>
      </w:r>
    </w:p>
    <w:p w14:paraId="1D32A00E" w14:textId="77777777" w:rsidR="00447219" w:rsidRDefault="00000000">
      <w:pPr>
        <w:pStyle w:val="ListBullet"/>
      </w:pPr>
      <w:r>
        <w:t>Expected time: 8-10 seconds</w:t>
      </w:r>
    </w:p>
    <w:p w14:paraId="3A32F195" w14:textId="77777777" w:rsidR="00447219" w:rsidRDefault="00000000">
      <w:pPr>
        <w:pStyle w:val="Heading2"/>
      </w:pPr>
      <w:r>
        <w:t>Results Dashboard</w:t>
      </w:r>
    </w:p>
    <w:p w14:paraId="4F6AB952" w14:textId="77777777" w:rsidR="00447219" w:rsidRDefault="00000000">
      <w:pPr>
        <w:pStyle w:val="ListBullet"/>
      </w:pPr>
      <w:r>
        <w:t>Summary card: "You're eligible for 3 schemes"</w:t>
      </w:r>
    </w:p>
    <w:p w14:paraId="4C54509C" w14:textId="77777777" w:rsidR="00447219" w:rsidRDefault="00000000">
      <w:pPr>
        <w:pStyle w:val="ListBullet"/>
      </w:pPr>
      <w:r>
        <w:t>Total potential benefits: ₹12,000/year</w:t>
      </w:r>
    </w:p>
    <w:p w14:paraId="59A557FF" w14:textId="77777777" w:rsidR="00447219" w:rsidRDefault="00000000">
      <w:pPr>
        <w:pStyle w:val="ListBullet"/>
      </w:pPr>
      <w:r>
        <w:t>Scheme cards (grid layout):</w:t>
      </w:r>
    </w:p>
    <w:p w14:paraId="372DBDFC" w14:textId="77777777" w:rsidR="00447219" w:rsidRDefault="00000000">
      <w:pPr>
        <w:pStyle w:val="ListBullet"/>
      </w:pPr>
      <w:r>
        <w:t xml:space="preserve">  - Scheme name and ministry</w:t>
      </w:r>
    </w:p>
    <w:p w14:paraId="70DE390C" w14:textId="77777777" w:rsidR="00447219" w:rsidRDefault="00000000">
      <w:pPr>
        <w:pStyle w:val="ListBullet"/>
      </w:pPr>
      <w:r>
        <w:t xml:space="preserve">  - Eligibility status (✓ or ✗ with color coding)</w:t>
      </w:r>
    </w:p>
    <w:p w14:paraId="183F6CA9" w14:textId="77777777" w:rsidR="00447219" w:rsidRDefault="00000000">
      <w:pPr>
        <w:pStyle w:val="ListBullet"/>
      </w:pPr>
      <w:r>
        <w:t xml:space="preserve">  - Benefit amount</w:t>
      </w:r>
    </w:p>
    <w:p w14:paraId="54384711" w14:textId="77777777" w:rsidR="00447219" w:rsidRDefault="00000000">
      <w:pPr>
        <w:pStyle w:val="ListBullet"/>
      </w:pPr>
      <w:r>
        <w:t xml:space="preserve">  - Quick proof excerpt</w:t>
      </w:r>
    </w:p>
    <w:p w14:paraId="0E0B2F72" w14:textId="77777777" w:rsidR="00447219" w:rsidRDefault="00000000">
      <w:pPr>
        <w:pStyle w:val="ListBullet"/>
      </w:pPr>
      <w:r>
        <w:t xml:space="preserve">  - CTA: "View Details"</w:t>
      </w:r>
    </w:p>
    <w:p w14:paraId="5E27DAD7" w14:textId="77777777" w:rsidR="00447219" w:rsidRDefault="00000000">
      <w:pPr>
        <w:pStyle w:val="ListBullet"/>
      </w:pPr>
      <w:r>
        <w:t>Filters: By ministry, benefit amount, application deadline</w:t>
      </w:r>
    </w:p>
    <w:p w14:paraId="3A034D50" w14:textId="77777777" w:rsidR="00447219" w:rsidRDefault="00000000">
      <w:pPr>
        <w:pStyle w:val="ListBullet"/>
      </w:pPr>
      <w:r>
        <w:t>Sorting: Relevance, Benefit amount, Deadline</w:t>
      </w:r>
    </w:p>
    <w:p w14:paraId="2BB9BC6C" w14:textId="77777777" w:rsidR="00447219" w:rsidRDefault="00000000">
      <w:pPr>
        <w:pStyle w:val="Heading2"/>
      </w:pPr>
      <w:r>
        <w:t>Scheme Detail Page</w:t>
      </w:r>
    </w:p>
    <w:p w14:paraId="0F7E4438" w14:textId="77777777" w:rsidR="00447219" w:rsidRDefault="00000000">
      <w:pPr>
        <w:pStyle w:val="ListBullet"/>
      </w:pPr>
      <w:r>
        <w:t>Scheme header: Name, ministry, logo</w:t>
      </w:r>
    </w:p>
    <w:p w14:paraId="7A0BC8AB" w14:textId="77777777" w:rsidR="00447219" w:rsidRDefault="00000000">
      <w:pPr>
        <w:pStyle w:val="ListBullet"/>
      </w:pPr>
      <w:r>
        <w:t>Eligibility status badge: "✓ You Qualify"</w:t>
      </w:r>
    </w:p>
    <w:p w14:paraId="311E4E65" w14:textId="77777777" w:rsidR="00447219" w:rsidRDefault="00000000">
      <w:pPr>
        <w:pStyle w:val="ListBullet"/>
      </w:pPr>
      <w:r>
        <w:t>Proof section:</w:t>
      </w:r>
    </w:p>
    <w:p w14:paraId="72B23F59" w14:textId="77777777" w:rsidR="00447219" w:rsidRDefault="00000000">
      <w:pPr>
        <w:pStyle w:val="ListBullet"/>
      </w:pPr>
      <w:r>
        <w:t xml:space="preserve">  - Heading: "Why You Qualify"</w:t>
      </w:r>
    </w:p>
    <w:p w14:paraId="3B351E30" w14:textId="77777777" w:rsidR="00447219" w:rsidRDefault="00000000">
      <w:pPr>
        <w:pStyle w:val="ListBullet"/>
      </w:pPr>
      <w:r>
        <w:t xml:space="preserve">  - Citation cards with PDF screenshot</w:t>
      </w:r>
    </w:p>
    <w:p w14:paraId="7FD3DDCB" w14:textId="77777777" w:rsidR="00447219" w:rsidRDefault="00000000">
      <w:pPr>
        <w:pStyle w:val="ListBullet"/>
      </w:pPr>
      <w:r>
        <w:t xml:space="preserve">  - Page and paragraph reference</w:t>
      </w:r>
    </w:p>
    <w:p w14:paraId="7DF0A416" w14:textId="77777777" w:rsidR="00447219" w:rsidRDefault="00000000">
      <w:pPr>
        <w:pStyle w:val="ListBullet"/>
      </w:pPr>
      <w:r>
        <w:t xml:space="preserve">  - Highlighted text: "Farmers with &lt;2 hectares..."</w:t>
      </w:r>
    </w:p>
    <w:p w14:paraId="13D3DD33" w14:textId="77777777" w:rsidR="00447219" w:rsidRDefault="00000000">
      <w:pPr>
        <w:pStyle w:val="ListBullet"/>
      </w:pPr>
      <w:r>
        <w:t>Benefits section:</w:t>
      </w:r>
    </w:p>
    <w:p w14:paraId="41D9B516" w14:textId="77777777" w:rsidR="00447219" w:rsidRDefault="00000000">
      <w:pPr>
        <w:pStyle w:val="ListBullet"/>
      </w:pPr>
      <w:r>
        <w:t xml:space="preserve">  - Financial: ₹6,000/year direct transfer</w:t>
      </w:r>
    </w:p>
    <w:p w14:paraId="5804D260" w14:textId="77777777" w:rsidR="00447219" w:rsidRDefault="00000000">
      <w:pPr>
        <w:pStyle w:val="ListBullet"/>
      </w:pPr>
      <w:r>
        <w:t xml:space="preserve">  - Non-financial: Subsidized inputs</w:t>
      </w:r>
    </w:p>
    <w:p w14:paraId="4C078E5B" w14:textId="77777777" w:rsidR="00447219" w:rsidRDefault="00000000">
      <w:pPr>
        <w:pStyle w:val="ListBullet"/>
      </w:pPr>
      <w:r>
        <w:t>Document requirements:</w:t>
      </w:r>
    </w:p>
    <w:p w14:paraId="58ED1EF6" w14:textId="77777777" w:rsidR="00447219" w:rsidRDefault="00000000">
      <w:pPr>
        <w:pStyle w:val="ListBullet"/>
      </w:pPr>
      <w:r>
        <w:t xml:space="preserve">  - Checklist: Aadhar, Land records, Bank passbook</w:t>
      </w:r>
    </w:p>
    <w:p w14:paraId="1BC99E68" w14:textId="77777777" w:rsidR="00447219" w:rsidRDefault="00000000">
      <w:pPr>
        <w:pStyle w:val="ListBullet"/>
      </w:pPr>
      <w:r>
        <w:t xml:space="preserve">  - Upload interface</w:t>
      </w:r>
    </w:p>
    <w:p w14:paraId="20CEC9DC" w14:textId="77777777" w:rsidR="00447219" w:rsidRDefault="00000000">
      <w:pPr>
        <w:pStyle w:val="ListBullet"/>
      </w:pPr>
      <w:r>
        <w:t>Action buttons:</w:t>
      </w:r>
    </w:p>
    <w:p w14:paraId="3822BABD" w14:textId="77777777" w:rsidR="00447219" w:rsidRDefault="00000000">
      <w:pPr>
        <w:pStyle w:val="ListBullet"/>
      </w:pPr>
      <w:r>
        <w:t xml:space="preserve">  - "Start Application" (primary)</w:t>
      </w:r>
    </w:p>
    <w:p w14:paraId="2762B8E2" w14:textId="77777777" w:rsidR="00447219" w:rsidRDefault="00000000">
      <w:pPr>
        <w:pStyle w:val="ListBullet"/>
      </w:pPr>
      <w:r>
        <w:t xml:space="preserve">  - "Download Form"</w:t>
      </w:r>
    </w:p>
    <w:p w14:paraId="115B6FE0" w14:textId="77777777" w:rsidR="00447219" w:rsidRDefault="00000000">
      <w:pPr>
        <w:pStyle w:val="ListBullet"/>
      </w:pPr>
      <w:r>
        <w:t xml:space="preserve">  - "Save Scheme"</w:t>
      </w:r>
    </w:p>
    <w:p w14:paraId="7BDF9992" w14:textId="77777777" w:rsidR="00447219" w:rsidRDefault="00000000">
      <w:pPr>
        <w:pStyle w:val="ListBullet"/>
      </w:pPr>
      <w:r>
        <w:t xml:space="preserve">  - "Share"</w:t>
      </w:r>
    </w:p>
    <w:p w14:paraId="4C1374E4" w14:textId="77777777" w:rsidR="00447219" w:rsidRDefault="00000000">
      <w:pPr>
        <w:pStyle w:val="Heading2"/>
      </w:pPr>
      <w:r>
        <w:t>Voice Input Interface</w:t>
      </w:r>
    </w:p>
    <w:p w14:paraId="21783C9A" w14:textId="77777777" w:rsidR="00447219" w:rsidRDefault="00000000">
      <w:pPr>
        <w:pStyle w:val="ListBullet"/>
      </w:pPr>
      <w:r>
        <w:t>Large microphone icon (center)</w:t>
      </w:r>
    </w:p>
    <w:p w14:paraId="1CB99765" w14:textId="77777777" w:rsidR="00447219" w:rsidRDefault="00000000">
      <w:pPr>
        <w:pStyle w:val="ListBullet"/>
      </w:pPr>
      <w:r>
        <w:t>Animation: Sound waves during recording</w:t>
      </w:r>
    </w:p>
    <w:p w14:paraId="16F1C10E" w14:textId="77777777" w:rsidR="00447219" w:rsidRDefault="00000000">
      <w:pPr>
        <w:pStyle w:val="ListBullet"/>
      </w:pPr>
      <w:r>
        <w:t>Live transcription box: Shows recognized text in real-time</w:t>
      </w:r>
    </w:p>
    <w:p w14:paraId="5387F4E0" w14:textId="77777777" w:rsidR="00447219" w:rsidRDefault="00000000">
      <w:pPr>
        <w:pStyle w:val="ListBullet"/>
      </w:pPr>
      <w:r>
        <w:t>Language indicator: "Speaking in: Hindi"</w:t>
      </w:r>
    </w:p>
    <w:p w14:paraId="21CA1775" w14:textId="77777777" w:rsidR="00447219" w:rsidRDefault="00000000">
      <w:pPr>
        <w:pStyle w:val="ListBullet"/>
      </w:pPr>
      <w:r>
        <w:lastRenderedPageBreak/>
        <w:t>Controls:</w:t>
      </w:r>
    </w:p>
    <w:p w14:paraId="60F2B46D" w14:textId="77777777" w:rsidR="00447219" w:rsidRDefault="00000000">
      <w:pPr>
        <w:pStyle w:val="ListBullet"/>
      </w:pPr>
      <w:r>
        <w:t xml:space="preserve">  - Stop recording button</w:t>
      </w:r>
    </w:p>
    <w:p w14:paraId="5A009A07" w14:textId="77777777" w:rsidR="00447219" w:rsidRDefault="00000000">
      <w:pPr>
        <w:pStyle w:val="ListBullet"/>
      </w:pPr>
      <w:r>
        <w:t xml:space="preserve">  - Replay button</w:t>
      </w:r>
    </w:p>
    <w:p w14:paraId="6421F5FA" w14:textId="77777777" w:rsidR="00447219" w:rsidRDefault="00000000">
      <w:pPr>
        <w:pStyle w:val="ListBullet"/>
      </w:pPr>
      <w:r>
        <w:t xml:space="preserve">  - Edit transcription</w:t>
      </w:r>
    </w:p>
    <w:p w14:paraId="05E66632" w14:textId="77777777" w:rsidR="00447219" w:rsidRDefault="00000000">
      <w:pPr>
        <w:pStyle w:val="ListBullet"/>
      </w:pPr>
      <w:r>
        <w:t xml:space="preserve">  - Confirm button</w:t>
      </w:r>
    </w:p>
    <w:p w14:paraId="72EB2EA1" w14:textId="77777777" w:rsidR="00447219" w:rsidRDefault="00000000">
      <w:pPr>
        <w:pStyle w:val="ListBullet"/>
      </w:pPr>
      <w:r>
        <w:t>Guidance text: "Say your details clearly. Example: I have 2 acres of land in Bhopal district..."</w:t>
      </w:r>
    </w:p>
    <w:p w14:paraId="4368C59B" w14:textId="77777777" w:rsidR="00447219" w:rsidRDefault="00000000">
      <w:pPr>
        <w:pStyle w:val="ListBullet"/>
      </w:pPr>
      <w:r>
        <w:t>Fallback: "Having trouble? Use form instead"</w:t>
      </w:r>
    </w:p>
    <w:p w14:paraId="2571B389" w14:textId="77777777" w:rsidR="00447219" w:rsidRDefault="00000000">
      <w:pPr>
        <w:pStyle w:val="Heading1"/>
      </w:pPr>
      <w:r>
        <w:t>6. Visual Design System</w:t>
      </w:r>
    </w:p>
    <w:p w14:paraId="16015BA6" w14:textId="77777777" w:rsidR="00447219" w:rsidRDefault="00000000">
      <w:pPr>
        <w:pStyle w:val="Heading2"/>
      </w:pPr>
      <w:r>
        <w:t>6.1 Color Palette</w:t>
      </w:r>
    </w:p>
    <w:p w14:paraId="4D25B0B7" w14:textId="77777777" w:rsidR="00447219" w:rsidRDefault="00000000">
      <w:r>
        <w:t>Primary Colors:</w:t>
      </w:r>
      <w:r>
        <w:br/>
        <w:t>• Green #2E7D32 (agriculture, success, growth)</w:t>
      </w:r>
      <w:r>
        <w:br/>
        <w:t>• Light Green #81C784 (highlights, secondary actions)</w:t>
      </w:r>
      <w:r>
        <w:br/>
      </w:r>
      <w:r>
        <w:br/>
        <w:t>Status Colors:</w:t>
      </w:r>
      <w:r>
        <w:br/>
        <w:t>• Success: #4CAF50 (eligible schemes)</w:t>
      </w:r>
      <w:r>
        <w:br/>
        <w:t>• Warning: #FF9800 (pending, action needed)</w:t>
      </w:r>
      <w:r>
        <w:br/>
        <w:t>• Error: #F44336 (not eligible)</w:t>
      </w:r>
      <w:r>
        <w:br/>
        <w:t>• Info: #2196F3 (informational messages)</w:t>
      </w:r>
      <w:r>
        <w:br/>
      </w:r>
      <w:r>
        <w:br/>
        <w:t>Neutral Colors:</w:t>
      </w:r>
      <w:r>
        <w:br/>
        <w:t>• Text: #212121 (primary text)</w:t>
      </w:r>
      <w:r>
        <w:br/>
        <w:t>• Secondary Text: #757575</w:t>
      </w:r>
      <w:r>
        <w:br/>
        <w:t>• Background: #FAFAFA</w:t>
      </w:r>
      <w:r>
        <w:br/>
        <w:t>• Card Background: #FFFFFF</w:t>
      </w:r>
      <w:r>
        <w:br/>
        <w:t>• Borders: #E0E0E0</w:t>
      </w:r>
    </w:p>
    <w:p w14:paraId="39F94C46" w14:textId="77777777" w:rsidR="00447219" w:rsidRDefault="00000000">
      <w:pPr>
        <w:pStyle w:val="Heading2"/>
      </w:pPr>
      <w:r>
        <w:t>6.2 Typography</w:t>
      </w:r>
    </w:p>
    <w:p w14:paraId="2BEFF392" w14:textId="77777777" w:rsidR="00447219" w:rsidRDefault="00000000">
      <w:r>
        <w:t>Fonts:</w:t>
      </w:r>
      <w:r>
        <w:br/>
        <w:t>• Primary: Inter (Latin), Noto Sans (Hindi, regional)</w:t>
      </w:r>
      <w:r>
        <w:br/>
        <w:t>• Fallback: System fonts for performance</w:t>
      </w:r>
      <w:r>
        <w:br/>
      </w:r>
      <w:r>
        <w:br/>
        <w:t>Scale:</w:t>
      </w:r>
      <w:r>
        <w:br/>
        <w:t>• H1: 32px/40px (page titles)</w:t>
      </w:r>
      <w:r>
        <w:br/>
        <w:t>• H2: 24px/32px (section headers)</w:t>
      </w:r>
      <w:r>
        <w:br/>
        <w:t>• H3: 20px/28px (card titles)</w:t>
      </w:r>
      <w:r>
        <w:br/>
        <w:t>• Body: 16px/24px (readable on mobile)</w:t>
      </w:r>
      <w:r>
        <w:br/>
        <w:t>• Small: 14px/20px (metadata, captions)</w:t>
      </w:r>
      <w:r>
        <w:br/>
      </w:r>
      <w:r>
        <w:br/>
        <w:t>Weights:</w:t>
      </w:r>
      <w:r>
        <w:br/>
        <w:t>• Regular: 400 (body text)</w:t>
      </w:r>
      <w:r>
        <w:br/>
      </w:r>
      <w:r>
        <w:lastRenderedPageBreak/>
        <w:t>• Medium: 500 (emphasis)</w:t>
      </w:r>
      <w:r>
        <w:br/>
        <w:t>• Bold: 700 (headings, CTAs)</w:t>
      </w:r>
    </w:p>
    <w:p w14:paraId="2F5FEF39" w14:textId="77777777" w:rsidR="00447219" w:rsidRDefault="00000000">
      <w:pPr>
        <w:pStyle w:val="Heading2"/>
      </w:pPr>
      <w:r>
        <w:t>6.3 Iconography</w:t>
      </w:r>
    </w:p>
    <w:p w14:paraId="0E69269E" w14:textId="77777777" w:rsidR="00447219" w:rsidRDefault="00000000">
      <w:r>
        <w:t>• Icon set: Material Design Icons (universal recognition)</w:t>
      </w:r>
      <w:r>
        <w:br/>
        <w:t>• Size: 24px standard, 48px for primary actions</w:t>
      </w:r>
      <w:r>
        <w:br/>
        <w:t>• Style: Filled for active/selected, outlined for inactive</w:t>
      </w:r>
      <w:r>
        <w:br/>
        <w:t>• Key icons:</w:t>
      </w:r>
      <w:r>
        <w:br/>
        <w:t xml:space="preserve">  - Microphone (voice input)</w:t>
      </w:r>
      <w:r>
        <w:br/>
        <w:t xml:space="preserve">  - Check circle (eligible)</w:t>
      </w:r>
      <w:r>
        <w:br/>
        <w:t xml:space="preserve">  - Cancel (not eligible)</w:t>
      </w:r>
      <w:r>
        <w:br/>
        <w:t xml:space="preserve">  - Document (proof/citation)</w:t>
      </w:r>
      <w:r>
        <w:br/>
        <w:t xml:space="preserve">  - Download (forms)</w:t>
      </w:r>
      <w:r>
        <w:br/>
        <w:t xml:space="preserve">  - Share (social sharing)</w:t>
      </w:r>
      <w:r>
        <w:br/>
        <w:t xml:space="preserve">  - Language (multilingual)</w:t>
      </w:r>
    </w:p>
    <w:p w14:paraId="72FB24C2" w14:textId="77777777" w:rsidR="00447219" w:rsidRDefault="00000000">
      <w:pPr>
        <w:pStyle w:val="Heading2"/>
      </w:pPr>
      <w:r>
        <w:t>6.4 Components</w:t>
      </w:r>
    </w:p>
    <w:p w14:paraId="27BE0A82" w14:textId="77777777" w:rsidR="00447219" w:rsidRDefault="00000000">
      <w:r>
        <w:t>Button Styles:</w:t>
      </w:r>
      <w:r>
        <w:br/>
        <w:t>• Primary: Filled green, white text, 48px height (thumb-friendly)</w:t>
      </w:r>
      <w:r>
        <w:br/>
        <w:t>• Secondary: Outlined green, green text</w:t>
      </w:r>
      <w:r>
        <w:br/>
        <w:t>• Text: No border, green text (tertiary actions)</w:t>
      </w:r>
      <w:r>
        <w:br/>
        <w:t>• Disabled: Gray with 0.4 opacity</w:t>
      </w:r>
      <w:r>
        <w:br/>
      </w:r>
      <w:r>
        <w:br/>
        <w:t>Card Design:</w:t>
      </w:r>
      <w:r>
        <w:br/>
        <w:t>• Elevated with 2dp shadow</w:t>
      </w:r>
      <w:r>
        <w:br/>
        <w:t>• 16px padding, 8px border radius</w:t>
      </w:r>
      <w:r>
        <w:br/>
        <w:t>• Tap target: Minimum 48x48px</w:t>
      </w:r>
      <w:r>
        <w:br/>
      </w:r>
      <w:r>
        <w:br/>
        <w:t>Form Inputs:</w:t>
      </w:r>
      <w:r>
        <w:br/>
        <w:t>• Outlined style with floating labels</w:t>
      </w:r>
      <w:r>
        <w:br/>
        <w:t>• Large touch targets (56px height)</w:t>
      </w:r>
      <w:r>
        <w:br/>
        <w:t>• Clear error states with red underline and message</w:t>
      </w:r>
      <w:r>
        <w:br/>
        <w:t>• Autocomplete with dropdown suggestions</w:t>
      </w:r>
    </w:p>
    <w:p w14:paraId="40A5E396" w14:textId="77777777" w:rsidR="00447219" w:rsidRDefault="00000000">
      <w:pPr>
        <w:pStyle w:val="Heading1"/>
      </w:pPr>
      <w:r>
        <w:t>7. Responsive Breakpoints</w:t>
      </w:r>
    </w:p>
    <w:p w14:paraId="3718BA79" w14:textId="77777777" w:rsidR="00447219" w:rsidRDefault="00000000">
      <w:r>
        <w:t>Mobile (320px - 767px):</w:t>
      </w:r>
      <w:r>
        <w:br/>
        <w:t>• Single column layout</w:t>
      </w:r>
      <w:r>
        <w:br/>
        <w:t>• Full-width cards</w:t>
      </w:r>
      <w:r>
        <w:br/>
        <w:t>• Stacked navigation</w:t>
      </w:r>
      <w:r>
        <w:br/>
        <w:t>• Bottom navigation bar (5 items max)</w:t>
      </w:r>
      <w:r>
        <w:br/>
      </w:r>
      <w:r>
        <w:br/>
        <w:t>Tablet (768px - 1023px):</w:t>
      </w:r>
      <w:r>
        <w:br/>
        <w:t>• 2-column grid for scheme cards</w:t>
      </w:r>
      <w:r>
        <w:br/>
      </w:r>
      <w:r>
        <w:lastRenderedPageBreak/>
        <w:t>• Side navigation drawer</w:t>
      </w:r>
      <w:r>
        <w:br/>
        <w:t>• Optimized for landscape orientation</w:t>
      </w:r>
      <w:r>
        <w:br/>
      </w:r>
      <w:r>
        <w:br/>
        <w:t>Desktop (1024px+):</w:t>
      </w:r>
      <w:r>
        <w:br/>
        <w:t>• 3-column grid</w:t>
      </w:r>
      <w:r>
        <w:br/>
        <w:t>• Persistent side navigation</w:t>
      </w:r>
      <w:r>
        <w:br/>
        <w:t>• Multi-column forms</w:t>
      </w:r>
      <w:r>
        <w:br/>
        <w:t>• Enhanced data visualization (charts, comparisons)</w:t>
      </w:r>
    </w:p>
    <w:p w14:paraId="4AB68AA6" w14:textId="77777777" w:rsidR="00447219" w:rsidRDefault="00000000">
      <w:pPr>
        <w:pStyle w:val="Heading1"/>
      </w:pPr>
      <w:r>
        <w:t>8. Accessibility Features</w:t>
      </w:r>
    </w:p>
    <w:p w14:paraId="57F1E236" w14:textId="77777777" w:rsidR="00447219" w:rsidRDefault="00000000">
      <w:pPr>
        <w:pStyle w:val="ListBullet"/>
      </w:pPr>
      <w:r>
        <w:t>WCAG 2.1 AA compliance</w:t>
      </w:r>
    </w:p>
    <w:p w14:paraId="75801EA3" w14:textId="77777777" w:rsidR="00447219" w:rsidRDefault="00000000">
      <w:pPr>
        <w:pStyle w:val="ListBullet"/>
      </w:pPr>
      <w:r>
        <w:t>Minimum contrast ratio: 4.5:1 for text, 3:1 for large text</w:t>
      </w:r>
    </w:p>
    <w:p w14:paraId="4F243811" w14:textId="77777777" w:rsidR="00447219" w:rsidRDefault="00000000">
      <w:pPr>
        <w:pStyle w:val="ListBullet"/>
      </w:pPr>
      <w:r>
        <w:t>Screen reader support: ARIA labels on all interactive elements</w:t>
      </w:r>
    </w:p>
    <w:p w14:paraId="3B87D0E6" w14:textId="77777777" w:rsidR="00447219" w:rsidRDefault="00000000">
      <w:pPr>
        <w:pStyle w:val="ListBullet"/>
      </w:pPr>
      <w:r>
        <w:t>Keyboard navigation: Tab order, focus indicators</w:t>
      </w:r>
    </w:p>
    <w:p w14:paraId="6465D088" w14:textId="77777777" w:rsidR="00447219" w:rsidRDefault="00000000">
      <w:pPr>
        <w:pStyle w:val="ListBullet"/>
      </w:pPr>
      <w:r>
        <w:t>Voice commands: "Check eligibility", "Read proof", "Start application"</w:t>
      </w:r>
    </w:p>
    <w:p w14:paraId="30FDEE76" w14:textId="77777777" w:rsidR="00447219" w:rsidRDefault="00000000">
      <w:pPr>
        <w:pStyle w:val="ListBullet"/>
      </w:pPr>
      <w:r>
        <w:t>Text scaling: Supports 200% zoom without horizontal scrolling</w:t>
      </w:r>
    </w:p>
    <w:p w14:paraId="18B204C7" w14:textId="77777777" w:rsidR="00447219" w:rsidRDefault="00000000">
      <w:pPr>
        <w:pStyle w:val="ListBullet"/>
      </w:pPr>
      <w:r>
        <w:t>Touch targets: Minimum 48x48px (AAA standard)</w:t>
      </w:r>
    </w:p>
    <w:p w14:paraId="006E0CF4" w14:textId="77777777" w:rsidR="00447219" w:rsidRDefault="00000000">
      <w:pPr>
        <w:pStyle w:val="ListBullet"/>
      </w:pPr>
      <w:r>
        <w:t>Alternative text: All images and icons</w:t>
      </w:r>
    </w:p>
    <w:p w14:paraId="18F3AB22" w14:textId="77777777" w:rsidR="00447219" w:rsidRDefault="00000000">
      <w:pPr>
        <w:pStyle w:val="ListBullet"/>
      </w:pPr>
      <w:r>
        <w:t>Captions: Video tutorials</w:t>
      </w:r>
    </w:p>
    <w:p w14:paraId="56F8FD8F" w14:textId="77777777" w:rsidR="00447219" w:rsidRDefault="00000000">
      <w:pPr>
        <w:pStyle w:val="ListBullet"/>
      </w:pPr>
      <w:r>
        <w:t>High contrast mode: Toggle for low vision users</w:t>
      </w:r>
    </w:p>
    <w:p w14:paraId="292443DC" w14:textId="77777777" w:rsidR="00447219" w:rsidRDefault="00000000">
      <w:pPr>
        <w:pStyle w:val="Heading1"/>
      </w:pPr>
      <w:r>
        <w:t>9. Voice Interface (VUI) Design</w:t>
      </w:r>
    </w:p>
    <w:p w14:paraId="6F4C161A" w14:textId="77777777" w:rsidR="00447219" w:rsidRDefault="00000000">
      <w:pPr>
        <w:pStyle w:val="Heading2"/>
      </w:pPr>
      <w:r>
        <w:t>9.1 Voice Commands</w:t>
      </w:r>
    </w:p>
    <w:p w14:paraId="54F8D2B6" w14:textId="77777777" w:rsidR="00447219" w:rsidRDefault="00000000">
      <w:r>
        <w:t>Supported phrases:</w:t>
      </w:r>
      <w:r>
        <w:br/>
        <w:t>• "Check my eligibility"</w:t>
      </w:r>
      <w:r>
        <w:br/>
        <w:t>• "I have [X] acres of land in [district]"</w:t>
      </w:r>
      <w:r>
        <w:br/>
        <w:t>• "My crop is [wheat/rice/cotton]"</w:t>
      </w:r>
      <w:r>
        <w:br/>
        <w:t>• "I belong to [SC/ST/OBC] category"</w:t>
      </w:r>
      <w:r>
        <w:br/>
        <w:t>• "Read the proof"</w:t>
      </w:r>
      <w:r>
        <w:br/>
        <w:t>• "Start application"</w:t>
      </w:r>
      <w:r>
        <w:br/>
        <w:t>• "Go back / Cancel"</w:t>
      </w:r>
      <w:r>
        <w:br/>
      </w:r>
    </w:p>
    <w:p w14:paraId="68B88647" w14:textId="77777777" w:rsidR="00447219" w:rsidRDefault="00000000">
      <w:pPr>
        <w:pStyle w:val="Heading2"/>
      </w:pPr>
      <w:r>
        <w:t>9.2 Voice Feedback</w:t>
      </w:r>
    </w:p>
    <w:p w14:paraId="0A043CCB" w14:textId="77777777" w:rsidR="00447219" w:rsidRDefault="00000000">
      <w:r>
        <w:t>System responses (Text-to-Speech):</w:t>
      </w:r>
      <w:r>
        <w:br/>
        <w:t>• Confirmation: "I heard you have 2 acres in Bhopal. Is that correct?"</w:t>
      </w:r>
      <w:r>
        <w:br/>
        <w:t>• Progress: "Analyzing schemes. This will take about 10 seconds."</w:t>
      </w:r>
      <w:r>
        <w:br/>
        <w:t>• Results: "Good news! You qualify for 3 schemes worth ₹12,000 per year."</w:t>
      </w:r>
      <w:r>
        <w:br/>
        <w:t>• Guidance: "To check a different profile, say 'start over'"</w:t>
      </w:r>
      <w:r>
        <w:br/>
        <w:t>• Error handling: "Sorry, I didn't catch that. Please speak clearly or use the form."</w:t>
      </w:r>
    </w:p>
    <w:p w14:paraId="5F9CF9E8" w14:textId="77777777" w:rsidR="00447219" w:rsidRDefault="00000000">
      <w:pPr>
        <w:pStyle w:val="Heading2"/>
      </w:pPr>
      <w:r>
        <w:lastRenderedPageBreak/>
        <w:t>9.3 Language Support</w:t>
      </w:r>
    </w:p>
    <w:p w14:paraId="242C2208" w14:textId="77777777" w:rsidR="00447219" w:rsidRDefault="00000000">
      <w:r>
        <w:t>Speech-to-Text:</w:t>
      </w:r>
      <w:r>
        <w:br/>
        <w:t>• Hindi, English, Marathi, Tamil, Telugu, Kannada</w:t>
      </w:r>
      <w:r>
        <w:br/>
        <w:t>• Code-mixed input: "Mere paas 2 acres land hai"</w:t>
      </w:r>
      <w:r>
        <w:br/>
        <w:t>• Automatic language detection</w:t>
      </w:r>
      <w:r>
        <w:br/>
      </w:r>
      <w:r>
        <w:br/>
        <w:t>Text-to-Speech Output:</w:t>
      </w:r>
      <w:r>
        <w:br/>
        <w:t>• Same language as input</w:t>
      </w:r>
      <w:r>
        <w:br/>
        <w:t>• Natural voice (Google WaveNet/Azure Neural voices)</w:t>
      </w:r>
      <w:r>
        <w:br/>
        <w:t>• Adjustable speed: 0.75x to 1.5x</w:t>
      </w:r>
    </w:p>
    <w:p w14:paraId="4C226433" w14:textId="77777777" w:rsidR="00447219" w:rsidRDefault="00000000">
      <w:pPr>
        <w:pStyle w:val="Heading1"/>
      </w:pPr>
      <w:r>
        <w:t>10. Loading States &amp; Empty States</w:t>
      </w:r>
    </w:p>
    <w:p w14:paraId="5E6AC374" w14:textId="77777777" w:rsidR="00447219" w:rsidRDefault="00000000">
      <w:pPr>
        <w:pStyle w:val="Heading2"/>
      </w:pPr>
      <w:r>
        <w:t>10.1 Loading Indicators</w:t>
      </w:r>
    </w:p>
    <w:p w14:paraId="40D92B8E" w14:textId="77777777" w:rsidR="00447219" w:rsidRDefault="00000000">
      <w:r>
        <w:t>• Skeleton screens: Show content structure while loading</w:t>
      </w:r>
      <w:r>
        <w:br/>
        <w:t>• Progress indicators: Linear for determinate tasks, circular for indeterminate</w:t>
      </w:r>
      <w:r>
        <w:br/>
        <w:t>• Optimistic UI: Show action feedback immediately, confirm in background</w:t>
      </w:r>
      <w:r>
        <w:br/>
        <w:t>• Timeouts: Error message after 30 seconds with retry option</w:t>
      </w:r>
    </w:p>
    <w:p w14:paraId="6668CE6F" w14:textId="77777777" w:rsidR="00447219" w:rsidRDefault="00000000">
      <w:pPr>
        <w:pStyle w:val="Heading2"/>
      </w:pPr>
      <w:r>
        <w:t>10.2 Empty States</w:t>
      </w:r>
    </w:p>
    <w:p w14:paraId="5DC46F16" w14:textId="77777777" w:rsidR="00447219" w:rsidRDefault="00000000">
      <w:r>
        <w:t>• No schemes found: "No schemes match your profile. Try updating your details."</w:t>
      </w:r>
      <w:r>
        <w:br/>
        <w:t>• No saved schemes: "You haven't saved any schemes yet. Start by checking eligibility."</w:t>
      </w:r>
      <w:r>
        <w:br/>
        <w:t>• No check history: Illustration + "Check your first scheme eligibility"</w:t>
      </w:r>
    </w:p>
    <w:p w14:paraId="53E67502" w14:textId="77777777" w:rsidR="00447219" w:rsidRDefault="00000000">
      <w:pPr>
        <w:pStyle w:val="Heading1"/>
      </w:pPr>
      <w:r>
        <w:t>11. Error States &amp; Messages</w:t>
      </w:r>
    </w:p>
    <w:p w14:paraId="4B23BBA5" w14:textId="77777777" w:rsidR="00447219" w:rsidRDefault="00000000">
      <w:pPr>
        <w:pStyle w:val="ListBullet"/>
      </w:pPr>
      <w:r>
        <w:rPr>
          <w:b/>
        </w:rPr>
        <w:t xml:space="preserve">Network error: </w:t>
      </w:r>
      <w:r>
        <w:t>Friendly message: "Connection lost. Results saved. Retry when online."</w:t>
      </w:r>
    </w:p>
    <w:p w14:paraId="34E294B0" w14:textId="77777777" w:rsidR="00447219" w:rsidRDefault="00000000">
      <w:pPr>
        <w:pStyle w:val="ListBullet"/>
      </w:pPr>
      <w:r>
        <w:rPr>
          <w:b/>
        </w:rPr>
        <w:t xml:space="preserve">Voice not recognized: </w:t>
      </w:r>
      <w:r>
        <w:t>"I couldn't understand. Please speak clearly or use the form."</w:t>
      </w:r>
    </w:p>
    <w:p w14:paraId="736F056B" w14:textId="77777777" w:rsidR="00447219" w:rsidRDefault="00000000">
      <w:pPr>
        <w:pStyle w:val="ListBullet"/>
      </w:pPr>
      <w:r>
        <w:rPr>
          <w:b/>
        </w:rPr>
        <w:t xml:space="preserve">Incomplete profile: </w:t>
      </w:r>
      <w:r>
        <w:t>Highlight missing fields with inline messages</w:t>
      </w:r>
    </w:p>
    <w:p w14:paraId="052FBFC7" w14:textId="77777777" w:rsidR="00447219" w:rsidRDefault="00000000">
      <w:pPr>
        <w:pStyle w:val="ListBullet"/>
      </w:pPr>
      <w:r>
        <w:rPr>
          <w:b/>
        </w:rPr>
        <w:t xml:space="preserve">PDF unavailable: </w:t>
      </w:r>
      <w:r>
        <w:t>"This scheme document is currently unavailable. Try again later."</w:t>
      </w:r>
    </w:p>
    <w:p w14:paraId="13DCE9F8" w14:textId="77777777" w:rsidR="00447219" w:rsidRDefault="00000000">
      <w:pPr>
        <w:pStyle w:val="ListBullet"/>
      </w:pPr>
      <w:r>
        <w:rPr>
          <w:b/>
        </w:rPr>
        <w:t xml:space="preserve">LLM timeout: </w:t>
      </w:r>
      <w:r>
        <w:t>"Taking longer than usual. Please wait or check back in a few minutes."</w:t>
      </w:r>
    </w:p>
    <w:p w14:paraId="1D089D2C" w14:textId="77777777" w:rsidR="00447219" w:rsidRDefault="00000000">
      <w:pPr>
        <w:pStyle w:val="ListBullet"/>
      </w:pPr>
      <w:r>
        <w:rPr>
          <w:b/>
        </w:rPr>
        <w:t xml:space="preserve">Session expired: </w:t>
      </w:r>
      <w:r>
        <w:t>"Your session expired for security. Please log in again."</w:t>
      </w:r>
    </w:p>
    <w:p w14:paraId="6E825ECC" w14:textId="77777777" w:rsidR="00447219" w:rsidRDefault="00000000">
      <w:pPr>
        <w:pStyle w:val="Heading1"/>
      </w:pPr>
      <w:r>
        <w:t>12. Performance &amp; Data Efficiency</w:t>
      </w:r>
    </w:p>
    <w:p w14:paraId="1A7BB2B2" w14:textId="77777777" w:rsidR="00447219" w:rsidRDefault="00000000">
      <w:r>
        <w:t>• Page load: &lt;3 seconds on 3G</w:t>
      </w:r>
      <w:r>
        <w:br/>
        <w:t>• Time to Interactive: &lt;5 seconds</w:t>
      </w:r>
      <w:r>
        <w:br/>
        <w:t>• Image optimization: WebP format, lazy loading</w:t>
      </w:r>
      <w:r>
        <w:br/>
        <w:t>• Code splitting: Load only essential JS initially</w:t>
      </w:r>
      <w:r>
        <w:br/>
        <w:t>• Service worker: Cache static assets for offline</w:t>
      </w:r>
      <w:r>
        <w:br/>
        <w:t>• Data usage: &lt;2MB per eligibility check</w:t>
      </w:r>
      <w:r>
        <w:br/>
      </w:r>
      <w:r>
        <w:lastRenderedPageBreak/>
        <w:t>• Bundle size: &lt;500KB total JS (gzipped)</w:t>
      </w:r>
      <w:r>
        <w:br/>
        <w:t>• Progressive enhancement: Core functionality without JS</w:t>
      </w:r>
    </w:p>
    <w:p w14:paraId="16831070" w14:textId="77777777" w:rsidR="00447219" w:rsidRDefault="00000000">
      <w:pPr>
        <w:pStyle w:val="Heading1"/>
      </w:pPr>
      <w:r>
        <w:t>13. Multilingual UI/UX</w:t>
      </w:r>
    </w:p>
    <w:p w14:paraId="3D1A4DE3" w14:textId="77777777" w:rsidR="00447219" w:rsidRDefault="00000000">
      <w:r>
        <w:t>Text Directionality:</w:t>
      </w:r>
      <w:r>
        <w:br/>
        <w:t>• RTL support: For future Urdu/Arabic support</w:t>
      </w:r>
      <w:r>
        <w:br/>
        <w:t>• Language-specific fonts: Noto Sans family</w:t>
      </w:r>
      <w:r>
        <w:br/>
        <w:t>• Dynamic text expansion: Hindi text ~20% longer than English</w:t>
      </w:r>
      <w:r>
        <w:br/>
      </w:r>
      <w:r>
        <w:br/>
        <w:t>Content Strategy:</w:t>
      </w:r>
      <w:r>
        <w:br/>
        <w:t>• Professional translation (not machine translation)</w:t>
      </w:r>
      <w:r>
        <w:br/>
        <w:t>• Cultural adaptation: Use local examples, currency (₹)</w:t>
      </w:r>
      <w:r>
        <w:br/>
        <w:t>• Consistent terminology: Scheme names in official language + translation</w:t>
      </w:r>
      <w:r>
        <w:br/>
      </w:r>
      <w:r>
        <w:br/>
        <w:t>Language Switching:</w:t>
      </w:r>
      <w:r>
        <w:br/>
        <w:t>• Persistent across sessions</w:t>
      </w:r>
      <w:r>
        <w:br/>
        <w:t>• Reload-free switching</w:t>
      </w:r>
      <w:r>
        <w:br/>
        <w:t>• Visual indicator: Flag or language code</w:t>
      </w:r>
    </w:p>
    <w:p w14:paraId="352AD5F5" w14:textId="77777777" w:rsidR="00447219" w:rsidRDefault="00000000">
      <w:pPr>
        <w:pStyle w:val="Heading1"/>
      </w:pPr>
      <w:r>
        <w:t>14. PWA Capabilities</w:t>
      </w:r>
    </w:p>
    <w:p w14:paraId="475EDF56" w14:textId="77777777" w:rsidR="00447219" w:rsidRDefault="00000000">
      <w:r>
        <w:t>• Installable: Add to home screen prompt</w:t>
      </w:r>
      <w:r>
        <w:br/>
        <w:t>• Offline mode: View saved schemes, check history</w:t>
      </w:r>
      <w:r>
        <w:br/>
        <w:t>• Push notifications: Scheme deadline reminders, new schemes</w:t>
      </w:r>
      <w:r>
        <w:br/>
        <w:t>• Background sync: Queue eligibility checks, sync when online</w:t>
      </w:r>
      <w:r>
        <w:br/>
        <w:t>• App shell: Instant loading on repeat visits</w:t>
      </w:r>
      <w:r>
        <w:br/>
        <w:t>• Splash screen: Branded loading experience</w:t>
      </w:r>
    </w:p>
    <w:p w14:paraId="1DAABD16" w14:textId="77777777" w:rsidR="00447219" w:rsidRDefault="00000000">
      <w:pPr>
        <w:pStyle w:val="Heading1"/>
      </w:pPr>
      <w:r>
        <w:t>15. Analytics Integration</w:t>
      </w:r>
    </w:p>
    <w:p w14:paraId="3A24BC79" w14:textId="77777777" w:rsidR="00447219" w:rsidRDefault="00000000">
      <w:r>
        <w:t>Events to Track:</w:t>
      </w:r>
      <w:r>
        <w:br/>
        <w:t>• Profile completion rate</w:t>
      </w:r>
      <w:r>
        <w:br/>
        <w:t>• Voice vs Form usage split</w:t>
      </w:r>
      <w:r>
        <w:br/>
        <w:t>• Eligibility check success rate</w:t>
      </w:r>
      <w:r>
        <w:br/>
        <w:t>• Time to result</w:t>
      </w:r>
      <w:r>
        <w:br/>
        <w:t>• Schemes viewed per session</w:t>
      </w:r>
      <w:r>
        <w:br/>
        <w:t>• Application starts vs completions</w:t>
      </w:r>
      <w:r>
        <w:br/>
        <w:t>• Error frequencies</w:t>
      </w:r>
      <w:r>
        <w:br/>
        <w:t>• Language preferences</w:t>
      </w:r>
      <w:r>
        <w:br/>
        <w:t>• Device types and network speeds</w:t>
      </w:r>
      <w:r>
        <w:br/>
      </w:r>
      <w:r>
        <w:br/>
        <w:t>User Feedback:</w:t>
      </w:r>
      <w:r>
        <w:br/>
      </w:r>
      <w:r>
        <w:lastRenderedPageBreak/>
        <w:t>• In-app rating: After successful check</w:t>
      </w:r>
      <w:r>
        <w:br/>
        <w:t>• Feedback form: Report issues, suggest schemes</w:t>
      </w:r>
      <w:r>
        <w:br/>
        <w:t>• NPS survey: Quarterly</w:t>
      </w:r>
    </w:p>
    <w:sectPr w:rsidR="0044721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9406222">
    <w:abstractNumId w:val="8"/>
  </w:num>
  <w:num w:numId="2" w16cid:durableId="861360877">
    <w:abstractNumId w:val="6"/>
  </w:num>
  <w:num w:numId="3" w16cid:durableId="198708767">
    <w:abstractNumId w:val="5"/>
  </w:num>
  <w:num w:numId="4" w16cid:durableId="110059212">
    <w:abstractNumId w:val="4"/>
  </w:num>
  <w:num w:numId="5" w16cid:durableId="930163766">
    <w:abstractNumId w:val="7"/>
  </w:num>
  <w:num w:numId="6" w16cid:durableId="1506701645">
    <w:abstractNumId w:val="3"/>
  </w:num>
  <w:num w:numId="7" w16cid:durableId="1530296652">
    <w:abstractNumId w:val="2"/>
  </w:num>
  <w:num w:numId="8" w16cid:durableId="1308323109">
    <w:abstractNumId w:val="1"/>
  </w:num>
  <w:num w:numId="9" w16cid:durableId="192353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5946"/>
    <w:rsid w:val="0015074B"/>
    <w:rsid w:val="002771FF"/>
    <w:rsid w:val="0029639D"/>
    <w:rsid w:val="00326F90"/>
    <w:rsid w:val="00447219"/>
    <w:rsid w:val="00AA1D8D"/>
    <w:rsid w:val="00B47730"/>
    <w:rsid w:val="00CB0664"/>
    <w:rsid w:val="00E371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CAC030"/>
  <w14:defaultImageDpi w14:val="300"/>
  <w15:docId w15:val="{BCE999D6-B26F-4565-9B20-55D6CBE88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8</Pages>
  <Words>1679</Words>
  <Characters>9576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Devavrat Verma</cp:lastModifiedBy>
  <cp:revision>2</cp:revision>
  <dcterms:created xsi:type="dcterms:W3CDTF">2013-12-23T23:15:00Z</dcterms:created>
  <dcterms:modified xsi:type="dcterms:W3CDTF">2026-02-04T18:42:00Z</dcterms:modified>
  <cp:category/>
</cp:coreProperties>
</file>