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 base no documento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"Aula 5 - Listas Duplamente Encadeadas"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, apresento um resumo técnico e a resolução dos exercícios sobre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Listas Duplamente Encadeadas (LDE)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é uma coleção dinâmica de elementos (Nós) onde cada nó armazena, além dos dados, uma referência para o elemento anterior e outra para o próximo. Isso permite o deslocamento em ambos os sentidos da lista.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Estruturas da Lista (Tarefa e Descritor)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gerenciar as tarefas, são utilizadas as seguintes estruturas: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Estrutura do Elemento (Nó) [cite: 5670-5674]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tarefa {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descricao[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id, prioridade, concluida;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tarefa *anterior;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Diferencial da LDE [cite: 5673]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tarefa *proximo;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} Tarefa;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Estrutura de Gerenciamento (Descritor) [cite: 5691-5698]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LDE {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Tarefa *primeiro;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Início da lista [cite: 5693]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Tarefa *ultimo;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Fim da lista (facultativo, mas otimiza inserção no fim) [cite: 5695]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nome[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num;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Contador de elementos [cite: 5696]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} LDE;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Inicialização e Criação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lista deve ser inicializada com os ponteiros para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o contador zerado 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LDE*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crialistaLDE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nome[])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LDE *nova = (LDE *)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(LDE)); [cite: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5728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strcpy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(nova-&gt;nome, nome); [cite: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5729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nova-&gt;primeiro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[cite: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5730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nova-&gt;ultimo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[cite: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5731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nova-&gt;num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[cite: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5732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nova;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Operações de Inserção e Exibição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Inserção no Início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Deve-se tratar dois estados: lista vazia ou com elementos . Ao inserir, o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 novo primeiro é sempre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insereNoInicio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*lt, Tarefa *tf)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tf-&gt;anterior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[cite: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5810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(lt-&gt;primeiro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Lista Vazia [cite: 5811, 5813]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tf-&gt;proximo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[cite: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5815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    lt-&gt;ultimo = tf; [cite: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5815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Lista com elementos [cite: 5817-5818]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tf-&gt;proximo = lt-&gt;primeiro; [cite: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5819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    lt-&gt;primeiro-&gt;anterior = tf; [cite: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5820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}</w:t>
        <w:br w:type="textWrapping"/>
        <w:t xml:space="preserve">    lt-&gt;primeiro = tf; [cite: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5822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lt-&gt;num++; [cite: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5823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Exibição nos Dois Sentidos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Diferente da lista simples, a LDE permite navegar do fim para o início usando o ponteiro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Esquerda para Direita (ED):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Começa em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primeiro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segue via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proximo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Direita para Esquerda (DE):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Começa em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ultimo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segue via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Resolução dos Exercícios (Pág. 39)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Enunciado: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Implementar as funções de Inserção na Posição, Remoção no Início, Fim e Posição 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Funções de Remoção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Ao remover, é crucial atualizar os ponteiros dos nós vizinhos para que não apontem para endereços inválidos.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Remove no Início [cite: 5772, 6043]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Tarefa*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removeNoInicio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*lt)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(lt-&gt;primeiro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Tarefa *aux = lt-&gt;primeiro;</w:t>
        <w:br w:type="textWrapping"/>
        <w:t xml:space="preserve">    lt-&gt;primeiro = aux-&gt;proximo;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(lt-&gt;primeiro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{</w:t>
        <w:br w:type="textWrapping"/>
        <w:t xml:space="preserve">        lt-&gt;primeiro-&gt;anterior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{</w:t>
        <w:br w:type="textWrapping"/>
        <w:t xml:space="preserve">        lt-&gt;ultimo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Lista ficou vazia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  <w:br w:type="textWrapping"/>
        <w:t xml:space="preserve">    lt-&gt;num--;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aux;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Remove no Fim [cite: 5774, 6044]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Tarefa*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removeNoFim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*lt)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(lt-&gt;ultimo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Tarefa *aux = lt-&gt;ultimo;</w:t>
        <w:br w:type="textWrapping"/>
        <w:t xml:space="preserve">    lt-&gt;ultimo = aux-&gt;anterior;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(lt-&gt;ultimo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{</w:t>
        <w:br w:type="textWrapping"/>
        <w:t xml:space="preserve">        lt-&gt;ultimo-&gt;proximo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{</w:t>
        <w:br w:type="textWrapping"/>
        <w:t xml:space="preserve">        lt-&gt;primeiro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Lista ficou vazia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  <w:br w:type="textWrapping"/>
        <w:t xml:space="preserve">    lt-&gt;num--;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aux;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Inserção na Posição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inserção em uma posição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requer encontrar o elemento que ocupa atualmente essa posição e ajustar os quatro elos de ligação (dois do novo nó e um de cada vizinho).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insereNaPosicao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*lt, Tarefa *tf,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p)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(p &lt;=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{</w:t>
        <w:br w:type="textWrapping"/>
        <w:t xml:space="preserve">        insereNoInicio(lt, tf);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(p &gt;= lt-&gt;num) {</w:t>
        <w:br w:type="textWrapping"/>
        <w:t xml:space="preserve">        insereNoFim(lt, tf);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Tarefa *aux = lt-&gt;primeiro;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i &lt; p; i++) aux = aux-&gt;proximo;</w:t>
        <w:br w:type="textWrapping"/>
        <w:br w:type="textWrapping"/>
        <w:t xml:space="preserve">    tf-&gt;proximo = aux;</w:t>
        <w:br w:type="textWrapping"/>
        <w:t xml:space="preserve">    tf-&gt;anterior = aux-&gt;anterior;</w:t>
        <w:br w:type="textWrapping"/>
        <w:t xml:space="preserve">    aux-&gt;anterior-&gt;proximo = tf;</w:t>
        <w:br w:type="textWrapping"/>
        <w:t xml:space="preserve">    aux-&gt;anterior = tf;</w:t>
        <w:br w:type="textWrapping"/>
        <w:t xml:space="preserve">    </w:t>
        <w:br w:type="textWrapping"/>
        <w:t xml:space="preserve">    lt-&gt;num++;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Complexidade Otimizada (Pág. 28-29)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documento destaca que o uso do ponteiro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ultimo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permite que a inserção no fim tenha complexidade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$O(1)$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(tempo constante), pois não é necessário percorrer toda a lista para encontrar o final. Sem esse ponteiro, a busca levaria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$O(n)$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Deseja que eu detalhe o funcionamento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para integrar todas essas funções em um programa completo?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