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726"/>
        <w:gridCol w:w="5634"/>
      </w:tblGrid>
      <w:tr w:rsidR="00983BCC" w:rsidRPr="00A60813" w14:paraId="75C58D08" w14:textId="77777777" w:rsidTr="005F4C02">
        <w:tc>
          <w:tcPr>
            <w:tcW w:w="1282" w:type="pct"/>
            <w:vMerge w:val="restart"/>
          </w:tcPr>
          <w:p w14:paraId="7771C474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  <w:bookmarkStart w:id="0" w:name="OLE_LINK2"/>
            <w:bookmarkStart w:id="1" w:name="OLE_LINK3"/>
            <w:bookmarkStart w:id="2" w:name="_Hlk126777628"/>
            <w:r w:rsidRPr="00D028E4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521BD4FD" wp14:editId="10C6BF96">
                  <wp:extent cx="2228850" cy="518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1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8" w:type="pct"/>
            <w:shd w:val="clear" w:color="auto" w:fill="244061"/>
          </w:tcPr>
          <w:p w14:paraId="628A7C0B" w14:textId="77777777" w:rsidR="00983BCC" w:rsidRPr="00D4588D" w:rsidRDefault="005D5FDF" w:rsidP="005F4C02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CSC-252</w:t>
            </w:r>
            <w:r w:rsidR="00306F91" w:rsidRPr="00D4588D">
              <w:rPr>
                <w:rFonts w:ascii="Trebuchet MS" w:hAnsi="Trebuchet MS"/>
                <w:b/>
                <w:sz w:val="20"/>
                <w:szCs w:val="20"/>
              </w:rPr>
              <w:t>: Database Management System</w:t>
            </w:r>
          </w:p>
        </w:tc>
      </w:tr>
      <w:tr w:rsidR="00983BCC" w:rsidRPr="00A60813" w14:paraId="7E38DC17" w14:textId="77777777" w:rsidTr="005F4C02">
        <w:tc>
          <w:tcPr>
            <w:tcW w:w="1282" w:type="pct"/>
            <w:vMerge/>
          </w:tcPr>
          <w:p w14:paraId="36C06059" w14:textId="77777777" w:rsidR="00983BCC" w:rsidRPr="00A60813" w:rsidRDefault="00983BCC" w:rsidP="005F4C02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3718" w:type="pct"/>
            <w:shd w:val="clear" w:color="auto" w:fill="CCFFCC"/>
          </w:tcPr>
          <w:p w14:paraId="0D3CF44D" w14:textId="77237A10" w:rsidR="00983BCC" w:rsidRPr="00D4588D" w:rsidRDefault="00306F91" w:rsidP="00CD6019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>Semester IV(CS, SE) Section(</w:t>
            </w:r>
            <w:r w:rsidR="00A93CE6">
              <w:rPr>
                <w:rFonts w:ascii="Trebuchet MS" w:hAnsi="Trebuchet MS"/>
                <w:b/>
                <w:sz w:val="20"/>
                <w:szCs w:val="20"/>
              </w:rPr>
              <w:t>E</w:t>
            </w: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, </w:t>
            </w:r>
            <w:r w:rsidR="00A93CE6">
              <w:rPr>
                <w:rFonts w:ascii="Trebuchet MS" w:hAnsi="Trebuchet MS"/>
                <w:b/>
                <w:sz w:val="20"/>
                <w:szCs w:val="20"/>
              </w:rPr>
              <w:t>F</w:t>
            </w:r>
            <w:r w:rsidRPr="00D4588D">
              <w:rPr>
                <w:rFonts w:ascii="Trebuchet MS" w:hAnsi="Trebuchet MS"/>
                <w:b/>
                <w:sz w:val="20"/>
                <w:szCs w:val="20"/>
              </w:rPr>
              <w:t>)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(</w:t>
            </w:r>
            <w:r w:rsidR="00CD6019">
              <w:rPr>
                <w:rFonts w:ascii="Trebuchet MS" w:hAnsi="Trebuchet MS"/>
                <w:b/>
                <w:sz w:val="20"/>
                <w:szCs w:val="20"/>
              </w:rPr>
              <w:t>Spring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 xml:space="preserve"> 202</w:t>
            </w:r>
            <w:r w:rsidR="000E75A8">
              <w:rPr>
                <w:rFonts w:ascii="Trebuchet MS" w:hAnsi="Trebuchet MS"/>
                <w:b/>
                <w:sz w:val="20"/>
                <w:szCs w:val="20"/>
              </w:rPr>
              <w:t>3</w:t>
            </w:r>
            <w:r w:rsidR="00983BCC" w:rsidRPr="00D4588D"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  <w:p w14:paraId="7674E9C3" w14:textId="4CDAEC15" w:rsidR="00983BCC" w:rsidRPr="00D4588D" w:rsidRDefault="00983BCC" w:rsidP="00CD6019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Course Instructor(s): </w:t>
            </w:r>
            <w:bookmarkEnd w:id="0"/>
            <w:bookmarkEnd w:id="1"/>
            <w:bookmarkEnd w:id="2"/>
            <w:r w:rsidR="00CD6019">
              <w:rPr>
                <w:rFonts w:ascii="Trebuchet MS" w:hAnsi="Trebuchet MS"/>
                <w:b/>
                <w:sz w:val="20"/>
                <w:szCs w:val="20"/>
              </w:rPr>
              <w:t>Muhammad</w:t>
            </w:r>
            <w:r w:rsidRPr="00D4588D">
              <w:rPr>
                <w:rFonts w:ascii="Trebuchet MS" w:hAnsi="Trebuchet MS"/>
                <w:b/>
                <w:sz w:val="20"/>
                <w:szCs w:val="20"/>
              </w:rPr>
              <w:t xml:space="preserve"> Hussain</w:t>
            </w:r>
            <w:r w:rsidR="00E11331">
              <w:rPr>
                <w:rFonts w:ascii="Trebuchet MS" w:hAnsi="Trebuchet MS"/>
                <w:b/>
                <w:sz w:val="20"/>
                <w:szCs w:val="20"/>
              </w:rPr>
              <w:t xml:space="preserve"> &amp; Faryal Shamsi</w:t>
            </w:r>
          </w:p>
        </w:tc>
      </w:tr>
    </w:tbl>
    <w:p w14:paraId="6660611A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3BCC" w:rsidRPr="00D4588D" w14:paraId="5A5C4E4E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1A7A214D" w14:textId="77777777" w:rsidR="00983BCC" w:rsidRPr="00D4588D" w:rsidRDefault="00983BCC" w:rsidP="00F1280E">
            <w:pPr>
              <w:tabs>
                <w:tab w:val="left" w:pos="8445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Lab </w:t>
            </w:r>
            <w:r w:rsidR="00F1280E" w:rsidRPr="00D4588D">
              <w:rPr>
                <w:rFonts w:ascii="Verdana" w:hAnsi="Verdana"/>
                <w:b/>
                <w:bCs/>
              </w:rPr>
              <w:t>0</w:t>
            </w:r>
            <w:r w:rsidR="00C177FE"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="00F1280E" w:rsidRPr="00D4588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91F05">
              <w:rPr>
                <w:rFonts w:ascii="Verdana" w:hAnsi="Verdana"/>
                <w:b/>
                <w:bCs/>
              </w:rPr>
              <w:t>Perform Arithmetic Operations &amp; Q</w:t>
            </w:r>
            <w:r w:rsidR="005B7911" w:rsidRPr="005B7911">
              <w:rPr>
                <w:rFonts w:ascii="Verdana" w:hAnsi="Verdana"/>
                <w:b/>
                <w:bCs/>
              </w:rPr>
              <w:t>uerying Database Tables</w:t>
            </w:r>
          </w:p>
        </w:tc>
      </w:tr>
    </w:tbl>
    <w:p w14:paraId="2234DD2E" w14:textId="77777777" w:rsidR="00983BCC" w:rsidRPr="00D4588D" w:rsidRDefault="00983BCC" w:rsidP="00983BCC">
      <w:pPr>
        <w:tabs>
          <w:tab w:val="left" w:pos="8445"/>
        </w:tabs>
        <w:spacing w:before="0" w:after="0"/>
        <w:rPr>
          <w:rFonts w:ascii="Verdana" w:hAnsi="Verdana"/>
          <w:b/>
          <w:sz w:val="20"/>
          <w:szCs w:val="20"/>
        </w:rPr>
      </w:pPr>
    </w:p>
    <w:p w14:paraId="6115F531" w14:textId="77777777" w:rsidR="002077F6" w:rsidRPr="00D4588D" w:rsidRDefault="002077F6" w:rsidP="002077F6">
      <w:pPr>
        <w:tabs>
          <w:tab w:val="left" w:pos="8445"/>
        </w:tabs>
        <w:rPr>
          <w:rFonts w:ascii="Verdana" w:hAnsi="Verdana"/>
          <w:b/>
          <w:sz w:val="20"/>
          <w:szCs w:val="20"/>
        </w:rPr>
      </w:pPr>
      <w:r w:rsidRPr="00D4588D">
        <w:rPr>
          <w:rFonts w:ascii="Verdana" w:hAnsi="Verdana"/>
          <w:b/>
          <w:sz w:val="20"/>
          <w:szCs w:val="20"/>
        </w:rPr>
        <w:t>Objective</w:t>
      </w:r>
      <w:r w:rsidR="001369A7" w:rsidRPr="00D4588D">
        <w:rPr>
          <w:rFonts w:ascii="Verdana" w:hAnsi="Verdana"/>
          <w:b/>
          <w:sz w:val="20"/>
          <w:szCs w:val="20"/>
        </w:rPr>
        <w:t>(s)</w:t>
      </w:r>
      <w:r w:rsidRPr="00D4588D">
        <w:rPr>
          <w:rFonts w:ascii="Verdana" w:hAnsi="Verdana"/>
          <w:b/>
          <w:sz w:val="20"/>
          <w:szCs w:val="20"/>
        </w:rPr>
        <w:t>:</w:t>
      </w:r>
      <w:r w:rsidRPr="00D4588D">
        <w:rPr>
          <w:rFonts w:ascii="Verdana" w:hAnsi="Verdana"/>
          <w:b/>
          <w:sz w:val="20"/>
          <w:szCs w:val="20"/>
        </w:rPr>
        <w:tab/>
      </w:r>
    </w:p>
    <w:p w14:paraId="226C3D95" w14:textId="77777777" w:rsidR="00091F05" w:rsidRDefault="00091F05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Arithmetic operators</w:t>
      </w:r>
    </w:p>
    <w:p w14:paraId="2D833C5F" w14:textId="77777777" w:rsidR="002E40D5" w:rsidRDefault="00033D92" w:rsidP="00405B3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clause</w:t>
      </w:r>
    </w:p>
    <w:p w14:paraId="1EAFC7AE" w14:textId="77777777" w:rsidR="0062051F" w:rsidRDefault="00A67E1B" w:rsidP="00091F0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Operators in the WHERE clause</w:t>
      </w:r>
    </w:p>
    <w:p w14:paraId="588C1668" w14:textId="77777777" w:rsidR="007B3C8C" w:rsidRPr="00091F05" w:rsidRDefault="007B3C8C" w:rsidP="007B3C8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SQL Operator Precedence</w:t>
      </w:r>
    </w:p>
    <w:p w14:paraId="11447677" w14:textId="77777777" w:rsidR="007F51EC" w:rsidRPr="00D4588D" w:rsidRDefault="007F51EC" w:rsidP="002077F6">
      <w:pPr>
        <w:rPr>
          <w:rFonts w:ascii="Verdana" w:hAnsi="Verdana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A7" w:rsidRPr="00D4588D" w14:paraId="2292D0D0" w14:textId="77777777" w:rsidTr="005F4C02">
        <w:tc>
          <w:tcPr>
            <w:tcW w:w="9576" w:type="dxa"/>
            <w:shd w:val="clear" w:color="auto" w:fill="95B3D7" w:themeFill="accent1" w:themeFillTint="99"/>
          </w:tcPr>
          <w:p w14:paraId="0A816F2D" w14:textId="77777777" w:rsidR="001369A7" w:rsidRPr="00D4588D" w:rsidRDefault="001369A7" w:rsidP="00F5122F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D4588D">
              <w:rPr>
                <w:rFonts w:ascii="Verdana" w:hAnsi="Verdana"/>
                <w:b/>
                <w:bCs/>
              </w:rPr>
              <w:t xml:space="preserve">1: </w:t>
            </w:r>
            <w:r w:rsidR="0001366D">
              <w:rPr>
                <w:rFonts w:ascii="Verdana" w:hAnsi="Verdana"/>
                <w:b/>
                <w:bCs/>
              </w:rPr>
              <w:t>Arithmetic operators</w:t>
            </w:r>
          </w:p>
        </w:tc>
      </w:tr>
    </w:tbl>
    <w:p w14:paraId="75618FA1" w14:textId="77777777" w:rsidR="0001366D" w:rsidRDefault="00AE7E07" w:rsidP="00675A68">
      <w:pPr>
        <w:rPr>
          <w:rFonts w:ascii="Verdana" w:hAnsi="Verdana"/>
          <w:sz w:val="20"/>
          <w:szCs w:val="20"/>
        </w:rPr>
      </w:pPr>
      <w:r w:rsidRPr="00AE7E07">
        <w:rPr>
          <w:rFonts w:ascii="Verdana" w:hAnsi="Verdana"/>
          <w:sz w:val="20"/>
          <w:szCs w:val="20"/>
        </w:rPr>
        <w:t xml:space="preserve">Arithmetic operators can perform arithmetical operations on numeric operands involved. Arithmetic operators are </w:t>
      </w:r>
      <w:r w:rsidR="00065429" w:rsidRPr="00AE7E07">
        <w:rPr>
          <w:rFonts w:ascii="Verdana" w:hAnsi="Verdana"/>
          <w:sz w:val="20"/>
          <w:szCs w:val="20"/>
        </w:rPr>
        <w:t>addition (</w:t>
      </w:r>
      <w:r w:rsidRPr="00AE7E07">
        <w:rPr>
          <w:rFonts w:ascii="Verdana" w:hAnsi="Verdana"/>
          <w:sz w:val="20"/>
          <w:szCs w:val="20"/>
        </w:rPr>
        <w:t xml:space="preserve">+), </w:t>
      </w:r>
      <w:r w:rsidR="00065429" w:rsidRPr="00AE7E07">
        <w:rPr>
          <w:rFonts w:ascii="Verdana" w:hAnsi="Verdana"/>
          <w:sz w:val="20"/>
          <w:szCs w:val="20"/>
        </w:rPr>
        <w:t>subtraction (</w:t>
      </w:r>
      <w:r w:rsidRPr="00AE7E07">
        <w:rPr>
          <w:rFonts w:ascii="Verdana" w:hAnsi="Verdana"/>
          <w:sz w:val="20"/>
          <w:szCs w:val="20"/>
        </w:rPr>
        <w:t xml:space="preserve">-), </w:t>
      </w:r>
      <w:r w:rsidR="00065429" w:rsidRPr="00AE7E07">
        <w:rPr>
          <w:rFonts w:ascii="Verdana" w:hAnsi="Verdana"/>
          <w:sz w:val="20"/>
          <w:szCs w:val="20"/>
        </w:rPr>
        <w:t>multiplication (</w:t>
      </w:r>
      <w:r w:rsidRPr="00AE7E07">
        <w:rPr>
          <w:rFonts w:ascii="Verdana" w:hAnsi="Verdana"/>
          <w:sz w:val="20"/>
          <w:szCs w:val="20"/>
        </w:rPr>
        <w:t xml:space="preserve">*) and </w:t>
      </w:r>
      <w:r w:rsidR="00065429" w:rsidRPr="00AE7E07">
        <w:rPr>
          <w:rFonts w:ascii="Verdana" w:hAnsi="Verdana"/>
          <w:sz w:val="20"/>
          <w:szCs w:val="20"/>
        </w:rPr>
        <w:t>division (</w:t>
      </w:r>
      <w:r w:rsidRPr="00AE7E07">
        <w:rPr>
          <w:rFonts w:ascii="Verdana" w:hAnsi="Verdana"/>
          <w:sz w:val="20"/>
          <w:szCs w:val="20"/>
        </w:rPr>
        <w:t>/). The + and - operators can also be used in date arithmetic.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D22979" w:rsidRPr="00D22979" w14:paraId="57C15EDE" w14:textId="77777777" w:rsidTr="00D22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AD00C0C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14:paraId="5A6B0C3D" w14:textId="77777777" w:rsidR="00D22979" w:rsidRPr="00D22979" w:rsidRDefault="00D22979" w:rsidP="00F21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D22979" w:rsidRPr="00D22979" w14:paraId="1FA45A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615B44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3192" w:type="dxa"/>
          </w:tcPr>
          <w:p w14:paraId="21F719C5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Add</w:t>
            </w:r>
          </w:p>
        </w:tc>
      </w:tr>
      <w:tr w:rsidR="00D22979" w:rsidRPr="00D22979" w14:paraId="59199C5C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F3B77AE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14:paraId="276B43ED" w14:textId="77777777" w:rsidR="00D22979" w:rsidRPr="00D22979" w:rsidRDefault="00D22979" w:rsidP="00F21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Subtract</w:t>
            </w:r>
          </w:p>
        </w:tc>
      </w:tr>
      <w:tr w:rsidR="00D22979" w:rsidRPr="00D22979" w14:paraId="511281C8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6905747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3192" w:type="dxa"/>
          </w:tcPr>
          <w:p w14:paraId="2A71212D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Multiply</w:t>
            </w:r>
          </w:p>
        </w:tc>
      </w:tr>
      <w:tr w:rsidR="00D22979" w:rsidRPr="00D22979" w14:paraId="50728105" w14:textId="77777777" w:rsidTr="00D22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E09A59B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3192" w:type="dxa"/>
          </w:tcPr>
          <w:p w14:paraId="6322FDE1" w14:textId="77777777" w:rsidR="00D22979" w:rsidRPr="00D22979" w:rsidRDefault="00D22979" w:rsidP="00F21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Divide</w:t>
            </w:r>
          </w:p>
        </w:tc>
      </w:tr>
      <w:tr w:rsidR="00D22979" w:rsidRPr="00D22979" w14:paraId="6BCC31ED" w14:textId="77777777" w:rsidTr="00D22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CC8651" w14:textId="77777777" w:rsidR="00D22979" w:rsidRPr="00D22979" w:rsidRDefault="00D22979" w:rsidP="00F219E6">
            <w:pPr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3192" w:type="dxa"/>
          </w:tcPr>
          <w:p w14:paraId="6849A1AC" w14:textId="77777777" w:rsidR="00D22979" w:rsidRPr="00D22979" w:rsidRDefault="00D22979" w:rsidP="00F21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22979">
              <w:rPr>
                <w:rFonts w:ascii="Verdana" w:hAnsi="Verdana"/>
                <w:sz w:val="20"/>
                <w:szCs w:val="20"/>
              </w:rPr>
              <w:t>Modulo</w:t>
            </w:r>
          </w:p>
        </w:tc>
      </w:tr>
    </w:tbl>
    <w:p w14:paraId="13A44743" w14:textId="77777777" w:rsidR="00D22979" w:rsidRDefault="002D7304" w:rsidP="00675A68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E6291C" w:rsidRPr="00FC1C59" w14:paraId="596C3E52" w14:textId="77777777" w:rsidTr="00F219E6">
        <w:tc>
          <w:tcPr>
            <w:tcW w:w="9576" w:type="dxa"/>
            <w:shd w:val="clear" w:color="auto" w:fill="EEECE1" w:themeFill="background2"/>
          </w:tcPr>
          <w:p w14:paraId="204E9A0D" w14:textId="77777777" w:rsidR="00E6291C" w:rsidRPr="00E6291C" w:rsidRDefault="00E6291C" w:rsidP="00E6291C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expression &lt;</w:t>
            </w:r>
            <w:r>
              <w:rPr>
                <w:rFonts w:ascii="Consolas" w:hAnsi="Consolas"/>
              </w:rPr>
              <w:t xml:space="preserve">arithmetic operator&gt; </w:t>
            </w:r>
            <w:r>
              <w:rPr>
                <w:rFonts w:ascii="Consolas" w:hAnsi="Consolas"/>
                <w:i/>
                <w:iCs/>
              </w:rPr>
              <w:t>expression</w:t>
            </w:r>
          </w:p>
          <w:p w14:paraId="0278ADDB" w14:textId="77777777" w:rsidR="00E6291C" w:rsidRPr="00A00C30" w:rsidRDefault="00E6291C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6AB268D2" w14:textId="77777777" w:rsidR="00E6291C" w:rsidRPr="00FC1C59" w:rsidRDefault="00E6291C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289FAE33" w14:textId="77777777" w:rsidR="002D7304" w:rsidRPr="002D7304" w:rsidRDefault="002D7304" w:rsidP="00675A68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66D" w:rsidRPr="00D4588D" w14:paraId="1652D49E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10EAAF46" w14:textId="77777777" w:rsidR="0001366D" w:rsidRPr="00D4588D" w:rsidRDefault="0001366D" w:rsidP="00F219E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2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  <w:b/>
                <w:bCs/>
              </w:rPr>
              <w:t>WHERE clause</w:t>
            </w:r>
          </w:p>
        </w:tc>
      </w:tr>
    </w:tbl>
    <w:p w14:paraId="02B3701E" w14:textId="77777777" w:rsidR="00675A68" w:rsidRPr="00675A68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The next thing we want to do is to start limiting, or filtering, the data we fetch from the database.</w:t>
      </w:r>
    </w:p>
    <w:p w14:paraId="38E0E3A6" w14:textId="77777777" w:rsidR="0035605E" w:rsidRDefault="00675A68" w:rsidP="00675A68">
      <w:pPr>
        <w:rPr>
          <w:rFonts w:ascii="Verdana" w:hAnsi="Verdana"/>
          <w:sz w:val="20"/>
          <w:szCs w:val="20"/>
        </w:rPr>
      </w:pPr>
      <w:r w:rsidRPr="00675A68">
        <w:rPr>
          <w:rFonts w:ascii="Verdana" w:hAnsi="Verdana"/>
          <w:sz w:val="20"/>
          <w:szCs w:val="20"/>
        </w:rPr>
        <w:t>By adding a WHERE clause to the SELECT statement, we add one (or more) conditions that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must be met by the selected data. This will limit the number of rows that answer the query and</w:t>
      </w:r>
      <w:r>
        <w:rPr>
          <w:rFonts w:ascii="Verdana" w:hAnsi="Verdana"/>
          <w:sz w:val="20"/>
          <w:szCs w:val="20"/>
        </w:rPr>
        <w:t xml:space="preserve"> </w:t>
      </w:r>
      <w:r w:rsidRPr="00675A68">
        <w:rPr>
          <w:rFonts w:ascii="Verdana" w:hAnsi="Verdana"/>
          <w:sz w:val="20"/>
          <w:szCs w:val="20"/>
        </w:rPr>
        <w:t>are fetched. In many cases, this is where most of the "action" of a query takes place.</w:t>
      </w:r>
    </w:p>
    <w:p w14:paraId="268A2C5A" w14:textId="77777777" w:rsidR="00D829E1" w:rsidRDefault="00D829E1" w:rsidP="00675A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In other words:</w:t>
      </w:r>
    </w:p>
    <w:p w14:paraId="1DD44965" w14:textId="77777777" w:rsidR="00D829E1" w:rsidRP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t>The WHERE clause is used to filter records.</w:t>
      </w:r>
    </w:p>
    <w:p w14:paraId="74107337" w14:textId="77777777" w:rsidR="00D829E1" w:rsidRDefault="00D829E1" w:rsidP="00D829E1">
      <w:pPr>
        <w:rPr>
          <w:rFonts w:ascii="Verdana" w:hAnsi="Verdana"/>
          <w:sz w:val="20"/>
          <w:szCs w:val="20"/>
        </w:rPr>
      </w:pPr>
      <w:r w:rsidRPr="00D829E1">
        <w:rPr>
          <w:rFonts w:ascii="Verdana" w:hAnsi="Verdana"/>
          <w:sz w:val="20"/>
          <w:szCs w:val="20"/>
        </w:rPr>
        <w:t>The WHERE clause is used to extract only those records that fulfill a specified condition.</w:t>
      </w:r>
    </w:p>
    <w:p w14:paraId="362108C8" w14:textId="77777777" w:rsidR="001907F4" w:rsidRPr="001907F4" w:rsidRDefault="001907F4" w:rsidP="001907F4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00C30" w:rsidRPr="00FC1C59" w14:paraId="013424FD" w14:textId="77777777" w:rsidTr="00F219E6">
        <w:tc>
          <w:tcPr>
            <w:tcW w:w="9576" w:type="dxa"/>
            <w:shd w:val="clear" w:color="auto" w:fill="EEECE1" w:themeFill="background2"/>
          </w:tcPr>
          <w:p w14:paraId="2C5AA79D" w14:textId="77777777" w:rsidR="00A00C30" w:rsidRPr="00C36B96" w:rsidRDefault="00A00C30" w:rsidP="00A00C30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2CDD0C66" w14:textId="77777777" w:rsidR="00A00C30" w:rsidRPr="00A00C30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37318124" w14:textId="77777777" w:rsidR="00A00C30" w:rsidRPr="00FC1C59" w:rsidRDefault="00A00C30" w:rsidP="00A00C3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condition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87BA865" w14:textId="77777777" w:rsidR="00A00C30" w:rsidRDefault="00A00C30" w:rsidP="00D829E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shd w:val="clear" w:color="auto" w:fill="FF7C80"/>
        <w:tblLook w:val="04A0" w:firstRow="1" w:lastRow="0" w:firstColumn="1" w:lastColumn="0" w:noHBand="0" w:noVBand="1"/>
      </w:tblPr>
      <w:tblGrid>
        <w:gridCol w:w="9350"/>
      </w:tblGrid>
      <w:tr w:rsidR="00C73F35" w:rsidRPr="0016269A" w14:paraId="27C45331" w14:textId="77777777" w:rsidTr="00F219E6">
        <w:tc>
          <w:tcPr>
            <w:tcW w:w="9576" w:type="dxa"/>
            <w:shd w:val="clear" w:color="auto" w:fill="FF7C80"/>
          </w:tcPr>
          <w:p w14:paraId="4AF80428" w14:textId="77777777" w:rsidR="00C73F35" w:rsidRPr="0016269A" w:rsidRDefault="00C73F35" w:rsidP="00F219E6">
            <w:pPr>
              <w:rPr>
                <w:rFonts w:ascii="Verdana" w:hAnsi="Verdana"/>
                <w:bCs/>
                <w:sz w:val="20"/>
                <w:szCs w:val="18"/>
              </w:rPr>
            </w:pPr>
            <w:r w:rsidRPr="0016269A">
              <w:rPr>
                <w:rFonts w:ascii="Verdana" w:hAnsi="Verdana"/>
                <w:b/>
                <w:sz w:val="20"/>
                <w:szCs w:val="18"/>
              </w:rPr>
              <w:t>Note:</w:t>
            </w:r>
            <w:r w:rsidRPr="0016269A"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r w:rsidRPr="00C73F35">
              <w:rPr>
                <w:rFonts w:ascii="Verdana" w:hAnsi="Verdana"/>
                <w:bCs/>
                <w:sz w:val="20"/>
                <w:szCs w:val="18"/>
              </w:rPr>
              <w:t>The WHERE clause is not only used in SELECT statement, it is also used in UPDATE, DELETE statement, etc.!</w:t>
            </w:r>
            <w:r>
              <w:rPr>
                <w:rFonts w:ascii="Verdana" w:hAnsi="Verdana"/>
                <w:bCs/>
                <w:sz w:val="20"/>
                <w:szCs w:val="18"/>
              </w:rPr>
              <w:t xml:space="preserve"> (will learn in upcoming labs)</w:t>
            </w:r>
          </w:p>
        </w:tc>
      </w:tr>
    </w:tbl>
    <w:p w14:paraId="31B83E6B" w14:textId="77777777" w:rsidR="00F939AF" w:rsidRPr="00F939AF" w:rsidRDefault="00F939AF" w:rsidP="00677480">
      <w:pPr>
        <w:rPr>
          <w:rFonts w:ascii="Verdana" w:hAnsi="Verdana"/>
          <w:sz w:val="20"/>
          <w:szCs w:val="20"/>
        </w:rPr>
      </w:pPr>
      <w:r w:rsidRPr="00F939AF">
        <w:rPr>
          <w:rFonts w:ascii="Verdana" w:hAnsi="Verdana"/>
          <w:sz w:val="20"/>
          <w:szCs w:val="20"/>
        </w:rPr>
        <w:t xml:space="preserve">The following SQL statement selects all the 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 xml:space="preserve"> from the </w:t>
      </w:r>
      <w:r w:rsidR="00677480">
        <w:rPr>
          <w:rFonts w:ascii="Verdana" w:hAnsi="Verdana"/>
          <w:sz w:val="20"/>
          <w:szCs w:val="20"/>
        </w:rPr>
        <w:t>FIRST_NAME</w:t>
      </w:r>
      <w:r w:rsidRPr="00F939AF">
        <w:rPr>
          <w:rFonts w:ascii="Verdana" w:hAnsi="Verdana"/>
          <w:sz w:val="20"/>
          <w:szCs w:val="20"/>
        </w:rPr>
        <w:t xml:space="preserve"> "</w:t>
      </w:r>
      <w:r w:rsidR="00677480">
        <w:rPr>
          <w:rFonts w:ascii="Verdana" w:hAnsi="Verdana"/>
          <w:sz w:val="20"/>
          <w:szCs w:val="20"/>
        </w:rPr>
        <w:t>Ellen</w:t>
      </w:r>
      <w:r w:rsidRPr="00F939AF">
        <w:rPr>
          <w:rFonts w:ascii="Verdana" w:hAnsi="Verdana"/>
          <w:sz w:val="20"/>
          <w:szCs w:val="20"/>
        </w:rPr>
        <w:t>", in the "</w:t>
      </w:r>
      <w:r>
        <w:rPr>
          <w:rFonts w:ascii="Verdana" w:hAnsi="Verdana"/>
          <w:sz w:val="20"/>
          <w:szCs w:val="20"/>
        </w:rPr>
        <w:t>employees</w:t>
      </w:r>
      <w:r w:rsidRPr="00F939AF">
        <w:rPr>
          <w:rFonts w:ascii="Verdana" w:hAnsi="Verdana"/>
          <w:sz w:val="20"/>
          <w:szCs w:val="20"/>
        </w:rPr>
        <w:t>" table:</w:t>
      </w:r>
    </w:p>
    <w:p w14:paraId="043F4A85" w14:textId="77777777" w:rsidR="00C73F35" w:rsidRDefault="00D10273" w:rsidP="00D829E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D10273" w:rsidRPr="00FC1C59" w14:paraId="2DC6FB94" w14:textId="77777777" w:rsidTr="00F219E6">
        <w:tc>
          <w:tcPr>
            <w:tcW w:w="9576" w:type="dxa"/>
            <w:shd w:val="clear" w:color="auto" w:fill="EEECE1" w:themeFill="background2"/>
          </w:tcPr>
          <w:p w14:paraId="0B1A73E9" w14:textId="77777777" w:rsidR="00D10273" w:rsidRPr="00C36B96" w:rsidRDefault="00D10273" w:rsidP="00D10273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0DD6FD7" w14:textId="77777777" w:rsidR="00D10273" w:rsidRPr="00A00C30" w:rsidRDefault="00D10273" w:rsidP="00BD5AB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</w:t>
            </w:r>
            <w:r w:rsidR="00BD5ABF">
              <w:rPr>
                <w:rFonts w:ascii="Consolas" w:hAnsi="Consolas"/>
              </w:rPr>
              <w:t>employees</w:t>
            </w:r>
          </w:p>
          <w:p w14:paraId="1A183571" w14:textId="77777777" w:rsidR="00D10273" w:rsidRPr="00FC1C59" w:rsidRDefault="00D10273" w:rsidP="00677480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</w:t>
            </w:r>
            <w:r w:rsidR="00677480"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</w:rPr>
              <w:t xml:space="preserve"> = </w:t>
            </w:r>
            <w:r w:rsidR="00514CCD" w:rsidRPr="00D10273">
              <w:rPr>
                <w:rFonts w:ascii="Consolas" w:hAnsi="Consolas"/>
              </w:rPr>
              <w:t>'</w:t>
            </w:r>
            <w:r w:rsidR="00677480"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45AE3A34" w14:textId="77777777" w:rsidR="00D10273" w:rsidRDefault="00514CCD" w:rsidP="00514CCD">
      <w:pPr>
        <w:rPr>
          <w:rFonts w:ascii="Verdana" w:hAnsi="Verdana"/>
          <w:sz w:val="20"/>
          <w:szCs w:val="20"/>
        </w:rPr>
      </w:pPr>
      <w:r w:rsidRPr="00514CCD">
        <w:rPr>
          <w:rFonts w:ascii="Verdana" w:hAnsi="Verdana"/>
          <w:sz w:val="20"/>
          <w:szCs w:val="20"/>
        </w:rPr>
        <w:t xml:space="preserve">If you </w:t>
      </w:r>
      <w:r>
        <w:rPr>
          <w:rFonts w:ascii="Verdana" w:hAnsi="Verdana"/>
          <w:sz w:val="20"/>
          <w:szCs w:val="20"/>
        </w:rPr>
        <w:t>want</w:t>
      </w:r>
      <w:r w:rsidRPr="00514CCD">
        <w:rPr>
          <w:rFonts w:ascii="Verdana" w:hAnsi="Verdana"/>
          <w:sz w:val="20"/>
          <w:szCs w:val="20"/>
        </w:rPr>
        <w:t xml:space="preserve"> to get the opposite, the employees </w:t>
      </w:r>
      <w:r>
        <w:rPr>
          <w:rFonts w:ascii="Verdana" w:hAnsi="Verdana"/>
          <w:sz w:val="20"/>
          <w:szCs w:val="20"/>
        </w:rPr>
        <w:t>other than Ellen then query will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514CCD" w:rsidRPr="00FC1C59" w14:paraId="028FA1F5" w14:textId="77777777" w:rsidTr="00F219E6">
        <w:tc>
          <w:tcPr>
            <w:tcW w:w="9576" w:type="dxa"/>
            <w:shd w:val="clear" w:color="auto" w:fill="EEECE1" w:themeFill="background2"/>
          </w:tcPr>
          <w:p w14:paraId="47FBA3C6" w14:textId="77777777" w:rsidR="00514CCD" w:rsidRPr="00C36B96" w:rsidRDefault="00514CCD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1BC6B654" w14:textId="77777777" w:rsidR="00514CCD" w:rsidRPr="00A00C30" w:rsidRDefault="00514CCD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14D6E5D" w14:textId="77777777" w:rsidR="00514CCD" w:rsidRPr="00FC1C59" w:rsidRDefault="00514CCD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FIRST_NAME &lt;&gt; </w:t>
            </w:r>
            <w:r w:rsidRPr="00D10273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Ellen</w:t>
            </w:r>
            <w:r w:rsidRPr="00D10273">
              <w:rPr>
                <w:rFonts w:ascii="Consolas" w:hAnsi="Consolas"/>
              </w:rPr>
              <w:t>'</w:t>
            </w:r>
            <w:r w:rsidRPr="00A00C30">
              <w:rPr>
                <w:rFonts w:ascii="Consolas" w:hAnsi="Consolas"/>
              </w:rPr>
              <w:t>;</w:t>
            </w:r>
          </w:p>
        </w:tc>
      </w:tr>
    </w:tbl>
    <w:p w14:paraId="5B44E202" w14:textId="77777777" w:rsidR="00514CCD" w:rsidRPr="00514CCD" w:rsidRDefault="00514CCD" w:rsidP="00514CCD">
      <w:pPr>
        <w:rPr>
          <w:rFonts w:ascii="Verdana" w:hAnsi="Verdana"/>
          <w:sz w:val="20"/>
          <w:szCs w:val="20"/>
        </w:rPr>
      </w:pPr>
    </w:p>
    <w:p w14:paraId="7C9F54CC" w14:textId="77777777" w:rsidR="00A00C30" w:rsidRDefault="00514CCD" w:rsidP="00D829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you can use “</w:t>
      </w:r>
      <w:proofErr w:type="gramStart"/>
      <w:r w:rsidRPr="00514CCD">
        <w:rPr>
          <w:rFonts w:ascii="Verdana" w:hAnsi="Verdana"/>
          <w:b/>
          <w:bCs/>
          <w:sz w:val="20"/>
          <w:szCs w:val="20"/>
        </w:rPr>
        <w:t>!=</w:t>
      </w:r>
      <w:proofErr w:type="gramEnd"/>
      <w:r>
        <w:rPr>
          <w:rFonts w:ascii="Verdana" w:hAnsi="Verdana"/>
          <w:sz w:val="20"/>
          <w:szCs w:val="20"/>
        </w:rPr>
        <w:t>” at the place of “</w:t>
      </w:r>
      <w:r w:rsidRPr="00514CCD">
        <w:rPr>
          <w:rFonts w:ascii="Verdana" w:hAnsi="Verdana"/>
          <w:b/>
          <w:bCs/>
          <w:sz w:val="20"/>
          <w:szCs w:val="20"/>
        </w:rPr>
        <w:t>&lt;&gt;</w:t>
      </w:r>
      <w:r>
        <w:rPr>
          <w:rFonts w:ascii="Verdana" w:hAnsi="Verdana"/>
          <w:sz w:val="20"/>
          <w:szCs w:val="20"/>
        </w:rPr>
        <w:t>”.</w:t>
      </w:r>
    </w:p>
    <w:p w14:paraId="07850070" w14:textId="77777777" w:rsidR="008A5881" w:rsidRPr="00772D00" w:rsidRDefault="008A5881" w:rsidP="00D829E1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Text Field &amp; Numeric Fields</w:t>
      </w:r>
    </w:p>
    <w:p w14:paraId="146E7293" w14:textId="77777777" w:rsidR="008A5881" w:rsidRP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SQL requires single quotes around text values (most database systems will also allow double quotes).</w:t>
      </w:r>
    </w:p>
    <w:p w14:paraId="6C2E397B" w14:textId="77777777" w:rsidR="008A5881" w:rsidRDefault="008A5881" w:rsidP="008A5881">
      <w:pPr>
        <w:rPr>
          <w:rFonts w:ascii="Verdana" w:hAnsi="Verdana"/>
          <w:sz w:val="20"/>
          <w:szCs w:val="20"/>
        </w:rPr>
      </w:pPr>
      <w:r w:rsidRPr="008A5881">
        <w:rPr>
          <w:rFonts w:ascii="Verdana" w:hAnsi="Verdana"/>
          <w:sz w:val="20"/>
          <w:szCs w:val="20"/>
        </w:rPr>
        <w:t>However, numeric fields s</w:t>
      </w:r>
      <w:r>
        <w:rPr>
          <w:rFonts w:ascii="Verdana" w:hAnsi="Verdana"/>
          <w:sz w:val="20"/>
          <w:szCs w:val="20"/>
        </w:rPr>
        <w:t>hould not be enclosed in quotes.</w:t>
      </w:r>
    </w:p>
    <w:p w14:paraId="446019D8" w14:textId="77777777" w:rsidR="008A5881" w:rsidRDefault="00A67E1B" w:rsidP="008A588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A67E1B" w:rsidRPr="00FC1C59" w14:paraId="623D84DA" w14:textId="77777777" w:rsidTr="00F219E6">
        <w:tc>
          <w:tcPr>
            <w:tcW w:w="9576" w:type="dxa"/>
            <w:shd w:val="clear" w:color="auto" w:fill="EEECE1" w:themeFill="background2"/>
          </w:tcPr>
          <w:p w14:paraId="35CC5E8B" w14:textId="77777777" w:rsidR="00A67E1B" w:rsidRPr="00C36B96" w:rsidRDefault="00A67E1B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>*</w:t>
            </w:r>
          </w:p>
          <w:p w14:paraId="7C53C39F" w14:textId="77777777" w:rsidR="00A67E1B" w:rsidRPr="00A00C30" w:rsidRDefault="00A67E1B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>
              <w:rPr>
                <w:rFonts w:ascii="Consolas" w:hAnsi="Consolas"/>
              </w:rPr>
              <w:t xml:space="preserve"> employees</w:t>
            </w:r>
          </w:p>
          <w:p w14:paraId="3484B5C1" w14:textId="77777777" w:rsidR="00A67E1B" w:rsidRPr="00FC1C59" w:rsidRDefault="00A67E1B" w:rsidP="00A67E1B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>
              <w:rPr>
                <w:rFonts w:ascii="Consolas" w:hAnsi="Consolas"/>
              </w:rPr>
              <w:t xml:space="preserve"> EMPLOYEE_ID = 103;</w:t>
            </w:r>
          </w:p>
        </w:tc>
      </w:tr>
    </w:tbl>
    <w:p w14:paraId="6D1E93EE" w14:textId="77777777" w:rsidR="00A67E1B" w:rsidRDefault="00A67E1B" w:rsidP="008A5881">
      <w:pPr>
        <w:rPr>
          <w:rFonts w:ascii="Verdana" w:hAnsi="Verdana"/>
          <w:sz w:val="20"/>
          <w:szCs w:val="20"/>
        </w:rPr>
      </w:pPr>
    </w:p>
    <w:p w14:paraId="491E1183" w14:textId="77777777" w:rsidR="00A67E1B" w:rsidRPr="00A67E1B" w:rsidRDefault="00A67E1B" w:rsidP="008A5881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122F" w:rsidRPr="00D4588D" w14:paraId="14C6F971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2192B8C4" w14:textId="77777777" w:rsidR="00F5122F" w:rsidRPr="00D4588D" w:rsidRDefault="0001366D" w:rsidP="00297365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="00F5122F" w:rsidRPr="00D4588D">
              <w:rPr>
                <w:rFonts w:ascii="Verdana" w:hAnsi="Verdana"/>
                <w:b/>
                <w:bCs/>
              </w:rPr>
              <w:t xml:space="preserve">: </w:t>
            </w:r>
            <w:r w:rsidR="00297365">
              <w:rPr>
                <w:rFonts w:ascii="Verdana" w:hAnsi="Verdana"/>
                <w:b/>
                <w:bCs/>
              </w:rPr>
              <w:t>Operators in the WHERE clause</w:t>
            </w:r>
          </w:p>
        </w:tc>
      </w:tr>
    </w:tbl>
    <w:p w14:paraId="305C2D68" w14:textId="77777777" w:rsidR="00B50216" w:rsidRDefault="00B50216" w:rsidP="00B50216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67"/>
        <w:gridCol w:w="4997"/>
      </w:tblGrid>
      <w:tr w:rsidR="00772D00" w:rsidRPr="00B50216" w14:paraId="14D07CAA" w14:textId="77777777" w:rsidTr="00772D00">
        <w:tc>
          <w:tcPr>
            <w:tcW w:w="2228" w:type="dxa"/>
          </w:tcPr>
          <w:p w14:paraId="5B46C1F3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Operator</w:t>
            </w:r>
          </w:p>
        </w:tc>
        <w:tc>
          <w:tcPr>
            <w:tcW w:w="2200" w:type="dxa"/>
          </w:tcPr>
          <w:p w14:paraId="448B78F2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148" w:type="dxa"/>
          </w:tcPr>
          <w:p w14:paraId="35ABA472" w14:textId="77777777" w:rsidR="00772D00" w:rsidRPr="006F0CF6" w:rsidRDefault="00772D00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F0CF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772D00" w:rsidRPr="00B50216" w14:paraId="5CB4954B" w14:textId="77777777" w:rsidTr="00772D00">
        <w:tc>
          <w:tcPr>
            <w:tcW w:w="2228" w:type="dxa"/>
          </w:tcPr>
          <w:p w14:paraId="1D4B31A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  <w:tc>
          <w:tcPr>
            <w:tcW w:w="2200" w:type="dxa"/>
          </w:tcPr>
          <w:p w14:paraId="68BD318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D22020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Equal</w:t>
            </w:r>
          </w:p>
        </w:tc>
      </w:tr>
      <w:tr w:rsidR="00772D00" w:rsidRPr="00B50216" w14:paraId="14962A19" w14:textId="77777777" w:rsidTr="00772D00">
        <w:tc>
          <w:tcPr>
            <w:tcW w:w="2228" w:type="dxa"/>
          </w:tcPr>
          <w:p w14:paraId="16D0346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&gt;</w:t>
            </w:r>
          </w:p>
        </w:tc>
        <w:tc>
          <w:tcPr>
            <w:tcW w:w="2200" w:type="dxa"/>
          </w:tcPr>
          <w:p w14:paraId="4C779C0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23A88F82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</w:t>
            </w:r>
          </w:p>
        </w:tc>
      </w:tr>
      <w:tr w:rsidR="00772D00" w:rsidRPr="00B50216" w14:paraId="2D5377FB" w14:textId="77777777" w:rsidTr="00772D00">
        <w:tc>
          <w:tcPr>
            <w:tcW w:w="2228" w:type="dxa"/>
          </w:tcPr>
          <w:p w14:paraId="5FD9B994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</w:t>
            </w:r>
          </w:p>
        </w:tc>
        <w:tc>
          <w:tcPr>
            <w:tcW w:w="2200" w:type="dxa"/>
          </w:tcPr>
          <w:p w14:paraId="3EB13AF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302F9AD4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</w:t>
            </w:r>
          </w:p>
        </w:tc>
      </w:tr>
      <w:tr w:rsidR="00772D00" w:rsidRPr="00B50216" w14:paraId="39213FEE" w14:textId="77777777" w:rsidTr="00772D00">
        <w:tc>
          <w:tcPr>
            <w:tcW w:w="2228" w:type="dxa"/>
          </w:tcPr>
          <w:p w14:paraId="762E9E2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&gt;=</w:t>
            </w:r>
          </w:p>
        </w:tc>
        <w:tc>
          <w:tcPr>
            <w:tcW w:w="2200" w:type="dxa"/>
          </w:tcPr>
          <w:p w14:paraId="7576A41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638324A2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Greater than or equal</w:t>
            </w:r>
          </w:p>
        </w:tc>
      </w:tr>
      <w:tr w:rsidR="00772D00" w:rsidRPr="00B50216" w14:paraId="0981BB8E" w14:textId="77777777" w:rsidTr="00772D00">
        <w:tc>
          <w:tcPr>
            <w:tcW w:w="2228" w:type="dxa"/>
          </w:tcPr>
          <w:p w14:paraId="4B9E689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&lt;=</w:t>
            </w:r>
          </w:p>
        </w:tc>
        <w:tc>
          <w:tcPr>
            <w:tcW w:w="2200" w:type="dxa"/>
          </w:tcPr>
          <w:p w14:paraId="171EA47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0D97897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Less than or equal</w:t>
            </w:r>
          </w:p>
        </w:tc>
      </w:tr>
      <w:tr w:rsidR="00772D00" w:rsidRPr="00B50216" w14:paraId="6759E56A" w14:textId="77777777" w:rsidTr="00772D00">
        <w:tc>
          <w:tcPr>
            <w:tcW w:w="2228" w:type="dxa"/>
          </w:tcPr>
          <w:p w14:paraId="5104ECD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&lt;&gt;</w:t>
            </w:r>
          </w:p>
        </w:tc>
        <w:tc>
          <w:tcPr>
            <w:tcW w:w="2200" w:type="dxa"/>
          </w:tcPr>
          <w:p w14:paraId="44FE94B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Comparison</w:t>
            </w:r>
          </w:p>
        </w:tc>
        <w:tc>
          <w:tcPr>
            <w:tcW w:w="5148" w:type="dxa"/>
          </w:tcPr>
          <w:p w14:paraId="759B716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 xml:space="preserve">Not equal. Note: In some versions of SQL this operator may be written </w:t>
            </w:r>
            <w:proofErr w:type="gramStart"/>
            <w:r w:rsidRPr="00B50216">
              <w:rPr>
                <w:rFonts w:ascii="Verdana" w:hAnsi="Verdana"/>
                <w:sz w:val="20"/>
                <w:szCs w:val="20"/>
              </w:rPr>
              <w:t>as !</w:t>
            </w:r>
            <w:proofErr w:type="gramEnd"/>
            <w:r w:rsidRPr="00B50216">
              <w:rPr>
                <w:rFonts w:ascii="Verdana" w:hAnsi="Verdana"/>
                <w:sz w:val="20"/>
                <w:szCs w:val="20"/>
              </w:rPr>
              <w:t>=</w:t>
            </w:r>
          </w:p>
        </w:tc>
      </w:tr>
      <w:tr w:rsidR="00772D00" w:rsidRPr="00B50216" w14:paraId="78229F13" w14:textId="77777777" w:rsidTr="00772D00">
        <w:tc>
          <w:tcPr>
            <w:tcW w:w="2228" w:type="dxa"/>
          </w:tcPr>
          <w:p w14:paraId="7EC2F67C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</w:t>
            </w:r>
          </w:p>
        </w:tc>
        <w:tc>
          <w:tcPr>
            <w:tcW w:w="2200" w:type="dxa"/>
          </w:tcPr>
          <w:p w14:paraId="1876F13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2611136A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086AEF38" w14:textId="77777777" w:rsidTr="00772D00">
        <w:tc>
          <w:tcPr>
            <w:tcW w:w="2228" w:type="dxa"/>
          </w:tcPr>
          <w:p w14:paraId="633D866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</w:t>
            </w:r>
          </w:p>
        </w:tc>
        <w:tc>
          <w:tcPr>
            <w:tcW w:w="2200" w:type="dxa"/>
          </w:tcPr>
          <w:p w14:paraId="4A58EF0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50D7F8A7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4FD2D13" w14:textId="77777777" w:rsidTr="00772D00">
        <w:tc>
          <w:tcPr>
            <w:tcW w:w="2228" w:type="dxa"/>
          </w:tcPr>
          <w:p w14:paraId="0967F4F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</w:t>
            </w:r>
          </w:p>
        </w:tc>
        <w:tc>
          <w:tcPr>
            <w:tcW w:w="2200" w:type="dxa"/>
          </w:tcPr>
          <w:p w14:paraId="742C5A8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6498CCFF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72D00" w:rsidRPr="00B50216" w14:paraId="51316F40" w14:textId="77777777" w:rsidTr="00772D00">
        <w:tc>
          <w:tcPr>
            <w:tcW w:w="2228" w:type="dxa"/>
          </w:tcPr>
          <w:p w14:paraId="0FB714F6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</w:t>
            </w:r>
          </w:p>
        </w:tc>
        <w:tc>
          <w:tcPr>
            <w:tcW w:w="2200" w:type="dxa"/>
          </w:tcPr>
          <w:p w14:paraId="7DABD9C9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44CEEB9B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Between a certain range</w:t>
            </w:r>
          </w:p>
        </w:tc>
      </w:tr>
      <w:tr w:rsidR="00772D00" w:rsidRPr="00B50216" w14:paraId="7E1EBB67" w14:textId="77777777" w:rsidTr="00772D00">
        <w:tc>
          <w:tcPr>
            <w:tcW w:w="2228" w:type="dxa"/>
          </w:tcPr>
          <w:p w14:paraId="7085D13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LIKE</w:t>
            </w:r>
          </w:p>
        </w:tc>
        <w:tc>
          <w:tcPr>
            <w:tcW w:w="2200" w:type="dxa"/>
          </w:tcPr>
          <w:p w14:paraId="58B78165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12EBE0E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Search for a pattern</w:t>
            </w:r>
          </w:p>
        </w:tc>
      </w:tr>
      <w:tr w:rsidR="00772D00" w:rsidRPr="00B50216" w14:paraId="1D531E81" w14:textId="77777777" w:rsidTr="00772D00">
        <w:tc>
          <w:tcPr>
            <w:tcW w:w="2228" w:type="dxa"/>
          </w:tcPr>
          <w:p w14:paraId="7C0849F0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IN</w:t>
            </w:r>
          </w:p>
        </w:tc>
        <w:tc>
          <w:tcPr>
            <w:tcW w:w="2200" w:type="dxa"/>
          </w:tcPr>
          <w:p w14:paraId="65096F33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Logical</w:t>
            </w:r>
          </w:p>
        </w:tc>
        <w:tc>
          <w:tcPr>
            <w:tcW w:w="5148" w:type="dxa"/>
          </w:tcPr>
          <w:p w14:paraId="35FBF0D6" w14:textId="77777777" w:rsidR="00772D00" w:rsidRPr="00B50216" w:rsidRDefault="00772D00" w:rsidP="00F219E6">
            <w:pPr>
              <w:rPr>
                <w:rFonts w:ascii="Verdana" w:hAnsi="Verdana"/>
                <w:sz w:val="20"/>
                <w:szCs w:val="20"/>
              </w:rPr>
            </w:pPr>
            <w:r w:rsidRPr="00B50216">
              <w:rPr>
                <w:rFonts w:ascii="Verdana" w:hAnsi="Verdana"/>
                <w:sz w:val="20"/>
                <w:szCs w:val="20"/>
              </w:rPr>
              <w:t>To specify multiple possible values for a column</w:t>
            </w:r>
          </w:p>
        </w:tc>
      </w:tr>
    </w:tbl>
    <w:p w14:paraId="18C60FC2" w14:textId="77777777" w:rsid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0157579A" w14:textId="77777777" w:rsidR="00772D00" w:rsidRPr="00772D00" w:rsidRDefault="00772D00" w:rsidP="00772D00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AND, OR &amp; NOT operator:</w:t>
      </w:r>
    </w:p>
    <w:p w14:paraId="0EC8656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WHERE clause can be combined with AND, OR, and NOT operators.</w:t>
      </w:r>
    </w:p>
    <w:p w14:paraId="38E795BC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 xml:space="preserve">The AND </w:t>
      </w:r>
      <w:proofErr w:type="spellStart"/>
      <w:r w:rsidRPr="006B512C">
        <w:rPr>
          <w:rFonts w:ascii="Verdana" w:hAnsi="Verdana"/>
          <w:sz w:val="20"/>
          <w:szCs w:val="20"/>
        </w:rPr>
        <w:t>and</w:t>
      </w:r>
      <w:proofErr w:type="spellEnd"/>
      <w:r w:rsidRPr="006B512C">
        <w:rPr>
          <w:rFonts w:ascii="Verdana" w:hAnsi="Verdana"/>
          <w:sz w:val="20"/>
          <w:szCs w:val="20"/>
        </w:rPr>
        <w:t xml:space="preserve"> OR operators are used to filter records based on more than one condition:</w:t>
      </w:r>
    </w:p>
    <w:p w14:paraId="276826CD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AND operator displays a record if all the conditions separated by AND are TRUE.</w:t>
      </w:r>
    </w:p>
    <w:p w14:paraId="61A54C01" w14:textId="77777777" w:rsidR="00772D00" w:rsidRPr="006B512C" w:rsidRDefault="00772D00" w:rsidP="00772D00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OR operator displays a record if any of the conditions separated by OR is TRUE.</w:t>
      </w:r>
    </w:p>
    <w:p w14:paraId="1D61B1C9" w14:textId="77777777" w:rsidR="00772D00" w:rsidRPr="006B512C" w:rsidRDefault="00772D00" w:rsidP="00772D00">
      <w:pPr>
        <w:rPr>
          <w:rFonts w:ascii="Verdana" w:hAnsi="Verdana"/>
          <w:sz w:val="20"/>
          <w:szCs w:val="20"/>
        </w:rPr>
      </w:pPr>
      <w:r w:rsidRPr="006B512C">
        <w:rPr>
          <w:rFonts w:ascii="Verdana" w:hAnsi="Verdana"/>
          <w:sz w:val="20"/>
          <w:szCs w:val="20"/>
        </w:rPr>
        <w:t>The NOT operator displays a record if the condition(s) is NOT TRUE.</w:t>
      </w:r>
    </w:p>
    <w:p w14:paraId="47EE2351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AND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11D30634" w14:textId="77777777" w:rsidTr="00F219E6">
        <w:tc>
          <w:tcPr>
            <w:tcW w:w="9576" w:type="dxa"/>
            <w:shd w:val="clear" w:color="auto" w:fill="EEECE1" w:themeFill="background2"/>
          </w:tcPr>
          <w:p w14:paraId="15CDB637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0FD42304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8500B6C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AND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AND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67A1B5C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OR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1595D9F0" w14:textId="77777777" w:rsidTr="00F219E6">
        <w:tc>
          <w:tcPr>
            <w:tcW w:w="9576" w:type="dxa"/>
            <w:shd w:val="clear" w:color="auto" w:fill="EEECE1" w:themeFill="background2"/>
          </w:tcPr>
          <w:p w14:paraId="41C89387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46D066E7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40882FC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i/>
                <w:iCs/>
              </w:rPr>
              <w:t xml:space="preserve">condition1 </w:t>
            </w:r>
            <w:r>
              <w:rPr>
                <w:rFonts w:ascii="Consolas" w:hAnsi="Consolas"/>
                <w:color w:val="0066FF"/>
              </w:rPr>
              <w:t>OR</w:t>
            </w:r>
            <w:r>
              <w:rPr>
                <w:rFonts w:ascii="Consolas" w:hAnsi="Consolas"/>
                <w:i/>
                <w:iCs/>
              </w:rPr>
              <w:t xml:space="preserve"> condition2 </w:t>
            </w:r>
            <w:r>
              <w:rPr>
                <w:rFonts w:ascii="Consolas" w:hAnsi="Consolas"/>
                <w:color w:val="0066FF"/>
              </w:rPr>
              <w:t xml:space="preserve">OR </w:t>
            </w:r>
            <w:r>
              <w:rPr>
                <w:rFonts w:ascii="Consolas" w:hAnsi="Consolas"/>
                <w:i/>
                <w:iCs/>
              </w:rPr>
              <w:t>condition3 ...;</w:t>
            </w:r>
          </w:p>
        </w:tc>
      </w:tr>
    </w:tbl>
    <w:p w14:paraId="30D67E3E" w14:textId="77777777" w:rsidR="00772D00" w:rsidRDefault="00772D00" w:rsidP="00772D0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NOT 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772D00" w:rsidRPr="00FC1C59" w14:paraId="091FF28E" w14:textId="77777777" w:rsidTr="00F219E6">
        <w:tc>
          <w:tcPr>
            <w:tcW w:w="9576" w:type="dxa"/>
            <w:shd w:val="clear" w:color="auto" w:fill="EEECE1" w:themeFill="background2"/>
          </w:tcPr>
          <w:p w14:paraId="2FB5D0E3" w14:textId="77777777" w:rsidR="00772D00" w:rsidRPr="00C36B96" w:rsidRDefault="00772D00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6D1B6F6D" w14:textId="77777777" w:rsidR="00772D00" w:rsidRPr="00A00C30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lastRenderedPageBreak/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08E9611" w14:textId="77777777" w:rsidR="00772D00" w:rsidRPr="00FC1C59" w:rsidRDefault="00772D00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 xml:space="preserve">NOT </w:t>
            </w:r>
            <w:r>
              <w:rPr>
                <w:rFonts w:ascii="Consolas" w:hAnsi="Consolas"/>
                <w:i/>
                <w:iCs/>
              </w:rPr>
              <w:t>condition;</w:t>
            </w:r>
          </w:p>
        </w:tc>
      </w:tr>
    </w:tbl>
    <w:p w14:paraId="29A8E60A" w14:textId="77777777" w:rsidR="00772D00" w:rsidRDefault="00772D00" w:rsidP="00B50216">
      <w:pPr>
        <w:rPr>
          <w:rFonts w:ascii="Verdana" w:hAnsi="Verdana"/>
          <w:b/>
          <w:bCs/>
          <w:color w:val="00B0F0"/>
          <w:sz w:val="20"/>
          <w:szCs w:val="20"/>
        </w:rPr>
      </w:pPr>
    </w:p>
    <w:p w14:paraId="4F8DC6CD" w14:textId="77777777" w:rsidR="00B50216" w:rsidRPr="00772D00" w:rsidRDefault="006F0CF6" w:rsidP="00B50216">
      <w:pPr>
        <w:rPr>
          <w:rFonts w:ascii="Verdana" w:hAnsi="Verdana"/>
          <w:b/>
          <w:bCs/>
          <w:color w:val="00B0F0"/>
          <w:sz w:val="20"/>
          <w:szCs w:val="20"/>
        </w:rPr>
      </w:pPr>
      <w:r w:rsidRPr="00772D00">
        <w:rPr>
          <w:rFonts w:ascii="Verdana" w:hAnsi="Verdana"/>
          <w:b/>
          <w:bCs/>
          <w:color w:val="00B0F0"/>
          <w:sz w:val="20"/>
          <w:szCs w:val="20"/>
        </w:rPr>
        <w:t>BETWEEN operator:</w:t>
      </w:r>
    </w:p>
    <w:p w14:paraId="0D109705" w14:textId="77777777" w:rsidR="006F0CF6" w:rsidRP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t>The BETWEEN operator selects values within a given ra</w:t>
      </w:r>
      <w:r>
        <w:rPr>
          <w:rFonts w:ascii="Verdana" w:hAnsi="Verdana"/>
          <w:sz w:val="20"/>
          <w:szCs w:val="20"/>
        </w:rPr>
        <w:t xml:space="preserve">nge. The values can be numbers, </w:t>
      </w:r>
      <w:r w:rsidRPr="006F0CF6">
        <w:rPr>
          <w:rFonts w:ascii="Verdana" w:hAnsi="Verdana"/>
          <w:sz w:val="20"/>
          <w:szCs w:val="20"/>
        </w:rPr>
        <w:t>text, or dates.</w:t>
      </w:r>
    </w:p>
    <w:p w14:paraId="507E478C" w14:textId="77777777" w:rsidR="006F0CF6" w:rsidRDefault="006F0CF6" w:rsidP="006F0CF6">
      <w:pPr>
        <w:rPr>
          <w:rFonts w:ascii="Verdana" w:hAnsi="Verdana"/>
          <w:sz w:val="20"/>
          <w:szCs w:val="20"/>
        </w:rPr>
      </w:pPr>
      <w:r w:rsidRPr="006F0CF6">
        <w:rPr>
          <w:rFonts w:ascii="Verdana" w:hAnsi="Verdana"/>
          <w:sz w:val="20"/>
          <w:szCs w:val="20"/>
        </w:rPr>
        <w:t>The BETWEEN operator is inclusive: begin and end values are included.</w:t>
      </w:r>
    </w:p>
    <w:p w14:paraId="178BB08F" w14:textId="77777777" w:rsidR="004D0B05" w:rsidRPr="004D0B05" w:rsidRDefault="004D0B05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4D0B05" w:rsidRPr="00FC1C59" w14:paraId="71CFFEEE" w14:textId="77777777" w:rsidTr="00F219E6">
        <w:tc>
          <w:tcPr>
            <w:tcW w:w="9576" w:type="dxa"/>
            <w:shd w:val="clear" w:color="auto" w:fill="EEECE1" w:themeFill="background2"/>
          </w:tcPr>
          <w:p w14:paraId="65012A99" w14:textId="77777777" w:rsidR="004D0B05" w:rsidRPr="00C36B96" w:rsidRDefault="004D0B05" w:rsidP="004D0B05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8CC28D0" w14:textId="77777777" w:rsidR="004D0B05" w:rsidRPr="00A00C30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B46AFB8" w14:textId="77777777" w:rsidR="004D0B05" w:rsidRPr="00FC1C59" w:rsidRDefault="004D0B05" w:rsidP="004D0B05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 w:rsidRPr="004D0B05">
              <w:rPr>
                <w:rFonts w:ascii="Consolas" w:hAnsi="Consolas"/>
                <w:color w:val="0066FF"/>
              </w:rPr>
              <w:t>BETWEEN</w:t>
            </w:r>
            <w:r>
              <w:rPr>
                <w:rFonts w:ascii="Consolas" w:hAnsi="Consolas"/>
                <w:i/>
                <w:iCs/>
              </w:rPr>
              <w:t xml:space="preserve"> value1 AND value2;</w:t>
            </w:r>
          </w:p>
        </w:tc>
      </w:tr>
    </w:tbl>
    <w:p w14:paraId="5373EF8A" w14:textId="77777777" w:rsidR="00772D00" w:rsidRDefault="00772D00" w:rsidP="00710121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21B95D5F" w14:textId="77777777" w:rsidR="00710121" w:rsidRPr="00772D00" w:rsidRDefault="00B73375" w:rsidP="00710121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LIKE operator</w:t>
      </w:r>
      <w:r w:rsidR="00710121" w:rsidRPr="00772D00">
        <w:rPr>
          <w:rFonts w:ascii="Verdana" w:hAnsi="Verdana"/>
          <w:b/>
          <w:bCs/>
          <w:color w:val="00B0F0"/>
          <w:sz w:val="22"/>
          <w:szCs w:val="22"/>
        </w:rPr>
        <w:t>:</w:t>
      </w:r>
    </w:p>
    <w:p w14:paraId="5F3FCFFD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 LIKE operator is used in a WHERE clause to search for a specified pattern in a column.</w:t>
      </w:r>
    </w:p>
    <w:p w14:paraId="2E1B0BE1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 w:rsidRPr="00710121">
        <w:rPr>
          <w:rFonts w:ascii="Verdana" w:hAnsi="Verdana"/>
          <w:sz w:val="20"/>
          <w:szCs w:val="20"/>
        </w:rPr>
        <w:t>There are two wildcards often used in conjunction with the LIKE operator:</w:t>
      </w:r>
    </w:p>
    <w:p w14:paraId="5EA390F3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“%”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 xml:space="preserve"> The percent sign represents zero, one, or multiple characters</w:t>
      </w:r>
    </w:p>
    <w:p w14:paraId="43FCAECA" w14:textId="77777777" w:rsidR="00710121" w:rsidRPr="00710121" w:rsidRDefault="00710121" w:rsidP="007101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“_” </w:t>
      </w:r>
      <w:r w:rsidRPr="00710121">
        <w:rPr>
          <w:rFonts w:ascii="Verdana" w:hAnsi="Verdana"/>
          <w:sz w:val="20"/>
          <w:szCs w:val="20"/>
        </w:rPr>
        <w:sym w:font="Wingdings" w:char="F0E8"/>
      </w:r>
      <w:r w:rsidRPr="00710121">
        <w:rPr>
          <w:rFonts w:ascii="Verdana" w:hAnsi="Verdana"/>
          <w:sz w:val="20"/>
          <w:szCs w:val="20"/>
        </w:rPr>
        <w:t>The underscore represents a single character</w:t>
      </w:r>
    </w:p>
    <w:p w14:paraId="4FCA6688" w14:textId="77777777" w:rsidR="00710121" w:rsidRDefault="001841B1" w:rsidP="00710121">
      <w:pPr>
        <w:rPr>
          <w:rFonts w:ascii="Verdana" w:hAnsi="Verdana"/>
          <w:sz w:val="20"/>
          <w:szCs w:val="20"/>
        </w:rPr>
      </w:pPr>
      <w:r w:rsidRPr="001841B1">
        <w:rPr>
          <w:rFonts w:ascii="Verdana" w:hAnsi="Verdana"/>
          <w:sz w:val="20"/>
          <w:szCs w:val="20"/>
        </w:rPr>
        <w:t>The percent sign and the underscore can also be used in combinations!</w:t>
      </w:r>
    </w:p>
    <w:p w14:paraId="22CC3F82" w14:textId="77777777" w:rsidR="001841B1" w:rsidRDefault="001841B1" w:rsidP="0071012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C015E4" w:rsidRPr="00FC1C59" w14:paraId="0C47162A" w14:textId="77777777" w:rsidTr="00F219E6">
        <w:tc>
          <w:tcPr>
            <w:tcW w:w="9576" w:type="dxa"/>
            <w:shd w:val="clear" w:color="auto" w:fill="EEECE1" w:themeFill="background2"/>
          </w:tcPr>
          <w:p w14:paraId="10AD1860" w14:textId="77777777" w:rsidR="00C015E4" w:rsidRPr="00C36B96" w:rsidRDefault="00C015E4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5B8CCC8D" w14:textId="77777777" w:rsidR="00C015E4" w:rsidRPr="00A00C30" w:rsidRDefault="00C015E4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43902779" w14:textId="77777777" w:rsidR="00C015E4" w:rsidRPr="00FC1C59" w:rsidRDefault="00C015E4" w:rsidP="00C015E4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pattern;</w:t>
            </w:r>
          </w:p>
        </w:tc>
      </w:tr>
    </w:tbl>
    <w:p w14:paraId="1E2A0E7E" w14:textId="77777777" w:rsidR="00082346" w:rsidRPr="00082346" w:rsidRDefault="00082346" w:rsidP="00082346">
      <w:pPr>
        <w:rPr>
          <w:rFonts w:ascii="Verdana" w:hAnsi="Verdana"/>
          <w:sz w:val="20"/>
          <w:szCs w:val="20"/>
        </w:rPr>
      </w:pPr>
      <w:r w:rsidRPr="00082346">
        <w:rPr>
          <w:rFonts w:ascii="Verdana" w:hAnsi="Verdana"/>
          <w:sz w:val="20"/>
          <w:szCs w:val="20"/>
        </w:rPr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6"/>
        <w:gridCol w:w="5364"/>
      </w:tblGrid>
      <w:tr w:rsidR="00082346" w:rsidRPr="00082346" w14:paraId="670C4B53" w14:textId="77777777" w:rsidTr="00082346">
        <w:tc>
          <w:tcPr>
            <w:tcW w:w="4068" w:type="dxa"/>
          </w:tcPr>
          <w:p w14:paraId="4E7ACB51" w14:textId="77777777" w:rsidR="00082346" w:rsidRPr="00082346" w:rsidRDefault="00082346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LIKE Operator</w:t>
            </w:r>
          </w:p>
        </w:tc>
        <w:tc>
          <w:tcPr>
            <w:tcW w:w="5508" w:type="dxa"/>
          </w:tcPr>
          <w:p w14:paraId="57D6D092" w14:textId="77777777" w:rsidR="00082346" w:rsidRPr="00082346" w:rsidRDefault="00082346" w:rsidP="00F219E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82346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082346" w:rsidRPr="00082346" w14:paraId="4B275B36" w14:textId="77777777" w:rsidTr="00082346">
        <w:tc>
          <w:tcPr>
            <w:tcW w:w="4068" w:type="dxa"/>
          </w:tcPr>
          <w:p w14:paraId="5DB2AAA2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'a%'</w:t>
            </w:r>
          </w:p>
        </w:tc>
        <w:tc>
          <w:tcPr>
            <w:tcW w:w="5508" w:type="dxa"/>
          </w:tcPr>
          <w:p w14:paraId="2A48EFE1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</w:t>
            </w:r>
          </w:p>
        </w:tc>
      </w:tr>
      <w:tr w:rsidR="00082346" w:rsidRPr="00082346" w14:paraId="4E3EA925" w14:textId="77777777" w:rsidTr="00082346">
        <w:tc>
          <w:tcPr>
            <w:tcW w:w="4068" w:type="dxa"/>
          </w:tcPr>
          <w:p w14:paraId="3FE3039B" w14:textId="477378C4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'%a</w:t>
            </w:r>
            <w:r w:rsidR="00F219E6">
              <w:rPr>
                <w:rFonts w:ascii="Verdana" w:hAnsi="Verdana"/>
                <w:sz w:val="20"/>
                <w:szCs w:val="20"/>
              </w:rPr>
              <w:t>_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</w:p>
        </w:tc>
        <w:tc>
          <w:tcPr>
            <w:tcW w:w="5508" w:type="dxa"/>
          </w:tcPr>
          <w:p w14:paraId="030E14C0" w14:textId="4BB29391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Finds any values that </w:t>
            </w:r>
            <w:r w:rsidR="00EC4E2F">
              <w:rPr>
                <w:rFonts w:ascii="Verdana" w:hAnsi="Verdana"/>
                <w:sz w:val="20"/>
                <w:szCs w:val="20"/>
              </w:rPr>
              <w:t>2</w:t>
            </w:r>
            <w:r w:rsidR="00EC4E2F" w:rsidRPr="00EC4E2F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EC4E2F">
              <w:rPr>
                <w:rFonts w:ascii="Verdana" w:hAnsi="Verdana"/>
                <w:sz w:val="20"/>
                <w:szCs w:val="20"/>
              </w:rPr>
              <w:t xml:space="preserve"> last char is </w:t>
            </w:r>
            <w:r w:rsidRPr="00082346">
              <w:rPr>
                <w:rFonts w:ascii="Verdana" w:hAnsi="Verdana"/>
                <w:sz w:val="20"/>
                <w:szCs w:val="20"/>
              </w:rPr>
              <w:t>"a"</w:t>
            </w:r>
          </w:p>
        </w:tc>
      </w:tr>
      <w:tr w:rsidR="00082346" w:rsidRPr="00082346" w14:paraId="1F98BFB1" w14:textId="77777777" w:rsidTr="00082346">
        <w:tc>
          <w:tcPr>
            <w:tcW w:w="4068" w:type="dxa"/>
          </w:tcPr>
          <w:p w14:paraId="54EBCE67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'%or%'</w:t>
            </w:r>
          </w:p>
        </w:tc>
        <w:tc>
          <w:tcPr>
            <w:tcW w:w="5508" w:type="dxa"/>
          </w:tcPr>
          <w:p w14:paraId="755A2DB7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"or" in any position</w:t>
            </w:r>
          </w:p>
        </w:tc>
      </w:tr>
      <w:tr w:rsidR="00082346" w:rsidRPr="00082346" w14:paraId="584429B0" w14:textId="77777777" w:rsidTr="00082346">
        <w:tc>
          <w:tcPr>
            <w:tcW w:w="4068" w:type="dxa"/>
          </w:tcPr>
          <w:p w14:paraId="41FEA6AB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'_r%'</w:t>
            </w:r>
          </w:p>
        </w:tc>
        <w:tc>
          <w:tcPr>
            <w:tcW w:w="5508" w:type="dxa"/>
          </w:tcPr>
          <w:p w14:paraId="614CBEE4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have "r" in the second position</w:t>
            </w:r>
          </w:p>
        </w:tc>
      </w:tr>
      <w:tr w:rsidR="00082346" w:rsidRPr="00082346" w14:paraId="5C31BCE2" w14:textId="77777777" w:rsidTr="00082346">
        <w:tc>
          <w:tcPr>
            <w:tcW w:w="4068" w:type="dxa"/>
          </w:tcPr>
          <w:p w14:paraId="4A001E40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CustomerName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'a__%'</w:t>
            </w:r>
          </w:p>
        </w:tc>
        <w:tc>
          <w:tcPr>
            <w:tcW w:w="5508" w:type="dxa"/>
          </w:tcPr>
          <w:p w14:paraId="01956AE0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are at least 3 characters in length</w:t>
            </w:r>
          </w:p>
        </w:tc>
      </w:tr>
      <w:tr w:rsidR="00082346" w:rsidRPr="00082346" w14:paraId="6F408F2D" w14:textId="77777777" w:rsidTr="00082346">
        <w:tc>
          <w:tcPr>
            <w:tcW w:w="4068" w:type="dxa"/>
          </w:tcPr>
          <w:p w14:paraId="7B281C11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 xml:space="preserve">WHERE 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ContactName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 xml:space="preserve"> LIKE '</w:t>
            </w:r>
            <w:proofErr w:type="spellStart"/>
            <w:r w:rsidRPr="00082346">
              <w:rPr>
                <w:rFonts w:ascii="Verdana" w:hAnsi="Verdana"/>
                <w:sz w:val="20"/>
                <w:szCs w:val="20"/>
              </w:rPr>
              <w:t>a%o</w:t>
            </w:r>
            <w:proofErr w:type="spellEnd"/>
            <w:r w:rsidRPr="00082346">
              <w:rPr>
                <w:rFonts w:ascii="Verdana" w:hAnsi="Verdana"/>
                <w:sz w:val="20"/>
                <w:szCs w:val="20"/>
              </w:rPr>
              <w:t>'</w:t>
            </w:r>
          </w:p>
        </w:tc>
        <w:tc>
          <w:tcPr>
            <w:tcW w:w="5508" w:type="dxa"/>
          </w:tcPr>
          <w:p w14:paraId="4CC9A80B" w14:textId="77777777" w:rsidR="00082346" w:rsidRPr="00082346" w:rsidRDefault="00082346" w:rsidP="00F219E6">
            <w:pPr>
              <w:rPr>
                <w:rFonts w:ascii="Verdana" w:hAnsi="Verdana"/>
                <w:sz w:val="20"/>
                <w:szCs w:val="20"/>
              </w:rPr>
            </w:pPr>
            <w:r w:rsidRPr="00082346">
              <w:rPr>
                <w:rFonts w:ascii="Verdana" w:hAnsi="Verdana"/>
                <w:sz w:val="20"/>
                <w:szCs w:val="20"/>
              </w:rPr>
              <w:t>Finds any values that start with "a" and ends with "o"</w:t>
            </w:r>
          </w:p>
        </w:tc>
      </w:tr>
    </w:tbl>
    <w:p w14:paraId="1AC1A1BE" w14:textId="77777777" w:rsidR="004D0B05" w:rsidRDefault="00082346" w:rsidP="006F0CF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82346" w:rsidRPr="00FC1C59" w14:paraId="20747AF5" w14:textId="77777777" w:rsidTr="00F219E6">
        <w:tc>
          <w:tcPr>
            <w:tcW w:w="9576" w:type="dxa"/>
            <w:shd w:val="clear" w:color="auto" w:fill="EEECE1" w:themeFill="background2"/>
          </w:tcPr>
          <w:p w14:paraId="1166BB2F" w14:textId="77777777" w:rsidR="00082346" w:rsidRPr="00C36B96" w:rsidRDefault="00082346" w:rsidP="0008234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lastRenderedPageBreak/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14:paraId="2D27C6A7" w14:textId="77777777" w:rsidR="00082346" w:rsidRPr="00082346" w:rsidRDefault="00082346" w:rsidP="0008234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employees</w:t>
            </w:r>
          </w:p>
          <w:p w14:paraId="69FCC091" w14:textId="77777777" w:rsidR="00082346" w:rsidRPr="00FC1C59" w:rsidRDefault="00082346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FIRST_NAME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LIKE</w:t>
            </w:r>
            <w:r>
              <w:rPr>
                <w:rFonts w:ascii="Consolas" w:hAnsi="Consolas"/>
                <w:i/>
                <w:iCs/>
              </w:rPr>
              <w:t xml:space="preserve"> 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Verdana" w:hAnsi="Verdana"/>
                <w:sz w:val="20"/>
                <w:szCs w:val="20"/>
              </w:rPr>
              <w:t>El%</w:t>
            </w:r>
            <w:r w:rsidRPr="00082346">
              <w:rPr>
                <w:rFonts w:ascii="Verdana" w:hAnsi="Verdana"/>
                <w:sz w:val="20"/>
                <w:szCs w:val="20"/>
              </w:rPr>
              <w:t>'</w:t>
            </w:r>
            <w:r>
              <w:rPr>
                <w:rFonts w:ascii="Consolas" w:hAnsi="Consolas"/>
                <w:i/>
                <w:iCs/>
              </w:rPr>
              <w:t>;</w:t>
            </w:r>
          </w:p>
        </w:tc>
      </w:tr>
    </w:tbl>
    <w:p w14:paraId="2F9DBB48" w14:textId="77777777" w:rsidR="00772D00" w:rsidRDefault="00772D00" w:rsidP="006F0CF6">
      <w:pPr>
        <w:rPr>
          <w:rFonts w:ascii="Verdana" w:hAnsi="Verdana"/>
          <w:b/>
          <w:bCs/>
          <w:color w:val="00B0F0"/>
          <w:sz w:val="22"/>
          <w:szCs w:val="22"/>
        </w:rPr>
      </w:pPr>
    </w:p>
    <w:p w14:paraId="51268E6D" w14:textId="77777777" w:rsidR="002639A0" w:rsidRPr="00772D00" w:rsidRDefault="000C502F" w:rsidP="006F0CF6">
      <w:pPr>
        <w:rPr>
          <w:rFonts w:ascii="Verdana" w:hAnsi="Verdana"/>
          <w:b/>
          <w:bCs/>
          <w:color w:val="00B0F0"/>
          <w:sz w:val="22"/>
          <w:szCs w:val="22"/>
        </w:rPr>
      </w:pPr>
      <w:r w:rsidRPr="00772D00">
        <w:rPr>
          <w:rFonts w:ascii="Verdana" w:hAnsi="Verdana"/>
          <w:b/>
          <w:bCs/>
          <w:color w:val="00B0F0"/>
          <w:sz w:val="22"/>
          <w:szCs w:val="22"/>
        </w:rPr>
        <w:t>IN Operator:</w:t>
      </w:r>
    </w:p>
    <w:p w14:paraId="4F32BA32" w14:textId="77777777" w:rsidR="000C502F" w:rsidRP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allows you to specify multiple values in a WHERE clause.</w:t>
      </w:r>
    </w:p>
    <w:p w14:paraId="681DFEC2" w14:textId="77777777" w:rsidR="000C502F" w:rsidRDefault="000C502F" w:rsidP="000C502F">
      <w:pPr>
        <w:rPr>
          <w:rFonts w:ascii="Verdana" w:hAnsi="Verdana"/>
          <w:sz w:val="20"/>
          <w:szCs w:val="20"/>
        </w:rPr>
      </w:pPr>
      <w:r w:rsidRPr="000C502F">
        <w:rPr>
          <w:rFonts w:ascii="Verdana" w:hAnsi="Verdana"/>
          <w:sz w:val="20"/>
          <w:szCs w:val="20"/>
        </w:rPr>
        <w:t>The IN operator is a shorthand for multiple OR conditions.</w:t>
      </w:r>
    </w:p>
    <w:p w14:paraId="61C33636" w14:textId="77777777" w:rsidR="000C502F" w:rsidRDefault="000C502F" w:rsidP="000C502F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C502F" w:rsidRPr="00FC1C59" w14:paraId="5D3AB903" w14:textId="77777777" w:rsidTr="00F219E6">
        <w:tc>
          <w:tcPr>
            <w:tcW w:w="9576" w:type="dxa"/>
            <w:shd w:val="clear" w:color="auto" w:fill="EEECE1" w:themeFill="background2"/>
          </w:tcPr>
          <w:p w14:paraId="19039860" w14:textId="77777777" w:rsidR="000C502F" w:rsidRPr="00C36B96" w:rsidRDefault="000C502F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39F95DC9" w14:textId="77777777" w:rsidR="000C502F" w:rsidRPr="00A00C30" w:rsidRDefault="000C502F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2E8FC9B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(value1, value2, value3, ...);</w:t>
            </w:r>
          </w:p>
        </w:tc>
      </w:tr>
    </w:tbl>
    <w:p w14:paraId="30D89D21" w14:textId="77777777" w:rsidR="000C502F" w:rsidRDefault="000C502F" w:rsidP="000C502F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9360"/>
      </w:tblGrid>
      <w:tr w:rsidR="000C502F" w:rsidRPr="00FC1C59" w14:paraId="082E9291" w14:textId="77777777" w:rsidTr="00F219E6">
        <w:tc>
          <w:tcPr>
            <w:tcW w:w="9576" w:type="dxa"/>
            <w:shd w:val="clear" w:color="auto" w:fill="EEECE1" w:themeFill="background2"/>
          </w:tcPr>
          <w:p w14:paraId="0110CA31" w14:textId="77777777" w:rsidR="000C502F" w:rsidRPr="00C36B96" w:rsidRDefault="000C502F" w:rsidP="00F219E6">
            <w:pPr>
              <w:rPr>
                <w:rFonts w:ascii="Consolas" w:hAnsi="Consolas"/>
                <w:i/>
                <w:iCs/>
              </w:rPr>
            </w:pPr>
            <w:r w:rsidRPr="00A00C30">
              <w:rPr>
                <w:rFonts w:ascii="Consolas" w:hAnsi="Consolas"/>
                <w:color w:val="0066FF"/>
              </w:rPr>
              <w:t>SELECT</w:t>
            </w:r>
            <w:r w:rsidRPr="00A00C30">
              <w:rPr>
                <w:rFonts w:ascii="Consolas" w:hAnsi="Consolas"/>
              </w:rPr>
              <w:t xml:space="preserve"> </w:t>
            </w:r>
            <w:r w:rsidRPr="00C36B96">
              <w:rPr>
                <w:rFonts w:ascii="Consolas" w:hAnsi="Consolas"/>
                <w:i/>
                <w:iCs/>
              </w:rPr>
              <w:t>column1, column2, ...</w:t>
            </w:r>
          </w:p>
          <w:p w14:paraId="7C296D0C" w14:textId="77777777" w:rsidR="000C502F" w:rsidRPr="00A00C30" w:rsidRDefault="000C502F" w:rsidP="00F219E6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FROM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 w:rsidRPr="00C36B96">
              <w:rPr>
                <w:rFonts w:ascii="Consolas" w:hAnsi="Consolas"/>
                <w:i/>
                <w:iCs/>
              </w:rPr>
              <w:t>table_name</w:t>
            </w:r>
            <w:proofErr w:type="spellEnd"/>
          </w:p>
          <w:p w14:paraId="5C496EDA" w14:textId="77777777" w:rsidR="000C502F" w:rsidRPr="00FC1C59" w:rsidRDefault="000C502F" w:rsidP="000C502F">
            <w:pPr>
              <w:rPr>
                <w:rFonts w:ascii="Consolas" w:hAnsi="Consolas"/>
              </w:rPr>
            </w:pPr>
            <w:r w:rsidRPr="00A00C30">
              <w:rPr>
                <w:rFonts w:ascii="Consolas" w:hAnsi="Consolas"/>
                <w:color w:val="0066FF"/>
              </w:rPr>
              <w:t>WHERE</w:t>
            </w:r>
            <w:r w:rsidRPr="00A00C30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</w:rPr>
              <w:t>column_name</w:t>
            </w:r>
            <w:proofErr w:type="spellEnd"/>
            <w:r>
              <w:rPr>
                <w:rFonts w:ascii="Consolas" w:hAnsi="Consolas"/>
                <w:i/>
                <w:iCs/>
              </w:rPr>
              <w:t xml:space="preserve"> </w:t>
            </w:r>
            <w:r>
              <w:rPr>
                <w:rFonts w:ascii="Consolas" w:hAnsi="Consolas"/>
                <w:color w:val="0066FF"/>
              </w:rPr>
              <w:t>IN</w:t>
            </w:r>
            <w:r>
              <w:rPr>
                <w:rFonts w:ascii="Consolas" w:hAnsi="Consolas"/>
                <w:i/>
                <w:iCs/>
              </w:rPr>
              <w:t xml:space="preserve"> (</w:t>
            </w:r>
            <w:r w:rsidRPr="000C502F">
              <w:rPr>
                <w:rFonts w:ascii="Consolas" w:hAnsi="Consolas"/>
                <w:color w:val="0066FF"/>
              </w:rPr>
              <w:t>SELECT</w:t>
            </w:r>
            <w:r>
              <w:rPr>
                <w:rFonts w:ascii="Consolas" w:hAnsi="Consolas"/>
                <w:i/>
                <w:iCs/>
              </w:rPr>
              <w:t xml:space="preserve"> STATEMENT);</w:t>
            </w:r>
          </w:p>
        </w:tc>
      </w:tr>
    </w:tbl>
    <w:p w14:paraId="7DB97154" w14:textId="77777777" w:rsidR="000C502F" w:rsidRDefault="000C502F" w:rsidP="000C502F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3C8C" w:rsidRPr="00D4588D" w14:paraId="2F3A0A85" w14:textId="77777777" w:rsidTr="00F219E6">
        <w:tc>
          <w:tcPr>
            <w:tcW w:w="9576" w:type="dxa"/>
            <w:shd w:val="clear" w:color="auto" w:fill="95B3D7" w:themeFill="accent1" w:themeFillTint="99"/>
          </w:tcPr>
          <w:p w14:paraId="4E3DAD9C" w14:textId="77777777" w:rsidR="007B3C8C" w:rsidRPr="00D4588D" w:rsidRDefault="007B3C8C" w:rsidP="00F219E6">
            <w:pPr>
              <w:tabs>
                <w:tab w:val="left" w:pos="8445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</w:rPr>
              <w:t>3</w:t>
            </w:r>
            <w:r w:rsidRPr="00D4588D">
              <w:rPr>
                <w:rFonts w:ascii="Verdana" w:hAnsi="Verdana"/>
                <w:b/>
                <w:bCs/>
              </w:rPr>
              <w:t xml:space="preserve">: </w:t>
            </w:r>
            <w:r w:rsidRPr="007B3C8C">
              <w:rPr>
                <w:rFonts w:ascii="Verdana" w:hAnsi="Verdana"/>
                <w:b/>
                <w:bCs/>
              </w:rPr>
              <w:t>SQL Operator Precedence</w:t>
            </w:r>
          </w:p>
        </w:tc>
      </w:tr>
    </w:tbl>
    <w:p w14:paraId="60B269C7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Operator precedence describes the order in which o</w:t>
      </w:r>
      <w:r>
        <w:rPr>
          <w:rFonts w:ascii="Verdana" w:hAnsi="Verdana"/>
          <w:sz w:val="20"/>
          <w:szCs w:val="20"/>
        </w:rPr>
        <w:t xml:space="preserve">perations are performed when an </w:t>
      </w:r>
      <w:r w:rsidRPr="007B3C8C">
        <w:rPr>
          <w:rFonts w:ascii="Verdana" w:hAnsi="Verdana"/>
          <w:sz w:val="20"/>
          <w:szCs w:val="20"/>
        </w:rPr>
        <w:t>expression is evaluated.</w:t>
      </w:r>
    </w:p>
    <w:p w14:paraId="3790F2DA" w14:textId="77777777" w:rsidR="007B3C8C" w:rsidRP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sz w:val="20"/>
          <w:szCs w:val="20"/>
        </w:rPr>
        <w:t>Operations with a higher precedence are performed before those with a lower precedence.</w:t>
      </w:r>
    </w:p>
    <w:p w14:paraId="4EC15CD4" w14:textId="77777777" w:rsidR="007B3C8C" w:rsidRDefault="007B3C8C" w:rsidP="007B3C8C">
      <w:pPr>
        <w:rPr>
          <w:rFonts w:ascii="Verdana" w:hAnsi="Verdana"/>
          <w:sz w:val="20"/>
          <w:szCs w:val="20"/>
        </w:rPr>
      </w:pPr>
      <w:r w:rsidRPr="007B3C8C">
        <w:rPr>
          <w:rFonts w:ascii="Verdana" w:hAnsi="Verdana"/>
          <w:b/>
          <w:sz w:val="20"/>
          <w:szCs w:val="20"/>
        </w:rPr>
        <w:t>Parentheses</w:t>
      </w:r>
      <w:r w:rsidRPr="007B3C8C">
        <w:rPr>
          <w:rFonts w:ascii="Verdana" w:hAnsi="Verdana"/>
          <w:sz w:val="20"/>
          <w:szCs w:val="20"/>
        </w:rPr>
        <w:t xml:space="preserve"> has the highest precedence and </w:t>
      </w:r>
      <w:r w:rsidRPr="007B3C8C">
        <w:rPr>
          <w:rFonts w:ascii="Verdana" w:hAnsi="Verdana"/>
          <w:b/>
          <w:sz w:val="20"/>
          <w:szCs w:val="20"/>
        </w:rPr>
        <w:t>OR</w:t>
      </w:r>
      <w:r w:rsidRPr="007B3C8C">
        <w:rPr>
          <w:rFonts w:ascii="Verdana" w:hAnsi="Verdana"/>
          <w:sz w:val="20"/>
          <w:szCs w:val="20"/>
        </w:rPr>
        <w:t xml:space="preserve"> has the lowest.</w:t>
      </w:r>
    </w:p>
    <w:p w14:paraId="6B12FD5E" w14:textId="77777777" w:rsidR="007B3C8C" w:rsidRPr="000C502F" w:rsidRDefault="007B3C8C" w:rsidP="007B3C8C">
      <w:pPr>
        <w:rPr>
          <w:rFonts w:ascii="Verdana" w:hAnsi="Verdana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3B09085" wp14:editId="17A50C8B">
            <wp:extent cx="1724025" cy="2295525"/>
            <wp:effectExtent l="0" t="0" r="0" b="0"/>
            <wp:docPr id="1" name="Picture 1" descr="https://www.w3processing.com/SQL/images/Precen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processing.com/SQL/images/Precend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DC82" w14:textId="77777777" w:rsidR="00D46CB6" w:rsidRPr="004D0230" w:rsidRDefault="00D46CB6" w:rsidP="004D0230">
      <w:pPr>
        <w:rPr>
          <w:rFonts w:ascii="Verdana" w:hAnsi="Verdana"/>
          <w:bCs/>
          <w:sz w:val="20"/>
          <w:szCs w:val="18"/>
        </w:rPr>
      </w:pPr>
    </w:p>
    <w:p w14:paraId="1ABDECED" w14:textId="77777777" w:rsidR="00D30D29" w:rsidRDefault="00D30D29" w:rsidP="00F94E15">
      <w:pPr>
        <w:rPr>
          <w:rFonts w:ascii="Verdana" w:hAnsi="Verdana"/>
          <w:b/>
          <w:sz w:val="22"/>
          <w:szCs w:val="20"/>
        </w:rPr>
      </w:pPr>
    </w:p>
    <w:p w14:paraId="32E5E51F" w14:textId="77777777" w:rsidR="002A0EC5" w:rsidRPr="00D4588D" w:rsidRDefault="003A37CC" w:rsidP="007117E5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Exercise</w:t>
      </w:r>
      <w:r w:rsidR="002A0EC5" w:rsidRPr="00D4588D">
        <w:rPr>
          <w:rFonts w:ascii="Verdana" w:hAnsi="Verdana"/>
          <w:sz w:val="20"/>
          <w:szCs w:val="20"/>
        </w:rPr>
        <w:tab/>
      </w:r>
    </w:p>
    <w:p w14:paraId="3893ADDB" w14:textId="77777777" w:rsidR="00530B0A" w:rsidRDefault="00530B0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 w:rsidR="00337BB0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 w:rsidR="00337BB0">
        <w:rPr>
          <w:rFonts w:ascii="Verdana" w:hAnsi="Verdana" w:cs="Century Schoolbook"/>
          <w:color w:val="000000"/>
          <w:sz w:val="20"/>
          <w:szCs w:val="20"/>
        </w:rPr>
        <w:t xml:space="preserve">SALARY is less than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337BB0">
        <w:rPr>
          <w:rFonts w:ascii="Verdana" w:hAnsi="Verdana" w:cs="Century Schoolbook"/>
          <w:color w:val="000000"/>
          <w:sz w:val="20"/>
          <w:szCs w:val="20"/>
        </w:rPr>
        <w:t>3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000.</w:t>
      </w:r>
    </w:p>
    <w:p w14:paraId="14816B00" w14:textId="77777777" w:rsidR="00337BB0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337BB0">
        <w:rPr>
          <w:rFonts w:ascii="Verdana" w:hAnsi="Verdana" w:cs="Century Schoolbook"/>
          <w:color w:val="000000"/>
          <w:sz w:val="20"/>
          <w:szCs w:val="20"/>
        </w:rPr>
        <w:t>FIRST_NAME, LASTNAME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 xml:space="preserve"> of all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337BB0" w:rsidRPr="00337BB0">
        <w:rPr>
          <w:rFonts w:ascii="Verdana" w:hAnsi="Verdana" w:cs="Century Schoolbook"/>
          <w:color w:val="000000"/>
          <w:sz w:val="20"/>
          <w:szCs w:val="20"/>
        </w:rPr>
        <w:t>name starts with letter ‘A’.</w:t>
      </w:r>
    </w:p>
    <w:p w14:paraId="43F29A91" w14:textId="77777777" w:rsidR="00094429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FIRST_NAME, JOB_ID, DEPARTMENT_ID of employees who are either 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DE2FDC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 xml:space="preserve">or belongs to </w:t>
      </w:r>
      <w:r w:rsidR="00DE2FDC">
        <w:rPr>
          <w:rFonts w:ascii="Verdana" w:hAnsi="Verdana" w:cs="Century Schoolbook"/>
          <w:color w:val="000000"/>
          <w:sz w:val="20"/>
          <w:szCs w:val="20"/>
        </w:rPr>
        <w:t>MANAGER_ID</w:t>
      </w:r>
      <w:r w:rsidR="00A35DDB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DE2FDC">
        <w:rPr>
          <w:rFonts w:ascii="Verdana" w:hAnsi="Verdana" w:cs="Century Schoolbook"/>
          <w:color w:val="000000"/>
          <w:sz w:val="20"/>
          <w:szCs w:val="20"/>
        </w:rPr>
        <w:t>= 114</w:t>
      </w:r>
      <w:r w:rsidR="00A35DDB" w:rsidRPr="00A35DDB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D209606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 w:rsidR="00E249D3"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E249D3"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76284CDA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DE2FDC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commission is empty.</w:t>
      </w:r>
    </w:p>
    <w:p w14:paraId="03193DE3" w14:textId="77777777" w:rsidR="00DE2FDC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display first names</w:t>
      </w:r>
      <w:r w:rsidR="00DE2FDC" w:rsidRPr="00DE2FDC">
        <w:rPr>
          <w:rFonts w:ascii="Verdana" w:hAnsi="Verdana" w:cs="Century Schoolbook"/>
          <w:color w:val="000000"/>
          <w:sz w:val="20"/>
          <w:szCs w:val="20"/>
        </w:rPr>
        <w:t xml:space="preserve"> of all employees that end with alphabet ‘N’.</w:t>
      </w:r>
    </w:p>
    <w:p w14:paraId="7A67D626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8C3808" w:rsidRPr="00A35DDB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 w:rsidR="008C3808">
        <w:rPr>
          <w:rFonts w:ascii="Verdana" w:hAnsi="Verdana" w:cs="Century Schoolbook"/>
          <w:color w:val="000000"/>
          <w:sz w:val="20"/>
          <w:szCs w:val="20"/>
        </w:rPr>
        <w:t xml:space="preserve">FIRST_NAME, JOB_ID, </w:t>
      </w:r>
      <w:proofErr w:type="gramStart"/>
      <w:r w:rsidR="008C3808">
        <w:rPr>
          <w:rFonts w:ascii="Verdana" w:hAnsi="Verdana" w:cs="Century Schoolbook"/>
          <w:color w:val="000000"/>
          <w:sz w:val="20"/>
          <w:szCs w:val="20"/>
        </w:rPr>
        <w:t>DEPARTMENT</w:t>
      </w:r>
      <w:proofErr w:type="gramEnd"/>
      <w:r w:rsidR="008C3808">
        <w:rPr>
          <w:rFonts w:ascii="Verdana" w:hAnsi="Verdana" w:cs="Century Schoolbook"/>
          <w:color w:val="000000"/>
          <w:sz w:val="20"/>
          <w:szCs w:val="20"/>
        </w:rPr>
        <w:t xml:space="preserve">_ID of employees who are not </w:t>
      </w:r>
      <w:r w:rsidR="008C3808" w:rsidRPr="00DE2FDC">
        <w:rPr>
          <w:rFonts w:ascii="Verdana" w:hAnsi="Verdana" w:cs="Century Schoolbook"/>
          <w:color w:val="000000"/>
          <w:sz w:val="20"/>
          <w:szCs w:val="20"/>
        </w:rPr>
        <w:t>PU_CLERK</w:t>
      </w:r>
      <w:r w:rsidR="008C3808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C8F61D8" w14:textId="77777777" w:rsidR="008C3808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display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951706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951706" w:rsidRPr="00337BB0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C55EF7">
        <w:rPr>
          <w:rFonts w:ascii="Verdana" w:hAnsi="Verdana" w:cs="Century Schoolbook"/>
          <w:color w:val="000000"/>
          <w:sz w:val="20"/>
          <w:szCs w:val="20"/>
        </w:rPr>
        <w:t xml:space="preserve">of those 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 xml:space="preserve">employees who do not have salaries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3300,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 xml:space="preserve">3200,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="00951706">
        <w:rPr>
          <w:rFonts w:ascii="Verdana" w:hAnsi="Verdana" w:cs="Century Schoolbook"/>
          <w:color w:val="000000"/>
          <w:sz w:val="20"/>
          <w:szCs w:val="20"/>
        </w:rPr>
        <w:t>22</w:t>
      </w:r>
      <w:r w:rsidR="003A5803" w:rsidRPr="003A5803">
        <w:rPr>
          <w:rFonts w:ascii="Verdana" w:hAnsi="Verdana" w:cs="Century Schoolbook"/>
          <w:color w:val="000000"/>
          <w:sz w:val="20"/>
          <w:szCs w:val="20"/>
        </w:rPr>
        <w:t>00.</w:t>
      </w:r>
    </w:p>
    <w:p w14:paraId="23A99DEC" w14:textId="77777777" w:rsidR="00951706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>Write a query to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names of those employees whose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first 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name starts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A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 xml:space="preserve"> and ends with </w:t>
      </w:r>
      <w:r w:rsidR="00CD33EE">
        <w:rPr>
          <w:rFonts w:ascii="Verdana" w:hAnsi="Verdana" w:cs="Century Schoolbook"/>
          <w:color w:val="000000"/>
          <w:sz w:val="20"/>
          <w:szCs w:val="20"/>
        </w:rPr>
        <w:t>‘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N</w:t>
      </w:r>
      <w:r w:rsidR="00CD33EE">
        <w:rPr>
          <w:rFonts w:ascii="Verdana" w:hAnsi="Verdana" w:cs="Century Schoolbook"/>
          <w:color w:val="000000"/>
          <w:sz w:val="20"/>
          <w:szCs w:val="20"/>
        </w:rPr>
        <w:t>’</w:t>
      </w:r>
      <w:r w:rsidR="00CD33EE" w:rsidRPr="00CD33EE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3D1C235A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isplay the list of employee names that have letters ‘LA’ in their names.</w:t>
      </w:r>
    </w:p>
    <w:p w14:paraId="7B850B82" w14:textId="77777777" w:rsidR="004A747D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isplay the </w:t>
      </w:r>
      <w:r w:rsidR="004A747D"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 xml:space="preserve"> of employees. In that, the highest paid employee should display first</w:t>
      </w:r>
      <w:r w:rsidR="004A747D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4A747D" w:rsidRPr="004A747D">
        <w:rPr>
          <w:rFonts w:ascii="Verdana" w:hAnsi="Verdana" w:cs="Century Schoolbook"/>
          <w:color w:val="000000"/>
          <w:sz w:val="20"/>
          <w:szCs w:val="20"/>
        </w:rPr>
        <w:t>and lowest paid should display last.</w:t>
      </w:r>
    </w:p>
    <w:p w14:paraId="3A1775EF" w14:textId="77777777" w:rsidR="00501687" w:rsidRPr="00E249D3" w:rsidRDefault="00501687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 xml:space="preserve">display FIRST_NAME of </w:t>
      </w:r>
      <w:r>
        <w:rPr>
          <w:rFonts w:ascii="Verdana" w:hAnsi="Verdana"/>
          <w:sz w:val="20"/>
          <w:szCs w:val="20"/>
        </w:rPr>
        <w:t>employees</w:t>
      </w:r>
      <w:r w:rsidR="00C55EF7">
        <w:rPr>
          <w:rFonts w:ascii="Verdana" w:hAnsi="Verdana"/>
          <w:sz w:val="20"/>
          <w:szCs w:val="20"/>
        </w:rPr>
        <w:t xml:space="preserve"> that have "a</w:t>
      </w:r>
      <w:r w:rsidRPr="00082346">
        <w:rPr>
          <w:rFonts w:ascii="Verdana" w:hAnsi="Verdana"/>
          <w:sz w:val="20"/>
          <w:szCs w:val="20"/>
        </w:rPr>
        <w:t>" in the second position</w:t>
      </w:r>
      <w:r>
        <w:rPr>
          <w:rFonts w:ascii="Verdana" w:hAnsi="Verdana"/>
          <w:sz w:val="20"/>
          <w:szCs w:val="20"/>
        </w:rPr>
        <w:t>.</w:t>
      </w:r>
    </w:p>
    <w:p w14:paraId="31142778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d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>
        <w:rPr>
          <w:rFonts w:ascii="Verdana" w:hAnsi="Verdana" w:cs="Century Schoolbook"/>
          <w:color w:val="000000"/>
          <w:sz w:val="20"/>
          <w:szCs w:val="20"/>
        </w:rPr>
        <w:t>EMPLOYEE_ID, FIRST_NAME, and SALARY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of employees whose salaries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do not</w:t>
      </w:r>
      <w:r w:rsidRPr="00DE2FDC">
        <w:rPr>
          <w:rFonts w:ascii="Verdana" w:hAnsi="Verdana" w:cs="Century Schoolbook"/>
          <w:color w:val="000000"/>
          <w:sz w:val="20"/>
          <w:szCs w:val="20"/>
        </w:rPr>
        <w:t xml:space="preserve"> lies in the range of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 w:rsidRPr="00DE2FDC">
        <w:rPr>
          <w:rFonts w:ascii="Verdana" w:hAnsi="Verdana" w:cs="Century Schoolbook"/>
          <w:color w:val="000000"/>
          <w:sz w:val="20"/>
          <w:szCs w:val="20"/>
        </w:rPr>
        <w:t>1500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to </w:t>
      </w:r>
      <w:r w:rsidR="002C5DB8">
        <w:rPr>
          <w:rFonts w:ascii="Verdana" w:hAnsi="Verdana" w:cs="Century Schoolbook"/>
          <w:color w:val="000000"/>
          <w:sz w:val="20"/>
          <w:szCs w:val="20"/>
        </w:rPr>
        <w:t>$</w:t>
      </w:r>
      <w:r>
        <w:rPr>
          <w:rFonts w:ascii="Verdana" w:hAnsi="Verdana" w:cs="Century Schoolbook"/>
          <w:color w:val="000000"/>
          <w:sz w:val="20"/>
          <w:szCs w:val="20"/>
        </w:rPr>
        <w:t>3000;</w:t>
      </w:r>
    </w:p>
    <w:p w14:paraId="6D3AF1AB" w14:textId="77777777" w:rsidR="00E249D3" w:rsidRDefault="00E249D3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E249D3">
        <w:rPr>
          <w:rFonts w:ascii="Verdana" w:hAnsi="Verdana" w:cs="Century Schoolbook"/>
          <w:color w:val="000000"/>
          <w:sz w:val="20"/>
          <w:szCs w:val="20"/>
        </w:rPr>
        <w:t>W</w:t>
      </w:r>
      <w:r w:rsidR="00374D68">
        <w:rPr>
          <w:rFonts w:ascii="Verdana" w:hAnsi="Verdana" w:cs="Century Schoolbook"/>
          <w:color w:val="000000"/>
          <w:sz w:val="20"/>
          <w:szCs w:val="20"/>
        </w:rPr>
        <w:t>rite a query to display FIRST_NAME, LAST_NAME and DEPARTMENT_ID</w:t>
      </w:r>
      <w:r w:rsidRPr="00E249D3">
        <w:rPr>
          <w:rFonts w:ascii="Verdana" w:hAnsi="Verdana" w:cs="Century Schoolbook"/>
          <w:color w:val="000000"/>
          <w:sz w:val="20"/>
          <w:szCs w:val="20"/>
        </w:rPr>
        <w:t xml:space="preserve"> of all employees in departments 30 or 100 in ascending order.</w:t>
      </w:r>
    </w:p>
    <w:p w14:paraId="09562D7A" w14:textId="77777777" w:rsidR="00492740" w:rsidRDefault="00492740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SALARY</w:t>
      </w:r>
      <w:r w:rsidRPr="00492740">
        <w:rPr>
          <w:rFonts w:ascii="Verdana" w:hAnsi="Verdana" w:cs="Century Schoolbook"/>
          <w:color w:val="000000"/>
          <w:sz w:val="20"/>
          <w:szCs w:val="20"/>
        </w:rPr>
        <w:t xml:space="preserve"> for all employees whose salary is not in the range $10,000 through $15,000 and are in department 30 or 100.</w:t>
      </w:r>
    </w:p>
    <w:p w14:paraId="4A1B5AA4" w14:textId="77777777" w:rsidR="00367714" w:rsidRDefault="0036771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LAST_NAME and HIRE_DATE</w:t>
      </w:r>
      <w:r w:rsidRPr="00367714">
        <w:rPr>
          <w:rFonts w:ascii="Verdana" w:hAnsi="Verdana" w:cs="Century Schoolbook"/>
          <w:color w:val="000000"/>
          <w:sz w:val="20"/>
          <w:szCs w:val="20"/>
        </w:rPr>
        <w:t xml:space="preserve"> for all employees who were hired in 1987.</w:t>
      </w:r>
    </w:p>
    <w:p w14:paraId="16711DB2" w14:textId="77777777" w:rsidR="00B84964" w:rsidRDefault="00B84964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Write a query to display the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of employees whose </w:t>
      </w:r>
      <w:r>
        <w:rPr>
          <w:rFonts w:ascii="Verdana" w:hAnsi="Verdana" w:cs="Century Schoolbook"/>
          <w:color w:val="000000"/>
          <w:sz w:val="20"/>
          <w:szCs w:val="20"/>
        </w:rPr>
        <w:t>LAST_NAME</w:t>
      </w:r>
      <w:r w:rsidRPr="00B84964">
        <w:rPr>
          <w:rFonts w:ascii="Verdana" w:hAnsi="Verdana" w:cs="Century Schoolbook"/>
          <w:color w:val="000000"/>
          <w:sz w:val="20"/>
          <w:szCs w:val="20"/>
        </w:rPr>
        <w:t xml:space="preserve"> have exactly 6 characters.</w:t>
      </w:r>
    </w:p>
    <w:p w14:paraId="0C8D0085" w14:textId="77777777" w:rsidR="00C456EA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724C18">
        <w:rPr>
          <w:rFonts w:ascii="Verdana" w:hAnsi="Verdana" w:cs="Century Schoolbook"/>
          <w:color w:val="000000"/>
          <w:sz w:val="20"/>
          <w:szCs w:val="20"/>
        </w:rPr>
        <w:t xml:space="preserve">and PF (15% of salary) of all </w:t>
      </w:r>
      <w:r w:rsidRPr="00C456EA">
        <w:rPr>
          <w:rFonts w:ascii="Verdana" w:hAnsi="Verdana" w:cs="Century Schoolbook"/>
          <w:color w:val="000000"/>
          <w:sz w:val="20"/>
          <w:szCs w:val="20"/>
        </w:rPr>
        <w:t>employees.</w:t>
      </w:r>
    </w:p>
    <w:p w14:paraId="1859B367" w14:textId="77777777" w:rsidR="00C456EA" w:rsidRPr="004A747D" w:rsidRDefault="00C456EA" w:rsidP="003C0D04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Write a query to display </w:t>
      </w:r>
      <w:r>
        <w:rPr>
          <w:rFonts w:ascii="Verdana" w:hAnsi="Verdana" w:cs="Century Schoolbook"/>
          <w:color w:val="000000"/>
          <w:sz w:val="20"/>
          <w:szCs w:val="20"/>
        </w:rPr>
        <w:t>FIRST_NAME, SALARY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and </w:t>
      </w:r>
      <w:r>
        <w:rPr>
          <w:rFonts w:ascii="Verdana" w:hAnsi="Verdana" w:cs="Century Schoolbook"/>
          <w:color w:val="000000"/>
          <w:sz w:val="20"/>
          <w:szCs w:val="20"/>
        </w:rPr>
        <w:t>commission</w:t>
      </w:r>
      <w:r w:rsidR="0022051A">
        <w:rPr>
          <w:rFonts w:ascii="Verdana" w:hAnsi="Verdana" w:cs="Century Schoolbook"/>
          <w:color w:val="000000"/>
          <w:sz w:val="20"/>
          <w:szCs w:val="20"/>
        </w:rPr>
        <w:t xml:space="preserve"> amount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(% of salary)</w:t>
      </w:r>
      <w:r w:rsidRPr="00C456EA">
        <w:rPr>
          <w:rFonts w:ascii="Verdana" w:hAnsi="Verdana" w:cs="Century Schoolbook"/>
          <w:color w:val="000000"/>
          <w:sz w:val="20"/>
          <w:szCs w:val="20"/>
        </w:rPr>
        <w:t xml:space="preserve"> of all em</w:t>
      </w:r>
      <w:bookmarkStart w:id="3" w:name="_GoBack"/>
      <w:bookmarkEnd w:id="3"/>
      <w:r w:rsidRPr="00C456EA">
        <w:rPr>
          <w:rFonts w:ascii="Verdana" w:hAnsi="Verdana" w:cs="Century Schoolbook"/>
          <w:color w:val="000000"/>
          <w:sz w:val="20"/>
          <w:szCs w:val="20"/>
        </w:rPr>
        <w:t>ployees.</w:t>
      </w:r>
    </w:p>
    <w:p w14:paraId="2E8C295E" w14:textId="04D60CBE" w:rsidR="00C83187" w:rsidRPr="008F66D5" w:rsidRDefault="008F66D5" w:rsidP="008F66D5">
      <w:pPr>
        <w:pStyle w:val="NoSpacing"/>
        <w:numPr>
          <w:ilvl w:val="0"/>
          <w:numId w:val="17"/>
        </w:numPr>
        <w:spacing w:line="276" w:lineRule="auto"/>
        <w:rPr>
          <w:rFonts w:ascii="Verdana" w:hAnsi="Verdana" w:cs="Century Schoolbook"/>
          <w:b/>
          <w:bCs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="0022051A" w:rsidRPr="008F66D5">
        <w:rPr>
          <w:rFonts w:ascii="Verdana" w:hAnsi="Verdana" w:cs="Century Schoolbook"/>
          <w:color w:val="000000"/>
          <w:sz w:val="20"/>
          <w:szCs w:val="20"/>
        </w:rPr>
        <w:t>Write a query to display FIRST_NAME, SALARY and NET_SALARY after 500 deduction from salary of all employees;</w:t>
      </w:r>
    </w:p>
    <w:sectPr w:rsidR="00C83187" w:rsidRPr="008F66D5" w:rsidSect="00C25D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ED6DC" w14:textId="77777777" w:rsidR="002746B9" w:rsidRDefault="002746B9" w:rsidP="00A60813">
      <w:pPr>
        <w:spacing w:before="0" w:after="0" w:line="240" w:lineRule="auto"/>
      </w:pPr>
      <w:r>
        <w:separator/>
      </w:r>
    </w:p>
  </w:endnote>
  <w:endnote w:type="continuationSeparator" w:id="0">
    <w:p w14:paraId="039C6E92" w14:textId="77777777" w:rsidR="002746B9" w:rsidRDefault="002746B9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488D9" w14:textId="77777777" w:rsidR="00F219E6" w:rsidRDefault="00F21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ACEE2" w14:textId="226FA006" w:rsidR="00F219E6" w:rsidRDefault="00F219E6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6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7"/>
      <w:gridCol w:w="4673"/>
    </w:tblGrid>
    <w:tr w:rsidR="00F219E6" w14:paraId="6CE1FDA2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6CCF6EFE" w14:textId="77777777" w:rsidR="00F219E6" w:rsidRPr="00797BE7" w:rsidRDefault="00F219E6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F219E6" w14:paraId="0350FDD2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34CC1754" w14:textId="77777777" w:rsidR="00F219E6" w:rsidRPr="00797BE7" w:rsidRDefault="00F219E6">
          <w:pPr>
            <w:pStyle w:val="Footer"/>
            <w:rPr>
              <w:color w:val="548DD4" w:themeColor="text2" w:themeTint="99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CSC-252</w:t>
          </w:r>
          <w:r w:rsidRPr="00732341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: Database Management System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14A7C583" w14:textId="77777777" w:rsidR="00F219E6" w:rsidRDefault="00F219E6" w:rsidP="00797BE7">
          <w:pPr>
            <w:pStyle w:val="Footer"/>
            <w:jc w:val="right"/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Lab 02: </w:t>
          </w:r>
          <w:r w:rsidRPr="000C2247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Perform Arithmetic Operations &amp; Querying Database Tables</w:t>
          </w:r>
        </w:p>
      </w:tc>
    </w:tr>
  </w:tbl>
  <w:p w14:paraId="552622DA" w14:textId="77777777" w:rsidR="00F219E6" w:rsidRDefault="00F21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54484" w14:textId="77777777" w:rsidR="00F219E6" w:rsidRDefault="00F21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995BF" w14:textId="77777777" w:rsidR="002746B9" w:rsidRDefault="002746B9" w:rsidP="00A60813">
      <w:pPr>
        <w:spacing w:before="0" w:after="0" w:line="240" w:lineRule="auto"/>
      </w:pPr>
      <w:r>
        <w:separator/>
      </w:r>
    </w:p>
  </w:footnote>
  <w:footnote w:type="continuationSeparator" w:id="0">
    <w:p w14:paraId="33D9855A" w14:textId="77777777" w:rsidR="002746B9" w:rsidRDefault="002746B9" w:rsidP="00A608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61285" w14:textId="77777777" w:rsidR="00F219E6" w:rsidRDefault="00F21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8CCF4" w14:textId="77777777" w:rsidR="00F219E6" w:rsidRDefault="00F21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16937" w14:textId="77777777" w:rsidR="00F219E6" w:rsidRDefault="00F21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078"/>
    <w:multiLevelType w:val="hybridMultilevel"/>
    <w:tmpl w:val="19BA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76B6"/>
    <w:multiLevelType w:val="hybridMultilevel"/>
    <w:tmpl w:val="2C82D186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604497"/>
    <w:multiLevelType w:val="hybridMultilevel"/>
    <w:tmpl w:val="19902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60B1B"/>
    <w:multiLevelType w:val="hybridMultilevel"/>
    <w:tmpl w:val="91224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0"/>
  </w:num>
  <w:num w:numId="5">
    <w:abstractNumId w:val="6"/>
  </w:num>
  <w:num w:numId="6">
    <w:abstractNumId w:val="13"/>
  </w:num>
  <w:num w:numId="7">
    <w:abstractNumId w:val="19"/>
  </w:num>
  <w:num w:numId="8">
    <w:abstractNumId w:val="8"/>
  </w:num>
  <w:num w:numId="9">
    <w:abstractNumId w:val="5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4"/>
  </w:num>
  <w:num w:numId="15">
    <w:abstractNumId w:val="16"/>
  </w:num>
  <w:num w:numId="16">
    <w:abstractNumId w:val="1"/>
  </w:num>
  <w:num w:numId="17">
    <w:abstractNumId w:val="2"/>
  </w:num>
  <w:num w:numId="18">
    <w:abstractNumId w:val="9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TUyNbM0MDI0MjJR0lEKTi0uzszPAykwqgUA89viGCwAAAA="/>
  </w:docVars>
  <w:rsids>
    <w:rsidRoot w:val="00A60813"/>
    <w:rsid w:val="0000468A"/>
    <w:rsid w:val="0001366D"/>
    <w:rsid w:val="00017C9E"/>
    <w:rsid w:val="00033D92"/>
    <w:rsid w:val="00035949"/>
    <w:rsid w:val="00036BDF"/>
    <w:rsid w:val="00045592"/>
    <w:rsid w:val="000576A3"/>
    <w:rsid w:val="00065429"/>
    <w:rsid w:val="000725B5"/>
    <w:rsid w:val="00082346"/>
    <w:rsid w:val="00091F05"/>
    <w:rsid w:val="00094429"/>
    <w:rsid w:val="000A29BB"/>
    <w:rsid w:val="000C2247"/>
    <w:rsid w:val="000C502F"/>
    <w:rsid w:val="000E4850"/>
    <w:rsid w:val="000E75A8"/>
    <w:rsid w:val="000F14E5"/>
    <w:rsid w:val="000F6D57"/>
    <w:rsid w:val="000F776A"/>
    <w:rsid w:val="00111450"/>
    <w:rsid w:val="001147DB"/>
    <w:rsid w:val="00122A26"/>
    <w:rsid w:val="001339F9"/>
    <w:rsid w:val="001369A7"/>
    <w:rsid w:val="001430CC"/>
    <w:rsid w:val="00146D4A"/>
    <w:rsid w:val="00151633"/>
    <w:rsid w:val="00157009"/>
    <w:rsid w:val="0016269A"/>
    <w:rsid w:val="00181F4B"/>
    <w:rsid w:val="0018339E"/>
    <w:rsid w:val="0018394A"/>
    <w:rsid w:val="001841B1"/>
    <w:rsid w:val="001856B5"/>
    <w:rsid w:val="001907F4"/>
    <w:rsid w:val="001A6174"/>
    <w:rsid w:val="001C5891"/>
    <w:rsid w:val="001D1443"/>
    <w:rsid w:val="001F5228"/>
    <w:rsid w:val="0020273D"/>
    <w:rsid w:val="00206D31"/>
    <w:rsid w:val="002077F6"/>
    <w:rsid w:val="0021260C"/>
    <w:rsid w:val="0022051A"/>
    <w:rsid w:val="00247344"/>
    <w:rsid w:val="002572B8"/>
    <w:rsid w:val="00263799"/>
    <w:rsid w:val="002639A0"/>
    <w:rsid w:val="002746B9"/>
    <w:rsid w:val="002766C8"/>
    <w:rsid w:val="00284DEB"/>
    <w:rsid w:val="00296816"/>
    <w:rsid w:val="00297365"/>
    <w:rsid w:val="002A0EC5"/>
    <w:rsid w:val="002A7D4D"/>
    <w:rsid w:val="002C1C66"/>
    <w:rsid w:val="002C5DB8"/>
    <w:rsid w:val="002D280B"/>
    <w:rsid w:val="002D5237"/>
    <w:rsid w:val="002D7304"/>
    <w:rsid w:val="002E0475"/>
    <w:rsid w:val="002E40D5"/>
    <w:rsid w:val="002F24C2"/>
    <w:rsid w:val="00304700"/>
    <w:rsid w:val="00306F91"/>
    <w:rsid w:val="00313AA2"/>
    <w:rsid w:val="00320AEF"/>
    <w:rsid w:val="00337BB0"/>
    <w:rsid w:val="003466BA"/>
    <w:rsid w:val="00355A03"/>
    <w:rsid w:val="0035605E"/>
    <w:rsid w:val="00367714"/>
    <w:rsid w:val="00367C21"/>
    <w:rsid w:val="003703D8"/>
    <w:rsid w:val="00374D68"/>
    <w:rsid w:val="0037533F"/>
    <w:rsid w:val="0038097B"/>
    <w:rsid w:val="003829A9"/>
    <w:rsid w:val="00384CCA"/>
    <w:rsid w:val="00390DED"/>
    <w:rsid w:val="0039402E"/>
    <w:rsid w:val="00395A44"/>
    <w:rsid w:val="0039628C"/>
    <w:rsid w:val="003A00F9"/>
    <w:rsid w:val="003A37CC"/>
    <w:rsid w:val="003A4363"/>
    <w:rsid w:val="003A5803"/>
    <w:rsid w:val="003A5C46"/>
    <w:rsid w:val="003C0D04"/>
    <w:rsid w:val="003E3C72"/>
    <w:rsid w:val="003E4A08"/>
    <w:rsid w:val="003E6023"/>
    <w:rsid w:val="003F0FA7"/>
    <w:rsid w:val="00405B32"/>
    <w:rsid w:val="0041407F"/>
    <w:rsid w:val="0041532F"/>
    <w:rsid w:val="00420B80"/>
    <w:rsid w:val="004238F5"/>
    <w:rsid w:val="004346B9"/>
    <w:rsid w:val="0044254B"/>
    <w:rsid w:val="004425A9"/>
    <w:rsid w:val="00460C58"/>
    <w:rsid w:val="00475756"/>
    <w:rsid w:val="00480291"/>
    <w:rsid w:val="00484536"/>
    <w:rsid w:val="00492740"/>
    <w:rsid w:val="004A747D"/>
    <w:rsid w:val="004A798C"/>
    <w:rsid w:val="004B1A06"/>
    <w:rsid w:val="004B3C56"/>
    <w:rsid w:val="004B56C5"/>
    <w:rsid w:val="004C26D4"/>
    <w:rsid w:val="004D0230"/>
    <w:rsid w:val="004D0B05"/>
    <w:rsid w:val="004D10B1"/>
    <w:rsid w:val="004D7ADA"/>
    <w:rsid w:val="004D7FC7"/>
    <w:rsid w:val="004F2632"/>
    <w:rsid w:val="004F30BF"/>
    <w:rsid w:val="004F4764"/>
    <w:rsid w:val="005001DF"/>
    <w:rsid w:val="00501687"/>
    <w:rsid w:val="00503569"/>
    <w:rsid w:val="00514CCD"/>
    <w:rsid w:val="00530B0A"/>
    <w:rsid w:val="00543DA8"/>
    <w:rsid w:val="00552B78"/>
    <w:rsid w:val="00557D2A"/>
    <w:rsid w:val="005611FA"/>
    <w:rsid w:val="005647D2"/>
    <w:rsid w:val="00573E6C"/>
    <w:rsid w:val="005748B8"/>
    <w:rsid w:val="005A10EE"/>
    <w:rsid w:val="005A5269"/>
    <w:rsid w:val="005A6227"/>
    <w:rsid w:val="005B4FCE"/>
    <w:rsid w:val="005B5E97"/>
    <w:rsid w:val="005B7911"/>
    <w:rsid w:val="005C54BF"/>
    <w:rsid w:val="005D2FFE"/>
    <w:rsid w:val="005D5DBA"/>
    <w:rsid w:val="005D5FDF"/>
    <w:rsid w:val="005D7FDB"/>
    <w:rsid w:val="005E0D54"/>
    <w:rsid w:val="005F2DBB"/>
    <w:rsid w:val="005F4C02"/>
    <w:rsid w:val="005F7E86"/>
    <w:rsid w:val="00600D04"/>
    <w:rsid w:val="00606A19"/>
    <w:rsid w:val="00610CAB"/>
    <w:rsid w:val="0062051F"/>
    <w:rsid w:val="00627A30"/>
    <w:rsid w:val="00634CCB"/>
    <w:rsid w:val="00655A83"/>
    <w:rsid w:val="00675A68"/>
    <w:rsid w:val="00677480"/>
    <w:rsid w:val="006859D0"/>
    <w:rsid w:val="00686F45"/>
    <w:rsid w:val="006B154D"/>
    <w:rsid w:val="006B512C"/>
    <w:rsid w:val="006B6393"/>
    <w:rsid w:val="006B7406"/>
    <w:rsid w:val="006F0AB9"/>
    <w:rsid w:val="006F0CF6"/>
    <w:rsid w:val="006F69B2"/>
    <w:rsid w:val="006F7AB2"/>
    <w:rsid w:val="0070089D"/>
    <w:rsid w:val="00706107"/>
    <w:rsid w:val="00710121"/>
    <w:rsid w:val="007117E5"/>
    <w:rsid w:val="00716FAD"/>
    <w:rsid w:val="00724C18"/>
    <w:rsid w:val="00726B37"/>
    <w:rsid w:val="007316BD"/>
    <w:rsid w:val="00732341"/>
    <w:rsid w:val="00742660"/>
    <w:rsid w:val="00772208"/>
    <w:rsid w:val="00772D00"/>
    <w:rsid w:val="00785EAB"/>
    <w:rsid w:val="0079181B"/>
    <w:rsid w:val="00796702"/>
    <w:rsid w:val="00797BE7"/>
    <w:rsid w:val="007A0222"/>
    <w:rsid w:val="007A2249"/>
    <w:rsid w:val="007A60B3"/>
    <w:rsid w:val="007B3C8C"/>
    <w:rsid w:val="007C0029"/>
    <w:rsid w:val="007E76FF"/>
    <w:rsid w:val="007F0E51"/>
    <w:rsid w:val="007F51EC"/>
    <w:rsid w:val="007F7EDA"/>
    <w:rsid w:val="00803945"/>
    <w:rsid w:val="00805D67"/>
    <w:rsid w:val="00806EAB"/>
    <w:rsid w:val="008071B3"/>
    <w:rsid w:val="0081070D"/>
    <w:rsid w:val="0083515D"/>
    <w:rsid w:val="00845810"/>
    <w:rsid w:val="008535A3"/>
    <w:rsid w:val="008714C3"/>
    <w:rsid w:val="0087216A"/>
    <w:rsid w:val="008774A5"/>
    <w:rsid w:val="00885BB5"/>
    <w:rsid w:val="00887A06"/>
    <w:rsid w:val="008A2F42"/>
    <w:rsid w:val="008A5881"/>
    <w:rsid w:val="008C3808"/>
    <w:rsid w:val="008C3F97"/>
    <w:rsid w:val="008C6DE3"/>
    <w:rsid w:val="008D0755"/>
    <w:rsid w:val="008D48DA"/>
    <w:rsid w:val="008D7B06"/>
    <w:rsid w:val="008E7694"/>
    <w:rsid w:val="008F66D5"/>
    <w:rsid w:val="0090013A"/>
    <w:rsid w:val="00933425"/>
    <w:rsid w:val="00942B45"/>
    <w:rsid w:val="00951706"/>
    <w:rsid w:val="00955BFF"/>
    <w:rsid w:val="00956624"/>
    <w:rsid w:val="0096258C"/>
    <w:rsid w:val="00975091"/>
    <w:rsid w:val="00983BCC"/>
    <w:rsid w:val="00983FAB"/>
    <w:rsid w:val="009A260A"/>
    <w:rsid w:val="009A5DAC"/>
    <w:rsid w:val="009B7D60"/>
    <w:rsid w:val="009C6EAF"/>
    <w:rsid w:val="009D06D5"/>
    <w:rsid w:val="009D3954"/>
    <w:rsid w:val="009F0098"/>
    <w:rsid w:val="00A00C30"/>
    <w:rsid w:val="00A14B1D"/>
    <w:rsid w:val="00A22761"/>
    <w:rsid w:val="00A255BD"/>
    <w:rsid w:val="00A35DDB"/>
    <w:rsid w:val="00A47E2B"/>
    <w:rsid w:val="00A51C87"/>
    <w:rsid w:val="00A5630D"/>
    <w:rsid w:val="00A60813"/>
    <w:rsid w:val="00A650E9"/>
    <w:rsid w:val="00A65904"/>
    <w:rsid w:val="00A67E1B"/>
    <w:rsid w:val="00A72AAA"/>
    <w:rsid w:val="00A744BB"/>
    <w:rsid w:val="00A93CE6"/>
    <w:rsid w:val="00AB0A58"/>
    <w:rsid w:val="00AB3392"/>
    <w:rsid w:val="00AC119E"/>
    <w:rsid w:val="00AC514C"/>
    <w:rsid w:val="00AD3A08"/>
    <w:rsid w:val="00AD5BD4"/>
    <w:rsid w:val="00AD606E"/>
    <w:rsid w:val="00AE7E07"/>
    <w:rsid w:val="00AF5A8F"/>
    <w:rsid w:val="00AF5D6A"/>
    <w:rsid w:val="00B02CFB"/>
    <w:rsid w:val="00B04E5D"/>
    <w:rsid w:val="00B27791"/>
    <w:rsid w:val="00B40DAB"/>
    <w:rsid w:val="00B43652"/>
    <w:rsid w:val="00B45708"/>
    <w:rsid w:val="00B50216"/>
    <w:rsid w:val="00B644B1"/>
    <w:rsid w:val="00B6666F"/>
    <w:rsid w:val="00B73375"/>
    <w:rsid w:val="00B809F6"/>
    <w:rsid w:val="00B84964"/>
    <w:rsid w:val="00B91633"/>
    <w:rsid w:val="00B97F17"/>
    <w:rsid w:val="00BA586A"/>
    <w:rsid w:val="00BC2CA8"/>
    <w:rsid w:val="00BD5ABF"/>
    <w:rsid w:val="00C015E4"/>
    <w:rsid w:val="00C133C4"/>
    <w:rsid w:val="00C177FE"/>
    <w:rsid w:val="00C25DE4"/>
    <w:rsid w:val="00C2693D"/>
    <w:rsid w:val="00C3011E"/>
    <w:rsid w:val="00C36B96"/>
    <w:rsid w:val="00C456EA"/>
    <w:rsid w:val="00C46F17"/>
    <w:rsid w:val="00C55EF7"/>
    <w:rsid w:val="00C61C2C"/>
    <w:rsid w:val="00C73F35"/>
    <w:rsid w:val="00C80789"/>
    <w:rsid w:val="00C82BA1"/>
    <w:rsid w:val="00C83187"/>
    <w:rsid w:val="00C92C7C"/>
    <w:rsid w:val="00CB10F9"/>
    <w:rsid w:val="00CB1B84"/>
    <w:rsid w:val="00CB43D6"/>
    <w:rsid w:val="00CD33EE"/>
    <w:rsid w:val="00CD6019"/>
    <w:rsid w:val="00CE3C08"/>
    <w:rsid w:val="00CF1B0B"/>
    <w:rsid w:val="00D07CE2"/>
    <w:rsid w:val="00D10273"/>
    <w:rsid w:val="00D22979"/>
    <w:rsid w:val="00D30D29"/>
    <w:rsid w:val="00D3228B"/>
    <w:rsid w:val="00D4588D"/>
    <w:rsid w:val="00D46CB6"/>
    <w:rsid w:val="00D47800"/>
    <w:rsid w:val="00D605BB"/>
    <w:rsid w:val="00D829E1"/>
    <w:rsid w:val="00DB46BE"/>
    <w:rsid w:val="00DD0A39"/>
    <w:rsid w:val="00DD111B"/>
    <w:rsid w:val="00DD4694"/>
    <w:rsid w:val="00DE2FDC"/>
    <w:rsid w:val="00DE7262"/>
    <w:rsid w:val="00DF52F9"/>
    <w:rsid w:val="00E016FF"/>
    <w:rsid w:val="00E04858"/>
    <w:rsid w:val="00E05A27"/>
    <w:rsid w:val="00E11331"/>
    <w:rsid w:val="00E1677B"/>
    <w:rsid w:val="00E249D3"/>
    <w:rsid w:val="00E30EAB"/>
    <w:rsid w:val="00E41EC2"/>
    <w:rsid w:val="00E4636D"/>
    <w:rsid w:val="00E475BD"/>
    <w:rsid w:val="00E537AE"/>
    <w:rsid w:val="00E6291C"/>
    <w:rsid w:val="00E66D53"/>
    <w:rsid w:val="00E67CC9"/>
    <w:rsid w:val="00E72161"/>
    <w:rsid w:val="00E9734A"/>
    <w:rsid w:val="00EA212E"/>
    <w:rsid w:val="00EB0544"/>
    <w:rsid w:val="00EC4E2F"/>
    <w:rsid w:val="00ED21DF"/>
    <w:rsid w:val="00ED39F5"/>
    <w:rsid w:val="00EE1267"/>
    <w:rsid w:val="00EE692A"/>
    <w:rsid w:val="00EF4A92"/>
    <w:rsid w:val="00F00E2B"/>
    <w:rsid w:val="00F1280E"/>
    <w:rsid w:val="00F144AB"/>
    <w:rsid w:val="00F14674"/>
    <w:rsid w:val="00F219E6"/>
    <w:rsid w:val="00F37DF5"/>
    <w:rsid w:val="00F5122F"/>
    <w:rsid w:val="00F53337"/>
    <w:rsid w:val="00F65F70"/>
    <w:rsid w:val="00F71838"/>
    <w:rsid w:val="00F72516"/>
    <w:rsid w:val="00F75856"/>
    <w:rsid w:val="00F90C14"/>
    <w:rsid w:val="00F939AF"/>
    <w:rsid w:val="00F94442"/>
    <w:rsid w:val="00F94E15"/>
    <w:rsid w:val="00FA5ADE"/>
    <w:rsid w:val="00FB036E"/>
    <w:rsid w:val="00FB5308"/>
    <w:rsid w:val="00FB60FF"/>
    <w:rsid w:val="00FC1C59"/>
    <w:rsid w:val="00FC2B9A"/>
    <w:rsid w:val="00FC3602"/>
    <w:rsid w:val="00FC62FF"/>
    <w:rsid w:val="00FE0794"/>
    <w:rsid w:val="00FE1490"/>
    <w:rsid w:val="00FE2C22"/>
    <w:rsid w:val="00FE3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6F66"/>
  <w15:docId w15:val="{D3DD748D-55BB-4EAE-A082-96DDBFD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3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D4588D"/>
  </w:style>
  <w:style w:type="table" w:styleId="PlainTable1">
    <w:name w:val="Plain Table 1"/>
    <w:basedOn w:val="TableNormal"/>
    <w:uiPriority w:val="41"/>
    <w:rsid w:val="00D2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674A-0B6B-4CAA-961B-778BCDC0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Latif</dc:creator>
  <cp:keywords/>
  <dc:description/>
  <cp:lastModifiedBy>Faryal Shamsi</cp:lastModifiedBy>
  <cp:revision>7</cp:revision>
  <cp:lastPrinted>2020-01-05T21:04:00Z</cp:lastPrinted>
  <dcterms:created xsi:type="dcterms:W3CDTF">2023-01-30T05:02:00Z</dcterms:created>
  <dcterms:modified xsi:type="dcterms:W3CDTF">2023-01-30T05:07:00Z</dcterms:modified>
</cp:coreProperties>
</file>