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8E" w:rsidRDefault="00C7638E" w:rsidP="007A33ED">
      <w:pPr>
        <w:spacing w:after="0"/>
        <w:contextualSpacing/>
      </w:pPr>
      <w:hyperlink r:id="rId4" w:history="1">
        <w:r w:rsidR="00543D2A">
          <w:rPr>
            <w:rStyle w:val="Lienhypertexte"/>
          </w:rPr>
          <w:t>https://blog.datazar.com/first-debate-2016-sentimental-analysis-of-candidates-58d87092fc6a</w:t>
        </w:r>
      </w:hyperlink>
    </w:p>
    <w:p w:rsidR="00543D2A" w:rsidRDefault="00543D2A" w:rsidP="007A33ED">
      <w:pPr>
        <w:spacing w:after="0"/>
        <w:contextualSpacing/>
      </w:pPr>
      <w:r>
        <w:t>twitter authentication</w:t>
      </w:r>
    </w:p>
    <w:p w:rsidR="00543D2A" w:rsidRDefault="00543D2A" w:rsidP="007A33ED">
      <w:pPr>
        <w:spacing w:after="0"/>
        <w:contextualSpacing/>
      </w:pPr>
      <w:r>
        <w:t>web scraping</w:t>
      </w:r>
    </w:p>
    <w:p w:rsidR="00543D2A" w:rsidRDefault="00543D2A" w:rsidP="007A33ED">
      <w:pPr>
        <w:spacing w:after="0"/>
        <w:contextualSpacing/>
      </w:pPr>
      <w:r>
        <w:t>sentiment analysis</w:t>
      </w:r>
    </w:p>
    <w:p w:rsidR="00543D2A" w:rsidRDefault="00543D2A" w:rsidP="007A33ED">
      <w:pPr>
        <w:spacing w:after="0"/>
        <w:contextualSpacing/>
      </w:pPr>
      <w:r>
        <w:t>simplistic in comments?</w:t>
      </w:r>
    </w:p>
    <w:p w:rsidR="00E001EA" w:rsidRDefault="00E001EA" w:rsidP="007A33ED">
      <w:pPr>
        <w:spacing w:after="0"/>
        <w:contextualSpacing/>
      </w:pPr>
    </w:p>
    <w:p w:rsidR="00543D2A" w:rsidRDefault="00C7638E" w:rsidP="007A33ED">
      <w:pPr>
        <w:spacing w:after="0"/>
        <w:contextualSpacing/>
      </w:pPr>
      <w:hyperlink r:id="rId5" w:history="1">
        <w:r w:rsidR="0068536A">
          <w:rPr>
            <w:rStyle w:val="Lienhypertexte"/>
          </w:rPr>
          <w:t>https://www.kaggle.com/erikbruin/text-mining-the-clinton-and-trump-election-tweets</w:t>
        </w:r>
      </w:hyperlink>
    </w:p>
    <w:p w:rsidR="0068536A" w:rsidRDefault="0068536A" w:rsidP="007A33ED">
      <w:pPr>
        <w:spacing w:after="0"/>
        <w:contextualSpacing/>
      </w:pPr>
      <w:r>
        <w:t>awesome!</w:t>
      </w:r>
    </w:p>
    <w:p w:rsidR="00E001EA" w:rsidRDefault="00E001EA" w:rsidP="007A33ED">
      <w:pPr>
        <w:spacing w:after="0"/>
        <w:contextualSpacing/>
      </w:pPr>
    </w:p>
    <w:p w:rsidR="00E001EA" w:rsidRDefault="00C7638E" w:rsidP="007A33ED">
      <w:pPr>
        <w:spacing w:after="0"/>
        <w:contextualSpacing/>
      </w:pPr>
      <w:hyperlink r:id="rId6" w:history="1">
        <w:r w:rsidR="00E001EA">
          <w:rPr>
            <w:rStyle w:val="Lienhypertexte"/>
          </w:rPr>
          <w:t>https://www.kaggle.com/austinreese/trump-tweets</w:t>
        </w:r>
      </w:hyperlink>
    </w:p>
    <w:p w:rsidR="00E001EA" w:rsidRDefault="00E001EA" w:rsidP="007A33ED">
      <w:pPr>
        <w:spacing w:after="0"/>
        <w:contextualSpacing/>
      </w:pPr>
      <w:r>
        <w:t>Tweets about Trump and from Trump</w:t>
      </w:r>
    </w:p>
    <w:p w:rsidR="007A33ED" w:rsidRDefault="007A33ED" w:rsidP="007A33ED">
      <w:pPr>
        <w:spacing w:after="0"/>
        <w:contextualSpacing/>
      </w:pPr>
    </w:p>
    <w:p w:rsidR="007A33ED" w:rsidRDefault="007A33ED" w:rsidP="007A33ED">
      <w:pPr>
        <w:spacing w:after="0"/>
        <w:contextualSpacing/>
      </w:pPr>
      <w:hyperlink r:id="rId7" w:history="1">
        <w:r>
          <w:rPr>
            <w:rStyle w:val="Lienhypertexte"/>
          </w:rPr>
          <w:t>https://socialmediatraining.com/twitter/</w:t>
        </w:r>
      </w:hyperlink>
    </w:p>
    <w:p w:rsidR="00543D2A" w:rsidRDefault="00543D2A" w:rsidP="007A33ED">
      <w:pPr>
        <w:spacing w:after="0"/>
        <w:contextualSpacing/>
      </w:pPr>
    </w:p>
    <w:p w:rsidR="00D74731" w:rsidRDefault="00D74731" w:rsidP="007A33ED">
      <w:pPr>
        <w:spacing w:after="0"/>
        <w:contextualSpacing/>
      </w:pPr>
      <w:hyperlink r:id="rId8" w:history="1">
        <w:r>
          <w:rPr>
            <w:rStyle w:val="Lienhypertexte"/>
          </w:rPr>
          <w:t>https://socialmediatraining.com/learn-twitter/</w:t>
        </w:r>
      </w:hyperlink>
      <w:bookmarkStart w:id="0" w:name="_GoBack"/>
      <w:bookmarkEnd w:id="0"/>
    </w:p>
    <w:p w:rsidR="00543D2A" w:rsidRDefault="00543D2A" w:rsidP="007A33ED">
      <w:pPr>
        <w:spacing w:after="0"/>
        <w:contextualSpacing/>
      </w:pPr>
    </w:p>
    <w:p w:rsidR="00543D2A" w:rsidRDefault="00543D2A" w:rsidP="007A33ED">
      <w:pPr>
        <w:spacing w:after="0"/>
        <w:contextualSpacing/>
      </w:pPr>
    </w:p>
    <w:sectPr w:rsidR="0054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2A"/>
    <w:rsid w:val="00543D2A"/>
    <w:rsid w:val="00641483"/>
    <w:rsid w:val="0068536A"/>
    <w:rsid w:val="007A33ED"/>
    <w:rsid w:val="00B80BC5"/>
    <w:rsid w:val="00C101F2"/>
    <w:rsid w:val="00C7638E"/>
    <w:rsid w:val="00D74731"/>
    <w:rsid w:val="00D85459"/>
    <w:rsid w:val="00E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64D2C-6688-400D-A009-256C57E4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3D2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mediatraining.com/learn-twit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ialmediatraining.com/twit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ustinreese/trump-tweets" TargetMode="External"/><Relationship Id="rId5" Type="http://schemas.openxmlformats.org/officeDocument/2006/relationships/hyperlink" Target="https://www.kaggle.com/erikbruin/text-mining-the-clinton-and-trump-election-twee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datazar.com/first-debate-2016-sentimental-analysis-of-candidates-58d87092fc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2020-05-14T22:18:00Z</dcterms:created>
  <dcterms:modified xsi:type="dcterms:W3CDTF">2020-05-16T22:53:00Z</dcterms:modified>
</cp:coreProperties>
</file>