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30B6" w:rsidRPr="00A93206" w:rsidRDefault="00000000">
      <w:pPr>
        <w:spacing w:after="468" w:line="265" w:lineRule="auto"/>
        <w:ind w:left="395" w:right="381"/>
        <w:jc w:val="center"/>
        <w:rPr>
          <w:lang w:val="ru-RU"/>
        </w:rPr>
      </w:pPr>
      <w:r w:rsidRPr="00A93206">
        <w:rPr>
          <w:b/>
          <w:lang w:val="ru-RU"/>
        </w:rPr>
        <w:t>Государственное бюджетное общеобразовательное учреждение города Москвы Школа № 1560 «Лидер»</w:t>
      </w:r>
      <w:r w:rsidRPr="00A93206">
        <w:rPr>
          <w:lang w:val="ru-RU"/>
        </w:rPr>
        <w:t xml:space="preserve">  </w:t>
      </w:r>
    </w:p>
    <w:p w:rsidR="003830B6" w:rsidRPr="00A93206" w:rsidRDefault="00000000">
      <w:pPr>
        <w:spacing w:after="230" w:line="259" w:lineRule="auto"/>
        <w:ind w:left="80" w:firstLine="0"/>
        <w:jc w:val="left"/>
        <w:rPr>
          <w:lang w:val="ru-RU"/>
        </w:rPr>
      </w:pPr>
      <w:r w:rsidRPr="00A93206">
        <w:rPr>
          <w:lang w:val="ru-RU"/>
        </w:rPr>
        <w:t xml:space="preserve">                                                            </w:t>
      </w:r>
    </w:p>
    <w:p w:rsidR="003830B6" w:rsidRPr="00A93206" w:rsidRDefault="00000000">
      <w:pPr>
        <w:spacing w:after="970" w:line="259" w:lineRule="auto"/>
        <w:ind w:left="80" w:firstLine="0"/>
        <w:jc w:val="left"/>
        <w:rPr>
          <w:lang w:val="ru-RU"/>
        </w:rPr>
      </w:pPr>
      <w:r w:rsidRPr="00A93206">
        <w:rPr>
          <w:lang w:val="ru-RU"/>
        </w:rPr>
        <w:t xml:space="preserve">                    </w:t>
      </w:r>
    </w:p>
    <w:p w:rsidR="003830B6" w:rsidRPr="00A93206" w:rsidRDefault="00000000">
      <w:pPr>
        <w:spacing w:after="1049" w:line="259" w:lineRule="auto"/>
        <w:ind w:left="80" w:firstLine="0"/>
        <w:jc w:val="left"/>
        <w:rPr>
          <w:lang w:val="ru-RU"/>
        </w:rPr>
      </w:pPr>
      <w:r w:rsidRPr="00A93206">
        <w:rPr>
          <w:lang w:val="ru-RU"/>
        </w:rPr>
        <w:t xml:space="preserve">  </w:t>
      </w:r>
    </w:p>
    <w:p w:rsidR="003830B6" w:rsidRPr="00A93206" w:rsidRDefault="00000000">
      <w:pPr>
        <w:pStyle w:val="Heading2"/>
        <w:spacing w:after="0"/>
        <w:ind w:left="395"/>
        <w:rPr>
          <w:lang w:val="ru-RU"/>
        </w:rPr>
      </w:pPr>
      <w:r w:rsidRPr="00A93206">
        <w:rPr>
          <w:lang w:val="ru-RU"/>
        </w:rPr>
        <w:t>САЙТ ТРЕНАЖËР ПО КИБЕРБЕЗОПАСТНОСТИ «</w:t>
      </w:r>
      <w:r>
        <w:t>SafeNet</w:t>
      </w:r>
      <w:r w:rsidRPr="00A93206">
        <w:rPr>
          <w:lang w:val="ru-RU"/>
        </w:rPr>
        <w:t xml:space="preserve">» </w:t>
      </w:r>
      <w:r w:rsidRPr="00A93206">
        <w:rPr>
          <w:b w:val="0"/>
          <w:lang w:val="ru-RU"/>
        </w:rPr>
        <w:t xml:space="preserve"> </w:t>
      </w:r>
    </w:p>
    <w:p w:rsidR="003830B6" w:rsidRPr="00A93206" w:rsidRDefault="00000000">
      <w:pPr>
        <w:spacing w:after="0" w:line="259" w:lineRule="auto"/>
        <w:ind w:left="4532" w:firstLine="0"/>
        <w:jc w:val="center"/>
        <w:rPr>
          <w:lang w:val="ru-RU"/>
        </w:rPr>
      </w:pPr>
      <w:r w:rsidRPr="00A93206">
        <w:rPr>
          <w:lang w:val="ru-RU"/>
        </w:rPr>
        <w:t xml:space="preserve">           </w:t>
      </w:r>
    </w:p>
    <w:p w:rsidR="003830B6" w:rsidRPr="00A93206" w:rsidRDefault="00000000">
      <w:pPr>
        <w:spacing w:after="0" w:line="259" w:lineRule="auto"/>
        <w:ind w:left="4532" w:firstLine="0"/>
        <w:jc w:val="center"/>
        <w:rPr>
          <w:lang w:val="ru-RU"/>
        </w:rPr>
      </w:pPr>
      <w:r w:rsidRPr="00A93206">
        <w:rPr>
          <w:lang w:val="ru-RU"/>
        </w:rPr>
        <w:t xml:space="preserve">           </w:t>
      </w:r>
    </w:p>
    <w:p w:rsidR="003830B6" w:rsidRPr="00A93206" w:rsidRDefault="00000000">
      <w:pPr>
        <w:spacing w:after="5" w:line="259" w:lineRule="auto"/>
        <w:ind w:left="3532" w:firstLine="0"/>
        <w:jc w:val="center"/>
        <w:rPr>
          <w:lang w:val="ru-RU"/>
        </w:rPr>
      </w:pPr>
      <w:r w:rsidRPr="00A93206">
        <w:rPr>
          <w:lang w:val="ru-RU"/>
        </w:rPr>
        <w:t xml:space="preserve">   </w:t>
      </w:r>
    </w:p>
    <w:p w:rsidR="003830B6" w:rsidRPr="00A93206" w:rsidRDefault="00000000">
      <w:pPr>
        <w:spacing w:after="60" w:line="259" w:lineRule="auto"/>
        <w:ind w:left="4382" w:firstLine="0"/>
        <w:jc w:val="center"/>
        <w:rPr>
          <w:lang w:val="ru-RU"/>
        </w:rPr>
      </w:pPr>
      <w:r w:rsidRPr="00A93206">
        <w:rPr>
          <w:lang w:val="ru-RU"/>
        </w:rPr>
        <w:t xml:space="preserve">          </w:t>
      </w:r>
    </w:p>
    <w:p w:rsidR="003830B6" w:rsidRPr="00A93206" w:rsidRDefault="00000000">
      <w:pPr>
        <w:spacing w:after="0" w:line="259" w:lineRule="auto"/>
        <w:ind w:left="80" w:firstLine="0"/>
        <w:jc w:val="left"/>
        <w:rPr>
          <w:lang w:val="ru-RU"/>
        </w:rPr>
      </w:pPr>
      <w:r w:rsidRPr="00A93206">
        <w:rPr>
          <w:lang w:val="ru-RU"/>
        </w:rPr>
        <w:t xml:space="preserve">           </w:t>
      </w:r>
    </w:p>
    <w:p w:rsidR="003830B6" w:rsidRPr="00A93206" w:rsidRDefault="00000000">
      <w:pPr>
        <w:spacing w:after="5" w:line="259" w:lineRule="auto"/>
        <w:ind w:left="80" w:firstLine="0"/>
        <w:jc w:val="left"/>
        <w:rPr>
          <w:lang w:val="ru-RU"/>
        </w:rPr>
      </w:pPr>
      <w:r w:rsidRPr="00A93206">
        <w:rPr>
          <w:lang w:val="ru-RU"/>
        </w:rPr>
        <w:t xml:space="preserve">           </w:t>
      </w:r>
    </w:p>
    <w:p w:rsidR="003830B6" w:rsidRPr="00A93206" w:rsidRDefault="00000000">
      <w:pPr>
        <w:rPr>
          <w:lang w:val="ru-RU"/>
        </w:rPr>
      </w:pPr>
      <w:r w:rsidRPr="00A93206">
        <w:rPr>
          <w:lang w:val="ru-RU"/>
        </w:rPr>
        <w:t xml:space="preserve">Участники: ученики 10-2 класса       </w:t>
      </w:r>
    </w:p>
    <w:p w:rsidR="003830B6" w:rsidRPr="00A93206" w:rsidRDefault="00000000">
      <w:pPr>
        <w:rPr>
          <w:lang w:val="ru-RU"/>
        </w:rPr>
      </w:pPr>
      <w:r w:rsidRPr="00A93206">
        <w:rPr>
          <w:lang w:val="ru-RU"/>
        </w:rPr>
        <w:t xml:space="preserve">ГБОУ Школа № 1560 «Лидер»          </w:t>
      </w:r>
    </w:p>
    <w:p w:rsidR="003830B6" w:rsidRPr="00A93206" w:rsidRDefault="00000000">
      <w:pPr>
        <w:rPr>
          <w:lang w:val="ru-RU"/>
        </w:rPr>
      </w:pPr>
      <w:r w:rsidRPr="00A93206">
        <w:rPr>
          <w:lang w:val="ru-RU"/>
        </w:rPr>
        <w:t xml:space="preserve">Волков Артём Александрович          </w:t>
      </w:r>
    </w:p>
    <w:p w:rsidR="003830B6" w:rsidRPr="00A93206" w:rsidRDefault="00000000">
      <w:pPr>
        <w:rPr>
          <w:lang w:val="ru-RU"/>
        </w:rPr>
      </w:pPr>
      <w:r w:rsidRPr="00A93206">
        <w:rPr>
          <w:lang w:val="ru-RU"/>
        </w:rPr>
        <w:t xml:space="preserve">Москвицов Александр Евгеньевич </w:t>
      </w:r>
    </w:p>
    <w:p w:rsidR="003830B6" w:rsidRPr="00A93206" w:rsidRDefault="00000000">
      <w:pPr>
        <w:rPr>
          <w:lang w:val="ru-RU"/>
        </w:rPr>
      </w:pPr>
      <w:r w:rsidRPr="00A93206">
        <w:rPr>
          <w:lang w:val="ru-RU"/>
        </w:rPr>
        <w:t xml:space="preserve">Савельев Роман Максимович          </w:t>
      </w:r>
    </w:p>
    <w:p w:rsidR="003830B6" w:rsidRPr="00A93206" w:rsidRDefault="00000000">
      <w:pPr>
        <w:spacing w:after="0" w:line="259" w:lineRule="auto"/>
        <w:ind w:left="440" w:firstLine="0"/>
        <w:jc w:val="center"/>
        <w:rPr>
          <w:lang w:val="ru-RU"/>
        </w:rPr>
      </w:pPr>
      <w:r w:rsidRPr="00A93206">
        <w:rPr>
          <w:lang w:val="ru-RU"/>
        </w:rPr>
        <w:t xml:space="preserve"> </w:t>
      </w:r>
    </w:p>
    <w:p w:rsidR="003830B6" w:rsidRPr="00A93206" w:rsidRDefault="00000000">
      <w:pPr>
        <w:spacing w:after="0" w:line="259" w:lineRule="auto"/>
        <w:ind w:left="2082"/>
        <w:jc w:val="center"/>
        <w:rPr>
          <w:lang w:val="ru-RU"/>
        </w:rPr>
      </w:pPr>
      <w:r w:rsidRPr="00A93206">
        <w:rPr>
          <w:lang w:val="ru-RU"/>
        </w:rPr>
        <w:t xml:space="preserve">Руководитель:           </w:t>
      </w:r>
    </w:p>
    <w:p w:rsidR="003830B6" w:rsidRPr="00A93206" w:rsidRDefault="00000000">
      <w:pPr>
        <w:spacing w:after="38"/>
        <w:rPr>
          <w:lang w:val="ru-RU"/>
        </w:rPr>
      </w:pPr>
      <w:r w:rsidRPr="00A93206">
        <w:rPr>
          <w:lang w:val="ru-RU"/>
        </w:rPr>
        <w:t xml:space="preserve">педагог ГБОУ Школа № 1560          </w:t>
      </w:r>
    </w:p>
    <w:p w:rsidR="003830B6" w:rsidRPr="00A93206" w:rsidRDefault="00000000">
      <w:pPr>
        <w:spacing w:after="0" w:line="259" w:lineRule="auto"/>
        <w:ind w:left="2082" w:right="698"/>
        <w:jc w:val="center"/>
        <w:rPr>
          <w:lang w:val="ru-RU"/>
        </w:rPr>
      </w:pPr>
      <w:r w:rsidRPr="00A93206">
        <w:rPr>
          <w:lang w:val="ru-RU"/>
        </w:rPr>
        <w:t xml:space="preserve">«Лидер»  </w:t>
      </w:r>
    </w:p>
    <w:p w:rsidR="003830B6" w:rsidRPr="00A93206" w:rsidRDefault="00000000">
      <w:pPr>
        <w:rPr>
          <w:lang w:val="ru-RU"/>
        </w:rPr>
      </w:pPr>
      <w:r w:rsidRPr="00A93206">
        <w:rPr>
          <w:lang w:val="ru-RU"/>
        </w:rPr>
        <w:t xml:space="preserve">Шепилов Дмитрий Александрович          </w:t>
      </w:r>
    </w:p>
    <w:p w:rsidR="003830B6" w:rsidRPr="00A93206" w:rsidRDefault="00000000">
      <w:pPr>
        <w:spacing w:after="410" w:line="259" w:lineRule="auto"/>
        <w:ind w:left="80" w:firstLine="0"/>
        <w:jc w:val="left"/>
        <w:rPr>
          <w:lang w:val="ru-RU"/>
        </w:rPr>
      </w:pPr>
      <w:r w:rsidRPr="00A93206">
        <w:rPr>
          <w:lang w:val="ru-RU"/>
        </w:rPr>
        <w:t xml:space="preserve">                      </w:t>
      </w:r>
    </w:p>
    <w:p w:rsidR="003830B6" w:rsidRPr="00A93206" w:rsidRDefault="00000000">
      <w:pPr>
        <w:spacing w:after="410" w:line="259" w:lineRule="auto"/>
        <w:ind w:left="80" w:firstLine="0"/>
        <w:jc w:val="left"/>
        <w:rPr>
          <w:lang w:val="ru-RU"/>
        </w:rPr>
      </w:pPr>
      <w:r w:rsidRPr="00A93206">
        <w:rPr>
          <w:lang w:val="ru-RU"/>
        </w:rPr>
        <w:t xml:space="preserve">    </w:t>
      </w:r>
    </w:p>
    <w:p w:rsidR="003830B6" w:rsidRPr="00A93206" w:rsidRDefault="00000000">
      <w:pPr>
        <w:spacing w:after="449" w:line="259" w:lineRule="auto"/>
        <w:ind w:left="80" w:firstLine="0"/>
        <w:jc w:val="left"/>
        <w:rPr>
          <w:lang w:val="ru-RU"/>
        </w:rPr>
      </w:pPr>
      <w:r w:rsidRPr="00A93206">
        <w:rPr>
          <w:lang w:val="ru-RU"/>
        </w:rPr>
        <w:t xml:space="preserve">      </w:t>
      </w:r>
    </w:p>
    <w:p w:rsidR="003830B6" w:rsidRPr="00A93206" w:rsidRDefault="00000000">
      <w:pPr>
        <w:pStyle w:val="Heading2"/>
        <w:spacing w:after="448"/>
        <w:ind w:left="395" w:right="311"/>
        <w:rPr>
          <w:lang w:val="ru-RU"/>
        </w:rPr>
      </w:pPr>
      <w:r w:rsidRPr="00A93206">
        <w:rPr>
          <w:lang w:val="ru-RU"/>
        </w:rPr>
        <w:t>Москва, 2025</w:t>
      </w:r>
      <w:r w:rsidRPr="00A93206">
        <w:rPr>
          <w:b w:val="0"/>
          <w:lang w:val="ru-RU"/>
        </w:rPr>
        <w:t xml:space="preserve">  </w:t>
      </w:r>
    </w:p>
    <w:p w:rsidR="003830B6" w:rsidRPr="00A93206" w:rsidRDefault="00000000">
      <w:pPr>
        <w:spacing w:after="0" w:line="259" w:lineRule="auto"/>
        <w:ind w:left="470" w:firstLine="0"/>
        <w:jc w:val="center"/>
        <w:rPr>
          <w:lang w:val="ru-RU"/>
        </w:rPr>
      </w:pPr>
      <w:r w:rsidRPr="00A93206">
        <w:rPr>
          <w:lang w:val="ru-RU"/>
        </w:rPr>
        <w:t xml:space="preserve">  </w:t>
      </w:r>
    </w:p>
    <w:p w:rsidR="00A13EA3" w:rsidRDefault="00A13EA3" w:rsidP="00A93206">
      <w:pPr>
        <w:spacing w:after="0" w:line="259" w:lineRule="auto"/>
        <w:ind w:left="470" w:firstLine="0"/>
        <w:jc w:val="center"/>
        <w:rPr>
          <w:lang w:val="ru-RU"/>
        </w:rPr>
      </w:pPr>
    </w:p>
    <w:p w:rsidR="00A93206" w:rsidRPr="00A13EA3" w:rsidRDefault="00A13EA3" w:rsidP="00A13EA3">
      <w:pPr>
        <w:spacing w:after="0" w:line="259" w:lineRule="auto"/>
        <w:ind w:left="470" w:firstLine="0"/>
        <w:jc w:val="left"/>
        <w:rPr>
          <w:b/>
          <w:bCs/>
          <w:lang w:val="ru-RU"/>
        </w:rPr>
      </w:pPr>
      <w:r w:rsidRPr="00A13EA3">
        <w:rPr>
          <w:b/>
          <w:bCs/>
          <w:lang w:val="ru-RU"/>
        </w:rPr>
        <w:lastRenderedPageBreak/>
        <w:t xml:space="preserve">Оглавление  </w:t>
      </w:r>
    </w:p>
    <w:p w:rsidR="00A13EA3" w:rsidRDefault="00A93206">
      <w:pPr>
        <w:pStyle w:val="TOC1"/>
        <w:tabs>
          <w:tab w:val="left" w:pos="480"/>
          <w:tab w:val="right" w:leader="dot" w:pos="9854"/>
        </w:tabs>
        <w:rPr>
          <w:rFonts w:asciiTheme="minorHAnsi" w:eastAsiaTheme="minorEastAsia" w:hAnsiTheme="minorHAnsi" w:cstheme="minorBidi"/>
          <w:noProof/>
          <w:color w:val="auto"/>
          <w:sz w:val="24"/>
          <w:lang w:val="ru-RU" w:eastAsia="ru-RU"/>
        </w:rPr>
      </w:pPr>
      <w:r>
        <w:rPr>
          <w:lang w:val="ru-RU"/>
        </w:rPr>
        <w:fldChar w:fldCharType="begin"/>
      </w:r>
      <w:r>
        <w:rPr>
          <w:lang w:val="ru-RU"/>
        </w:rPr>
        <w:instrText xml:space="preserve"> TOC \o "1-1" \h \z \u </w:instrText>
      </w:r>
      <w:r>
        <w:rPr>
          <w:lang w:val="ru-RU"/>
        </w:rPr>
        <w:fldChar w:fldCharType="separate"/>
      </w:r>
      <w:hyperlink w:anchor="_Toc220448922" w:history="1">
        <w:r w:rsidR="00A13EA3" w:rsidRPr="001B21FB">
          <w:rPr>
            <w:rStyle w:val="Hyperlink"/>
            <w:noProof/>
          </w:rPr>
          <w:t>1.</w:t>
        </w:r>
        <w:r w:rsidR="00A13EA3">
          <w:rPr>
            <w:rFonts w:asciiTheme="minorHAnsi" w:eastAsiaTheme="minorEastAsia" w:hAnsiTheme="minorHAnsi" w:cstheme="minorBidi"/>
            <w:noProof/>
            <w:color w:val="auto"/>
            <w:sz w:val="24"/>
            <w:lang w:val="ru-RU" w:eastAsia="ru-RU"/>
          </w:rPr>
          <w:tab/>
        </w:r>
        <w:r w:rsidR="00A13EA3" w:rsidRPr="001B21FB">
          <w:rPr>
            <w:rStyle w:val="Hyperlink"/>
            <w:noProof/>
          </w:rPr>
          <w:t>Введение</w:t>
        </w:r>
        <w:r w:rsidR="00A13EA3">
          <w:rPr>
            <w:noProof/>
            <w:webHidden/>
          </w:rPr>
          <w:tab/>
        </w:r>
        <w:r w:rsidR="00A13EA3">
          <w:rPr>
            <w:noProof/>
            <w:webHidden/>
          </w:rPr>
          <w:fldChar w:fldCharType="begin"/>
        </w:r>
        <w:r w:rsidR="00A13EA3">
          <w:rPr>
            <w:noProof/>
            <w:webHidden/>
          </w:rPr>
          <w:instrText xml:space="preserve"> PAGEREF _Toc220448922 \h </w:instrText>
        </w:r>
        <w:r w:rsidR="00A13EA3">
          <w:rPr>
            <w:noProof/>
            <w:webHidden/>
          </w:rPr>
        </w:r>
        <w:r w:rsidR="00A13EA3">
          <w:rPr>
            <w:noProof/>
            <w:webHidden/>
          </w:rPr>
          <w:fldChar w:fldCharType="separate"/>
        </w:r>
        <w:r w:rsidR="00A13EA3">
          <w:rPr>
            <w:noProof/>
            <w:webHidden/>
          </w:rPr>
          <w:t>3</w:t>
        </w:r>
        <w:r w:rsidR="00A13EA3">
          <w:rPr>
            <w:noProof/>
            <w:webHidden/>
          </w:rPr>
          <w:fldChar w:fldCharType="end"/>
        </w:r>
      </w:hyperlink>
    </w:p>
    <w:p w:rsidR="00A13EA3" w:rsidRDefault="00A13EA3">
      <w:pPr>
        <w:pStyle w:val="TOC1"/>
        <w:tabs>
          <w:tab w:val="left" w:pos="480"/>
          <w:tab w:val="right" w:leader="dot" w:pos="9854"/>
        </w:tabs>
        <w:rPr>
          <w:rFonts w:asciiTheme="minorHAnsi" w:eastAsiaTheme="minorEastAsia" w:hAnsiTheme="minorHAnsi" w:cstheme="minorBidi"/>
          <w:noProof/>
          <w:color w:val="auto"/>
          <w:sz w:val="24"/>
          <w:lang w:val="ru-RU" w:eastAsia="ru-RU"/>
        </w:rPr>
      </w:pPr>
      <w:hyperlink w:anchor="_Toc220448923" w:history="1">
        <w:r w:rsidRPr="001B21FB">
          <w:rPr>
            <w:rStyle w:val="Hyperlink"/>
            <w:noProof/>
            <w:lang w:val="ru-RU"/>
          </w:rPr>
          <w:t>2.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lang w:val="ru-RU" w:eastAsia="ru-RU"/>
          </w:rPr>
          <w:tab/>
        </w:r>
        <w:r w:rsidRPr="001B21FB">
          <w:rPr>
            <w:rStyle w:val="Hyperlink"/>
            <w:noProof/>
            <w:lang w:val="ru-RU"/>
          </w:rPr>
          <w:t>Цели и задачи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_Toc220448923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13EA3" w:rsidRDefault="00A13EA3">
      <w:pPr>
        <w:pStyle w:val="TOC1"/>
        <w:tabs>
          <w:tab w:val="left" w:pos="480"/>
          <w:tab w:val="right" w:leader="dot" w:pos="9854"/>
        </w:tabs>
        <w:rPr>
          <w:rFonts w:asciiTheme="minorHAnsi" w:eastAsiaTheme="minorEastAsia" w:hAnsiTheme="minorHAnsi" w:cstheme="minorBidi"/>
          <w:noProof/>
          <w:color w:val="auto"/>
          <w:sz w:val="24"/>
          <w:lang w:val="ru-RU" w:eastAsia="ru-RU"/>
        </w:rPr>
      </w:pPr>
      <w:hyperlink w:anchor="_Toc220448924" w:history="1">
        <w:r w:rsidRPr="001B21FB">
          <w:rPr>
            <w:rStyle w:val="Hyperlink"/>
            <w:noProof/>
            <w:lang w:val="ru-RU"/>
          </w:rPr>
          <w:t>3.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lang w:val="ru-RU" w:eastAsia="ru-RU"/>
          </w:rPr>
          <w:tab/>
        </w:r>
        <w:r w:rsidRPr="001B21FB">
          <w:rPr>
            <w:rStyle w:val="Hyperlink"/>
            <w:noProof/>
            <w:lang w:val="ru-RU"/>
          </w:rPr>
          <w:t>Методика выполнения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_Toc220448924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13EA3" w:rsidRDefault="00A13EA3">
      <w:pPr>
        <w:pStyle w:val="TOC1"/>
        <w:tabs>
          <w:tab w:val="left" w:pos="480"/>
          <w:tab w:val="right" w:leader="dot" w:pos="9854"/>
        </w:tabs>
        <w:rPr>
          <w:rFonts w:asciiTheme="minorHAnsi" w:eastAsiaTheme="minorEastAsia" w:hAnsiTheme="minorHAnsi" w:cstheme="minorBidi"/>
          <w:noProof/>
          <w:color w:val="auto"/>
          <w:sz w:val="24"/>
          <w:lang w:val="ru-RU" w:eastAsia="ru-RU"/>
        </w:rPr>
      </w:pPr>
      <w:hyperlink w:anchor="_Toc220448925" w:history="1">
        <w:r w:rsidRPr="001B21FB">
          <w:rPr>
            <w:rStyle w:val="Hyperlink"/>
            <w:noProof/>
            <w:lang w:val="ru-RU"/>
          </w:rPr>
          <w:t>4.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lang w:val="ru-RU" w:eastAsia="ru-RU"/>
          </w:rPr>
          <w:tab/>
        </w:r>
        <w:r w:rsidRPr="001B21FB">
          <w:rPr>
            <w:rStyle w:val="Hyperlink"/>
            <w:noProof/>
            <w:lang w:val="ru-RU"/>
          </w:rPr>
          <w:t>Результаты работы и их проверка (испытания, апробация)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_Toc220448925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13EA3" w:rsidRDefault="00A13EA3">
      <w:pPr>
        <w:pStyle w:val="TOC1"/>
        <w:tabs>
          <w:tab w:val="left" w:pos="480"/>
          <w:tab w:val="right" w:leader="dot" w:pos="9854"/>
        </w:tabs>
        <w:rPr>
          <w:rFonts w:asciiTheme="minorHAnsi" w:eastAsiaTheme="minorEastAsia" w:hAnsiTheme="minorHAnsi" w:cstheme="minorBidi"/>
          <w:noProof/>
          <w:color w:val="auto"/>
          <w:sz w:val="24"/>
          <w:lang w:val="ru-RU" w:eastAsia="ru-RU"/>
        </w:rPr>
      </w:pPr>
      <w:hyperlink w:anchor="_Toc220448926" w:history="1">
        <w:r w:rsidRPr="001B21FB">
          <w:rPr>
            <w:rStyle w:val="Hyperlink"/>
            <w:noProof/>
            <w:lang w:val="ru-RU"/>
          </w:rPr>
          <w:t>5.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lang w:val="ru-RU" w:eastAsia="ru-RU"/>
          </w:rPr>
          <w:tab/>
        </w:r>
        <w:r w:rsidRPr="001B21FB">
          <w:rPr>
            <w:rStyle w:val="Hyperlink"/>
            <w:noProof/>
            <w:lang w:val="ru-RU"/>
          </w:rPr>
          <w:t>Выводы и перспективы дальнейшей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_Toc220448926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13EA3" w:rsidRDefault="00A13EA3">
      <w:pPr>
        <w:pStyle w:val="TOC1"/>
        <w:tabs>
          <w:tab w:val="left" w:pos="480"/>
          <w:tab w:val="right" w:leader="dot" w:pos="9854"/>
        </w:tabs>
        <w:rPr>
          <w:rFonts w:asciiTheme="minorHAnsi" w:eastAsiaTheme="minorEastAsia" w:hAnsiTheme="minorHAnsi" w:cstheme="minorBidi"/>
          <w:noProof/>
          <w:color w:val="auto"/>
          <w:sz w:val="24"/>
          <w:lang w:val="ru-RU" w:eastAsia="ru-RU"/>
        </w:rPr>
      </w:pPr>
      <w:hyperlink w:anchor="_Toc220448927" w:history="1">
        <w:r w:rsidRPr="001B21FB">
          <w:rPr>
            <w:rStyle w:val="Hyperlink"/>
            <w:noProof/>
            <w:lang w:val="ru-RU"/>
          </w:rPr>
          <w:t>6.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lang w:val="ru-RU" w:eastAsia="ru-RU"/>
          </w:rPr>
          <w:tab/>
        </w:r>
        <w:r w:rsidRPr="001B21FB">
          <w:rPr>
            <w:rStyle w:val="Hyperlink"/>
            <w:noProof/>
            <w:lang w:val="ru-RU"/>
          </w:rPr>
          <w:t>Список используемой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_Toc220448927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830B6" w:rsidRPr="00A93206" w:rsidRDefault="00A93206">
      <w:pPr>
        <w:spacing w:after="0" w:line="259" w:lineRule="auto"/>
        <w:ind w:left="50" w:firstLine="0"/>
        <w:jc w:val="left"/>
        <w:rPr>
          <w:lang w:val="ru-RU"/>
        </w:rPr>
      </w:pPr>
      <w:r>
        <w:rPr>
          <w:lang w:val="ru-RU"/>
        </w:rPr>
        <w:fldChar w:fldCharType="end"/>
      </w:r>
    </w:p>
    <w:p w:rsidR="003830B6" w:rsidRDefault="003830B6">
      <w:pPr>
        <w:spacing w:after="20" w:line="259" w:lineRule="auto"/>
        <w:ind w:left="630" w:firstLine="0"/>
        <w:jc w:val="center"/>
        <w:rPr>
          <w:color w:val="0F4761"/>
          <w:lang w:val="ru-RU"/>
        </w:rPr>
      </w:pPr>
    </w:p>
    <w:p w:rsidR="00A93206" w:rsidRDefault="00A93206">
      <w:pPr>
        <w:spacing w:after="20" w:line="259" w:lineRule="auto"/>
        <w:ind w:left="630" w:firstLine="0"/>
        <w:jc w:val="center"/>
        <w:rPr>
          <w:color w:val="0F4761"/>
          <w:lang w:val="ru-RU"/>
        </w:rPr>
      </w:pPr>
    </w:p>
    <w:p w:rsidR="00A93206" w:rsidRDefault="00A93206">
      <w:pPr>
        <w:spacing w:after="20" w:line="259" w:lineRule="auto"/>
        <w:ind w:left="630" w:firstLine="0"/>
        <w:jc w:val="center"/>
        <w:rPr>
          <w:color w:val="0F4761"/>
          <w:lang w:val="ru-RU"/>
        </w:rPr>
      </w:pPr>
    </w:p>
    <w:p w:rsidR="00A93206" w:rsidRDefault="00A93206">
      <w:pPr>
        <w:spacing w:after="20" w:line="259" w:lineRule="auto"/>
        <w:ind w:left="630" w:firstLine="0"/>
        <w:jc w:val="center"/>
        <w:rPr>
          <w:color w:val="0F4761"/>
          <w:lang w:val="ru-RU"/>
        </w:rPr>
      </w:pPr>
    </w:p>
    <w:p w:rsidR="00A93206" w:rsidRDefault="00A93206">
      <w:pPr>
        <w:spacing w:after="20" w:line="259" w:lineRule="auto"/>
        <w:ind w:left="630" w:firstLine="0"/>
        <w:jc w:val="center"/>
        <w:rPr>
          <w:color w:val="0F4761"/>
          <w:lang w:val="ru-RU"/>
        </w:rPr>
      </w:pPr>
    </w:p>
    <w:p w:rsidR="00A93206" w:rsidRDefault="00A93206">
      <w:pPr>
        <w:spacing w:after="20" w:line="259" w:lineRule="auto"/>
        <w:ind w:left="630" w:firstLine="0"/>
        <w:jc w:val="center"/>
        <w:rPr>
          <w:color w:val="0F4761"/>
          <w:lang w:val="ru-RU"/>
        </w:rPr>
      </w:pPr>
    </w:p>
    <w:p w:rsidR="00A93206" w:rsidRDefault="00A93206">
      <w:pPr>
        <w:spacing w:after="20" w:line="259" w:lineRule="auto"/>
        <w:ind w:left="630" w:firstLine="0"/>
        <w:jc w:val="center"/>
        <w:rPr>
          <w:color w:val="0F4761"/>
          <w:lang w:val="ru-RU"/>
        </w:rPr>
      </w:pPr>
    </w:p>
    <w:p w:rsidR="00A93206" w:rsidRDefault="00A93206">
      <w:pPr>
        <w:spacing w:after="20" w:line="259" w:lineRule="auto"/>
        <w:ind w:left="630" w:firstLine="0"/>
        <w:jc w:val="center"/>
        <w:rPr>
          <w:color w:val="0F4761"/>
          <w:lang w:val="ru-RU"/>
        </w:rPr>
      </w:pPr>
    </w:p>
    <w:p w:rsidR="00A93206" w:rsidRDefault="00A93206">
      <w:pPr>
        <w:spacing w:after="20" w:line="259" w:lineRule="auto"/>
        <w:ind w:left="630" w:firstLine="0"/>
        <w:jc w:val="center"/>
        <w:rPr>
          <w:color w:val="0F4761"/>
          <w:lang w:val="ru-RU"/>
        </w:rPr>
      </w:pPr>
    </w:p>
    <w:p w:rsidR="00A93206" w:rsidRDefault="00A93206">
      <w:pPr>
        <w:spacing w:after="20" w:line="259" w:lineRule="auto"/>
        <w:ind w:left="630" w:firstLine="0"/>
        <w:jc w:val="center"/>
        <w:rPr>
          <w:color w:val="0F4761"/>
          <w:lang w:val="ru-RU"/>
        </w:rPr>
      </w:pPr>
    </w:p>
    <w:p w:rsidR="00A93206" w:rsidRPr="00A93206" w:rsidRDefault="00A93206">
      <w:pPr>
        <w:spacing w:after="20" w:line="259" w:lineRule="auto"/>
        <w:ind w:left="630" w:firstLine="0"/>
        <w:jc w:val="center"/>
        <w:rPr>
          <w:lang w:val="ru-RU"/>
        </w:rPr>
      </w:pPr>
    </w:p>
    <w:p w:rsidR="003830B6" w:rsidRDefault="00000000">
      <w:pPr>
        <w:spacing w:after="0" w:line="259" w:lineRule="auto"/>
        <w:ind w:left="395" w:firstLine="0"/>
        <w:jc w:val="left"/>
      </w:pPr>
      <w:r>
        <w:t xml:space="preserve">  </w:t>
      </w:r>
    </w:p>
    <w:p w:rsidR="003830B6" w:rsidRDefault="003830B6" w:rsidP="00A93206">
      <w:pPr>
        <w:spacing w:after="43" w:line="259" w:lineRule="auto"/>
        <w:jc w:val="left"/>
        <w:rPr>
          <w:lang w:val="ru-RU"/>
        </w:rPr>
      </w:pPr>
    </w:p>
    <w:p w:rsidR="00A93206" w:rsidRDefault="00A93206" w:rsidP="00A93206">
      <w:pPr>
        <w:spacing w:after="43" w:line="259" w:lineRule="auto"/>
        <w:jc w:val="left"/>
        <w:rPr>
          <w:lang w:val="ru-RU"/>
        </w:rPr>
      </w:pPr>
    </w:p>
    <w:p w:rsidR="00A93206" w:rsidRDefault="00A93206" w:rsidP="00A93206">
      <w:pPr>
        <w:spacing w:after="43" w:line="259" w:lineRule="auto"/>
        <w:jc w:val="left"/>
        <w:rPr>
          <w:lang w:val="ru-RU"/>
        </w:rPr>
      </w:pPr>
    </w:p>
    <w:p w:rsidR="00A93206" w:rsidRDefault="00A93206" w:rsidP="00A93206">
      <w:pPr>
        <w:spacing w:after="43" w:line="259" w:lineRule="auto"/>
        <w:jc w:val="left"/>
        <w:rPr>
          <w:lang w:val="ru-RU"/>
        </w:rPr>
      </w:pPr>
    </w:p>
    <w:p w:rsidR="00A93206" w:rsidRDefault="00A93206" w:rsidP="00A93206">
      <w:pPr>
        <w:spacing w:after="43" w:line="259" w:lineRule="auto"/>
        <w:jc w:val="left"/>
        <w:rPr>
          <w:lang w:val="ru-RU"/>
        </w:rPr>
      </w:pPr>
    </w:p>
    <w:p w:rsidR="00A93206" w:rsidRDefault="00A93206" w:rsidP="00A93206">
      <w:pPr>
        <w:spacing w:after="43" w:line="259" w:lineRule="auto"/>
        <w:jc w:val="left"/>
        <w:rPr>
          <w:lang w:val="ru-RU"/>
        </w:rPr>
      </w:pPr>
    </w:p>
    <w:p w:rsidR="00A93206" w:rsidRDefault="00A93206" w:rsidP="00A93206">
      <w:pPr>
        <w:spacing w:after="43" w:line="259" w:lineRule="auto"/>
        <w:jc w:val="left"/>
        <w:rPr>
          <w:lang w:val="ru-RU"/>
        </w:rPr>
      </w:pPr>
    </w:p>
    <w:p w:rsidR="00A93206" w:rsidRDefault="00A93206" w:rsidP="00A93206">
      <w:pPr>
        <w:spacing w:after="43" w:line="259" w:lineRule="auto"/>
        <w:jc w:val="left"/>
        <w:rPr>
          <w:lang w:val="ru-RU"/>
        </w:rPr>
      </w:pPr>
    </w:p>
    <w:p w:rsidR="00A93206" w:rsidRDefault="00A93206" w:rsidP="00A93206">
      <w:pPr>
        <w:spacing w:after="43" w:line="259" w:lineRule="auto"/>
        <w:jc w:val="left"/>
        <w:rPr>
          <w:lang w:val="ru-RU"/>
        </w:rPr>
      </w:pPr>
    </w:p>
    <w:p w:rsidR="00A93206" w:rsidRDefault="00A93206" w:rsidP="00A93206">
      <w:pPr>
        <w:spacing w:after="43" w:line="259" w:lineRule="auto"/>
        <w:jc w:val="left"/>
        <w:rPr>
          <w:lang w:val="ru-RU"/>
        </w:rPr>
      </w:pPr>
    </w:p>
    <w:p w:rsidR="00A93206" w:rsidRDefault="00A93206" w:rsidP="00A93206">
      <w:pPr>
        <w:spacing w:after="43" w:line="259" w:lineRule="auto"/>
        <w:ind w:left="0" w:firstLine="0"/>
        <w:jc w:val="left"/>
        <w:rPr>
          <w:lang w:val="ru-RU"/>
        </w:rPr>
      </w:pPr>
    </w:p>
    <w:p w:rsidR="00A93206" w:rsidRPr="00A93206" w:rsidRDefault="00A93206" w:rsidP="00A93206">
      <w:pPr>
        <w:spacing w:after="43" w:line="259" w:lineRule="auto"/>
        <w:ind w:left="0" w:firstLine="0"/>
        <w:jc w:val="left"/>
        <w:rPr>
          <w:lang w:val="ru-RU"/>
        </w:rPr>
      </w:pPr>
    </w:p>
    <w:p w:rsidR="00A93206" w:rsidRPr="00A93206" w:rsidRDefault="00A93206" w:rsidP="00A93206">
      <w:pPr>
        <w:spacing w:after="43" w:line="259" w:lineRule="auto"/>
        <w:jc w:val="left"/>
        <w:rPr>
          <w:lang w:val="ru-RU"/>
        </w:rPr>
      </w:pPr>
    </w:p>
    <w:p w:rsidR="003830B6" w:rsidRDefault="00000000">
      <w:pPr>
        <w:spacing w:after="0" w:line="259" w:lineRule="auto"/>
        <w:ind w:left="50" w:firstLine="0"/>
        <w:jc w:val="left"/>
      </w:pPr>
      <w:r>
        <w:t xml:space="preserve">    </w:t>
      </w:r>
    </w:p>
    <w:p w:rsidR="009A4705" w:rsidRDefault="009A4705">
      <w:pPr>
        <w:spacing w:after="0" w:line="259" w:lineRule="auto"/>
        <w:ind w:left="50" w:firstLine="0"/>
        <w:jc w:val="left"/>
      </w:pPr>
    </w:p>
    <w:p w:rsidR="003830B6" w:rsidRPr="00A93206" w:rsidRDefault="00000000">
      <w:pPr>
        <w:spacing w:after="329" w:line="259" w:lineRule="auto"/>
        <w:ind w:left="80" w:firstLine="0"/>
        <w:jc w:val="left"/>
        <w:rPr>
          <w:lang w:val="ru-RU"/>
        </w:rPr>
      </w:pPr>
      <w:r w:rsidRPr="00A93206">
        <w:rPr>
          <w:b/>
          <w:lang w:val="ru-RU"/>
        </w:rPr>
        <w:t xml:space="preserve"> </w:t>
      </w:r>
      <w:r w:rsidRPr="00A93206">
        <w:rPr>
          <w:lang w:val="ru-RU"/>
        </w:rPr>
        <w:t xml:space="preserve">     </w:t>
      </w:r>
    </w:p>
    <w:p w:rsidR="003830B6" w:rsidRPr="009A4705" w:rsidRDefault="00000000" w:rsidP="001C7CD0">
      <w:pPr>
        <w:pStyle w:val="Heading1"/>
        <w:numPr>
          <w:ilvl w:val="0"/>
          <w:numId w:val="10"/>
        </w:numPr>
      </w:pPr>
      <w:bookmarkStart w:id="0" w:name="_Toc220448922"/>
      <w:r w:rsidRPr="00A93206">
        <w:lastRenderedPageBreak/>
        <w:t>В</w:t>
      </w:r>
      <w:r w:rsidR="009A4705">
        <w:t>ведение</w:t>
      </w:r>
      <w:bookmarkEnd w:id="0"/>
    </w:p>
    <w:p w:rsidR="003830B6" w:rsidRPr="00A93206" w:rsidRDefault="00000000">
      <w:pPr>
        <w:spacing w:after="303" w:line="259" w:lineRule="auto"/>
        <w:ind w:left="580" w:right="347"/>
        <w:jc w:val="left"/>
        <w:rPr>
          <w:lang w:val="ru-RU"/>
        </w:rPr>
      </w:pPr>
      <w:r w:rsidRPr="00A93206">
        <w:rPr>
          <w:b/>
          <w:lang w:val="ru-RU"/>
        </w:rPr>
        <w:t>Актуальность работы</w:t>
      </w:r>
      <w:r w:rsidRPr="00A93206">
        <w:rPr>
          <w:lang w:val="ru-RU"/>
        </w:rPr>
        <w:t xml:space="preserve"> </w:t>
      </w:r>
    </w:p>
    <w:p w:rsidR="003830B6" w:rsidRPr="00A93206" w:rsidRDefault="00000000">
      <w:pPr>
        <w:spacing w:after="302"/>
        <w:ind w:left="10" w:firstLine="565"/>
        <w:rPr>
          <w:lang w:val="ru-RU"/>
        </w:rPr>
      </w:pPr>
      <w:r w:rsidRPr="00A93206">
        <w:rPr>
          <w:lang w:val="ru-RU"/>
        </w:rPr>
        <w:t xml:space="preserve">Большая часть нашей повседневной жизни связана с интернетом. Через интернет происходит общение, поиск информации. Современные пользователи интернета ежедневно подвергаются целому ряду потенциальных угроз, о которых чаще всего не подозревают. Киберпреступники изобретают новые методы обмана пользователей. Сейчас существуем много видов онлайн-угроз: </w:t>
      </w:r>
    </w:p>
    <w:p w:rsidR="003830B6" w:rsidRPr="00A93206" w:rsidRDefault="00000000">
      <w:pPr>
        <w:ind w:left="946"/>
        <w:rPr>
          <w:lang w:val="ru-RU"/>
        </w:rPr>
      </w:pPr>
      <w:r w:rsidRPr="00A93206">
        <w:rPr>
          <w:rFonts w:ascii="Segoe UI Symbol" w:eastAsia="Segoe UI Symbol" w:hAnsi="Segoe UI Symbol" w:cs="Segoe UI Symbol"/>
          <w:lang w:val="ru-RU"/>
        </w:rPr>
        <w:t>−</w:t>
      </w:r>
      <w:r w:rsidRPr="00A93206">
        <w:rPr>
          <w:rFonts w:ascii="Arial" w:eastAsia="Arial" w:hAnsi="Arial" w:cs="Arial"/>
          <w:lang w:val="ru-RU"/>
        </w:rPr>
        <w:t xml:space="preserve"> </w:t>
      </w:r>
      <w:r w:rsidRPr="00A93206">
        <w:rPr>
          <w:lang w:val="ru-RU"/>
        </w:rPr>
        <w:t xml:space="preserve">Кража персональных данных; </w:t>
      </w:r>
    </w:p>
    <w:p w:rsidR="003830B6" w:rsidRPr="00A93206" w:rsidRDefault="00000000">
      <w:pPr>
        <w:ind w:left="946"/>
        <w:rPr>
          <w:lang w:val="ru-RU"/>
        </w:rPr>
      </w:pPr>
      <w:r w:rsidRPr="00A93206">
        <w:rPr>
          <w:rFonts w:ascii="Segoe UI Symbol" w:eastAsia="Segoe UI Symbol" w:hAnsi="Segoe UI Symbol" w:cs="Segoe UI Symbol"/>
          <w:lang w:val="ru-RU"/>
        </w:rPr>
        <w:t>−</w:t>
      </w:r>
      <w:r w:rsidRPr="00A93206">
        <w:rPr>
          <w:rFonts w:ascii="Arial" w:eastAsia="Arial" w:hAnsi="Arial" w:cs="Arial"/>
          <w:lang w:val="ru-RU"/>
        </w:rPr>
        <w:t xml:space="preserve"> </w:t>
      </w:r>
      <w:r w:rsidRPr="00A93206">
        <w:rPr>
          <w:lang w:val="ru-RU"/>
        </w:rPr>
        <w:t xml:space="preserve">Утечка данных; </w:t>
      </w:r>
    </w:p>
    <w:p w:rsidR="003830B6" w:rsidRPr="00A93206" w:rsidRDefault="00000000">
      <w:pPr>
        <w:ind w:left="946"/>
        <w:rPr>
          <w:lang w:val="ru-RU"/>
        </w:rPr>
      </w:pPr>
      <w:r w:rsidRPr="00A93206">
        <w:rPr>
          <w:rFonts w:ascii="Segoe UI Symbol" w:eastAsia="Segoe UI Symbol" w:hAnsi="Segoe UI Symbol" w:cs="Segoe UI Symbol"/>
          <w:lang w:val="ru-RU"/>
        </w:rPr>
        <w:t>−</w:t>
      </w:r>
      <w:r w:rsidRPr="00A93206">
        <w:rPr>
          <w:rFonts w:ascii="Arial" w:eastAsia="Arial" w:hAnsi="Arial" w:cs="Arial"/>
          <w:lang w:val="ru-RU"/>
        </w:rPr>
        <w:t xml:space="preserve"> </w:t>
      </w:r>
      <w:r w:rsidRPr="00A93206">
        <w:rPr>
          <w:lang w:val="ru-RU"/>
        </w:rPr>
        <w:t xml:space="preserve">Вредоносные программы и вирусы </w:t>
      </w:r>
    </w:p>
    <w:p w:rsidR="003830B6" w:rsidRPr="00A93206" w:rsidRDefault="00000000">
      <w:pPr>
        <w:ind w:left="946"/>
        <w:rPr>
          <w:lang w:val="ru-RU"/>
        </w:rPr>
      </w:pPr>
      <w:r w:rsidRPr="00A93206">
        <w:rPr>
          <w:rFonts w:ascii="Segoe UI Symbol" w:eastAsia="Segoe UI Symbol" w:hAnsi="Segoe UI Symbol" w:cs="Segoe UI Symbol"/>
          <w:lang w:val="ru-RU"/>
        </w:rPr>
        <w:t>−</w:t>
      </w:r>
      <w:r w:rsidRPr="00A93206">
        <w:rPr>
          <w:rFonts w:ascii="Arial" w:eastAsia="Arial" w:hAnsi="Arial" w:cs="Arial"/>
          <w:lang w:val="ru-RU"/>
        </w:rPr>
        <w:t xml:space="preserve"> </w:t>
      </w:r>
      <w:r w:rsidRPr="00A93206">
        <w:rPr>
          <w:lang w:val="ru-RU"/>
        </w:rPr>
        <w:t xml:space="preserve">Поддельные сайты; </w:t>
      </w:r>
    </w:p>
    <w:p w:rsidR="00D631F9" w:rsidRDefault="00000000">
      <w:pPr>
        <w:spacing w:after="0" w:line="228" w:lineRule="auto"/>
        <w:ind w:left="936" w:right="2180" w:firstLine="0"/>
        <w:jc w:val="left"/>
        <w:rPr>
          <w:lang w:val="ru-RU"/>
        </w:rPr>
      </w:pPr>
      <w:r w:rsidRPr="00A93206">
        <w:rPr>
          <w:rFonts w:ascii="Segoe UI Symbol" w:eastAsia="Segoe UI Symbol" w:hAnsi="Segoe UI Symbol" w:cs="Segoe UI Symbol"/>
          <w:lang w:val="ru-RU"/>
        </w:rPr>
        <w:t>−</w:t>
      </w:r>
      <w:r w:rsidRPr="00A93206">
        <w:rPr>
          <w:rFonts w:ascii="Arial" w:eastAsia="Arial" w:hAnsi="Arial" w:cs="Arial"/>
          <w:lang w:val="ru-RU"/>
        </w:rPr>
        <w:t xml:space="preserve"> </w:t>
      </w:r>
      <w:r w:rsidRPr="00A93206">
        <w:rPr>
          <w:lang w:val="ru-RU"/>
        </w:rPr>
        <w:t xml:space="preserve">Фишинговые и мошеннические электронные письма; </w:t>
      </w:r>
      <w:r w:rsidRPr="00A93206">
        <w:rPr>
          <w:rFonts w:ascii="Segoe UI Symbol" w:eastAsia="Segoe UI Symbol" w:hAnsi="Segoe UI Symbol" w:cs="Segoe UI Symbol"/>
          <w:lang w:val="ru-RU"/>
        </w:rPr>
        <w:t>−</w:t>
      </w:r>
      <w:r w:rsidRPr="00A93206">
        <w:rPr>
          <w:rFonts w:ascii="Arial" w:eastAsia="Arial" w:hAnsi="Arial" w:cs="Arial"/>
          <w:lang w:val="ru-RU"/>
        </w:rPr>
        <w:t xml:space="preserve"> </w:t>
      </w:r>
      <w:r w:rsidRPr="00A93206">
        <w:rPr>
          <w:lang w:val="ru-RU"/>
        </w:rPr>
        <w:t>Неприемлемый контент;</w:t>
      </w:r>
    </w:p>
    <w:p w:rsidR="003830B6" w:rsidRPr="00A93206" w:rsidRDefault="00000000">
      <w:pPr>
        <w:spacing w:after="0" w:line="228" w:lineRule="auto"/>
        <w:ind w:left="936" w:right="2180" w:firstLine="0"/>
        <w:jc w:val="left"/>
        <w:rPr>
          <w:lang w:val="ru-RU"/>
        </w:rPr>
      </w:pPr>
      <w:r w:rsidRPr="00A93206">
        <w:rPr>
          <w:rFonts w:ascii="Segoe UI Symbol" w:eastAsia="Segoe UI Symbol" w:hAnsi="Segoe UI Symbol" w:cs="Segoe UI Symbol"/>
          <w:lang w:val="ru-RU"/>
        </w:rPr>
        <w:t>−</w:t>
      </w:r>
      <w:r w:rsidRPr="00A93206">
        <w:rPr>
          <w:rFonts w:ascii="Arial" w:eastAsia="Arial" w:hAnsi="Arial" w:cs="Arial"/>
          <w:lang w:val="ru-RU"/>
        </w:rPr>
        <w:t xml:space="preserve"> </w:t>
      </w:r>
      <w:r w:rsidRPr="00A93206">
        <w:rPr>
          <w:lang w:val="ru-RU"/>
        </w:rPr>
        <w:t xml:space="preserve">Кибербуллинг и т.д. </w:t>
      </w:r>
    </w:p>
    <w:p w:rsidR="003830B6" w:rsidRPr="00A93206" w:rsidRDefault="00000000">
      <w:pPr>
        <w:spacing w:after="267"/>
        <w:ind w:left="10" w:firstLine="565"/>
        <w:rPr>
          <w:lang w:val="ru-RU"/>
        </w:rPr>
      </w:pPr>
      <w:r w:rsidRPr="00A93206">
        <w:rPr>
          <w:lang w:val="ru-RU"/>
        </w:rPr>
        <w:t xml:space="preserve">Особенно уязвимы школьники и пенсионеры, которые часто не знают, как отличить безопасную ссылку от поддельной. </w:t>
      </w:r>
    </w:p>
    <w:p w:rsidR="003830B6" w:rsidRPr="00A93206" w:rsidRDefault="00A93206">
      <w:pPr>
        <w:spacing w:after="272"/>
        <w:ind w:left="10" w:firstLine="565"/>
        <w:rPr>
          <w:lang w:val="ru-RU"/>
        </w:rPr>
      </w:pPr>
      <w:r w:rsidRPr="00A93206">
        <w:rPr>
          <w:lang w:val="ru-RU"/>
        </w:rPr>
        <w:t>Общая сумма похищенных средств</w:t>
      </w:r>
      <w:r>
        <w:rPr>
          <w:lang w:val="ru-RU"/>
        </w:rPr>
        <w:t xml:space="preserve"> от </w:t>
      </w:r>
      <w:r>
        <w:rPr>
          <w:lang w:val="en-US"/>
        </w:rPr>
        <w:t>IT</w:t>
      </w:r>
      <w:r w:rsidRPr="00A93206">
        <w:rPr>
          <w:lang w:val="ru-RU"/>
        </w:rPr>
        <w:t>-</w:t>
      </w:r>
      <w:r>
        <w:rPr>
          <w:lang w:val="ru-RU"/>
        </w:rPr>
        <w:t>преступлений</w:t>
      </w:r>
      <w:r w:rsidRPr="00A93206">
        <w:rPr>
          <w:lang w:val="ru-RU"/>
        </w:rPr>
        <w:t xml:space="preserve"> за период с 2023 по 2025 год включительно составила примерно 536,6 млрд рублей, а объем ежегодного ущерба вырос на 34,1% по сравнению с началом этого периода.  Поэтому важно создавать образовательные платформы, которые учат защищаться в сети не скучно, а через игру. </w:t>
      </w:r>
    </w:p>
    <w:p w:rsidR="003830B6" w:rsidRPr="00A93206" w:rsidRDefault="00000000">
      <w:pPr>
        <w:spacing w:after="272"/>
        <w:ind w:left="10" w:firstLine="565"/>
        <w:rPr>
          <w:lang w:val="ru-RU"/>
        </w:rPr>
      </w:pPr>
      <w:r>
        <w:t>SafeNet</w:t>
      </w:r>
      <w:r w:rsidRPr="00A93206">
        <w:rPr>
          <w:lang w:val="ru-RU"/>
        </w:rPr>
        <w:t xml:space="preserve"> решает эту задачу, совмещая обучение и практику: пользователи проходят уровни, выполняют задания и получают советы по безопасности. </w:t>
      </w:r>
    </w:p>
    <w:p w:rsidR="003830B6" w:rsidRPr="00A93206" w:rsidRDefault="00000000">
      <w:pPr>
        <w:spacing w:after="300" w:line="259" w:lineRule="auto"/>
        <w:ind w:left="10" w:firstLine="0"/>
        <w:jc w:val="left"/>
        <w:rPr>
          <w:lang w:val="ru-RU"/>
        </w:rPr>
      </w:pPr>
      <w:r w:rsidRPr="00A93206">
        <w:rPr>
          <w:b/>
          <w:lang w:val="ru-RU"/>
        </w:rPr>
        <w:t xml:space="preserve"> </w:t>
      </w:r>
    </w:p>
    <w:p w:rsidR="003830B6" w:rsidRPr="00A93206" w:rsidRDefault="00000000">
      <w:pPr>
        <w:spacing w:after="303" w:line="259" w:lineRule="auto"/>
        <w:ind w:left="5" w:right="347"/>
        <w:jc w:val="left"/>
        <w:rPr>
          <w:lang w:val="ru-RU"/>
        </w:rPr>
      </w:pPr>
      <w:r w:rsidRPr="00A93206">
        <w:rPr>
          <w:b/>
          <w:lang w:val="ru-RU"/>
        </w:rPr>
        <w:t xml:space="preserve">Обоснование выбора темы        </w:t>
      </w:r>
    </w:p>
    <w:p w:rsidR="003830B6" w:rsidRPr="00A93206" w:rsidRDefault="00000000">
      <w:pPr>
        <w:spacing w:after="267"/>
        <w:ind w:left="10" w:firstLine="565"/>
        <w:rPr>
          <w:lang w:val="ru-RU"/>
        </w:rPr>
      </w:pPr>
      <w:r w:rsidRPr="00A93206">
        <w:rPr>
          <w:lang w:val="ru-RU"/>
        </w:rPr>
        <w:t xml:space="preserve">Мы выбрали эту тему, потому что кибербезопасность стала неотъемлемой частью жизни каждого. Практических тренажёров по этой теме для школьников почти нет. </w:t>
      </w:r>
    </w:p>
    <w:p w:rsidR="003830B6" w:rsidRPr="00A93206" w:rsidRDefault="00000000">
      <w:pPr>
        <w:spacing w:after="276"/>
        <w:ind w:left="10" w:firstLine="565"/>
        <w:rPr>
          <w:lang w:val="ru-RU"/>
        </w:rPr>
      </w:pPr>
      <w:r>
        <w:t>SafeNet</w:t>
      </w:r>
      <w:r w:rsidRPr="00A93206">
        <w:rPr>
          <w:lang w:val="ru-RU"/>
        </w:rPr>
        <w:t xml:space="preserve"> делает обучение понятным, доступным и интерактивным, позволяет в простой форме объяснить как защититься от кибермошенников. </w:t>
      </w:r>
    </w:p>
    <w:p w:rsidR="003830B6" w:rsidRPr="00A93206" w:rsidRDefault="00000000">
      <w:pPr>
        <w:spacing w:after="303" w:line="259" w:lineRule="auto"/>
        <w:ind w:left="5" w:right="347"/>
        <w:jc w:val="left"/>
        <w:rPr>
          <w:lang w:val="ru-RU"/>
        </w:rPr>
      </w:pPr>
      <w:r w:rsidRPr="00A93206">
        <w:rPr>
          <w:b/>
          <w:lang w:val="ru-RU"/>
        </w:rPr>
        <w:t xml:space="preserve">Постановка проблемы       </w:t>
      </w:r>
      <w:r w:rsidRPr="00A93206">
        <w:rPr>
          <w:lang w:val="ru-RU"/>
        </w:rPr>
        <w:t xml:space="preserve"> </w:t>
      </w:r>
    </w:p>
    <w:p w:rsidR="003830B6" w:rsidRPr="00A93206" w:rsidRDefault="00000000">
      <w:pPr>
        <w:spacing w:after="268"/>
        <w:ind w:left="10" w:firstLine="565"/>
        <w:rPr>
          <w:lang w:val="ru-RU"/>
        </w:rPr>
      </w:pPr>
      <w:r w:rsidRPr="00A93206">
        <w:rPr>
          <w:lang w:val="ru-RU"/>
        </w:rPr>
        <w:lastRenderedPageBreak/>
        <w:t xml:space="preserve">Большинство обучающих материалов по безопасности представляют собой тексты или тесты без практики. Из-за этого знания быстро забываются, и пользователи не умеют применять их на деле. </w:t>
      </w:r>
    </w:p>
    <w:p w:rsidR="003830B6" w:rsidRPr="00A93206" w:rsidRDefault="00000000">
      <w:pPr>
        <w:ind w:left="10" w:firstLine="565"/>
        <w:rPr>
          <w:lang w:val="ru-RU"/>
        </w:rPr>
      </w:pPr>
      <w:r>
        <w:t>SafeNet</w:t>
      </w:r>
      <w:r w:rsidRPr="00A93206">
        <w:rPr>
          <w:lang w:val="ru-RU"/>
        </w:rPr>
        <w:t xml:space="preserve"> решает эту проблему, предлагая </w:t>
      </w:r>
      <w:r w:rsidRPr="00A93206">
        <w:rPr>
          <w:b/>
          <w:lang w:val="ru-RU"/>
        </w:rPr>
        <w:t>симуляции реальных угроз</w:t>
      </w:r>
      <w:r w:rsidRPr="00A93206">
        <w:rPr>
          <w:lang w:val="ru-RU"/>
        </w:rPr>
        <w:t xml:space="preserve">: фишинговые письма, подозрительные сайты, всплывающие окна. </w:t>
      </w:r>
    </w:p>
    <w:p w:rsidR="003830B6" w:rsidRPr="00A93206" w:rsidRDefault="00000000">
      <w:pPr>
        <w:spacing w:after="263"/>
        <w:ind w:left="20"/>
        <w:rPr>
          <w:lang w:val="ru-RU"/>
        </w:rPr>
      </w:pPr>
      <w:r w:rsidRPr="00A93206">
        <w:rPr>
          <w:lang w:val="ru-RU"/>
        </w:rPr>
        <w:t xml:space="preserve">Пользователь учится отличать безопасные действия от опасных в игровой форме. </w:t>
      </w:r>
    </w:p>
    <w:p w:rsidR="003830B6" w:rsidRPr="00A93206" w:rsidRDefault="00000000">
      <w:pPr>
        <w:spacing w:after="348" w:line="259" w:lineRule="auto"/>
        <w:ind w:left="585" w:firstLine="0"/>
        <w:jc w:val="left"/>
        <w:rPr>
          <w:lang w:val="ru-RU"/>
        </w:rPr>
      </w:pPr>
      <w:r w:rsidRPr="00A93206">
        <w:rPr>
          <w:lang w:val="ru-RU"/>
        </w:rPr>
        <w:t xml:space="preserve">  </w:t>
      </w:r>
    </w:p>
    <w:p w:rsidR="003830B6" w:rsidRPr="00A93206" w:rsidRDefault="00000000" w:rsidP="001C7CD0">
      <w:pPr>
        <w:pStyle w:val="Heading1"/>
        <w:numPr>
          <w:ilvl w:val="0"/>
          <w:numId w:val="10"/>
        </w:numPr>
        <w:tabs>
          <w:tab w:val="center" w:pos="3362"/>
          <w:tab w:val="center" w:pos="5220"/>
        </w:tabs>
        <w:rPr>
          <w:lang w:val="ru-RU"/>
        </w:rPr>
      </w:pPr>
      <w:bookmarkStart w:id="1" w:name="_Toc220448923"/>
      <w:r w:rsidRPr="00A93206">
        <w:rPr>
          <w:lang w:val="ru-RU"/>
        </w:rPr>
        <w:t>Цели и задачи работы</w:t>
      </w:r>
      <w:bookmarkEnd w:id="1"/>
    </w:p>
    <w:p w:rsidR="003830B6" w:rsidRPr="00A93206" w:rsidRDefault="00000000">
      <w:pPr>
        <w:spacing w:after="303" w:line="259" w:lineRule="auto"/>
        <w:ind w:left="580" w:right="347"/>
        <w:jc w:val="left"/>
        <w:rPr>
          <w:lang w:val="ru-RU"/>
        </w:rPr>
      </w:pPr>
      <w:r w:rsidRPr="00A93206">
        <w:rPr>
          <w:b/>
          <w:lang w:val="ru-RU"/>
        </w:rPr>
        <w:t xml:space="preserve">Цель работы:     </w:t>
      </w:r>
      <w:r w:rsidRPr="00A93206">
        <w:rPr>
          <w:lang w:val="ru-RU"/>
        </w:rPr>
        <w:t xml:space="preserve"> </w:t>
      </w:r>
    </w:p>
    <w:p w:rsidR="003830B6" w:rsidRPr="00A93206" w:rsidRDefault="00000000">
      <w:pPr>
        <w:spacing w:after="313"/>
        <w:ind w:left="10" w:firstLine="565"/>
        <w:rPr>
          <w:lang w:val="ru-RU"/>
        </w:rPr>
      </w:pPr>
      <w:r w:rsidRPr="00A93206">
        <w:rPr>
          <w:lang w:val="ru-RU"/>
        </w:rPr>
        <w:t xml:space="preserve">Создать веб-тренажёр, который обучает кибербезопасности через интерактивные задания, сохраняя результаты пользователей и обеспечивая вовлекающий геймплей. </w:t>
      </w:r>
    </w:p>
    <w:p w:rsidR="003830B6" w:rsidRPr="00A93206" w:rsidRDefault="00000000">
      <w:pPr>
        <w:spacing w:after="0" w:line="259" w:lineRule="auto"/>
        <w:ind w:left="575" w:firstLine="0"/>
        <w:jc w:val="left"/>
        <w:rPr>
          <w:lang w:val="ru-RU"/>
        </w:rPr>
      </w:pPr>
      <w:r w:rsidRPr="00A93206">
        <w:rPr>
          <w:lang w:val="ru-RU"/>
        </w:rPr>
        <w:t xml:space="preserve"> </w:t>
      </w:r>
    </w:p>
    <w:p w:rsidR="003830B6" w:rsidRDefault="00000000">
      <w:pPr>
        <w:spacing w:after="303" w:line="259" w:lineRule="auto"/>
        <w:ind w:left="580" w:right="347"/>
        <w:jc w:val="left"/>
      </w:pPr>
      <w:r>
        <w:rPr>
          <w:b/>
        </w:rPr>
        <w:t xml:space="preserve">Задачи работы:     </w:t>
      </w:r>
      <w:r>
        <w:t xml:space="preserve"> </w:t>
      </w:r>
    </w:p>
    <w:p w:rsidR="003830B6" w:rsidRPr="00A93206" w:rsidRDefault="00000000">
      <w:pPr>
        <w:numPr>
          <w:ilvl w:val="0"/>
          <w:numId w:val="2"/>
        </w:numPr>
        <w:ind w:hanging="361"/>
        <w:rPr>
          <w:lang w:val="ru-RU"/>
        </w:rPr>
      </w:pPr>
      <w:r w:rsidRPr="00A93206">
        <w:rPr>
          <w:lang w:val="ru-RU"/>
        </w:rPr>
        <w:t xml:space="preserve">Изучить основные угрозы и методы защиты.      </w:t>
      </w:r>
    </w:p>
    <w:p w:rsidR="003830B6" w:rsidRPr="00A93206" w:rsidRDefault="00000000">
      <w:pPr>
        <w:numPr>
          <w:ilvl w:val="0"/>
          <w:numId w:val="2"/>
        </w:numPr>
        <w:spacing w:after="40"/>
        <w:ind w:hanging="361"/>
        <w:rPr>
          <w:lang w:val="ru-RU"/>
        </w:rPr>
      </w:pPr>
      <w:r w:rsidRPr="00A93206">
        <w:rPr>
          <w:lang w:val="ru-RU"/>
        </w:rPr>
        <w:t xml:space="preserve">Разработать архитектуру приложения и структуру базы данных.      </w:t>
      </w:r>
    </w:p>
    <w:p w:rsidR="003830B6" w:rsidRDefault="00000000">
      <w:pPr>
        <w:numPr>
          <w:ilvl w:val="0"/>
          <w:numId w:val="2"/>
        </w:numPr>
        <w:ind w:hanging="361"/>
      </w:pPr>
      <w:r>
        <w:t xml:space="preserve">Создать backend на NextJS с REST API.      </w:t>
      </w:r>
    </w:p>
    <w:p w:rsidR="003830B6" w:rsidRPr="00A93206" w:rsidRDefault="00000000">
      <w:pPr>
        <w:numPr>
          <w:ilvl w:val="0"/>
          <w:numId w:val="2"/>
        </w:numPr>
        <w:spacing w:after="68"/>
        <w:ind w:hanging="361"/>
        <w:rPr>
          <w:lang w:val="ru-RU"/>
        </w:rPr>
      </w:pPr>
      <w:r w:rsidRPr="00A93206">
        <w:rPr>
          <w:lang w:val="ru-RU"/>
        </w:rPr>
        <w:t xml:space="preserve">Реализовать </w:t>
      </w:r>
      <w:r>
        <w:t>frontend</w:t>
      </w:r>
      <w:r w:rsidRPr="00A93206">
        <w:rPr>
          <w:lang w:val="ru-RU"/>
        </w:rPr>
        <w:t xml:space="preserve"> на </w:t>
      </w:r>
      <w:proofErr w:type="gramStart"/>
      <w:r>
        <w:t>NextJS</w:t>
      </w:r>
      <w:r w:rsidRPr="00A93206">
        <w:rPr>
          <w:lang w:val="ru-RU"/>
        </w:rPr>
        <w:t xml:space="preserve">  с</w:t>
      </w:r>
      <w:proofErr w:type="gramEnd"/>
      <w:r w:rsidRPr="00A93206">
        <w:rPr>
          <w:lang w:val="ru-RU"/>
        </w:rPr>
        <w:t xml:space="preserve"> системой уровней и статистикой.      </w:t>
      </w:r>
    </w:p>
    <w:p w:rsidR="003830B6" w:rsidRPr="00A93206" w:rsidRDefault="00000000">
      <w:pPr>
        <w:numPr>
          <w:ilvl w:val="0"/>
          <w:numId w:val="2"/>
        </w:numPr>
        <w:ind w:hanging="361"/>
        <w:rPr>
          <w:lang w:val="ru-RU"/>
        </w:rPr>
      </w:pPr>
      <w:r w:rsidRPr="00A93206">
        <w:rPr>
          <w:lang w:val="ru-RU"/>
        </w:rPr>
        <w:t xml:space="preserve">Интегрировать </w:t>
      </w:r>
      <w:r w:rsidRPr="00A93206">
        <w:rPr>
          <w:lang w:val="ru-RU"/>
        </w:rPr>
        <w:tab/>
      </w:r>
      <w:r>
        <w:t>PostgreSQL</w:t>
      </w:r>
      <w:r w:rsidRPr="00A93206">
        <w:rPr>
          <w:lang w:val="ru-RU"/>
        </w:rPr>
        <w:t xml:space="preserve"> </w:t>
      </w:r>
      <w:r w:rsidRPr="00A93206">
        <w:rPr>
          <w:lang w:val="ru-RU"/>
        </w:rPr>
        <w:tab/>
        <w:t xml:space="preserve">для </w:t>
      </w:r>
      <w:r w:rsidRPr="00A93206">
        <w:rPr>
          <w:lang w:val="ru-RU"/>
        </w:rPr>
        <w:tab/>
        <w:t xml:space="preserve">хранения </w:t>
      </w:r>
      <w:r w:rsidRPr="00A93206">
        <w:rPr>
          <w:lang w:val="ru-RU"/>
        </w:rPr>
        <w:tab/>
        <w:t xml:space="preserve">данных </w:t>
      </w:r>
      <w:r w:rsidRPr="00A93206">
        <w:rPr>
          <w:lang w:val="ru-RU"/>
        </w:rPr>
        <w:tab/>
        <w:t xml:space="preserve">пользователей </w:t>
      </w:r>
      <w:r w:rsidRPr="00A93206">
        <w:rPr>
          <w:lang w:val="ru-RU"/>
        </w:rPr>
        <w:tab/>
        <w:t xml:space="preserve">и результатов.      </w:t>
      </w:r>
    </w:p>
    <w:p w:rsidR="003830B6" w:rsidRPr="00A93206" w:rsidRDefault="00000000">
      <w:pPr>
        <w:numPr>
          <w:ilvl w:val="0"/>
          <w:numId w:val="2"/>
        </w:numPr>
        <w:spacing w:after="313"/>
        <w:ind w:hanging="361"/>
        <w:rPr>
          <w:lang w:val="ru-RU"/>
        </w:rPr>
      </w:pPr>
      <w:r w:rsidRPr="00A93206">
        <w:rPr>
          <w:lang w:val="ru-RU"/>
        </w:rPr>
        <w:t xml:space="preserve">Провести тестирование и апробацию среди учащихся.  </w:t>
      </w:r>
    </w:p>
    <w:p w:rsidR="003830B6" w:rsidRPr="00A93206" w:rsidRDefault="00000000">
      <w:pPr>
        <w:spacing w:after="348" w:line="259" w:lineRule="auto"/>
        <w:ind w:left="756" w:firstLine="0"/>
        <w:jc w:val="left"/>
        <w:rPr>
          <w:lang w:val="ru-RU"/>
        </w:rPr>
      </w:pPr>
      <w:r w:rsidRPr="00A93206">
        <w:rPr>
          <w:lang w:val="ru-RU"/>
        </w:rPr>
        <w:t xml:space="preserve">    </w:t>
      </w:r>
    </w:p>
    <w:p w:rsidR="003830B6" w:rsidRPr="00D631F9" w:rsidRDefault="00000000" w:rsidP="001C7CD0">
      <w:pPr>
        <w:pStyle w:val="Heading1"/>
        <w:numPr>
          <w:ilvl w:val="0"/>
          <w:numId w:val="10"/>
        </w:numPr>
        <w:tabs>
          <w:tab w:val="center" w:pos="2811"/>
          <w:tab w:val="center" w:pos="5220"/>
        </w:tabs>
        <w:spacing w:after="0" w:line="487" w:lineRule="auto"/>
        <w:rPr>
          <w:lang w:val="ru-RU"/>
        </w:rPr>
      </w:pPr>
      <w:bookmarkStart w:id="2" w:name="_Toc220448924"/>
      <w:r w:rsidRPr="00D631F9">
        <w:rPr>
          <w:lang w:val="ru-RU"/>
        </w:rPr>
        <w:t>Методика выполнения работы</w:t>
      </w:r>
      <w:bookmarkEnd w:id="2"/>
    </w:p>
    <w:p w:rsidR="003830B6" w:rsidRPr="00A93206" w:rsidRDefault="00000000" w:rsidP="00D631F9">
      <w:pPr>
        <w:spacing w:after="0" w:line="487" w:lineRule="auto"/>
        <w:ind w:left="-5" w:right="347" w:firstLine="0"/>
        <w:jc w:val="left"/>
        <w:rPr>
          <w:lang w:val="ru-RU"/>
        </w:rPr>
      </w:pPr>
      <w:r w:rsidRPr="00A93206">
        <w:rPr>
          <w:b/>
          <w:lang w:val="ru-RU"/>
        </w:rPr>
        <w:t>Использованное оборудование и программные</w:t>
      </w:r>
      <w:r w:rsidR="00D631F9">
        <w:rPr>
          <w:b/>
          <w:lang w:val="ru-RU"/>
        </w:rPr>
        <w:t xml:space="preserve"> </w:t>
      </w:r>
      <w:r w:rsidRPr="00A93206">
        <w:rPr>
          <w:b/>
          <w:lang w:val="ru-RU"/>
        </w:rPr>
        <w:t>средства:</w:t>
      </w:r>
    </w:p>
    <w:p w:rsidR="003830B6" w:rsidRPr="00A93206" w:rsidRDefault="00000000">
      <w:pPr>
        <w:numPr>
          <w:ilvl w:val="0"/>
          <w:numId w:val="3"/>
        </w:numPr>
        <w:ind w:hanging="361"/>
        <w:rPr>
          <w:lang w:val="ru-RU"/>
        </w:rPr>
      </w:pPr>
      <w:r w:rsidRPr="00A93206">
        <w:rPr>
          <w:lang w:val="ru-RU"/>
        </w:rPr>
        <w:t xml:space="preserve">Ноутбук с </w:t>
      </w:r>
      <w:r>
        <w:t>macOS</w:t>
      </w:r>
      <w:r w:rsidRPr="00A93206">
        <w:rPr>
          <w:lang w:val="ru-RU"/>
        </w:rPr>
        <w:t xml:space="preserve"> </w:t>
      </w:r>
      <w:r w:rsidR="00CA146C">
        <w:rPr>
          <w:lang w:val="en-US"/>
        </w:rPr>
        <w:t>Taho</w:t>
      </w:r>
      <w:r w:rsidR="00EE3844">
        <w:rPr>
          <w:lang w:val="en-US"/>
        </w:rPr>
        <w:t>e</w:t>
      </w:r>
      <w:r w:rsidRPr="00A93206">
        <w:rPr>
          <w:lang w:val="ru-RU"/>
        </w:rPr>
        <w:t xml:space="preserve">.    </w:t>
      </w:r>
    </w:p>
    <w:p w:rsidR="003830B6" w:rsidRDefault="00000000">
      <w:pPr>
        <w:numPr>
          <w:ilvl w:val="0"/>
          <w:numId w:val="3"/>
        </w:numPr>
        <w:spacing w:after="40"/>
        <w:ind w:hanging="361"/>
      </w:pPr>
      <w:r>
        <w:t>Среда разработки:</w:t>
      </w:r>
      <w:r w:rsidR="00EE3844">
        <w:t xml:space="preserve"> </w:t>
      </w:r>
      <w:r w:rsidR="00EE3844" w:rsidRPr="00EE3844">
        <w:t>Visual Studio Code</w:t>
      </w:r>
      <w:r>
        <w:t xml:space="preserve">.    </w:t>
      </w:r>
    </w:p>
    <w:p w:rsidR="003830B6" w:rsidRDefault="00000000">
      <w:pPr>
        <w:numPr>
          <w:ilvl w:val="0"/>
          <w:numId w:val="3"/>
        </w:numPr>
        <w:ind w:hanging="361"/>
      </w:pPr>
      <w:r>
        <w:t>NextJS  1</w:t>
      </w:r>
      <w:r w:rsidR="002B60D3">
        <w:t>6</w:t>
      </w:r>
      <w:r>
        <w:t>, Ne</w:t>
      </w:r>
      <w:r w:rsidR="002B60D3">
        <w:t>s</w:t>
      </w:r>
      <w:r>
        <w:t>tJS 10, PostgreSQL 1</w:t>
      </w:r>
      <w:r w:rsidR="00D80BC0">
        <w:rPr>
          <w:lang w:val="ru-RU"/>
        </w:rPr>
        <w:t>6</w:t>
      </w:r>
      <w:r>
        <w:t xml:space="preserve">.    </w:t>
      </w:r>
    </w:p>
    <w:p w:rsidR="003830B6" w:rsidRDefault="00000000">
      <w:pPr>
        <w:numPr>
          <w:ilvl w:val="0"/>
          <w:numId w:val="3"/>
        </w:numPr>
        <w:ind w:hanging="361"/>
      </w:pPr>
      <w:r>
        <w:t>Backend — Ne</w:t>
      </w:r>
      <w:r w:rsidR="002B60D3">
        <w:rPr>
          <w:lang w:val="en-US"/>
        </w:rPr>
        <w:t>s</w:t>
      </w:r>
      <w:r>
        <w:t>tJS (Node.js 2</w:t>
      </w:r>
      <w:r w:rsidR="003970E0">
        <w:t>2</w:t>
      </w:r>
      <w:r>
        <w:t>) с базой данных PostgreSQL 1</w:t>
      </w:r>
      <w:r w:rsidR="0004783E" w:rsidRPr="00CA146C">
        <w:t>6</w:t>
      </w:r>
      <w:r>
        <w:t xml:space="preserve">.    </w:t>
      </w:r>
    </w:p>
    <w:p w:rsidR="003830B6" w:rsidRPr="006A4B26" w:rsidRDefault="00000000">
      <w:pPr>
        <w:numPr>
          <w:ilvl w:val="0"/>
          <w:numId w:val="3"/>
        </w:numPr>
        <w:spacing w:after="313"/>
        <w:ind w:hanging="361"/>
        <w:rPr>
          <w:lang w:val="ru-RU"/>
        </w:rPr>
      </w:pPr>
      <w:r>
        <w:t>Httpie</w:t>
      </w:r>
      <w:r w:rsidRPr="00A93206">
        <w:rPr>
          <w:lang w:val="ru-RU"/>
        </w:rPr>
        <w:t xml:space="preserve"> для тестирования </w:t>
      </w:r>
      <w:r>
        <w:t>REST</w:t>
      </w:r>
      <w:r w:rsidRPr="00A93206">
        <w:rPr>
          <w:lang w:val="ru-RU"/>
        </w:rPr>
        <w:t xml:space="preserve"> </w:t>
      </w:r>
      <w:r>
        <w:t>API</w:t>
      </w:r>
      <w:r w:rsidRPr="00A93206">
        <w:rPr>
          <w:lang w:val="ru-RU"/>
        </w:rPr>
        <w:t xml:space="preserve">.    </w:t>
      </w:r>
    </w:p>
    <w:p w:rsidR="006A4B26" w:rsidRDefault="006A4B26" w:rsidP="006A4B26">
      <w:pPr>
        <w:spacing w:after="313"/>
        <w:ind w:left="726" w:firstLine="0"/>
        <w:rPr>
          <w:lang w:val="ru-RU"/>
        </w:rPr>
      </w:pPr>
    </w:p>
    <w:p w:rsidR="006A4B26" w:rsidRPr="002B60D3" w:rsidRDefault="006A4B26" w:rsidP="006A4B26">
      <w:pPr>
        <w:spacing w:after="313"/>
        <w:ind w:left="0" w:firstLine="0"/>
        <w:jc w:val="left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Обоснование выбранных технологий</w:t>
      </w:r>
      <w:r w:rsidRPr="006A4B26">
        <w:rPr>
          <w:b/>
          <w:bCs/>
          <w:lang w:val="ru-RU"/>
        </w:rPr>
        <w:t>:</w:t>
      </w:r>
    </w:p>
    <w:p w:rsidR="006A4B26" w:rsidRPr="006A4B26" w:rsidRDefault="006A4B26" w:rsidP="006A4B26">
      <w:pPr>
        <w:spacing w:after="0"/>
        <w:ind w:left="0" w:firstLine="0"/>
        <w:jc w:val="left"/>
        <w:rPr>
          <w:b/>
          <w:bCs/>
          <w:lang w:val="ru-RU"/>
        </w:rPr>
      </w:pPr>
      <w:r w:rsidRPr="006A4B26">
        <w:rPr>
          <w:b/>
          <w:bCs/>
          <w:lang w:val="en-US"/>
        </w:rPr>
        <w:t>TypeScript</w:t>
      </w:r>
      <w:r w:rsidRPr="006A4B26">
        <w:rPr>
          <w:b/>
          <w:bCs/>
          <w:lang w:val="ru-RU"/>
        </w:rPr>
        <w:t xml:space="preserve"> (</w:t>
      </w:r>
      <w:r w:rsidRPr="006A4B26">
        <w:rPr>
          <w:b/>
          <w:bCs/>
          <w:lang w:val="en-US"/>
        </w:rPr>
        <w:t>Frontend</w:t>
      </w:r>
      <w:r w:rsidRPr="006A4B26">
        <w:rPr>
          <w:b/>
          <w:bCs/>
          <w:lang w:val="ru-RU"/>
        </w:rPr>
        <w:t xml:space="preserve"> &amp; </w:t>
      </w:r>
      <w:r w:rsidRPr="006A4B26">
        <w:rPr>
          <w:b/>
          <w:bCs/>
          <w:lang w:val="en-US"/>
        </w:rPr>
        <w:t>Backend</w:t>
      </w:r>
      <w:r w:rsidRPr="006A4B26">
        <w:rPr>
          <w:b/>
          <w:bCs/>
          <w:lang w:val="ru-RU"/>
        </w:rPr>
        <w:t>)</w:t>
      </w:r>
    </w:p>
    <w:p w:rsidR="006A4B26" w:rsidRPr="006A4B26" w:rsidRDefault="006A4B26" w:rsidP="006A4B26">
      <w:pPr>
        <w:spacing w:after="0"/>
        <w:ind w:left="0" w:firstLine="0"/>
        <w:jc w:val="left"/>
        <w:rPr>
          <w:lang w:val="ru-RU"/>
        </w:rPr>
      </w:pPr>
      <w:r w:rsidRPr="006A4B26">
        <w:rPr>
          <w:lang w:val="ru-RU"/>
        </w:rPr>
        <w:t xml:space="preserve">Статическая типизация позволяет отлавливать ошибки на этапе разработки, что критично для платформы обучения кибербезопасности. Автодополнение и </w:t>
      </w:r>
      <w:r w:rsidRPr="006A4B26">
        <w:rPr>
          <w:lang w:val="en-US"/>
        </w:rPr>
        <w:t>IntelliSense</w:t>
      </w:r>
      <w:r w:rsidRPr="006A4B26">
        <w:rPr>
          <w:lang w:val="ru-RU"/>
        </w:rPr>
        <w:t xml:space="preserve"> ускоряют разработку, а строгие типы делают рефакторинг безопаснее. Единый язык для фронтенда и бэкенда упрощает поддержку кодовой базы.</w:t>
      </w:r>
    </w:p>
    <w:p w:rsidR="006A4B26" w:rsidRPr="002B60D3" w:rsidRDefault="006A4B26" w:rsidP="006A4B26">
      <w:pPr>
        <w:spacing w:after="0"/>
        <w:ind w:left="0" w:firstLine="0"/>
        <w:jc w:val="left"/>
        <w:rPr>
          <w:b/>
          <w:bCs/>
          <w:lang w:val="ru-RU"/>
        </w:rPr>
      </w:pPr>
    </w:p>
    <w:p w:rsidR="006A4B26" w:rsidRPr="006A4B26" w:rsidRDefault="006A4B26" w:rsidP="006A4B26">
      <w:pPr>
        <w:spacing w:after="0"/>
        <w:ind w:left="0" w:firstLine="0"/>
        <w:jc w:val="left"/>
        <w:rPr>
          <w:b/>
          <w:bCs/>
          <w:lang w:val="ru-RU"/>
        </w:rPr>
      </w:pPr>
      <w:r w:rsidRPr="006A4B26">
        <w:rPr>
          <w:b/>
          <w:bCs/>
          <w:lang w:val="en-US"/>
        </w:rPr>
        <w:t>Next</w:t>
      </w:r>
      <w:r w:rsidRPr="006A4B26">
        <w:rPr>
          <w:b/>
          <w:bCs/>
          <w:lang w:val="ru-RU"/>
        </w:rPr>
        <w:t>.</w:t>
      </w:r>
      <w:r w:rsidRPr="006A4B26">
        <w:rPr>
          <w:b/>
          <w:bCs/>
          <w:lang w:val="en-US"/>
        </w:rPr>
        <w:t>js</w:t>
      </w:r>
    </w:p>
    <w:p w:rsidR="006A4B26" w:rsidRPr="002B60D3" w:rsidRDefault="006A4B26" w:rsidP="006A4B26">
      <w:pPr>
        <w:spacing w:after="0"/>
        <w:ind w:left="0" w:firstLine="0"/>
        <w:jc w:val="left"/>
        <w:rPr>
          <w:lang w:val="ru-RU"/>
        </w:rPr>
      </w:pPr>
      <w:r w:rsidRPr="006A4B26">
        <w:rPr>
          <w:lang w:val="en-US"/>
        </w:rPr>
        <w:t>Server</w:t>
      </w:r>
      <w:r w:rsidRPr="006A4B26">
        <w:rPr>
          <w:lang w:val="ru-RU"/>
        </w:rPr>
        <w:t>-</w:t>
      </w:r>
      <w:r w:rsidRPr="006A4B26">
        <w:rPr>
          <w:lang w:val="en-US"/>
        </w:rPr>
        <w:t>Side</w:t>
      </w:r>
      <w:r w:rsidRPr="006A4B26">
        <w:rPr>
          <w:lang w:val="ru-RU"/>
        </w:rPr>
        <w:t xml:space="preserve"> </w:t>
      </w:r>
      <w:r w:rsidRPr="006A4B26">
        <w:rPr>
          <w:lang w:val="en-US"/>
        </w:rPr>
        <w:t>Rendering</w:t>
      </w:r>
      <w:r w:rsidRPr="006A4B26">
        <w:rPr>
          <w:lang w:val="ru-RU"/>
        </w:rPr>
        <w:t xml:space="preserve"> (</w:t>
      </w:r>
      <w:r w:rsidRPr="006A4B26">
        <w:rPr>
          <w:lang w:val="en-US"/>
        </w:rPr>
        <w:t>SSR</w:t>
      </w:r>
      <w:r w:rsidRPr="006A4B26">
        <w:rPr>
          <w:lang w:val="ru-RU"/>
        </w:rPr>
        <w:t xml:space="preserve">) улучшает </w:t>
      </w:r>
      <w:r w:rsidRPr="006A4B26">
        <w:rPr>
          <w:lang w:val="en-US"/>
        </w:rPr>
        <w:t>SEO</w:t>
      </w:r>
      <w:r w:rsidRPr="006A4B26">
        <w:rPr>
          <w:lang w:val="ru-RU"/>
        </w:rPr>
        <w:t xml:space="preserve"> и начальную загрузку страниц, что важно для образовательной платформы. Встроенный роутинг и </w:t>
      </w:r>
      <w:r w:rsidRPr="006A4B26">
        <w:rPr>
          <w:lang w:val="en-US"/>
        </w:rPr>
        <w:t>API</w:t>
      </w:r>
      <w:r w:rsidRPr="006A4B26">
        <w:rPr>
          <w:lang w:val="ru-RU"/>
        </w:rPr>
        <w:t xml:space="preserve"> </w:t>
      </w:r>
      <w:r w:rsidRPr="006A4B26">
        <w:rPr>
          <w:lang w:val="en-US"/>
        </w:rPr>
        <w:t>routes</w:t>
      </w:r>
      <w:r w:rsidRPr="006A4B26">
        <w:rPr>
          <w:lang w:val="ru-RU"/>
        </w:rPr>
        <w:t xml:space="preserve"> упрощают архитектуру. </w:t>
      </w:r>
      <w:r w:rsidRPr="006A4B26">
        <w:rPr>
          <w:lang w:val="en-US"/>
        </w:rPr>
        <w:t>App</w:t>
      </w:r>
      <w:r w:rsidRPr="006A4B26">
        <w:rPr>
          <w:lang w:val="ru-RU"/>
        </w:rPr>
        <w:t xml:space="preserve"> </w:t>
      </w:r>
      <w:r w:rsidRPr="006A4B26">
        <w:rPr>
          <w:lang w:val="en-US"/>
        </w:rPr>
        <w:t>Router</w:t>
      </w:r>
      <w:r w:rsidRPr="006A4B26">
        <w:rPr>
          <w:lang w:val="ru-RU"/>
        </w:rPr>
        <w:t xml:space="preserve"> с </w:t>
      </w:r>
      <w:r w:rsidRPr="006A4B26">
        <w:rPr>
          <w:lang w:val="en-US"/>
        </w:rPr>
        <w:t>Server</w:t>
      </w:r>
      <w:r w:rsidRPr="006A4B26">
        <w:rPr>
          <w:lang w:val="ru-RU"/>
        </w:rPr>
        <w:t xml:space="preserve"> </w:t>
      </w:r>
      <w:r w:rsidRPr="006A4B26">
        <w:rPr>
          <w:lang w:val="en-US"/>
        </w:rPr>
        <w:t>Components</w:t>
      </w:r>
      <w:r w:rsidRPr="006A4B26">
        <w:rPr>
          <w:lang w:val="ru-RU"/>
        </w:rPr>
        <w:t xml:space="preserve"> позволяет оптимизировать производительность, загружая данные на сервере.</w:t>
      </w:r>
    </w:p>
    <w:p w:rsidR="006A4B26" w:rsidRPr="006A4B26" w:rsidRDefault="006A4B26" w:rsidP="006A4B26">
      <w:pPr>
        <w:spacing w:after="0"/>
        <w:ind w:left="0" w:firstLine="0"/>
        <w:jc w:val="left"/>
        <w:rPr>
          <w:b/>
          <w:bCs/>
          <w:lang w:val="ru-RU"/>
        </w:rPr>
      </w:pPr>
    </w:p>
    <w:p w:rsidR="006A4B26" w:rsidRPr="006A4B26" w:rsidRDefault="006A4B26" w:rsidP="006A4B26">
      <w:pPr>
        <w:spacing w:after="0"/>
        <w:ind w:left="0" w:firstLine="0"/>
        <w:jc w:val="left"/>
        <w:rPr>
          <w:b/>
          <w:bCs/>
          <w:lang w:val="ru-RU"/>
        </w:rPr>
      </w:pPr>
      <w:r w:rsidRPr="006A4B26">
        <w:rPr>
          <w:b/>
          <w:bCs/>
          <w:lang w:val="en-US"/>
        </w:rPr>
        <w:t>NestJS</w:t>
      </w:r>
    </w:p>
    <w:p w:rsidR="006A4B26" w:rsidRPr="006A4B26" w:rsidRDefault="006A4B26" w:rsidP="006A4B26">
      <w:pPr>
        <w:spacing w:after="0"/>
        <w:ind w:left="0" w:firstLine="0"/>
        <w:jc w:val="left"/>
        <w:rPr>
          <w:lang w:val="ru-RU"/>
        </w:rPr>
      </w:pPr>
      <w:r w:rsidRPr="006A4B26">
        <w:rPr>
          <w:lang w:val="ru-RU"/>
        </w:rPr>
        <w:t xml:space="preserve">Модульная архитектура на основе </w:t>
      </w:r>
      <w:r w:rsidRPr="006A4B26">
        <w:rPr>
          <w:lang w:val="en-US"/>
        </w:rPr>
        <w:t>dependency</w:t>
      </w:r>
      <w:r w:rsidRPr="006A4B26">
        <w:rPr>
          <w:lang w:val="ru-RU"/>
        </w:rPr>
        <w:t xml:space="preserve"> </w:t>
      </w:r>
      <w:r w:rsidRPr="006A4B26">
        <w:rPr>
          <w:lang w:val="en-US"/>
        </w:rPr>
        <w:t>injection</w:t>
      </w:r>
      <w:r w:rsidRPr="006A4B26">
        <w:rPr>
          <w:lang w:val="ru-RU"/>
        </w:rPr>
        <w:t xml:space="preserve"> делает код масштабируемым и тестируемым. Встроенная поддержка </w:t>
      </w:r>
      <w:r w:rsidRPr="006A4B26">
        <w:rPr>
          <w:lang w:val="en-US"/>
        </w:rPr>
        <w:t>TypeScript</w:t>
      </w:r>
      <w:r w:rsidRPr="006A4B26">
        <w:rPr>
          <w:lang w:val="ru-RU"/>
        </w:rPr>
        <w:t xml:space="preserve">, валидации и документации </w:t>
      </w:r>
      <w:r w:rsidRPr="006A4B26">
        <w:rPr>
          <w:lang w:val="en-US"/>
        </w:rPr>
        <w:t>API</w:t>
      </w:r>
      <w:r w:rsidRPr="006A4B26">
        <w:rPr>
          <w:lang w:val="ru-RU"/>
        </w:rPr>
        <w:t xml:space="preserve"> (</w:t>
      </w:r>
      <w:r w:rsidRPr="006A4B26">
        <w:rPr>
          <w:lang w:val="en-US"/>
        </w:rPr>
        <w:t>Swagger</w:t>
      </w:r>
      <w:r w:rsidRPr="006A4B26">
        <w:rPr>
          <w:lang w:val="ru-RU"/>
        </w:rPr>
        <w:t>) ускоряет разработку. Декораторы обеспечивают чистый и выразительный код для сложной бизнес-логики.</w:t>
      </w:r>
    </w:p>
    <w:p w:rsidR="006A4B26" w:rsidRPr="006A4B26" w:rsidRDefault="006A4B26" w:rsidP="006A4B26">
      <w:pPr>
        <w:spacing w:after="0"/>
        <w:ind w:left="0" w:firstLine="0"/>
        <w:jc w:val="left"/>
        <w:rPr>
          <w:b/>
          <w:bCs/>
          <w:lang w:val="ru-RU"/>
        </w:rPr>
      </w:pPr>
    </w:p>
    <w:p w:rsidR="006A4B26" w:rsidRPr="006A4B26" w:rsidRDefault="006A4B26" w:rsidP="006A4B26">
      <w:pPr>
        <w:spacing w:after="0"/>
        <w:ind w:left="0" w:firstLine="0"/>
        <w:jc w:val="left"/>
        <w:rPr>
          <w:b/>
          <w:bCs/>
          <w:lang w:val="ru-RU"/>
        </w:rPr>
      </w:pPr>
      <w:r w:rsidRPr="006A4B26">
        <w:rPr>
          <w:b/>
          <w:bCs/>
          <w:lang w:val="en-US"/>
        </w:rPr>
        <w:t>PostgreSQL</w:t>
      </w:r>
      <w:r w:rsidRPr="006A4B26">
        <w:rPr>
          <w:b/>
          <w:bCs/>
          <w:lang w:val="ru-RU"/>
        </w:rPr>
        <w:t xml:space="preserve"> + </w:t>
      </w:r>
      <w:r w:rsidRPr="006A4B26">
        <w:rPr>
          <w:b/>
          <w:bCs/>
          <w:lang w:val="en-US"/>
        </w:rPr>
        <w:t>Prisma</w:t>
      </w:r>
    </w:p>
    <w:p w:rsidR="006A4B26" w:rsidRPr="006A4B26" w:rsidRDefault="006A4B26" w:rsidP="006A4B26">
      <w:pPr>
        <w:spacing w:after="0"/>
        <w:ind w:left="0" w:firstLine="0"/>
        <w:jc w:val="left"/>
        <w:rPr>
          <w:lang w:val="ru-RU"/>
        </w:rPr>
      </w:pPr>
      <w:r w:rsidRPr="006A4B26">
        <w:rPr>
          <w:lang w:val="en-US"/>
        </w:rPr>
        <w:t>PostgreSQL</w:t>
      </w:r>
      <w:r w:rsidRPr="006A4B26">
        <w:rPr>
          <w:lang w:val="ru-RU"/>
        </w:rPr>
        <w:t xml:space="preserve"> предоставляет мощные возможности для реляционных данных (курсы, пользователи, прогресс обучения). </w:t>
      </w:r>
      <w:r w:rsidRPr="006A4B26">
        <w:rPr>
          <w:lang w:val="en-US"/>
        </w:rPr>
        <w:t>Prisma</w:t>
      </w:r>
      <w:r w:rsidRPr="006A4B26">
        <w:rPr>
          <w:lang w:val="ru-RU"/>
        </w:rPr>
        <w:t xml:space="preserve"> </w:t>
      </w:r>
      <w:r w:rsidRPr="006A4B26">
        <w:rPr>
          <w:lang w:val="en-US"/>
        </w:rPr>
        <w:t>ORM</w:t>
      </w:r>
      <w:r w:rsidRPr="006A4B26">
        <w:rPr>
          <w:lang w:val="ru-RU"/>
        </w:rPr>
        <w:t xml:space="preserve"> даёт </w:t>
      </w:r>
      <w:r w:rsidRPr="006A4B26">
        <w:rPr>
          <w:lang w:val="en-US"/>
        </w:rPr>
        <w:t>type</w:t>
      </w:r>
      <w:r w:rsidRPr="006A4B26">
        <w:rPr>
          <w:lang w:val="ru-RU"/>
        </w:rPr>
        <w:t>-</w:t>
      </w:r>
      <w:r w:rsidRPr="006A4B26">
        <w:rPr>
          <w:lang w:val="en-US"/>
        </w:rPr>
        <w:t>safe</w:t>
      </w:r>
      <w:r w:rsidRPr="006A4B26">
        <w:rPr>
          <w:lang w:val="ru-RU"/>
        </w:rPr>
        <w:t xml:space="preserve"> доступ к базе данных с автогенерацией типов </w:t>
      </w:r>
      <w:r w:rsidRPr="006A4B26">
        <w:rPr>
          <w:lang w:val="en-US"/>
        </w:rPr>
        <w:t>TypeScript</w:t>
      </w:r>
      <w:r w:rsidRPr="006A4B26">
        <w:rPr>
          <w:lang w:val="ru-RU"/>
        </w:rPr>
        <w:t>. Миграции обеспечивают контролируемую эволюцию схемы данных.</w:t>
      </w:r>
    </w:p>
    <w:p w:rsidR="006A4B26" w:rsidRPr="006A4B26" w:rsidRDefault="006A4B26" w:rsidP="006A4B26">
      <w:pPr>
        <w:spacing w:after="0"/>
        <w:ind w:left="0" w:firstLine="0"/>
        <w:jc w:val="left"/>
        <w:rPr>
          <w:b/>
          <w:bCs/>
          <w:lang w:val="ru-RU"/>
        </w:rPr>
      </w:pPr>
    </w:p>
    <w:p w:rsidR="006A4B26" w:rsidRPr="006A4B26" w:rsidRDefault="006A4B26" w:rsidP="006A4B26">
      <w:pPr>
        <w:spacing w:after="0"/>
        <w:ind w:left="0" w:firstLine="0"/>
        <w:jc w:val="left"/>
        <w:rPr>
          <w:b/>
          <w:bCs/>
          <w:lang w:val="ru-RU"/>
        </w:rPr>
      </w:pPr>
      <w:r w:rsidRPr="006A4B26">
        <w:rPr>
          <w:b/>
          <w:bCs/>
          <w:lang w:val="en-US"/>
        </w:rPr>
        <w:t>Tailwind</w:t>
      </w:r>
      <w:r w:rsidRPr="006A4B26">
        <w:rPr>
          <w:b/>
          <w:bCs/>
          <w:lang w:val="ru-RU"/>
        </w:rPr>
        <w:t xml:space="preserve"> </w:t>
      </w:r>
      <w:r w:rsidRPr="006A4B26">
        <w:rPr>
          <w:b/>
          <w:bCs/>
          <w:lang w:val="en-US"/>
        </w:rPr>
        <w:t>CSS</w:t>
      </w:r>
    </w:p>
    <w:p w:rsidR="006A4B26" w:rsidRPr="002B60D3" w:rsidRDefault="006A4B26" w:rsidP="006A4B26">
      <w:pPr>
        <w:spacing w:after="0"/>
        <w:ind w:left="0" w:firstLine="0"/>
        <w:jc w:val="left"/>
        <w:rPr>
          <w:lang w:val="ru-RU"/>
        </w:rPr>
      </w:pPr>
      <w:r w:rsidRPr="006A4B26">
        <w:rPr>
          <w:lang w:val="en-US"/>
        </w:rPr>
        <w:t>Utility</w:t>
      </w:r>
      <w:r w:rsidRPr="006A4B26">
        <w:rPr>
          <w:lang w:val="ru-RU"/>
        </w:rPr>
        <w:t>-</w:t>
      </w:r>
      <w:r w:rsidRPr="006A4B26">
        <w:rPr>
          <w:lang w:val="en-US"/>
        </w:rPr>
        <w:t>first</w:t>
      </w:r>
      <w:r w:rsidRPr="006A4B26">
        <w:rPr>
          <w:lang w:val="ru-RU"/>
        </w:rPr>
        <w:t xml:space="preserve"> подход ускоряет создание адаптивного </w:t>
      </w:r>
      <w:r w:rsidRPr="006A4B26">
        <w:rPr>
          <w:lang w:val="en-US"/>
        </w:rPr>
        <w:t>UI</w:t>
      </w:r>
      <w:r w:rsidRPr="006A4B26">
        <w:rPr>
          <w:lang w:val="ru-RU"/>
        </w:rPr>
        <w:t xml:space="preserve"> без написания кастомного </w:t>
      </w:r>
      <w:r w:rsidRPr="006A4B26">
        <w:rPr>
          <w:lang w:val="en-US"/>
        </w:rPr>
        <w:t>CSS</w:t>
      </w:r>
      <w:r w:rsidRPr="006A4B26">
        <w:rPr>
          <w:lang w:val="ru-RU"/>
        </w:rPr>
        <w:t xml:space="preserve">. Встроенная система дизайна обеспечивает консистентность интерфейса. </w:t>
      </w:r>
      <w:r w:rsidRPr="006A4B26">
        <w:rPr>
          <w:lang w:val="en-US"/>
        </w:rPr>
        <w:t>PurgeCSS</w:t>
      </w:r>
      <w:r w:rsidRPr="006A4B26">
        <w:rPr>
          <w:lang w:val="ru-RU"/>
        </w:rPr>
        <w:t xml:space="preserve"> автоматически удаляет неиспользуемые стили, минимизируя размер бандла.</w:t>
      </w:r>
    </w:p>
    <w:p w:rsidR="006A4B26" w:rsidRPr="002B60D3" w:rsidRDefault="006A4B26" w:rsidP="006A4B26">
      <w:pPr>
        <w:spacing w:after="0"/>
        <w:ind w:left="0" w:firstLine="0"/>
        <w:jc w:val="left"/>
        <w:rPr>
          <w:b/>
          <w:bCs/>
          <w:lang w:val="ru-RU"/>
        </w:rPr>
      </w:pPr>
    </w:p>
    <w:p w:rsidR="006A4B26" w:rsidRPr="002B60D3" w:rsidRDefault="006A4B26" w:rsidP="006A4B26">
      <w:pPr>
        <w:spacing w:after="0"/>
        <w:ind w:left="0" w:firstLine="0"/>
        <w:jc w:val="left"/>
        <w:rPr>
          <w:b/>
          <w:bCs/>
          <w:lang w:val="ru-RU"/>
        </w:rPr>
      </w:pPr>
    </w:p>
    <w:p w:rsidR="003830B6" w:rsidRPr="006A4B26" w:rsidRDefault="00000000">
      <w:pPr>
        <w:spacing w:after="303" w:line="259" w:lineRule="auto"/>
        <w:ind w:left="5" w:right="347"/>
        <w:jc w:val="left"/>
        <w:rPr>
          <w:lang w:val="ru-RU"/>
        </w:rPr>
      </w:pPr>
      <w:r w:rsidRPr="006A4B26">
        <w:rPr>
          <w:b/>
          <w:lang w:val="ru-RU"/>
        </w:rPr>
        <w:t xml:space="preserve">Протокол работы:       </w:t>
      </w:r>
    </w:p>
    <w:p w:rsidR="003830B6" w:rsidRPr="002B60D3" w:rsidRDefault="00000000">
      <w:pPr>
        <w:numPr>
          <w:ilvl w:val="0"/>
          <w:numId w:val="4"/>
        </w:numPr>
        <w:spacing w:after="27"/>
        <w:ind w:hanging="306"/>
        <w:rPr>
          <w:lang w:val="ru-RU"/>
        </w:rPr>
      </w:pPr>
      <w:r w:rsidRPr="002B60D3">
        <w:rPr>
          <w:lang w:val="ru-RU"/>
        </w:rPr>
        <w:t>Анализ обучающих игр и тренажёров (</w:t>
      </w:r>
      <w:r>
        <w:t>Google</w:t>
      </w:r>
      <w:r w:rsidRPr="002B60D3">
        <w:rPr>
          <w:lang w:val="ru-RU"/>
        </w:rPr>
        <w:t xml:space="preserve"> “</w:t>
      </w:r>
      <w:r>
        <w:t>Be</w:t>
      </w:r>
      <w:r w:rsidRPr="002B60D3">
        <w:rPr>
          <w:lang w:val="ru-RU"/>
        </w:rPr>
        <w:t xml:space="preserve"> </w:t>
      </w:r>
      <w:r>
        <w:t>Internet</w:t>
      </w:r>
      <w:r w:rsidRPr="002B60D3">
        <w:rPr>
          <w:lang w:val="ru-RU"/>
        </w:rPr>
        <w:t xml:space="preserve"> </w:t>
      </w:r>
      <w:r>
        <w:t>Awesome</w:t>
      </w:r>
      <w:r w:rsidRPr="002B60D3">
        <w:rPr>
          <w:lang w:val="ru-RU"/>
        </w:rPr>
        <w:t xml:space="preserve">”, </w:t>
      </w:r>
      <w:r>
        <w:t>CyberSmart</w:t>
      </w:r>
      <w:r w:rsidRPr="002B60D3">
        <w:rPr>
          <w:lang w:val="ru-RU"/>
        </w:rPr>
        <w:t xml:space="preserve">, </w:t>
      </w:r>
      <w:r>
        <w:t>Phish</w:t>
      </w:r>
      <w:r w:rsidRPr="002B60D3">
        <w:rPr>
          <w:lang w:val="ru-RU"/>
        </w:rPr>
        <w:t>.</w:t>
      </w:r>
      <w:r>
        <w:t>io</w:t>
      </w:r>
      <w:r w:rsidRPr="002B60D3">
        <w:rPr>
          <w:lang w:val="ru-RU"/>
        </w:rPr>
        <w:t xml:space="preserve">); </w:t>
      </w:r>
    </w:p>
    <w:p w:rsidR="003830B6" w:rsidRPr="00A93206" w:rsidRDefault="00000000">
      <w:pPr>
        <w:numPr>
          <w:ilvl w:val="0"/>
          <w:numId w:val="4"/>
        </w:numPr>
        <w:ind w:hanging="306"/>
        <w:rPr>
          <w:lang w:val="ru-RU"/>
        </w:rPr>
      </w:pPr>
      <w:r w:rsidRPr="00A93206">
        <w:rPr>
          <w:lang w:val="ru-RU"/>
        </w:rPr>
        <w:t xml:space="preserve">Проектирование </w:t>
      </w:r>
      <w:r w:rsidRPr="00A93206">
        <w:rPr>
          <w:lang w:val="ru-RU"/>
        </w:rPr>
        <w:tab/>
        <w:t xml:space="preserve">базы </w:t>
      </w:r>
      <w:r w:rsidRPr="00A93206">
        <w:rPr>
          <w:lang w:val="ru-RU"/>
        </w:rPr>
        <w:tab/>
        <w:t xml:space="preserve">данных </w:t>
      </w:r>
      <w:r w:rsidRPr="00A93206">
        <w:rPr>
          <w:lang w:val="ru-RU"/>
        </w:rPr>
        <w:tab/>
        <w:t xml:space="preserve">(таблицы </w:t>
      </w:r>
      <w:r w:rsidRPr="00A93206">
        <w:rPr>
          <w:lang w:val="ru-RU"/>
        </w:rPr>
        <w:tab/>
        <w:t xml:space="preserve">пользователей, </w:t>
      </w:r>
      <w:r w:rsidRPr="00A93206">
        <w:rPr>
          <w:lang w:val="ru-RU"/>
        </w:rPr>
        <w:tab/>
        <w:t xml:space="preserve">заданий, результатов); </w:t>
      </w:r>
    </w:p>
    <w:p w:rsidR="003830B6" w:rsidRPr="00A93206" w:rsidRDefault="00000000">
      <w:pPr>
        <w:numPr>
          <w:ilvl w:val="0"/>
          <w:numId w:val="4"/>
        </w:numPr>
        <w:ind w:hanging="306"/>
        <w:rPr>
          <w:lang w:val="ru-RU"/>
        </w:rPr>
      </w:pPr>
      <w:r w:rsidRPr="00A93206">
        <w:rPr>
          <w:lang w:val="ru-RU"/>
        </w:rPr>
        <w:t xml:space="preserve">Создание </w:t>
      </w:r>
      <w:r>
        <w:t>REST</w:t>
      </w:r>
      <w:r w:rsidRPr="00A93206">
        <w:rPr>
          <w:lang w:val="ru-RU"/>
        </w:rPr>
        <w:t xml:space="preserve"> </w:t>
      </w:r>
      <w:r>
        <w:t>API</w:t>
      </w:r>
      <w:r w:rsidRPr="00A93206">
        <w:rPr>
          <w:lang w:val="ru-RU"/>
        </w:rPr>
        <w:t xml:space="preserve"> на </w:t>
      </w:r>
      <w:r>
        <w:t>NextJS</w:t>
      </w:r>
      <w:r w:rsidRPr="00A93206">
        <w:rPr>
          <w:lang w:val="ru-RU"/>
        </w:rPr>
        <w:t xml:space="preserve"> (регистрация, логин, сохранение прогресса); </w:t>
      </w:r>
    </w:p>
    <w:p w:rsidR="003830B6" w:rsidRPr="00A93206" w:rsidRDefault="00000000">
      <w:pPr>
        <w:numPr>
          <w:ilvl w:val="0"/>
          <w:numId w:val="4"/>
        </w:numPr>
        <w:ind w:hanging="306"/>
        <w:rPr>
          <w:lang w:val="ru-RU"/>
        </w:rPr>
      </w:pPr>
      <w:r w:rsidRPr="00A93206">
        <w:rPr>
          <w:lang w:val="ru-RU"/>
        </w:rPr>
        <w:t xml:space="preserve">Разработка фронтенда на </w:t>
      </w:r>
      <w:proofErr w:type="gramStart"/>
      <w:r>
        <w:t>NextJS</w:t>
      </w:r>
      <w:r w:rsidRPr="00A93206">
        <w:rPr>
          <w:lang w:val="ru-RU"/>
        </w:rPr>
        <w:t xml:space="preserve"> :</w:t>
      </w:r>
      <w:proofErr w:type="gramEnd"/>
      <w:r w:rsidRPr="00A93206">
        <w:rPr>
          <w:lang w:val="ru-RU"/>
        </w:rPr>
        <w:t xml:space="preserve"> интерфейс обучения и тестов; </w:t>
      </w:r>
    </w:p>
    <w:p w:rsidR="003830B6" w:rsidRPr="00A93206" w:rsidRDefault="00000000">
      <w:pPr>
        <w:numPr>
          <w:ilvl w:val="0"/>
          <w:numId w:val="4"/>
        </w:numPr>
        <w:ind w:hanging="306"/>
        <w:rPr>
          <w:lang w:val="ru-RU"/>
        </w:rPr>
      </w:pPr>
      <w:r w:rsidRPr="00A93206">
        <w:rPr>
          <w:lang w:val="ru-RU"/>
        </w:rPr>
        <w:t xml:space="preserve">Добавление игрового функционала: очки, уровни, таймеры; </w:t>
      </w:r>
    </w:p>
    <w:p w:rsidR="003830B6" w:rsidRDefault="00000000">
      <w:pPr>
        <w:numPr>
          <w:ilvl w:val="0"/>
          <w:numId w:val="4"/>
        </w:numPr>
        <w:ind w:hanging="306"/>
      </w:pPr>
      <w:r>
        <w:lastRenderedPageBreak/>
        <w:t xml:space="preserve">Интеграция backend и frontend; </w:t>
      </w:r>
    </w:p>
    <w:p w:rsidR="003830B6" w:rsidRPr="00A93206" w:rsidRDefault="00000000">
      <w:pPr>
        <w:numPr>
          <w:ilvl w:val="0"/>
          <w:numId w:val="4"/>
        </w:numPr>
        <w:ind w:hanging="306"/>
        <w:rPr>
          <w:lang w:val="ru-RU"/>
        </w:rPr>
      </w:pPr>
      <w:r w:rsidRPr="00A93206">
        <w:rPr>
          <w:lang w:val="ru-RU"/>
        </w:rPr>
        <w:t xml:space="preserve">Тестирование, отладка и проверка корректности данных; </w:t>
      </w:r>
    </w:p>
    <w:p w:rsidR="003830B6" w:rsidRPr="00A93206" w:rsidRDefault="00000000">
      <w:pPr>
        <w:numPr>
          <w:ilvl w:val="0"/>
          <w:numId w:val="4"/>
        </w:numPr>
        <w:spacing w:after="264"/>
        <w:ind w:hanging="306"/>
        <w:rPr>
          <w:lang w:val="ru-RU"/>
        </w:rPr>
      </w:pPr>
      <w:r w:rsidRPr="00A93206">
        <w:rPr>
          <w:lang w:val="ru-RU"/>
        </w:rPr>
        <w:t xml:space="preserve">Проведение апробации среди учеников школы. </w:t>
      </w:r>
    </w:p>
    <w:p w:rsidR="003830B6" w:rsidRPr="00A93206" w:rsidRDefault="00000000">
      <w:pPr>
        <w:spacing w:after="343" w:line="259" w:lineRule="auto"/>
        <w:ind w:left="50" w:firstLine="0"/>
        <w:jc w:val="left"/>
        <w:rPr>
          <w:lang w:val="ru-RU"/>
        </w:rPr>
      </w:pPr>
      <w:r w:rsidRPr="00A93206">
        <w:rPr>
          <w:lang w:val="ru-RU"/>
        </w:rPr>
        <w:t xml:space="preserve">    </w:t>
      </w:r>
    </w:p>
    <w:p w:rsidR="003830B6" w:rsidRPr="00A93206" w:rsidRDefault="00000000" w:rsidP="001C7CD0">
      <w:pPr>
        <w:pStyle w:val="Heading1"/>
        <w:numPr>
          <w:ilvl w:val="0"/>
          <w:numId w:val="10"/>
        </w:numPr>
        <w:tabs>
          <w:tab w:val="center" w:pos="1031"/>
          <w:tab w:val="center" w:pos="5218"/>
        </w:tabs>
        <w:rPr>
          <w:lang w:val="ru-RU"/>
        </w:rPr>
      </w:pPr>
      <w:bookmarkStart w:id="3" w:name="_Toc220448925"/>
      <w:r w:rsidRPr="00A93206">
        <w:rPr>
          <w:lang w:val="ru-RU"/>
        </w:rPr>
        <w:t>Результаты работы и их проверка (испытания, апробация)</w:t>
      </w:r>
      <w:bookmarkEnd w:id="3"/>
    </w:p>
    <w:p w:rsidR="003830B6" w:rsidRPr="00A93206" w:rsidRDefault="00000000">
      <w:pPr>
        <w:ind w:left="20" w:firstLine="565"/>
        <w:rPr>
          <w:lang w:val="ru-RU"/>
        </w:rPr>
      </w:pPr>
      <w:r w:rsidRPr="00A93206">
        <w:rPr>
          <w:lang w:val="ru-RU"/>
        </w:rPr>
        <w:t xml:space="preserve">В результате выполненной работы создано веб-приложение </w:t>
      </w:r>
      <w:r>
        <w:rPr>
          <w:b/>
        </w:rPr>
        <w:t>SafeNet</w:t>
      </w:r>
      <w:r w:rsidRPr="00A93206">
        <w:rPr>
          <w:lang w:val="ru-RU"/>
        </w:rPr>
        <w:t xml:space="preserve"> — тренажёр по кибербезопасности. </w:t>
      </w:r>
    </w:p>
    <w:p w:rsidR="003830B6" w:rsidRPr="00A93206" w:rsidRDefault="00000000">
      <w:pPr>
        <w:spacing w:after="0" w:line="259" w:lineRule="auto"/>
        <w:ind w:left="585" w:firstLine="0"/>
        <w:jc w:val="left"/>
        <w:rPr>
          <w:lang w:val="ru-RU"/>
        </w:rPr>
      </w:pPr>
      <w:r w:rsidRPr="00A93206">
        <w:rPr>
          <w:lang w:val="ru-RU"/>
        </w:rPr>
        <w:t xml:space="preserve"> </w:t>
      </w:r>
    </w:p>
    <w:p w:rsidR="003830B6" w:rsidRDefault="00000000">
      <w:pPr>
        <w:spacing w:after="0" w:line="259" w:lineRule="auto"/>
        <w:ind w:left="580"/>
        <w:jc w:val="left"/>
      </w:pPr>
      <w:r>
        <w:rPr>
          <w:u w:val="single" w:color="000000"/>
        </w:rPr>
        <w:t>Основные функции:</w:t>
      </w:r>
      <w:r>
        <w:t xml:space="preserve">    </w:t>
      </w:r>
    </w:p>
    <w:p w:rsidR="003830B6" w:rsidRDefault="00000000">
      <w:pPr>
        <w:numPr>
          <w:ilvl w:val="0"/>
          <w:numId w:val="5"/>
        </w:numPr>
        <w:ind w:hanging="360"/>
      </w:pPr>
      <w:r>
        <w:t xml:space="preserve">регистрация и авторизация пользователей; </w:t>
      </w:r>
    </w:p>
    <w:p w:rsidR="003830B6" w:rsidRPr="00A93206" w:rsidRDefault="00000000">
      <w:pPr>
        <w:numPr>
          <w:ilvl w:val="0"/>
          <w:numId w:val="5"/>
        </w:numPr>
        <w:ind w:hanging="360"/>
        <w:rPr>
          <w:lang w:val="ru-RU"/>
        </w:rPr>
      </w:pPr>
      <w:r w:rsidRPr="00A93206">
        <w:rPr>
          <w:lang w:val="ru-RU"/>
        </w:rPr>
        <w:t xml:space="preserve">выполнение интерактивных заданий по распознаванию угроз; </w:t>
      </w:r>
    </w:p>
    <w:p w:rsidR="003830B6" w:rsidRDefault="00000000">
      <w:pPr>
        <w:numPr>
          <w:ilvl w:val="0"/>
          <w:numId w:val="5"/>
        </w:numPr>
        <w:ind w:hanging="360"/>
      </w:pPr>
      <w:r>
        <w:t xml:space="preserve">сохранение результатов и статистики; </w:t>
      </w:r>
    </w:p>
    <w:p w:rsidR="003830B6" w:rsidRPr="00A93206" w:rsidRDefault="00000000">
      <w:pPr>
        <w:numPr>
          <w:ilvl w:val="0"/>
          <w:numId w:val="5"/>
        </w:numPr>
        <w:ind w:hanging="360"/>
        <w:rPr>
          <w:lang w:val="ru-RU"/>
        </w:rPr>
      </w:pPr>
      <w:r w:rsidRPr="00A93206">
        <w:rPr>
          <w:lang w:val="ru-RU"/>
        </w:rPr>
        <w:t xml:space="preserve">система баллов, рейтингов и уровней; </w:t>
      </w:r>
    </w:p>
    <w:p w:rsidR="003830B6" w:rsidRPr="00A93206" w:rsidRDefault="00000000">
      <w:pPr>
        <w:numPr>
          <w:ilvl w:val="0"/>
          <w:numId w:val="5"/>
        </w:numPr>
        <w:ind w:hanging="360"/>
        <w:rPr>
          <w:lang w:val="ru-RU"/>
        </w:rPr>
      </w:pPr>
      <w:r w:rsidRPr="00A93206">
        <w:rPr>
          <w:lang w:val="ru-RU"/>
        </w:rPr>
        <w:t xml:space="preserve">адаптивный интерфейс под мобильные устройства. </w:t>
      </w:r>
    </w:p>
    <w:p w:rsidR="003830B6" w:rsidRPr="00A93206" w:rsidRDefault="00000000">
      <w:pPr>
        <w:spacing w:after="0" w:line="259" w:lineRule="auto"/>
        <w:ind w:left="585" w:firstLine="0"/>
        <w:jc w:val="left"/>
        <w:rPr>
          <w:lang w:val="ru-RU"/>
        </w:rPr>
      </w:pPr>
      <w:r w:rsidRPr="00A93206">
        <w:rPr>
          <w:lang w:val="ru-RU"/>
        </w:rPr>
        <w:t xml:space="preserve"> </w:t>
      </w:r>
    </w:p>
    <w:p w:rsidR="003830B6" w:rsidRPr="00A93206" w:rsidRDefault="00000000">
      <w:pPr>
        <w:spacing w:after="0" w:line="259" w:lineRule="auto"/>
        <w:ind w:left="580"/>
        <w:jc w:val="left"/>
        <w:rPr>
          <w:lang w:val="ru-RU"/>
        </w:rPr>
      </w:pPr>
      <w:r w:rsidRPr="00A93206">
        <w:rPr>
          <w:u w:val="single" w:color="000000"/>
          <w:lang w:val="ru-RU"/>
        </w:rPr>
        <w:t>Проверка и испытания:</w:t>
      </w:r>
      <w:r w:rsidRPr="00A93206">
        <w:rPr>
          <w:lang w:val="ru-RU"/>
        </w:rPr>
        <w:t xml:space="preserve">    </w:t>
      </w:r>
    </w:p>
    <w:p w:rsidR="003830B6" w:rsidRPr="00A93206" w:rsidRDefault="00000000">
      <w:pPr>
        <w:ind w:left="595"/>
        <w:rPr>
          <w:lang w:val="ru-RU"/>
        </w:rPr>
      </w:pPr>
      <w:r w:rsidRPr="00A93206">
        <w:rPr>
          <w:lang w:val="ru-RU"/>
        </w:rPr>
        <w:t xml:space="preserve">Приложение протестировано в браузерах </w:t>
      </w:r>
      <w:r>
        <w:t>Chrome</w:t>
      </w:r>
      <w:r w:rsidRPr="00A93206">
        <w:rPr>
          <w:lang w:val="ru-RU"/>
        </w:rPr>
        <w:t xml:space="preserve"> и </w:t>
      </w:r>
      <w:r>
        <w:t>Safari</w:t>
      </w:r>
      <w:r w:rsidRPr="00A93206">
        <w:rPr>
          <w:lang w:val="ru-RU"/>
        </w:rPr>
        <w:t xml:space="preserve">; </w:t>
      </w:r>
    </w:p>
    <w:p w:rsidR="003830B6" w:rsidRPr="00A93206" w:rsidRDefault="00000000">
      <w:pPr>
        <w:ind w:left="595"/>
        <w:rPr>
          <w:lang w:val="ru-RU"/>
        </w:rPr>
      </w:pPr>
      <w:r w:rsidRPr="00A93206">
        <w:rPr>
          <w:lang w:val="ru-RU"/>
        </w:rPr>
        <w:t xml:space="preserve">Проверено на 10 тестовых пользователях — ошибки не выявлены; </w:t>
      </w:r>
    </w:p>
    <w:p w:rsidR="003830B6" w:rsidRPr="00A93206" w:rsidRDefault="00000000">
      <w:pPr>
        <w:ind w:left="595"/>
        <w:rPr>
          <w:lang w:val="ru-RU"/>
        </w:rPr>
      </w:pPr>
      <w:r w:rsidRPr="00A93206">
        <w:rPr>
          <w:lang w:val="ru-RU"/>
        </w:rPr>
        <w:t xml:space="preserve">Средняя оценка удобства — 4.9/5; </w:t>
      </w:r>
    </w:p>
    <w:p w:rsidR="00D631F9" w:rsidRDefault="00000000">
      <w:pPr>
        <w:ind w:left="20" w:firstLine="565"/>
        <w:rPr>
          <w:lang w:val="ru-RU"/>
        </w:rPr>
      </w:pPr>
      <w:r w:rsidRPr="00A93206">
        <w:rPr>
          <w:lang w:val="ru-RU"/>
        </w:rPr>
        <w:t>85% участников отметили, что стали лучше распознавать фишинг и мошенничество.</w:t>
      </w:r>
    </w:p>
    <w:p w:rsidR="001C7CD0" w:rsidRDefault="001C7CD0">
      <w:pPr>
        <w:ind w:left="20" w:firstLine="565"/>
        <w:rPr>
          <w:lang w:val="ru-RU"/>
        </w:rPr>
      </w:pPr>
    </w:p>
    <w:p w:rsidR="003830B6" w:rsidRPr="00A93206" w:rsidRDefault="00000000">
      <w:pPr>
        <w:ind w:left="20" w:firstLine="565"/>
        <w:rPr>
          <w:lang w:val="ru-RU"/>
        </w:rPr>
      </w:pPr>
      <w:r w:rsidRPr="00A93206">
        <w:rPr>
          <w:lang w:val="ru-RU"/>
        </w:rPr>
        <w:t xml:space="preserve"> </w:t>
      </w:r>
      <w:r w:rsidR="00D631F9">
        <w:rPr>
          <w:noProof/>
          <w:lang w:val="ru-RU"/>
        </w:rPr>
        <w:drawing>
          <wp:inline distT="0" distB="0" distL="0" distR="0">
            <wp:extent cx="5800822" cy="3317358"/>
            <wp:effectExtent l="0" t="0" r="3175" b="0"/>
            <wp:docPr id="17463472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47209" name="Рисунок 17463472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798" cy="356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0B6" w:rsidRPr="00A93206" w:rsidRDefault="00000000">
      <w:pPr>
        <w:spacing w:after="349" w:line="259" w:lineRule="auto"/>
        <w:ind w:left="410" w:firstLine="0"/>
        <w:jc w:val="left"/>
        <w:rPr>
          <w:lang w:val="ru-RU"/>
        </w:rPr>
      </w:pPr>
      <w:r w:rsidRPr="00A93206">
        <w:rPr>
          <w:lang w:val="ru-RU"/>
        </w:rPr>
        <w:t xml:space="preserve">   </w:t>
      </w:r>
    </w:p>
    <w:p w:rsidR="003830B6" w:rsidRPr="00A93206" w:rsidRDefault="00000000" w:rsidP="001C7CD0">
      <w:pPr>
        <w:pStyle w:val="Heading1"/>
        <w:numPr>
          <w:ilvl w:val="0"/>
          <w:numId w:val="10"/>
        </w:numPr>
        <w:tabs>
          <w:tab w:val="center" w:pos="1931"/>
          <w:tab w:val="center" w:pos="5217"/>
        </w:tabs>
        <w:rPr>
          <w:lang w:val="ru-RU"/>
        </w:rPr>
      </w:pPr>
      <w:bookmarkStart w:id="4" w:name="_Toc220448926"/>
      <w:r w:rsidRPr="00A93206">
        <w:rPr>
          <w:lang w:val="ru-RU"/>
        </w:rPr>
        <w:lastRenderedPageBreak/>
        <w:t>Выводы и перспективы дальнейшей работы</w:t>
      </w:r>
      <w:bookmarkEnd w:id="4"/>
    </w:p>
    <w:p w:rsidR="003830B6" w:rsidRPr="00A93206" w:rsidRDefault="00000000">
      <w:pPr>
        <w:ind w:left="20"/>
        <w:rPr>
          <w:lang w:val="ru-RU"/>
        </w:rPr>
      </w:pPr>
      <w:r w:rsidRPr="00A93206">
        <w:rPr>
          <w:lang w:val="ru-RU"/>
        </w:rPr>
        <w:t xml:space="preserve">В ходе проекта:    </w:t>
      </w:r>
    </w:p>
    <w:p w:rsidR="003830B6" w:rsidRPr="00A93206" w:rsidRDefault="00000000">
      <w:pPr>
        <w:ind w:left="375" w:right="1415"/>
        <w:rPr>
          <w:lang w:val="ru-RU"/>
        </w:rPr>
      </w:pPr>
      <w:r w:rsidRPr="00A93206">
        <w:rPr>
          <w:lang w:val="ru-RU"/>
        </w:rPr>
        <w:t>1.</w:t>
      </w:r>
      <w:r w:rsidRPr="00A93206">
        <w:rPr>
          <w:rFonts w:ascii="Arial" w:eastAsia="Arial" w:hAnsi="Arial" w:cs="Arial"/>
          <w:lang w:val="ru-RU"/>
        </w:rPr>
        <w:t xml:space="preserve"> </w:t>
      </w:r>
      <w:r w:rsidRPr="00A93206">
        <w:rPr>
          <w:lang w:val="ru-RU"/>
        </w:rPr>
        <w:t>Разработан интерактивный тренажёр по кибербезопасности; 2.</w:t>
      </w:r>
      <w:r w:rsidRPr="00A93206">
        <w:rPr>
          <w:rFonts w:ascii="Arial" w:eastAsia="Arial" w:hAnsi="Arial" w:cs="Arial"/>
          <w:lang w:val="ru-RU"/>
        </w:rPr>
        <w:t xml:space="preserve"> </w:t>
      </w:r>
      <w:r w:rsidRPr="00A93206">
        <w:rPr>
          <w:lang w:val="ru-RU"/>
        </w:rPr>
        <w:t xml:space="preserve">Реализованы функции обучения, тестирования и геймификации; </w:t>
      </w:r>
    </w:p>
    <w:p w:rsidR="003830B6" w:rsidRPr="00A93206" w:rsidRDefault="00000000">
      <w:pPr>
        <w:ind w:left="375"/>
        <w:rPr>
          <w:lang w:val="ru-RU"/>
        </w:rPr>
      </w:pPr>
      <w:r w:rsidRPr="00A93206">
        <w:rPr>
          <w:lang w:val="ru-RU"/>
        </w:rPr>
        <w:t>3.</w:t>
      </w:r>
      <w:r w:rsidRPr="00A93206">
        <w:rPr>
          <w:rFonts w:ascii="Arial" w:eastAsia="Arial" w:hAnsi="Arial" w:cs="Arial"/>
          <w:lang w:val="ru-RU"/>
        </w:rPr>
        <w:t xml:space="preserve"> </w:t>
      </w:r>
      <w:r w:rsidRPr="00A93206">
        <w:rPr>
          <w:lang w:val="ru-RU"/>
        </w:rPr>
        <w:t xml:space="preserve">Проведено тестирование и апробация среди школьников. </w:t>
      </w:r>
    </w:p>
    <w:p w:rsidR="003830B6" w:rsidRPr="00A93206" w:rsidRDefault="00000000">
      <w:pPr>
        <w:spacing w:after="0" w:line="259" w:lineRule="auto"/>
        <w:ind w:left="585" w:firstLine="0"/>
        <w:jc w:val="left"/>
        <w:rPr>
          <w:lang w:val="ru-RU"/>
        </w:rPr>
      </w:pPr>
      <w:r w:rsidRPr="00A93206">
        <w:rPr>
          <w:lang w:val="ru-RU"/>
        </w:rPr>
        <w:t xml:space="preserve"> </w:t>
      </w:r>
    </w:p>
    <w:p w:rsidR="003830B6" w:rsidRDefault="00000000">
      <w:pPr>
        <w:ind w:left="595"/>
      </w:pPr>
      <w:r>
        <w:t xml:space="preserve">Перспективы развития:    </w:t>
      </w:r>
    </w:p>
    <w:p w:rsidR="003830B6" w:rsidRPr="00A93206" w:rsidRDefault="00000000">
      <w:pPr>
        <w:numPr>
          <w:ilvl w:val="0"/>
          <w:numId w:val="6"/>
        </w:numPr>
        <w:ind w:hanging="361"/>
        <w:rPr>
          <w:lang w:val="ru-RU"/>
        </w:rPr>
      </w:pPr>
      <w:r w:rsidRPr="00A93206">
        <w:rPr>
          <w:lang w:val="ru-RU"/>
        </w:rPr>
        <w:t xml:space="preserve">Добавление новых сценариев и видов угроз (соцсети, банковские приложения); </w:t>
      </w:r>
    </w:p>
    <w:p w:rsidR="003830B6" w:rsidRPr="00A93206" w:rsidRDefault="00000000">
      <w:pPr>
        <w:numPr>
          <w:ilvl w:val="0"/>
          <w:numId w:val="6"/>
        </w:numPr>
        <w:ind w:hanging="361"/>
        <w:rPr>
          <w:lang w:val="ru-RU"/>
        </w:rPr>
      </w:pPr>
      <w:r w:rsidRPr="00A93206">
        <w:rPr>
          <w:lang w:val="ru-RU"/>
        </w:rPr>
        <w:t xml:space="preserve">Реализация системы достижений и наград; </w:t>
      </w:r>
    </w:p>
    <w:p w:rsidR="003830B6" w:rsidRPr="00A93206" w:rsidRDefault="00000000">
      <w:pPr>
        <w:numPr>
          <w:ilvl w:val="0"/>
          <w:numId w:val="6"/>
        </w:numPr>
        <w:ind w:hanging="361"/>
        <w:rPr>
          <w:lang w:val="ru-RU"/>
        </w:rPr>
      </w:pPr>
      <w:r w:rsidRPr="00A93206">
        <w:rPr>
          <w:lang w:val="ru-RU"/>
        </w:rPr>
        <w:t xml:space="preserve">Интеграция с </w:t>
      </w:r>
      <w:r>
        <w:t>API</w:t>
      </w:r>
      <w:r w:rsidRPr="00A93206">
        <w:rPr>
          <w:lang w:val="ru-RU"/>
        </w:rPr>
        <w:t xml:space="preserve"> антивирусных баз и проверкой реальных ссылок. </w:t>
      </w:r>
    </w:p>
    <w:p w:rsidR="003830B6" w:rsidRPr="00A93206" w:rsidRDefault="00000000">
      <w:pPr>
        <w:spacing w:after="0" w:line="259" w:lineRule="auto"/>
        <w:ind w:left="10" w:firstLine="0"/>
        <w:jc w:val="left"/>
        <w:rPr>
          <w:lang w:val="ru-RU"/>
        </w:rPr>
      </w:pPr>
      <w:r w:rsidRPr="00A93206">
        <w:rPr>
          <w:sz w:val="24"/>
          <w:lang w:val="ru-RU"/>
        </w:rPr>
        <w:t xml:space="preserve"> </w:t>
      </w:r>
    </w:p>
    <w:p w:rsidR="003830B6" w:rsidRDefault="00000000">
      <w:pPr>
        <w:spacing w:after="53" w:line="259" w:lineRule="auto"/>
        <w:ind w:left="10" w:firstLine="0"/>
        <w:jc w:val="left"/>
        <w:rPr>
          <w:sz w:val="24"/>
          <w:lang w:val="ru-RU"/>
        </w:rPr>
      </w:pPr>
      <w:r w:rsidRPr="00A93206">
        <w:rPr>
          <w:sz w:val="24"/>
          <w:lang w:val="ru-RU"/>
        </w:rPr>
        <w:t xml:space="preserve"> </w:t>
      </w:r>
    </w:p>
    <w:p w:rsidR="00D631F9" w:rsidRDefault="00D631F9">
      <w:pPr>
        <w:spacing w:after="53" w:line="259" w:lineRule="auto"/>
        <w:ind w:left="10" w:firstLine="0"/>
        <w:jc w:val="left"/>
        <w:rPr>
          <w:sz w:val="24"/>
          <w:lang w:val="ru-RU"/>
        </w:rPr>
      </w:pPr>
    </w:p>
    <w:p w:rsidR="00D631F9" w:rsidRDefault="00D631F9">
      <w:pPr>
        <w:spacing w:after="53" w:line="259" w:lineRule="auto"/>
        <w:ind w:left="10" w:firstLine="0"/>
        <w:jc w:val="left"/>
        <w:rPr>
          <w:sz w:val="24"/>
          <w:lang w:val="ru-RU"/>
        </w:rPr>
      </w:pPr>
    </w:p>
    <w:p w:rsidR="00D631F9" w:rsidRDefault="00D631F9">
      <w:pPr>
        <w:spacing w:after="53" w:line="259" w:lineRule="auto"/>
        <w:ind w:left="10" w:firstLine="0"/>
        <w:jc w:val="left"/>
        <w:rPr>
          <w:sz w:val="24"/>
          <w:lang w:val="ru-RU"/>
        </w:rPr>
      </w:pPr>
    </w:p>
    <w:p w:rsidR="00D631F9" w:rsidRDefault="00D631F9">
      <w:pPr>
        <w:spacing w:after="53" w:line="259" w:lineRule="auto"/>
        <w:ind w:left="10" w:firstLine="0"/>
        <w:jc w:val="left"/>
        <w:rPr>
          <w:sz w:val="24"/>
          <w:lang w:val="ru-RU"/>
        </w:rPr>
      </w:pPr>
    </w:p>
    <w:p w:rsidR="00D631F9" w:rsidRDefault="00D631F9">
      <w:pPr>
        <w:spacing w:after="53" w:line="259" w:lineRule="auto"/>
        <w:ind w:left="10" w:firstLine="0"/>
        <w:jc w:val="left"/>
        <w:rPr>
          <w:sz w:val="24"/>
          <w:lang w:val="ru-RU"/>
        </w:rPr>
      </w:pPr>
    </w:p>
    <w:p w:rsidR="00D631F9" w:rsidRDefault="00D631F9">
      <w:pPr>
        <w:spacing w:after="53" w:line="259" w:lineRule="auto"/>
        <w:ind w:left="10" w:firstLine="0"/>
        <w:jc w:val="left"/>
        <w:rPr>
          <w:sz w:val="24"/>
          <w:lang w:val="ru-RU"/>
        </w:rPr>
      </w:pPr>
    </w:p>
    <w:p w:rsidR="00D631F9" w:rsidRDefault="00D631F9" w:rsidP="00D631F9">
      <w:pPr>
        <w:spacing w:after="53" w:line="259" w:lineRule="auto"/>
        <w:ind w:left="0" w:firstLine="0"/>
        <w:jc w:val="left"/>
        <w:rPr>
          <w:sz w:val="24"/>
          <w:lang w:val="ru-RU"/>
        </w:rPr>
      </w:pPr>
    </w:p>
    <w:p w:rsidR="00D631F9" w:rsidRDefault="00D631F9" w:rsidP="00D631F9">
      <w:pPr>
        <w:spacing w:after="53" w:line="259" w:lineRule="auto"/>
        <w:ind w:left="0" w:firstLine="0"/>
        <w:jc w:val="left"/>
        <w:rPr>
          <w:lang w:val="ru-RU"/>
        </w:rPr>
      </w:pPr>
    </w:p>
    <w:p w:rsidR="001C7CD0" w:rsidRDefault="001C7CD0" w:rsidP="00D631F9">
      <w:pPr>
        <w:spacing w:after="53" w:line="259" w:lineRule="auto"/>
        <w:ind w:left="0" w:firstLine="0"/>
        <w:jc w:val="left"/>
        <w:rPr>
          <w:lang w:val="ru-RU"/>
        </w:rPr>
      </w:pPr>
    </w:p>
    <w:p w:rsidR="001C7CD0" w:rsidRDefault="001C7CD0" w:rsidP="00D631F9">
      <w:pPr>
        <w:spacing w:after="53" w:line="259" w:lineRule="auto"/>
        <w:ind w:left="0" w:firstLine="0"/>
        <w:jc w:val="left"/>
        <w:rPr>
          <w:lang w:val="ru-RU"/>
        </w:rPr>
      </w:pPr>
    </w:p>
    <w:p w:rsidR="001C7CD0" w:rsidRDefault="001C7CD0" w:rsidP="00D631F9">
      <w:pPr>
        <w:spacing w:after="53" w:line="259" w:lineRule="auto"/>
        <w:ind w:left="0" w:firstLine="0"/>
        <w:jc w:val="left"/>
        <w:rPr>
          <w:lang w:val="ru-RU"/>
        </w:rPr>
      </w:pPr>
    </w:p>
    <w:p w:rsidR="001C7CD0" w:rsidRDefault="001C7CD0" w:rsidP="00D631F9">
      <w:pPr>
        <w:spacing w:after="53" w:line="259" w:lineRule="auto"/>
        <w:ind w:left="0" w:firstLine="0"/>
        <w:jc w:val="left"/>
        <w:rPr>
          <w:lang w:val="ru-RU"/>
        </w:rPr>
      </w:pPr>
    </w:p>
    <w:p w:rsidR="001C7CD0" w:rsidRDefault="001C7CD0" w:rsidP="00D631F9">
      <w:pPr>
        <w:spacing w:after="53" w:line="259" w:lineRule="auto"/>
        <w:ind w:left="0" w:firstLine="0"/>
        <w:jc w:val="left"/>
        <w:rPr>
          <w:lang w:val="ru-RU"/>
        </w:rPr>
      </w:pPr>
    </w:p>
    <w:p w:rsidR="001C7CD0" w:rsidRDefault="001C7CD0" w:rsidP="00D631F9">
      <w:pPr>
        <w:spacing w:after="53" w:line="259" w:lineRule="auto"/>
        <w:ind w:left="0" w:firstLine="0"/>
        <w:jc w:val="left"/>
        <w:rPr>
          <w:lang w:val="ru-RU"/>
        </w:rPr>
      </w:pPr>
    </w:p>
    <w:p w:rsidR="001C7CD0" w:rsidRDefault="001C7CD0" w:rsidP="00D631F9">
      <w:pPr>
        <w:spacing w:after="53" w:line="259" w:lineRule="auto"/>
        <w:ind w:left="0" w:firstLine="0"/>
        <w:jc w:val="left"/>
        <w:rPr>
          <w:lang w:val="ru-RU"/>
        </w:rPr>
      </w:pPr>
    </w:p>
    <w:p w:rsidR="001C7CD0" w:rsidRDefault="001C7CD0" w:rsidP="00D631F9">
      <w:pPr>
        <w:spacing w:after="53" w:line="259" w:lineRule="auto"/>
        <w:ind w:left="0" w:firstLine="0"/>
        <w:jc w:val="left"/>
        <w:rPr>
          <w:lang w:val="ru-RU"/>
        </w:rPr>
      </w:pPr>
    </w:p>
    <w:p w:rsidR="001C7CD0" w:rsidRDefault="001C7CD0" w:rsidP="00D631F9">
      <w:pPr>
        <w:spacing w:after="53" w:line="259" w:lineRule="auto"/>
        <w:ind w:left="0" w:firstLine="0"/>
        <w:jc w:val="left"/>
        <w:rPr>
          <w:lang w:val="ru-RU"/>
        </w:rPr>
      </w:pPr>
    </w:p>
    <w:p w:rsidR="001C7CD0" w:rsidRDefault="001C7CD0" w:rsidP="00D631F9">
      <w:pPr>
        <w:spacing w:after="53" w:line="259" w:lineRule="auto"/>
        <w:ind w:left="0" w:firstLine="0"/>
        <w:jc w:val="left"/>
        <w:rPr>
          <w:lang w:val="ru-RU"/>
        </w:rPr>
      </w:pPr>
    </w:p>
    <w:p w:rsidR="001C7CD0" w:rsidRDefault="001C7CD0" w:rsidP="00D631F9">
      <w:pPr>
        <w:spacing w:after="53" w:line="259" w:lineRule="auto"/>
        <w:ind w:left="0" w:firstLine="0"/>
        <w:jc w:val="left"/>
        <w:rPr>
          <w:lang w:val="ru-RU"/>
        </w:rPr>
      </w:pPr>
    </w:p>
    <w:p w:rsidR="001C7CD0" w:rsidRDefault="001C7CD0" w:rsidP="00D631F9">
      <w:pPr>
        <w:spacing w:after="53" w:line="259" w:lineRule="auto"/>
        <w:ind w:left="0" w:firstLine="0"/>
        <w:jc w:val="left"/>
        <w:rPr>
          <w:lang w:val="ru-RU"/>
        </w:rPr>
      </w:pPr>
    </w:p>
    <w:p w:rsidR="001C7CD0" w:rsidRDefault="001C7CD0" w:rsidP="00D631F9">
      <w:pPr>
        <w:spacing w:after="53" w:line="259" w:lineRule="auto"/>
        <w:ind w:left="0" w:firstLine="0"/>
        <w:jc w:val="left"/>
        <w:rPr>
          <w:lang w:val="ru-RU"/>
        </w:rPr>
      </w:pPr>
    </w:p>
    <w:p w:rsidR="001C7CD0" w:rsidRDefault="001C7CD0" w:rsidP="00D631F9">
      <w:pPr>
        <w:spacing w:after="53" w:line="259" w:lineRule="auto"/>
        <w:ind w:left="0" w:firstLine="0"/>
        <w:jc w:val="left"/>
        <w:rPr>
          <w:lang w:val="ru-RU"/>
        </w:rPr>
      </w:pPr>
    </w:p>
    <w:p w:rsidR="001C7CD0" w:rsidRPr="00A93206" w:rsidRDefault="001C7CD0" w:rsidP="00D631F9">
      <w:pPr>
        <w:spacing w:after="53" w:line="259" w:lineRule="auto"/>
        <w:ind w:left="0" w:firstLine="0"/>
        <w:jc w:val="left"/>
        <w:rPr>
          <w:lang w:val="ru-RU"/>
        </w:rPr>
      </w:pPr>
    </w:p>
    <w:p w:rsidR="003830B6" w:rsidRPr="00A93206" w:rsidRDefault="00000000" w:rsidP="001C7CD0">
      <w:pPr>
        <w:pStyle w:val="Heading1"/>
        <w:numPr>
          <w:ilvl w:val="0"/>
          <w:numId w:val="10"/>
        </w:numPr>
        <w:tabs>
          <w:tab w:val="center" w:pos="2586"/>
          <w:tab w:val="center" w:pos="5220"/>
        </w:tabs>
        <w:rPr>
          <w:lang w:val="ru-RU"/>
        </w:rPr>
      </w:pPr>
      <w:bookmarkStart w:id="5" w:name="_Toc220448927"/>
      <w:r w:rsidRPr="00A93206">
        <w:rPr>
          <w:lang w:val="ru-RU"/>
        </w:rPr>
        <w:lastRenderedPageBreak/>
        <w:t>Список используемой литературы</w:t>
      </w:r>
      <w:bookmarkEnd w:id="5"/>
    </w:p>
    <w:p w:rsidR="003830B6" w:rsidRDefault="00000000">
      <w:pPr>
        <w:spacing w:after="11" w:line="250" w:lineRule="auto"/>
        <w:ind w:left="5" w:right="224"/>
        <w:jc w:val="left"/>
      </w:pPr>
      <w:r w:rsidRPr="00A93206">
        <w:rPr>
          <w:lang w:val="ru-RU"/>
        </w:rPr>
        <w:t xml:space="preserve">Документация </w:t>
      </w:r>
      <w:r>
        <w:t>NextJS</w:t>
      </w:r>
      <w:r w:rsidRPr="00A93206">
        <w:rPr>
          <w:lang w:val="ru-RU"/>
        </w:rPr>
        <w:t xml:space="preserve">  —</w:t>
      </w:r>
      <w:hyperlink r:id="rId9">
        <w:r w:rsidR="003830B6" w:rsidRPr="00A93206">
          <w:rPr>
            <w:lang w:val="ru-RU"/>
          </w:rPr>
          <w:t xml:space="preserve"> </w:t>
        </w:r>
      </w:hyperlink>
      <w:hyperlink r:id="rId10">
        <w:r w:rsidR="003830B6">
          <w:rPr>
            <w:color w:val="0000FF"/>
            <w:u w:val="single" w:color="0000FF"/>
          </w:rPr>
          <w:t>https</w:t>
        </w:r>
      </w:hyperlink>
      <w:hyperlink r:id="rId11">
        <w:r w:rsidR="003830B6" w:rsidRPr="00A93206">
          <w:rPr>
            <w:color w:val="0000FF"/>
            <w:u w:val="single" w:color="0000FF"/>
            <w:lang w:val="ru-RU"/>
          </w:rPr>
          <w:t>://</w:t>
        </w:r>
      </w:hyperlink>
      <w:hyperlink r:id="rId12">
        <w:r w:rsidR="003830B6">
          <w:rPr>
            <w:color w:val="0000FF"/>
            <w:u w:val="single" w:color="0000FF"/>
          </w:rPr>
          <w:t>NextJS</w:t>
        </w:r>
      </w:hyperlink>
      <w:hyperlink r:id="rId13">
        <w:r w:rsidR="003830B6" w:rsidRPr="00A93206">
          <w:rPr>
            <w:color w:val="0000FF"/>
            <w:u w:val="single" w:color="0000FF"/>
            <w:lang w:val="ru-RU"/>
          </w:rPr>
          <w:t xml:space="preserve"> </w:t>
        </w:r>
      </w:hyperlink>
      <w:hyperlink r:id="rId14">
        <w:r w:rsidR="003830B6" w:rsidRPr="00A93206">
          <w:rPr>
            <w:color w:val="0000FF"/>
            <w:u w:val="single" w:color="0000FF"/>
            <w:lang w:val="ru-RU"/>
          </w:rPr>
          <w:t>.</w:t>
        </w:r>
      </w:hyperlink>
      <w:hyperlink r:id="rId15">
        <w:r w:rsidR="003830B6">
          <w:rPr>
            <w:color w:val="0000FF"/>
            <w:u w:val="single" w:color="0000FF"/>
          </w:rPr>
          <w:t>dev</w:t>
        </w:r>
      </w:hyperlink>
      <w:hyperlink r:id="rId16">
        <w:r w:rsidR="003830B6">
          <w:t xml:space="preserve"> </w:t>
        </w:r>
      </w:hyperlink>
    </w:p>
    <w:p w:rsidR="003830B6" w:rsidRDefault="00000000">
      <w:pPr>
        <w:spacing w:after="11" w:line="250" w:lineRule="auto"/>
        <w:ind w:left="5" w:right="224"/>
        <w:jc w:val="left"/>
      </w:pPr>
      <w:r w:rsidRPr="002B60D3">
        <w:rPr>
          <w:lang w:val="ru-RU"/>
        </w:rPr>
        <w:t xml:space="preserve">Документация </w:t>
      </w:r>
      <w:r>
        <w:t>PostgreSQL</w:t>
      </w:r>
      <w:r w:rsidRPr="002B60D3">
        <w:rPr>
          <w:lang w:val="ru-RU"/>
        </w:rPr>
        <w:t xml:space="preserve"> —</w:t>
      </w:r>
      <w:hyperlink r:id="rId17">
        <w:r w:rsidR="003830B6" w:rsidRPr="002B60D3">
          <w:rPr>
            <w:lang w:val="ru-RU"/>
          </w:rPr>
          <w:t xml:space="preserve"> </w:t>
        </w:r>
      </w:hyperlink>
      <w:hyperlink r:id="rId18">
        <w:r w:rsidR="003830B6">
          <w:rPr>
            <w:color w:val="0000FF"/>
            <w:u w:val="single" w:color="0000FF"/>
          </w:rPr>
          <w:t>https</w:t>
        </w:r>
      </w:hyperlink>
      <w:hyperlink r:id="rId19">
        <w:r w:rsidR="003830B6" w:rsidRPr="002B60D3">
          <w:rPr>
            <w:color w:val="0000FF"/>
            <w:u w:val="single" w:color="0000FF"/>
            <w:lang w:val="ru-RU"/>
          </w:rPr>
          <w:t>://</w:t>
        </w:r>
      </w:hyperlink>
      <w:hyperlink r:id="rId20">
        <w:r w:rsidR="003830B6">
          <w:rPr>
            <w:color w:val="0000FF"/>
            <w:u w:val="single" w:color="0000FF"/>
          </w:rPr>
          <w:t>www</w:t>
        </w:r>
      </w:hyperlink>
      <w:hyperlink r:id="rId21">
        <w:r w:rsidR="003830B6" w:rsidRPr="002B60D3">
          <w:rPr>
            <w:color w:val="0000FF"/>
            <w:u w:val="single" w:color="0000FF"/>
            <w:lang w:val="ru-RU"/>
          </w:rPr>
          <w:t>.</w:t>
        </w:r>
      </w:hyperlink>
      <w:hyperlink r:id="rId22">
        <w:r w:rsidR="003830B6">
          <w:rPr>
            <w:color w:val="0000FF"/>
            <w:u w:val="single" w:color="0000FF"/>
          </w:rPr>
          <w:t>postgresql</w:t>
        </w:r>
      </w:hyperlink>
      <w:hyperlink r:id="rId23">
        <w:r w:rsidR="003830B6" w:rsidRPr="002B60D3">
          <w:rPr>
            <w:color w:val="0000FF"/>
            <w:u w:val="single" w:color="0000FF"/>
            <w:lang w:val="ru-RU"/>
          </w:rPr>
          <w:t>.</w:t>
        </w:r>
      </w:hyperlink>
      <w:hyperlink r:id="rId24">
        <w:r w:rsidR="003830B6">
          <w:rPr>
            <w:color w:val="0000FF"/>
            <w:u w:val="single" w:color="0000FF"/>
          </w:rPr>
          <w:t>org</w:t>
        </w:r>
      </w:hyperlink>
      <w:hyperlink r:id="rId25">
        <w:r w:rsidR="003830B6">
          <w:rPr>
            <w:color w:val="0000FF"/>
            <w:u w:val="single" w:color="0000FF"/>
          </w:rPr>
          <w:t>/</w:t>
        </w:r>
      </w:hyperlink>
      <w:hyperlink r:id="rId26">
        <w:r w:rsidR="003830B6">
          <w:rPr>
            <w:color w:val="0000FF"/>
            <w:u w:val="single" w:color="0000FF"/>
          </w:rPr>
          <w:t>docs</w:t>
        </w:r>
      </w:hyperlink>
      <w:hyperlink r:id="rId27">
        <w:r w:rsidR="003830B6">
          <w:t xml:space="preserve"> </w:t>
        </w:r>
      </w:hyperlink>
    </w:p>
    <w:p w:rsidR="003830B6" w:rsidRDefault="00000000">
      <w:pPr>
        <w:spacing w:after="11" w:line="250" w:lineRule="auto"/>
        <w:ind w:left="5" w:right="224"/>
        <w:jc w:val="left"/>
      </w:pPr>
      <w:r>
        <w:t>Prisma ORM —</w:t>
      </w:r>
      <w:hyperlink r:id="rId28">
        <w:r w:rsidR="003830B6">
          <w:t xml:space="preserve"> </w:t>
        </w:r>
      </w:hyperlink>
      <w:hyperlink r:id="rId29">
        <w:r w:rsidR="003830B6">
          <w:rPr>
            <w:color w:val="0000FF"/>
            <w:u w:val="single" w:color="0000FF"/>
          </w:rPr>
          <w:t>https://www.prisma.io/docs</w:t>
        </w:r>
      </w:hyperlink>
      <w:hyperlink r:id="rId30">
        <w:r w:rsidR="003830B6">
          <w:t xml:space="preserve"> </w:t>
        </w:r>
      </w:hyperlink>
    </w:p>
    <w:p w:rsidR="003830B6" w:rsidRDefault="00000000">
      <w:pPr>
        <w:spacing w:after="11" w:line="250" w:lineRule="auto"/>
        <w:ind w:left="5" w:right="224"/>
        <w:jc w:val="left"/>
      </w:pPr>
      <w:r>
        <w:t>Kaspersky Lab —</w:t>
      </w:r>
      <w:hyperlink r:id="rId31">
        <w:r w:rsidR="003830B6">
          <w:t xml:space="preserve"> </w:t>
        </w:r>
      </w:hyperlink>
      <w:hyperlink r:id="rId32">
        <w:r w:rsidR="003830B6">
          <w:rPr>
            <w:color w:val="0000FF"/>
            <w:u w:val="single" w:color="0000FF"/>
          </w:rPr>
          <w:t>https://www.kaspersky.ru</w:t>
        </w:r>
      </w:hyperlink>
      <w:hyperlink r:id="rId33">
        <w:r w:rsidR="003830B6">
          <w:t xml:space="preserve"> </w:t>
        </w:r>
      </w:hyperlink>
    </w:p>
    <w:p w:rsidR="003830B6" w:rsidRDefault="00000000">
      <w:pPr>
        <w:spacing w:after="11" w:line="250" w:lineRule="auto"/>
        <w:ind w:left="5" w:right="224"/>
        <w:jc w:val="left"/>
      </w:pPr>
      <w:r>
        <w:t>Google Be Internet Awesome —</w:t>
      </w:r>
      <w:hyperlink r:id="rId34">
        <w:r w:rsidR="003830B6">
          <w:t xml:space="preserve"> </w:t>
        </w:r>
      </w:hyperlink>
      <w:hyperlink r:id="rId35">
        <w:r w:rsidR="003830B6">
          <w:rPr>
            <w:color w:val="0000FF"/>
            <w:u w:val="single" w:color="0000FF"/>
          </w:rPr>
          <w:t>https://beinternetawesome.withgoogle.com</w:t>
        </w:r>
      </w:hyperlink>
      <w:hyperlink r:id="rId36">
        <w:r w:rsidR="003830B6">
          <w:t xml:space="preserve"> </w:t>
        </w:r>
      </w:hyperlink>
      <w:r>
        <w:t>OWASP Foundation —</w:t>
      </w:r>
      <w:hyperlink r:id="rId37">
        <w:r w:rsidR="003830B6">
          <w:t xml:space="preserve"> </w:t>
        </w:r>
      </w:hyperlink>
      <w:hyperlink r:id="rId38">
        <w:r w:rsidR="003830B6">
          <w:rPr>
            <w:color w:val="0000FF"/>
            <w:u w:val="single" w:color="0000FF"/>
          </w:rPr>
          <w:t>https://owasp.org</w:t>
        </w:r>
      </w:hyperlink>
      <w:hyperlink r:id="rId39">
        <w:r w:rsidR="003830B6">
          <w:t xml:space="preserve"> </w:t>
        </w:r>
      </w:hyperlink>
    </w:p>
    <w:sectPr w:rsidR="003830B6">
      <w:footerReference w:type="even" r:id="rId40"/>
      <w:footerReference w:type="default" r:id="rId41"/>
      <w:footerReference w:type="first" r:id="rId42"/>
      <w:pgSz w:w="11905" w:h="16840"/>
      <w:pgMar w:top="1141" w:right="980" w:bottom="1381" w:left="106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70461" w:rsidRDefault="00570461">
      <w:pPr>
        <w:spacing w:after="0" w:line="240" w:lineRule="auto"/>
      </w:pPr>
      <w:r>
        <w:separator/>
      </w:r>
    </w:p>
  </w:endnote>
  <w:endnote w:type="continuationSeparator" w:id="0">
    <w:p w:rsidR="00570461" w:rsidRDefault="00570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830B6" w:rsidRDefault="00000000">
    <w:pPr>
      <w:spacing w:after="0" w:line="259" w:lineRule="auto"/>
      <w:ind w:left="70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:rsidR="003830B6" w:rsidRDefault="00000000">
    <w:pPr>
      <w:spacing w:after="0" w:line="259" w:lineRule="auto"/>
      <w:ind w:left="630" w:firstLine="0"/>
      <w:jc w:val="center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830B6" w:rsidRDefault="00000000">
    <w:pPr>
      <w:spacing w:after="0" w:line="259" w:lineRule="auto"/>
      <w:ind w:left="70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:rsidR="003830B6" w:rsidRDefault="00000000">
    <w:pPr>
      <w:spacing w:after="0" w:line="259" w:lineRule="auto"/>
      <w:ind w:left="630" w:firstLine="0"/>
      <w:jc w:val="center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830B6" w:rsidRDefault="003830B6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70461" w:rsidRDefault="00570461">
      <w:pPr>
        <w:spacing w:after="0" w:line="240" w:lineRule="auto"/>
      </w:pPr>
      <w:r>
        <w:separator/>
      </w:r>
    </w:p>
  </w:footnote>
  <w:footnote w:type="continuationSeparator" w:id="0">
    <w:p w:rsidR="00570461" w:rsidRDefault="005704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8083A"/>
    <w:multiLevelType w:val="hybridMultilevel"/>
    <w:tmpl w:val="B4C0CCF2"/>
    <w:lvl w:ilvl="0" w:tplc="11A6591E">
      <w:start w:val="1"/>
      <w:numFmt w:val="bullet"/>
      <w:lvlText w:val="•"/>
      <w:lvlJc w:val="left"/>
      <w:pPr>
        <w:ind w:left="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309E74">
      <w:start w:val="1"/>
      <w:numFmt w:val="bullet"/>
      <w:lvlText w:val="o"/>
      <w:lvlJc w:val="left"/>
      <w:pPr>
        <w:ind w:left="14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CE1972">
      <w:start w:val="1"/>
      <w:numFmt w:val="bullet"/>
      <w:lvlText w:val="▪"/>
      <w:lvlJc w:val="left"/>
      <w:pPr>
        <w:ind w:left="21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BEBEDA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C0C8FC">
      <w:start w:val="1"/>
      <w:numFmt w:val="bullet"/>
      <w:lvlText w:val="o"/>
      <w:lvlJc w:val="left"/>
      <w:pPr>
        <w:ind w:left="3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DEEF40">
      <w:start w:val="1"/>
      <w:numFmt w:val="bullet"/>
      <w:lvlText w:val="▪"/>
      <w:lvlJc w:val="left"/>
      <w:pPr>
        <w:ind w:left="4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3493E8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A2A5EE">
      <w:start w:val="1"/>
      <w:numFmt w:val="bullet"/>
      <w:lvlText w:val="o"/>
      <w:lvlJc w:val="left"/>
      <w:pPr>
        <w:ind w:left="57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BA653A">
      <w:start w:val="1"/>
      <w:numFmt w:val="bullet"/>
      <w:lvlText w:val="▪"/>
      <w:lvlJc w:val="left"/>
      <w:pPr>
        <w:ind w:left="6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D303EB"/>
    <w:multiLevelType w:val="hybridMultilevel"/>
    <w:tmpl w:val="EF04081E"/>
    <w:lvl w:ilvl="0" w:tplc="A078B1B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4CEED64">
      <w:start w:val="1"/>
      <w:numFmt w:val="lowerLetter"/>
      <w:lvlText w:val="%2"/>
      <w:lvlJc w:val="left"/>
      <w:pPr>
        <w:ind w:left="10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040F61E">
      <w:start w:val="1"/>
      <w:numFmt w:val="lowerRoman"/>
      <w:lvlText w:val="%3"/>
      <w:lvlJc w:val="left"/>
      <w:pPr>
        <w:ind w:left="18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21CF038">
      <w:start w:val="1"/>
      <w:numFmt w:val="decimal"/>
      <w:lvlText w:val="%4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98CB4E">
      <w:start w:val="1"/>
      <w:numFmt w:val="lowerLetter"/>
      <w:lvlText w:val="%5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9F2B394">
      <w:start w:val="1"/>
      <w:numFmt w:val="lowerRoman"/>
      <w:lvlText w:val="%6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938CE50">
      <w:start w:val="1"/>
      <w:numFmt w:val="decimal"/>
      <w:lvlText w:val="%7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930C072">
      <w:start w:val="1"/>
      <w:numFmt w:val="lowerLetter"/>
      <w:lvlText w:val="%8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A64E1BC">
      <w:start w:val="1"/>
      <w:numFmt w:val="lowerRoman"/>
      <w:lvlText w:val="%9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2323B5"/>
    <w:multiLevelType w:val="hybridMultilevel"/>
    <w:tmpl w:val="2FBEFD26"/>
    <w:lvl w:ilvl="0" w:tplc="3CFAC384">
      <w:start w:val="1"/>
      <w:numFmt w:val="decimal"/>
      <w:lvlText w:val="%1."/>
      <w:lvlJc w:val="left"/>
      <w:pPr>
        <w:ind w:left="36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4" w:hanging="360"/>
      </w:pPr>
    </w:lvl>
    <w:lvl w:ilvl="2" w:tplc="0419001B" w:tentative="1">
      <w:start w:val="1"/>
      <w:numFmt w:val="lowerRoman"/>
      <w:lvlText w:val="%3."/>
      <w:lvlJc w:val="right"/>
      <w:pPr>
        <w:ind w:left="1804" w:hanging="180"/>
      </w:pPr>
    </w:lvl>
    <w:lvl w:ilvl="3" w:tplc="0419000F" w:tentative="1">
      <w:start w:val="1"/>
      <w:numFmt w:val="decimal"/>
      <w:lvlText w:val="%4."/>
      <w:lvlJc w:val="left"/>
      <w:pPr>
        <w:ind w:left="2524" w:hanging="360"/>
      </w:pPr>
    </w:lvl>
    <w:lvl w:ilvl="4" w:tplc="04190019" w:tentative="1">
      <w:start w:val="1"/>
      <w:numFmt w:val="lowerLetter"/>
      <w:lvlText w:val="%5."/>
      <w:lvlJc w:val="left"/>
      <w:pPr>
        <w:ind w:left="3244" w:hanging="360"/>
      </w:pPr>
    </w:lvl>
    <w:lvl w:ilvl="5" w:tplc="0419001B" w:tentative="1">
      <w:start w:val="1"/>
      <w:numFmt w:val="lowerRoman"/>
      <w:lvlText w:val="%6."/>
      <w:lvlJc w:val="right"/>
      <w:pPr>
        <w:ind w:left="3964" w:hanging="180"/>
      </w:pPr>
    </w:lvl>
    <w:lvl w:ilvl="6" w:tplc="0419000F" w:tentative="1">
      <w:start w:val="1"/>
      <w:numFmt w:val="decimal"/>
      <w:lvlText w:val="%7."/>
      <w:lvlJc w:val="left"/>
      <w:pPr>
        <w:ind w:left="4684" w:hanging="360"/>
      </w:pPr>
    </w:lvl>
    <w:lvl w:ilvl="7" w:tplc="04190019" w:tentative="1">
      <w:start w:val="1"/>
      <w:numFmt w:val="lowerLetter"/>
      <w:lvlText w:val="%8."/>
      <w:lvlJc w:val="left"/>
      <w:pPr>
        <w:ind w:left="5404" w:hanging="360"/>
      </w:pPr>
    </w:lvl>
    <w:lvl w:ilvl="8" w:tplc="0419001B" w:tentative="1">
      <w:start w:val="1"/>
      <w:numFmt w:val="lowerRoman"/>
      <w:lvlText w:val="%9."/>
      <w:lvlJc w:val="right"/>
      <w:pPr>
        <w:ind w:left="6124" w:hanging="180"/>
      </w:pPr>
    </w:lvl>
  </w:abstractNum>
  <w:abstractNum w:abstractNumId="3" w15:restartNumberingAfterBreak="0">
    <w:nsid w:val="28A7401C"/>
    <w:multiLevelType w:val="hybridMultilevel"/>
    <w:tmpl w:val="71100982"/>
    <w:lvl w:ilvl="0" w:tplc="3F946DE8">
      <w:start w:val="1"/>
      <w:numFmt w:val="bullet"/>
      <w:lvlText w:val="•"/>
      <w:lvlJc w:val="left"/>
      <w:pPr>
        <w:ind w:left="1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DB6F794">
      <w:start w:val="1"/>
      <w:numFmt w:val="bullet"/>
      <w:lvlText w:val="o"/>
      <w:lvlJc w:val="left"/>
      <w:pPr>
        <w:ind w:left="20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71A39DA">
      <w:start w:val="1"/>
      <w:numFmt w:val="bullet"/>
      <w:lvlText w:val="▪"/>
      <w:lvlJc w:val="left"/>
      <w:pPr>
        <w:ind w:left="27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238362A">
      <w:start w:val="1"/>
      <w:numFmt w:val="bullet"/>
      <w:lvlText w:val="•"/>
      <w:lvlJc w:val="left"/>
      <w:pPr>
        <w:ind w:left="3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3BAAF5C">
      <w:start w:val="1"/>
      <w:numFmt w:val="bullet"/>
      <w:lvlText w:val="o"/>
      <w:lvlJc w:val="left"/>
      <w:pPr>
        <w:ind w:left="4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A8E09E8">
      <w:start w:val="1"/>
      <w:numFmt w:val="bullet"/>
      <w:lvlText w:val="▪"/>
      <w:lvlJc w:val="left"/>
      <w:pPr>
        <w:ind w:left="48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B4036A6">
      <w:start w:val="1"/>
      <w:numFmt w:val="bullet"/>
      <w:lvlText w:val="•"/>
      <w:lvlJc w:val="left"/>
      <w:pPr>
        <w:ind w:left="5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DC2A73E">
      <w:start w:val="1"/>
      <w:numFmt w:val="bullet"/>
      <w:lvlText w:val="o"/>
      <w:lvlJc w:val="left"/>
      <w:pPr>
        <w:ind w:left="6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2DEF3F8">
      <w:start w:val="1"/>
      <w:numFmt w:val="bullet"/>
      <w:lvlText w:val="▪"/>
      <w:lvlJc w:val="left"/>
      <w:pPr>
        <w:ind w:left="70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DD21EAC"/>
    <w:multiLevelType w:val="hybridMultilevel"/>
    <w:tmpl w:val="D96C8654"/>
    <w:lvl w:ilvl="0" w:tplc="B2B080E2">
      <w:start w:val="1"/>
      <w:numFmt w:val="decimal"/>
      <w:lvlText w:val="%1."/>
      <w:lvlJc w:val="left"/>
      <w:pPr>
        <w:ind w:left="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258598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524471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094924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CE2398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EE4A3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A58683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7848E0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ADCAAF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4D1B3A"/>
    <w:multiLevelType w:val="hybridMultilevel"/>
    <w:tmpl w:val="767E6070"/>
    <w:lvl w:ilvl="0" w:tplc="0F22ED7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3A2B3E8">
      <w:start w:val="1"/>
      <w:numFmt w:val="bullet"/>
      <w:lvlText w:val="o"/>
      <w:lvlJc w:val="left"/>
      <w:pPr>
        <w:ind w:left="15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844AA48">
      <w:start w:val="1"/>
      <w:numFmt w:val="bullet"/>
      <w:lvlText w:val="▪"/>
      <w:lvlJc w:val="left"/>
      <w:pPr>
        <w:ind w:left="22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B7C58DE">
      <w:start w:val="1"/>
      <w:numFmt w:val="bullet"/>
      <w:lvlText w:val="•"/>
      <w:lvlJc w:val="left"/>
      <w:pPr>
        <w:ind w:left="29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AF61A30">
      <w:start w:val="1"/>
      <w:numFmt w:val="bullet"/>
      <w:lvlText w:val="o"/>
      <w:lvlJc w:val="left"/>
      <w:pPr>
        <w:ind w:left="37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88670FC">
      <w:start w:val="1"/>
      <w:numFmt w:val="bullet"/>
      <w:lvlText w:val="▪"/>
      <w:lvlJc w:val="left"/>
      <w:pPr>
        <w:ind w:left="4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9249B12">
      <w:start w:val="1"/>
      <w:numFmt w:val="bullet"/>
      <w:lvlText w:val="•"/>
      <w:lvlJc w:val="left"/>
      <w:pPr>
        <w:ind w:left="5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02348A">
      <w:start w:val="1"/>
      <w:numFmt w:val="bullet"/>
      <w:lvlText w:val="o"/>
      <w:lvlJc w:val="left"/>
      <w:pPr>
        <w:ind w:left="58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DC0BC84">
      <w:start w:val="1"/>
      <w:numFmt w:val="bullet"/>
      <w:lvlText w:val="▪"/>
      <w:lvlJc w:val="left"/>
      <w:pPr>
        <w:ind w:left="6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0D2767C"/>
    <w:multiLevelType w:val="hybridMultilevel"/>
    <w:tmpl w:val="A57AA88E"/>
    <w:lvl w:ilvl="0" w:tplc="C0364E5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D68E572">
      <w:start w:val="1"/>
      <w:numFmt w:val="lowerLetter"/>
      <w:lvlText w:val="%2"/>
      <w:lvlJc w:val="left"/>
      <w:pPr>
        <w:ind w:left="1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7A06724">
      <w:start w:val="1"/>
      <w:numFmt w:val="lowerRoman"/>
      <w:lvlText w:val="%3"/>
      <w:lvlJc w:val="left"/>
      <w:pPr>
        <w:ind w:left="22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06080CC">
      <w:start w:val="1"/>
      <w:numFmt w:val="decimal"/>
      <w:lvlText w:val="%4"/>
      <w:lvlJc w:val="left"/>
      <w:pPr>
        <w:ind w:left="29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3D2084A">
      <w:start w:val="1"/>
      <w:numFmt w:val="lowerLetter"/>
      <w:lvlText w:val="%5"/>
      <w:lvlJc w:val="left"/>
      <w:pPr>
        <w:ind w:left="3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F9CB06E">
      <w:start w:val="1"/>
      <w:numFmt w:val="lowerRoman"/>
      <w:lvlText w:val="%6"/>
      <w:lvlJc w:val="left"/>
      <w:pPr>
        <w:ind w:left="4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10CFAB0">
      <w:start w:val="1"/>
      <w:numFmt w:val="decimal"/>
      <w:lvlText w:val="%7"/>
      <w:lvlJc w:val="left"/>
      <w:pPr>
        <w:ind w:left="5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F5601B2">
      <w:start w:val="1"/>
      <w:numFmt w:val="lowerLetter"/>
      <w:lvlText w:val="%8"/>
      <w:lvlJc w:val="left"/>
      <w:pPr>
        <w:ind w:left="5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054A48E">
      <w:start w:val="1"/>
      <w:numFmt w:val="lowerRoman"/>
      <w:lvlText w:val="%9"/>
      <w:lvlJc w:val="left"/>
      <w:pPr>
        <w:ind w:left="6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AAA6CB4"/>
    <w:multiLevelType w:val="hybridMultilevel"/>
    <w:tmpl w:val="2AF0A0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763351"/>
    <w:multiLevelType w:val="hybridMultilevel"/>
    <w:tmpl w:val="E4A4EECC"/>
    <w:lvl w:ilvl="0" w:tplc="B9DA987C">
      <w:start w:val="1"/>
      <w:numFmt w:val="decimal"/>
      <w:lvlText w:val="%1."/>
      <w:lvlJc w:val="left"/>
      <w:pPr>
        <w:ind w:left="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3252D2">
      <w:start w:val="1"/>
      <w:numFmt w:val="lowerLetter"/>
      <w:lvlText w:val="%2"/>
      <w:lvlJc w:val="left"/>
      <w:pPr>
        <w:ind w:left="1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2C41A8">
      <w:start w:val="1"/>
      <w:numFmt w:val="lowerRoman"/>
      <w:lvlText w:val="%3"/>
      <w:lvlJc w:val="left"/>
      <w:pPr>
        <w:ind w:left="2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621B1C">
      <w:start w:val="1"/>
      <w:numFmt w:val="decimal"/>
      <w:lvlText w:val="%4"/>
      <w:lvlJc w:val="left"/>
      <w:pPr>
        <w:ind w:left="29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3C2C4A">
      <w:start w:val="1"/>
      <w:numFmt w:val="lowerLetter"/>
      <w:lvlText w:val="%5"/>
      <w:lvlJc w:val="left"/>
      <w:pPr>
        <w:ind w:left="36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AAFF36">
      <w:start w:val="1"/>
      <w:numFmt w:val="lowerRoman"/>
      <w:lvlText w:val="%6"/>
      <w:lvlJc w:val="left"/>
      <w:pPr>
        <w:ind w:left="43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341F24">
      <w:start w:val="1"/>
      <w:numFmt w:val="decimal"/>
      <w:lvlText w:val="%7"/>
      <w:lvlJc w:val="left"/>
      <w:pPr>
        <w:ind w:left="51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C22A5C">
      <w:start w:val="1"/>
      <w:numFmt w:val="lowerLetter"/>
      <w:lvlText w:val="%8"/>
      <w:lvlJc w:val="left"/>
      <w:pPr>
        <w:ind w:left="58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869A68">
      <w:start w:val="1"/>
      <w:numFmt w:val="lowerRoman"/>
      <w:lvlText w:val="%9"/>
      <w:lvlJc w:val="left"/>
      <w:pPr>
        <w:ind w:left="65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C721B79"/>
    <w:multiLevelType w:val="hybridMultilevel"/>
    <w:tmpl w:val="3A6A7462"/>
    <w:lvl w:ilvl="0" w:tplc="3B4079AE">
      <w:start w:val="1"/>
      <w:numFmt w:val="decimal"/>
      <w:lvlText w:val="%1."/>
      <w:lvlJc w:val="left"/>
      <w:pPr>
        <w:ind w:left="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CA567E">
      <w:start w:val="1"/>
      <w:numFmt w:val="lowerLetter"/>
      <w:lvlText w:val="%2"/>
      <w:lvlJc w:val="left"/>
      <w:pPr>
        <w:ind w:left="1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06AA68">
      <w:start w:val="1"/>
      <w:numFmt w:val="lowerRoman"/>
      <w:lvlText w:val="%3"/>
      <w:lvlJc w:val="left"/>
      <w:pPr>
        <w:ind w:left="2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DECCA2">
      <w:start w:val="1"/>
      <w:numFmt w:val="decimal"/>
      <w:lvlText w:val="%4"/>
      <w:lvlJc w:val="left"/>
      <w:pPr>
        <w:ind w:left="2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AAD5C6">
      <w:start w:val="1"/>
      <w:numFmt w:val="lowerLetter"/>
      <w:lvlText w:val="%5"/>
      <w:lvlJc w:val="left"/>
      <w:pPr>
        <w:ind w:left="3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2A26EE">
      <w:start w:val="1"/>
      <w:numFmt w:val="lowerRoman"/>
      <w:lvlText w:val="%6"/>
      <w:lvlJc w:val="left"/>
      <w:pPr>
        <w:ind w:left="4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5CF2DA">
      <w:start w:val="1"/>
      <w:numFmt w:val="decimal"/>
      <w:lvlText w:val="%7"/>
      <w:lvlJc w:val="left"/>
      <w:pPr>
        <w:ind w:left="5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A4EF3C">
      <w:start w:val="1"/>
      <w:numFmt w:val="lowerLetter"/>
      <w:lvlText w:val="%8"/>
      <w:lvlJc w:val="left"/>
      <w:pPr>
        <w:ind w:left="5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76F31A">
      <w:start w:val="1"/>
      <w:numFmt w:val="lowerRoman"/>
      <w:lvlText w:val="%9"/>
      <w:lvlJc w:val="left"/>
      <w:pPr>
        <w:ind w:left="6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3394566">
    <w:abstractNumId w:val="1"/>
  </w:num>
  <w:num w:numId="2" w16cid:durableId="612323091">
    <w:abstractNumId w:val="9"/>
  </w:num>
  <w:num w:numId="3" w16cid:durableId="968391329">
    <w:abstractNumId w:val="0"/>
  </w:num>
  <w:num w:numId="4" w16cid:durableId="1421758993">
    <w:abstractNumId w:val="8"/>
  </w:num>
  <w:num w:numId="5" w16cid:durableId="2067951046">
    <w:abstractNumId w:val="3"/>
  </w:num>
  <w:num w:numId="6" w16cid:durableId="487597661">
    <w:abstractNumId w:val="4"/>
  </w:num>
  <w:num w:numId="7" w16cid:durableId="1463423047">
    <w:abstractNumId w:val="5"/>
  </w:num>
  <w:num w:numId="8" w16cid:durableId="1049380539">
    <w:abstractNumId w:val="6"/>
  </w:num>
  <w:num w:numId="9" w16cid:durableId="2141457382">
    <w:abstractNumId w:val="7"/>
  </w:num>
  <w:num w:numId="10" w16cid:durableId="3637558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0B6"/>
    <w:rsid w:val="0004783E"/>
    <w:rsid w:val="001676FF"/>
    <w:rsid w:val="001C7CD0"/>
    <w:rsid w:val="002B60D3"/>
    <w:rsid w:val="003830B6"/>
    <w:rsid w:val="003970E0"/>
    <w:rsid w:val="00455FC1"/>
    <w:rsid w:val="005420AE"/>
    <w:rsid w:val="00570461"/>
    <w:rsid w:val="005A3BB7"/>
    <w:rsid w:val="005F4761"/>
    <w:rsid w:val="006065DD"/>
    <w:rsid w:val="006A4B26"/>
    <w:rsid w:val="00726C27"/>
    <w:rsid w:val="009A4705"/>
    <w:rsid w:val="00A13EA3"/>
    <w:rsid w:val="00A93206"/>
    <w:rsid w:val="00AD43C1"/>
    <w:rsid w:val="00CA146C"/>
    <w:rsid w:val="00D46963"/>
    <w:rsid w:val="00D631F9"/>
    <w:rsid w:val="00D80BC0"/>
    <w:rsid w:val="00EE3844"/>
    <w:rsid w:val="00F01859"/>
    <w:rsid w:val="00F8401A"/>
    <w:rsid w:val="00FF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4E03C"/>
  <w15:docId w15:val="{D290A5EC-DCB0-6742-82DC-8A6D7B76C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8" w:lineRule="auto"/>
      <w:ind w:left="5117" w:hanging="10"/>
      <w:jc w:val="both"/>
    </w:pPr>
    <w:rPr>
      <w:rFonts w:ascii="Times New Roman" w:eastAsia="Times New Roman" w:hAnsi="Times New Roman" w:cs="Times New Roman"/>
      <w:color w:val="000000"/>
      <w:sz w:val="28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3" w:line="265" w:lineRule="auto"/>
      <w:ind w:left="1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03" w:line="265" w:lineRule="auto"/>
      <w:ind w:left="14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A93206"/>
    <w:pPr>
      <w:spacing w:after="100"/>
      <w:ind w:left="0"/>
    </w:pPr>
  </w:style>
  <w:style w:type="character" w:styleId="Hyperlink">
    <w:name w:val="Hyperlink"/>
    <w:basedOn w:val="DefaultParagraphFont"/>
    <w:uiPriority w:val="99"/>
    <w:unhideWhenUsed/>
    <w:rsid w:val="00A9320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eact.dev/" TargetMode="External"/><Relationship Id="rId18" Type="http://schemas.openxmlformats.org/officeDocument/2006/relationships/hyperlink" Target="https://www.postgresql.org/docs" TargetMode="External"/><Relationship Id="rId26" Type="http://schemas.openxmlformats.org/officeDocument/2006/relationships/hyperlink" Target="https://www.postgresql.org/docs" TargetMode="External"/><Relationship Id="rId39" Type="http://schemas.openxmlformats.org/officeDocument/2006/relationships/hyperlink" Target="https://owasp.org/" TargetMode="External"/><Relationship Id="rId21" Type="http://schemas.openxmlformats.org/officeDocument/2006/relationships/hyperlink" Target="https://www.postgresql.org/docs" TargetMode="External"/><Relationship Id="rId34" Type="http://schemas.openxmlformats.org/officeDocument/2006/relationships/hyperlink" Target="https://beinternetawesome.withgoogle.com/" TargetMode="External"/><Relationship Id="rId42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react.dev/" TargetMode="External"/><Relationship Id="rId20" Type="http://schemas.openxmlformats.org/officeDocument/2006/relationships/hyperlink" Target="https://www.postgresql.org/docs" TargetMode="External"/><Relationship Id="rId29" Type="http://schemas.openxmlformats.org/officeDocument/2006/relationships/hyperlink" Target="https://www.prisma.io/docs" TargetMode="External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act.dev/" TargetMode="External"/><Relationship Id="rId24" Type="http://schemas.openxmlformats.org/officeDocument/2006/relationships/hyperlink" Target="https://www.postgresql.org/docs" TargetMode="External"/><Relationship Id="rId32" Type="http://schemas.openxmlformats.org/officeDocument/2006/relationships/hyperlink" Target="https://www.kaspersky.ru/" TargetMode="External"/><Relationship Id="rId37" Type="http://schemas.openxmlformats.org/officeDocument/2006/relationships/hyperlink" Target="https://owasp.org/" TargetMode="External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react.dev/" TargetMode="External"/><Relationship Id="rId23" Type="http://schemas.openxmlformats.org/officeDocument/2006/relationships/hyperlink" Target="https://www.postgresql.org/docs" TargetMode="External"/><Relationship Id="rId28" Type="http://schemas.openxmlformats.org/officeDocument/2006/relationships/hyperlink" Target="https://www.prisma.io/docs" TargetMode="External"/><Relationship Id="rId36" Type="http://schemas.openxmlformats.org/officeDocument/2006/relationships/hyperlink" Target="https://beinternetawesome.withgoogle.com/" TargetMode="External"/><Relationship Id="rId10" Type="http://schemas.openxmlformats.org/officeDocument/2006/relationships/hyperlink" Target="https://react.dev/" TargetMode="External"/><Relationship Id="rId19" Type="http://schemas.openxmlformats.org/officeDocument/2006/relationships/hyperlink" Target="https://www.postgresql.org/docs" TargetMode="External"/><Relationship Id="rId31" Type="http://schemas.openxmlformats.org/officeDocument/2006/relationships/hyperlink" Target="https://www.kaspersky.ru/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react.dev/" TargetMode="External"/><Relationship Id="rId14" Type="http://schemas.openxmlformats.org/officeDocument/2006/relationships/hyperlink" Target="https://react.dev/" TargetMode="External"/><Relationship Id="rId22" Type="http://schemas.openxmlformats.org/officeDocument/2006/relationships/hyperlink" Target="https://www.postgresql.org/docs" TargetMode="External"/><Relationship Id="rId27" Type="http://schemas.openxmlformats.org/officeDocument/2006/relationships/hyperlink" Target="https://www.postgresql.org/docs" TargetMode="External"/><Relationship Id="rId30" Type="http://schemas.openxmlformats.org/officeDocument/2006/relationships/hyperlink" Target="https://www.prisma.io/docs" TargetMode="External"/><Relationship Id="rId35" Type="http://schemas.openxmlformats.org/officeDocument/2006/relationships/hyperlink" Target="https://beinternetawesome.withgoogle.com/" TargetMode="External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react.dev/" TargetMode="External"/><Relationship Id="rId17" Type="http://schemas.openxmlformats.org/officeDocument/2006/relationships/hyperlink" Target="https://www.postgresql.org/docs" TargetMode="External"/><Relationship Id="rId25" Type="http://schemas.openxmlformats.org/officeDocument/2006/relationships/hyperlink" Target="https://www.postgresql.org/docs" TargetMode="External"/><Relationship Id="rId33" Type="http://schemas.openxmlformats.org/officeDocument/2006/relationships/hyperlink" Target="https://www.kaspersky.ru/" TargetMode="External"/><Relationship Id="rId38" Type="http://schemas.openxmlformats.org/officeDocument/2006/relationships/hyperlink" Target="https://owasp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EC14F03-5C5A-9D4F-980E-1B7E0E6B6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1327</Words>
  <Characters>7569</Characters>
  <Application>Microsoft Office Word</Application>
  <DocSecurity>0</DocSecurity>
  <Lines>63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cp:lastModifiedBy>Artem</cp:lastModifiedBy>
  <cp:revision>9</cp:revision>
  <dcterms:created xsi:type="dcterms:W3CDTF">2026-01-27T20:29:00Z</dcterms:created>
  <dcterms:modified xsi:type="dcterms:W3CDTF">2026-01-28T18:34:00Z</dcterms:modified>
</cp:coreProperties>
</file>