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DB1C3" w14:textId="7AC2A40A" w:rsidR="00461754" w:rsidRPr="007D2AA3" w:rsidRDefault="00124076" w:rsidP="008F31E8">
      <w:pPr>
        <w:pStyle w:val="Title"/>
        <w:ind w:left="126"/>
        <w:rPr>
          <w:sz w:val="20"/>
          <w:szCs w:val="20"/>
        </w:rPr>
      </w:pPr>
      <w:r w:rsidRPr="007D2AA3">
        <w:rPr>
          <w:sz w:val="20"/>
          <w:szCs w:val="20"/>
        </w:rPr>
        <w:t>AWS Data Engineer</w:t>
      </w:r>
    </w:p>
    <w:p w14:paraId="76994DEB" w14:textId="77777777" w:rsidR="00461754" w:rsidRPr="007D2AA3" w:rsidRDefault="00124076">
      <w:pPr>
        <w:pStyle w:val="Heading2"/>
        <w:rPr>
          <w:sz w:val="20"/>
          <w:szCs w:val="20"/>
        </w:rPr>
      </w:pPr>
      <w:r w:rsidRPr="007D2AA3">
        <w:rPr>
          <w:sz w:val="20"/>
          <w:szCs w:val="20"/>
        </w:rPr>
        <w:t>W</w:t>
      </w:r>
      <w:r w:rsidRPr="007D2AA3">
        <w:rPr>
          <w:sz w:val="20"/>
          <w:szCs w:val="20"/>
        </w:rPr>
        <w:t>hat is the difference between ETL and ELT? When would you use one over the other?</w:t>
      </w:r>
    </w:p>
    <w:p w14:paraId="724F2688" w14:textId="77777777" w:rsidR="00461754" w:rsidRPr="007D2AA3" w:rsidRDefault="00124076">
      <w:pPr>
        <w:rPr>
          <w:sz w:val="20"/>
          <w:szCs w:val="20"/>
        </w:rPr>
      </w:pPr>
      <w:r w:rsidRPr="007D2AA3">
        <w:rPr>
          <w:sz w:val="20"/>
          <w:szCs w:val="20"/>
        </w:rPr>
        <w:t>E</w:t>
      </w:r>
      <w:r w:rsidRPr="007D2AA3">
        <w:rPr>
          <w:sz w:val="20"/>
          <w:szCs w:val="20"/>
        </w:rPr>
        <w:t>TL (Extract, Transform, Load) means you clean and transform data before loading into the warehouse. ELT (Extract, Load, Transform) means you load raw data first and then transform inside the warehouse. For example, I used ETL when transforming heavy logs into structured data before storing in Redshift. I used ELT when the data was directly loaded into Redshift and then transformed with SQL.</w:t>
      </w:r>
    </w:p>
    <w:p w14:paraId="61861A7A" w14:textId="77777777" w:rsidR="00461754" w:rsidRPr="007D2AA3" w:rsidRDefault="00124076">
      <w:pPr>
        <w:pStyle w:val="Heading2"/>
        <w:rPr>
          <w:sz w:val="20"/>
          <w:szCs w:val="20"/>
        </w:rPr>
      </w:pPr>
      <w:r w:rsidRPr="007D2AA3">
        <w:rPr>
          <w:sz w:val="20"/>
          <w:szCs w:val="20"/>
        </w:rPr>
        <w:t>Explain Data Lake vs Data Warehouse vs Data Mart.</w:t>
      </w:r>
    </w:p>
    <w:p w14:paraId="70B2A9E3" w14:textId="77777777" w:rsidR="00461754" w:rsidRPr="007D2AA3" w:rsidRDefault="00124076">
      <w:pPr>
        <w:rPr>
          <w:sz w:val="20"/>
          <w:szCs w:val="20"/>
        </w:rPr>
      </w:pPr>
      <w:r w:rsidRPr="007D2AA3">
        <w:rPr>
          <w:sz w:val="20"/>
          <w:szCs w:val="20"/>
        </w:rPr>
        <w:t>Data Lake: stores raw and unstructured data (example: S3 storing JSON logs, images). Data Warehouse: stores structured, cleaned data for analytics (example: Redshift). Data Mart: a smaller subset of the warehouse focused on one domain (example: sales data mart).</w:t>
      </w:r>
    </w:p>
    <w:p w14:paraId="112C5511" w14:textId="77777777" w:rsidR="00461754" w:rsidRPr="007D2AA3" w:rsidRDefault="00124076">
      <w:pPr>
        <w:pStyle w:val="Heading2"/>
        <w:rPr>
          <w:sz w:val="20"/>
          <w:szCs w:val="20"/>
        </w:rPr>
      </w:pPr>
      <w:r w:rsidRPr="007D2AA3">
        <w:rPr>
          <w:sz w:val="20"/>
          <w:szCs w:val="20"/>
        </w:rPr>
        <w:t>How do you handle schema evolution in a pipeline?</w:t>
      </w:r>
    </w:p>
    <w:p w14:paraId="6CC81A5B" w14:textId="77777777" w:rsidR="00461754" w:rsidRPr="007D2AA3" w:rsidRDefault="00124076">
      <w:pPr>
        <w:rPr>
          <w:sz w:val="20"/>
          <w:szCs w:val="20"/>
        </w:rPr>
      </w:pPr>
      <w:r w:rsidRPr="007D2AA3">
        <w:rPr>
          <w:sz w:val="20"/>
          <w:szCs w:val="20"/>
        </w:rPr>
        <w:t xml:space="preserve">Schema evolution means when new columns appear or structures change in source data. In Glue, </w:t>
      </w:r>
      <w:proofErr w:type="spellStart"/>
      <w:r w:rsidRPr="007D2AA3">
        <w:rPr>
          <w:sz w:val="20"/>
          <w:szCs w:val="20"/>
        </w:rPr>
        <w:t>DynamicFrames</w:t>
      </w:r>
      <w:proofErr w:type="spellEnd"/>
      <w:r w:rsidRPr="007D2AA3">
        <w:rPr>
          <w:sz w:val="20"/>
          <w:szCs w:val="20"/>
        </w:rPr>
        <w:t xml:space="preserve"> support evolving schemas. In </w:t>
      </w:r>
      <w:proofErr w:type="spellStart"/>
      <w:r w:rsidRPr="007D2AA3">
        <w:rPr>
          <w:sz w:val="20"/>
          <w:szCs w:val="20"/>
        </w:rPr>
        <w:t>PySpark</w:t>
      </w:r>
      <w:proofErr w:type="spellEnd"/>
      <w:r w:rsidRPr="007D2AA3">
        <w:rPr>
          <w:sz w:val="20"/>
          <w:szCs w:val="20"/>
        </w:rPr>
        <w:t xml:space="preserve">, 'permissive' mode allows extra fields without failure. Example: When new columns were added in JSON files, I updated the Glue schema and allowed </w:t>
      </w:r>
      <w:proofErr w:type="spellStart"/>
      <w:r w:rsidRPr="007D2AA3">
        <w:rPr>
          <w:sz w:val="20"/>
          <w:szCs w:val="20"/>
        </w:rPr>
        <w:t>PySpark</w:t>
      </w:r>
      <w:proofErr w:type="spellEnd"/>
      <w:r w:rsidRPr="007D2AA3">
        <w:rPr>
          <w:sz w:val="20"/>
          <w:szCs w:val="20"/>
        </w:rPr>
        <w:t xml:space="preserve"> to handle unknown fields.</w:t>
      </w:r>
    </w:p>
    <w:p w14:paraId="53A80334" w14:textId="77777777" w:rsidR="00461754" w:rsidRPr="007D2AA3" w:rsidRDefault="00124076">
      <w:pPr>
        <w:pStyle w:val="Heading2"/>
        <w:rPr>
          <w:sz w:val="20"/>
          <w:szCs w:val="20"/>
        </w:rPr>
      </w:pPr>
      <w:r w:rsidRPr="007D2AA3">
        <w:rPr>
          <w:sz w:val="20"/>
          <w:szCs w:val="20"/>
        </w:rPr>
        <w:t>What is partitioning and bucketing? How do they affect performance?</w:t>
      </w:r>
    </w:p>
    <w:p w14:paraId="6F8FBC54" w14:textId="77777777" w:rsidR="00461754" w:rsidRPr="007D2AA3" w:rsidRDefault="00124076">
      <w:pPr>
        <w:rPr>
          <w:sz w:val="20"/>
          <w:szCs w:val="20"/>
        </w:rPr>
      </w:pPr>
      <w:r w:rsidRPr="007D2AA3">
        <w:rPr>
          <w:sz w:val="20"/>
          <w:szCs w:val="20"/>
        </w:rPr>
        <w:t xml:space="preserve">Partitioning: splits data into folders by key (e.g., date, region). Improves query speed since only needed partitions are scanned. Bucketing: groups data into fixed buckets by hash of a column (e.g., </w:t>
      </w:r>
      <w:proofErr w:type="spellStart"/>
      <w:r w:rsidRPr="007D2AA3">
        <w:rPr>
          <w:sz w:val="20"/>
          <w:szCs w:val="20"/>
        </w:rPr>
        <w:t>user_id</w:t>
      </w:r>
      <w:proofErr w:type="spellEnd"/>
      <w:r w:rsidRPr="007D2AA3">
        <w:rPr>
          <w:sz w:val="20"/>
          <w:szCs w:val="20"/>
        </w:rPr>
        <w:t>), improving joins and aggregations. Example: Partitioning S3 data by date reduced query scan size by 60%.</w:t>
      </w:r>
    </w:p>
    <w:p w14:paraId="7838C591" w14:textId="77777777" w:rsidR="00461754" w:rsidRPr="007D2AA3" w:rsidRDefault="00124076">
      <w:pPr>
        <w:pStyle w:val="Heading2"/>
        <w:rPr>
          <w:sz w:val="20"/>
          <w:szCs w:val="20"/>
        </w:rPr>
      </w:pPr>
      <w:r w:rsidRPr="007D2AA3">
        <w:rPr>
          <w:sz w:val="20"/>
          <w:szCs w:val="20"/>
        </w:rPr>
        <w:t>What are slowly changing dimensions (SCD)? Which type is hardest to implement?</w:t>
      </w:r>
    </w:p>
    <w:p w14:paraId="350050F9" w14:textId="77777777" w:rsidR="00461754" w:rsidRPr="007D2AA3" w:rsidRDefault="00124076">
      <w:pPr>
        <w:rPr>
          <w:sz w:val="20"/>
          <w:szCs w:val="20"/>
        </w:rPr>
      </w:pPr>
      <w:r w:rsidRPr="007D2AA3">
        <w:rPr>
          <w:sz w:val="20"/>
          <w:szCs w:val="20"/>
        </w:rPr>
        <w:t>SCD tracks changes in dimension tables. Type 1: overwrite old value. Type 2: add new row to preserve history. Type 3: add new column to keep old and new. Type 2 is hardest since it requires handling historical data properly.</w:t>
      </w:r>
    </w:p>
    <w:p w14:paraId="682F3FB0" w14:textId="77777777" w:rsidR="00461754" w:rsidRPr="007D2AA3" w:rsidRDefault="00124076">
      <w:pPr>
        <w:pStyle w:val="Heading2"/>
        <w:rPr>
          <w:sz w:val="20"/>
          <w:szCs w:val="20"/>
        </w:rPr>
      </w:pPr>
      <w:r w:rsidRPr="007D2AA3">
        <w:rPr>
          <w:sz w:val="20"/>
          <w:szCs w:val="20"/>
        </w:rPr>
        <w:t>Explain batch vs streaming processing with examples.</w:t>
      </w:r>
    </w:p>
    <w:p w14:paraId="77AB3DF7" w14:textId="77777777" w:rsidR="00461754" w:rsidRPr="007D2AA3" w:rsidRDefault="00124076">
      <w:pPr>
        <w:rPr>
          <w:sz w:val="20"/>
          <w:szCs w:val="20"/>
        </w:rPr>
      </w:pPr>
      <w:r w:rsidRPr="007D2AA3">
        <w:rPr>
          <w:sz w:val="20"/>
          <w:szCs w:val="20"/>
        </w:rPr>
        <w:t>Batch: processes data at intervals (example: nightly Glue jobs). Streaming: processes data continuously (example: AWS Kinesis streaming logs in real-time).</w:t>
      </w:r>
    </w:p>
    <w:p w14:paraId="7F7536AB" w14:textId="77777777" w:rsidR="00461754" w:rsidRPr="007D2AA3" w:rsidRDefault="00124076">
      <w:pPr>
        <w:pStyle w:val="Heading2"/>
        <w:rPr>
          <w:sz w:val="20"/>
          <w:szCs w:val="20"/>
        </w:rPr>
      </w:pPr>
      <w:r w:rsidRPr="007D2AA3">
        <w:rPr>
          <w:sz w:val="20"/>
          <w:szCs w:val="20"/>
        </w:rPr>
        <w:t>What is CDC (Change Data Capture)? When is it useful?</w:t>
      </w:r>
    </w:p>
    <w:p w14:paraId="4EBF4DC2" w14:textId="77777777" w:rsidR="00461754" w:rsidRPr="007D2AA3" w:rsidRDefault="00124076">
      <w:pPr>
        <w:rPr>
          <w:sz w:val="20"/>
          <w:szCs w:val="20"/>
        </w:rPr>
      </w:pPr>
      <w:r w:rsidRPr="007D2AA3">
        <w:rPr>
          <w:sz w:val="20"/>
          <w:szCs w:val="20"/>
        </w:rPr>
        <w:t>CDC captures inserts, updates, deletes from a source system. It is useful for incremental updates. Example: I used CDC from PostgreSQL into Redshift to update only new or changed rows, saving processing cost.</w:t>
      </w:r>
    </w:p>
    <w:p w14:paraId="1C16ED43" w14:textId="77777777" w:rsidR="00461754" w:rsidRPr="007D2AA3" w:rsidRDefault="00124076">
      <w:pPr>
        <w:pStyle w:val="Heading2"/>
        <w:rPr>
          <w:sz w:val="20"/>
          <w:szCs w:val="20"/>
        </w:rPr>
      </w:pPr>
      <w:r w:rsidRPr="007D2AA3">
        <w:rPr>
          <w:sz w:val="20"/>
          <w:szCs w:val="20"/>
        </w:rPr>
        <w:t>You have 2 billion records updating daily in a fact table. How would you design an efficient ingestion pipeline?</w:t>
      </w:r>
    </w:p>
    <w:p w14:paraId="3698D864" w14:textId="77777777" w:rsidR="00461754" w:rsidRPr="007D2AA3" w:rsidRDefault="00124076">
      <w:pPr>
        <w:rPr>
          <w:sz w:val="20"/>
          <w:szCs w:val="20"/>
        </w:rPr>
      </w:pPr>
      <w:r w:rsidRPr="007D2AA3">
        <w:rPr>
          <w:sz w:val="20"/>
          <w:szCs w:val="20"/>
        </w:rPr>
        <w:t>I would design a pipeline with incremental loads using CDC, store data in S3 as Parquet, partition by date, and load into Redshift with COPY command. For very high volume, use Kinesis or Kafka for streaming ingestion, and EMR for processing.</w:t>
      </w:r>
    </w:p>
    <w:p w14:paraId="20B23EE2" w14:textId="77777777" w:rsidR="00461754" w:rsidRPr="007D2AA3" w:rsidRDefault="00124076">
      <w:pPr>
        <w:pStyle w:val="Heading2"/>
        <w:rPr>
          <w:sz w:val="20"/>
          <w:szCs w:val="20"/>
        </w:rPr>
      </w:pPr>
      <w:r w:rsidRPr="007D2AA3">
        <w:rPr>
          <w:sz w:val="20"/>
          <w:szCs w:val="20"/>
        </w:rPr>
        <w:lastRenderedPageBreak/>
        <w:t>Pipeline fails intermittently due to schema drift. How would you debug &amp; fix it?</w:t>
      </w:r>
    </w:p>
    <w:p w14:paraId="712333AC" w14:textId="77777777" w:rsidR="00461754" w:rsidRPr="007D2AA3" w:rsidRDefault="00124076">
      <w:pPr>
        <w:rPr>
          <w:sz w:val="20"/>
          <w:szCs w:val="20"/>
        </w:rPr>
      </w:pPr>
      <w:r w:rsidRPr="007D2AA3">
        <w:rPr>
          <w:sz w:val="20"/>
          <w:szCs w:val="20"/>
        </w:rPr>
        <w:t xml:space="preserve">First, I check logs in </w:t>
      </w:r>
      <w:proofErr w:type="spellStart"/>
      <w:r w:rsidRPr="007D2AA3">
        <w:rPr>
          <w:sz w:val="20"/>
          <w:szCs w:val="20"/>
        </w:rPr>
        <w:t>CloudWatch</w:t>
      </w:r>
      <w:proofErr w:type="spellEnd"/>
      <w:r w:rsidRPr="007D2AA3">
        <w:rPr>
          <w:sz w:val="20"/>
          <w:szCs w:val="20"/>
        </w:rPr>
        <w:t xml:space="preserve"> to identify schema mismatch. Then I use Glue schema evolution, </w:t>
      </w:r>
      <w:proofErr w:type="spellStart"/>
      <w:r w:rsidRPr="007D2AA3">
        <w:rPr>
          <w:sz w:val="20"/>
          <w:szCs w:val="20"/>
        </w:rPr>
        <w:t>DynamicFrames</w:t>
      </w:r>
      <w:proofErr w:type="spellEnd"/>
      <w:r w:rsidRPr="007D2AA3">
        <w:rPr>
          <w:sz w:val="20"/>
          <w:szCs w:val="20"/>
        </w:rPr>
        <w:t>, or Spark schema merging to handle new/changed columns. Finally, I add monitoring to catch schema drift early.</w:t>
      </w:r>
    </w:p>
    <w:p w14:paraId="6E8249F0" w14:textId="77777777" w:rsidR="00461754" w:rsidRPr="007D2AA3" w:rsidRDefault="00124076">
      <w:pPr>
        <w:pStyle w:val="Heading2"/>
        <w:rPr>
          <w:sz w:val="20"/>
          <w:szCs w:val="20"/>
        </w:rPr>
      </w:pPr>
      <w:r w:rsidRPr="007D2AA3">
        <w:rPr>
          <w:sz w:val="20"/>
          <w:szCs w:val="20"/>
        </w:rPr>
        <w:t>Your pipeline must guarantee exactly-once processing in a streaming scenario. How do you implement this?</w:t>
      </w:r>
    </w:p>
    <w:p w14:paraId="175B7127" w14:textId="77777777" w:rsidR="00461754" w:rsidRPr="007D2AA3" w:rsidRDefault="00124076">
      <w:pPr>
        <w:rPr>
          <w:sz w:val="20"/>
          <w:szCs w:val="20"/>
        </w:rPr>
      </w:pPr>
      <w:r w:rsidRPr="007D2AA3">
        <w:rPr>
          <w:sz w:val="20"/>
          <w:szCs w:val="20"/>
        </w:rPr>
        <w:t xml:space="preserve">I would use Kinesis with </w:t>
      </w:r>
      <w:proofErr w:type="spellStart"/>
      <w:r w:rsidRPr="007D2AA3">
        <w:rPr>
          <w:sz w:val="20"/>
          <w:szCs w:val="20"/>
        </w:rPr>
        <w:t>checkpointing</w:t>
      </w:r>
      <w:proofErr w:type="spellEnd"/>
      <w:r w:rsidRPr="007D2AA3">
        <w:rPr>
          <w:sz w:val="20"/>
          <w:szCs w:val="20"/>
        </w:rPr>
        <w:t xml:space="preserve">, or Kafka with idempotent writes. In Spark streaming, use </w:t>
      </w:r>
      <w:proofErr w:type="spellStart"/>
      <w:r w:rsidRPr="007D2AA3">
        <w:rPr>
          <w:sz w:val="20"/>
          <w:szCs w:val="20"/>
        </w:rPr>
        <w:t>checkpointing</w:t>
      </w:r>
      <w:proofErr w:type="spellEnd"/>
      <w:r w:rsidRPr="007D2AA3">
        <w:rPr>
          <w:sz w:val="20"/>
          <w:szCs w:val="20"/>
        </w:rPr>
        <w:t xml:space="preserve"> and transaction tables like Delta Lake or Redshift with MERGE.</w:t>
      </w:r>
    </w:p>
    <w:p w14:paraId="2A10AD7A" w14:textId="77777777" w:rsidR="00461754" w:rsidRPr="007D2AA3" w:rsidRDefault="00124076">
      <w:pPr>
        <w:pStyle w:val="Heading2"/>
        <w:rPr>
          <w:sz w:val="20"/>
          <w:szCs w:val="20"/>
        </w:rPr>
      </w:pPr>
      <w:r w:rsidRPr="007D2AA3">
        <w:rPr>
          <w:sz w:val="20"/>
          <w:szCs w:val="20"/>
        </w:rPr>
        <w:t>You need a multi-region, highly available data platform. What would you design?</w:t>
      </w:r>
    </w:p>
    <w:p w14:paraId="5CDBDFA9" w14:textId="77777777" w:rsidR="00461754" w:rsidRPr="007D2AA3" w:rsidRDefault="00124076">
      <w:pPr>
        <w:rPr>
          <w:sz w:val="20"/>
          <w:szCs w:val="20"/>
        </w:rPr>
      </w:pPr>
      <w:r w:rsidRPr="007D2AA3">
        <w:rPr>
          <w:sz w:val="20"/>
          <w:szCs w:val="20"/>
        </w:rPr>
        <w:t>I would replicate data to S3 buckets across regions, use Redshift RA3 with cross-region snapshots, and use Kinesis for multi-region streaming. Route53 ensures failover between regions.</w:t>
      </w:r>
    </w:p>
    <w:p w14:paraId="7A203507" w14:textId="77777777" w:rsidR="00461754" w:rsidRPr="007D2AA3" w:rsidRDefault="00124076">
      <w:pPr>
        <w:pStyle w:val="Heading2"/>
        <w:rPr>
          <w:sz w:val="20"/>
          <w:szCs w:val="20"/>
        </w:rPr>
      </w:pPr>
      <w:r w:rsidRPr="007D2AA3">
        <w:rPr>
          <w:sz w:val="20"/>
          <w:szCs w:val="20"/>
        </w:rPr>
        <w:t>A job runs 100× slower in production than in dev—how do you debug it?</w:t>
      </w:r>
    </w:p>
    <w:p w14:paraId="409F3731" w14:textId="77777777" w:rsidR="00461754" w:rsidRPr="007D2AA3" w:rsidRDefault="00124076">
      <w:pPr>
        <w:rPr>
          <w:sz w:val="20"/>
          <w:szCs w:val="20"/>
        </w:rPr>
      </w:pPr>
      <w:r w:rsidRPr="007D2AA3">
        <w:rPr>
          <w:sz w:val="20"/>
          <w:szCs w:val="20"/>
        </w:rPr>
        <w:t>Check data volume differences, skewed partitions, small file problems, or missing indexes. Example: I found too many small files in S3; compacting them into bigger Parquet files improved performance drastically.</w:t>
      </w:r>
    </w:p>
    <w:p w14:paraId="37153123" w14:textId="77777777" w:rsidR="00461754" w:rsidRPr="007D2AA3" w:rsidRDefault="00124076">
      <w:pPr>
        <w:pStyle w:val="Heading2"/>
        <w:rPr>
          <w:sz w:val="20"/>
          <w:szCs w:val="20"/>
        </w:rPr>
      </w:pPr>
      <w:r w:rsidRPr="007D2AA3">
        <w:rPr>
          <w:sz w:val="20"/>
          <w:szCs w:val="20"/>
        </w:rPr>
        <w:t>How do you handle late-arriving data in pipelines?</w:t>
      </w:r>
    </w:p>
    <w:p w14:paraId="430AD97E" w14:textId="77777777" w:rsidR="00461754" w:rsidRPr="007D2AA3" w:rsidRDefault="00124076">
      <w:pPr>
        <w:rPr>
          <w:sz w:val="20"/>
          <w:szCs w:val="20"/>
        </w:rPr>
      </w:pPr>
      <w:r w:rsidRPr="007D2AA3">
        <w:rPr>
          <w:sz w:val="20"/>
          <w:szCs w:val="20"/>
        </w:rPr>
        <w:t>I use watermarking in Spark/Kinesis to allow a time window. For batch, I reprocess recent partitions. Example: I set a 1-day delay tolerance for streaming logs to ensure late records were still processed.</w:t>
      </w:r>
    </w:p>
    <w:p w14:paraId="12467F15" w14:textId="77777777" w:rsidR="00461754" w:rsidRPr="007D2AA3" w:rsidRDefault="00124076">
      <w:pPr>
        <w:pStyle w:val="Heading2"/>
        <w:rPr>
          <w:sz w:val="20"/>
          <w:szCs w:val="20"/>
        </w:rPr>
      </w:pPr>
      <w:r w:rsidRPr="007D2AA3">
        <w:rPr>
          <w:sz w:val="20"/>
          <w:szCs w:val="20"/>
        </w:rPr>
        <w:t>What is AWS Lake Formation?</w:t>
      </w:r>
    </w:p>
    <w:p w14:paraId="358606F8" w14:textId="77777777" w:rsidR="00461754" w:rsidRPr="007D2AA3" w:rsidRDefault="00124076">
      <w:pPr>
        <w:rPr>
          <w:sz w:val="20"/>
          <w:szCs w:val="20"/>
        </w:rPr>
      </w:pPr>
      <w:r w:rsidRPr="007D2AA3">
        <w:rPr>
          <w:sz w:val="20"/>
          <w:szCs w:val="20"/>
        </w:rPr>
        <w:t>Lake Formation simplifies building secure data lakes on AWS. It provides fine-grained access control and integrates with Glue and Athena. Example: Used it to restrict sensitive data access to only authorized users.</w:t>
      </w:r>
    </w:p>
    <w:p w14:paraId="71C636BA" w14:textId="77777777" w:rsidR="00461754" w:rsidRPr="007D2AA3" w:rsidRDefault="00124076">
      <w:pPr>
        <w:pStyle w:val="Heading2"/>
        <w:rPr>
          <w:sz w:val="20"/>
          <w:szCs w:val="20"/>
        </w:rPr>
      </w:pPr>
      <w:r w:rsidRPr="007D2AA3">
        <w:rPr>
          <w:sz w:val="20"/>
          <w:szCs w:val="20"/>
        </w:rPr>
        <w:t>How do AWS Glue and S3 integrate?</w:t>
      </w:r>
    </w:p>
    <w:p w14:paraId="5C2E6738" w14:textId="77777777" w:rsidR="00461754" w:rsidRPr="007D2AA3" w:rsidRDefault="00124076">
      <w:pPr>
        <w:rPr>
          <w:sz w:val="20"/>
          <w:szCs w:val="20"/>
        </w:rPr>
      </w:pPr>
      <w:r w:rsidRPr="007D2AA3">
        <w:rPr>
          <w:sz w:val="20"/>
          <w:szCs w:val="20"/>
        </w:rPr>
        <w:t>Glue reads/writes data directly from S3. The Glue Data Catalog stores metadata about the S3 data. Example: I used Glue to crawl S3 JSON data, auto-create schema, and run ETL into Redshift.</w:t>
      </w:r>
    </w:p>
    <w:p w14:paraId="7B3AADAD" w14:textId="77777777" w:rsidR="00461754" w:rsidRPr="007D2AA3" w:rsidRDefault="00124076">
      <w:pPr>
        <w:pStyle w:val="Heading2"/>
        <w:rPr>
          <w:sz w:val="20"/>
          <w:szCs w:val="20"/>
        </w:rPr>
      </w:pPr>
      <w:r w:rsidRPr="007D2AA3">
        <w:rPr>
          <w:sz w:val="20"/>
          <w:szCs w:val="20"/>
        </w:rPr>
        <w:t>What is Redshift Spectrum?</w:t>
      </w:r>
    </w:p>
    <w:p w14:paraId="1525B9FD" w14:textId="77777777" w:rsidR="00461754" w:rsidRPr="007D2AA3" w:rsidRDefault="00124076">
      <w:pPr>
        <w:rPr>
          <w:sz w:val="20"/>
          <w:szCs w:val="20"/>
        </w:rPr>
      </w:pPr>
      <w:r w:rsidRPr="007D2AA3">
        <w:rPr>
          <w:sz w:val="20"/>
          <w:szCs w:val="20"/>
        </w:rPr>
        <w:t>It allows Redshift to query S3 data directly without loading it. Useful when combining data from warehouse and lake. Example: I queried raw JSON in S3 together with structured tables in Redshift.</w:t>
      </w:r>
    </w:p>
    <w:p w14:paraId="635CE75D" w14:textId="77777777" w:rsidR="00461754" w:rsidRPr="007D2AA3" w:rsidRDefault="00124076">
      <w:pPr>
        <w:pStyle w:val="Heading2"/>
        <w:rPr>
          <w:sz w:val="20"/>
          <w:szCs w:val="20"/>
        </w:rPr>
      </w:pPr>
      <w:r w:rsidRPr="007D2AA3">
        <w:rPr>
          <w:sz w:val="20"/>
          <w:szCs w:val="20"/>
        </w:rPr>
        <w:t>What’s the AWS Glue Data Catalog and why is it useful?</w:t>
      </w:r>
    </w:p>
    <w:p w14:paraId="7E24CD6C" w14:textId="77777777" w:rsidR="00461754" w:rsidRPr="007D2AA3" w:rsidRDefault="00124076">
      <w:pPr>
        <w:rPr>
          <w:sz w:val="20"/>
          <w:szCs w:val="20"/>
        </w:rPr>
      </w:pPr>
      <w:r w:rsidRPr="007D2AA3">
        <w:rPr>
          <w:sz w:val="20"/>
          <w:szCs w:val="20"/>
        </w:rPr>
        <w:t>It’s a central metadata repository for tables and schemas. It enables Athena, Redshift Spectrum, and Glue jobs to understand S3 data.</w:t>
      </w:r>
    </w:p>
    <w:p w14:paraId="64E9A4FD" w14:textId="77777777" w:rsidR="00461754" w:rsidRPr="007D2AA3" w:rsidRDefault="00124076">
      <w:pPr>
        <w:pStyle w:val="Heading2"/>
        <w:rPr>
          <w:sz w:val="20"/>
          <w:szCs w:val="20"/>
        </w:rPr>
      </w:pPr>
      <w:r w:rsidRPr="007D2AA3">
        <w:rPr>
          <w:sz w:val="20"/>
          <w:szCs w:val="20"/>
        </w:rPr>
        <w:t>Explain AWS Glue Workflows and ETL job bookmarks.</w:t>
      </w:r>
    </w:p>
    <w:p w14:paraId="726B6861" w14:textId="77777777" w:rsidR="00461754" w:rsidRPr="007D2AA3" w:rsidRDefault="00124076">
      <w:pPr>
        <w:rPr>
          <w:sz w:val="20"/>
          <w:szCs w:val="20"/>
        </w:rPr>
      </w:pPr>
      <w:r w:rsidRPr="007D2AA3">
        <w:rPr>
          <w:sz w:val="20"/>
          <w:szCs w:val="20"/>
        </w:rPr>
        <w:t>Glue Workflows let you chain multiple jobs together for orchestration. Bookmarks track processed data for incremental loads, avoiding reprocessing.</w:t>
      </w:r>
    </w:p>
    <w:p w14:paraId="1D9055B7" w14:textId="77777777" w:rsidR="00461754" w:rsidRPr="007D2AA3" w:rsidRDefault="00124076">
      <w:pPr>
        <w:pStyle w:val="Heading2"/>
        <w:rPr>
          <w:sz w:val="20"/>
          <w:szCs w:val="20"/>
        </w:rPr>
      </w:pPr>
      <w:r w:rsidRPr="007D2AA3">
        <w:rPr>
          <w:sz w:val="20"/>
          <w:szCs w:val="20"/>
        </w:rPr>
        <w:t xml:space="preserve">What are Glue </w:t>
      </w:r>
      <w:proofErr w:type="spellStart"/>
      <w:r w:rsidRPr="007D2AA3">
        <w:rPr>
          <w:sz w:val="20"/>
          <w:szCs w:val="20"/>
        </w:rPr>
        <w:t>DynamicFrames</w:t>
      </w:r>
      <w:proofErr w:type="spellEnd"/>
      <w:r w:rsidRPr="007D2AA3">
        <w:rPr>
          <w:sz w:val="20"/>
          <w:szCs w:val="20"/>
        </w:rPr>
        <w:t xml:space="preserve"> vs </w:t>
      </w:r>
      <w:proofErr w:type="spellStart"/>
      <w:r w:rsidRPr="007D2AA3">
        <w:rPr>
          <w:sz w:val="20"/>
          <w:szCs w:val="20"/>
        </w:rPr>
        <w:t>DataFrames</w:t>
      </w:r>
      <w:proofErr w:type="spellEnd"/>
      <w:r w:rsidRPr="007D2AA3">
        <w:rPr>
          <w:sz w:val="20"/>
          <w:szCs w:val="20"/>
        </w:rPr>
        <w:t>?</w:t>
      </w:r>
    </w:p>
    <w:p w14:paraId="4535065A" w14:textId="77777777" w:rsidR="00461754" w:rsidRDefault="00124076">
      <w:pPr>
        <w:rPr>
          <w:sz w:val="20"/>
          <w:szCs w:val="20"/>
        </w:rPr>
      </w:pPr>
      <w:proofErr w:type="spellStart"/>
      <w:r w:rsidRPr="007D2AA3">
        <w:rPr>
          <w:sz w:val="20"/>
          <w:szCs w:val="20"/>
        </w:rPr>
        <w:t>DynamicFrames</w:t>
      </w:r>
      <w:proofErr w:type="spellEnd"/>
      <w:r w:rsidRPr="007D2AA3">
        <w:rPr>
          <w:sz w:val="20"/>
          <w:szCs w:val="20"/>
        </w:rPr>
        <w:t xml:space="preserve"> are like Spark </w:t>
      </w:r>
      <w:proofErr w:type="spellStart"/>
      <w:r w:rsidRPr="007D2AA3">
        <w:rPr>
          <w:sz w:val="20"/>
          <w:szCs w:val="20"/>
        </w:rPr>
        <w:t>DataFrames</w:t>
      </w:r>
      <w:proofErr w:type="spellEnd"/>
      <w:r w:rsidRPr="007D2AA3">
        <w:rPr>
          <w:sz w:val="20"/>
          <w:szCs w:val="20"/>
        </w:rPr>
        <w:t xml:space="preserve"> but support schema evolution and semi-structured data. They can easily handle changing or nested JSONs. Example: I used </w:t>
      </w:r>
      <w:proofErr w:type="spellStart"/>
      <w:r w:rsidRPr="007D2AA3">
        <w:rPr>
          <w:sz w:val="20"/>
          <w:szCs w:val="20"/>
        </w:rPr>
        <w:t>DynamicFrames</w:t>
      </w:r>
      <w:proofErr w:type="spellEnd"/>
      <w:r w:rsidRPr="007D2AA3">
        <w:rPr>
          <w:sz w:val="20"/>
          <w:szCs w:val="20"/>
        </w:rPr>
        <w:t xml:space="preserve"> for evolving JSON schema in logs.</w:t>
      </w:r>
    </w:p>
    <w:p w14:paraId="3C139697" w14:textId="77777777" w:rsidR="00A4708E" w:rsidRPr="007D2AA3" w:rsidRDefault="00A4708E">
      <w:pPr>
        <w:rPr>
          <w:sz w:val="20"/>
          <w:szCs w:val="20"/>
        </w:rPr>
      </w:pPr>
    </w:p>
    <w:p w14:paraId="7894D79E" w14:textId="77777777" w:rsidR="00C23C12" w:rsidRDefault="005F4E5F">
      <w:pPr>
        <w:rPr>
          <w:rFonts w:asciiTheme="majorHAnsi" w:eastAsiaTheme="majorEastAsia" w:hAnsiTheme="majorHAnsi" w:cstheme="majorBidi"/>
          <w:b/>
          <w:bCs/>
          <w:color w:val="4F81BD" w:themeColor="accent1"/>
          <w:sz w:val="20"/>
          <w:szCs w:val="20"/>
        </w:rPr>
      </w:pPr>
      <w:r>
        <w:rPr>
          <w:rFonts w:asciiTheme="majorHAnsi" w:eastAsiaTheme="majorEastAsia" w:hAnsiTheme="majorHAnsi" w:cstheme="majorBidi"/>
          <w:b/>
          <w:bCs/>
          <w:color w:val="4F81BD" w:themeColor="accent1"/>
          <w:sz w:val="20"/>
          <w:szCs w:val="20"/>
        </w:rPr>
        <w:lastRenderedPageBreak/>
        <w:t>“Tell me about yourself”</w:t>
      </w:r>
    </w:p>
    <w:p w14:paraId="47A811DF" w14:textId="118A1002" w:rsidR="00942DFF" w:rsidRPr="00C23C12" w:rsidRDefault="00942DFF">
      <w:pPr>
        <w:rPr>
          <w:rFonts w:asciiTheme="majorHAnsi" w:eastAsiaTheme="majorEastAsia" w:hAnsiTheme="majorHAnsi" w:cstheme="majorBidi"/>
          <w:b/>
          <w:bCs/>
          <w:color w:val="4F81BD" w:themeColor="accent1"/>
          <w:sz w:val="20"/>
          <w:szCs w:val="20"/>
        </w:rPr>
      </w:pPr>
      <w:r w:rsidRPr="006E21CC">
        <w:rPr>
          <w:rFonts w:asciiTheme="majorHAnsi" w:eastAsiaTheme="majorEastAsia" w:hAnsiTheme="majorHAnsi" w:cstheme="majorBidi"/>
          <w:b/>
          <w:bCs/>
          <w:color w:val="000000" w:themeColor="text1"/>
          <w:sz w:val="20"/>
          <w:szCs w:val="20"/>
        </w:rPr>
        <w:t xml:space="preserve">My name is Sandeep Krishna </w:t>
      </w:r>
      <w:proofErr w:type="spellStart"/>
      <w:r w:rsidRPr="006E21CC">
        <w:rPr>
          <w:rFonts w:asciiTheme="majorHAnsi" w:eastAsiaTheme="majorEastAsia" w:hAnsiTheme="majorHAnsi" w:cstheme="majorBidi"/>
          <w:b/>
          <w:bCs/>
          <w:color w:val="000000" w:themeColor="text1"/>
          <w:sz w:val="20"/>
          <w:szCs w:val="20"/>
        </w:rPr>
        <w:t>Devanaboina</w:t>
      </w:r>
      <w:proofErr w:type="spellEnd"/>
      <w:r w:rsidRPr="006E21CC">
        <w:rPr>
          <w:rFonts w:asciiTheme="majorHAnsi" w:eastAsiaTheme="majorEastAsia" w:hAnsiTheme="majorHAnsi" w:cstheme="majorBidi"/>
          <w:b/>
          <w:bCs/>
          <w:color w:val="000000" w:themeColor="text1"/>
          <w:sz w:val="20"/>
          <w:szCs w:val="20"/>
        </w:rPr>
        <w:t xml:space="preserve">. I have around 3 years of experience as a Data Engineer, mainly working on AWS cloud. I build and manage data pipelines using services like S3, Glue, Redshift, EMR, and Lambda. I use Python, SQL, and </w:t>
      </w:r>
      <w:proofErr w:type="spellStart"/>
      <w:r w:rsidRPr="006E21CC">
        <w:rPr>
          <w:rFonts w:asciiTheme="majorHAnsi" w:eastAsiaTheme="majorEastAsia" w:hAnsiTheme="majorHAnsi" w:cstheme="majorBidi"/>
          <w:b/>
          <w:bCs/>
          <w:color w:val="000000" w:themeColor="text1"/>
          <w:sz w:val="20"/>
          <w:szCs w:val="20"/>
        </w:rPr>
        <w:t>PySpark</w:t>
      </w:r>
      <w:proofErr w:type="spellEnd"/>
      <w:r w:rsidRPr="006E21CC">
        <w:rPr>
          <w:rFonts w:asciiTheme="majorHAnsi" w:eastAsiaTheme="majorEastAsia" w:hAnsiTheme="majorHAnsi" w:cstheme="majorBidi"/>
          <w:b/>
          <w:bCs/>
          <w:color w:val="000000" w:themeColor="text1"/>
          <w:sz w:val="20"/>
          <w:szCs w:val="20"/>
        </w:rPr>
        <w:t xml:space="preserve"> for data processing.</w:t>
      </w:r>
    </w:p>
    <w:p w14:paraId="5F266EE9" w14:textId="10845899" w:rsidR="00942DFF" w:rsidRPr="006E21CC" w:rsidRDefault="00942DFF">
      <w:pPr>
        <w:rPr>
          <w:rFonts w:asciiTheme="majorHAnsi" w:eastAsiaTheme="majorEastAsia" w:hAnsiTheme="majorHAnsi" w:cstheme="majorBidi"/>
          <w:b/>
          <w:bCs/>
          <w:color w:val="000000" w:themeColor="text1"/>
          <w:sz w:val="20"/>
          <w:szCs w:val="20"/>
        </w:rPr>
      </w:pPr>
      <w:r w:rsidRPr="006E21CC">
        <w:rPr>
          <w:rFonts w:asciiTheme="majorHAnsi" w:eastAsiaTheme="majorEastAsia" w:hAnsiTheme="majorHAnsi" w:cstheme="majorBidi"/>
          <w:b/>
          <w:bCs/>
          <w:color w:val="000000" w:themeColor="text1"/>
          <w:sz w:val="20"/>
          <w:szCs w:val="20"/>
        </w:rPr>
        <w:t>Currently, I am working at TCS where I designed ETL pipelines and automated data workflows, which reduced manual work by 40% and improved performance by 25%. I also built an ingestion framework that reduced ETL runtime by 40%.</w:t>
      </w:r>
    </w:p>
    <w:p w14:paraId="39F98CF3" w14:textId="0F5DD8DD" w:rsidR="00942DFF" w:rsidRPr="006E21CC" w:rsidRDefault="00942DFF">
      <w:pPr>
        <w:rPr>
          <w:rFonts w:asciiTheme="majorHAnsi" w:eastAsiaTheme="majorEastAsia" w:hAnsiTheme="majorHAnsi" w:cstheme="majorBidi"/>
          <w:b/>
          <w:bCs/>
          <w:color w:val="000000" w:themeColor="text1"/>
          <w:sz w:val="20"/>
          <w:szCs w:val="20"/>
        </w:rPr>
      </w:pPr>
      <w:r w:rsidRPr="006E21CC">
        <w:rPr>
          <w:rFonts w:asciiTheme="majorHAnsi" w:eastAsiaTheme="majorEastAsia" w:hAnsiTheme="majorHAnsi" w:cstheme="majorBidi"/>
          <w:b/>
          <w:bCs/>
          <w:color w:val="000000" w:themeColor="text1"/>
          <w:sz w:val="20"/>
          <w:szCs w:val="20"/>
        </w:rPr>
        <w:t xml:space="preserve">I completed my </w:t>
      </w:r>
      <w:proofErr w:type="spellStart"/>
      <w:r w:rsidRPr="006E21CC">
        <w:rPr>
          <w:rFonts w:asciiTheme="majorHAnsi" w:eastAsiaTheme="majorEastAsia" w:hAnsiTheme="majorHAnsi" w:cstheme="majorBidi"/>
          <w:b/>
          <w:bCs/>
          <w:color w:val="000000" w:themeColor="text1"/>
          <w:sz w:val="20"/>
          <w:szCs w:val="20"/>
        </w:rPr>
        <w:t>B.Tech</w:t>
      </w:r>
      <w:proofErr w:type="spellEnd"/>
      <w:r w:rsidRPr="006E21CC">
        <w:rPr>
          <w:rFonts w:asciiTheme="majorHAnsi" w:eastAsiaTheme="majorEastAsia" w:hAnsiTheme="majorHAnsi" w:cstheme="majorBidi"/>
          <w:b/>
          <w:bCs/>
          <w:color w:val="000000" w:themeColor="text1"/>
          <w:sz w:val="20"/>
          <w:szCs w:val="20"/>
        </w:rPr>
        <w:t xml:space="preserve"> in Electrical and Electronics Engineering in 2022. Along with work, I have certifications in Data Engineering, Google Cloud, and Microsoft Azure.</w:t>
      </w:r>
    </w:p>
    <w:p w14:paraId="35A12849" w14:textId="0120BFC3" w:rsidR="00942DFF" w:rsidRDefault="00942DFF">
      <w:pPr>
        <w:rPr>
          <w:rFonts w:asciiTheme="majorHAnsi" w:eastAsiaTheme="majorEastAsia" w:hAnsiTheme="majorHAnsi" w:cstheme="majorBidi"/>
          <w:b/>
          <w:bCs/>
          <w:color w:val="000000" w:themeColor="text1"/>
          <w:sz w:val="20"/>
          <w:szCs w:val="20"/>
        </w:rPr>
      </w:pPr>
      <w:r w:rsidRPr="006E21CC">
        <w:rPr>
          <w:rFonts w:asciiTheme="majorHAnsi" w:eastAsiaTheme="majorEastAsia" w:hAnsiTheme="majorHAnsi" w:cstheme="majorBidi"/>
          <w:b/>
          <w:bCs/>
          <w:color w:val="000000" w:themeColor="text1"/>
          <w:sz w:val="20"/>
          <w:szCs w:val="20"/>
        </w:rPr>
        <w:t>I am passionate about solving data problems, making systems faster, and delivering reliable data solutions for analytics.</w:t>
      </w:r>
    </w:p>
    <w:p w14:paraId="5C170382" w14:textId="77777777" w:rsidR="00C90922" w:rsidRPr="007777DB" w:rsidRDefault="00C90922">
      <w:pPr>
        <w:rPr>
          <w:rFonts w:asciiTheme="majorHAnsi" w:eastAsiaTheme="majorEastAsia" w:hAnsiTheme="majorHAnsi" w:cstheme="majorBidi"/>
          <w:b/>
          <w:bCs/>
          <w:color w:val="4F81BD" w:themeColor="accent1"/>
          <w:sz w:val="20"/>
          <w:szCs w:val="20"/>
        </w:rPr>
      </w:pPr>
      <w:r w:rsidRPr="007777DB">
        <w:rPr>
          <w:rFonts w:asciiTheme="majorHAnsi" w:eastAsiaTheme="majorEastAsia" w:hAnsiTheme="majorHAnsi" w:cstheme="majorBidi"/>
          <w:b/>
          <w:bCs/>
          <w:color w:val="4F81BD" w:themeColor="accent1"/>
          <w:sz w:val="20"/>
          <w:szCs w:val="20"/>
        </w:rPr>
        <w:t>What is the difference between ETL and ELT? When would you use one over the other?</w:t>
      </w:r>
    </w:p>
    <w:p w14:paraId="79EE7AE6" w14:textId="77777777" w:rsidR="00C90922" w:rsidRPr="00680026" w:rsidRDefault="00C90922">
      <w:pPr>
        <w:rPr>
          <w:rFonts w:asciiTheme="majorHAnsi" w:eastAsiaTheme="majorEastAsia" w:hAnsiTheme="majorHAnsi" w:cstheme="majorBidi"/>
          <w:b/>
          <w:bCs/>
          <w:color w:val="000000" w:themeColor="text1"/>
          <w:sz w:val="20"/>
          <w:szCs w:val="20"/>
        </w:rPr>
      </w:pPr>
      <w:r w:rsidRPr="00680026">
        <w:rPr>
          <w:rFonts w:asciiTheme="majorHAnsi" w:eastAsiaTheme="majorEastAsia" w:hAnsiTheme="majorHAnsi" w:cstheme="majorBidi"/>
          <w:b/>
          <w:bCs/>
          <w:color w:val="000000" w:themeColor="text1"/>
          <w:sz w:val="20"/>
          <w:szCs w:val="20"/>
        </w:rPr>
        <w:t>ETL (Extract, Transform, Load) transforms data before loading into the warehouse. ELT (Extract, Load, Transform) loads raw data first and then transforms inside the warehouse. Use ETL when the transformation is heavy and you want clean data before storage. Use ELT when the warehouse (e.g., Redshift) has strong processing power.</w:t>
      </w:r>
    </w:p>
    <w:p w14:paraId="4CEDC03E" w14:textId="77777777" w:rsidR="00C90922" w:rsidRDefault="00C90922">
      <w:pPr>
        <w:rPr>
          <w:rFonts w:asciiTheme="majorHAnsi" w:eastAsiaTheme="majorEastAsia" w:hAnsiTheme="majorHAnsi" w:cstheme="majorBidi"/>
          <w:b/>
          <w:bCs/>
          <w:color w:val="4F81BD" w:themeColor="accent1"/>
          <w:sz w:val="20"/>
          <w:szCs w:val="20"/>
        </w:rPr>
      </w:pPr>
      <w:r>
        <w:rPr>
          <w:rFonts w:asciiTheme="majorHAnsi" w:eastAsiaTheme="majorEastAsia" w:hAnsiTheme="majorHAnsi" w:cstheme="majorBidi"/>
          <w:b/>
          <w:bCs/>
          <w:color w:val="4F81BD" w:themeColor="accent1"/>
          <w:sz w:val="20"/>
          <w:szCs w:val="20"/>
        </w:rPr>
        <w:t>Explain Data Lake vs Data Warehouse vs Data Mart.</w:t>
      </w:r>
    </w:p>
    <w:p w14:paraId="57F4D992" w14:textId="77777777" w:rsidR="00C90922" w:rsidRPr="00680026" w:rsidRDefault="00C90922">
      <w:pPr>
        <w:rPr>
          <w:rFonts w:asciiTheme="majorHAnsi" w:eastAsiaTheme="majorEastAsia" w:hAnsiTheme="majorHAnsi" w:cstheme="majorBidi"/>
          <w:b/>
          <w:bCs/>
          <w:color w:val="000000" w:themeColor="text1"/>
          <w:sz w:val="20"/>
          <w:szCs w:val="20"/>
        </w:rPr>
      </w:pPr>
      <w:r w:rsidRPr="00680026">
        <w:rPr>
          <w:rFonts w:asciiTheme="majorHAnsi" w:eastAsiaTheme="majorEastAsia" w:hAnsiTheme="majorHAnsi" w:cstheme="majorBidi"/>
          <w:b/>
          <w:bCs/>
          <w:color w:val="000000" w:themeColor="text1"/>
          <w:sz w:val="20"/>
          <w:szCs w:val="20"/>
        </w:rPr>
        <w:t>A Data Lake stores raw and unstructured data (example: S3 storing logs, JSON, images). A Data Warehouse stores structured, cleaned data for analytics (example: Redshift). A Data Mart is a smaller warehouse focused on a specific business domain (example: sales data mart).</w:t>
      </w:r>
    </w:p>
    <w:p w14:paraId="674BA814" w14:textId="77777777" w:rsidR="00C90922" w:rsidRDefault="00C90922">
      <w:pPr>
        <w:rPr>
          <w:rFonts w:asciiTheme="majorHAnsi" w:eastAsiaTheme="majorEastAsia" w:hAnsiTheme="majorHAnsi" w:cstheme="majorBidi"/>
          <w:b/>
          <w:bCs/>
          <w:color w:val="4F81BD" w:themeColor="accent1"/>
          <w:sz w:val="20"/>
          <w:szCs w:val="20"/>
        </w:rPr>
      </w:pPr>
      <w:r>
        <w:rPr>
          <w:rFonts w:asciiTheme="majorHAnsi" w:eastAsiaTheme="majorEastAsia" w:hAnsiTheme="majorHAnsi" w:cstheme="majorBidi"/>
          <w:b/>
          <w:bCs/>
          <w:color w:val="4F81BD" w:themeColor="accent1"/>
          <w:sz w:val="20"/>
          <w:szCs w:val="20"/>
        </w:rPr>
        <w:t>How do you handle schema evolution in a pipeline?</w:t>
      </w:r>
    </w:p>
    <w:p w14:paraId="5C7BF2A3" w14:textId="1E00939F" w:rsidR="00C90922" w:rsidRPr="00863458" w:rsidRDefault="00C90922">
      <w:pPr>
        <w:rPr>
          <w:rFonts w:asciiTheme="majorHAnsi" w:eastAsiaTheme="majorEastAsia" w:hAnsiTheme="majorHAnsi" w:cstheme="majorBidi"/>
          <w:b/>
          <w:bCs/>
          <w:color w:val="000000" w:themeColor="text1"/>
          <w:sz w:val="20"/>
          <w:szCs w:val="20"/>
        </w:rPr>
      </w:pPr>
      <w:r w:rsidRPr="00863458">
        <w:rPr>
          <w:rFonts w:asciiTheme="majorHAnsi" w:eastAsiaTheme="majorEastAsia" w:hAnsiTheme="majorHAnsi" w:cstheme="majorBidi"/>
          <w:b/>
          <w:bCs/>
          <w:color w:val="000000" w:themeColor="text1"/>
          <w:sz w:val="20"/>
          <w:szCs w:val="20"/>
        </w:rPr>
        <w:t xml:space="preserve">Schema evolution means handling new columns or structure changes in source data. In Glue, </w:t>
      </w:r>
      <w:proofErr w:type="spellStart"/>
      <w:r w:rsidRPr="00863458">
        <w:rPr>
          <w:rFonts w:asciiTheme="majorHAnsi" w:eastAsiaTheme="majorEastAsia" w:hAnsiTheme="majorHAnsi" w:cstheme="majorBidi"/>
          <w:b/>
          <w:bCs/>
          <w:color w:val="000000" w:themeColor="text1"/>
          <w:sz w:val="20"/>
          <w:szCs w:val="20"/>
        </w:rPr>
        <w:t>DynamicFrames</w:t>
      </w:r>
      <w:proofErr w:type="spellEnd"/>
      <w:r w:rsidRPr="00863458">
        <w:rPr>
          <w:rFonts w:asciiTheme="majorHAnsi" w:eastAsiaTheme="majorEastAsia" w:hAnsiTheme="majorHAnsi" w:cstheme="majorBidi"/>
          <w:b/>
          <w:bCs/>
          <w:color w:val="000000" w:themeColor="text1"/>
          <w:sz w:val="20"/>
          <w:szCs w:val="20"/>
        </w:rPr>
        <w:t xml:space="preserve"> handle evolving schemas. In </w:t>
      </w:r>
      <w:proofErr w:type="spellStart"/>
      <w:r w:rsidRPr="00863458">
        <w:rPr>
          <w:rFonts w:asciiTheme="majorHAnsi" w:eastAsiaTheme="majorEastAsia" w:hAnsiTheme="majorHAnsi" w:cstheme="majorBidi"/>
          <w:b/>
          <w:bCs/>
          <w:color w:val="000000" w:themeColor="text1"/>
          <w:sz w:val="20"/>
          <w:szCs w:val="20"/>
        </w:rPr>
        <w:t>PySpark</w:t>
      </w:r>
      <w:proofErr w:type="spellEnd"/>
      <w:r w:rsidRPr="00863458">
        <w:rPr>
          <w:rFonts w:asciiTheme="majorHAnsi" w:eastAsiaTheme="majorEastAsia" w:hAnsiTheme="majorHAnsi" w:cstheme="majorBidi"/>
          <w:b/>
          <w:bCs/>
          <w:color w:val="000000" w:themeColor="text1"/>
          <w:sz w:val="20"/>
          <w:szCs w:val="20"/>
        </w:rPr>
        <w:t>, I use ‘permissive’ mode to allow extra fields without failing the job.</w:t>
      </w:r>
    </w:p>
    <w:p w14:paraId="1A183C39" w14:textId="77777777" w:rsidR="00C90922" w:rsidRDefault="00C90922">
      <w:pPr>
        <w:rPr>
          <w:rFonts w:asciiTheme="majorHAnsi" w:eastAsiaTheme="majorEastAsia" w:hAnsiTheme="majorHAnsi" w:cstheme="majorBidi"/>
          <w:b/>
          <w:bCs/>
          <w:color w:val="4F81BD" w:themeColor="accent1"/>
          <w:sz w:val="20"/>
          <w:szCs w:val="20"/>
        </w:rPr>
      </w:pPr>
      <w:r>
        <w:rPr>
          <w:rFonts w:asciiTheme="majorHAnsi" w:eastAsiaTheme="majorEastAsia" w:hAnsiTheme="majorHAnsi" w:cstheme="majorBidi"/>
          <w:b/>
          <w:bCs/>
          <w:color w:val="4F81BD" w:themeColor="accent1"/>
          <w:sz w:val="20"/>
          <w:szCs w:val="20"/>
        </w:rPr>
        <w:t>What is partitioning and bucketing? How do they affect performance?</w:t>
      </w:r>
    </w:p>
    <w:p w14:paraId="2ECB047D" w14:textId="77777777" w:rsidR="00C90922" w:rsidRPr="00863458" w:rsidRDefault="00C90922">
      <w:pPr>
        <w:rPr>
          <w:rFonts w:asciiTheme="majorHAnsi" w:eastAsiaTheme="majorEastAsia" w:hAnsiTheme="majorHAnsi" w:cstheme="majorBidi"/>
          <w:b/>
          <w:bCs/>
          <w:color w:val="000000" w:themeColor="text1"/>
          <w:sz w:val="20"/>
          <w:szCs w:val="20"/>
        </w:rPr>
      </w:pPr>
      <w:r w:rsidRPr="00863458">
        <w:rPr>
          <w:rFonts w:asciiTheme="majorHAnsi" w:eastAsiaTheme="majorEastAsia" w:hAnsiTheme="majorHAnsi" w:cstheme="majorBidi"/>
          <w:b/>
          <w:bCs/>
          <w:color w:val="000000" w:themeColor="text1"/>
          <w:sz w:val="20"/>
          <w:szCs w:val="20"/>
        </w:rPr>
        <w:t xml:space="preserve">Partitioning splits data into folders (e.g., by date). It makes queries faster because only needed partitions are scanned. Bucketing divides data into fixed buckets based on a key (e.g., </w:t>
      </w:r>
      <w:proofErr w:type="spellStart"/>
      <w:r w:rsidRPr="00863458">
        <w:rPr>
          <w:rFonts w:asciiTheme="majorHAnsi" w:eastAsiaTheme="majorEastAsia" w:hAnsiTheme="majorHAnsi" w:cstheme="majorBidi"/>
          <w:b/>
          <w:bCs/>
          <w:color w:val="000000" w:themeColor="text1"/>
          <w:sz w:val="20"/>
          <w:szCs w:val="20"/>
        </w:rPr>
        <w:t>user_id</w:t>
      </w:r>
      <w:proofErr w:type="spellEnd"/>
      <w:r w:rsidRPr="00863458">
        <w:rPr>
          <w:rFonts w:asciiTheme="majorHAnsi" w:eastAsiaTheme="majorEastAsia" w:hAnsiTheme="majorHAnsi" w:cstheme="majorBidi"/>
          <w:b/>
          <w:bCs/>
          <w:color w:val="000000" w:themeColor="text1"/>
          <w:sz w:val="20"/>
          <w:szCs w:val="20"/>
        </w:rPr>
        <w:t>), which improves joins and aggregations. For example, partitioning logs by date reduced query time by 50% in one project.</w:t>
      </w:r>
    </w:p>
    <w:p w14:paraId="3D780893" w14:textId="77777777" w:rsidR="00C90922" w:rsidRDefault="00C90922">
      <w:pPr>
        <w:rPr>
          <w:rFonts w:asciiTheme="majorHAnsi" w:eastAsiaTheme="majorEastAsia" w:hAnsiTheme="majorHAnsi" w:cstheme="majorBidi"/>
          <w:b/>
          <w:bCs/>
          <w:color w:val="4F81BD" w:themeColor="accent1"/>
          <w:sz w:val="20"/>
          <w:szCs w:val="20"/>
        </w:rPr>
      </w:pPr>
      <w:r>
        <w:rPr>
          <w:rFonts w:asciiTheme="majorHAnsi" w:eastAsiaTheme="majorEastAsia" w:hAnsiTheme="majorHAnsi" w:cstheme="majorBidi"/>
          <w:b/>
          <w:bCs/>
          <w:color w:val="4F81BD" w:themeColor="accent1"/>
          <w:sz w:val="20"/>
          <w:szCs w:val="20"/>
        </w:rPr>
        <w:t>Explain batch vs streaming processing with examples.</w:t>
      </w:r>
    </w:p>
    <w:p w14:paraId="40EDCF16" w14:textId="77777777" w:rsidR="00C90922" w:rsidRPr="00863458" w:rsidRDefault="00C90922">
      <w:pPr>
        <w:rPr>
          <w:rFonts w:asciiTheme="majorHAnsi" w:eastAsiaTheme="majorEastAsia" w:hAnsiTheme="majorHAnsi" w:cstheme="majorBidi"/>
          <w:b/>
          <w:bCs/>
          <w:color w:val="000000" w:themeColor="text1"/>
          <w:sz w:val="20"/>
          <w:szCs w:val="20"/>
        </w:rPr>
      </w:pPr>
      <w:r w:rsidRPr="00863458">
        <w:rPr>
          <w:rFonts w:asciiTheme="majorHAnsi" w:eastAsiaTheme="majorEastAsia" w:hAnsiTheme="majorHAnsi" w:cstheme="majorBidi"/>
          <w:b/>
          <w:bCs/>
          <w:color w:val="000000" w:themeColor="text1"/>
          <w:sz w:val="20"/>
          <w:szCs w:val="20"/>
        </w:rPr>
        <w:t>Batch processing means processing data in bulk at scheduled intervals (e.g., nightly ETL with Glue). Streaming means real-time data ingestion and processing (e.g., using Kafka or AWS Kinesis to process logs instantly).</w:t>
      </w:r>
    </w:p>
    <w:p w14:paraId="7E2E571B" w14:textId="77777777" w:rsidR="00C90922" w:rsidRDefault="00C90922">
      <w:pPr>
        <w:rPr>
          <w:rFonts w:asciiTheme="majorHAnsi" w:eastAsiaTheme="majorEastAsia" w:hAnsiTheme="majorHAnsi" w:cstheme="majorBidi"/>
          <w:b/>
          <w:bCs/>
          <w:color w:val="4F81BD" w:themeColor="accent1"/>
          <w:sz w:val="20"/>
          <w:szCs w:val="20"/>
        </w:rPr>
      </w:pPr>
      <w:r>
        <w:rPr>
          <w:rFonts w:asciiTheme="majorHAnsi" w:eastAsiaTheme="majorEastAsia" w:hAnsiTheme="majorHAnsi" w:cstheme="majorBidi"/>
          <w:b/>
          <w:bCs/>
          <w:color w:val="4F81BD" w:themeColor="accent1"/>
          <w:sz w:val="20"/>
          <w:szCs w:val="20"/>
        </w:rPr>
        <w:t>What is CDC (Change Data Capture)? When is it useful?</w:t>
      </w:r>
    </w:p>
    <w:p w14:paraId="52D09806" w14:textId="77777777" w:rsidR="00C90922" w:rsidRPr="004455C5" w:rsidRDefault="00C90922">
      <w:pPr>
        <w:rPr>
          <w:rFonts w:asciiTheme="majorHAnsi" w:eastAsiaTheme="majorEastAsia" w:hAnsiTheme="majorHAnsi" w:cstheme="majorBidi"/>
          <w:b/>
          <w:bCs/>
          <w:color w:val="000000" w:themeColor="text1"/>
          <w:sz w:val="20"/>
          <w:szCs w:val="20"/>
        </w:rPr>
      </w:pPr>
      <w:r w:rsidRPr="004455C5">
        <w:rPr>
          <w:rFonts w:asciiTheme="majorHAnsi" w:eastAsiaTheme="majorEastAsia" w:hAnsiTheme="majorHAnsi" w:cstheme="majorBidi"/>
          <w:b/>
          <w:bCs/>
          <w:color w:val="000000" w:themeColor="text1"/>
          <w:sz w:val="20"/>
          <w:szCs w:val="20"/>
        </w:rPr>
        <w:lastRenderedPageBreak/>
        <w:t>CDC captures changes (inserts, updates, deletes) from source systems. It is useful for incremental data loads. For example, I used CDC from RDS into Redshift so only new/changed records were processed, saving time and cost.</w:t>
      </w:r>
    </w:p>
    <w:p w14:paraId="276509B4" w14:textId="77777777" w:rsidR="00C90922" w:rsidRDefault="00C90922">
      <w:pPr>
        <w:rPr>
          <w:rFonts w:asciiTheme="majorHAnsi" w:eastAsiaTheme="majorEastAsia" w:hAnsiTheme="majorHAnsi" w:cstheme="majorBidi"/>
          <w:b/>
          <w:bCs/>
          <w:color w:val="4F81BD" w:themeColor="accent1"/>
          <w:sz w:val="20"/>
          <w:szCs w:val="20"/>
        </w:rPr>
      </w:pPr>
      <w:r>
        <w:rPr>
          <w:rFonts w:asciiTheme="majorHAnsi" w:eastAsiaTheme="majorEastAsia" w:hAnsiTheme="majorHAnsi" w:cstheme="majorBidi"/>
          <w:b/>
          <w:bCs/>
          <w:color w:val="4F81BD" w:themeColor="accent1"/>
          <w:sz w:val="20"/>
          <w:szCs w:val="20"/>
        </w:rPr>
        <w:t xml:space="preserve">How do you optimize </w:t>
      </w:r>
      <w:proofErr w:type="spellStart"/>
      <w:r>
        <w:rPr>
          <w:rFonts w:asciiTheme="majorHAnsi" w:eastAsiaTheme="majorEastAsia" w:hAnsiTheme="majorHAnsi" w:cstheme="majorBidi"/>
          <w:b/>
          <w:bCs/>
          <w:color w:val="4F81BD" w:themeColor="accent1"/>
          <w:sz w:val="20"/>
          <w:szCs w:val="20"/>
        </w:rPr>
        <w:t>PySpark</w:t>
      </w:r>
      <w:proofErr w:type="spellEnd"/>
      <w:r>
        <w:rPr>
          <w:rFonts w:asciiTheme="majorHAnsi" w:eastAsiaTheme="majorEastAsia" w:hAnsiTheme="majorHAnsi" w:cstheme="majorBidi"/>
          <w:b/>
          <w:bCs/>
          <w:color w:val="4F81BD" w:themeColor="accent1"/>
          <w:sz w:val="20"/>
          <w:szCs w:val="20"/>
        </w:rPr>
        <w:t xml:space="preserve"> jobs?</w:t>
      </w:r>
    </w:p>
    <w:p w14:paraId="6A320AF7" w14:textId="77777777" w:rsidR="00C90922" w:rsidRPr="004455C5" w:rsidRDefault="00C90922">
      <w:pPr>
        <w:rPr>
          <w:rFonts w:asciiTheme="majorHAnsi" w:eastAsiaTheme="majorEastAsia" w:hAnsiTheme="majorHAnsi" w:cstheme="majorBidi"/>
          <w:b/>
          <w:bCs/>
          <w:color w:val="000000" w:themeColor="text1"/>
          <w:sz w:val="20"/>
          <w:szCs w:val="20"/>
        </w:rPr>
      </w:pPr>
      <w:r w:rsidRPr="004455C5">
        <w:rPr>
          <w:rFonts w:asciiTheme="majorHAnsi" w:eastAsiaTheme="majorEastAsia" w:hAnsiTheme="majorHAnsi" w:cstheme="majorBidi"/>
          <w:b/>
          <w:bCs/>
          <w:color w:val="000000" w:themeColor="text1"/>
          <w:sz w:val="20"/>
          <w:szCs w:val="20"/>
        </w:rPr>
        <w:t xml:space="preserve">I use </w:t>
      </w:r>
      <w:proofErr w:type="spellStart"/>
      <w:r w:rsidRPr="004455C5">
        <w:rPr>
          <w:rFonts w:asciiTheme="majorHAnsi" w:eastAsiaTheme="majorEastAsia" w:hAnsiTheme="majorHAnsi" w:cstheme="majorBidi"/>
          <w:b/>
          <w:bCs/>
          <w:color w:val="000000" w:themeColor="text1"/>
          <w:sz w:val="20"/>
          <w:szCs w:val="20"/>
        </w:rPr>
        <w:t>DataFrame</w:t>
      </w:r>
      <w:proofErr w:type="spellEnd"/>
      <w:r w:rsidRPr="004455C5">
        <w:rPr>
          <w:rFonts w:asciiTheme="majorHAnsi" w:eastAsiaTheme="majorEastAsia" w:hAnsiTheme="majorHAnsi" w:cstheme="majorBidi"/>
          <w:b/>
          <w:bCs/>
          <w:color w:val="000000" w:themeColor="text1"/>
          <w:sz w:val="20"/>
          <w:szCs w:val="20"/>
        </w:rPr>
        <w:t xml:space="preserve"> API instead of RDDs, partition data properly, avoid shuffles, and cache results when needed. In one case, I optimized a </w:t>
      </w:r>
      <w:proofErr w:type="spellStart"/>
      <w:r w:rsidRPr="004455C5">
        <w:rPr>
          <w:rFonts w:asciiTheme="majorHAnsi" w:eastAsiaTheme="majorEastAsia" w:hAnsiTheme="majorHAnsi" w:cstheme="majorBidi"/>
          <w:b/>
          <w:bCs/>
          <w:color w:val="000000" w:themeColor="text1"/>
          <w:sz w:val="20"/>
          <w:szCs w:val="20"/>
        </w:rPr>
        <w:t>PySpark</w:t>
      </w:r>
      <w:proofErr w:type="spellEnd"/>
      <w:r w:rsidRPr="004455C5">
        <w:rPr>
          <w:rFonts w:asciiTheme="majorHAnsi" w:eastAsiaTheme="majorEastAsia" w:hAnsiTheme="majorHAnsi" w:cstheme="majorBidi"/>
          <w:b/>
          <w:bCs/>
          <w:color w:val="000000" w:themeColor="text1"/>
          <w:sz w:val="20"/>
          <w:szCs w:val="20"/>
        </w:rPr>
        <w:t xml:space="preserve"> job by compacting small files in S3 into larger Parquet files, improving performance by 25%.</w:t>
      </w:r>
    </w:p>
    <w:p w14:paraId="1CDB9800" w14:textId="77777777" w:rsidR="00C90922" w:rsidRDefault="00C90922">
      <w:pPr>
        <w:rPr>
          <w:rFonts w:asciiTheme="majorHAnsi" w:eastAsiaTheme="majorEastAsia" w:hAnsiTheme="majorHAnsi" w:cstheme="majorBidi"/>
          <w:b/>
          <w:bCs/>
          <w:color w:val="4F81BD" w:themeColor="accent1"/>
          <w:sz w:val="20"/>
          <w:szCs w:val="20"/>
        </w:rPr>
      </w:pPr>
      <w:r>
        <w:rPr>
          <w:rFonts w:asciiTheme="majorHAnsi" w:eastAsiaTheme="majorEastAsia" w:hAnsiTheme="majorHAnsi" w:cstheme="majorBidi"/>
          <w:b/>
          <w:bCs/>
          <w:color w:val="4F81BD" w:themeColor="accent1"/>
          <w:sz w:val="20"/>
          <w:szCs w:val="20"/>
        </w:rPr>
        <w:t>How do you design an ETL pipeline on AWS?</w:t>
      </w:r>
    </w:p>
    <w:p w14:paraId="2F62EB8D" w14:textId="77777777" w:rsidR="00C90922" w:rsidRPr="004455C5" w:rsidRDefault="00C90922">
      <w:pPr>
        <w:rPr>
          <w:rFonts w:asciiTheme="majorHAnsi" w:eastAsiaTheme="majorEastAsia" w:hAnsiTheme="majorHAnsi" w:cstheme="majorBidi"/>
          <w:b/>
          <w:bCs/>
          <w:color w:val="000000" w:themeColor="text1"/>
          <w:sz w:val="20"/>
          <w:szCs w:val="20"/>
        </w:rPr>
      </w:pPr>
      <w:r w:rsidRPr="004455C5">
        <w:rPr>
          <w:rFonts w:asciiTheme="majorHAnsi" w:eastAsiaTheme="majorEastAsia" w:hAnsiTheme="majorHAnsi" w:cstheme="majorBidi"/>
          <w:b/>
          <w:bCs/>
          <w:color w:val="000000" w:themeColor="text1"/>
          <w:sz w:val="20"/>
          <w:szCs w:val="20"/>
        </w:rPr>
        <w:t xml:space="preserve">Typical design: Raw data → S3 → Glue/EMR for transformation → Redshift for analytics. Automation with Lambda/Airflow, and monitoring with </w:t>
      </w:r>
      <w:proofErr w:type="spellStart"/>
      <w:r w:rsidRPr="004455C5">
        <w:rPr>
          <w:rFonts w:asciiTheme="majorHAnsi" w:eastAsiaTheme="majorEastAsia" w:hAnsiTheme="majorHAnsi" w:cstheme="majorBidi"/>
          <w:b/>
          <w:bCs/>
          <w:color w:val="000000" w:themeColor="text1"/>
          <w:sz w:val="20"/>
          <w:szCs w:val="20"/>
        </w:rPr>
        <w:t>CloudWatch</w:t>
      </w:r>
      <w:proofErr w:type="spellEnd"/>
      <w:r w:rsidRPr="004455C5">
        <w:rPr>
          <w:rFonts w:asciiTheme="majorHAnsi" w:eastAsiaTheme="majorEastAsia" w:hAnsiTheme="majorHAnsi" w:cstheme="majorBidi"/>
          <w:b/>
          <w:bCs/>
          <w:color w:val="000000" w:themeColor="text1"/>
          <w:sz w:val="20"/>
          <w:szCs w:val="20"/>
        </w:rPr>
        <w:t>. For example, I built a pipeline that automated ingestion into Redshift, reducing manual work by 40%.</w:t>
      </w:r>
    </w:p>
    <w:p w14:paraId="00F358DE" w14:textId="77777777" w:rsidR="00C90922" w:rsidRDefault="00C90922">
      <w:pPr>
        <w:rPr>
          <w:rFonts w:asciiTheme="majorHAnsi" w:eastAsiaTheme="majorEastAsia" w:hAnsiTheme="majorHAnsi" w:cstheme="majorBidi"/>
          <w:b/>
          <w:bCs/>
          <w:color w:val="4F81BD" w:themeColor="accent1"/>
          <w:sz w:val="20"/>
          <w:szCs w:val="20"/>
        </w:rPr>
      </w:pPr>
      <w:r>
        <w:rPr>
          <w:rFonts w:asciiTheme="majorHAnsi" w:eastAsiaTheme="majorEastAsia" w:hAnsiTheme="majorHAnsi" w:cstheme="majorBidi"/>
          <w:b/>
          <w:bCs/>
          <w:color w:val="4F81BD" w:themeColor="accent1"/>
          <w:sz w:val="20"/>
          <w:szCs w:val="20"/>
        </w:rPr>
        <w:t>What is the difference between Redshift and RDS?</w:t>
      </w:r>
    </w:p>
    <w:p w14:paraId="12A4EB8F" w14:textId="77777777" w:rsidR="00C90922" w:rsidRPr="004455C5" w:rsidRDefault="00C90922">
      <w:pPr>
        <w:rPr>
          <w:rFonts w:asciiTheme="majorHAnsi" w:eastAsiaTheme="majorEastAsia" w:hAnsiTheme="majorHAnsi" w:cstheme="majorBidi"/>
          <w:b/>
          <w:bCs/>
          <w:color w:val="000000" w:themeColor="text1"/>
          <w:sz w:val="20"/>
          <w:szCs w:val="20"/>
        </w:rPr>
      </w:pPr>
      <w:r w:rsidRPr="004455C5">
        <w:rPr>
          <w:rFonts w:asciiTheme="majorHAnsi" w:eastAsiaTheme="majorEastAsia" w:hAnsiTheme="majorHAnsi" w:cstheme="majorBidi"/>
          <w:b/>
          <w:bCs/>
          <w:color w:val="000000" w:themeColor="text1"/>
          <w:sz w:val="20"/>
          <w:szCs w:val="20"/>
        </w:rPr>
        <w:t>RDS is for transactional data (OLTP) like MySQL/PostgreSQL. Redshift is a data warehouse for analytics (OLAP). In one project, I used RDS to store application data and Redshift for analytical queries in Power BI.</w:t>
      </w:r>
    </w:p>
    <w:p w14:paraId="5BED752F" w14:textId="77777777" w:rsidR="00C90922" w:rsidRDefault="00C90922">
      <w:pPr>
        <w:rPr>
          <w:rFonts w:asciiTheme="majorHAnsi" w:eastAsiaTheme="majorEastAsia" w:hAnsiTheme="majorHAnsi" w:cstheme="majorBidi"/>
          <w:b/>
          <w:bCs/>
          <w:color w:val="4F81BD" w:themeColor="accent1"/>
          <w:sz w:val="20"/>
          <w:szCs w:val="20"/>
        </w:rPr>
      </w:pPr>
      <w:r>
        <w:rPr>
          <w:rFonts w:asciiTheme="majorHAnsi" w:eastAsiaTheme="majorEastAsia" w:hAnsiTheme="majorHAnsi" w:cstheme="majorBidi"/>
          <w:b/>
          <w:bCs/>
          <w:color w:val="4F81BD" w:themeColor="accent1"/>
          <w:sz w:val="20"/>
          <w:szCs w:val="20"/>
        </w:rPr>
        <w:t>How do you monitor data pipelines in AWS?</w:t>
      </w:r>
    </w:p>
    <w:p w14:paraId="3FB5862C" w14:textId="77777777" w:rsidR="00C90922" w:rsidRPr="004455C5" w:rsidRDefault="00C90922">
      <w:pPr>
        <w:rPr>
          <w:rFonts w:asciiTheme="majorHAnsi" w:eastAsiaTheme="majorEastAsia" w:hAnsiTheme="majorHAnsi" w:cstheme="majorBidi"/>
          <w:b/>
          <w:bCs/>
          <w:color w:val="000000" w:themeColor="text1"/>
          <w:sz w:val="20"/>
          <w:szCs w:val="20"/>
        </w:rPr>
      </w:pPr>
      <w:r w:rsidRPr="004455C5">
        <w:rPr>
          <w:rFonts w:asciiTheme="majorHAnsi" w:eastAsiaTheme="majorEastAsia" w:hAnsiTheme="majorHAnsi" w:cstheme="majorBidi"/>
          <w:b/>
          <w:bCs/>
          <w:color w:val="000000" w:themeColor="text1"/>
          <w:sz w:val="20"/>
          <w:szCs w:val="20"/>
        </w:rPr>
        <w:t xml:space="preserve">I use </w:t>
      </w:r>
      <w:proofErr w:type="spellStart"/>
      <w:r w:rsidRPr="004455C5">
        <w:rPr>
          <w:rFonts w:asciiTheme="majorHAnsi" w:eastAsiaTheme="majorEastAsia" w:hAnsiTheme="majorHAnsi" w:cstheme="majorBidi"/>
          <w:b/>
          <w:bCs/>
          <w:color w:val="000000" w:themeColor="text1"/>
          <w:sz w:val="20"/>
          <w:szCs w:val="20"/>
        </w:rPr>
        <w:t>CloudWatch</w:t>
      </w:r>
      <w:proofErr w:type="spellEnd"/>
      <w:r w:rsidRPr="004455C5">
        <w:rPr>
          <w:rFonts w:asciiTheme="majorHAnsi" w:eastAsiaTheme="majorEastAsia" w:hAnsiTheme="majorHAnsi" w:cstheme="majorBidi"/>
          <w:b/>
          <w:bCs/>
          <w:color w:val="000000" w:themeColor="text1"/>
          <w:sz w:val="20"/>
          <w:szCs w:val="20"/>
        </w:rPr>
        <w:t xml:space="preserve"> for logs, alarms, and dashboards. For example, I set alarms to notify failures in Glue jobs. I also built dashboards for SLA compliance.</w:t>
      </w:r>
    </w:p>
    <w:p w14:paraId="31E90BF8" w14:textId="77777777" w:rsidR="00C90922" w:rsidRDefault="00C90922">
      <w:pPr>
        <w:rPr>
          <w:rFonts w:asciiTheme="majorHAnsi" w:eastAsiaTheme="majorEastAsia" w:hAnsiTheme="majorHAnsi" w:cstheme="majorBidi"/>
          <w:b/>
          <w:bCs/>
          <w:color w:val="4F81BD" w:themeColor="accent1"/>
          <w:sz w:val="20"/>
          <w:szCs w:val="20"/>
        </w:rPr>
      </w:pPr>
      <w:r>
        <w:rPr>
          <w:rFonts w:asciiTheme="majorHAnsi" w:eastAsiaTheme="majorEastAsia" w:hAnsiTheme="majorHAnsi" w:cstheme="majorBidi"/>
          <w:b/>
          <w:bCs/>
          <w:color w:val="4F81BD" w:themeColor="accent1"/>
          <w:sz w:val="20"/>
          <w:szCs w:val="20"/>
        </w:rPr>
        <w:t>What challenges did you face in projects?</w:t>
      </w:r>
    </w:p>
    <w:p w14:paraId="547CF598" w14:textId="77777777" w:rsidR="00C90922" w:rsidRPr="004455C5" w:rsidRDefault="00C90922">
      <w:pPr>
        <w:rPr>
          <w:rFonts w:asciiTheme="majorHAnsi" w:eastAsiaTheme="majorEastAsia" w:hAnsiTheme="majorHAnsi" w:cstheme="majorBidi"/>
          <w:b/>
          <w:bCs/>
          <w:color w:val="000000" w:themeColor="text1"/>
          <w:sz w:val="20"/>
          <w:szCs w:val="20"/>
        </w:rPr>
      </w:pPr>
      <w:r w:rsidRPr="004455C5">
        <w:rPr>
          <w:rFonts w:asciiTheme="majorHAnsi" w:eastAsiaTheme="majorEastAsia" w:hAnsiTheme="majorHAnsi" w:cstheme="majorBidi"/>
          <w:b/>
          <w:bCs/>
          <w:color w:val="000000" w:themeColor="text1"/>
          <w:sz w:val="20"/>
          <w:szCs w:val="20"/>
        </w:rPr>
        <w:t xml:space="preserve">One challenge was schema evolution (new columns). I solved it with Glue schema evolution and flexible </w:t>
      </w:r>
      <w:proofErr w:type="spellStart"/>
      <w:r w:rsidRPr="004455C5">
        <w:rPr>
          <w:rFonts w:asciiTheme="majorHAnsi" w:eastAsiaTheme="majorEastAsia" w:hAnsiTheme="majorHAnsi" w:cstheme="majorBidi"/>
          <w:b/>
          <w:bCs/>
          <w:color w:val="000000" w:themeColor="text1"/>
          <w:sz w:val="20"/>
          <w:szCs w:val="20"/>
        </w:rPr>
        <w:t>PySpark</w:t>
      </w:r>
      <w:proofErr w:type="spellEnd"/>
      <w:r w:rsidRPr="004455C5">
        <w:rPr>
          <w:rFonts w:asciiTheme="majorHAnsi" w:eastAsiaTheme="majorEastAsia" w:hAnsiTheme="majorHAnsi" w:cstheme="majorBidi"/>
          <w:b/>
          <w:bCs/>
          <w:color w:val="000000" w:themeColor="text1"/>
          <w:sz w:val="20"/>
          <w:szCs w:val="20"/>
        </w:rPr>
        <w:t xml:space="preserve"> jobs. Another was too many small files in S3, which I optimized by compacting into Parquet files.</w:t>
      </w:r>
    </w:p>
    <w:p w14:paraId="58E6B384" w14:textId="77777777" w:rsidR="00C90922" w:rsidRDefault="00C90922">
      <w:pPr>
        <w:rPr>
          <w:rFonts w:asciiTheme="majorHAnsi" w:eastAsiaTheme="majorEastAsia" w:hAnsiTheme="majorHAnsi" w:cstheme="majorBidi"/>
          <w:b/>
          <w:bCs/>
          <w:color w:val="4F81BD" w:themeColor="accent1"/>
          <w:sz w:val="20"/>
          <w:szCs w:val="20"/>
        </w:rPr>
      </w:pPr>
      <w:r>
        <w:rPr>
          <w:rFonts w:asciiTheme="majorHAnsi" w:eastAsiaTheme="majorEastAsia" w:hAnsiTheme="majorHAnsi" w:cstheme="majorBidi"/>
          <w:b/>
          <w:bCs/>
          <w:color w:val="4F81BD" w:themeColor="accent1"/>
          <w:sz w:val="20"/>
          <w:szCs w:val="20"/>
        </w:rPr>
        <w:t>Can you explain a project where you made a big impact?</w:t>
      </w:r>
    </w:p>
    <w:p w14:paraId="2581ACFD" w14:textId="77777777" w:rsidR="00C90922" w:rsidRPr="00617D0C" w:rsidRDefault="00C90922">
      <w:pPr>
        <w:rPr>
          <w:rFonts w:asciiTheme="majorHAnsi" w:eastAsiaTheme="majorEastAsia" w:hAnsiTheme="majorHAnsi" w:cstheme="majorBidi"/>
          <w:b/>
          <w:bCs/>
          <w:color w:val="000000" w:themeColor="text1"/>
          <w:sz w:val="20"/>
          <w:szCs w:val="20"/>
        </w:rPr>
      </w:pPr>
      <w:r w:rsidRPr="00617D0C">
        <w:rPr>
          <w:rFonts w:asciiTheme="majorHAnsi" w:eastAsiaTheme="majorEastAsia" w:hAnsiTheme="majorHAnsi" w:cstheme="majorBidi"/>
          <w:b/>
          <w:bCs/>
          <w:color w:val="000000" w:themeColor="text1"/>
          <w:sz w:val="20"/>
          <w:szCs w:val="20"/>
        </w:rPr>
        <w:t>I built an Automated Ingestion Integration Framework using Python, S3, Glue, Lambda, and EMR. It reduced ETL runtime by 40% and ingestion failures by 30%, and was reusable for new sources.</w:t>
      </w:r>
    </w:p>
    <w:p w14:paraId="7AD63E2C" w14:textId="77777777" w:rsidR="00C90922" w:rsidRDefault="00C90922">
      <w:pPr>
        <w:rPr>
          <w:rFonts w:asciiTheme="majorHAnsi" w:eastAsiaTheme="majorEastAsia" w:hAnsiTheme="majorHAnsi" w:cstheme="majorBidi"/>
          <w:b/>
          <w:bCs/>
          <w:color w:val="4F81BD" w:themeColor="accent1"/>
          <w:sz w:val="20"/>
          <w:szCs w:val="20"/>
        </w:rPr>
      </w:pPr>
      <w:r>
        <w:rPr>
          <w:rFonts w:asciiTheme="majorHAnsi" w:eastAsiaTheme="majorEastAsia" w:hAnsiTheme="majorHAnsi" w:cstheme="majorBidi"/>
          <w:b/>
          <w:bCs/>
          <w:color w:val="4F81BD" w:themeColor="accent1"/>
          <w:sz w:val="20"/>
          <w:szCs w:val="20"/>
        </w:rPr>
        <w:t>What is AWS Lake Formation?</w:t>
      </w:r>
    </w:p>
    <w:p w14:paraId="081C1D24" w14:textId="77777777" w:rsidR="00C90922" w:rsidRPr="00617D0C" w:rsidRDefault="00C90922">
      <w:pPr>
        <w:rPr>
          <w:rFonts w:asciiTheme="majorHAnsi" w:eastAsiaTheme="majorEastAsia" w:hAnsiTheme="majorHAnsi" w:cstheme="majorBidi"/>
          <w:b/>
          <w:bCs/>
          <w:color w:val="000000" w:themeColor="text1"/>
          <w:sz w:val="20"/>
          <w:szCs w:val="20"/>
        </w:rPr>
      </w:pPr>
      <w:r w:rsidRPr="00617D0C">
        <w:rPr>
          <w:rFonts w:asciiTheme="majorHAnsi" w:eastAsiaTheme="majorEastAsia" w:hAnsiTheme="majorHAnsi" w:cstheme="majorBidi"/>
          <w:b/>
          <w:bCs/>
          <w:color w:val="000000" w:themeColor="text1"/>
          <w:sz w:val="20"/>
          <w:szCs w:val="20"/>
        </w:rPr>
        <w:t>Lake Formation helps manage data lakes on AWS. It simplifies ingestion, transformation, cataloging, and provides fine-grained security for S3 data.</w:t>
      </w:r>
    </w:p>
    <w:p w14:paraId="3996AAFF" w14:textId="77777777" w:rsidR="00C90922" w:rsidRDefault="00C90922">
      <w:pPr>
        <w:rPr>
          <w:rFonts w:asciiTheme="majorHAnsi" w:eastAsiaTheme="majorEastAsia" w:hAnsiTheme="majorHAnsi" w:cstheme="majorBidi"/>
          <w:b/>
          <w:bCs/>
          <w:color w:val="4F81BD" w:themeColor="accent1"/>
          <w:sz w:val="20"/>
          <w:szCs w:val="20"/>
        </w:rPr>
      </w:pPr>
      <w:r>
        <w:rPr>
          <w:rFonts w:asciiTheme="majorHAnsi" w:eastAsiaTheme="majorEastAsia" w:hAnsiTheme="majorHAnsi" w:cstheme="majorBidi"/>
          <w:b/>
          <w:bCs/>
          <w:color w:val="4F81BD" w:themeColor="accent1"/>
          <w:sz w:val="20"/>
          <w:szCs w:val="20"/>
        </w:rPr>
        <w:t>What is Redshift Spectrum?</w:t>
      </w:r>
    </w:p>
    <w:p w14:paraId="642AC5F6" w14:textId="77777777" w:rsidR="00C90922" w:rsidRPr="00617D0C" w:rsidRDefault="00C90922">
      <w:pPr>
        <w:rPr>
          <w:rFonts w:asciiTheme="majorHAnsi" w:eastAsiaTheme="majorEastAsia" w:hAnsiTheme="majorHAnsi" w:cstheme="majorBidi"/>
          <w:b/>
          <w:bCs/>
          <w:color w:val="000000" w:themeColor="text1"/>
          <w:sz w:val="20"/>
          <w:szCs w:val="20"/>
        </w:rPr>
      </w:pPr>
      <w:r w:rsidRPr="00617D0C">
        <w:rPr>
          <w:rFonts w:asciiTheme="majorHAnsi" w:eastAsiaTheme="majorEastAsia" w:hAnsiTheme="majorHAnsi" w:cstheme="majorBidi"/>
          <w:b/>
          <w:bCs/>
          <w:color w:val="000000" w:themeColor="text1"/>
          <w:sz w:val="20"/>
          <w:szCs w:val="20"/>
        </w:rPr>
        <w:t>Redshift Spectrum allows querying S3 data directly from Redshift without loading it. It is useful for combining warehouse and data lake queries.</w:t>
      </w:r>
    </w:p>
    <w:p w14:paraId="57F95997" w14:textId="77777777" w:rsidR="00C90922" w:rsidRDefault="00C90922">
      <w:pPr>
        <w:rPr>
          <w:rFonts w:asciiTheme="majorHAnsi" w:eastAsiaTheme="majorEastAsia" w:hAnsiTheme="majorHAnsi" w:cstheme="majorBidi"/>
          <w:b/>
          <w:bCs/>
          <w:color w:val="4F81BD" w:themeColor="accent1"/>
          <w:sz w:val="20"/>
          <w:szCs w:val="20"/>
        </w:rPr>
      </w:pPr>
      <w:r>
        <w:rPr>
          <w:rFonts w:asciiTheme="majorHAnsi" w:eastAsiaTheme="majorEastAsia" w:hAnsiTheme="majorHAnsi" w:cstheme="majorBidi"/>
          <w:b/>
          <w:bCs/>
          <w:color w:val="4F81BD" w:themeColor="accent1"/>
          <w:sz w:val="20"/>
          <w:szCs w:val="20"/>
        </w:rPr>
        <w:t>What is Glue Data Catalog?</w:t>
      </w:r>
    </w:p>
    <w:p w14:paraId="13EECCED" w14:textId="77777777" w:rsidR="00C90922" w:rsidRPr="00617D0C" w:rsidRDefault="00C90922">
      <w:pPr>
        <w:rPr>
          <w:rFonts w:asciiTheme="majorHAnsi" w:eastAsiaTheme="majorEastAsia" w:hAnsiTheme="majorHAnsi" w:cstheme="majorBidi"/>
          <w:b/>
          <w:bCs/>
          <w:color w:val="000000" w:themeColor="text1"/>
          <w:sz w:val="20"/>
          <w:szCs w:val="20"/>
        </w:rPr>
      </w:pPr>
      <w:r w:rsidRPr="00617D0C">
        <w:rPr>
          <w:rFonts w:asciiTheme="majorHAnsi" w:eastAsiaTheme="majorEastAsia" w:hAnsiTheme="majorHAnsi" w:cstheme="majorBidi"/>
          <w:b/>
          <w:bCs/>
          <w:color w:val="000000" w:themeColor="text1"/>
          <w:sz w:val="20"/>
          <w:szCs w:val="20"/>
        </w:rPr>
        <w:lastRenderedPageBreak/>
        <w:t>Glue Data Catalog is a metadata repository that stores schema details. It enables Glue, Athena, and Redshift Spectrum to understand and query data in S3.</w:t>
      </w:r>
    </w:p>
    <w:p w14:paraId="4B38561F" w14:textId="77777777" w:rsidR="00C90922" w:rsidRDefault="00C90922">
      <w:pPr>
        <w:rPr>
          <w:rFonts w:asciiTheme="majorHAnsi" w:eastAsiaTheme="majorEastAsia" w:hAnsiTheme="majorHAnsi" w:cstheme="majorBidi"/>
          <w:b/>
          <w:bCs/>
          <w:color w:val="4F81BD" w:themeColor="accent1"/>
          <w:sz w:val="20"/>
          <w:szCs w:val="20"/>
        </w:rPr>
      </w:pPr>
      <w:r>
        <w:rPr>
          <w:rFonts w:asciiTheme="majorHAnsi" w:eastAsiaTheme="majorEastAsia" w:hAnsiTheme="majorHAnsi" w:cstheme="majorBidi"/>
          <w:b/>
          <w:bCs/>
          <w:color w:val="4F81BD" w:themeColor="accent1"/>
          <w:sz w:val="20"/>
          <w:szCs w:val="20"/>
        </w:rPr>
        <w:t>How do you handle late-arriving data in pipelines?</w:t>
      </w:r>
    </w:p>
    <w:p w14:paraId="4B4CBBAD" w14:textId="77777777" w:rsidR="00C90922" w:rsidRPr="00A72831" w:rsidRDefault="00C90922">
      <w:pPr>
        <w:rPr>
          <w:rFonts w:asciiTheme="majorHAnsi" w:eastAsiaTheme="majorEastAsia" w:hAnsiTheme="majorHAnsi" w:cstheme="majorBidi"/>
          <w:b/>
          <w:bCs/>
          <w:color w:val="000000" w:themeColor="text1"/>
          <w:sz w:val="20"/>
          <w:szCs w:val="20"/>
        </w:rPr>
      </w:pPr>
      <w:r w:rsidRPr="00A72831">
        <w:rPr>
          <w:rFonts w:asciiTheme="majorHAnsi" w:eastAsiaTheme="majorEastAsia" w:hAnsiTheme="majorHAnsi" w:cstheme="majorBidi"/>
          <w:b/>
          <w:bCs/>
          <w:color w:val="000000" w:themeColor="text1"/>
          <w:sz w:val="20"/>
          <w:szCs w:val="20"/>
        </w:rPr>
        <w:t>I design pipelines with watermarking or backfilling logic. For example, in streaming jobs with Kinesis, I add time-based windows that can tolerate slight delays.</w:t>
      </w:r>
    </w:p>
    <w:p w14:paraId="59C8C293" w14:textId="77777777" w:rsidR="00C90922" w:rsidRDefault="00C90922">
      <w:pPr>
        <w:rPr>
          <w:rFonts w:asciiTheme="majorHAnsi" w:eastAsiaTheme="majorEastAsia" w:hAnsiTheme="majorHAnsi" w:cstheme="majorBidi"/>
          <w:b/>
          <w:bCs/>
          <w:color w:val="4F81BD" w:themeColor="accent1"/>
          <w:sz w:val="20"/>
          <w:szCs w:val="20"/>
        </w:rPr>
      </w:pPr>
      <w:r>
        <w:rPr>
          <w:rFonts w:asciiTheme="majorHAnsi" w:eastAsiaTheme="majorEastAsia" w:hAnsiTheme="majorHAnsi" w:cstheme="majorBidi"/>
          <w:b/>
          <w:bCs/>
          <w:color w:val="4F81BD" w:themeColor="accent1"/>
          <w:sz w:val="20"/>
          <w:szCs w:val="20"/>
        </w:rPr>
        <w:t>SQL Example: Find the time period when the most people were online.</w:t>
      </w:r>
    </w:p>
    <w:p w14:paraId="05DD5C5F" w14:textId="77777777" w:rsidR="00C90922" w:rsidRPr="00A72831" w:rsidRDefault="00C90922">
      <w:pPr>
        <w:rPr>
          <w:rFonts w:asciiTheme="majorHAnsi" w:eastAsiaTheme="majorEastAsia" w:hAnsiTheme="majorHAnsi" w:cstheme="majorBidi"/>
          <w:b/>
          <w:bCs/>
          <w:color w:val="000000" w:themeColor="text1"/>
          <w:sz w:val="20"/>
          <w:szCs w:val="20"/>
        </w:rPr>
      </w:pPr>
      <w:r w:rsidRPr="00A72831">
        <w:rPr>
          <w:rFonts w:asciiTheme="majorHAnsi" w:eastAsiaTheme="majorEastAsia" w:hAnsiTheme="majorHAnsi" w:cstheme="majorBidi"/>
          <w:b/>
          <w:bCs/>
          <w:color w:val="000000" w:themeColor="text1"/>
          <w:sz w:val="20"/>
          <w:szCs w:val="20"/>
        </w:rPr>
        <w:t>Approach: Use login and logout times, expand to intervals, and count concurrent users. In interviews, I would explain the SQL using window functions or self-joins.</w:t>
      </w:r>
    </w:p>
    <w:p w14:paraId="182D4942" w14:textId="77777777" w:rsidR="00C90922" w:rsidRDefault="00C90922">
      <w:pPr>
        <w:rPr>
          <w:rFonts w:asciiTheme="majorHAnsi" w:eastAsiaTheme="majorEastAsia" w:hAnsiTheme="majorHAnsi" w:cstheme="majorBidi"/>
          <w:b/>
          <w:bCs/>
          <w:color w:val="4F81BD" w:themeColor="accent1"/>
          <w:sz w:val="20"/>
          <w:szCs w:val="20"/>
        </w:rPr>
      </w:pPr>
      <w:r>
        <w:rPr>
          <w:rFonts w:asciiTheme="majorHAnsi" w:eastAsiaTheme="majorEastAsia" w:hAnsiTheme="majorHAnsi" w:cstheme="majorBidi"/>
          <w:b/>
          <w:bCs/>
          <w:color w:val="4F81BD" w:themeColor="accent1"/>
          <w:sz w:val="20"/>
          <w:szCs w:val="20"/>
        </w:rPr>
        <w:t>Why should we hire you?</w:t>
      </w:r>
    </w:p>
    <w:p w14:paraId="1C602AEA" w14:textId="77777777" w:rsidR="00C90922" w:rsidRPr="00916050" w:rsidRDefault="00C90922">
      <w:pPr>
        <w:rPr>
          <w:rFonts w:asciiTheme="majorHAnsi" w:eastAsiaTheme="majorEastAsia" w:hAnsiTheme="majorHAnsi" w:cstheme="majorBidi"/>
          <w:b/>
          <w:bCs/>
          <w:color w:val="000000" w:themeColor="text1"/>
          <w:sz w:val="20"/>
          <w:szCs w:val="20"/>
        </w:rPr>
      </w:pPr>
      <w:r w:rsidRPr="00916050">
        <w:rPr>
          <w:rFonts w:asciiTheme="majorHAnsi" w:eastAsiaTheme="majorEastAsia" w:hAnsiTheme="majorHAnsi" w:cstheme="majorBidi"/>
          <w:b/>
          <w:bCs/>
          <w:color w:val="000000" w:themeColor="text1"/>
          <w:sz w:val="20"/>
          <w:szCs w:val="20"/>
        </w:rPr>
        <w:t xml:space="preserve">I have 3 years of experience building AWS-based data pipelines, optimized </w:t>
      </w:r>
      <w:proofErr w:type="spellStart"/>
      <w:r w:rsidRPr="00916050">
        <w:rPr>
          <w:rFonts w:asciiTheme="majorHAnsi" w:eastAsiaTheme="majorEastAsia" w:hAnsiTheme="majorHAnsi" w:cstheme="majorBidi"/>
          <w:b/>
          <w:bCs/>
          <w:color w:val="000000" w:themeColor="text1"/>
          <w:sz w:val="20"/>
          <w:szCs w:val="20"/>
        </w:rPr>
        <w:t>PySpark</w:t>
      </w:r>
      <w:proofErr w:type="spellEnd"/>
      <w:r w:rsidRPr="00916050">
        <w:rPr>
          <w:rFonts w:asciiTheme="majorHAnsi" w:eastAsiaTheme="majorEastAsia" w:hAnsiTheme="majorHAnsi" w:cstheme="majorBidi"/>
          <w:b/>
          <w:bCs/>
          <w:color w:val="000000" w:themeColor="text1"/>
          <w:sz w:val="20"/>
          <w:szCs w:val="20"/>
        </w:rPr>
        <w:t xml:space="preserve"> jobs, and automated workflows. I have delivered measurable results like 40% faster ETL pipelines. I can bring the same value to your team.</w:t>
      </w:r>
    </w:p>
    <w:p w14:paraId="70E702C9" w14:textId="77777777" w:rsidR="005F4E5F" w:rsidRPr="00FB5423" w:rsidRDefault="005F4E5F">
      <w:pPr>
        <w:rPr>
          <w:rFonts w:asciiTheme="majorHAnsi" w:eastAsiaTheme="majorEastAsia" w:hAnsiTheme="majorHAnsi" w:cstheme="majorBidi"/>
          <w:b/>
          <w:bCs/>
          <w:color w:val="4F81BD" w:themeColor="accent1"/>
          <w:sz w:val="20"/>
          <w:szCs w:val="20"/>
        </w:rPr>
      </w:pPr>
    </w:p>
    <w:sectPr w:rsidR="005F4E5F" w:rsidRPr="00FB542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E8A4BAD"/>
    <w:multiLevelType w:val="hybridMultilevel"/>
    <w:tmpl w:val="0526BBEE"/>
    <w:lvl w:ilvl="0" w:tplc="04090001">
      <w:start w:val="1"/>
      <w:numFmt w:val="bullet"/>
      <w:lvlText w:val=""/>
      <w:lvlJc w:val="left"/>
      <w:pPr>
        <w:ind w:left="846" w:hanging="360"/>
      </w:pPr>
      <w:rPr>
        <w:rFonts w:ascii="Symbol" w:hAnsi="Symbol" w:hint="default"/>
      </w:rPr>
    </w:lvl>
    <w:lvl w:ilvl="1" w:tplc="04090003" w:tentative="1">
      <w:start w:val="1"/>
      <w:numFmt w:val="bullet"/>
      <w:lvlText w:val="o"/>
      <w:lvlJc w:val="left"/>
      <w:pPr>
        <w:ind w:left="1566" w:hanging="360"/>
      </w:pPr>
      <w:rPr>
        <w:rFonts w:ascii="Courier New" w:hAnsi="Courier New" w:cs="Courier New" w:hint="default"/>
      </w:rPr>
    </w:lvl>
    <w:lvl w:ilvl="2" w:tplc="04090005" w:tentative="1">
      <w:start w:val="1"/>
      <w:numFmt w:val="bullet"/>
      <w:lvlText w:val=""/>
      <w:lvlJc w:val="left"/>
      <w:pPr>
        <w:ind w:left="2286" w:hanging="360"/>
      </w:pPr>
      <w:rPr>
        <w:rFonts w:ascii="Wingdings" w:hAnsi="Wingdings" w:hint="default"/>
      </w:rPr>
    </w:lvl>
    <w:lvl w:ilvl="3" w:tplc="04090001" w:tentative="1">
      <w:start w:val="1"/>
      <w:numFmt w:val="bullet"/>
      <w:lvlText w:val=""/>
      <w:lvlJc w:val="left"/>
      <w:pPr>
        <w:ind w:left="3006" w:hanging="360"/>
      </w:pPr>
      <w:rPr>
        <w:rFonts w:ascii="Symbol" w:hAnsi="Symbol" w:hint="default"/>
      </w:rPr>
    </w:lvl>
    <w:lvl w:ilvl="4" w:tplc="04090003" w:tentative="1">
      <w:start w:val="1"/>
      <w:numFmt w:val="bullet"/>
      <w:lvlText w:val="o"/>
      <w:lvlJc w:val="left"/>
      <w:pPr>
        <w:ind w:left="3726" w:hanging="360"/>
      </w:pPr>
      <w:rPr>
        <w:rFonts w:ascii="Courier New" w:hAnsi="Courier New" w:cs="Courier New" w:hint="default"/>
      </w:rPr>
    </w:lvl>
    <w:lvl w:ilvl="5" w:tplc="04090005" w:tentative="1">
      <w:start w:val="1"/>
      <w:numFmt w:val="bullet"/>
      <w:lvlText w:val=""/>
      <w:lvlJc w:val="left"/>
      <w:pPr>
        <w:ind w:left="4446" w:hanging="360"/>
      </w:pPr>
      <w:rPr>
        <w:rFonts w:ascii="Wingdings" w:hAnsi="Wingdings" w:hint="default"/>
      </w:rPr>
    </w:lvl>
    <w:lvl w:ilvl="6" w:tplc="04090001" w:tentative="1">
      <w:start w:val="1"/>
      <w:numFmt w:val="bullet"/>
      <w:lvlText w:val=""/>
      <w:lvlJc w:val="left"/>
      <w:pPr>
        <w:ind w:left="5166" w:hanging="360"/>
      </w:pPr>
      <w:rPr>
        <w:rFonts w:ascii="Symbol" w:hAnsi="Symbol" w:hint="default"/>
      </w:rPr>
    </w:lvl>
    <w:lvl w:ilvl="7" w:tplc="04090003" w:tentative="1">
      <w:start w:val="1"/>
      <w:numFmt w:val="bullet"/>
      <w:lvlText w:val="o"/>
      <w:lvlJc w:val="left"/>
      <w:pPr>
        <w:ind w:left="5886" w:hanging="360"/>
      </w:pPr>
      <w:rPr>
        <w:rFonts w:ascii="Courier New" w:hAnsi="Courier New" w:cs="Courier New" w:hint="default"/>
      </w:rPr>
    </w:lvl>
    <w:lvl w:ilvl="8" w:tplc="04090005" w:tentative="1">
      <w:start w:val="1"/>
      <w:numFmt w:val="bullet"/>
      <w:lvlText w:val=""/>
      <w:lvlJc w:val="left"/>
      <w:pPr>
        <w:ind w:left="6606" w:hanging="360"/>
      </w:pPr>
      <w:rPr>
        <w:rFonts w:ascii="Wingdings" w:hAnsi="Wingdings" w:hint="default"/>
      </w:rPr>
    </w:lvl>
  </w:abstractNum>
  <w:num w:numId="1" w16cid:durableId="973213827">
    <w:abstractNumId w:val="8"/>
  </w:num>
  <w:num w:numId="2" w16cid:durableId="464547659">
    <w:abstractNumId w:val="6"/>
  </w:num>
  <w:num w:numId="3" w16cid:durableId="1985620732">
    <w:abstractNumId w:val="5"/>
  </w:num>
  <w:num w:numId="4" w16cid:durableId="1484739400">
    <w:abstractNumId w:val="4"/>
  </w:num>
  <w:num w:numId="5" w16cid:durableId="956913474">
    <w:abstractNumId w:val="7"/>
  </w:num>
  <w:num w:numId="6" w16cid:durableId="276974">
    <w:abstractNumId w:val="3"/>
  </w:num>
  <w:num w:numId="7" w16cid:durableId="71198587">
    <w:abstractNumId w:val="2"/>
  </w:num>
  <w:num w:numId="8" w16cid:durableId="1669558198">
    <w:abstractNumId w:val="1"/>
  </w:num>
  <w:num w:numId="9" w16cid:durableId="342123059">
    <w:abstractNumId w:val="0"/>
  </w:num>
  <w:num w:numId="10" w16cid:durableId="1097125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37C7"/>
    <w:rsid w:val="00124076"/>
    <w:rsid w:val="0015074B"/>
    <w:rsid w:val="001B39AB"/>
    <w:rsid w:val="0029639D"/>
    <w:rsid w:val="00326F90"/>
    <w:rsid w:val="004455C5"/>
    <w:rsid w:val="00461754"/>
    <w:rsid w:val="004C304A"/>
    <w:rsid w:val="005A4D9A"/>
    <w:rsid w:val="005F4E5F"/>
    <w:rsid w:val="00617D0C"/>
    <w:rsid w:val="00680026"/>
    <w:rsid w:val="006E21CC"/>
    <w:rsid w:val="007777DB"/>
    <w:rsid w:val="007D2AA3"/>
    <w:rsid w:val="00863458"/>
    <w:rsid w:val="008F31E8"/>
    <w:rsid w:val="00916050"/>
    <w:rsid w:val="00942DFF"/>
    <w:rsid w:val="00A4708E"/>
    <w:rsid w:val="00A72831"/>
    <w:rsid w:val="00AA1D8D"/>
    <w:rsid w:val="00B47730"/>
    <w:rsid w:val="00C23C12"/>
    <w:rsid w:val="00C90922"/>
    <w:rsid w:val="00CB0664"/>
    <w:rsid w:val="00FB54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0A6B42"/>
  <w14:defaultImageDpi w14:val="300"/>
  <w15:docId w15:val="{69B3E1F9-621B-5446-9A09-74668D1AA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1624</Words>
  <Characters>9263</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Sandeep Krishna</cp:lastModifiedBy>
  <cp:revision>2</cp:revision>
  <dcterms:created xsi:type="dcterms:W3CDTF">2025-09-03T10:25:00Z</dcterms:created>
  <dcterms:modified xsi:type="dcterms:W3CDTF">2025-09-03T10:25:00Z</dcterms:modified>
  <cp:category/>
</cp:coreProperties>
</file>