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3F7FD" w14:textId="410D7F3B" w:rsidR="00EC24EC" w:rsidRDefault="00EC24EC">
      <w:r>
        <w:t>References</w:t>
      </w:r>
    </w:p>
    <w:p w14:paraId="56D00AAA" w14:textId="3224B1A8" w:rsidR="00C65658" w:rsidRDefault="00E10833">
      <w:pPr>
        <w:rPr>
          <w:rStyle w:val="Hyperlink"/>
        </w:rPr>
      </w:pPr>
      <w:hyperlink r:id="rId5" w:history="1">
        <w:r w:rsidR="00EC24EC" w:rsidRPr="00C11263">
          <w:rPr>
            <w:rStyle w:val="Hyperlink"/>
          </w:rPr>
          <w:t>https://enlear.academy/aws-cdk-a-beginners-guide-with-examples-424c600ac409</w:t>
        </w:r>
      </w:hyperlink>
    </w:p>
    <w:p w14:paraId="44C04E40" w14:textId="63B7EFF0" w:rsidR="000766B0" w:rsidRDefault="00E10833">
      <w:hyperlink r:id="rId6" w:anchor="prerequisites" w:history="1">
        <w:r w:rsidR="000766B0" w:rsidRPr="00CC03CD">
          <w:rPr>
            <w:rStyle w:val="Hyperlink"/>
          </w:rPr>
          <w:t>https://blog.dennisokeeffe.com/blog/2021-08-08-building-a-cdn-with-s3-cloudfront-and-the-aws-cdk#prerequisites</w:t>
        </w:r>
      </w:hyperlink>
    </w:p>
    <w:p w14:paraId="2BA0A458" w14:textId="77777777" w:rsidR="000766B0" w:rsidRDefault="000766B0"/>
    <w:p w14:paraId="4D0095D9" w14:textId="2A818B23" w:rsidR="00873C25" w:rsidRDefault="00873C25"/>
    <w:p w14:paraId="46C3875F" w14:textId="6C3B939A" w:rsidR="00873C25" w:rsidRDefault="00823D3C" w:rsidP="00823D3C">
      <w:pPr>
        <w:pStyle w:val="ListParagraph"/>
        <w:numPr>
          <w:ilvl w:val="0"/>
          <w:numId w:val="1"/>
        </w:numPr>
      </w:pPr>
      <w:r>
        <w:t xml:space="preserve">Use </w:t>
      </w:r>
      <w:r w:rsidR="00873C25">
        <w:t>Level 3 construct for fargate stack</w:t>
      </w:r>
    </w:p>
    <w:p w14:paraId="449A65CB" w14:textId="07A51171" w:rsidR="00562C83" w:rsidRDefault="00C952C3" w:rsidP="00823D3C">
      <w:pPr>
        <w:pStyle w:val="ListParagraph"/>
        <w:numPr>
          <w:ilvl w:val="0"/>
          <w:numId w:val="1"/>
        </w:numPr>
      </w:pPr>
      <w:r>
        <w:t>Use level 1 construct for cloudfront</w:t>
      </w:r>
      <w:r w:rsidR="006A578D">
        <w:t xml:space="preserve"> stack</w:t>
      </w:r>
    </w:p>
    <w:p w14:paraId="629ACA21" w14:textId="533C15F8" w:rsidR="002A5F23" w:rsidRDefault="00BC5248" w:rsidP="002A5F23">
      <w:r>
        <w:rPr>
          <w:noProof/>
        </w:rPr>
        <w:drawing>
          <wp:inline distT="0" distB="0" distL="0" distR="0" wp14:anchorId="6E2B73B4" wp14:editId="16D0E2AC">
            <wp:extent cx="5731510" cy="2378710"/>
            <wp:effectExtent l="0" t="0" r="254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B3EB" w14:textId="4BBA1CA1" w:rsidR="00CE09BD" w:rsidRDefault="00CE09BD" w:rsidP="002A5F23"/>
    <w:p w14:paraId="3DE939A9" w14:textId="2EFDAFBA" w:rsidR="00CE09BD" w:rsidRDefault="00E10833" w:rsidP="002A5F23">
      <w:hyperlink r:id="rId8" w:history="1">
        <w:r w:rsidR="00CE09BD" w:rsidRPr="00D52B4E">
          <w:rPr>
            <w:rStyle w:val="Hyperlink"/>
          </w:rPr>
          <w:t>https://bahr.dev/2020/09/01/multiple-frontends/</w:t>
        </w:r>
      </w:hyperlink>
    </w:p>
    <w:p w14:paraId="3E874E60" w14:textId="11F71B63" w:rsidR="00CE09BD" w:rsidRDefault="00CE09BD" w:rsidP="002A5F23"/>
    <w:p w14:paraId="0C842DCF" w14:textId="4144E1AA" w:rsidR="0082084B" w:rsidRDefault="00A446E7" w:rsidP="0082084B">
      <w:pPr>
        <w:pStyle w:val="ListParagraph"/>
        <w:numPr>
          <w:ilvl w:val="0"/>
          <w:numId w:val="2"/>
        </w:numPr>
      </w:pPr>
      <w:r>
        <w:t xml:space="preserve">Forbidden error in cloudfront because s3 bucket does not allow </w:t>
      </w:r>
      <w:r w:rsidR="001E445A">
        <w:t xml:space="preserve">it to access its content.I corrected this by editing the bucket policy(change to YES) </w:t>
      </w:r>
      <w:r w:rsidR="0082084B">
        <w:t>in  cloudfront.</w:t>
      </w:r>
    </w:p>
    <w:p w14:paraId="0A9216E5" w14:textId="0C718E5C" w:rsidR="00A53E71" w:rsidRDefault="00A53E71" w:rsidP="0082084B">
      <w:pPr>
        <w:pStyle w:val="ListParagraph"/>
        <w:numPr>
          <w:ilvl w:val="0"/>
          <w:numId w:val="2"/>
        </w:numPr>
      </w:pPr>
      <w:r>
        <w:t>Create a route 53 record for cloudfront distribution</w:t>
      </w:r>
      <w:r w:rsidR="004866BA">
        <w:t xml:space="preserve"> manually</w:t>
      </w:r>
      <w:r w:rsidR="00EF2F96">
        <w:t xml:space="preserve"> and attach cloudfront distribution to it.</w:t>
      </w:r>
    </w:p>
    <w:p w14:paraId="7B6F19B6" w14:textId="77777777" w:rsidR="00EF2F96" w:rsidRDefault="00EF2F96" w:rsidP="00D62975"/>
    <w:p w14:paraId="551A5449" w14:textId="77777777" w:rsidR="00D62975" w:rsidRDefault="00D62975" w:rsidP="00D62975"/>
    <w:p w14:paraId="3985104C" w14:textId="6EC30BCB" w:rsidR="00D62975" w:rsidRDefault="00D62975" w:rsidP="00D62975">
      <w:r>
        <w:t>Challenges and solutions</w:t>
      </w:r>
    </w:p>
    <w:p w14:paraId="144A3E6A" w14:textId="77777777" w:rsidR="00D62975" w:rsidRDefault="00D62975" w:rsidP="00D62975"/>
    <w:p w14:paraId="327B8774" w14:textId="2F87DF05" w:rsidR="00D62975" w:rsidRDefault="00D62975" w:rsidP="00D62975">
      <w:pPr>
        <w:pStyle w:val="ListParagraph"/>
        <w:numPr>
          <w:ilvl w:val="0"/>
          <w:numId w:val="3"/>
        </w:numPr>
      </w:pPr>
      <w:r>
        <w:t>Internal error which causes the s</w:t>
      </w:r>
      <w:r w:rsidR="00511DE8">
        <w:t>tack to rollback w</w:t>
      </w:r>
      <w:r>
        <w:t>hen creating pipeline stack</w:t>
      </w:r>
    </w:p>
    <w:p w14:paraId="7BFF045F" w14:textId="07B01B8C" w:rsidR="00D62975" w:rsidRDefault="00D62975" w:rsidP="00D62975">
      <w:r>
        <w:rPr>
          <w:noProof/>
        </w:rPr>
        <w:drawing>
          <wp:inline distT="0" distB="0" distL="0" distR="0" wp14:anchorId="0A1D6BF5" wp14:editId="171721C1">
            <wp:extent cx="5731510" cy="1022350"/>
            <wp:effectExtent l="0" t="0" r="2540" b="635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0729" w14:textId="46E3297D" w:rsidR="002A54B7" w:rsidRDefault="002A54B7" w:rsidP="00D62975">
      <w:r>
        <w:lastRenderedPageBreak/>
        <w:t xml:space="preserve">Use </w:t>
      </w:r>
      <w:hyperlink r:id="rId10" w:history="1">
        <w:r w:rsidR="00287F98" w:rsidRPr="00D9026B">
          <w:rPr>
            <w:rStyle w:val="Hyperlink"/>
          </w:rPr>
          <w:t>https://dev.to/mmoanis/how-to-connect-github-to-aws-codepipelines-2l0h</w:t>
        </w:r>
        <w:r w:rsidR="00287F98" w:rsidRPr="00D9026B">
          <w:rPr>
            <w:rStyle w:val="Hyperlink"/>
          </w:rPr>
          <w:t xml:space="preserve"> for the pipeline-stack.ts</w:t>
        </w:r>
      </w:hyperlink>
    </w:p>
    <w:p w14:paraId="3F1906FC" w14:textId="08BB482D" w:rsidR="00287F98" w:rsidRDefault="00287F98" w:rsidP="00D62975">
      <w:r>
        <w:t>The problem will happen if you do not provision your github token from secret manager in a</w:t>
      </w:r>
      <w:r w:rsidR="00A976E3">
        <w:t xml:space="preserve"> right manner</w:t>
      </w:r>
    </w:p>
    <w:p w14:paraId="11832E3D" w14:textId="4BA5BD90" w:rsidR="005E38E9" w:rsidRDefault="0059534C" w:rsidP="00D62975">
      <w:r>
        <w:rPr>
          <w:noProof/>
        </w:rPr>
        <w:drawing>
          <wp:inline distT="0" distB="0" distL="0" distR="0" wp14:anchorId="306621A5" wp14:editId="5D409020">
            <wp:extent cx="5731510" cy="198628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64C91" w14:textId="77777777" w:rsidR="005772E1" w:rsidRDefault="005772E1" w:rsidP="00D62975"/>
    <w:p w14:paraId="33707B8C" w14:textId="34761117" w:rsidR="005772E1" w:rsidRDefault="005772E1" w:rsidP="00D62975">
      <w:r>
        <w:t>Troubleshooting cicd pipeline</w:t>
      </w:r>
    </w:p>
    <w:p w14:paraId="714C4BEC" w14:textId="2A184BD1" w:rsidR="00FF760C" w:rsidRDefault="000A36F5" w:rsidP="00D62975">
      <w:r>
        <w:t>Even though the pipeline deployed successfully, there is problem with the code build section as shown below</w:t>
      </w:r>
    </w:p>
    <w:p w14:paraId="782108DB" w14:textId="7D0D59AB" w:rsidR="000A36F5" w:rsidRDefault="000A36F5" w:rsidP="00D62975">
      <w:r>
        <w:rPr>
          <w:noProof/>
        </w:rPr>
        <w:drawing>
          <wp:inline distT="0" distB="0" distL="0" distR="0" wp14:anchorId="0435DF26" wp14:editId="6A3351AB">
            <wp:extent cx="5731510" cy="206057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8D767" w14:textId="77777777" w:rsidR="00E10833" w:rsidRDefault="00E10833" w:rsidP="00D62975"/>
    <w:p w14:paraId="38529169" w14:textId="2A5A33B1" w:rsidR="00E10833" w:rsidRDefault="00E10833" w:rsidP="00D62975">
      <w:r>
        <w:rPr>
          <w:noProof/>
        </w:rPr>
        <w:lastRenderedPageBreak/>
        <w:drawing>
          <wp:inline distT="0" distB="0" distL="0" distR="0" wp14:anchorId="617DC798" wp14:editId="36830BBC">
            <wp:extent cx="5731510" cy="3709670"/>
            <wp:effectExtent l="0" t="0" r="2540" b="508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39DD" w14:textId="77777777" w:rsidR="00EC24EC" w:rsidRDefault="00EC24EC"/>
    <w:sectPr w:rsidR="00EC2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82502"/>
    <w:multiLevelType w:val="hybridMultilevel"/>
    <w:tmpl w:val="881C402E"/>
    <w:lvl w:ilvl="0" w:tplc="90BA93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E2AE4"/>
    <w:multiLevelType w:val="hybridMultilevel"/>
    <w:tmpl w:val="077C8F04"/>
    <w:lvl w:ilvl="0" w:tplc="D256B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350D1"/>
    <w:multiLevelType w:val="hybridMultilevel"/>
    <w:tmpl w:val="A1E2E7AC"/>
    <w:lvl w:ilvl="0" w:tplc="97D42E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997500">
    <w:abstractNumId w:val="2"/>
  </w:num>
  <w:num w:numId="2" w16cid:durableId="1061371229">
    <w:abstractNumId w:val="0"/>
  </w:num>
  <w:num w:numId="3" w16cid:durableId="1317494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0CA"/>
    <w:rsid w:val="000412CC"/>
    <w:rsid w:val="000766B0"/>
    <w:rsid w:val="000A36F5"/>
    <w:rsid w:val="001246EC"/>
    <w:rsid w:val="001E445A"/>
    <w:rsid w:val="00287F98"/>
    <w:rsid w:val="002A54B7"/>
    <w:rsid w:val="002A5F23"/>
    <w:rsid w:val="0031649C"/>
    <w:rsid w:val="003527AE"/>
    <w:rsid w:val="003560CA"/>
    <w:rsid w:val="00416963"/>
    <w:rsid w:val="004866BA"/>
    <w:rsid w:val="00511DE8"/>
    <w:rsid w:val="00562C83"/>
    <w:rsid w:val="005772E1"/>
    <w:rsid w:val="0059534C"/>
    <w:rsid w:val="005E38E9"/>
    <w:rsid w:val="006A578D"/>
    <w:rsid w:val="006B09A5"/>
    <w:rsid w:val="0082084B"/>
    <w:rsid w:val="00823D3C"/>
    <w:rsid w:val="00873C25"/>
    <w:rsid w:val="008E38E4"/>
    <w:rsid w:val="0092098F"/>
    <w:rsid w:val="009B573E"/>
    <w:rsid w:val="00A446E7"/>
    <w:rsid w:val="00A53E71"/>
    <w:rsid w:val="00A976E3"/>
    <w:rsid w:val="00AC0B35"/>
    <w:rsid w:val="00BC5248"/>
    <w:rsid w:val="00C65658"/>
    <w:rsid w:val="00C952C3"/>
    <w:rsid w:val="00CE09BD"/>
    <w:rsid w:val="00D311BD"/>
    <w:rsid w:val="00D62975"/>
    <w:rsid w:val="00DA0369"/>
    <w:rsid w:val="00E10833"/>
    <w:rsid w:val="00EC24EC"/>
    <w:rsid w:val="00EF2F96"/>
    <w:rsid w:val="00FA342E"/>
    <w:rsid w:val="00FA7D33"/>
    <w:rsid w:val="00FE6ECA"/>
    <w:rsid w:val="00FF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090F6"/>
  <w15:chartTrackingRefBased/>
  <w15:docId w15:val="{75724A98-9876-4F39-AA38-688F5BCE0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0412CC"/>
    <w:pPr>
      <w:spacing w:after="100" w:line="240" w:lineRule="auto"/>
    </w:pPr>
    <w:rPr>
      <w:rFonts w:ascii="Calibri" w:hAnsi="Calibri"/>
    </w:rPr>
  </w:style>
  <w:style w:type="character" w:customStyle="1" w:styleId="TOC1Char">
    <w:name w:val="TOC 1 Char"/>
    <w:basedOn w:val="DefaultParagraphFont"/>
    <w:link w:val="TOC1"/>
    <w:uiPriority w:val="39"/>
    <w:rsid w:val="000412CC"/>
    <w:rPr>
      <w:rFonts w:ascii="Calibri" w:hAnsi="Calibri"/>
    </w:rPr>
  </w:style>
  <w:style w:type="character" w:styleId="Hyperlink">
    <w:name w:val="Hyperlink"/>
    <w:basedOn w:val="DefaultParagraphFont"/>
    <w:uiPriority w:val="99"/>
    <w:unhideWhenUsed/>
    <w:rsid w:val="00EC24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4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3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hr.dev/2020/09/01/multiple-frontends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dennisokeeffe.com/blog/2021-08-08-building-a-cdn-with-s3-cloudfront-and-the-aws-cdk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enlear.academy/aws-cdk-a-beginners-guide-with-examples-424c600ac409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.to/mmoanis/how-to-connect-github-to-aws-codepipelines-2l0h%20for%20the%20pipeline-stack.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3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temitope odewole</dc:creator>
  <cp:keywords/>
  <dc:description/>
  <cp:lastModifiedBy>temitope odewole</cp:lastModifiedBy>
  <cp:revision>34</cp:revision>
  <dcterms:created xsi:type="dcterms:W3CDTF">2022-06-13T07:21:00Z</dcterms:created>
  <dcterms:modified xsi:type="dcterms:W3CDTF">2022-06-16T07:01:00Z</dcterms:modified>
</cp:coreProperties>
</file>