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A61E2" w14:textId="6183D931" w:rsidR="00FF515D" w:rsidRPr="00FF515D" w:rsidRDefault="00FF515D" w:rsidP="004F535B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pt-BR"/>
          <w14:ligatures w14:val="none"/>
        </w:rPr>
        <w:t>Levantamento de Ferramentas Públicas de Fiscalização e Denúncia de Crimes Ambientais (Brasil)</w:t>
      </w:r>
    </w:p>
    <w:p w14:paraId="5519E3B5" w14:textId="77777777" w:rsidR="00FF515D" w:rsidRPr="00FF515D" w:rsidRDefault="00FF515D" w:rsidP="00FF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Para o seu </w:t>
      </w:r>
      <w:r w:rsidRPr="00FF515D">
        <w:rPr>
          <w:rFonts w:ascii="Times New Roman" w:eastAsia="Times New Roman" w:hAnsi="Times New Roman" w:cs="Times New Roman"/>
          <w:i/>
          <w:iCs/>
          <w:kern w:val="0"/>
          <w:lang w:eastAsia="pt-BR"/>
          <w14:ligatures w14:val="none"/>
        </w:rPr>
        <w:t>benchmark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sobre ferramentas de fiscalização e denúncia de crimes ambientais no Brasil, realizei uma pesquisa focada em aplicativos oficiais.</w:t>
      </w:r>
    </w:p>
    <w:p w14:paraId="5D4170F7" w14:textId="77777777" w:rsidR="00FF515D" w:rsidRPr="00FF515D" w:rsidRDefault="00FF515D" w:rsidP="00FF5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1. Aplicativo "Guardiões da Amazônia"</w:t>
      </w:r>
    </w:p>
    <w:p w14:paraId="3297A83F" w14:textId="77777777" w:rsidR="00FF515D" w:rsidRPr="00FF515D" w:rsidRDefault="00FF515D" w:rsidP="00FF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aplicativo </w:t>
      </w: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"Guardiões da Amazônia"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foi criado em 2020 pelo Ministério da Defesa, no contexto da Operação Verde Brasil 2, para apoiar o combate a ilícitos ambientais na Amazônia Legal.</w:t>
      </w:r>
    </w:p>
    <w:p w14:paraId="7F1E3DAB" w14:textId="77777777" w:rsidR="00FF515D" w:rsidRPr="00FF515D" w:rsidRDefault="00FF515D" w:rsidP="00FF5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Status de Atividade: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Sim, o aplicativo foi lançado e utilizado, e ainda é referenciado em documentos e notícias recentes (de 2021 e 2022). Ele permite o registro de denúncias de crimes ambientais como </w:t>
      </w: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desmatamento, queimadas e garimpo ilegal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, com o uso de </w:t>
      </w: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fotos e coordenadas geográficas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(georreferenciamento).</w:t>
      </w:r>
    </w:p>
    <w:p w14:paraId="4630BF95" w14:textId="77777777" w:rsidR="00FF515D" w:rsidRPr="00FF515D" w:rsidRDefault="00FF515D" w:rsidP="00FF5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Órgão Responsável (Desenvolvimento/Coordenação):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Originalmente lançado pelo Ministério da Defesa (Exército Brasileiro), em apoio a operações como a Verde Brasil 2.</w:t>
      </w:r>
    </w:p>
    <w:p w14:paraId="573297B6" w14:textId="77777777" w:rsidR="00FF515D" w:rsidRPr="00FF515D" w:rsidRDefault="00FF515D" w:rsidP="00FF515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Funcionalidades Principais:</w:t>
      </w:r>
    </w:p>
    <w:p w14:paraId="4AF30020" w14:textId="77777777" w:rsidR="00FF515D" w:rsidRPr="00FF515D" w:rsidRDefault="00FF515D" w:rsidP="00FF51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Denúncia georreferenciada (com foto e localização exata).</w:t>
      </w:r>
    </w:p>
    <w:p w14:paraId="6758B1C0" w14:textId="77777777" w:rsidR="00FF515D" w:rsidRPr="00FF515D" w:rsidRDefault="00FF515D" w:rsidP="00FF51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Denúncia anônima (opcional).</w:t>
      </w:r>
    </w:p>
    <w:p w14:paraId="50A802B1" w14:textId="77777777" w:rsidR="00FF515D" w:rsidRPr="00FF515D" w:rsidRDefault="00FF515D" w:rsidP="00FF515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Informações sobre </w:t>
      </w: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Focos de Calor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geradas por satélites.</w:t>
      </w:r>
    </w:p>
    <w:p w14:paraId="587C2860" w14:textId="0697550E" w:rsidR="00FF515D" w:rsidRPr="00FF515D" w:rsidRDefault="00FF515D" w:rsidP="00FF51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2E25D02E" w14:textId="77777777" w:rsidR="00FF515D" w:rsidRPr="00FF515D" w:rsidRDefault="00FF515D" w:rsidP="00FF5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t>2. Aplicativo "Radar Ambiental"</w:t>
      </w:r>
    </w:p>
    <w:p w14:paraId="7BB03E5D" w14:textId="77777777" w:rsidR="00FF515D" w:rsidRPr="00FF515D" w:rsidRDefault="00FF515D" w:rsidP="00FF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O aplicativo </w:t>
      </w: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"Radar Ambiental"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é uma ferramenta de âmbito nacional lançada mais recentemente, coordenada pelo Conselho Nacional do Ministério Público (CNMP).</w:t>
      </w:r>
    </w:p>
    <w:p w14:paraId="335564D4" w14:textId="77777777" w:rsidR="00FF515D" w:rsidRPr="00FF515D" w:rsidRDefault="00FF515D" w:rsidP="00FF5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Status de Atividade: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Ativo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 em uso a nível nacional. Foi lançado nacionalmente em setembro de 2024 (referências de 2024 e 2025).</w:t>
      </w:r>
    </w:p>
    <w:p w14:paraId="6E09FA58" w14:textId="77777777" w:rsidR="00FF515D" w:rsidRPr="00FF515D" w:rsidRDefault="00FF515D" w:rsidP="00FF5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Órgão Responsável: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Conselho Nacional do Ministério Público (CNMP)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.</w:t>
      </w:r>
    </w:p>
    <w:p w14:paraId="0FD6004D" w14:textId="77777777" w:rsidR="00FF515D" w:rsidRPr="00FF515D" w:rsidRDefault="00FF515D" w:rsidP="00FF515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Funcionalidades Principais:</w:t>
      </w:r>
    </w:p>
    <w:p w14:paraId="1FD6470B" w14:textId="77777777" w:rsidR="00FF515D" w:rsidRPr="00FF515D" w:rsidRDefault="00FF515D" w:rsidP="00FF51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Denúncia georreferenciada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com a possibilidade de anexar fotos, vídeos, áudios e descrições detalhadas.</w:t>
      </w:r>
    </w:p>
    <w:p w14:paraId="7A7025E4" w14:textId="77777777" w:rsidR="00FF515D" w:rsidRPr="00FF515D" w:rsidRDefault="00FF515D" w:rsidP="00FF51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 xml:space="preserve">Acompanhamento do </w:t>
      </w:r>
      <w:r w:rsidRPr="00FF515D">
        <w:rPr>
          <w:rFonts w:ascii="Times New Roman" w:eastAsia="Times New Roman" w:hAnsi="Times New Roman" w:cs="Times New Roman"/>
          <w:b/>
          <w:bCs/>
          <w:i/>
          <w:iCs/>
          <w:kern w:val="0"/>
          <w:lang w:eastAsia="pt-BR"/>
          <w14:ligatures w14:val="none"/>
        </w:rPr>
        <w:t>status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da denúncia pelo usuário.</w:t>
      </w:r>
    </w:p>
    <w:p w14:paraId="3B6AA52C" w14:textId="77777777" w:rsidR="00FF515D" w:rsidRPr="00FF515D" w:rsidRDefault="00FF515D" w:rsidP="00FF51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Mapa de Crimes Ambientais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para visualização geral das ocorrências no país.</w:t>
      </w:r>
    </w:p>
    <w:p w14:paraId="054F60E1" w14:textId="77777777" w:rsidR="00FF515D" w:rsidRPr="00FF515D" w:rsidRDefault="00FF515D" w:rsidP="00FF515D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>As denúncias são encaminhadas para a Ouvidoria do CNMP e direcionadas aos órgãos competentes.</w:t>
      </w:r>
    </w:p>
    <w:p w14:paraId="51444DB0" w14:textId="76DA4C5A" w:rsidR="00FF515D" w:rsidRDefault="00FF515D" w:rsidP="00FF51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66A38533" w14:textId="77777777" w:rsidR="00FF515D" w:rsidRDefault="00FF515D" w:rsidP="00FF51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489190E" w14:textId="77777777" w:rsidR="004F535B" w:rsidRDefault="004F535B" w:rsidP="00FF51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0A980F80" w14:textId="77777777" w:rsidR="00FF515D" w:rsidRPr="00FF515D" w:rsidRDefault="00FF515D" w:rsidP="00FF515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</w:p>
    <w:p w14:paraId="44652A62" w14:textId="77777777" w:rsidR="00FF515D" w:rsidRPr="00FF515D" w:rsidRDefault="00FF515D" w:rsidP="00FF515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pt-BR"/>
          <w14:ligatures w14:val="none"/>
        </w:rPr>
        <w:lastRenderedPageBreak/>
        <w:t>3. Aplicativo "Denúncia Ambiente" (São Paulo)</w:t>
      </w:r>
    </w:p>
    <w:p w14:paraId="7817DC72" w14:textId="77777777" w:rsidR="00FF515D" w:rsidRPr="00FF515D" w:rsidRDefault="00FF515D" w:rsidP="00FF515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Existe também o aplicativo </w:t>
      </w: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"Denúncia Ambiente"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no estado de São Paulo, desenvolvido pela Companhia de Processamento de Dados do Estado de SP (PRODESP).</w:t>
      </w:r>
    </w:p>
    <w:p w14:paraId="4671025E" w14:textId="77777777" w:rsidR="00FF515D" w:rsidRPr="00FF515D" w:rsidRDefault="00FF515D" w:rsidP="00FF5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Status de Atividade: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</w:t>
      </w: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Ativo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(referências de 2017 e atualizações na loja de apps).</w:t>
      </w:r>
    </w:p>
    <w:p w14:paraId="78749AD9" w14:textId="77777777" w:rsidR="00FF515D" w:rsidRPr="00FF515D" w:rsidRDefault="00FF515D" w:rsidP="00FF5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Órgão Responsável: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Secretaria de Meio Ambiente, Infraestrutura e Logística do Estado de São Paulo (SEMIL-SP).</w:t>
      </w:r>
    </w:p>
    <w:p w14:paraId="2C657AB5" w14:textId="77777777" w:rsidR="00FF515D" w:rsidRPr="00FF515D" w:rsidRDefault="00FF515D" w:rsidP="00FF5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Âmbito: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Estadual (São Paulo).</w:t>
      </w:r>
    </w:p>
    <w:p w14:paraId="4C213F9B" w14:textId="77777777" w:rsidR="00FF515D" w:rsidRPr="00FF515D" w:rsidRDefault="00FF515D" w:rsidP="00FF515D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pt-BR"/>
          <w14:ligatures w14:val="none"/>
        </w:rPr>
      </w:pPr>
      <w:r w:rsidRPr="00FF515D">
        <w:rPr>
          <w:rFonts w:ascii="Times New Roman" w:eastAsia="Times New Roman" w:hAnsi="Times New Roman" w:cs="Times New Roman"/>
          <w:b/>
          <w:bCs/>
          <w:kern w:val="0"/>
          <w:lang w:eastAsia="pt-BR"/>
          <w14:ligatures w14:val="none"/>
        </w:rPr>
        <w:t>Funcionalidades Principais:</w:t>
      </w:r>
      <w:r w:rsidRPr="00FF515D">
        <w:rPr>
          <w:rFonts w:ascii="Times New Roman" w:eastAsia="Times New Roman" w:hAnsi="Times New Roman" w:cs="Times New Roman"/>
          <w:kern w:val="0"/>
          <w:lang w:eastAsia="pt-BR"/>
          <w14:ligatures w14:val="none"/>
        </w:rPr>
        <w:t xml:space="preserve"> Denúncia de crimes ambientais no estado.</w:t>
      </w:r>
    </w:p>
    <w:p w14:paraId="3EAF6607" w14:textId="77777777" w:rsidR="00223963" w:rsidRPr="00FF515D" w:rsidRDefault="00223963" w:rsidP="00FF515D"/>
    <w:sectPr w:rsidR="00223963" w:rsidRPr="00FF515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6AB6"/>
    <w:multiLevelType w:val="multilevel"/>
    <w:tmpl w:val="218C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2345A"/>
    <w:multiLevelType w:val="multilevel"/>
    <w:tmpl w:val="29B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30088E"/>
    <w:multiLevelType w:val="multilevel"/>
    <w:tmpl w:val="C878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5F5F38"/>
    <w:multiLevelType w:val="multilevel"/>
    <w:tmpl w:val="4E5E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6E57E64"/>
    <w:multiLevelType w:val="multilevel"/>
    <w:tmpl w:val="5114E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6568044">
    <w:abstractNumId w:val="4"/>
  </w:num>
  <w:num w:numId="2" w16cid:durableId="213083285">
    <w:abstractNumId w:val="0"/>
  </w:num>
  <w:num w:numId="3" w16cid:durableId="217207915">
    <w:abstractNumId w:val="2"/>
  </w:num>
  <w:num w:numId="4" w16cid:durableId="1340230236">
    <w:abstractNumId w:val="1"/>
  </w:num>
  <w:num w:numId="5" w16cid:durableId="4938831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963"/>
    <w:rsid w:val="00223963"/>
    <w:rsid w:val="004F535B"/>
    <w:rsid w:val="00AF48CF"/>
    <w:rsid w:val="00DC1617"/>
    <w:rsid w:val="00FF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43AD5"/>
  <w15:chartTrackingRefBased/>
  <w15:docId w15:val="{3256851B-14F6-44F2-BD58-F24C3D1FEC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23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23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23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23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23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23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23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23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23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23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23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23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239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239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23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239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23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23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23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23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23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23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23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239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239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239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23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239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2396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48C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366</Words>
  <Characters>1982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DIAS MARTINS</dc:creator>
  <cp:keywords/>
  <dc:description/>
  <cp:lastModifiedBy>GABRIEL DIAS MARTINS</cp:lastModifiedBy>
  <cp:revision>1</cp:revision>
  <dcterms:created xsi:type="dcterms:W3CDTF">2025-11-18T23:09:00Z</dcterms:created>
  <dcterms:modified xsi:type="dcterms:W3CDTF">2025-11-18T23:53:00Z</dcterms:modified>
</cp:coreProperties>
</file>