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E52B" w14:textId="66E9E9F9" w:rsidR="002B48FA" w:rsidRPr="00F12C41" w:rsidRDefault="00F12C41" w:rsidP="00F12C41">
      <w:pPr>
        <w:jc w:val="center"/>
        <w:rPr>
          <w:b/>
          <w:bCs/>
          <w:color w:val="FF0000"/>
          <w:sz w:val="52"/>
          <w:szCs w:val="48"/>
          <w:lang w:val="en-US"/>
        </w:rPr>
      </w:pPr>
      <w:r w:rsidRPr="00F12C41">
        <w:rPr>
          <w:b/>
          <w:bCs/>
          <w:color w:val="FF0000"/>
          <w:sz w:val="52"/>
          <w:szCs w:val="48"/>
          <w:lang w:val="en-US"/>
        </w:rPr>
        <w:t>Important Website</w:t>
      </w:r>
      <w:r>
        <w:rPr>
          <w:b/>
          <w:bCs/>
          <w:color w:val="FF0000"/>
          <w:sz w:val="52"/>
          <w:szCs w:val="48"/>
          <w:lang w:val="en-US"/>
        </w:rPr>
        <w:t>s</w:t>
      </w:r>
      <w:r w:rsidRPr="00F12C41">
        <w:rPr>
          <w:b/>
          <w:bCs/>
          <w:color w:val="FF0000"/>
          <w:sz w:val="52"/>
          <w:szCs w:val="48"/>
          <w:lang w:val="en-US"/>
        </w:rPr>
        <w:t xml:space="preserve"> </w:t>
      </w:r>
    </w:p>
    <w:p w14:paraId="67E9AA58" w14:textId="3863790D" w:rsidR="00F12C41" w:rsidRDefault="00F12C41">
      <w:pPr>
        <w:rPr>
          <w:color w:val="4472C4" w:themeColor="accent1"/>
          <w:sz w:val="36"/>
          <w:szCs w:val="32"/>
          <w:lang w:val="en-US"/>
        </w:rPr>
      </w:pPr>
      <w:r w:rsidRPr="00F12C41">
        <w:rPr>
          <w:b/>
          <w:bCs/>
          <w:sz w:val="36"/>
          <w:szCs w:val="32"/>
          <w:lang w:val="en-US"/>
        </w:rPr>
        <w:t>To Look IP Address of Website</w:t>
      </w:r>
      <w:r>
        <w:rPr>
          <w:b/>
          <w:bCs/>
          <w:sz w:val="36"/>
          <w:szCs w:val="32"/>
          <w:lang w:val="en-US"/>
        </w:rPr>
        <w:t xml:space="preserve"> : </w:t>
      </w:r>
      <w:r w:rsidRPr="00F12C41">
        <w:rPr>
          <w:color w:val="4472C4" w:themeColor="accent1"/>
          <w:sz w:val="36"/>
          <w:szCs w:val="32"/>
          <w:lang w:val="en-US"/>
        </w:rPr>
        <w:t>Nslookup.io</w:t>
      </w:r>
    </w:p>
    <w:p w14:paraId="5B74AC8D" w14:textId="0EAFCACE" w:rsidR="00F12C41" w:rsidRDefault="00F12C41" w:rsidP="00F12C41">
      <w:pPr>
        <w:rPr>
          <w:color w:val="4472C4" w:themeColor="accent1"/>
          <w:sz w:val="36"/>
          <w:szCs w:val="32"/>
          <w:lang w:val="en-US"/>
        </w:rPr>
      </w:pPr>
      <w:r w:rsidRPr="00F12C41">
        <w:rPr>
          <w:b/>
          <w:bCs/>
          <w:sz w:val="36"/>
          <w:szCs w:val="32"/>
          <w:lang w:val="en-US"/>
        </w:rPr>
        <w:t>To</w:t>
      </w:r>
      <w:r>
        <w:rPr>
          <w:b/>
          <w:bCs/>
          <w:sz w:val="36"/>
          <w:szCs w:val="32"/>
          <w:lang w:val="en-US"/>
        </w:rPr>
        <w:t xml:space="preserve"> See the Submarine cables of worlds : </w:t>
      </w:r>
      <w:r>
        <w:rPr>
          <w:color w:val="4472C4" w:themeColor="accent1"/>
          <w:sz w:val="36"/>
          <w:szCs w:val="32"/>
          <w:lang w:val="en-US"/>
        </w:rPr>
        <w:t>submarinecablemap.com</w:t>
      </w:r>
    </w:p>
    <w:p w14:paraId="22211184" w14:textId="1A4576F7" w:rsidR="002A721D" w:rsidRDefault="002A721D" w:rsidP="00F12C41">
      <w:pPr>
        <w:rPr>
          <w:color w:val="4472C4" w:themeColor="accent1"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For Typing Practice Online :</w:t>
      </w:r>
      <w:r w:rsidR="00DF31DF" w:rsidRPr="00DF31DF">
        <w:rPr>
          <w:color w:val="4472C4" w:themeColor="accent1"/>
          <w:sz w:val="36"/>
          <w:szCs w:val="32"/>
          <w:lang w:val="en-US"/>
        </w:rPr>
        <w:t xml:space="preserve"> </w:t>
      </w:r>
      <w:r w:rsidR="00DF31DF">
        <w:rPr>
          <w:color w:val="4472C4" w:themeColor="accent1"/>
          <w:sz w:val="36"/>
          <w:szCs w:val="32"/>
          <w:lang w:val="en-US"/>
        </w:rPr>
        <w:t>www.keybr</w:t>
      </w:r>
      <w:r>
        <w:rPr>
          <w:color w:val="4472C4" w:themeColor="accent1"/>
          <w:sz w:val="36"/>
          <w:szCs w:val="32"/>
          <w:lang w:val="en-US"/>
        </w:rPr>
        <w:t>.com</w:t>
      </w:r>
    </w:p>
    <w:p w14:paraId="088D850B" w14:textId="77777777" w:rsidR="002A721D" w:rsidRDefault="002A721D" w:rsidP="00F12C41">
      <w:pPr>
        <w:rPr>
          <w:color w:val="4472C4" w:themeColor="accent1"/>
          <w:sz w:val="36"/>
          <w:szCs w:val="32"/>
          <w:lang w:val="en-US"/>
        </w:rPr>
      </w:pPr>
    </w:p>
    <w:p w14:paraId="5E5B48EA" w14:textId="2155927F" w:rsidR="00DF31DF" w:rsidRDefault="00DF31DF" w:rsidP="00F12C41">
      <w:pPr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Section – 2</w:t>
      </w:r>
    </w:p>
    <w:p w14:paraId="70271883" w14:textId="43787A3F" w:rsidR="00DF31DF" w:rsidRDefault="00DF31DF" w:rsidP="00F12C41">
      <w:pPr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 xml:space="preserve">To Find the Difference Between Original and modified things : </w:t>
      </w:r>
    </w:p>
    <w:p w14:paraId="0F14FB1C" w14:textId="62758607" w:rsidR="00DF31DF" w:rsidRDefault="00000000" w:rsidP="00DF31DF">
      <w:pPr>
        <w:tabs>
          <w:tab w:val="left" w:pos="6465"/>
        </w:tabs>
        <w:rPr>
          <w:color w:val="4472C4" w:themeColor="accent1"/>
          <w:sz w:val="36"/>
          <w:szCs w:val="32"/>
          <w:lang w:val="en-US"/>
        </w:rPr>
      </w:pPr>
      <w:hyperlink r:id="rId4" w:history="1">
        <w:r w:rsidR="00DF31DF" w:rsidRPr="007907FB">
          <w:rPr>
            <w:rStyle w:val="Hyperlink"/>
            <w:sz w:val="36"/>
            <w:szCs w:val="32"/>
            <w:lang w:val="en-US"/>
          </w:rPr>
          <w:t>www.diffchecker.com</w:t>
        </w:r>
      </w:hyperlink>
    </w:p>
    <w:p w14:paraId="357BC165" w14:textId="6D9216B4" w:rsidR="001B460C" w:rsidRDefault="001B460C" w:rsidP="00DF31DF">
      <w:pPr>
        <w:tabs>
          <w:tab w:val="left" w:pos="6465"/>
        </w:tabs>
        <w:rPr>
          <w:b/>
          <w:bCs/>
          <w:sz w:val="36"/>
          <w:szCs w:val="32"/>
          <w:lang w:val="en-US"/>
        </w:rPr>
      </w:pPr>
    </w:p>
    <w:p w14:paraId="7BCB71DC" w14:textId="239C6149" w:rsidR="0085248B" w:rsidRDefault="0085248B" w:rsidP="00DF31DF">
      <w:pPr>
        <w:tabs>
          <w:tab w:val="left" w:pos="6465"/>
        </w:tabs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Section – 3</w:t>
      </w:r>
    </w:p>
    <w:p w14:paraId="07EE5AB1" w14:textId="19A4462F" w:rsidR="0085248B" w:rsidRDefault="0085248B" w:rsidP="00DF31DF">
      <w:pPr>
        <w:tabs>
          <w:tab w:val="left" w:pos="6465"/>
        </w:tabs>
        <w:rPr>
          <w:rStyle w:val="Hyperlink"/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 xml:space="preserve">Newly launched product : </w:t>
      </w:r>
      <w:r w:rsidR="00D273E0">
        <w:rPr>
          <w:b/>
          <w:bCs/>
          <w:sz w:val="36"/>
          <w:szCs w:val="32"/>
          <w:lang w:val="en-US"/>
        </w:rPr>
        <w:t xml:space="preserve"> </w:t>
      </w:r>
      <w:hyperlink r:id="rId5" w:history="1">
        <w:r w:rsidR="00D273E0" w:rsidRPr="00261206">
          <w:rPr>
            <w:rStyle w:val="Hyperlink"/>
            <w:b/>
            <w:bCs/>
            <w:sz w:val="36"/>
            <w:szCs w:val="32"/>
            <w:lang w:val="en-US"/>
          </w:rPr>
          <w:t>https://www.producthunt.com/</w:t>
        </w:r>
      </w:hyperlink>
    </w:p>
    <w:p w14:paraId="4A4C54FC" w14:textId="77777777" w:rsidR="003D7E1C" w:rsidRDefault="003D7E1C" w:rsidP="00DF31DF">
      <w:pPr>
        <w:tabs>
          <w:tab w:val="left" w:pos="6465"/>
        </w:tabs>
        <w:rPr>
          <w:rStyle w:val="Hyperlink"/>
          <w:b/>
          <w:bCs/>
          <w:sz w:val="36"/>
          <w:szCs w:val="32"/>
          <w:lang w:val="en-US"/>
        </w:rPr>
      </w:pPr>
    </w:p>
    <w:p w14:paraId="6AB7FDFC" w14:textId="77777777" w:rsidR="003D7E1C" w:rsidRDefault="003D7E1C" w:rsidP="00DF31DF">
      <w:pPr>
        <w:tabs>
          <w:tab w:val="left" w:pos="6465"/>
        </w:tabs>
        <w:rPr>
          <w:rStyle w:val="Hyperlink"/>
          <w:b/>
          <w:bCs/>
          <w:sz w:val="36"/>
          <w:szCs w:val="32"/>
          <w:lang w:val="en-US"/>
        </w:rPr>
      </w:pPr>
      <w:r>
        <w:rPr>
          <w:rStyle w:val="Hyperlink"/>
          <w:b/>
          <w:bCs/>
          <w:sz w:val="36"/>
          <w:szCs w:val="32"/>
          <w:lang w:val="en-US"/>
        </w:rPr>
        <w:t xml:space="preserve">Section – 6  </w:t>
      </w:r>
    </w:p>
    <w:p w14:paraId="5EB2A29F" w14:textId="194CABCC" w:rsidR="003D7E1C" w:rsidRDefault="003D7E1C" w:rsidP="00DF31DF">
      <w:pPr>
        <w:tabs>
          <w:tab w:val="left" w:pos="6465"/>
        </w:tabs>
        <w:rPr>
          <w:rStyle w:val="Hyperlink"/>
          <w:b/>
          <w:bCs/>
          <w:sz w:val="36"/>
          <w:szCs w:val="32"/>
          <w:lang w:val="en-US"/>
        </w:rPr>
      </w:pPr>
      <w:r>
        <w:rPr>
          <w:rStyle w:val="Hyperlink"/>
          <w:b/>
          <w:bCs/>
          <w:sz w:val="36"/>
          <w:szCs w:val="32"/>
          <w:lang w:val="en-US"/>
        </w:rPr>
        <w:t>For the color palette : colorhunt.co</w:t>
      </w:r>
    </w:p>
    <w:p w14:paraId="743CACA2" w14:textId="053682FD" w:rsidR="003D7E1C" w:rsidRDefault="003D7E1C" w:rsidP="00DF31DF">
      <w:pPr>
        <w:tabs>
          <w:tab w:val="left" w:pos="6465"/>
        </w:tabs>
        <w:rPr>
          <w:rStyle w:val="Hyperlink"/>
          <w:b/>
          <w:bCs/>
          <w:sz w:val="36"/>
          <w:szCs w:val="32"/>
          <w:lang w:val="en-US"/>
        </w:rPr>
      </w:pPr>
      <w:r>
        <w:rPr>
          <w:rStyle w:val="Hyperlink"/>
          <w:b/>
          <w:bCs/>
          <w:sz w:val="36"/>
          <w:szCs w:val="32"/>
          <w:lang w:val="en-US"/>
        </w:rPr>
        <w:t>For mixing RGB color : search (RGB mixer)</w:t>
      </w:r>
    </w:p>
    <w:p w14:paraId="53E05F25" w14:textId="77777777" w:rsidR="003D7E1C" w:rsidRDefault="003D7E1C" w:rsidP="00DF31DF">
      <w:pPr>
        <w:tabs>
          <w:tab w:val="left" w:pos="6465"/>
        </w:tabs>
        <w:rPr>
          <w:b/>
          <w:bCs/>
          <w:sz w:val="36"/>
          <w:szCs w:val="32"/>
          <w:lang w:val="en-US"/>
        </w:rPr>
      </w:pPr>
    </w:p>
    <w:p w14:paraId="2D88A6CF" w14:textId="77777777" w:rsidR="0085248B" w:rsidRDefault="0085248B" w:rsidP="00DF31DF">
      <w:pPr>
        <w:tabs>
          <w:tab w:val="left" w:pos="6465"/>
        </w:tabs>
        <w:rPr>
          <w:b/>
          <w:bCs/>
          <w:sz w:val="36"/>
          <w:szCs w:val="32"/>
          <w:lang w:val="en-US"/>
        </w:rPr>
      </w:pPr>
    </w:p>
    <w:p w14:paraId="0FF09CB7" w14:textId="77777777" w:rsidR="001B460C" w:rsidRDefault="001B460C">
      <w:pPr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br w:type="page"/>
      </w:r>
    </w:p>
    <w:p w14:paraId="06176725" w14:textId="3DEDD09F" w:rsidR="001B460C" w:rsidRDefault="001B460C" w:rsidP="001B460C">
      <w:pPr>
        <w:tabs>
          <w:tab w:val="left" w:pos="6465"/>
        </w:tabs>
        <w:jc w:val="center"/>
        <w:rPr>
          <w:b/>
          <w:bCs/>
          <w:sz w:val="48"/>
          <w:szCs w:val="44"/>
          <w:lang w:val="en-US"/>
        </w:rPr>
      </w:pPr>
      <w:r w:rsidRPr="001B460C">
        <w:rPr>
          <w:b/>
          <w:bCs/>
          <w:sz w:val="48"/>
          <w:szCs w:val="44"/>
          <w:lang w:val="en-US"/>
        </w:rPr>
        <w:lastRenderedPageBreak/>
        <w:t>Website for taking inspiration</w:t>
      </w:r>
    </w:p>
    <w:p w14:paraId="4B13F2A0" w14:textId="362EE745" w:rsidR="001B460C" w:rsidRPr="001B460C" w:rsidRDefault="001B460C" w:rsidP="001B460C">
      <w:pPr>
        <w:tabs>
          <w:tab w:val="left" w:pos="6465"/>
        </w:tabs>
        <w:rPr>
          <w:b/>
          <w:bCs/>
          <w:sz w:val="40"/>
          <w:szCs w:val="36"/>
          <w:lang w:val="en-US"/>
        </w:rPr>
      </w:pPr>
      <w:r w:rsidRPr="001B460C">
        <w:rPr>
          <w:b/>
          <w:bCs/>
          <w:sz w:val="40"/>
          <w:szCs w:val="36"/>
          <w:lang w:val="en-US"/>
        </w:rPr>
        <w:t>Movie Ranking : rogerebert.com</w:t>
      </w:r>
    </w:p>
    <w:p w14:paraId="22E432B4" w14:textId="77777777" w:rsidR="00DF31DF" w:rsidRDefault="00DF31DF" w:rsidP="00DF31DF">
      <w:pPr>
        <w:tabs>
          <w:tab w:val="left" w:pos="6465"/>
        </w:tabs>
        <w:rPr>
          <w:color w:val="4472C4" w:themeColor="accent1"/>
          <w:sz w:val="36"/>
          <w:szCs w:val="32"/>
          <w:lang w:val="en-US"/>
        </w:rPr>
      </w:pPr>
    </w:p>
    <w:p w14:paraId="1E543838" w14:textId="260C80CE" w:rsidR="00F12C41" w:rsidRPr="00F12C41" w:rsidRDefault="00F12C41">
      <w:pPr>
        <w:rPr>
          <w:sz w:val="36"/>
          <w:szCs w:val="32"/>
          <w:lang w:val="en-US"/>
        </w:rPr>
      </w:pPr>
    </w:p>
    <w:sectPr w:rsidR="00F12C41" w:rsidRPr="00F12C41" w:rsidSect="00F12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4C"/>
    <w:rsid w:val="001B460C"/>
    <w:rsid w:val="002A721D"/>
    <w:rsid w:val="002B48FA"/>
    <w:rsid w:val="003D7E1C"/>
    <w:rsid w:val="00635F4C"/>
    <w:rsid w:val="0085248B"/>
    <w:rsid w:val="00A86059"/>
    <w:rsid w:val="00B46D0E"/>
    <w:rsid w:val="00BA3EA1"/>
    <w:rsid w:val="00BC1C92"/>
    <w:rsid w:val="00BE4BD1"/>
    <w:rsid w:val="00D273E0"/>
    <w:rsid w:val="00DF31DF"/>
    <w:rsid w:val="00F1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A827"/>
  <w15:chartTrackingRefBased/>
  <w15:docId w15:val="{4C1BE3B5-8C4D-4E1E-BFA1-3B30AF16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ducthunt.com/" TargetMode="External"/><Relationship Id="rId4" Type="http://schemas.openxmlformats.org/officeDocument/2006/relationships/hyperlink" Target="http://www.diffche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Gupta</dc:creator>
  <cp:keywords/>
  <dc:description/>
  <cp:lastModifiedBy>Devesh Gupta</cp:lastModifiedBy>
  <cp:revision>4</cp:revision>
  <dcterms:created xsi:type="dcterms:W3CDTF">2023-09-01T06:16:00Z</dcterms:created>
  <dcterms:modified xsi:type="dcterms:W3CDTF">2023-09-03T12:09:00Z</dcterms:modified>
</cp:coreProperties>
</file>