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2.xml" ContentType="application/inkml+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D8099" w14:textId="77777777" w:rsidR="007D645F" w:rsidRDefault="007D645F" w:rsidP="00485F0B">
      <w:pPr>
        <w:ind w:left="270"/>
        <w:rPr>
          <w:b/>
          <w:szCs w:val="20"/>
          <w:lang w:eastAsia="en-AU"/>
        </w:rPr>
      </w:pPr>
    </w:p>
    <w:p w14:paraId="4E0B2076" w14:textId="77777777" w:rsidR="007D645F" w:rsidRPr="005F7914" w:rsidRDefault="007D645F" w:rsidP="00485F0B">
      <w:pPr>
        <w:tabs>
          <w:tab w:val="left" w:pos="3060"/>
        </w:tabs>
        <w:rPr>
          <w:rFonts w:eastAsia="Calibri"/>
        </w:rPr>
      </w:pPr>
      <w:r w:rsidRPr="005F7914">
        <w:rPr>
          <w:rFonts w:eastAsia="Calibri"/>
          <w:noProof/>
          <w:lang w:val="en-MY" w:eastAsia="en-MY"/>
        </w:rPr>
        <w:drawing>
          <wp:inline distT="0" distB="0" distL="0" distR="0" wp14:anchorId="0163399E" wp14:editId="56A619C5">
            <wp:extent cx="1431985" cy="661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Group_Logos_H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3477" cy="662509"/>
                    </a:xfrm>
                    <a:prstGeom prst="rect">
                      <a:avLst/>
                    </a:prstGeom>
                  </pic:spPr>
                </pic:pic>
              </a:graphicData>
            </a:graphic>
          </wp:inline>
        </w:drawing>
      </w:r>
      <w:r w:rsidRPr="005F7914">
        <w:rPr>
          <w:rFonts w:eastAsia="Calibri"/>
        </w:rPr>
        <w:tab/>
      </w:r>
      <w:r w:rsidRPr="005F7914">
        <w:rPr>
          <w:rFonts w:eastAsia="Calibri"/>
          <w:b/>
        </w:rPr>
        <w:t>Assignment Cover Sheet</w:t>
      </w:r>
    </w:p>
    <w:tbl>
      <w:tblPr>
        <w:tblStyle w:val="TableGrid1"/>
        <w:tblW w:w="9288" w:type="dxa"/>
        <w:tblLook w:val="04A0" w:firstRow="1" w:lastRow="0" w:firstColumn="1" w:lastColumn="0" w:noHBand="0" w:noVBand="1"/>
      </w:tblPr>
      <w:tblGrid>
        <w:gridCol w:w="4428"/>
        <w:gridCol w:w="2250"/>
        <w:gridCol w:w="2610"/>
      </w:tblGrid>
      <w:tr w:rsidR="007D645F" w:rsidRPr="005F7914" w14:paraId="066A258E" w14:textId="77777777" w:rsidTr="00BD50F0">
        <w:trPr>
          <w:trHeight w:val="432"/>
        </w:trPr>
        <w:tc>
          <w:tcPr>
            <w:tcW w:w="66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BE91AA9" w14:textId="77777777" w:rsidR="007D645F" w:rsidRPr="005F7914" w:rsidRDefault="007D645F" w:rsidP="00485F0B">
            <w:pPr>
              <w:rPr>
                <w:rFonts w:eastAsia="Calibri"/>
              </w:rPr>
            </w:pPr>
            <w:r w:rsidRPr="005F7914">
              <w:rPr>
                <w:rFonts w:eastAsia="Calibri"/>
                <w:b/>
              </w:rPr>
              <w:t>Student Information (For group assignment, please state names of all members)</w:t>
            </w:r>
          </w:p>
        </w:tc>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58B081A3" w14:textId="77777777" w:rsidR="007D645F" w:rsidRPr="005F7914" w:rsidRDefault="007D645F" w:rsidP="00485F0B">
            <w:pPr>
              <w:jc w:val="center"/>
              <w:rPr>
                <w:rFonts w:eastAsia="Calibri"/>
                <w:b/>
              </w:rPr>
            </w:pPr>
            <w:r w:rsidRPr="005F7914">
              <w:rPr>
                <w:rFonts w:eastAsia="Calibri"/>
                <w:b/>
              </w:rPr>
              <w:t>Grade/Marks</w:t>
            </w:r>
          </w:p>
        </w:tc>
      </w:tr>
      <w:tr w:rsidR="007D645F" w:rsidRPr="005F7914" w14:paraId="6ECE3381" w14:textId="77777777" w:rsidTr="00BD50F0">
        <w:trPr>
          <w:trHeight w:val="432"/>
        </w:trPr>
        <w:tc>
          <w:tcPr>
            <w:tcW w:w="4428" w:type="dxa"/>
            <w:tcBorders>
              <w:top w:val="single" w:sz="4" w:space="0" w:color="auto"/>
            </w:tcBorders>
            <w:vAlign w:val="center"/>
          </w:tcPr>
          <w:p w14:paraId="312F7C2C" w14:textId="77777777" w:rsidR="007D645F" w:rsidRPr="005F7914" w:rsidRDefault="007D645F" w:rsidP="00485F0B">
            <w:pPr>
              <w:rPr>
                <w:rFonts w:eastAsia="Calibri"/>
                <w:b/>
              </w:rPr>
            </w:pPr>
            <w:r w:rsidRPr="005F7914">
              <w:rPr>
                <w:rFonts w:eastAsia="Calibri"/>
                <w:b/>
              </w:rPr>
              <w:t>Name</w:t>
            </w:r>
          </w:p>
        </w:tc>
        <w:tc>
          <w:tcPr>
            <w:tcW w:w="2250" w:type="dxa"/>
            <w:tcBorders>
              <w:top w:val="single" w:sz="4" w:space="0" w:color="auto"/>
              <w:right w:val="single" w:sz="4" w:space="0" w:color="auto"/>
            </w:tcBorders>
            <w:vAlign w:val="center"/>
          </w:tcPr>
          <w:p w14:paraId="05BB77AF" w14:textId="77777777" w:rsidR="007D645F" w:rsidRPr="005F7914" w:rsidRDefault="007D645F" w:rsidP="00485F0B">
            <w:pPr>
              <w:rPr>
                <w:rFonts w:eastAsia="Calibri"/>
                <w:b/>
              </w:rPr>
            </w:pPr>
            <w:r w:rsidRPr="005F7914">
              <w:rPr>
                <w:rFonts w:eastAsia="Calibri"/>
                <w:b/>
              </w:rPr>
              <w:t>ID</w:t>
            </w:r>
          </w:p>
        </w:tc>
        <w:tc>
          <w:tcPr>
            <w:tcW w:w="2610" w:type="dxa"/>
            <w:tcBorders>
              <w:top w:val="single" w:sz="4" w:space="0" w:color="auto"/>
              <w:left w:val="single" w:sz="4" w:space="0" w:color="auto"/>
              <w:bottom w:val="nil"/>
              <w:right w:val="single" w:sz="4" w:space="0" w:color="auto"/>
            </w:tcBorders>
            <w:vAlign w:val="center"/>
          </w:tcPr>
          <w:p w14:paraId="03EB23EF" w14:textId="77777777" w:rsidR="007D645F" w:rsidRPr="005F7914" w:rsidRDefault="007D645F" w:rsidP="00485F0B">
            <w:pPr>
              <w:rPr>
                <w:rFonts w:eastAsia="Calibri"/>
                <w:b/>
              </w:rPr>
            </w:pPr>
          </w:p>
        </w:tc>
      </w:tr>
      <w:tr w:rsidR="007D645F" w:rsidRPr="005F7914" w14:paraId="03E6E8D7" w14:textId="77777777" w:rsidTr="00BD50F0">
        <w:trPr>
          <w:trHeight w:val="576"/>
        </w:trPr>
        <w:tc>
          <w:tcPr>
            <w:tcW w:w="4428" w:type="dxa"/>
            <w:vAlign w:val="center"/>
          </w:tcPr>
          <w:p w14:paraId="779AD817" w14:textId="77777777" w:rsidR="007D645F" w:rsidRPr="005F7914" w:rsidRDefault="00485F0B" w:rsidP="00485F0B">
            <w:pPr>
              <w:rPr>
                <w:rFonts w:eastAsia="Calibri"/>
              </w:rPr>
            </w:pPr>
            <w:r>
              <w:rPr>
                <w:rFonts w:eastAsia="Calibri"/>
              </w:rPr>
              <w:t>Anak Agung Ayu Citra Dewi</w:t>
            </w:r>
          </w:p>
        </w:tc>
        <w:tc>
          <w:tcPr>
            <w:tcW w:w="2250" w:type="dxa"/>
            <w:tcBorders>
              <w:right w:val="single" w:sz="4" w:space="0" w:color="auto"/>
            </w:tcBorders>
            <w:vAlign w:val="center"/>
          </w:tcPr>
          <w:p w14:paraId="0A60F0DB" w14:textId="77777777" w:rsidR="007D645F" w:rsidRPr="005F7914" w:rsidRDefault="00485F0B" w:rsidP="00485F0B">
            <w:pPr>
              <w:rPr>
                <w:rFonts w:eastAsia="Calibri"/>
              </w:rPr>
            </w:pPr>
            <w:r>
              <w:rPr>
                <w:rFonts w:eastAsia="Calibri"/>
              </w:rPr>
              <w:t>E2100295</w:t>
            </w:r>
          </w:p>
        </w:tc>
        <w:tc>
          <w:tcPr>
            <w:tcW w:w="2610" w:type="dxa"/>
            <w:tcBorders>
              <w:top w:val="nil"/>
              <w:left w:val="single" w:sz="4" w:space="0" w:color="auto"/>
              <w:bottom w:val="nil"/>
              <w:right w:val="single" w:sz="4" w:space="0" w:color="auto"/>
            </w:tcBorders>
            <w:vAlign w:val="center"/>
          </w:tcPr>
          <w:p w14:paraId="4404B6D5" w14:textId="77777777" w:rsidR="007D645F" w:rsidRPr="005F7914" w:rsidRDefault="007D645F" w:rsidP="00485F0B">
            <w:pPr>
              <w:rPr>
                <w:rFonts w:eastAsia="Calibri"/>
              </w:rPr>
            </w:pPr>
          </w:p>
        </w:tc>
      </w:tr>
      <w:tr w:rsidR="007D645F" w:rsidRPr="005F7914" w14:paraId="695E7017" w14:textId="77777777" w:rsidTr="00BD50F0">
        <w:trPr>
          <w:trHeight w:val="576"/>
        </w:trPr>
        <w:tc>
          <w:tcPr>
            <w:tcW w:w="4428" w:type="dxa"/>
            <w:vAlign w:val="center"/>
          </w:tcPr>
          <w:p w14:paraId="4C7F4351" w14:textId="77777777" w:rsidR="007D645F" w:rsidRPr="005F7914" w:rsidRDefault="00485F0B" w:rsidP="00485F0B">
            <w:pPr>
              <w:rPr>
                <w:rFonts w:eastAsia="Calibri"/>
              </w:rPr>
            </w:pPr>
            <w:r>
              <w:rPr>
                <w:rFonts w:eastAsia="Calibri"/>
              </w:rPr>
              <w:t xml:space="preserve">Ida Ayu Sri </w:t>
            </w:r>
            <w:proofErr w:type="spellStart"/>
            <w:r>
              <w:rPr>
                <w:rFonts w:eastAsia="Calibri"/>
              </w:rPr>
              <w:t>Pramesti</w:t>
            </w:r>
            <w:proofErr w:type="spellEnd"/>
            <w:r>
              <w:rPr>
                <w:rFonts w:eastAsia="Calibri"/>
              </w:rPr>
              <w:t xml:space="preserve"> Dewi</w:t>
            </w:r>
          </w:p>
        </w:tc>
        <w:tc>
          <w:tcPr>
            <w:tcW w:w="2250" w:type="dxa"/>
            <w:tcBorders>
              <w:right w:val="single" w:sz="4" w:space="0" w:color="auto"/>
            </w:tcBorders>
            <w:vAlign w:val="center"/>
          </w:tcPr>
          <w:p w14:paraId="494651A4" w14:textId="77777777" w:rsidR="007D645F" w:rsidRPr="005F7914" w:rsidRDefault="00485F0B" w:rsidP="00485F0B">
            <w:pPr>
              <w:rPr>
                <w:rFonts w:eastAsia="Calibri"/>
              </w:rPr>
            </w:pPr>
            <w:r>
              <w:rPr>
                <w:rFonts w:eastAsia="Calibri"/>
              </w:rPr>
              <w:t>E2100299</w:t>
            </w:r>
          </w:p>
        </w:tc>
        <w:tc>
          <w:tcPr>
            <w:tcW w:w="2610" w:type="dxa"/>
            <w:tcBorders>
              <w:top w:val="nil"/>
              <w:left w:val="single" w:sz="4" w:space="0" w:color="auto"/>
              <w:bottom w:val="nil"/>
              <w:right w:val="single" w:sz="4" w:space="0" w:color="auto"/>
            </w:tcBorders>
            <w:vAlign w:val="center"/>
          </w:tcPr>
          <w:p w14:paraId="29B6EAE7" w14:textId="77777777" w:rsidR="007D645F" w:rsidRPr="005F7914" w:rsidRDefault="007D645F" w:rsidP="00485F0B">
            <w:pPr>
              <w:rPr>
                <w:rFonts w:eastAsia="Calibri"/>
              </w:rPr>
            </w:pPr>
          </w:p>
        </w:tc>
      </w:tr>
      <w:tr w:rsidR="007D645F" w:rsidRPr="005F7914" w14:paraId="1BA63D7C" w14:textId="77777777" w:rsidTr="00BD50F0">
        <w:trPr>
          <w:trHeight w:val="576"/>
        </w:trPr>
        <w:tc>
          <w:tcPr>
            <w:tcW w:w="4428" w:type="dxa"/>
            <w:vAlign w:val="center"/>
          </w:tcPr>
          <w:p w14:paraId="66FF09D4" w14:textId="77777777" w:rsidR="007D645F" w:rsidRPr="005F7914" w:rsidRDefault="007D645F" w:rsidP="00485F0B">
            <w:pPr>
              <w:rPr>
                <w:rFonts w:eastAsia="Calibri"/>
              </w:rPr>
            </w:pPr>
          </w:p>
        </w:tc>
        <w:tc>
          <w:tcPr>
            <w:tcW w:w="2250" w:type="dxa"/>
            <w:tcBorders>
              <w:right w:val="single" w:sz="4" w:space="0" w:color="auto"/>
            </w:tcBorders>
            <w:vAlign w:val="center"/>
          </w:tcPr>
          <w:p w14:paraId="6129044C" w14:textId="77777777" w:rsidR="007D645F" w:rsidRPr="005F7914" w:rsidRDefault="007D645F" w:rsidP="00485F0B">
            <w:pPr>
              <w:rPr>
                <w:rFonts w:eastAsia="Calibri"/>
              </w:rPr>
            </w:pPr>
          </w:p>
        </w:tc>
        <w:tc>
          <w:tcPr>
            <w:tcW w:w="2610" w:type="dxa"/>
            <w:tcBorders>
              <w:top w:val="nil"/>
              <w:left w:val="single" w:sz="4" w:space="0" w:color="auto"/>
              <w:bottom w:val="nil"/>
              <w:right w:val="single" w:sz="4" w:space="0" w:color="auto"/>
            </w:tcBorders>
            <w:vAlign w:val="center"/>
          </w:tcPr>
          <w:p w14:paraId="7D96C23B" w14:textId="77777777" w:rsidR="007D645F" w:rsidRPr="005F7914" w:rsidRDefault="007D645F" w:rsidP="00485F0B">
            <w:pPr>
              <w:rPr>
                <w:rFonts w:eastAsia="Calibri"/>
              </w:rPr>
            </w:pPr>
          </w:p>
        </w:tc>
      </w:tr>
      <w:tr w:rsidR="007D645F" w:rsidRPr="005F7914" w14:paraId="7B6BDBEA" w14:textId="77777777" w:rsidTr="00485F0B">
        <w:trPr>
          <w:trHeight w:val="576"/>
        </w:trPr>
        <w:tc>
          <w:tcPr>
            <w:tcW w:w="4428" w:type="dxa"/>
            <w:tcBorders>
              <w:bottom w:val="single" w:sz="4" w:space="0" w:color="auto"/>
            </w:tcBorders>
            <w:vAlign w:val="center"/>
          </w:tcPr>
          <w:p w14:paraId="53916ED3" w14:textId="77777777" w:rsidR="007D645F" w:rsidRPr="005F7914" w:rsidRDefault="007D645F" w:rsidP="00485F0B">
            <w:pPr>
              <w:rPr>
                <w:rFonts w:eastAsia="Calibri"/>
              </w:rPr>
            </w:pPr>
          </w:p>
        </w:tc>
        <w:tc>
          <w:tcPr>
            <w:tcW w:w="2250" w:type="dxa"/>
            <w:tcBorders>
              <w:bottom w:val="single" w:sz="4" w:space="0" w:color="auto"/>
              <w:right w:val="single" w:sz="4" w:space="0" w:color="auto"/>
            </w:tcBorders>
            <w:vAlign w:val="center"/>
          </w:tcPr>
          <w:p w14:paraId="0D557803" w14:textId="77777777" w:rsidR="007D645F" w:rsidRPr="005F7914" w:rsidRDefault="007D645F" w:rsidP="00485F0B">
            <w:pPr>
              <w:rPr>
                <w:rFonts w:eastAsia="Calibri"/>
              </w:rPr>
            </w:pPr>
          </w:p>
        </w:tc>
        <w:tc>
          <w:tcPr>
            <w:tcW w:w="2610" w:type="dxa"/>
            <w:tcBorders>
              <w:top w:val="nil"/>
              <w:left w:val="single" w:sz="4" w:space="0" w:color="auto"/>
              <w:bottom w:val="single" w:sz="4" w:space="0" w:color="auto"/>
              <w:right w:val="single" w:sz="4" w:space="0" w:color="auto"/>
            </w:tcBorders>
            <w:vAlign w:val="center"/>
          </w:tcPr>
          <w:p w14:paraId="22E9B906" w14:textId="77777777" w:rsidR="007D645F" w:rsidRPr="005F7914" w:rsidRDefault="007D645F" w:rsidP="00485F0B">
            <w:pPr>
              <w:rPr>
                <w:rFonts w:eastAsia="Calibri"/>
              </w:rPr>
            </w:pPr>
          </w:p>
        </w:tc>
      </w:tr>
    </w:tbl>
    <w:p w14:paraId="73E09DCF" w14:textId="77777777" w:rsidR="007D645F" w:rsidRPr="005F7914" w:rsidRDefault="007D645F" w:rsidP="00485F0B">
      <w:pPr>
        <w:rPr>
          <w:rFonts w:eastAsia="Calibri"/>
        </w:rPr>
      </w:pPr>
    </w:p>
    <w:tbl>
      <w:tblPr>
        <w:tblStyle w:val="TableGrid1"/>
        <w:tblW w:w="9288" w:type="dxa"/>
        <w:tblLook w:val="04A0" w:firstRow="1" w:lastRow="0" w:firstColumn="1" w:lastColumn="0" w:noHBand="0" w:noVBand="1"/>
      </w:tblPr>
      <w:tblGrid>
        <w:gridCol w:w="2935"/>
        <w:gridCol w:w="3813"/>
        <w:gridCol w:w="2540"/>
      </w:tblGrid>
      <w:tr w:rsidR="007D645F" w:rsidRPr="005F7914" w14:paraId="2FFBCFEE" w14:textId="77777777" w:rsidTr="00BD50F0">
        <w:trPr>
          <w:trHeight w:val="288"/>
        </w:trPr>
        <w:tc>
          <w:tcPr>
            <w:tcW w:w="674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B130D82" w14:textId="77777777" w:rsidR="007D645F" w:rsidRPr="005F7914" w:rsidRDefault="007D645F" w:rsidP="00485F0B">
            <w:pPr>
              <w:rPr>
                <w:rFonts w:eastAsia="Calibri"/>
              </w:rPr>
            </w:pPr>
            <w:r w:rsidRPr="005F7914">
              <w:rPr>
                <w:rFonts w:eastAsia="Calibri"/>
                <w:b/>
              </w:rPr>
              <w:t>Module/Subject Information</w:t>
            </w:r>
          </w:p>
        </w:tc>
        <w:tc>
          <w:tcPr>
            <w:tcW w:w="2540" w:type="dxa"/>
            <w:tcBorders>
              <w:top w:val="single" w:sz="4" w:space="0" w:color="auto"/>
              <w:left w:val="single" w:sz="4" w:space="0" w:color="auto"/>
              <w:bottom w:val="nil"/>
              <w:right w:val="single" w:sz="4" w:space="0" w:color="auto"/>
            </w:tcBorders>
            <w:shd w:val="clear" w:color="auto" w:fill="auto"/>
            <w:vAlign w:val="center"/>
          </w:tcPr>
          <w:p w14:paraId="74F9D8B7" w14:textId="77777777" w:rsidR="007D645F" w:rsidRPr="005F7914" w:rsidRDefault="007D645F" w:rsidP="00485F0B">
            <w:pPr>
              <w:jc w:val="center"/>
              <w:rPr>
                <w:rFonts w:eastAsia="Calibri"/>
                <w:b/>
              </w:rPr>
            </w:pPr>
            <w:r w:rsidRPr="005F7914">
              <w:rPr>
                <w:rFonts w:eastAsia="Calibri"/>
                <w:b/>
              </w:rPr>
              <w:t>Office Acknowledgement</w:t>
            </w:r>
          </w:p>
        </w:tc>
      </w:tr>
      <w:tr w:rsidR="007D645F" w:rsidRPr="005F7914" w14:paraId="55EC01C3" w14:textId="77777777" w:rsidTr="00BD50F0">
        <w:trPr>
          <w:trHeight w:val="432"/>
        </w:trPr>
        <w:tc>
          <w:tcPr>
            <w:tcW w:w="2935" w:type="dxa"/>
            <w:tcBorders>
              <w:top w:val="single" w:sz="4" w:space="0" w:color="auto"/>
            </w:tcBorders>
            <w:vAlign w:val="center"/>
          </w:tcPr>
          <w:p w14:paraId="6A64A338" w14:textId="77777777" w:rsidR="007D645F" w:rsidRPr="005F7914" w:rsidRDefault="007D645F" w:rsidP="00485F0B">
            <w:pPr>
              <w:rPr>
                <w:rFonts w:eastAsia="Calibri"/>
                <w:b/>
              </w:rPr>
            </w:pPr>
            <w:r w:rsidRPr="005F7914">
              <w:rPr>
                <w:rFonts w:eastAsia="Calibri"/>
                <w:b/>
              </w:rPr>
              <w:t>Module/Subject Code</w:t>
            </w:r>
          </w:p>
        </w:tc>
        <w:tc>
          <w:tcPr>
            <w:tcW w:w="3813" w:type="dxa"/>
            <w:tcBorders>
              <w:top w:val="single" w:sz="4" w:space="0" w:color="auto"/>
              <w:right w:val="single" w:sz="4" w:space="0" w:color="auto"/>
            </w:tcBorders>
            <w:vAlign w:val="center"/>
          </w:tcPr>
          <w:p w14:paraId="31D6794E" w14:textId="77777777" w:rsidR="007D645F" w:rsidRPr="005F7914" w:rsidRDefault="007D645F" w:rsidP="00485F0B">
            <w:pPr>
              <w:rPr>
                <w:rFonts w:eastAsia="Calibri"/>
              </w:rPr>
            </w:pPr>
            <w:r w:rsidRPr="005F7914">
              <w:rPr>
                <w:rFonts w:eastAsia="Calibri"/>
              </w:rPr>
              <w:t>BIT</w:t>
            </w:r>
            <w:r>
              <w:rPr>
                <w:rFonts w:eastAsia="Calibri"/>
              </w:rPr>
              <w:t>301</w:t>
            </w:r>
          </w:p>
        </w:tc>
        <w:tc>
          <w:tcPr>
            <w:tcW w:w="2540" w:type="dxa"/>
            <w:tcBorders>
              <w:top w:val="nil"/>
              <w:left w:val="single" w:sz="4" w:space="0" w:color="auto"/>
              <w:bottom w:val="nil"/>
              <w:right w:val="single" w:sz="4" w:space="0" w:color="auto"/>
            </w:tcBorders>
            <w:vAlign w:val="center"/>
          </w:tcPr>
          <w:p w14:paraId="0BF876A3" w14:textId="77777777" w:rsidR="007D645F" w:rsidRPr="005F7914" w:rsidRDefault="007D645F" w:rsidP="00485F0B">
            <w:pPr>
              <w:rPr>
                <w:rFonts w:eastAsia="Calibri"/>
              </w:rPr>
            </w:pPr>
          </w:p>
        </w:tc>
      </w:tr>
      <w:tr w:rsidR="007D645F" w:rsidRPr="005F7914" w14:paraId="0FDAF255" w14:textId="77777777" w:rsidTr="00BD50F0">
        <w:trPr>
          <w:trHeight w:val="432"/>
        </w:trPr>
        <w:tc>
          <w:tcPr>
            <w:tcW w:w="2935" w:type="dxa"/>
            <w:vAlign w:val="center"/>
          </w:tcPr>
          <w:p w14:paraId="5A0C78AB" w14:textId="77777777" w:rsidR="007D645F" w:rsidRPr="005F7914" w:rsidRDefault="007D645F" w:rsidP="00485F0B">
            <w:pPr>
              <w:rPr>
                <w:rFonts w:eastAsia="Calibri"/>
                <w:b/>
              </w:rPr>
            </w:pPr>
            <w:r w:rsidRPr="005F7914">
              <w:rPr>
                <w:rFonts w:eastAsia="Calibri"/>
                <w:b/>
              </w:rPr>
              <w:t>Module/Subject Name</w:t>
            </w:r>
          </w:p>
        </w:tc>
        <w:tc>
          <w:tcPr>
            <w:tcW w:w="3813" w:type="dxa"/>
            <w:tcBorders>
              <w:right w:val="single" w:sz="4" w:space="0" w:color="auto"/>
            </w:tcBorders>
            <w:vAlign w:val="center"/>
          </w:tcPr>
          <w:p w14:paraId="2B7E285E" w14:textId="77777777" w:rsidR="007D645F" w:rsidRPr="005F7914" w:rsidRDefault="007D645F" w:rsidP="00485F0B">
            <w:pPr>
              <w:rPr>
                <w:rFonts w:eastAsia="Calibri"/>
              </w:rPr>
            </w:pPr>
            <w:r>
              <w:rPr>
                <w:rFonts w:eastAsia="Calibri"/>
              </w:rPr>
              <w:t>IT Project Management</w:t>
            </w:r>
          </w:p>
        </w:tc>
        <w:tc>
          <w:tcPr>
            <w:tcW w:w="2540" w:type="dxa"/>
            <w:tcBorders>
              <w:top w:val="nil"/>
              <w:left w:val="single" w:sz="4" w:space="0" w:color="auto"/>
              <w:bottom w:val="nil"/>
              <w:right w:val="single" w:sz="4" w:space="0" w:color="auto"/>
            </w:tcBorders>
            <w:vAlign w:val="center"/>
          </w:tcPr>
          <w:p w14:paraId="21DF555F" w14:textId="77777777" w:rsidR="007D645F" w:rsidRPr="005F7914" w:rsidRDefault="007D645F" w:rsidP="00485F0B">
            <w:pPr>
              <w:rPr>
                <w:rFonts w:eastAsia="Calibri"/>
              </w:rPr>
            </w:pPr>
          </w:p>
        </w:tc>
      </w:tr>
      <w:tr w:rsidR="007D645F" w:rsidRPr="005F7914" w14:paraId="77C51773" w14:textId="77777777" w:rsidTr="00BD50F0">
        <w:trPr>
          <w:trHeight w:val="432"/>
        </w:trPr>
        <w:tc>
          <w:tcPr>
            <w:tcW w:w="2935" w:type="dxa"/>
            <w:vAlign w:val="center"/>
          </w:tcPr>
          <w:p w14:paraId="5D8F7208" w14:textId="77777777" w:rsidR="007D645F" w:rsidRPr="005F7914" w:rsidRDefault="007D645F" w:rsidP="00485F0B">
            <w:pPr>
              <w:rPr>
                <w:rFonts w:eastAsia="Calibri"/>
                <w:b/>
              </w:rPr>
            </w:pPr>
            <w:r w:rsidRPr="005F7914">
              <w:rPr>
                <w:rFonts w:eastAsia="Calibri"/>
                <w:b/>
              </w:rPr>
              <w:t>Lecturer/Tutor/Facilitator</w:t>
            </w:r>
          </w:p>
        </w:tc>
        <w:tc>
          <w:tcPr>
            <w:tcW w:w="3813" w:type="dxa"/>
            <w:tcBorders>
              <w:right w:val="single" w:sz="4" w:space="0" w:color="auto"/>
            </w:tcBorders>
            <w:vAlign w:val="center"/>
          </w:tcPr>
          <w:p w14:paraId="63167DDD" w14:textId="77777777" w:rsidR="007D645F" w:rsidRPr="005F7914" w:rsidRDefault="007D645F" w:rsidP="00485F0B">
            <w:pPr>
              <w:rPr>
                <w:rFonts w:eastAsia="Calibri"/>
              </w:rPr>
            </w:pPr>
            <w:r>
              <w:rPr>
                <w:rFonts w:eastAsia="Calibri"/>
              </w:rPr>
              <w:t>Seetha Letchumi</w:t>
            </w:r>
          </w:p>
        </w:tc>
        <w:tc>
          <w:tcPr>
            <w:tcW w:w="2540" w:type="dxa"/>
            <w:tcBorders>
              <w:top w:val="nil"/>
              <w:left w:val="single" w:sz="4" w:space="0" w:color="auto"/>
              <w:bottom w:val="nil"/>
              <w:right w:val="single" w:sz="4" w:space="0" w:color="auto"/>
            </w:tcBorders>
            <w:vAlign w:val="center"/>
          </w:tcPr>
          <w:p w14:paraId="70E762C5" w14:textId="77777777" w:rsidR="007D645F" w:rsidRPr="005F7914" w:rsidRDefault="007D645F" w:rsidP="00485F0B">
            <w:pPr>
              <w:rPr>
                <w:rFonts w:eastAsia="Calibri"/>
              </w:rPr>
            </w:pPr>
          </w:p>
        </w:tc>
      </w:tr>
      <w:tr w:rsidR="007D645F" w:rsidRPr="005F7914" w14:paraId="19B48977" w14:textId="77777777" w:rsidTr="00BD50F0">
        <w:trPr>
          <w:trHeight w:val="432"/>
        </w:trPr>
        <w:tc>
          <w:tcPr>
            <w:tcW w:w="2935" w:type="dxa"/>
            <w:vAlign w:val="center"/>
          </w:tcPr>
          <w:p w14:paraId="5F218898" w14:textId="77777777" w:rsidR="007D645F" w:rsidRPr="005F7914" w:rsidRDefault="007D645F" w:rsidP="00485F0B">
            <w:pPr>
              <w:rPr>
                <w:rFonts w:eastAsia="Calibri"/>
                <w:b/>
              </w:rPr>
            </w:pPr>
            <w:r w:rsidRPr="005F7914">
              <w:rPr>
                <w:rFonts w:eastAsia="Calibri"/>
                <w:b/>
              </w:rPr>
              <w:t>Due Date</w:t>
            </w:r>
          </w:p>
        </w:tc>
        <w:tc>
          <w:tcPr>
            <w:tcW w:w="3813" w:type="dxa"/>
            <w:tcBorders>
              <w:right w:val="single" w:sz="4" w:space="0" w:color="auto"/>
            </w:tcBorders>
            <w:vAlign w:val="center"/>
          </w:tcPr>
          <w:p w14:paraId="248205C3" w14:textId="77777777" w:rsidR="007D645F" w:rsidRPr="005F7914" w:rsidRDefault="007D645F" w:rsidP="00485F0B">
            <w:pPr>
              <w:rPr>
                <w:rFonts w:eastAsia="Calibri"/>
              </w:rPr>
            </w:pPr>
            <w:r>
              <w:rPr>
                <w:rFonts w:eastAsia="Calibri"/>
              </w:rPr>
              <w:t>23 December 2024</w:t>
            </w:r>
          </w:p>
        </w:tc>
        <w:tc>
          <w:tcPr>
            <w:tcW w:w="2540" w:type="dxa"/>
            <w:tcBorders>
              <w:top w:val="nil"/>
              <w:left w:val="single" w:sz="4" w:space="0" w:color="auto"/>
              <w:bottom w:val="nil"/>
              <w:right w:val="single" w:sz="4" w:space="0" w:color="auto"/>
            </w:tcBorders>
            <w:vAlign w:val="center"/>
          </w:tcPr>
          <w:p w14:paraId="2B23DBD0" w14:textId="77777777" w:rsidR="007D645F" w:rsidRPr="005F7914" w:rsidRDefault="007D645F" w:rsidP="00485F0B">
            <w:pPr>
              <w:rPr>
                <w:rFonts w:eastAsia="Calibri"/>
                <w:b/>
              </w:rPr>
            </w:pPr>
          </w:p>
        </w:tc>
      </w:tr>
      <w:tr w:rsidR="007D645F" w:rsidRPr="005F7914" w14:paraId="651C13EA" w14:textId="77777777" w:rsidTr="00BD50F0">
        <w:trPr>
          <w:trHeight w:val="432"/>
        </w:trPr>
        <w:tc>
          <w:tcPr>
            <w:tcW w:w="2935" w:type="dxa"/>
            <w:vAlign w:val="center"/>
          </w:tcPr>
          <w:p w14:paraId="3E0A57F9" w14:textId="77777777" w:rsidR="007D645F" w:rsidRPr="005F7914" w:rsidRDefault="007D645F" w:rsidP="00485F0B">
            <w:pPr>
              <w:rPr>
                <w:rFonts w:eastAsia="Calibri"/>
                <w:b/>
              </w:rPr>
            </w:pPr>
            <w:r w:rsidRPr="005F7914">
              <w:rPr>
                <w:rFonts w:eastAsia="Calibri"/>
                <w:b/>
              </w:rPr>
              <w:t>Assignment Title/Topic</w:t>
            </w:r>
          </w:p>
        </w:tc>
        <w:tc>
          <w:tcPr>
            <w:tcW w:w="3813" w:type="dxa"/>
            <w:tcBorders>
              <w:right w:val="single" w:sz="4" w:space="0" w:color="auto"/>
            </w:tcBorders>
            <w:vAlign w:val="center"/>
          </w:tcPr>
          <w:p w14:paraId="2DDDB8B6" w14:textId="77777777" w:rsidR="007D645F" w:rsidRPr="005F7914" w:rsidRDefault="007D645F" w:rsidP="00485F0B">
            <w:pPr>
              <w:rPr>
                <w:rFonts w:eastAsia="Calibri"/>
              </w:rPr>
            </w:pPr>
            <w:r w:rsidRPr="005F7914">
              <w:rPr>
                <w:rFonts w:eastAsia="Calibri"/>
              </w:rPr>
              <w:t xml:space="preserve">Assignment </w:t>
            </w:r>
            <w:r>
              <w:rPr>
                <w:rFonts w:eastAsia="Calibri"/>
              </w:rPr>
              <w:t>2</w:t>
            </w:r>
          </w:p>
        </w:tc>
        <w:tc>
          <w:tcPr>
            <w:tcW w:w="2540" w:type="dxa"/>
            <w:tcBorders>
              <w:top w:val="nil"/>
              <w:left w:val="single" w:sz="4" w:space="0" w:color="auto"/>
              <w:bottom w:val="nil"/>
              <w:right w:val="single" w:sz="4" w:space="0" w:color="auto"/>
            </w:tcBorders>
            <w:vAlign w:val="center"/>
          </w:tcPr>
          <w:p w14:paraId="2E03DC02" w14:textId="77777777" w:rsidR="007D645F" w:rsidRPr="005F7914" w:rsidRDefault="007D645F" w:rsidP="00485F0B">
            <w:pPr>
              <w:rPr>
                <w:rFonts w:eastAsia="Calibri"/>
                <w:b/>
              </w:rPr>
            </w:pPr>
          </w:p>
        </w:tc>
      </w:tr>
      <w:tr w:rsidR="007D645F" w:rsidRPr="005F7914" w14:paraId="21A6FE2F" w14:textId="77777777" w:rsidTr="00BD50F0">
        <w:trPr>
          <w:trHeight w:val="512"/>
        </w:trPr>
        <w:tc>
          <w:tcPr>
            <w:tcW w:w="2935" w:type="dxa"/>
            <w:vAlign w:val="center"/>
          </w:tcPr>
          <w:p w14:paraId="0134D406" w14:textId="77777777" w:rsidR="007D645F" w:rsidRPr="005F7914" w:rsidRDefault="007D645F" w:rsidP="00485F0B">
            <w:pPr>
              <w:rPr>
                <w:rFonts w:eastAsia="Calibri"/>
                <w:b/>
              </w:rPr>
            </w:pPr>
            <w:r w:rsidRPr="005F7914">
              <w:rPr>
                <w:rFonts w:eastAsia="Calibri"/>
                <w:b/>
              </w:rPr>
              <w:t>Intake (where applicable)</w:t>
            </w:r>
          </w:p>
        </w:tc>
        <w:tc>
          <w:tcPr>
            <w:tcW w:w="3813" w:type="dxa"/>
            <w:tcBorders>
              <w:right w:val="single" w:sz="4" w:space="0" w:color="auto"/>
            </w:tcBorders>
            <w:vAlign w:val="center"/>
          </w:tcPr>
          <w:p w14:paraId="62B69FC0" w14:textId="77777777" w:rsidR="007D645F" w:rsidRPr="005F7914" w:rsidRDefault="007D645F" w:rsidP="00485F0B">
            <w:pPr>
              <w:rPr>
                <w:rFonts w:eastAsia="Calibri"/>
              </w:rPr>
            </w:pPr>
          </w:p>
        </w:tc>
        <w:tc>
          <w:tcPr>
            <w:tcW w:w="2540" w:type="dxa"/>
            <w:tcBorders>
              <w:top w:val="nil"/>
              <w:left w:val="single" w:sz="4" w:space="0" w:color="auto"/>
              <w:bottom w:val="nil"/>
              <w:right w:val="single" w:sz="4" w:space="0" w:color="auto"/>
            </w:tcBorders>
            <w:vAlign w:val="center"/>
          </w:tcPr>
          <w:p w14:paraId="131B8416" w14:textId="77777777" w:rsidR="007D645F" w:rsidRPr="005F7914" w:rsidRDefault="007D645F" w:rsidP="00485F0B">
            <w:pPr>
              <w:rPr>
                <w:rFonts w:eastAsia="Calibri"/>
                <w:b/>
              </w:rPr>
            </w:pPr>
          </w:p>
        </w:tc>
      </w:tr>
      <w:tr w:rsidR="007D645F" w:rsidRPr="005F7914" w14:paraId="646EA96E" w14:textId="77777777" w:rsidTr="00BD50F0">
        <w:trPr>
          <w:trHeight w:val="476"/>
        </w:trPr>
        <w:tc>
          <w:tcPr>
            <w:tcW w:w="2935" w:type="dxa"/>
            <w:vAlign w:val="center"/>
          </w:tcPr>
          <w:p w14:paraId="1E7221C6" w14:textId="77777777" w:rsidR="007D645F" w:rsidRPr="005F7914" w:rsidRDefault="007D645F" w:rsidP="00485F0B">
            <w:pPr>
              <w:rPr>
                <w:rFonts w:eastAsia="Calibri"/>
                <w:b/>
              </w:rPr>
            </w:pPr>
            <w:r w:rsidRPr="005F7914">
              <w:rPr>
                <w:rFonts w:eastAsia="Calibri"/>
                <w:b/>
              </w:rPr>
              <w:t>Word Count</w:t>
            </w:r>
          </w:p>
        </w:tc>
        <w:tc>
          <w:tcPr>
            <w:tcW w:w="3813" w:type="dxa"/>
            <w:tcBorders>
              <w:right w:val="single" w:sz="4" w:space="0" w:color="auto"/>
            </w:tcBorders>
            <w:vAlign w:val="center"/>
          </w:tcPr>
          <w:p w14:paraId="1B867476" w14:textId="77777777" w:rsidR="007D645F" w:rsidRPr="005F7914" w:rsidRDefault="007D645F" w:rsidP="00485F0B">
            <w:pPr>
              <w:rPr>
                <w:rFonts w:eastAsia="Calibri"/>
              </w:rPr>
            </w:pPr>
            <w:r w:rsidRPr="005F7914">
              <w:rPr>
                <w:rFonts w:eastAsia="Calibri"/>
              </w:rPr>
              <w:t>n/a</w:t>
            </w:r>
          </w:p>
        </w:tc>
        <w:tc>
          <w:tcPr>
            <w:tcW w:w="2540" w:type="dxa"/>
            <w:tcBorders>
              <w:top w:val="nil"/>
              <w:left w:val="single" w:sz="4" w:space="0" w:color="auto"/>
              <w:bottom w:val="single" w:sz="4" w:space="0" w:color="auto"/>
              <w:right w:val="single" w:sz="4" w:space="0" w:color="auto"/>
            </w:tcBorders>
            <w:vAlign w:val="center"/>
          </w:tcPr>
          <w:p w14:paraId="102E89F1" w14:textId="77777777" w:rsidR="007D645F" w:rsidRPr="005F7914" w:rsidRDefault="007D645F" w:rsidP="00485F0B">
            <w:pPr>
              <w:jc w:val="center"/>
              <w:rPr>
                <w:rFonts w:eastAsia="Calibri"/>
                <w:b/>
              </w:rPr>
            </w:pPr>
            <w:r w:rsidRPr="005F7914">
              <w:rPr>
                <w:rFonts w:eastAsia="Calibri"/>
                <w:b/>
              </w:rPr>
              <w:t>Date/Time</w:t>
            </w:r>
          </w:p>
        </w:tc>
      </w:tr>
    </w:tbl>
    <w:p w14:paraId="0466DAB9" w14:textId="77777777" w:rsidR="007D645F" w:rsidRPr="005F7914" w:rsidRDefault="007D645F" w:rsidP="00485F0B">
      <w:pPr>
        <w:tabs>
          <w:tab w:val="left" w:pos="2340"/>
          <w:tab w:val="left" w:pos="5040"/>
        </w:tabs>
        <w:rPr>
          <w:rFonts w:eastAsia="Calibri"/>
        </w:rPr>
      </w:pPr>
    </w:p>
    <w:p w14:paraId="78E1A50C" w14:textId="77777777" w:rsidR="007D645F" w:rsidRPr="00485F0B" w:rsidRDefault="007D645F" w:rsidP="00485F0B">
      <w:pPr>
        <w:tabs>
          <w:tab w:val="left" w:pos="2340"/>
          <w:tab w:val="left" w:pos="5040"/>
        </w:tabs>
        <w:rPr>
          <w:rFonts w:eastAsia="Calibri"/>
          <w:b/>
          <w:sz w:val="21"/>
          <w:szCs w:val="21"/>
        </w:rPr>
      </w:pPr>
      <w:r w:rsidRPr="00485F0B">
        <w:rPr>
          <w:rFonts w:eastAsia="Calibri"/>
          <w:b/>
          <w:sz w:val="21"/>
          <w:szCs w:val="21"/>
        </w:rPr>
        <w:t>Declaration</w:t>
      </w:r>
    </w:p>
    <w:p w14:paraId="0385C642" w14:textId="77777777" w:rsidR="007D645F" w:rsidRPr="00485F0B" w:rsidRDefault="007D645F" w:rsidP="00485F0B">
      <w:pPr>
        <w:numPr>
          <w:ilvl w:val="0"/>
          <w:numId w:val="1"/>
        </w:numPr>
        <w:tabs>
          <w:tab w:val="left" w:pos="2340"/>
          <w:tab w:val="left" w:pos="5040"/>
        </w:tabs>
        <w:ind w:left="360"/>
        <w:contextualSpacing/>
        <w:jc w:val="both"/>
        <w:rPr>
          <w:rFonts w:eastAsia="Calibri"/>
          <w:sz w:val="20"/>
          <w:szCs w:val="21"/>
        </w:rPr>
      </w:pPr>
      <w:r w:rsidRPr="00485F0B">
        <w:rPr>
          <w:rFonts w:eastAsia="Calibri"/>
          <w:sz w:val="20"/>
          <w:szCs w:val="21"/>
        </w:rPr>
        <w:t xml:space="preserve">I/We have read and understood the Programme Handbook that explains on </w:t>
      </w:r>
      <w:r w:rsidRPr="00485F0B">
        <w:rPr>
          <w:rFonts w:eastAsia="Calibri"/>
          <w:b/>
          <w:sz w:val="20"/>
          <w:szCs w:val="21"/>
        </w:rPr>
        <w:t>plagiarism</w:t>
      </w:r>
      <w:r w:rsidRPr="00485F0B">
        <w:rPr>
          <w:rFonts w:eastAsia="Calibri"/>
          <w:sz w:val="20"/>
          <w:szCs w:val="21"/>
        </w:rPr>
        <w:t>, and I/we testify that, unless otherwise acknowledged, the work submitted herein is entirely my/our own.</w:t>
      </w:r>
    </w:p>
    <w:p w14:paraId="3E13800F" w14:textId="77777777" w:rsidR="007D645F" w:rsidRPr="00485F0B" w:rsidRDefault="007D645F" w:rsidP="00485F0B">
      <w:pPr>
        <w:numPr>
          <w:ilvl w:val="0"/>
          <w:numId w:val="1"/>
        </w:numPr>
        <w:tabs>
          <w:tab w:val="left" w:pos="2340"/>
          <w:tab w:val="left" w:pos="5040"/>
        </w:tabs>
        <w:ind w:left="360"/>
        <w:contextualSpacing/>
        <w:jc w:val="both"/>
        <w:rPr>
          <w:rFonts w:eastAsia="Calibri"/>
          <w:sz w:val="20"/>
          <w:szCs w:val="21"/>
        </w:rPr>
      </w:pPr>
      <w:r w:rsidRPr="00485F0B">
        <w:rPr>
          <w:rFonts w:eastAsia="Calibri"/>
          <w:sz w:val="20"/>
          <w:szCs w:val="21"/>
        </w:rPr>
        <w:t>I/We declare that no part of this assignment has been written for me/us by any other person(s) except where such collaboration has been authorized by the lecturer concerned.</w:t>
      </w:r>
    </w:p>
    <w:p w14:paraId="0D248E21" w14:textId="77777777" w:rsidR="007D645F" w:rsidRPr="00485F0B" w:rsidRDefault="007D645F" w:rsidP="00485F0B">
      <w:pPr>
        <w:numPr>
          <w:ilvl w:val="0"/>
          <w:numId w:val="1"/>
        </w:numPr>
        <w:tabs>
          <w:tab w:val="left" w:pos="2340"/>
          <w:tab w:val="left" w:pos="5040"/>
        </w:tabs>
        <w:ind w:left="360"/>
        <w:contextualSpacing/>
        <w:jc w:val="both"/>
        <w:rPr>
          <w:rFonts w:eastAsia="Calibri"/>
          <w:sz w:val="20"/>
          <w:szCs w:val="21"/>
        </w:rPr>
      </w:pPr>
      <w:r w:rsidRPr="00485F0B">
        <w:rPr>
          <w:rFonts w:eastAsia="Calibri"/>
          <w:sz w:val="20"/>
          <w:szCs w:val="21"/>
        </w:rPr>
        <w:t>I/We authorize the University to test any work submitted by me/us, using text comparison software, for instances of plagiarism. I/We understand this will involve the University or its contractors copying my/our work and storing it on a database to be used in future to test work submitted by others.</w:t>
      </w:r>
    </w:p>
    <w:p w14:paraId="4E6D30D3" w14:textId="77777777" w:rsidR="007D645F" w:rsidRPr="00485F0B" w:rsidRDefault="007D645F" w:rsidP="00485F0B">
      <w:pPr>
        <w:tabs>
          <w:tab w:val="left" w:pos="540"/>
          <w:tab w:val="left" w:pos="2340"/>
          <w:tab w:val="left" w:pos="5040"/>
        </w:tabs>
        <w:ind w:left="810" w:hanging="810"/>
        <w:jc w:val="both"/>
        <w:rPr>
          <w:rFonts w:eastAsia="Calibri"/>
          <w:sz w:val="20"/>
          <w:szCs w:val="21"/>
        </w:rPr>
      </w:pPr>
      <w:r w:rsidRPr="00485F0B">
        <w:rPr>
          <w:rFonts w:eastAsia="Calibri"/>
          <w:sz w:val="20"/>
          <w:szCs w:val="21"/>
        </w:rPr>
        <w:t>Note:</w:t>
      </w:r>
      <w:r w:rsidRPr="00485F0B">
        <w:rPr>
          <w:rFonts w:eastAsia="Calibri"/>
          <w:sz w:val="20"/>
          <w:szCs w:val="21"/>
        </w:rPr>
        <w:tab/>
        <w:t>1) The attachment of this statement on any electronically submitted assignments will be deemed to have the same authority as a signed statement.</w:t>
      </w:r>
    </w:p>
    <w:p w14:paraId="4DF6E844" w14:textId="77777777" w:rsidR="007D645F" w:rsidRPr="00485F0B" w:rsidRDefault="007D645F" w:rsidP="00485F0B">
      <w:pPr>
        <w:tabs>
          <w:tab w:val="left" w:pos="540"/>
          <w:tab w:val="left" w:pos="2340"/>
          <w:tab w:val="left" w:pos="5040"/>
        </w:tabs>
        <w:ind w:left="806" w:hanging="806"/>
        <w:jc w:val="both"/>
        <w:rPr>
          <w:rFonts w:eastAsia="Calibri"/>
          <w:sz w:val="20"/>
          <w:szCs w:val="21"/>
        </w:rPr>
      </w:pPr>
      <w:r w:rsidRPr="00485F0B">
        <w:rPr>
          <w:rFonts w:eastAsia="Calibri"/>
          <w:sz w:val="20"/>
          <w:szCs w:val="21"/>
        </w:rPr>
        <w:tab/>
        <w:t>2) The Group Leader signs the declaration on behalf of all members.</w:t>
      </w:r>
    </w:p>
    <w:p w14:paraId="14395BD6" w14:textId="77777777" w:rsidR="007D645F" w:rsidRPr="005F7914" w:rsidRDefault="007D645F" w:rsidP="00485F0B">
      <w:pPr>
        <w:tabs>
          <w:tab w:val="left" w:pos="2340"/>
          <w:tab w:val="left" w:pos="5040"/>
        </w:tabs>
        <w:rPr>
          <w:rFonts w:eastAsia="Calibri"/>
        </w:rPr>
      </w:pPr>
    </w:p>
    <w:tbl>
      <w:tblPr>
        <w:tblStyle w:val="TableGrid1"/>
        <w:tblW w:w="9918" w:type="dxa"/>
        <w:tblLook w:val="04A0" w:firstRow="1" w:lastRow="0" w:firstColumn="1" w:lastColumn="0" w:noHBand="0" w:noVBand="1"/>
      </w:tblPr>
      <w:tblGrid>
        <w:gridCol w:w="6480"/>
        <w:gridCol w:w="3438"/>
      </w:tblGrid>
      <w:tr w:rsidR="007D645F" w:rsidRPr="005F7914" w14:paraId="29504989" w14:textId="77777777" w:rsidTr="00BD50F0">
        <w:trPr>
          <w:trHeight w:val="432"/>
        </w:trPr>
        <w:tc>
          <w:tcPr>
            <w:tcW w:w="6480" w:type="dxa"/>
            <w:tcBorders>
              <w:bottom w:val="single" w:sz="4" w:space="0" w:color="auto"/>
            </w:tcBorders>
            <w:vAlign w:val="center"/>
          </w:tcPr>
          <w:p w14:paraId="7784E021" w14:textId="77777777" w:rsidR="007D645F" w:rsidRPr="005F7914" w:rsidRDefault="00485F0B" w:rsidP="00485F0B">
            <w:pPr>
              <w:rPr>
                <w:rFonts w:eastAsia="Calibri"/>
              </w:rPr>
            </w:pPr>
            <w:r>
              <w:rPr>
                <w:rFonts w:eastAsia="Calibri"/>
                <w:noProof/>
                <w14:ligatures w14:val="standardContextual"/>
              </w:rPr>
              <mc:AlternateContent>
                <mc:Choice Requires="wpi">
                  <w:drawing>
                    <wp:anchor distT="0" distB="0" distL="114300" distR="114300" simplePos="0" relativeHeight="251662336" behindDoc="0" locked="0" layoutInCell="1" allowOverlap="1" wp14:anchorId="3D377D53" wp14:editId="14CFA788">
                      <wp:simplePos x="0" y="0"/>
                      <wp:positionH relativeFrom="column">
                        <wp:posOffset>624802</wp:posOffset>
                      </wp:positionH>
                      <wp:positionV relativeFrom="paragraph">
                        <wp:posOffset>40233</wp:posOffset>
                      </wp:positionV>
                      <wp:extent cx="461160" cy="151200"/>
                      <wp:effectExtent l="38100" t="38100" r="0" b="39370"/>
                      <wp:wrapNone/>
                      <wp:docPr id="1010170602"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461160" cy="151200"/>
                            </w14:xfrm>
                          </w14:contentPart>
                        </a:graphicData>
                      </a:graphic>
                    </wp:anchor>
                  </w:drawing>
                </mc:Choice>
                <mc:Fallback>
                  <w:pict>
                    <v:shapetype w14:anchorId="2F885E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8.7pt;margin-top:2.65pt;width:37.3pt;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">
                      <v:imagedata r:id="rId10" o:title=""/>
                    </v:shape>
                  </w:pict>
                </mc:Fallback>
              </mc:AlternateContent>
            </w:r>
            <w:r w:rsidR="007D645F" w:rsidRPr="005F7914">
              <w:rPr>
                <w:rFonts w:eastAsia="Calibri"/>
              </w:rPr>
              <w:t>Signature:</w:t>
            </w:r>
            <w:r>
              <w:rPr>
                <w:rFonts w:eastAsia="Calibri"/>
              </w:rPr>
              <w:t xml:space="preserve"> </w:t>
            </w:r>
          </w:p>
        </w:tc>
        <w:tc>
          <w:tcPr>
            <w:tcW w:w="3438" w:type="dxa"/>
            <w:vAlign w:val="center"/>
          </w:tcPr>
          <w:p w14:paraId="3F974574" w14:textId="77777777" w:rsidR="007D645F" w:rsidRPr="005F7914" w:rsidRDefault="007D645F" w:rsidP="00485F0B">
            <w:pPr>
              <w:rPr>
                <w:rFonts w:eastAsia="Calibri"/>
              </w:rPr>
            </w:pPr>
            <w:r w:rsidRPr="005F7914">
              <w:rPr>
                <w:rFonts w:eastAsia="Calibri"/>
              </w:rPr>
              <w:t>Date:</w:t>
            </w:r>
            <w:r w:rsidR="00485F0B">
              <w:rPr>
                <w:rFonts w:eastAsia="Calibri"/>
              </w:rPr>
              <w:t xml:space="preserve"> 23</w:t>
            </w:r>
            <w:r w:rsidR="00485F0B" w:rsidRPr="00485F0B">
              <w:rPr>
                <w:rFonts w:eastAsia="Calibri"/>
                <w:vertAlign w:val="superscript"/>
              </w:rPr>
              <w:t>rd</w:t>
            </w:r>
            <w:r w:rsidR="00485F0B">
              <w:rPr>
                <w:rFonts w:eastAsia="Calibri"/>
              </w:rPr>
              <w:t xml:space="preserve"> December 2024</w:t>
            </w:r>
          </w:p>
        </w:tc>
      </w:tr>
      <w:tr w:rsidR="007D645F" w:rsidRPr="005F7914" w14:paraId="000D6B2E" w14:textId="77777777" w:rsidTr="00BD50F0">
        <w:trPr>
          <w:trHeight w:val="432"/>
        </w:trPr>
        <w:tc>
          <w:tcPr>
            <w:tcW w:w="6480" w:type="dxa"/>
            <w:tcBorders>
              <w:right w:val="nil"/>
            </w:tcBorders>
            <w:vAlign w:val="center"/>
          </w:tcPr>
          <w:p w14:paraId="0821D0CF" w14:textId="77777777" w:rsidR="007D645F" w:rsidRPr="005F7914" w:rsidRDefault="007D645F" w:rsidP="00485F0B">
            <w:pPr>
              <w:rPr>
                <w:rFonts w:eastAsia="Calibri"/>
              </w:rPr>
            </w:pPr>
            <w:r w:rsidRPr="005F7914">
              <w:rPr>
                <w:rFonts w:eastAsia="Calibri"/>
              </w:rPr>
              <w:t>E-mail:</w:t>
            </w:r>
            <w:r w:rsidR="00485F0B">
              <w:rPr>
                <w:rFonts w:eastAsia="Calibri"/>
              </w:rPr>
              <w:t xml:space="preserve"> Gungcitra2003@gmail.com</w:t>
            </w:r>
          </w:p>
        </w:tc>
        <w:tc>
          <w:tcPr>
            <w:tcW w:w="3438" w:type="dxa"/>
            <w:tcBorders>
              <w:left w:val="nil"/>
            </w:tcBorders>
            <w:vAlign w:val="center"/>
          </w:tcPr>
          <w:p w14:paraId="145445FB" w14:textId="77777777" w:rsidR="007D645F" w:rsidRPr="005F7914" w:rsidRDefault="007D645F" w:rsidP="00485F0B">
            <w:pPr>
              <w:rPr>
                <w:rFonts w:eastAsia="Calibri"/>
              </w:rPr>
            </w:pPr>
          </w:p>
        </w:tc>
      </w:tr>
    </w:tbl>
    <w:p w14:paraId="1DD571A5" w14:textId="77777777" w:rsidR="007D645F" w:rsidRPr="005F7914" w:rsidRDefault="007D645F" w:rsidP="00485F0B">
      <w:pPr>
        <w:pStyle w:val="Body"/>
        <w:spacing w:after="0" w:line="240" w:lineRule="auto"/>
        <w:rPr>
          <w:rFonts w:ascii="Times New Roman" w:hAnsi="Times New Roman" w:cs="Times New Roman"/>
        </w:rPr>
      </w:pPr>
    </w:p>
    <w:p w14:paraId="207587AF" w14:textId="77777777" w:rsidR="007D645F" w:rsidRPr="005F7914" w:rsidRDefault="007D645F" w:rsidP="00485F0B">
      <w:pPr>
        <w:sectPr w:rsidR="007D645F" w:rsidRPr="005F7914" w:rsidSect="007D645F">
          <w:headerReference w:type="default" r:id="rId11"/>
          <w:footerReference w:type="even" r:id="rId12"/>
          <w:footerReference w:type="default" r:id="rId13"/>
          <w:pgSz w:w="11900" w:h="16840" w:code="9"/>
          <w:pgMar w:top="1008" w:right="1440" w:bottom="864" w:left="1440" w:header="720" w:footer="720" w:gutter="0"/>
          <w:cols w:space="720"/>
          <w:docGrid w:linePitch="326"/>
        </w:sectPr>
      </w:pPr>
    </w:p>
    <w:tbl>
      <w:tblPr>
        <w:tblStyle w:val="TableGrid1"/>
        <w:tblpPr w:leftFromText="180" w:rightFromText="180" w:vertAnchor="page" w:horzAnchor="margin" w:tblpXSpec="center" w:tblpY="513"/>
        <w:tblW w:w="10098" w:type="dxa"/>
        <w:tblLook w:val="04A0" w:firstRow="1" w:lastRow="0" w:firstColumn="1" w:lastColumn="0" w:noHBand="0" w:noVBand="1"/>
      </w:tblPr>
      <w:tblGrid>
        <w:gridCol w:w="10098"/>
      </w:tblGrid>
      <w:tr w:rsidR="007D645F" w:rsidRPr="005F7914" w14:paraId="3B0208FF" w14:textId="77777777" w:rsidTr="00485F0B">
        <w:trPr>
          <w:trHeight w:val="390"/>
        </w:trPr>
        <w:tc>
          <w:tcPr>
            <w:tcW w:w="10098" w:type="dxa"/>
            <w:tcBorders>
              <w:bottom w:val="single" w:sz="4" w:space="0" w:color="auto"/>
            </w:tcBorders>
            <w:shd w:val="clear" w:color="auto" w:fill="D9D9D9" w:themeFill="background1" w:themeFillShade="D9"/>
          </w:tcPr>
          <w:p w14:paraId="57E3034A" w14:textId="77777777" w:rsidR="007D645F" w:rsidRPr="005F7914" w:rsidRDefault="007D645F" w:rsidP="00485F0B">
            <w:pPr>
              <w:jc w:val="center"/>
              <w:rPr>
                <w:rFonts w:eastAsia="Calibri"/>
                <w:b/>
              </w:rPr>
            </w:pPr>
            <w:r w:rsidRPr="005F7914">
              <w:lastRenderedPageBreak/>
              <w:br w:type="page"/>
            </w:r>
            <w:r w:rsidRPr="005F7914">
              <w:rPr>
                <w:rFonts w:eastAsia="Calibri"/>
              </w:rPr>
              <w:br w:type="page"/>
            </w:r>
            <w:r w:rsidRPr="005F7914">
              <w:rPr>
                <w:rFonts w:eastAsia="Calibri"/>
                <w:b/>
              </w:rPr>
              <w:t>Feedback/Comments*</w:t>
            </w:r>
          </w:p>
        </w:tc>
      </w:tr>
      <w:tr w:rsidR="007D645F" w:rsidRPr="005F7914" w14:paraId="5CD43A44" w14:textId="77777777" w:rsidTr="00485F0B">
        <w:trPr>
          <w:trHeight w:val="409"/>
        </w:trPr>
        <w:tc>
          <w:tcPr>
            <w:tcW w:w="10098" w:type="dxa"/>
            <w:shd w:val="clear" w:color="auto" w:fill="D9D9D9" w:themeFill="background1" w:themeFillShade="D9"/>
          </w:tcPr>
          <w:p w14:paraId="581FF3AE" w14:textId="77777777" w:rsidR="007D645F" w:rsidRPr="005F7914" w:rsidRDefault="007D645F" w:rsidP="00485F0B">
            <w:pPr>
              <w:rPr>
                <w:rFonts w:eastAsia="Calibri"/>
                <w:b/>
              </w:rPr>
            </w:pPr>
            <w:r w:rsidRPr="005F7914">
              <w:rPr>
                <w:rFonts w:eastAsia="Calibri"/>
                <w:b/>
              </w:rPr>
              <w:t>Main Strengths</w:t>
            </w:r>
          </w:p>
        </w:tc>
      </w:tr>
      <w:tr w:rsidR="007D645F" w:rsidRPr="005F7914" w14:paraId="3A665902" w14:textId="77777777" w:rsidTr="00485F0B">
        <w:trPr>
          <w:trHeight w:val="369"/>
        </w:trPr>
        <w:tc>
          <w:tcPr>
            <w:tcW w:w="10098" w:type="dxa"/>
            <w:shd w:val="clear" w:color="auto" w:fill="auto"/>
            <w:vAlign w:val="center"/>
          </w:tcPr>
          <w:p w14:paraId="54CC3DA9" w14:textId="77777777" w:rsidR="007D645F" w:rsidRPr="005F7914" w:rsidRDefault="007D645F" w:rsidP="00485F0B">
            <w:pPr>
              <w:rPr>
                <w:rFonts w:eastAsia="Calibri"/>
              </w:rPr>
            </w:pPr>
          </w:p>
        </w:tc>
      </w:tr>
      <w:tr w:rsidR="007D645F" w:rsidRPr="005F7914" w14:paraId="30C9DBF0" w14:textId="77777777" w:rsidTr="00485F0B">
        <w:trPr>
          <w:trHeight w:val="369"/>
        </w:trPr>
        <w:tc>
          <w:tcPr>
            <w:tcW w:w="10098" w:type="dxa"/>
            <w:shd w:val="clear" w:color="auto" w:fill="auto"/>
            <w:vAlign w:val="center"/>
          </w:tcPr>
          <w:p w14:paraId="037168B0" w14:textId="77777777" w:rsidR="007D645F" w:rsidRPr="005F7914" w:rsidRDefault="007D645F" w:rsidP="00485F0B">
            <w:pPr>
              <w:rPr>
                <w:rFonts w:eastAsia="Calibri"/>
              </w:rPr>
            </w:pPr>
          </w:p>
        </w:tc>
      </w:tr>
      <w:tr w:rsidR="007D645F" w:rsidRPr="005F7914" w14:paraId="7551FA55" w14:textId="77777777" w:rsidTr="00485F0B">
        <w:trPr>
          <w:trHeight w:val="369"/>
        </w:trPr>
        <w:tc>
          <w:tcPr>
            <w:tcW w:w="10098" w:type="dxa"/>
            <w:shd w:val="clear" w:color="auto" w:fill="auto"/>
            <w:vAlign w:val="center"/>
          </w:tcPr>
          <w:p w14:paraId="4B076246" w14:textId="77777777" w:rsidR="007D645F" w:rsidRPr="005F7914" w:rsidRDefault="007D645F" w:rsidP="00485F0B">
            <w:pPr>
              <w:rPr>
                <w:rFonts w:eastAsia="Calibri"/>
              </w:rPr>
            </w:pPr>
          </w:p>
        </w:tc>
      </w:tr>
      <w:tr w:rsidR="007D645F" w:rsidRPr="005F7914" w14:paraId="6D0DF9E4" w14:textId="77777777" w:rsidTr="00485F0B">
        <w:trPr>
          <w:trHeight w:val="369"/>
        </w:trPr>
        <w:tc>
          <w:tcPr>
            <w:tcW w:w="10098" w:type="dxa"/>
            <w:shd w:val="clear" w:color="auto" w:fill="auto"/>
            <w:vAlign w:val="center"/>
          </w:tcPr>
          <w:p w14:paraId="64FD8617" w14:textId="77777777" w:rsidR="007D645F" w:rsidRPr="005F7914" w:rsidRDefault="007D645F" w:rsidP="00485F0B">
            <w:pPr>
              <w:rPr>
                <w:rFonts w:eastAsia="Calibri"/>
              </w:rPr>
            </w:pPr>
          </w:p>
        </w:tc>
      </w:tr>
      <w:tr w:rsidR="007D645F" w:rsidRPr="005F7914" w14:paraId="33B940B8" w14:textId="77777777" w:rsidTr="00485F0B">
        <w:trPr>
          <w:trHeight w:val="369"/>
        </w:trPr>
        <w:tc>
          <w:tcPr>
            <w:tcW w:w="10098" w:type="dxa"/>
            <w:shd w:val="clear" w:color="auto" w:fill="auto"/>
            <w:vAlign w:val="center"/>
          </w:tcPr>
          <w:p w14:paraId="4C38A25A" w14:textId="77777777" w:rsidR="007D645F" w:rsidRPr="005F7914" w:rsidRDefault="007D645F" w:rsidP="00485F0B">
            <w:pPr>
              <w:rPr>
                <w:rFonts w:eastAsia="Calibri"/>
              </w:rPr>
            </w:pPr>
          </w:p>
        </w:tc>
      </w:tr>
      <w:tr w:rsidR="007D645F" w:rsidRPr="005F7914" w14:paraId="19B125D3" w14:textId="77777777" w:rsidTr="00485F0B">
        <w:trPr>
          <w:trHeight w:val="369"/>
        </w:trPr>
        <w:tc>
          <w:tcPr>
            <w:tcW w:w="10098" w:type="dxa"/>
            <w:tcBorders>
              <w:bottom w:val="single" w:sz="4" w:space="0" w:color="auto"/>
            </w:tcBorders>
            <w:shd w:val="clear" w:color="auto" w:fill="auto"/>
            <w:vAlign w:val="center"/>
          </w:tcPr>
          <w:p w14:paraId="64F4AD81" w14:textId="77777777" w:rsidR="007D645F" w:rsidRPr="005F7914" w:rsidRDefault="007D645F" w:rsidP="00485F0B">
            <w:pPr>
              <w:rPr>
                <w:rFonts w:eastAsia="Calibri"/>
              </w:rPr>
            </w:pPr>
          </w:p>
        </w:tc>
      </w:tr>
      <w:tr w:rsidR="007D645F" w:rsidRPr="005F7914" w14:paraId="2261C540" w14:textId="77777777" w:rsidTr="00485F0B">
        <w:trPr>
          <w:trHeight w:val="390"/>
        </w:trPr>
        <w:tc>
          <w:tcPr>
            <w:tcW w:w="10098" w:type="dxa"/>
            <w:shd w:val="clear" w:color="auto" w:fill="D9D9D9" w:themeFill="background1" w:themeFillShade="D9"/>
          </w:tcPr>
          <w:p w14:paraId="3C04E213" w14:textId="77777777" w:rsidR="007D645F" w:rsidRPr="005F7914" w:rsidRDefault="007D645F" w:rsidP="00485F0B">
            <w:pPr>
              <w:rPr>
                <w:rFonts w:eastAsia="Calibri"/>
                <w:b/>
              </w:rPr>
            </w:pPr>
            <w:r w:rsidRPr="005F7914">
              <w:rPr>
                <w:rFonts w:eastAsia="Calibri"/>
                <w:b/>
              </w:rPr>
              <w:t>Main Weaknesses</w:t>
            </w:r>
          </w:p>
        </w:tc>
      </w:tr>
      <w:tr w:rsidR="007D645F" w:rsidRPr="005F7914" w14:paraId="6D0736FC" w14:textId="77777777" w:rsidTr="00485F0B">
        <w:trPr>
          <w:trHeight w:val="369"/>
        </w:trPr>
        <w:tc>
          <w:tcPr>
            <w:tcW w:w="10098" w:type="dxa"/>
            <w:shd w:val="clear" w:color="auto" w:fill="auto"/>
            <w:vAlign w:val="center"/>
          </w:tcPr>
          <w:p w14:paraId="1BD8F3A1" w14:textId="77777777" w:rsidR="007D645F" w:rsidRPr="005F7914" w:rsidRDefault="007D645F" w:rsidP="00485F0B">
            <w:pPr>
              <w:rPr>
                <w:rFonts w:eastAsia="Calibri"/>
              </w:rPr>
            </w:pPr>
          </w:p>
        </w:tc>
      </w:tr>
      <w:tr w:rsidR="007D645F" w:rsidRPr="005F7914" w14:paraId="3B78C6EB" w14:textId="77777777" w:rsidTr="00485F0B">
        <w:trPr>
          <w:trHeight w:val="369"/>
        </w:trPr>
        <w:tc>
          <w:tcPr>
            <w:tcW w:w="10098" w:type="dxa"/>
            <w:shd w:val="clear" w:color="auto" w:fill="auto"/>
            <w:vAlign w:val="center"/>
          </w:tcPr>
          <w:p w14:paraId="48D55709" w14:textId="77777777" w:rsidR="007D645F" w:rsidRPr="005F7914" w:rsidRDefault="007D645F" w:rsidP="00485F0B">
            <w:pPr>
              <w:rPr>
                <w:rFonts w:eastAsia="Calibri"/>
              </w:rPr>
            </w:pPr>
          </w:p>
        </w:tc>
      </w:tr>
      <w:tr w:rsidR="007D645F" w:rsidRPr="005F7914" w14:paraId="3055575B" w14:textId="77777777" w:rsidTr="00485F0B">
        <w:trPr>
          <w:trHeight w:val="369"/>
        </w:trPr>
        <w:tc>
          <w:tcPr>
            <w:tcW w:w="10098" w:type="dxa"/>
            <w:shd w:val="clear" w:color="auto" w:fill="auto"/>
            <w:vAlign w:val="center"/>
          </w:tcPr>
          <w:p w14:paraId="2373E643" w14:textId="77777777" w:rsidR="007D645F" w:rsidRPr="005F7914" w:rsidRDefault="007D645F" w:rsidP="00485F0B">
            <w:pPr>
              <w:rPr>
                <w:rFonts w:eastAsia="Calibri"/>
              </w:rPr>
            </w:pPr>
          </w:p>
        </w:tc>
      </w:tr>
      <w:tr w:rsidR="007D645F" w:rsidRPr="005F7914" w14:paraId="3E111422" w14:textId="77777777" w:rsidTr="00485F0B">
        <w:trPr>
          <w:trHeight w:val="369"/>
        </w:trPr>
        <w:tc>
          <w:tcPr>
            <w:tcW w:w="10098" w:type="dxa"/>
            <w:shd w:val="clear" w:color="auto" w:fill="auto"/>
            <w:vAlign w:val="center"/>
          </w:tcPr>
          <w:p w14:paraId="55050EAE" w14:textId="77777777" w:rsidR="007D645F" w:rsidRPr="005F7914" w:rsidRDefault="007D645F" w:rsidP="00485F0B">
            <w:pPr>
              <w:rPr>
                <w:rFonts w:eastAsia="Calibri"/>
              </w:rPr>
            </w:pPr>
          </w:p>
        </w:tc>
      </w:tr>
      <w:tr w:rsidR="007D645F" w:rsidRPr="005F7914" w14:paraId="5ED9DA27" w14:textId="77777777" w:rsidTr="00485F0B">
        <w:trPr>
          <w:trHeight w:val="369"/>
        </w:trPr>
        <w:tc>
          <w:tcPr>
            <w:tcW w:w="10098" w:type="dxa"/>
            <w:shd w:val="clear" w:color="auto" w:fill="auto"/>
            <w:vAlign w:val="center"/>
          </w:tcPr>
          <w:p w14:paraId="303E3DE9" w14:textId="77777777" w:rsidR="007D645F" w:rsidRPr="005F7914" w:rsidRDefault="007D645F" w:rsidP="00485F0B">
            <w:pPr>
              <w:rPr>
                <w:rFonts w:eastAsia="Calibri"/>
              </w:rPr>
            </w:pPr>
          </w:p>
        </w:tc>
      </w:tr>
      <w:tr w:rsidR="007D645F" w:rsidRPr="005F7914" w14:paraId="2BD1D772" w14:textId="77777777" w:rsidTr="00485F0B">
        <w:trPr>
          <w:trHeight w:val="369"/>
        </w:trPr>
        <w:tc>
          <w:tcPr>
            <w:tcW w:w="10098" w:type="dxa"/>
            <w:tcBorders>
              <w:bottom w:val="single" w:sz="4" w:space="0" w:color="auto"/>
            </w:tcBorders>
            <w:shd w:val="clear" w:color="auto" w:fill="auto"/>
            <w:vAlign w:val="center"/>
          </w:tcPr>
          <w:p w14:paraId="6692E115" w14:textId="77777777" w:rsidR="007D645F" w:rsidRPr="005F7914" w:rsidRDefault="007D645F" w:rsidP="00485F0B">
            <w:pPr>
              <w:rPr>
                <w:rFonts w:eastAsia="Calibri"/>
              </w:rPr>
            </w:pPr>
          </w:p>
        </w:tc>
      </w:tr>
      <w:tr w:rsidR="007D645F" w:rsidRPr="005F7914" w14:paraId="1E3307BC" w14:textId="77777777" w:rsidTr="00485F0B">
        <w:trPr>
          <w:trHeight w:val="390"/>
        </w:trPr>
        <w:tc>
          <w:tcPr>
            <w:tcW w:w="10098" w:type="dxa"/>
            <w:shd w:val="clear" w:color="auto" w:fill="D9D9D9" w:themeFill="background1" w:themeFillShade="D9"/>
          </w:tcPr>
          <w:p w14:paraId="2C42EAB6" w14:textId="77777777" w:rsidR="007D645F" w:rsidRPr="005F7914" w:rsidRDefault="007D645F" w:rsidP="00485F0B">
            <w:pPr>
              <w:rPr>
                <w:rFonts w:eastAsia="Calibri"/>
                <w:b/>
              </w:rPr>
            </w:pPr>
            <w:r w:rsidRPr="005F7914">
              <w:rPr>
                <w:rFonts w:eastAsia="Calibri"/>
                <w:b/>
              </w:rPr>
              <w:t>Suggestions for improvement</w:t>
            </w:r>
          </w:p>
        </w:tc>
      </w:tr>
      <w:tr w:rsidR="007D645F" w:rsidRPr="005F7914" w14:paraId="26925182" w14:textId="77777777" w:rsidTr="00485F0B">
        <w:trPr>
          <w:trHeight w:val="369"/>
        </w:trPr>
        <w:tc>
          <w:tcPr>
            <w:tcW w:w="10098" w:type="dxa"/>
            <w:shd w:val="clear" w:color="auto" w:fill="auto"/>
            <w:vAlign w:val="center"/>
          </w:tcPr>
          <w:p w14:paraId="26BC72F1" w14:textId="77777777" w:rsidR="007D645F" w:rsidRPr="005F7914" w:rsidRDefault="007D645F" w:rsidP="00485F0B">
            <w:pPr>
              <w:rPr>
                <w:rFonts w:eastAsia="Calibri"/>
              </w:rPr>
            </w:pPr>
          </w:p>
        </w:tc>
      </w:tr>
      <w:tr w:rsidR="007D645F" w:rsidRPr="005F7914" w14:paraId="7BF62791" w14:textId="77777777" w:rsidTr="00485F0B">
        <w:trPr>
          <w:trHeight w:val="369"/>
        </w:trPr>
        <w:tc>
          <w:tcPr>
            <w:tcW w:w="10098" w:type="dxa"/>
            <w:shd w:val="clear" w:color="auto" w:fill="auto"/>
            <w:vAlign w:val="center"/>
          </w:tcPr>
          <w:p w14:paraId="564DA66A" w14:textId="77777777" w:rsidR="007D645F" w:rsidRPr="005F7914" w:rsidRDefault="007D645F" w:rsidP="00485F0B">
            <w:pPr>
              <w:rPr>
                <w:rFonts w:eastAsia="Calibri"/>
              </w:rPr>
            </w:pPr>
          </w:p>
        </w:tc>
      </w:tr>
      <w:tr w:rsidR="007D645F" w:rsidRPr="005F7914" w14:paraId="4452B31D" w14:textId="77777777" w:rsidTr="00485F0B">
        <w:trPr>
          <w:trHeight w:val="369"/>
        </w:trPr>
        <w:tc>
          <w:tcPr>
            <w:tcW w:w="10098" w:type="dxa"/>
            <w:shd w:val="clear" w:color="auto" w:fill="auto"/>
            <w:vAlign w:val="center"/>
          </w:tcPr>
          <w:p w14:paraId="2D58D791" w14:textId="77777777" w:rsidR="007D645F" w:rsidRPr="005F7914" w:rsidRDefault="007D645F" w:rsidP="00485F0B">
            <w:pPr>
              <w:rPr>
                <w:rFonts w:eastAsia="Calibri"/>
              </w:rPr>
            </w:pPr>
          </w:p>
        </w:tc>
      </w:tr>
      <w:tr w:rsidR="007D645F" w:rsidRPr="005F7914" w14:paraId="3B04AA44" w14:textId="77777777" w:rsidTr="00485F0B">
        <w:trPr>
          <w:trHeight w:val="369"/>
        </w:trPr>
        <w:tc>
          <w:tcPr>
            <w:tcW w:w="10098" w:type="dxa"/>
            <w:shd w:val="clear" w:color="auto" w:fill="auto"/>
            <w:vAlign w:val="center"/>
          </w:tcPr>
          <w:p w14:paraId="33AE266B" w14:textId="77777777" w:rsidR="007D645F" w:rsidRPr="005F7914" w:rsidRDefault="007D645F" w:rsidP="00485F0B">
            <w:pPr>
              <w:rPr>
                <w:rFonts w:eastAsia="Calibri"/>
              </w:rPr>
            </w:pPr>
          </w:p>
        </w:tc>
      </w:tr>
      <w:tr w:rsidR="007D645F" w:rsidRPr="005F7914" w14:paraId="7D1C172C" w14:textId="77777777" w:rsidTr="00485F0B">
        <w:trPr>
          <w:trHeight w:val="369"/>
        </w:trPr>
        <w:tc>
          <w:tcPr>
            <w:tcW w:w="10098" w:type="dxa"/>
            <w:shd w:val="clear" w:color="auto" w:fill="auto"/>
            <w:vAlign w:val="center"/>
          </w:tcPr>
          <w:p w14:paraId="3D04D2E9" w14:textId="77777777" w:rsidR="007D645F" w:rsidRPr="005F7914" w:rsidRDefault="007D645F" w:rsidP="00485F0B">
            <w:pPr>
              <w:rPr>
                <w:rFonts w:eastAsia="Calibri"/>
              </w:rPr>
            </w:pPr>
          </w:p>
        </w:tc>
      </w:tr>
      <w:tr w:rsidR="007D645F" w:rsidRPr="005F7914" w14:paraId="79F973B2" w14:textId="77777777" w:rsidTr="00485F0B">
        <w:trPr>
          <w:trHeight w:val="369"/>
        </w:trPr>
        <w:tc>
          <w:tcPr>
            <w:tcW w:w="10098" w:type="dxa"/>
            <w:shd w:val="clear" w:color="auto" w:fill="auto"/>
            <w:vAlign w:val="center"/>
          </w:tcPr>
          <w:p w14:paraId="39B1EDB8" w14:textId="77777777" w:rsidR="007D645F" w:rsidRPr="005F7914" w:rsidRDefault="007D645F" w:rsidP="00485F0B">
            <w:pPr>
              <w:rPr>
                <w:rFonts w:eastAsia="Calibri"/>
              </w:rPr>
            </w:pPr>
          </w:p>
        </w:tc>
      </w:tr>
    </w:tbl>
    <w:p w14:paraId="71D87B48" w14:textId="77777777" w:rsidR="007D645F" w:rsidRPr="005F7914" w:rsidRDefault="007D645F" w:rsidP="007D645F">
      <w:pPr>
        <w:tabs>
          <w:tab w:val="left" w:pos="6480"/>
        </w:tabs>
        <w:rPr>
          <w:rFonts w:eastAsia="Calibri"/>
        </w:rPr>
      </w:pPr>
    </w:p>
    <w:tbl>
      <w:tblPr>
        <w:tblStyle w:val="TableGrid1"/>
        <w:tblW w:w="10004" w:type="dxa"/>
        <w:jc w:val="center"/>
        <w:tblLook w:val="04A0" w:firstRow="1" w:lastRow="0" w:firstColumn="1" w:lastColumn="0" w:noHBand="0" w:noVBand="1"/>
      </w:tblPr>
      <w:tblGrid>
        <w:gridCol w:w="4466"/>
        <w:gridCol w:w="5538"/>
      </w:tblGrid>
      <w:tr w:rsidR="007D645F" w:rsidRPr="005F7914" w14:paraId="34F9A6AA" w14:textId="77777777" w:rsidTr="00485F0B">
        <w:trPr>
          <w:trHeight w:val="381"/>
          <w:jc w:val="center"/>
        </w:trPr>
        <w:tc>
          <w:tcPr>
            <w:tcW w:w="4466" w:type="dxa"/>
            <w:vMerge w:val="restart"/>
            <w:tcBorders>
              <w:bottom w:val="nil"/>
            </w:tcBorders>
            <w:shd w:val="clear" w:color="auto" w:fill="auto"/>
          </w:tcPr>
          <w:p w14:paraId="18FE70AB" w14:textId="77777777" w:rsidR="007D645F" w:rsidRPr="005F7914" w:rsidRDefault="007D645F" w:rsidP="00BD50F0">
            <w:pPr>
              <w:rPr>
                <w:rFonts w:eastAsia="Calibri"/>
                <w:b/>
              </w:rPr>
            </w:pPr>
          </w:p>
        </w:tc>
        <w:tc>
          <w:tcPr>
            <w:tcW w:w="5538" w:type="dxa"/>
            <w:shd w:val="clear" w:color="auto" w:fill="D9D9D9" w:themeFill="background1" w:themeFillShade="D9"/>
          </w:tcPr>
          <w:p w14:paraId="74351F2B" w14:textId="77777777" w:rsidR="007D645F" w:rsidRPr="005F7914" w:rsidRDefault="007D645F" w:rsidP="00BD50F0">
            <w:pPr>
              <w:rPr>
                <w:rFonts w:eastAsia="Calibri"/>
                <w:b/>
              </w:rPr>
            </w:pPr>
            <w:r w:rsidRPr="005F7914">
              <w:rPr>
                <w:rFonts w:eastAsia="Calibri"/>
                <w:b/>
              </w:rPr>
              <w:t>Student acknowledge feedback/comments</w:t>
            </w:r>
          </w:p>
        </w:tc>
      </w:tr>
      <w:tr w:rsidR="007D645F" w:rsidRPr="005F7914" w14:paraId="4F71392E" w14:textId="77777777" w:rsidTr="00485F0B">
        <w:trPr>
          <w:trHeight w:val="858"/>
          <w:jc w:val="center"/>
        </w:trPr>
        <w:tc>
          <w:tcPr>
            <w:tcW w:w="4466" w:type="dxa"/>
            <w:vMerge/>
            <w:tcBorders>
              <w:bottom w:val="nil"/>
            </w:tcBorders>
          </w:tcPr>
          <w:p w14:paraId="687B8CEA" w14:textId="77777777" w:rsidR="007D645F" w:rsidRPr="005F7914" w:rsidRDefault="007D645F" w:rsidP="00BD50F0">
            <w:pPr>
              <w:rPr>
                <w:rFonts w:eastAsia="Calibri"/>
              </w:rPr>
            </w:pPr>
          </w:p>
        </w:tc>
        <w:tc>
          <w:tcPr>
            <w:tcW w:w="5538" w:type="dxa"/>
          </w:tcPr>
          <w:p w14:paraId="66D9DFF2" w14:textId="77777777" w:rsidR="007D645F" w:rsidRPr="005F7914" w:rsidRDefault="007D645F" w:rsidP="00BD50F0">
            <w:pPr>
              <w:rPr>
                <w:rFonts w:eastAsia="Calibri"/>
              </w:rPr>
            </w:pPr>
          </w:p>
        </w:tc>
      </w:tr>
      <w:tr w:rsidR="007D645F" w:rsidRPr="005F7914" w14:paraId="033AC97A" w14:textId="77777777" w:rsidTr="00485F0B">
        <w:trPr>
          <w:trHeight w:val="322"/>
          <w:jc w:val="center"/>
        </w:trPr>
        <w:tc>
          <w:tcPr>
            <w:tcW w:w="4466" w:type="dxa"/>
            <w:tcBorders>
              <w:top w:val="nil"/>
            </w:tcBorders>
            <w:vAlign w:val="center"/>
          </w:tcPr>
          <w:p w14:paraId="45AB73A0" w14:textId="77777777" w:rsidR="007D645F" w:rsidRPr="005F7914" w:rsidRDefault="007D645F" w:rsidP="00BD50F0">
            <w:pPr>
              <w:rPr>
                <w:rFonts w:eastAsia="Calibri"/>
              </w:rPr>
            </w:pPr>
            <w:r w:rsidRPr="005F7914">
              <w:rPr>
                <w:rFonts w:eastAsia="Calibri"/>
              </w:rPr>
              <w:t>Grader’s signature</w:t>
            </w:r>
          </w:p>
        </w:tc>
        <w:tc>
          <w:tcPr>
            <w:tcW w:w="5538" w:type="dxa"/>
            <w:vAlign w:val="center"/>
          </w:tcPr>
          <w:p w14:paraId="5D7F99C4" w14:textId="77777777" w:rsidR="007D645F" w:rsidRPr="005F7914" w:rsidRDefault="00485F0B" w:rsidP="00BD50F0">
            <w:pPr>
              <w:rPr>
                <w:rFonts w:eastAsia="Calibri"/>
              </w:rPr>
            </w:pPr>
            <w:r>
              <w:rPr>
                <w:rFonts w:eastAsia="Calibri"/>
                <w:noProof/>
                <w14:ligatures w14:val="standardContextual"/>
              </w:rPr>
              <mc:AlternateContent>
                <mc:Choice Requires="wpi">
                  <w:drawing>
                    <wp:anchor distT="0" distB="0" distL="114300" distR="114300" simplePos="0" relativeHeight="251664384" behindDoc="0" locked="0" layoutInCell="1" allowOverlap="1" wp14:anchorId="7D5ABFBB" wp14:editId="1D7A5309">
                      <wp:simplePos x="0" y="0"/>
                      <wp:positionH relativeFrom="column">
                        <wp:posOffset>1254760</wp:posOffset>
                      </wp:positionH>
                      <wp:positionV relativeFrom="paragraph">
                        <wp:posOffset>43180</wp:posOffset>
                      </wp:positionV>
                      <wp:extent cx="461010" cy="151130"/>
                      <wp:effectExtent l="38100" t="38100" r="0" b="39370"/>
                      <wp:wrapNone/>
                      <wp:docPr id="619899154"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461010" cy="151130"/>
                            </w14:xfrm>
                          </w14:contentPart>
                        </a:graphicData>
                      </a:graphic>
                      <wp14:sizeRelH relativeFrom="margin">
                        <wp14:pctWidth>0</wp14:pctWidth>
                      </wp14:sizeRelH>
                      <wp14:sizeRelV relativeFrom="margin">
                        <wp14:pctHeight>0</wp14:pctHeight>
                      </wp14:sizeRelV>
                    </wp:anchor>
                  </w:drawing>
                </mc:Choice>
                <mc:Fallback>
                  <w:pict>
                    <v:shape w14:anchorId="57371808" id="Ink 1" o:spid="_x0000_s1026" type="#_x0000_t75" style="position:absolute;margin-left:98.3pt;margin-top:2.9pt;width:37.25pt;height:1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">
                      <v:imagedata r:id="rId10" o:title=""/>
                    </v:shape>
                  </w:pict>
                </mc:Fallback>
              </mc:AlternateContent>
            </w:r>
            <w:r w:rsidR="007D645F" w:rsidRPr="005F7914">
              <w:rPr>
                <w:rFonts w:eastAsia="Calibri"/>
              </w:rPr>
              <w:t>Student’s signature:</w:t>
            </w:r>
            <w:r>
              <w:rPr>
                <w:rFonts w:eastAsia="Calibri"/>
              </w:rPr>
              <w:t xml:space="preserve"> </w:t>
            </w:r>
          </w:p>
        </w:tc>
      </w:tr>
      <w:tr w:rsidR="007D645F" w:rsidRPr="005F7914" w14:paraId="652DD471" w14:textId="77777777" w:rsidTr="00485F0B">
        <w:trPr>
          <w:trHeight w:val="322"/>
          <w:jc w:val="center"/>
        </w:trPr>
        <w:tc>
          <w:tcPr>
            <w:tcW w:w="4466" w:type="dxa"/>
            <w:vAlign w:val="center"/>
          </w:tcPr>
          <w:p w14:paraId="014FF590" w14:textId="77777777" w:rsidR="007D645F" w:rsidRPr="005F7914" w:rsidRDefault="007D645F" w:rsidP="00BD50F0">
            <w:pPr>
              <w:rPr>
                <w:rFonts w:eastAsia="Calibri"/>
              </w:rPr>
            </w:pPr>
            <w:r w:rsidRPr="005F7914">
              <w:rPr>
                <w:rFonts w:eastAsia="Calibri"/>
              </w:rPr>
              <w:t>Date:</w:t>
            </w:r>
          </w:p>
        </w:tc>
        <w:tc>
          <w:tcPr>
            <w:tcW w:w="5538" w:type="dxa"/>
            <w:vAlign w:val="center"/>
          </w:tcPr>
          <w:p w14:paraId="738C372E" w14:textId="77777777" w:rsidR="007D645F" w:rsidRPr="005F7914" w:rsidRDefault="007D645F" w:rsidP="00BD50F0">
            <w:pPr>
              <w:rPr>
                <w:rFonts w:eastAsia="Calibri"/>
              </w:rPr>
            </w:pPr>
            <w:r w:rsidRPr="005F7914">
              <w:rPr>
                <w:rFonts w:eastAsia="Calibri"/>
              </w:rPr>
              <w:t>Date:</w:t>
            </w:r>
            <w:r w:rsidR="00485F0B">
              <w:rPr>
                <w:rFonts w:eastAsia="Calibri"/>
              </w:rPr>
              <w:t xml:space="preserve"> 23</w:t>
            </w:r>
            <w:r w:rsidR="00485F0B" w:rsidRPr="00485F0B">
              <w:rPr>
                <w:rFonts w:eastAsia="Calibri"/>
                <w:vertAlign w:val="superscript"/>
              </w:rPr>
              <w:t>rd</w:t>
            </w:r>
            <w:r w:rsidR="00485F0B">
              <w:rPr>
                <w:rFonts w:eastAsia="Calibri"/>
              </w:rPr>
              <w:t xml:space="preserve"> December 2024</w:t>
            </w:r>
          </w:p>
        </w:tc>
      </w:tr>
    </w:tbl>
    <w:p w14:paraId="2A3BE013" w14:textId="77777777" w:rsidR="007D645F" w:rsidRPr="00485F0B" w:rsidRDefault="007D645F" w:rsidP="00485F0B">
      <w:pPr>
        <w:tabs>
          <w:tab w:val="left" w:pos="6480"/>
        </w:tabs>
        <w:ind w:left="-426"/>
        <w:jc w:val="both"/>
        <w:rPr>
          <w:rFonts w:eastAsia="Calibri"/>
          <w:sz w:val="15"/>
          <w:szCs w:val="16"/>
        </w:rPr>
      </w:pPr>
      <w:r w:rsidRPr="00485F0B">
        <w:rPr>
          <w:rFonts w:eastAsia="Calibri"/>
          <w:sz w:val="15"/>
          <w:szCs w:val="16"/>
        </w:rPr>
        <w:t>Note:</w:t>
      </w:r>
    </w:p>
    <w:p w14:paraId="560FF764" w14:textId="77777777" w:rsidR="007D645F" w:rsidRPr="00485F0B" w:rsidRDefault="007D645F" w:rsidP="00485F0B">
      <w:pPr>
        <w:numPr>
          <w:ilvl w:val="0"/>
          <w:numId w:val="2"/>
        </w:numPr>
        <w:tabs>
          <w:tab w:val="left" w:pos="6480"/>
        </w:tabs>
        <w:ind w:left="-426"/>
        <w:contextualSpacing/>
        <w:jc w:val="both"/>
        <w:rPr>
          <w:rFonts w:eastAsia="Calibri"/>
          <w:sz w:val="15"/>
          <w:szCs w:val="16"/>
        </w:rPr>
      </w:pPr>
      <w:r w:rsidRPr="00485F0B">
        <w:rPr>
          <w:rFonts w:eastAsia="Calibri"/>
          <w:sz w:val="15"/>
          <w:szCs w:val="16"/>
        </w:rPr>
        <w:t>A soft and hard copy of the assignment shall be submitted.</w:t>
      </w:r>
    </w:p>
    <w:p w14:paraId="3D92A3E6" w14:textId="77777777" w:rsidR="007D645F" w:rsidRPr="00485F0B" w:rsidRDefault="007D645F" w:rsidP="00485F0B">
      <w:pPr>
        <w:numPr>
          <w:ilvl w:val="0"/>
          <w:numId w:val="2"/>
        </w:numPr>
        <w:tabs>
          <w:tab w:val="left" w:pos="6480"/>
        </w:tabs>
        <w:ind w:left="-426"/>
        <w:contextualSpacing/>
        <w:jc w:val="both"/>
        <w:rPr>
          <w:rFonts w:eastAsia="Calibri"/>
          <w:sz w:val="15"/>
          <w:szCs w:val="16"/>
        </w:rPr>
      </w:pPr>
      <w:r w:rsidRPr="00485F0B">
        <w:rPr>
          <w:rFonts w:eastAsia="Calibri"/>
          <w:sz w:val="15"/>
          <w:szCs w:val="16"/>
        </w:rPr>
        <w:t>The signed copy of the assignment cover sheet shall be retained by the marker.</w:t>
      </w:r>
    </w:p>
    <w:p w14:paraId="3DA68FF6" w14:textId="77777777" w:rsidR="007D645F" w:rsidRPr="00485F0B" w:rsidRDefault="007D645F" w:rsidP="00485F0B">
      <w:pPr>
        <w:numPr>
          <w:ilvl w:val="0"/>
          <w:numId w:val="2"/>
        </w:numPr>
        <w:tabs>
          <w:tab w:val="left" w:pos="6480"/>
        </w:tabs>
        <w:ind w:left="-426"/>
        <w:contextualSpacing/>
        <w:jc w:val="both"/>
        <w:rPr>
          <w:rFonts w:eastAsia="Calibri"/>
          <w:sz w:val="15"/>
          <w:szCs w:val="16"/>
        </w:rPr>
      </w:pPr>
      <w:r w:rsidRPr="00485F0B">
        <w:rPr>
          <w:rFonts w:eastAsia="Calibri"/>
          <w:sz w:val="15"/>
          <w:szCs w:val="16"/>
        </w:rPr>
        <w:t xml:space="preserve">If the Turnitin report is required, students have to submit it with the assignment. However, departments may allow students up to </w:t>
      </w:r>
      <w:r w:rsidRPr="00485F0B">
        <w:rPr>
          <w:rFonts w:eastAsia="Calibri"/>
          <w:b/>
          <w:sz w:val="15"/>
          <w:szCs w:val="16"/>
        </w:rPr>
        <w:t>THREE</w:t>
      </w:r>
      <w:r w:rsidRPr="00485F0B">
        <w:rPr>
          <w:rFonts w:eastAsia="Calibri"/>
          <w:sz w:val="15"/>
          <w:szCs w:val="16"/>
        </w:rPr>
        <w:t xml:space="preserve"> (3) working days after submission of the assignment to submit the Turnitin report. The assignment shall only be marked upon the submission of the Turnitin report.</w:t>
      </w:r>
    </w:p>
    <w:p w14:paraId="39EDAF4D" w14:textId="77777777" w:rsidR="00485F0B" w:rsidRDefault="007D645F" w:rsidP="00485F0B">
      <w:pPr>
        <w:tabs>
          <w:tab w:val="left" w:pos="6480"/>
        </w:tabs>
        <w:ind w:left="-426"/>
        <w:contextualSpacing/>
        <w:jc w:val="both"/>
        <w:rPr>
          <w:rFonts w:eastAsia="Calibri"/>
          <w:sz w:val="15"/>
          <w:szCs w:val="16"/>
        </w:rPr>
        <w:sectPr w:rsidR="00485F0B" w:rsidSect="007D645F">
          <w:footerReference w:type="default" r:id="rId15"/>
          <w:pgSz w:w="11900" w:h="16840"/>
          <w:pgMar w:top="1701" w:right="1701" w:bottom="1985" w:left="1701" w:header="709" w:footer="709" w:gutter="0"/>
          <w:cols w:space="708"/>
          <w:docGrid w:linePitch="360"/>
        </w:sectPr>
      </w:pPr>
      <w:r w:rsidRPr="00485F0B">
        <w:rPr>
          <w:noProof/>
          <w:sz w:val="15"/>
          <w:szCs w:val="16"/>
          <w:lang w:val="en-MY" w:eastAsia="en-MY"/>
        </w:rPr>
        <mc:AlternateContent>
          <mc:Choice Requires="wps">
            <w:drawing>
              <wp:anchor distT="0" distB="0" distL="114300" distR="114300" simplePos="0" relativeHeight="251661312" behindDoc="0" locked="0" layoutInCell="1" allowOverlap="1" wp14:anchorId="78D03B89" wp14:editId="6788EA9B">
                <wp:simplePos x="0" y="0"/>
                <wp:positionH relativeFrom="column">
                  <wp:posOffset>3857625</wp:posOffset>
                </wp:positionH>
                <wp:positionV relativeFrom="paragraph">
                  <wp:posOffset>-3175</wp:posOffset>
                </wp:positionV>
                <wp:extent cx="2546985" cy="581025"/>
                <wp:effectExtent l="0" t="0" r="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985" cy="581025"/>
                        </a:xfrm>
                        <a:prstGeom prst="rect">
                          <a:avLst/>
                        </a:prstGeom>
                        <a:solidFill>
                          <a:srgbClr val="FFFFFF"/>
                        </a:solidFill>
                        <a:ln w="9525">
                          <a:noFill/>
                          <a:miter lim="800000"/>
                          <a:headEnd/>
                          <a:tailEnd/>
                        </a:ln>
                      </wps:spPr>
                      <wps:txbx>
                        <w:txbxContent>
                          <w:p w14:paraId="31801F7E" w14:textId="77777777" w:rsidR="007D645F" w:rsidRDefault="007D645F" w:rsidP="007D645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8D03B89" id="_x0000_t202" coordsize="21600,21600" o:spt="202" path="m,l,21600r21600,l21600,xe">
                <v:stroke joinstyle="miter"/>
                <v:path gradientshapeok="t" o:connecttype="rect"/>
              </v:shapetype>
              <v:shape id="Text Box 5" o:spid="_x0000_s1026" type="#_x0000_t202" style="position:absolute;left:0;text-align:left;margin-left:303.75pt;margin-top:-.25pt;width:200.55pt;height:45.75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" stroked="f">
                <v:textbox>
                  <w:txbxContent>
                    <w:p w14:paraId="31801F7E" w14:textId="77777777" w:rsidR="007D645F" w:rsidRDefault="007D645F" w:rsidP="007D645F"/>
                  </w:txbxContent>
                </v:textbox>
              </v:shape>
            </w:pict>
          </mc:Fallback>
        </mc:AlternateContent>
      </w:r>
      <w:r w:rsidRPr="00485F0B">
        <w:rPr>
          <w:rFonts w:eastAsia="Calibri"/>
          <w:sz w:val="15"/>
          <w:szCs w:val="16"/>
        </w:rPr>
        <w:t>*Use additional sheets if required.</w:t>
      </w:r>
    </w:p>
    <w:p w14:paraId="6E6AFC21" w14:textId="77777777" w:rsidR="00485F0B" w:rsidRPr="00485F0B" w:rsidRDefault="00485F0B" w:rsidP="00485F0B">
      <w:pPr>
        <w:rPr>
          <w:rFonts w:eastAsia="Calibri"/>
          <w:b/>
          <w:lang w:val="en-MY"/>
        </w:rPr>
      </w:pPr>
    </w:p>
    <w:p w14:paraId="1957720E" w14:textId="77777777" w:rsidR="00004E8F" w:rsidRPr="00004E8F" w:rsidRDefault="00004E8F" w:rsidP="00004E8F">
      <w:pPr>
        <w:pStyle w:val="NormalWeb"/>
        <w:spacing w:before="0" w:beforeAutospacing="0" w:after="160" w:afterAutospacing="0" w:line="360" w:lineRule="auto"/>
        <w:jc w:val="center"/>
        <w:rPr>
          <w:color w:val="000000"/>
        </w:rPr>
      </w:pPr>
      <w:r w:rsidRPr="00004E8F">
        <w:rPr>
          <w:b/>
          <w:bCs/>
          <w:color w:val="000000"/>
          <w:bdr w:val="none" w:sz="0" w:space="0" w:color="auto" w:frame="1"/>
        </w:rPr>
        <w:fldChar w:fldCharType="begin"/>
      </w:r>
      <w:r w:rsidRPr="00004E8F">
        <w:rPr>
          <w:b/>
          <w:bCs/>
          <w:color w:val="000000"/>
          <w:bdr w:val="none" w:sz="0" w:space="0" w:color="auto" w:frame="1"/>
        </w:rPr>
        <w:instrText xml:space="preserve"> INCLUDEPICTURE "https://lh7-rt.googleusercontent.com/docsz/AD_4nXfTlMzHOkW504YWiab8ERsJDWRnDFxg52ecT6nmxAb_H76FFn8OiIgageUjzZzTlvj6Vd1wlnsy-NFObGoyNk-7Ub3eQqgmRUHAnC1Kq3jlu0KXTBK6BTgnDDBR-GhaR5SdmX0VuONqTyPb7MNUCw?key=I5jgjfi1AFHdrJxv-H9D0x1S" \* MERGEFORMATINET </w:instrText>
      </w:r>
      <w:r w:rsidRPr="00004E8F">
        <w:rPr>
          <w:b/>
          <w:bCs/>
          <w:color w:val="000000"/>
          <w:bdr w:val="none" w:sz="0" w:space="0" w:color="auto" w:frame="1"/>
        </w:rPr>
        <w:fldChar w:fldCharType="separate"/>
      </w:r>
      <w:r w:rsidRPr="00004E8F">
        <w:rPr>
          <w:b/>
          <w:bCs/>
          <w:noProof/>
          <w:color w:val="000000"/>
          <w:bdr w:val="none" w:sz="0" w:space="0" w:color="auto" w:frame="1"/>
        </w:rPr>
        <w:drawing>
          <wp:inline distT="0" distB="0" distL="0" distR="0" wp14:anchorId="0A9D359F" wp14:editId="4C1ECB29">
            <wp:extent cx="2484000" cy="1178457"/>
            <wp:effectExtent l="0" t="0" r="5715" b="3175"/>
            <wp:docPr id="432703543"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000" cy="1178457"/>
                    </a:xfrm>
                    <a:prstGeom prst="rect">
                      <a:avLst/>
                    </a:prstGeom>
                    <a:noFill/>
                    <a:ln>
                      <a:noFill/>
                    </a:ln>
                  </pic:spPr>
                </pic:pic>
              </a:graphicData>
            </a:graphic>
          </wp:inline>
        </w:drawing>
      </w:r>
      <w:r w:rsidRPr="00004E8F">
        <w:rPr>
          <w:b/>
          <w:bCs/>
          <w:color w:val="000000"/>
          <w:bdr w:val="none" w:sz="0" w:space="0" w:color="auto" w:frame="1"/>
        </w:rPr>
        <w:fldChar w:fldCharType="end"/>
      </w:r>
    </w:p>
    <w:p w14:paraId="4ABF447F" w14:textId="77777777" w:rsidR="00004E8F" w:rsidRPr="00004E8F" w:rsidRDefault="00004E8F" w:rsidP="00004E8F">
      <w:pPr>
        <w:spacing w:after="240" w:line="360" w:lineRule="auto"/>
        <w:rPr>
          <w:color w:val="000000"/>
        </w:rPr>
      </w:pPr>
      <w:r w:rsidRPr="00004E8F">
        <w:rPr>
          <w:color w:val="000000"/>
        </w:rPr>
        <w:br/>
      </w:r>
    </w:p>
    <w:p w14:paraId="26B3ABEE" w14:textId="77777777" w:rsidR="00004E8F" w:rsidRPr="00004E8F" w:rsidRDefault="00004E8F" w:rsidP="00004E8F">
      <w:pPr>
        <w:spacing w:after="240" w:line="360" w:lineRule="auto"/>
        <w:jc w:val="center"/>
        <w:rPr>
          <w:b/>
          <w:color w:val="000000"/>
        </w:rPr>
      </w:pPr>
      <w:r w:rsidRPr="00004E8F">
        <w:rPr>
          <w:b/>
        </w:rPr>
        <w:t xml:space="preserve">Software Development of </w:t>
      </w:r>
      <w:proofErr w:type="spellStart"/>
      <w:r w:rsidRPr="00004E8F">
        <w:rPr>
          <w:b/>
        </w:rPr>
        <w:t>SchoolHELP</w:t>
      </w:r>
      <w:proofErr w:type="spellEnd"/>
      <w:r w:rsidRPr="00004E8F">
        <w:rPr>
          <w:b/>
        </w:rPr>
        <w:t>: An Educational Resource Management Platform</w:t>
      </w:r>
      <w:r w:rsidRPr="00004E8F">
        <w:rPr>
          <w:b/>
          <w:color w:val="000000"/>
        </w:rPr>
        <w:br/>
      </w:r>
    </w:p>
    <w:p w14:paraId="55D7A399" w14:textId="77777777" w:rsidR="00004E8F" w:rsidRPr="00004E8F" w:rsidRDefault="00004E8F" w:rsidP="00004E8F">
      <w:pPr>
        <w:pStyle w:val="NormalWeb"/>
        <w:spacing w:before="0" w:beforeAutospacing="0" w:after="160" w:afterAutospacing="0" w:line="360" w:lineRule="auto"/>
        <w:jc w:val="center"/>
        <w:rPr>
          <w:color w:val="000000"/>
        </w:rPr>
      </w:pPr>
      <w:r w:rsidRPr="00004E8F">
        <w:rPr>
          <w:b/>
          <w:bCs/>
          <w:color w:val="000000"/>
        </w:rPr>
        <w:t>Project Leader:</w:t>
      </w:r>
    </w:p>
    <w:p w14:paraId="4CAC1220" w14:textId="77777777" w:rsidR="00004E8F" w:rsidRPr="00004E8F" w:rsidRDefault="00004E8F" w:rsidP="00004E8F">
      <w:pPr>
        <w:pStyle w:val="NormalWeb"/>
        <w:spacing w:before="0" w:beforeAutospacing="0" w:after="160" w:afterAutospacing="0" w:line="360" w:lineRule="auto"/>
        <w:jc w:val="center"/>
        <w:rPr>
          <w:color w:val="000000"/>
        </w:rPr>
      </w:pPr>
      <w:r w:rsidRPr="00004E8F">
        <w:rPr>
          <w:color w:val="000000"/>
        </w:rPr>
        <w:t>Name: Anak Agung Ayu Citra Dewi</w:t>
      </w:r>
    </w:p>
    <w:p w14:paraId="004044E6" w14:textId="77777777" w:rsidR="00004E8F" w:rsidRPr="00004E8F" w:rsidRDefault="00004E8F" w:rsidP="00004E8F">
      <w:pPr>
        <w:pStyle w:val="NormalWeb"/>
        <w:spacing w:before="0" w:beforeAutospacing="0" w:after="160" w:afterAutospacing="0" w:line="360" w:lineRule="auto"/>
        <w:jc w:val="center"/>
        <w:rPr>
          <w:color w:val="000000"/>
        </w:rPr>
      </w:pPr>
      <w:r w:rsidRPr="00004E8F">
        <w:rPr>
          <w:color w:val="000000"/>
        </w:rPr>
        <w:t>Student ID: E2100295</w:t>
      </w:r>
    </w:p>
    <w:p w14:paraId="3C9FD4EA" w14:textId="77777777" w:rsidR="00004E8F" w:rsidRPr="00004E8F" w:rsidRDefault="00004E8F" w:rsidP="00004E8F">
      <w:pPr>
        <w:spacing w:line="360" w:lineRule="auto"/>
        <w:rPr>
          <w:color w:val="000000"/>
        </w:rPr>
      </w:pPr>
    </w:p>
    <w:p w14:paraId="5AB7F90A" w14:textId="77777777" w:rsidR="00004E8F" w:rsidRPr="00004E8F" w:rsidRDefault="00004E8F" w:rsidP="00004E8F">
      <w:pPr>
        <w:pStyle w:val="NormalWeb"/>
        <w:spacing w:before="0" w:beforeAutospacing="0" w:after="160" w:afterAutospacing="0" w:line="360" w:lineRule="auto"/>
        <w:jc w:val="center"/>
        <w:rPr>
          <w:color w:val="000000"/>
        </w:rPr>
      </w:pPr>
      <w:r w:rsidRPr="00004E8F">
        <w:rPr>
          <w:b/>
          <w:bCs/>
          <w:color w:val="000000"/>
        </w:rPr>
        <w:t>Project Participant:</w:t>
      </w:r>
    </w:p>
    <w:p w14:paraId="5ED9C94D" w14:textId="77777777" w:rsidR="00004E8F" w:rsidRPr="00004E8F" w:rsidRDefault="00004E8F" w:rsidP="00004E8F">
      <w:pPr>
        <w:pStyle w:val="NormalWeb"/>
        <w:spacing w:before="0" w:beforeAutospacing="0" w:after="160" w:afterAutospacing="0" w:line="360" w:lineRule="auto"/>
        <w:jc w:val="center"/>
        <w:rPr>
          <w:color w:val="000000"/>
        </w:rPr>
      </w:pPr>
      <w:r w:rsidRPr="00004E8F">
        <w:rPr>
          <w:color w:val="000000"/>
        </w:rPr>
        <w:t xml:space="preserve">Name: Ida Ayu Sri </w:t>
      </w:r>
      <w:proofErr w:type="spellStart"/>
      <w:r w:rsidRPr="00004E8F">
        <w:rPr>
          <w:color w:val="000000"/>
        </w:rPr>
        <w:t>Pramesti</w:t>
      </w:r>
      <w:proofErr w:type="spellEnd"/>
      <w:r w:rsidRPr="00004E8F">
        <w:rPr>
          <w:color w:val="000000"/>
        </w:rPr>
        <w:t xml:space="preserve"> Dewi</w:t>
      </w:r>
    </w:p>
    <w:p w14:paraId="640C728D" w14:textId="77777777" w:rsidR="00004E8F" w:rsidRPr="00004E8F" w:rsidRDefault="00004E8F" w:rsidP="00004E8F">
      <w:pPr>
        <w:pStyle w:val="NormalWeb"/>
        <w:spacing w:before="0" w:beforeAutospacing="0" w:after="160" w:afterAutospacing="0" w:line="360" w:lineRule="auto"/>
        <w:jc w:val="center"/>
        <w:rPr>
          <w:color w:val="000000"/>
        </w:rPr>
      </w:pPr>
      <w:r w:rsidRPr="00004E8F">
        <w:rPr>
          <w:color w:val="000000"/>
        </w:rPr>
        <w:t>Student ID: E2100299</w:t>
      </w:r>
    </w:p>
    <w:p w14:paraId="4C93746C" w14:textId="77777777" w:rsidR="00004E8F" w:rsidRPr="00004E8F" w:rsidRDefault="00004E8F" w:rsidP="00004E8F">
      <w:pPr>
        <w:pStyle w:val="NormalWeb"/>
        <w:spacing w:before="0" w:beforeAutospacing="0" w:after="160" w:afterAutospacing="0" w:line="360" w:lineRule="auto"/>
        <w:rPr>
          <w:color w:val="000000"/>
        </w:rPr>
      </w:pPr>
    </w:p>
    <w:p w14:paraId="4FE62DF9" w14:textId="77777777" w:rsidR="00004E8F" w:rsidRPr="00004E8F" w:rsidRDefault="00004E8F" w:rsidP="00004E8F">
      <w:pPr>
        <w:spacing w:line="360" w:lineRule="auto"/>
        <w:rPr>
          <w:color w:val="000000"/>
        </w:rPr>
      </w:pPr>
    </w:p>
    <w:p w14:paraId="4C7E8206" w14:textId="77777777" w:rsidR="00004E8F" w:rsidRPr="00004E8F" w:rsidRDefault="00004E8F" w:rsidP="00004E8F">
      <w:pPr>
        <w:pStyle w:val="NormalWeb"/>
        <w:spacing w:before="0" w:beforeAutospacing="0" w:after="160" w:afterAutospacing="0" w:line="360" w:lineRule="auto"/>
        <w:jc w:val="center"/>
        <w:rPr>
          <w:color w:val="000000"/>
        </w:rPr>
      </w:pPr>
      <w:r w:rsidRPr="00004E8F">
        <w:rPr>
          <w:color w:val="000000"/>
        </w:rPr>
        <w:t>BIT301 - IT Project Management</w:t>
      </w:r>
    </w:p>
    <w:p w14:paraId="2C4EEE7B" w14:textId="77777777" w:rsidR="00004E8F" w:rsidRPr="00004E8F" w:rsidRDefault="00004E8F" w:rsidP="00004E8F">
      <w:pPr>
        <w:pStyle w:val="NormalWeb"/>
        <w:spacing w:before="0" w:beforeAutospacing="0" w:after="160" w:afterAutospacing="0" w:line="360" w:lineRule="auto"/>
        <w:jc w:val="center"/>
        <w:rPr>
          <w:color w:val="000000"/>
        </w:rPr>
      </w:pPr>
      <w:r w:rsidRPr="00004E8F">
        <w:rPr>
          <w:color w:val="000000"/>
        </w:rPr>
        <w:t>Faculty of Computing and Digital Technology</w:t>
      </w:r>
    </w:p>
    <w:p w14:paraId="6B1FB767" w14:textId="77777777" w:rsidR="00004E8F" w:rsidRPr="00004E8F" w:rsidRDefault="00004E8F" w:rsidP="00004E8F">
      <w:pPr>
        <w:pStyle w:val="NormalWeb"/>
        <w:spacing w:before="0" w:beforeAutospacing="0" w:after="160" w:afterAutospacing="0" w:line="360" w:lineRule="auto"/>
        <w:jc w:val="center"/>
        <w:rPr>
          <w:color w:val="000000"/>
        </w:rPr>
      </w:pPr>
      <w:r w:rsidRPr="00004E8F">
        <w:rPr>
          <w:color w:val="000000"/>
        </w:rPr>
        <w:t>HELP University</w:t>
      </w:r>
    </w:p>
    <w:p w14:paraId="3ACBD8A3" w14:textId="77777777" w:rsidR="00004E8F" w:rsidRPr="00004E8F" w:rsidRDefault="00004E8F" w:rsidP="00004E8F">
      <w:pPr>
        <w:pStyle w:val="NormalWeb"/>
        <w:spacing w:before="0" w:beforeAutospacing="0" w:after="160" w:afterAutospacing="0" w:line="360" w:lineRule="auto"/>
        <w:jc w:val="center"/>
        <w:rPr>
          <w:color w:val="000000"/>
        </w:rPr>
        <w:sectPr w:rsidR="00004E8F" w:rsidRPr="00004E8F" w:rsidSect="00004E8F">
          <w:headerReference w:type="default" r:id="rId17"/>
          <w:footerReference w:type="default" r:id="rId18"/>
          <w:pgSz w:w="11900" w:h="16840"/>
          <w:pgMar w:top="1440" w:right="1440" w:bottom="1440" w:left="1440" w:header="720" w:footer="720" w:gutter="0"/>
          <w:cols w:space="720"/>
          <w:docGrid w:linePitch="299"/>
        </w:sectPr>
      </w:pPr>
      <w:r w:rsidRPr="00004E8F">
        <w:rPr>
          <w:color w:val="000000"/>
        </w:rPr>
        <w:t>2024</w:t>
      </w:r>
    </w:p>
    <w:sdt>
      <w:sdtPr>
        <w:rPr>
          <w:rFonts w:asciiTheme="minorHAnsi" w:eastAsiaTheme="minorEastAsia" w:hAnsiTheme="minorHAnsi" w:cstheme="minorBidi"/>
          <w:b w:val="0"/>
          <w:bCs w:val="0"/>
          <w:color w:val="auto"/>
          <w:sz w:val="22"/>
          <w:szCs w:val="22"/>
        </w:rPr>
        <w:id w:val="-1407830378"/>
        <w:docPartObj>
          <w:docPartGallery w:val="Table of Contents"/>
          <w:docPartUnique/>
        </w:docPartObj>
      </w:sdtPr>
      <w:sdtEndPr>
        <w:rPr>
          <w:rFonts w:ascii="Times New Roman" w:eastAsia="Times New Roman" w:hAnsi="Times New Roman" w:cs="Times New Roman"/>
          <w:noProof/>
          <w:sz w:val="24"/>
          <w:szCs w:val="24"/>
        </w:rPr>
      </w:sdtEndPr>
      <w:sdtContent>
        <w:p w14:paraId="3942C68C" w14:textId="77777777" w:rsidR="000C43F7" w:rsidRDefault="000C43F7">
          <w:pPr>
            <w:pStyle w:val="TOCHeading"/>
          </w:pPr>
          <w:r>
            <w:t>Table of Contents</w:t>
          </w:r>
        </w:p>
        <w:p w14:paraId="51C7C0D3" w14:textId="77777777" w:rsidR="00C85761" w:rsidRDefault="000C43F7">
          <w:pPr>
            <w:pStyle w:val="TOC1"/>
            <w:tabs>
              <w:tab w:val="right" w:leader="dot" w:pos="8488"/>
            </w:tabs>
            <w:rPr>
              <w:rFonts w:asciiTheme="minorHAnsi" w:eastAsiaTheme="minorEastAsia" w:hAnsiTheme="minorHAnsi"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85595242" w:history="1">
            <w:r w:rsidR="00C85761" w:rsidRPr="00F056CA">
              <w:rPr>
                <w:rStyle w:val="Hyperlink"/>
                <w:rFonts w:eastAsia="Calibri" w:cs="Times New Roman"/>
                <w:noProof/>
              </w:rPr>
              <w:t>Planning Task</w:t>
            </w:r>
            <w:r w:rsidR="00C85761">
              <w:rPr>
                <w:noProof/>
                <w:webHidden/>
              </w:rPr>
              <w:tab/>
            </w:r>
            <w:r w:rsidR="00C85761">
              <w:rPr>
                <w:noProof/>
                <w:webHidden/>
              </w:rPr>
              <w:fldChar w:fldCharType="begin"/>
            </w:r>
            <w:r w:rsidR="00C85761">
              <w:rPr>
                <w:noProof/>
                <w:webHidden/>
              </w:rPr>
              <w:instrText xml:space="preserve"> PAGEREF _Toc185595242 \h </w:instrText>
            </w:r>
            <w:r w:rsidR="00C85761">
              <w:rPr>
                <w:noProof/>
                <w:webHidden/>
              </w:rPr>
            </w:r>
            <w:r w:rsidR="00C85761">
              <w:rPr>
                <w:noProof/>
                <w:webHidden/>
              </w:rPr>
              <w:fldChar w:fldCharType="separate"/>
            </w:r>
            <w:r w:rsidR="00C85761">
              <w:rPr>
                <w:noProof/>
                <w:webHidden/>
              </w:rPr>
              <w:t>1</w:t>
            </w:r>
            <w:r w:rsidR="00C85761">
              <w:rPr>
                <w:noProof/>
                <w:webHidden/>
              </w:rPr>
              <w:fldChar w:fldCharType="end"/>
            </w:r>
          </w:hyperlink>
        </w:p>
        <w:p w14:paraId="773D41EE"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43" w:history="1">
            <w:r w:rsidRPr="00F056CA">
              <w:rPr>
                <w:rStyle w:val="Hyperlink"/>
                <w:rFonts w:cs="Times New Roman"/>
                <w:b/>
                <w:bCs/>
                <w:noProof/>
              </w:rPr>
              <w:t>Communication Management Plan</w:t>
            </w:r>
            <w:r>
              <w:rPr>
                <w:noProof/>
                <w:webHidden/>
              </w:rPr>
              <w:tab/>
            </w:r>
            <w:r>
              <w:rPr>
                <w:noProof/>
                <w:webHidden/>
              </w:rPr>
              <w:fldChar w:fldCharType="begin"/>
            </w:r>
            <w:r>
              <w:rPr>
                <w:noProof/>
                <w:webHidden/>
              </w:rPr>
              <w:instrText xml:space="preserve"> PAGEREF _Toc185595243 \h </w:instrText>
            </w:r>
            <w:r>
              <w:rPr>
                <w:noProof/>
                <w:webHidden/>
              </w:rPr>
            </w:r>
            <w:r>
              <w:rPr>
                <w:noProof/>
                <w:webHidden/>
              </w:rPr>
              <w:fldChar w:fldCharType="separate"/>
            </w:r>
            <w:r>
              <w:rPr>
                <w:noProof/>
                <w:webHidden/>
              </w:rPr>
              <w:t>1</w:t>
            </w:r>
            <w:r>
              <w:rPr>
                <w:noProof/>
                <w:webHidden/>
              </w:rPr>
              <w:fldChar w:fldCharType="end"/>
            </w:r>
          </w:hyperlink>
        </w:p>
        <w:p w14:paraId="04173B27"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44" w:history="1">
            <w:r w:rsidRPr="00F056CA">
              <w:rPr>
                <w:rStyle w:val="Hyperlink"/>
                <w:rFonts w:cs="Times New Roman"/>
                <w:b/>
                <w:bCs/>
                <w:noProof/>
              </w:rPr>
              <w:t>Quality Management Plan</w:t>
            </w:r>
            <w:r>
              <w:rPr>
                <w:noProof/>
                <w:webHidden/>
              </w:rPr>
              <w:tab/>
            </w:r>
            <w:r>
              <w:rPr>
                <w:noProof/>
                <w:webHidden/>
              </w:rPr>
              <w:fldChar w:fldCharType="begin"/>
            </w:r>
            <w:r>
              <w:rPr>
                <w:noProof/>
                <w:webHidden/>
              </w:rPr>
              <w:instrText xml:space="preserve"> PAGEREF _Toc185595244 \h </w:instrText>
            </w:r>
            <w:r>
              <w:rPr>
                <w:noProof/>
                <w:webHidden/>
              </w:rPr>
            </w:r>
            <w:r>
              <w:rPr>
                <w:noProof/>
                <w:webHidden/>
              </w:rPr>
              <w:fldChar w:fldCharType="separate"/>
            </w:r>
            <w:r>
              <w:rPr>
                <w:noProof/>
                <w:webHidden/>
              </w:rPr>
              <w:t>5</w:t>
            </w:r>
            <w:r>
              <w:rPr>
                <w:noProof/>
                <w:webHidden/>
              </w:rPr>
              <w:fldChar w:fldCharType="end"/>
            </w:r>
          </w:hyperlink>
        </w:p>
        <w:p w14:paraId="0A450C08"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45" w:history="1">
            <w:r w:rsidRPr="00F056CA">
              <w:rPr>
                <w:rStyle w:val="Hyperlink"/>
                <w:rFonts w:cs="Times New Roman"/>
                <w:b/>
                <w:bCs/>
                <w:noProof/>
              </w:rPr>
              <w:t>Risk Management Plan</w:t>
            </w:r>
            <w:r>
              <w:rPr>
                <w:noProof/>
                <w:webHidden/>
              </w:rPr>
              <w:tab/>
            </w:r>
            <w:r>
              <w:rPr>
                <w:noProof/>
                <w:webHidden/>
              </w:rPr>
              <w:fldChar w:fldCharType="begin"/>
            </w:r>
            <w:r>
              <w:rPr>
                <w:noProof/>
                <w:webHidden/>
              </w:rPr>
              <w:instrText xml:space="preserve"> PAGEREF _Toc185595245 \h </w:instrText>
            </w:r>
            <w:r>
              <w:rPr>
                <w:noProof/>
                <w:webHidden/>
              </w:rPr>
            </w:r>
            <w:r>
              <w:rPr>
                <w:noProof/>
                <w:webHidden/>
              </w:rPr>
              <w:fldChar w:fldCharType="separate"/>
            </w:r>
            <w:r>
              <w:rPr>
                <w:noProof/>
                <w:webHidden/>
              </w:rPr>
              <w:t>10</w:t>
            </w:r>
            <w:r>
              <w:rPr>
                <w:noProof/>
                <w:webHidden/>
              </w:rPr>
              <w:fldChar w:fldCharType="end"/>
            </w:r>
          </w:hyperlink>
        </w:p>
        <w:p w14:paraId="15EB3F9D" w14:textId="77777777" w:rsidR="00C85761" w:rsidRDefault="00C85761">
          <w:pPr>
            <w:pStyle w:val="TOC1"/>
            <w:tabs>
              <w:tab w:val="right" w:leader="dot" w:pos="8488"/>
            </w:tabs>
            <w:rPr>
              <w:rFonts w:asciiTheme="minorHAnsi" w:eastAsiaTheme="minorEastAsia" w:hAnsiTheme="minorHAnsi" w:cstheme="minorBidi"/>
              <w:b w:val="0"/>
              <w:bCs w:val="0"/>
              <w:caps w:val="0"/>
              <w:noProof/>
              <w:kern w:val="2"/>
              <w:sz w:val="24"/>
              <w:szCs w:val="24"/>
              <w14:ligatures w14:val="standardContextual"/>
            </w:rPr>
          </w:pPr>
          <w:hyperlink w:anchor="_Toc185595246" w:history="1">
            <w:r w:rsidRPr="00F056CA">
              <w:rPr>
                <w:rStyle w:val="Hyperlink"/>
                <w:rFonts w:cs="Times New Roman"/>
                <w:noProof/>
              </w:rPr>
              <w:t>Monitoring and Controlling Task</w:t>
            </w:r>
            <w:r>
              <w:rPr>
                <w:noProof/>
                <w:webHidden/>
              </w:rPr>
              <w:tab/>
            </w:r>
            <w:r>
              <w:rPr>
                <w:noProof/>
                <w:webHidden/>
              </w:rPr>
              <w:fldChar w:fldCharType="begin"/>
            </w:r>
            <w:r>
              <w:rPr>
                <w:noProof/>
                <w:webHidden/>
              </w:rPr>
              <w:instrText xml:space="preserve"> PAGEREF _Toc185595246 \h </w:instrText>
            </w:r>
            <w:r>
              <w:rPr>
                <w:noProof/>
                <w:webHidden/>
              </w:rPr>
            </w:r>
            <w:r>
              <w:rPr>
                <w:noProof/>
                <w:webHidden/>
              </w:rPr>
              <w:fldChar w:fldCharType="separate"/>
            </w:r>
            <w:r>
              <w:rPr>
                <w:noProof/>
                <w:webHidden/>
              </w:rPr>
              <w:t>26</w:t>
            </w:r>
            <w:r>
              <w:rPr>
                <w:noProof/>
                <w:webHidden/>
              </w:rPr>
              <w:fldChar w:fldCharType="end"/>
            </w:r>
          </w:hyperlink>
        </w:p>
        <w:p w14:paraId="7CF4200E"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47" w:history="1">
            <w:r w:rsidRPr="00F056CA">
              <w:rPr>
                <w:rStyle w:val="Hyperlink"/>
                <w:rFonts w:cs="Times New Roman"/>
                <w:b/>
                <w:bCs/>
                <w:noProof/>
              </w:rPr>
              <w:t>Earned Value Analysis</w:t>
            </w:r>
            <w:r>
              <w:rPr>
                <w:noProof/>
                <w:webHidden/>
              </w:rPr>
              <w:tab/>
            </w:r>
            <w:r>
              <w:rPr>
                <w:noProof/>
                <w:webHidden/>
              </w:rPr>
              <w:fldChar w:fldCharType="begin"/>
            </w:r>
            <w:r>
              <w:rPr>
                <w:noProof/>
                <w:webHidden/>
              </w:rPr>
              <w:instrText xml:space="preserve"> PAGEREF _Toc185595247 \h </w:instrText>
            </w:r>
            <w:r>
              <w:rPr>
                <w:noProof/>
                <w:webHidden/>
              </w:rPr>
            </w:r>
            <w:r>
              <w:rPr>
                <w:noProof/>
                <w:webHidden/>
              </w:rPr>
              <w:fldChar w:fldCharType="separate"/>
            </w:r>
            <w:r>
              <w:rPr>
                <w:noProof/>
                <w:webHidden/>
              </w:rPr>
              <w:t>26</w:t>
            </w:r>
            <w:r>
              <w:rPr>
                <w:noProof/>
                <w:webHidden/>
              </w:rPr>
              <w:fldChar w:fldCharType="end"/>
            </w:r>
          </w:hyperlink>
        </w:p>
        <w:p w14:paraId="3C7EB7DD"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48" w:history="1">
            <w:r w:rsidRPr="00F056CA">
              <w:rPr>
                <w:rStyle w:val="Hyperlink"/>
                <w:rFonts w:cs="Times New Roman"/>
                <w:b/>
                <w:bCs/>
                <w:noProof/>
              </w:rPr>
              <w:t>Issue Tracking</w:t>
            </w:r>
            <w:r>
              <w:rPr>
                <w:noProof/>
                <w:webHidden/>
              </w:rPr>
              <w:tab/>
            </w:r>
            <w:r>
              <w:rPr>
                <w:noProof/>
                <w:webHidden/>
              </w:rPr>
              <w:fldChar w:fldCharType="begin"/>
            </w:r>
            <w:r>
              <w:rPr>
                <w:noProof/>
                <w:webHidden/>
              </w:rPr>
              <w:instrText xml:space="preserve"> PAGEREF _Toc185595248 \h </w:instrText>
            </w:r>
            <w:r>
              <w:rPr>
                <w:noProof/>
                <w:webHidden/>
              </w:rPr>
            </w:r>
            <w:r>
              <w:rPr>
                <w:noProof/>
                <w:webHidden/>
              </w:rPr>
              <w:fldChar w:fldCharType="separate"/>
            </w:r>
            <w:r>
              <w:rPr>
                <w:noProof/>
                <w:webHidden/>
              </w:rPr>
              <w:t>29</w:t>
            </w:r>
            <w:r>
              <w:rPr>
                <w:noProof/>
                <w:webHidden/>
              </w:rPr>
              <w:fldChar w:fldCharType="end"/>
            </w:r>
          </w:hyperlink>
        </w:p>
        <w:p w14:paraId="64608003"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49" w:history="1">
            <w:r w:rsidRPr="00F056CA">
              <w:rPr>
                <w:rStyle w:val="Hyperlink"/>
                <w:rFonts w:cs="Times New Roman"/>
                <w:b/>
                <w:bCs/>
                <w:noProof/>
              </w:rPr>
              <w:t>Quality Control</w:t>
            </w:r>
            <w:r>
              <w:rPr>
                <w:noProof/>
                <w:webHidden/>
              </w:rPr>
              <w:tab/>
            </w:r>
            <w:r>
              <w:rPr>
                <w:noProof/>
                <w:webHidden/>
              </w:rPr>
              <w:fldChar w:fldCharType="begin"/>
            </w:r>
            <w:r>
              <w:rPr>
                <w:noProof/>
                <w:webHidden/>
              </w:rPr>
              <w:instrText xml:space="preserve"> PAGEREF _Toc185595249 \h </w:instrText>
            </w:r>
            <w:r>
              <w:rPr>
                <w:noProof/>
                <w:webHidden/>
              </w:rPr>
            </w:r>
            <w:r>
              <w:rPr>
                <w:noProof/>
                <w:webHidden/>
              </w:rPr>
              <w:fldChar w:fldCharType="separate"/>
            </w:r>
            <w:r>
              <w:rPr>
                <w:noProof/>
                <w:webHidden/>
              </w:rPr>
              <w:t>33</w:t>
            </w:r>
            <w:r>
              <w:rPr>
                <w:noProof/>
                <w:webHidden/>
              </w:rPr>
              <w:fldChar w:fldCharType="end"/>
            </w:r>
          </w:hyperlink>
        </w:p>
        <w:p w14:paraId="651BCE0D"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50" w:history="1">
            <w:r w:rsidRPr="00F056CA">
              <w:rPr>
                <w:rStyle w:val="Hyperlink"/>
                <w:rFonts w:cs="Times New Roman"/>
                <w:b/>
                <w:bCs/>
                <w:noProof/>
              </w:rPr>
              <w:t>Risk Management</w:t>
            </w:r>
            <w:r>
              <w:rPr>
                <w:noProof/>
                <w:webHidden/>
              </w:rPr>
              <w:tab/>
            </w:r>
            <w:r>
              <w:rPr>
                <w:noProof/>
                <w:webHidden/>
              </w:rPr>
              <w:fldChar w:fldCharType="begin"/>
            </w:r>
            <w:r>
              <w:rPr>
                <w:noProof/>
                <w:webHidden/>
              </w:rPr>
              <w:instrText xml:space="preserve"> PAGEREF _Toc185595250 \h </w:instrText>
            </w:r>
            <w:r>
              <w:rPr>
                <w:noProof/>
                <w:webHidden/>
              </w:rPr>
            </w:r>
            <w:r>
              <w:rPr>
                <w:noProof/>
                <w:webHidden/>
              </w:rPr>
              <w:fldChar w:fldCharType="separate"/>
            </w:r>
            <w:r>
              <w:rPr>
                <w:noProof/>
                <w:webHidden/>
              </w:rPr>
              <w:t>39</w:t>
            </w:r>
            <w:r>
              <w:rPr>
                <w:noProof/>
                <w:webHidden/>
              </w:rPr>
              <w:fldChar w:fldCharType="end"/>
            </w:r>
          </w:hyperlink>
        </w:p>
        <w:p w14:paraId="76BCB631" w14:textId="77777777" w:rsidR="00C85761" w:rsidRDefault="00C85761">
          <w:pPr>
            <w:pStyle w:val="TOC1"/>
            <w:tabs>
              <w:tab w:val="right" w:leader="dot" w:pos="8488"/>
            </w:tabs>
            <w:rPr>
              <w:rFonts w:asciiTheme="minorHAnsi" w:eastAsiaTheme="minorEastAsia" w:hAnsiTheme="minorHAnsi" w:cstheme="minorBidi"/>
              <w:b w:val="0"/>
              <w:bCs w:val="0"/>
              <w:caps w:val="0"/>
              <w:noProof/>
              <w:kern w:val="2"/>
              <w:sz w:val="24"/>
              <w:szCs w:val="24"/>
              <w14:ligatures w14:val="standardContextual"/>
            </w:rPr>
          </w:pPr>
          <w:hyperlink w:anchor="_Toc185595251" w:history="1">
            <w:r w:rsidRPr="00F056CA">
              <w:rPr>
                <w:rStyle w:val="Hyperlink"/>
                <w:rFonts w:cs="Times New Roman"/>
                <w:noProof/>
              </w:rPr>
              <w:t>Closing Task</w:t>
            </w:r>
            <w:r>
              <w:rPr>
                <w:noProof/>
                <w:webHidden/>
              </w:rPr>
              <w:tab/>
            </w:r>
            <w:r>
              <w:rPr>
                <w:noProof/>
                <w:webHidden/>
              </w:rPr>
              <w:fldChar w:fldCharType="begin"/>
            </w:r>
            <w:r>
              <w:rPr>
                <w:noProof/>
                <w:webHidden/>
              </w:rPr>
              <w:instrText xml:space="preserve"> PAGEREF _Toc185595251 \h </w:instrText>
            </w:r>
            <w:r>
              <w:rPr>
                <w:noProof/>
                <w:webHidden/>
              </w:rPr>
            </w:r>
            <w:r>
              <w:rPr>
                <w:noProof/>
                <w:webHidden/>
              </w:rPr>
              <w:fldChar w:fldCharType="separate"/>
            </w:r>
            <w:r>
              <w:rPr>
                <w:noProof/>
                <w:webHidden/>
              </w:rPr>
              <w:t>60</w:t>
            </w:r>
            <w:r>
              <w:rPr>
                <w:noProof/>
                <w:webHidden/>
              </w:rPr>
              <w:fldChar w:fldCharType="end"/>
            </w:r>
          </w:hyperlink>
        </w:p>
        <w:p w14:paraId="40A65E1A"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52" w:history="1">
            <w:r w:rsidRPr="00F056CA">
              <w:rPr>
                <w:rStyle w:val="Hyperlink"/>
                <w:rFonts w:cs="Times New Roman"/>
                <w:b/>
                <w:bCs/>
                <w:noProof/>
              </w:rPr>
              <w:t>Tracking Gantt Chart</w:t>
            </w:r>
            <w:r>
              <w:rPr>
                <w:noProof/>
                <w:webHidden/>
              </w:rPr>
              <w:tab/>
            </w:r>
            <w:r>
              <w:rPr>
                <w:noProof/>
                <w:webHidden/>
              </w:rPr>
              <w:fldChar w:fldCharType="begin"/>
            </w:r>
            <w:r>
              <w:rPr>
                <w:noProof/>
                <w:webHidden/>
              </w:rPr>
              <w:instrText xml:space="preserve"> PAGEREF _Toc185595252 \h </w:instrText>
            </w:r>
            <w:r>
              <w:rPr>
                <w:noProof/>
                <w:webHidden/>
              </w:rPr>
            </w:r>
            <w:r>
              <w:rPr>
                <w:noProof/>
                <w:webHidden/>
              </w:rPr>
              <w:fldChar w:fldCharType="separate"/>
            </w:r>
            <w:r>
              <w:rPr>
                <w:noProof/>
                <w:webHidden/>
              </w:rPr>
              <w:t>60</w:t>
            </w:r>
            <w:r>
              <w:rPr>
                <w:noProof/>
                <w:webHidden/>
              </w:rPr>
              <w:fldChar w:fldCharType="end"/>
            </w:r>
          </w:hyperlink>
        </w:p>
        <w:p w14:paraId="4974DF4A" w14:textId="77777777" w:rsidR="00C85761" w:rsidRDefault="00C85761">
          <w:pPr>
            <w:pStyle w:val="TOC1"/>
            <w:tabs>
              <w:tab w:val="right" w:leader="dot" w:pos="8488"/>
            </w:tabs>
            <w:rPr>
              <w:rFonts w:asciiTheme="minorHAnsi" w:eastAsiaTheme="minorEastAsia" w:hAnsiTheme="minorHAnsi" w:cstheme="minorBidi"/>
              <w:b w:val="0"/>
              <w:bCs w:val="0"/>
              <w:caps w:val="0"/>
              <w:noProof/>
              <w:kern w:val="2"/>
              <w:sz w:val="24"/>
              <w:szCs w:val="24"/>
              <w14:ligatures w14:val="standardContextual"/>
            </w:rPr>
          </w:pPr>
          <w:hyperlink w:anchor="_Toc185595253" w:history="1">
            <w:r w:rsidRPr="00F056CA">
              <w:rPr>
                <w:rStyle w:val="Hyperlink"/>
                <w:rFonts w:cs="Times New Roman"/>
                <w:noProof/>
              </w:rPr>
              <w:t>Individual Tasks</w:t>
            </w:r>
            <w:r>
              <w:rPr>
                <w:noProof/>
                <w:webHidden/>
              </w:rPr>
              <w:tab/>
            </w:r>
            <w:r>
              <w:rPr>
                <w:noProof/>
                <w:webHidden/>
              </w:rPr>
              <w:fldChar w:fldCharType="begin"/>
            </w:r>
            <w:r>
              <w:rPr>
                <w:noProof/>
                <w:webHidden/>
              </w:rPr>
              <w:instrText xml:space="preserve"> PAGEREF _Toc185595253 \h </w:instrText>
            </w:r>
            <w:r>
              <w:rPr>
                <w:noProof/>
                <w:webHidden/>
              </w:rPr>
            </w:r>
            <w:r>
              <w:rPr>
                <w:noProof/>
                <w:webHidden/>
              </w:rPr>
              <w:fldChar w:fldCharType="separate"/>
            </w:r>
            <w:r>
              <w:rPr>
                <w:noProof/>
                <w:webHidden/>
              </w:rPr>
              <w:t>64</w:t>
            </w:r>
            <w:r>
              <w:rPr>
                <w:noProof/>
                <w:webHidden/>
              </w:rPr>
              <w:fldChar w:fldCharType="end"/>
            </w:r>
          </w:hyperlink>
        </w:p>
        <w:p w14:paraId="23A6FD8A"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54" w:history="1">
            <w:r w:rsidRPr="00F056CA">
              <w:rPr>
                <w:rStyle w:val="Hyperlink"/>
                <w:rFonts w:cs="Times New Roman"/>
                <w:b/>
                <w:bCs/>
                <w:noProof/>
                <w:highlight w:val="yellow"/>
              </w:rPr>
              <w:t>Deliverables</w:t>
            </w:r>
            <w:r>
              <w:rPr>
                <w:noProof/>
                <w:webHidden/>
              </w:rPr>
              <w:tab/>
            </w:r>
            <w:r>
              <w:rPr>
                <w:noProof/>
                <w:webHidden/>
              </w:rPr>
              <w:fldChar w:fldCharType="begin"/>
            </w:r>
            <w:r>
              <w:rPr>
                <w:noProof/>
                <w:webHidden/>
              </w:rPr>
              <w:instrText xml:space="preserve"> PAGEREF _Toc185595254 \h </w:instrText>
            </w:r>
            <w:r>
              <w:rPr>
                <w:noProof/>
                <w:webHidden/>
              </w:rPr>
            </w:r>
            <w:r>
              <w:rPr>
                <w:noProof/>
                <w:webHidden/>
              </w:rPr>
              <w:fldChar w:fldCharType="separate"/>
            </w:r>
            <w:r>
              <w:rPr>
                <w:noProof/>
                <w:webHidden/>
              </w:rPr>
              <w:t>64</w:t>
            </w:r>
            <w:r>
              <w:rPr>
                <w:noProof/>
                <w:webHidden/>
              </w:rPr>
              <w:fldChar w:fldCharType="end"/>
            </w:r>
          </w:hyperlink>
        </w:p>
        <w:p w14:paraId="585960F0"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55" w:history="1">
            <w:r w:rsidRPr="00F056CA">
              <w:rPr>
                <w:rStyle w:val="Hyperlink"/>
                <w:rFonts w:cs="Times New Roman"/>
                <w:b/>
                <w:bCs/>
                <w:noProof/>
                <w:highlight w:val="yellow"/>
              </w:rPr>
              <w:t>Lesson Learned Report</w:t>
            </w:r>
            <w:r>
              <w:rPr>
                <w:noProof/>
                <w:webHidden/>
              </w:rPr>
              <w:tab/>
            </w:r>
            <w:r>
              <w:rPr>
                <w:noProof/>
                <w:webHidden/>
              </w:rPr>
              <w:fldChar w:fldCharType="begin"/>
            </w:r>
            <w:r>
              <w:rPr>
                <w:noProof/>
                <w:webHidden/>
              </w:rPr>
              <w:instrText xml:space="preserve"> PAGEREF _Toc185595255 \h </w:instrText>
            </w:r>
            <w:r>
              <w:rPr>
                <w:noProof/>
                <w:webHidden/>
              </w:rPr>
            </w:r>
            <w:r>
              <w:rPr>
                <w:noProof/>
                <w:webHidden/>
              </w:rPr>
              <w:fldChar w:fldCharType="separate"/>
            </w:r>
            <w:r>
              <w:rPr>
                <w:noProof/>
                <w:webHidden/>
              </w:rPr>
              <w:t>70</w:t>
            </w:r>
            <w:r>
              <w:rPr>
                <w:noProof/>
                <w:webHidden/>
              </w:rPr>
              <w:fldChar w:fldCharType="end"/>
            </w:r>
          </w:hyperlink>
        </w:p>
        <w:p w14:paraId="77E8ADCD" w14:textId="77777777" w:rsidR="00C85761" w:rsidRDefault="00C85761">
          <w:pPr>
            <w:pStyle w:val="TOC2"/>
            <w:tabs>
              <w:tab w:val="right" w:leader="dot" w:pos="8488"/>
            </w:tabs>
            <w:rPr>
              <w:rFonts w:asciiTheme="minorHAnsi" w:eastAsiaTheme="minorEastAsia" w:hAnsiTheme="minorHAnsi" w:cstheme="minorBidi"/>
              <w:smallCaps w:val="0"/>
              <w:noProof/>
              <w:kern w:val="2"/>
              <w:sz w:val="24"/>
              <w:szCs w:val="24"/>
              <w14:ligatures w14:val="standardContextual"/>
            </w:rPr>
          </w:pPr>
          <w:hyperlink w:anchor="_Toc185595256" w:history="1">
            <w:r w:rsidRPr="00F056CA">
              <w:rPr>
                <w:rStyle w:val="Hyperlink"/>
                <w:rFonts w:cs="Times New Roman"/>
                <w:b/>
                <w:bCs/>
                <w:noProof/>
                <w:highlight w:val="yellow"/>
              </w:rPr>
              <w:t>Peer Evaluation</w:t>
            </w:r>
            <w:r>
              <w:rPr>
                <w:noProof/>
                <w:webHidden/>
              </w:rPr>
              <w:tab/>
            </w:r>
            <w:r>
              <w:rPr>
                <w:noProof/>
                <w:webHidden/>
              </w:rPr>
              <w:fldChar w:fldCharType="begin"/>
            </w:r>
            <w:r>
              <w:rPr>
                <w:noProof/>
                <w:webHidden/>
              </w:rPr>
              <w:instrText xml:space="preserve"> PAGEREF _Toc185595256 \h </w:instrText>
            </w:r>
            <w:r>
              <w:rPr>
                <w:noProof/>
                <w:webHidden/>
              </w:rPr>
            </w:r>
            <w:r>
              <w:rPr>
                <w:noProof/>
                <w:webHidden/>
              </w:rPr>
              <w:fldChar w:fldCharType="separate"/>
            </w:r>
            <w:r>
              <w:rPr>
                <w:noProof/>
                <w:webHidden/>
              </w:rPr>
              <w:t>75</w:t>
            </w:r>
            <w:r>
              <w:rPr>
                <w:noProof/>
                <w:webHidden/>
              </w:rPr>
              <w:fldChar w:fldCharType="end"/>
            </w:r>
          </w:hyperlink>
        </w:p>
        <w:p w14:paraId="346090C7" w14:textId="77777777" w:rsidR="00C85761" w:rsidRDefault="00C85761">
          <w:pPr>
            <w:pStyle w:val="TOC1"/>
            <w:tabs>
              <w:tab w:val="right" w:leader="dot" w:pos="8488"/>
            </w:tabs>
            <w:rPr>
              <w:rFonts w:asciiTheme="minorHAnsi" w:eastAsiaTheme="minorEastAsia" w:hAnsiTheme="minorHAnsi" w:cstheme="minorBidi"/>
              <w:b w:val="0"/>
              <w:bCs w:val="0"/>
              <w:caps w:val="0"/>
              <w:noProof/>
              <w:kern w:val="2"/>
              <w:sz w:val="24"/>
              <w:szCs w:val="24"/>
              <w14:ligatures w14:val="standardContextual"/>
            </w:rPr>
          </w:pPr>
          <w:hyperlink w:anchor="_Toc185595257" w:history="1">
            <w:r w:rsidRPr="00F056CA">
              <w:rPr>
                <w:rStyle w:val="Hyperlink"/>
                <w:rFonts w:cs="Times New Roman"/>
                <w:noProof/>
              </w:rPr>
              <w:t>References</w:t>
            </w:r>
            <w:r>
              <w:rPr>
                <w:noProof/>
                <w:webHidden/>
              </w:rPr>
              <w:tab/>
            </w:r>
            <w:r>
              <w:rPr>
                <w:noProof/>
                <w:webHidden/>
              </w:rPr>
              <w:fldChar w:fldCharType="begin"/>
            </w:r>
            <w:r>
              <w:rPr>
                <w:noProof/>
                <w:webHidden/>
              </w:rPr>
              <w:instrText xml:space="preserve"> PAGEREF _Toc185595257 \h </w:instrText>
            </w:r>
            <w:r>
              <w:rPr>
                <w:noProof/>
                <w:webHidden/>
              </w:rPr>
            </w:r>
            <w:r>
              <w:rPr>
                <w:noProof/>
                <w:webHidden/>
              </w:rPr>
              <w:fldChar w:fldCharType="separate"/>
            </w:r>
            <w:r>
              <w:rPr>
                <w:noProof/>
                <w:webHidden/>
              </w:rPr>
              <w:t>81</w:t>
            </w:r>
            <w:r>
              <w:rPr>
                <w:noProof/>
                <w:webHidden/>
              </w:rPr>
              <w:fldChar w:fldCharType="end"/>
            </w:r>
          </w:hyperlink>
        </w:p>
        <w:p w14:paraId="779EED25" w14:textId="77777777" w:rsidR="000C43F7" w:rsidRDefault="000C43F7">
          <w:r>
            <w:rPr>
              <w:b/>
              <w:bCs/>
              <w:noProof/>
            </w:rPr>
            <w:fldChar w:fldCharType="end"/>
          </w:r>
        </w:p>
      </w:sdtContent>
    </w:sdt>
    <w:p w14:paraId="26FC8FE4" w14:textId="77777777" w:rsidR="00004E8F" w:rsidRDefault="00004E8F" w:rsidP="00485F0B">
      <w:pPr>
        <w:tabs>
          <w:tab w:val="left" w:pos="6480"/>
        </w:tabs>
        <w:ind w:left="-426"/>
        <w:contextualSpacing/>
        <w:jc w:val="both"/>
        <w:rPr>
          <w:rFonts w:eastAsia="Calibri"/>
        </w:rPr>
      </w:pPr>
    </w:p>
    <w:p w14:paraId="4228E396" w14:textId="77777777" w:rsidR="000C43F7" w:rsidRDefault="000C43F7" w:rsidP="00485F0B">
      <w:pPr>
        <w:tabs>
          <w:tab w:val="left" w:pos="6480"/>
        </w:tabs>
        <w:ind w:left="-426"/>
        <w:contextualSpacing/>
        <w:jc w:val="both"/>
        <w:rPr>
          <w:rFonts w:eastAsia="Calibri"/>
        </w:rPr>
      </w:pPr>
    </w:p>
    <w:p w14:paraId="35AFCF74" w14:textId="77777777" w:rsidR="000C43F7" w:rsidRDefault="000C43F7" w:rsidP="00485F0B">
      <w:pPr>
        <w:tabs>
          <w:tab w:val="left" w:pos="6480"/>
        </w:tabs>
        <w:ind w:left="-426"/>
        <w:contextualSpacing/>
        <w:jc w:val="both"/>
        <w:rPr>
          <w:rFonts w:eastAsia="Calibri"/>
        </w:rPr>
      </w:pPr>
    </w:p>
    <w:p w14:paraId="34B66670" w14:textId="77777777" w:rsidR="000C43F7" w:rsidRDefault="000C43F7" w:rsidP="00485F0B">
      <w:pPr>
        <w:tabs>
          <w:tab w:val="left" w:pos="6480"/>
        </w:tabs>
        <w:ind w:left="-426"/>
        <w:contextualSpacing/>
        <w:jc w:val="both"/>
        <w:rPr>
          <w:rFonts w:eastAsia="Calibri"/>
        </w:rPr>
        <w:sectPr w:rsidR="000C43F7" w:rsidSect="007D645F">
          <w:headerReference w:type="default" r:id="rId19"/>
          <w:footerReference w:type="default" r:id="rId20"/>
          <w:pgSz w:w="11900" w:h="16840"/>
          <w:pgMar w:top="1701" w:right="1701" w:bottom="1985" w:left="1701" w:header="709" w:footer="709" w:gutter="0"/>
          <w:cols w:space="708"/>
          <w:docGrid w:linePitch="360"/>
        </w:sectPr>
      </w:pPr>
    </w:p>
    <w:p w14:paraId="5484B399" w14:textId="77777777" w:rsidR="00004E8F" w:rsidRPr="00C96824" w:rsidRDefault="00EF081E" w:rsidP="005877D4">
      <w:pPr>
        <w:pStyle w:val="Heading1"/>
        <w:spacing w:line="360" w:lineRule="auto"/>
        <w:rPr>
          <w:rFonts w:ascii="Times New Roman" w:eastAsia="Calibri" w:hAnsi="Times New Roman" w:cs="Times New Roman"/>
          <w:b/>
          <w:bCs/>
          <w:color w:val="auto"/>
          <w:sz w:val="24"/>
          <w:szCs w:val="24"/>
        </w:rPr>
      </w:pPr>
      <w:bookmarkStart w:id="0" w:name="_Toc185595242"/>
      <w:r w:rsidRPr="00C96824">
        <w:rPr>
          <w:rFonts w:ascii="Times New Roman" w:eastAsia="Calibri" w:hAnsi="Times New Roman" w:cs="Times New Roman"/>
          <w:b/>
          <w:bCs/>
          <w:color w:val="auto"/>
          <w:sz w:val="24"/>
          <w:szCs w:val="24"/>
        </w:rPr>
        <w:lastRenderedPageBreak/>
        <w:t>Planning Task</w:t>
      </w:r>
      <w:bookmarkEnd w:id="0"/>
    </w:p>
    <w:p w14:paraId="01EAD76B" w14:textId="77777777" w:rsidR="00E21499" w:rsidRDefault="00EF081E" w:rsidP="005877D4">
      <w:pPr>
        <w:pStyle w:val="Heading2"/>
        <w:spacing w:line="360" w:lineRule="auto"/>
        <w:rPr>
          <w:rFonts w:ascii="Times New Roman" w:hAnsi="Times New Roman" w:cs="Times New Roman"/>
          <w:b/>
          <w:bCs/>
          <w:color w:val="auto"/>
          <w:sz w:val="24"/>
          <w:szCs w:val="24"/>
        </w:rPr>
      </w:pPr>
      <w:bookmarkStart w:id="1" w:name="_Toc185595243"/>
      <w:r w:rsidRPr="00C96824">
        <w:rPr>
          <w:rFonts w:ascii="Times New Roman" w:hAnsi="Times New Roman" w:cs="Times New Roman"/>
          <w:b/>
          <w:bCs/>
          <w:color w:val="auto"/>
          <w:sz w:val="24"/>
          <w:szCs w:val="24"/>
        </w:rPr>
        <w:t>Communication Management Plan</w:t>
      </w:r>
      <w:bookmarkEnd w:id="1"/>
    </w:p>
    <w:p w14:paraId="2956C764" w14:textId="77777777" w:rsidR="0086054C" w:rsidRDefault="0086054C" w:rsidP="0086054C">
      <w:pPr>
        <w:spacing w:line="360" w:lineRule="auto"/>
        <w:jc w:val="center"/>
        <w:rPr>
          <w:b/>
          <w:bCs/>
          <w:sz w:val="36"/>
          <w:szCs w:val="36"/>
        </w:rPr>
      </w:pPr>
      <w:r>
        <w:rPr>
          <w:b/>
          <w:bCs/>
          <w:sz w:val="36"/>
          <w:szCs w:val="36"/>
        </w:rPr>
        <w:t>Communication Management Plan</w:t>
      </w:r>
    </w:p>
    <w:p w14:paraId="012BFE8F" w14:textId="77777777" w:rsidR="0086054C" w:rsidRPr="0086054C" w:rsidRDefault="0086054C" w:rsidP="0086054C">
      <w:pPr>
        <w:spacing w:line="360" w:lineRule="auto"/>
        <w:jc w:val="center"/>
        <w:rPr>
          <w:b/>
          <w:bCs/>
          <w:sz w:val="36"/>
          <w:szCs w:val="36"/>
        </w:rPr>
      </w:pPr>
      <w:r>
        <w:rPr>
          <w:b/>
          <w:bCs/>
          <w:sz w:val="36"/>
          <w:szCs w:val="36"/>
        </w:rPr>
        <w:t>Date: November 26</w:t>
      </w:r>
      <w:r w:rsidRPr="0086054C">
        <w:rPr>
          <w:b/>
          <w:bCs/>
          <w:sz w:val="36"/>
          <w:szCs w:val="36"/>
          <w:vertAlign w:val="superscript"/>
        </w:rPr>
        <w:t>th</w:t>
      </w:r>
      <w:r>
        <w:rPr>
          <w:b/>
          <w:bCs/>
          <w:sz w:val="36"/>
          <w:szCs w:val="36"/>
        </w:rPr>
        <w:t>, 2024</w:t>
      </w:r>
    </w:p>
    <w:p w14:paraId="0FD1530C" w14:textId="77777777" w:rsidR="00664098" w:rsidRPr="00664098" w:rsidRDefault="00664098" w:rsidP="00664098">
      <w:pPr>
        <w:pStyle w:val="Caption"/>
        <w:keepNext/>
        <w:jc w:val="center"/>
        <w:rPr>
          <w:color w:val="000000" w:themeColor="text1"/>
        </w:rPr>
      </w:pPr>
      <w:r w:rsidRPr="00664098">
        <w:rPr>
          <w:color w:val="000000" w:themeColor="text1"/>
        </w:rPr>
        <w:t xml:space="preserve">Table </w:t>
      </w:r>
      <w:r w:rsidRPr="00664098">
        <w:rPr>
          <w:color w:val="000000" w:themeColor="text1"/>
        </w:rPr>
        <w:fldChar w:fldCharType="begin"/>
      </w:r>
      <w:r w:rsidRPr="00664098">
        <w:rPr>
          <w:color w:val="000000" w:themeColor="text1"/>
        </w:rPr>
        <w:instrText xml:space="preserve"> SEQ Table \* ARABIC </w:instrText>
      </w:r>
      <w:r w:rsidRPr="00664098">
        <w:rPr>
          <w:color w:val="000000" w:themeColor="text1"/>
        </w:rPr>
        <w:fldChar w:fldCharType="separate"/>
      </w:r>
      <w:r>
        <w:rPr>
          <w:noProof/>
          <w:color w:val="000000" w:themeColor="text1"/>
        </w:rPr>
        <w:t>1</w:t>
      </w:r>
      <w:r w:rsidRPr="00664098">
        <w:rPr>
          <w:color w:val="000000" w:themeColor="text1"/>
        </w:rPr>
        <w:fldChar w:fldCharType="end"/>
      </w:r>
      <w:r w:rsidRPr="00664098">
        <w:rPr>
          <w:color w:val="000000" w:themeColor="text1"/>
        </w:rPr>
        <w:t>. Communication management plan</w:t>
      </w:r>
    </w:p>
    <w:tbl>
      <w:tblPr>
        <w:tblW w:w="9209" w:type="dxa"/>
        <w:tblCellMar>
          <w:top w:w="15" w:type="dxa"/>
          <w:left w:w="15" w:type="dxa"/>
          <w:bottom w:w="15" w:type="dxa"/>
          <w:right w:w="15" w:type="dxa"/>
        </w:tblCellMar>
        <w:tblLook w:val="04A0" w:firstRow="1" w:lastRow="0" w:firstColumn="1" w:lastColumn="0" w:noHBand="0" w:noVBand="1"/>
      </w:tblPr>
      <w:tblGrid>
        <w:gridCol w:w="570"/>
        <w:gridCol w:w="1620"/>
        <w:gridCol w:w="1916"/>
        <w:gridCol w:w="1559"/>
        <w:gridCol w:w="3544"/>
      </w:tblGrid>
      <w:tr w:rsidR="00094706" w14:paraId="598D8D36" w14:textId="77777777" w:rsidTr="00094706">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BB572" w14:textId="77777777" w:rsidR="00094706" w:rsidRDefault="00094706" w:rsidP="005877D4">
            <w:pPr>
              <w:pStyle w:val="NormalWeb"/>
              <w:spacing w:before="40" w:beforeAutospacing="0" w:after="0" w:afterAutospacing="0" w:line="360" w:lineRule="auto"/>
              <w:jc w:val="center"/>
            </w:pPr>
            <w:r>
              <w:rPr>
                <w:b/>
                <w:bCs/>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CC3B2" w14:textId="77777777" w:rsidR="00094706" w:rsidRDefault="00094706" w:rsidP="005877D4">
            <w:pPr>
              <w:pStyle w:val="NormalWeb"/>
              <w:spacing w:before="40" w:beforeAutospacing="0" w:after="0" w:afterAutospacing="0" w:line="360" w:lineRule="auto"/>
            </w:pPr>
            <w:r>
              <w:rPr>
                <w:b/>
                <w:bCs/>
                <w:color w:val="000000"/>
              </w:rPr>
              <w:t>Stakeholders</w:t>
            </w:r>
          </w:p>
        </w:tc>
        <w:tc>
          <w:tcPr>
            <w:tcW w:w="1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C6DD7" w14:textId="77777777" w:rsidR="00094706" w:rsidRDefault="00094706" w:rsidP="005877D4">
            <w:pPr>
              <w:pStyle w:val="NormalWeb"/>
              <w:spacing w:before="40" w:beforeAutospacing="0" w:after="0" w:afterAutospacing="0" w:line="360" w:lineRule="auto"/>
              <w:jc w:val="both"/>
            </w:pPr>
            <w:r>
              <w:rPr>
                <w:b/>
                <w:bCs/>
                <w:color w:val="000000"/>
              </w:rPr>
              <w:t>Position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E936B" w14:textId="77777777" w:rsidR="00094706" w:rsidRDefault="00094706" w:rsidP="005877D4">
            <w:pPr>
              <w:pStyle w:val="NormalWeb"/>
              <w:spacing w:before="40" w:beforeAutospacing="0" w:after="0" w:afterAutospacing="0" w:line="360" w:lineRule="auto"/>
              <w:jc w:val="both"/>
            </w:pPr>
            <w:r>
              <w:rPr>
                <w:b/>
                <w:bCs/>
                <w:color w:val="000000"/>
              </w:rPr>
              <w:t>Role </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A4032" w14:textId="77777777" w:rsidR="00094706" w:rsidRDefault="00094706" w:rsidP="005877D4">
            <w:pPr>
              <w:pStyle w:val="NormalWeb"/>
              <w:spacing w:before="40" w:beforeAutospacing="0" w:after="0" w:afterAutospacing="0" w:line="360" w:lineRule="auto"/>
              <w:jc w:val="both"/>
            </w:pPr>
            <w:r>
              <w:rPr>
                <w:b/>
                <w:bCs/>
                <w:color w:val="000000"/>
              </w:rPr>
              <w:t>Communications Plan</w:t>
            </w:r>
          </w:p>
        </w:tc>
      </w:tr>
      <w:tr w:rsidR="00094706" w14:paraId="7F009A19" w14:textId="77777777" w:rsidTr="00094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F42A9" w14:textId="77777777" w:rsidR="00094706" w:rsidRDefault="00094706" w:rsidP="005877D4">
            <w:pPr>
              <w:pStyle w:val="NormalWeb"/>
              <w:spacing w:before="40" w:beforeAutospacing="0" w:after="0" w:afterAutospacing="0" w:line="360" w:lineRule="auto"/>
              <w:jc w:val="cente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D1268" w14:textId="77777777" w:rsidR="00094706" w:rsidRDefault="00094706" w:rsidP="005877D4">
            <w:pPr>
              <w:pStyle w:val="NormalWeb"/>
              <w:spacing w:before="0" w:beforeAutospacing="0" w:after="0" w:afterAutospacing="0" w:line="360" w:lineRule="auto"/>
            </w:pPr>
            <w:proofErr w:type="spellStart"/>
            <w:r>
              <w:rPr>
                <w:color w:val="000000"/>
              </w:rPr>
              <w:t>SchoolHELP</w:t>
            </w:r>
            <w:proofErr w:type="spellEnd"/>
            <w:r>
              <w:rPr>
                <w:color w:val="000000"/>
              </w:rPr>
              <w:t xml:space="preserve"> Admin</w:t>
            </w:r>
          </w:p>
        </w:tc>
        <w:tc>
          <w:tcPr>
            <w:tcW w:w="1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7DE6C" w14:textId="77777777" w:rsidR="00094706" w:rsidRDefault="00094706" w:rsidP="005877D4">
            <w:pPr>
              <w:pStyle w:val="NormalWeb"/>
              <w:spacing w:before="40" w:beforeAutospacing="0" w:after="0" w:afterAutospacing="0" w:line="360" w:lineRule="auto"/>
              <w:jc w:val="both"/>
            </w:pPr>
            <w:r>
              <w:rPr>
                <w:color w:val="000000"/>
              </w:rPr>
              <w:t>Client Representative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CA962" w14:textId="77777777" w:rsidR="00094706" w:rsidRDefault="00094706" w:rsidP="005877D4">
            <w:pPr>
              <w:pStyle w:val="NormalWeb"/>
              <w:spacing w:before="40" w:beforeAutospacing="0" w:after="0" w:afterAutospacing="0" w:line="360" w:lineRule="auto"/>
              <w:jc w:val="both"/>
            </w:pPr>
            <w:r>
              <w:rPr>
                <w:color w:val="000000"/>
              </w:rPr>
              <w:t>Client Stakeholder</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AC768" w14:textId="77777777" w:rsidR="00094706" w:rsidRDefault="00094706" w:rsidP="005877D4">
            <w:pPr>
              <w:pStyle w:val="NormalWeb"/>
              <w:spacing w:before="40" w:beforeAutospacing="0" w:after="0" w:afterAutospacing="0" w:line="360" w:lineRule="auto"/>
              <w:jc w:val="both"/>
            </w:pPr>
            <w:r>
              <w:rPr>
                <w:color w:val="000000"/>
              </w:rPr>
              <w:t>Stakeholders hold significant power in a project, which is why, as a project manager, it is important to ensure everyone has clarity about their involvement. In this case, using interactive communication techniques is considered more effective. This approach allows real-time engagement among stakeholders. For instance, video conferencing discussions with stakeholders are particularly effective, especially when stakeholders are spread across a large geographical area. Additionally, face-to-face communication is also effective, as it enables project managers to explain the project’s status and receive immediate feedback. Regarding communication frequency, meetings can be conducted weekly or bi-weekly.</w:t>
            </w:r>
          </w:p>
        </w:tc>
      </w:tr>
      <w:tr w:rsidR="00094706" w14:paraId="06808286" w14:textId="77777777" w:rsidTr="00094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4AF8F" w14:textId="77777777" w:rsidR="00094706" w:rsidRDefault="00094706" w:rsidP="00094706">
            <w:pPr>
              <w:pStyle w:val="NormalWeb"/>
              <w:spacing w:before="40" w:beforeAutospacing="0" w:after="0" w:afterAutospacing="0" w:line="360" w:lineRule="auto"/>
              <w:jc w:val="center"/>
            </w:pPr>
            <w:r>
              <w:rPr>
                <w:color w:val="000000"/>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FF22A" w14:textId="77777777" w:rsidR="00094706" w:rsidRDefault="00094706" w:rsidP="00094706">
            <w:pPr>
              <w:pStyle w:val="NormalWeb"/>
              <w:spacing w:before="0" w:beforeAutospacing="0" w:after="0" w:afterAutospacing="0" w:line="360" w:lineRule="auto"/>
            </w:pPr>
            <w:proofErr w:type="spellStart"/>
            <w:r>
              <w:rPr>
                <w:color w:val="000000"/>
              </w:rPr>
              <w:t>SchoolHELP</w:t>
            </w:r>
            <w:proofErr w:type="spellEnd"/>
            <w:r>
              <w:rPr>
                <w:color w:val="000000"/>
              </w:rPr>
              <w:t xml:space="preserve"> Administrator</w:t>
            </w:r>
          </w:p>
        </w:tc>
        <w:tc>
          <w:tcPr>
            <w:tcW w:w="1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A20B5" w14:textId="77777777" w:rsidR="00094706" w:rsidRDefault="00094706" w:rsidP="00094706">
            <w:pPr>
              <w:pStyle w:val="NormalWeb"/>
              <w:spacing w:before="40" w:beforeAutospacing="0" w:after="0" w:afterAutospacing="0" w:line="360" w:lineRule="auto"/>
              <w:jc w:val="both"/>
            </w:pPr>
            <w:r>
              <w:rPr>
                <w:color w:val="000000"/>
              </w:rPr>
              <w:t>System Administrator</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58583" w14:textId="77777777" w:rsidR="00094706" w:rsidRDefault="00094706" w:rsidP="00094706">
            <w:pPr>
              <w:pStyle w:val="NormalWeb"/>
              <w:spacing w:before="40" w:beforeAutospacing="0" w:after="0" w:afterAutospacing="0" w:line="360" w:lineRule="auto"/>
              <w:jc w:val="both"/>
            </w:pPr>
            <w:r>
              <w:rPr>
                <w:color w:val="000000"/>
              </w:rPr>
              <w:t>System User</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FD08C" w14:textId="77777777" w:rsidR="00094706" w:rsidRDefault="00094706" w:rsidP="00094706">
            <w:pPr>
              <w:pStyle w:val="NormalWeb"/>
              <w:spacing w:before="40" w:beforeAutospacing="0" w:after="0" w:afterAutospacing="0" w:line="360" w:lineRule="auto"/>
              <w:jc w:val="both"/>
            </w:pPr>
            <w:r>
              <w:rPr>
                <w:color w:val="000000"/>
              </w:rPr>
              <w:t xml:space="preserve">As a system user, the </w:t>
            </w:r>
            <w:proofErr w:type="spellStart"/>
            <w:r>
              <w:rPr>
                <w:color w:val="000000"/>
              </w:rPr>
              <w:t>SchoolHELP</w:t>
            </w:r>
            <w:proofErr w:type="spellEnd"/>
            <w:r>
              <w:rPr>
                <w:color w:val="000000"/>
              </w:rPr>
              <w:t xml:space="preserve"> administrator is one of the stakeholders who will interact directly with the system. Therefore, they need to be informed about how the system works, including step-by-step guidance for using the system, system updates, and more. Considering these needs, interactive communication techniques are suitable, such as conducting a training workshop or demonstration. This ensures clarity about how the system works and provides them with the knowledge to troubleshoot issues. Regarding communication frequency, these sessions can be conducted monthly.</w:t>
            </w:r>
          </w:p>
        </w:tc>
      </w:tr>
      <w:tr w:rsidR="00094706" w14:paraId="37D64E1B" w14:textId="77777777" w:rsidTr="00094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C054E" w14:textId="77777777" w:rsidR="00094706" w:rsidRDefault="00094706" w:rsidP="00094706">
            <w:pPr>
              <w:pStyle w:val="NormalWeb"/>
              <w:spacing w:before="40" w:beforeAutospacing="0" w:after="0" w:afterAutospacing="0" w:line="360" w:lineRule="auto"/>
              <w:jc w:val="center"/>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444C5" w14:textId="77777777" w:rsidR="00094706" w:rsidRDefault="00094706" w:rsidP="00094706">
            <w:pPr>
              <w:pStyle w:val="NormalWeb"/>
              <w:spacing w:before="0" w:beforeAutospacing="0" w:after="0" w:afterAutospacing="0" w:line="360" w:lineRule="auto"/>
            </w:pPr>
            <w:r>
              <w:rPr>
                <w:color w:val="000000"/>
              </w:rPr>
              <w:t>Students</w:t>
            </w:r>
          </w:p>
        </w:tc>
        <w:tc>
          <w:tcPr>
            <w:tcW w:w="1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F25B0" w14:textId="77777777" w:rsidR="00094706" w:rsidRDefault="00094706" w:rsidP="00094706">
            <w:pPr>
              <w:pStyle w:val="NormalWeb"/>
              <w:spacing w:before="40" w:beforeAutospacing="0" w:after="0" w:afterAutospacing="0" w:line="360" w:lineRule="auto"/>
              <w:jc w:val="both"/>
            </w:pPr>
            <w:r>
              <w:rPr>
                <w:color w:val="000000"/>
              </w:rPr>
              <w:t>Project Beneficiaries</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5AEE6" w14:textId="77777777" w:rsidR="00094706" w:rsidRDefault="00094706" w:rsidP="00094706">
            <w:pPr>
              <w:pStyle w:val="NormalWeb"/>
              <w:spacing w:before="40" w:beforeAutospacing="0" w:after="0" w:afterAutospacing="0" w:line="360" w:lineRule="auto"/>
              <w:jc w:val="both"/>
            </w:pPr>
            <w:r>
              <w:rPr>
                <w:color w:val="000000"/>
              </w:rPr>
              <w:t>System Beneficiaries</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37EDB" w14:textId="77777777" w:rsidR="00094706" w:rsidRDefault="00094706" w:rsidP="00094706">
            <w:pPr>
              <w:pStyle w:val="NormalWeb"/>
              <w:spacing w:before="40" w:beforeAutospacing="0" w:after="0" w:afterAutospacing="0" w:line="360" w:lineRule="auto"/>
              <w:jc w:val="both"/>
            </w:pPr>
            <w:r>
              <w:rPr>
                <w:color w:val="000000"/>
              </w:rPr>
              <w:t xml:space="preserve">As stakeholders who do not directly interact with the system but are the project beneficiaries, push communication would be the most appropriate communication technique for students. As the project manager, we can provide students with letters or emails to communicate the outcomes of the project. For the communication </w:t>
            </w:r>
            <w:r>
              <w:rPr>
                <w:color w:val="000000"/>
              </w:rPr>
              <w:lastRenderedPageBreak/>
              <w:t>frequency, this can be conducted every three months.</w:t>
            </w:r>
          </w:p>
        </w:tc>
      </w:tr>
      <w:tr w:rsidR="00094706" w14:paraId="1AB77276" w14:textId="77777777" w:rsidTr="00094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F44A4" w14:textId="77777777" w:rsidR="00094706" w:rsidRDefault="00094706" w:rsidP="00094706">
            <w:pPr>
              <w:pStyle w:val="NormalWeb"/>
              <w:spacing w:before="40" w:beforeAutospacing="0" w:after="0" w:afterAutospacing="0" w:line="360" w:lineRule="auto"/>
              <w:jc w:val="center"/>
            </w:pPr>
            <w:r>
              <w:rPr>
                <w:color w:val="000000"/>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91175" w14:textId="77777777" w:rsidR="00094706" w:rsidRDefault="00094706" w:rsidP="00094706">
            <w:pPr>
              <w:pStyle w:val="NormalWeb"/>
              <w:spacing w:before="0" w:beforeAutospacing="0" w:after="0" w:afterAutospacing="0" w:line="360" w:lineRule="auto"/>
            </w:pPr>
            <w:r>
              <w:rPr>
                <w:color w:val="000000"/>
              </w:rPr>
              <w:t>Volunteers</w:t>
            </w:r>
          </w:p>
        </w:tc>
        <w:tc>
          <w:tcPr>
            <w:tcW w:w="1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F9317" w14:textId="77777777" w:rsidR="00094706" w:rsidRDefault="00094706" w:rsidP="00094706">
            <w:pPr>
              <w:pStyle w:val="NormalWeb"/>
              <w:spacing w:before="40" w:beforeAutospacing="0" w:after="0" w:afterAutospacing="0" w:line="360" w:lineRule="auto"/>
              <w:jc w:val="both"/>
            </w:pPr>
            <w:r>
              <w:rPr>
                <w:color w:val="000000"/>
              </w:rPr>
              <w:t>Support Contributors</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E2D" w14:textId="77777777" w:rsidR="00094706" w:rsidRDefault="00094706" w:rsidP="00094706">
            <w:pPr>
              <w:pStyle w:val="NormalWeb"/>
              <w:spacing w:before="40" w:beforeAutospacing="0" w:after="0" w:afterAutospacing="0" w:line="360" w:lineRule="auto"/>
              <w:jc w:val="both"/>
            </w:pPr>
            <w:r>
              <w:rPr>
                <w:color w:val="000000"/>
              </w:rPr>
              <w:t>System User</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8BF80" w14:textId="77777777" w:rsidR="00094706" w:rsidRDefault="00094706" w:rsidP="00094706">
            <w:pPr>
              <w:pStyle w:val="NormalWeb"/>
              <w:spacing w:before="40" w:beforeAutospacing="0" w:after="0" w:afterAutospacing="0" w:line="360" w:lineRule="auto"/>
              <w:jc w:val="both"/>
            </w:pPr>
            <w:r>
              <w:rPr>
                <w:color w:val="000000"/>
              </w:rPr>
              <w:t>As support contributors and users of the system, it would be more efficient to use interactive communication techniques with them. This could include video conferencing or live chat to inform them about updates and receive real-time feedback. The communication frequency can be conducted weekly.</w:t>
            </w:r>
          </w:p>
        </w:tc>
      </w:tr>
      <w:tr w:rsidR="00094706" w14:paraId="0222CC41" w14:textId="77777777" w:rsidTr="00094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ECDFF" w14:textId="77777777" w:rsidR="00094706" w:rsidRDefault="00094706" w:rsidP="00094706">
            <w:pPr>
              <w:pStyle w:val="NormalWeb"/>
              <w:spacing w:before="40" w:beforeAutospacing="0" w:after="0" w:afterAutospacing="0" w:line="360" w:lineRule="auto"/>
              <w:jc w:val="center"/>
            </w:pPr>
            <w:r>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15ACB" w14:textId="77777777" w:rsidR="00094706" w:rsidRDefault="00094706" w:rsidP="00094706">
            <w:pPr>
              <w:pStyle w:val="NormalWeb"/>
              <w:spacing w:before="0" w:beforeAutospacing="0" w:after="0" w:afterAutospacing="0" w:line="360" w:lineRule="auto"/>
            </w:pPr>
            <w:r>
              <w:rPr>
                <w:color w:val="000000"/>
              </w:rPr>
              <w:t xml:space="preserve">Seetha </w:t>
            </w:r>
            <w:proofErr w:type="spellStart"/>
            <w:r>
              <w:rPr>
                <w:color w:val="000000"/>
              </w:rPr>
              <w:t>Lectumi</w:t>
            </w:r>
            <w:proofErr w:type="spellEnd"/>
            <w:r>
              <w:rPr>
                <w:color w:val="000000"/>
              </w:rPr>
              <w:t> </w:t>
            </w:r>
          </w:p>
        </w:tc>
        <w:tc>
          <w:tcPr>
            <w:tcW w:w="1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50F8F" w14:textId="77777777" w:rsidR="00094706" w:rsidRDefault="00094706" w:rsidP="00094706">
            <w:pPr>
              <w:pStyle w:val="NormalWeb"/>
              <w:spacing w:before="40" w:beforeAutospacing="0" w:after="0" w:afterAutospacing="0" w:line="360" w:lineRule="auto"/>
              <w:jc w:val="both"/>
            </w:pPr>
            <w:r>
              <w:rPr>
                <w:color w:val="000000"/>
              </w:rPr>
              <w:t>Lecturer</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2DDDA" w14:textId="77777777" w:rsidR="00094706" w:rsidRDefault="00094706" w:rsidP="00094706">
            <w:pPr>
              <w:pStyle w:val="NormalWeb"/>
              <w:spacing w:before="40" w:beforeAutospacing="0" w:after="0" w:afterAutospacing="0" w:line="360" w:lineRule="auto"/>
              <w:jc w:val="both"/>
            </w:pPr>
            <w:r>
              <w:rPr>
                <w:color w:val="000000"/>
              </w:rPr>
              <w:t>Advisor</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5EC9B" w14:textId="77777777" w:rsidR="00094706" w:rsidRDefault="00094706" w:rsidP="00094706">
            <w:pPr>
              <w:pStyle w:val="NormalWeb"/>
              <w:spacing w:before="40" w:beforeAutospacing="0" w:after="0" w:afterAutospacing="0" w:line="360" w:lineRule="auto"/>
              <w:jc w:val="both"/>
            </w:pPr>
            <w:r>
              <w:rPr>
                <w:color w:val="000000"/>
              </w:rPr>
              <w:t>Push communication techniques would be the most suitable for this stakeholder, considering she is located outside the project manager's and project members' area. For example, emails can be used to request advice or guidance about the project and to send reports informing her about project progress. The communication frequency can be conducted as needed.</w:t>
            </w:r>
          </w:p>
        </w:tc>
      </w:tr>
      <w:tr w:rsidR="00094706" w14:paraId="109F7071" w14:textId="77777777" w:rsidTr="00094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29A34" w14:textId="77777777" w:rsidR="00094706" w:rsidRDefault="00094706" w:rsidP="00094706">
            <w:pPr>
              <w:pStyle w:val="NormalWeb"/>
              <w:spacing w:before="40" w:beforeAutospacing="0" w:after="0" w:afterAutospacing="0" w:line="360" w:lineRule="auto"/>
              <w:jc w:val="center"/>
            </w:pPr>
            <w:r>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28665" w14:textId="77777777" w:rsidR="00094706" w:rsidRDefault="00094706" w:rsidP="00094706">
            <w:pPr>
              <w:pStyle w:val="NormalWeb"/>
              <w:spacing w:before="0" w:beforeAutospacing="0" w:after="0" w:afterAutospacing="0" w:line="360" w:lineRule="auto"/>
            </w:pPr>
            <w:r>
              <w:rPr>
                <w:color w:val="000000"/>
              </w:rPr>
              <w:t>Ni Ketut Dewi Ari Jayanti </w:t>
            </w:r>
          </w:p>
        </w:tc>
        <w:tc>
          <w:tcPr>
            <w:tcW w:w="1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AC8CB" w14:textId="77777777" w:rsidR="00094706" w:rsidRDefault="00094706" w:rsidP="00094706">
            <w:pPr>
              <w:pStyle w:val="NormalWeb"/>
              <w:spacing w:before="40" w:beforeAutospacing="0" w:after="0" w:afterAutospacing="0" w:line="360" w:lineRule="auto"/>
              <w:jc w:val="both"/>
            </w:pPr>
            <w:r>
              <w:rPr>
                <w:color w:val="000000"/>
              </w:rPr>
              <w:t>Lecturer</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E4D2" w14:textId="77777777" w:rsidR="00094706" w:rsidRDefault="00094706" w:rsidP="00094706">
            <w:pPr>
              <w:pStyle w:val="NormalWeb"/>
              <w:spacing w:before="40" w:beforeAutospacing="0" w:after="0" w:afterAutospacing="0" w:line="360" w:lineRule="auto"/>
              <w:jc w:val="both"/>
            </w:pPr>
            <w:r>
              <w:rPr>
                <w:color w:val="000000"/>
              </w:rPr>
              <w:t>Advisor</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8144D" w14:textId="77777777" w:rsidR="00094706" w:rsidRDefault="00094706" w:rsidP="00094706">
            <w:pPr>
              <w:pStyle w:val="NormalWeb"/>
              <w:spacing w:before="40" w:beforeAutospacing="0" w:after="0" w:afterAutospacing="0" w:line="360" w:lineRule="auto"/>
              <w:jc w:val="both"/>
            </w:pPr>
            <w:r>
              <w:rPr>
                <w:color w:val="000000"/>
              </w:rPr>
              <w:t xml:space="preserve">Setting up face-to-face meetings, live chats, and video conferences as communication methods is recommended. These interactive communication techniques will ensure that the advisor is kept informed about the project's </w:t>
            </w:r>
            <w:r>
              <w:rPr>
                <w:color w:val="000000"/>
              </w:rPr>
              <w:lastRenderedPageBreak/>
              <w:t>progress while providing the project manager and team with real-time recommendations or feedback regarding the project. The communication frequency can be conducted as needed.</w:t>
            </w:r>
          </w:p>
        </w:tc>
      </w:tr>
      <w:tr w:rsidR="00094706" w14:paraId="25ECB96B" w14:textId="77777777" w:rsidTr="00094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967CE" w14:textId="77777777" w:rsidR="00094706" w:rsidRDefault="00094706" w:rsidP="00094706">
            <w:pPr>
              <w:pStyle w:val="NormalWeb"/>
              <w:spacing w:before="40" w:beforeAutospacing="0" w:after="0" w:afterAutospacing="0" w:line="360" w:lineRule="auto"/>
              <w:jc w:val="center"/>
            </w:pPr>
            <w:r>
              <w:rPr>
                <w:color w:val="000000"/>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031FD" w14:textId="77777777" w:rsidR="00094706" w:rsidRDefault="00094706" w:rsidP="00094706">
            <w:pPr>
              <w:pStyle w:val="NormalWeb"/>
              <w:spacing w:before="0" w:beforeAutospacing="0" w:after="0" w:afterAutospacing="0" w:line="360" w:lineRule="auto"/>
            </w:pPr>
            <w:r>
              <w:rPr>
                <w:color w:val="000000"/>
              </w:rPr>
              <w:t xml:space="preserve">Ida Ayu Sri </w:t>
            </w:r>
            <w:proofErr w:type="spellStart"/>
            <w:r>
              <w:rPr>
                <w:color w:val="000000"/>
              </w:rPr>
              <w:t>Pramesti</w:t>
            </w:r>
            <w:proofErr w:type="spellEnd"/>
            <w:r>
              <w:rPr>
                <w:color w:val="000000"/>
              </w:rPr>
              <w:t xml:space="preserve"> Dewi</w:t>
            </w:r>
          </w:p>
        </w:tc>
        <w:tc>
          <w:tcPr>
            <w:tcW w:w="1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A7CD1" w14:textId="77777777" w:rsidR="00094706" w:rsidRDefault="00094706" w:rsidP="00094706">
            <w:pPr>
              <w:pStyle w:val="NormalWeb"/>
              <w:spacing w:before="40" w:beforeAutospacing="0" w:after="0" w:afterAutospacing="0" w:line="360" w:lineRule="auto"/>
              <w:jc w:val="both"/>
            </w:pPr>
            <w:r>
              <w:rPr>
                <w:color w:val="000000"/>
              </w:rPr>
              <w:t>Student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49D3" w14:textId="77777777" w:rsidR="00094706" w:rsidRDefault="00094706" w:rsidP="00094706">
            <w:pPr>
              <w:pStyle w:val="NormalWeb"/>
              <w:spacing w:before="40" w:beforeAutospacing="0" w:after="0" w:afterAutospacing="0" w:line="360" w:lineRule="auto"/>
              <w:jc w:val="both"/>
            </w:pPr>
            <w:r>
              <w:rPr>
                <w:color w:val="000000"/>
              </w:rPr>
              <w:t>Team Member</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3ECB5" w14:textId="77777777" w:rsidR="00094706" w:rsidRDefault="00094706" w:rsidP="00094706">
            <w:pPr>
              <w:pStyle w:val="NormalWeb"/>
              <w:spacing w:before="40" w:beforeAutospacing="0" w:after="0" w:afterAutospacing="0" w:line="360" w:lineRule="auto"/>
              <w:jc w:val="both"/>
            </w:pPr>
            <w:r>
              <w:rPr>
                <w:color w:val="000000"/>
              </w:rPr>
              <w:t xml:space="preserve">Using interactive communication techniques, such as face-to-face meetings, video conferences, and live chats via online communication platforms like MS Teams, makes it easier to provide updates or inform team members of any changes in the project. The communication frequency can be conducted </w:t>
            </w:r>
            <w:r w:rsidR="00E21499">
              <w:rPr>
                <w:color w:val="000000"/>
              </w:rPr>
              <w:t>as needed</w:t>
            </w:r>
            <w:r>
              <w:rPr>
                <w:color w:val="000000"/>
              </w:rPr>
              <w:t>.</w:t>
            </w:r>
          </w:p>
        </w:tc>
      </w:tr>
      <w:tr w:rsidR="00094706" w14:paraId="309C4BB6" w14:textId="77777777" w:rsidTr="00094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1F34D" w14:textId="77777777" w:rsidR="00094706" w:rsidRDefault="00094706" w:rsidP="00094706">
            <w:pPr>
              <w:pStyle w:val="NormalWeb"/>
              <w:spacing w:before="40" w:beforeAutospacing="0" w:after="0" w:afterAutospacing="0" w:line="360" w:lineRule="auto"/>
              <w:jc w:val="center"/>
            </w:pPr>
            <w:r>
              <w:rPr>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F71A4" w14:textId="77777777" w:rsidR="00094706" w:rsidRDefault="00094706" w:rsidP="00094706">
            <w:pPr>
              <w:pStyle w:val="NormalWeb"/>
              <w:spacing w:before="0" w:beforeAutospacing="0" w:after="0" w:afterAutospacing="0" w:line="360" w:lineRule="auto"/>
            </w:pPr>
            <w:r>
              <w:rPr>
                <w:color w:val="000000"/>
              </w:rPr>
              <w:t>Anak Agung Ayu Citra Dewi</w:t>
            </w:r>
          </w:p>
        </w:tc>
        <w:tc>
          <w:tcPr>
            <w:tcW w:w="1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81E8" w14:textId="77777777" w:rsidR="00094706" w:rsidRDefault="00094706" w:rsidP="00094706">
            <w:pPr>
              <w:pStyle w:val="NormalWeb"/>
              <w:spacing w:before="40" w:beforeAutospacing="0" w:after="0" w:afterAutospacing="0" w:line="360" w:lineRule="auto"/>
              <w:jc w:val="both"/>
            </w:pPr>
            <w:r>
              <w:rPr>
                <w:color w:val="000000"/>
              </w:rPr>
              <w:t>Student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F9F9C" w14:textId="77777777" w:rsidR="00094706" w:rsidRDefault="00094706" w:rsidP="00094706">
            <w:pPr>
              <w:pStyle w:val="NormalWeb"/>
              <w:spacing w:before="40" w:beforeAutospacing="0" w:after="0" w:afterAutospacing="0" w:line="360" w:lineRule="auto"/>
              <w:jc w:val="both"/>
            </w:pPr>
            <w:r>
              <w:rPr>
                <w:color w:val="000000"/>
              </w:rPr>
              <w:t>Project Manager</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B071A" w14:textId="77777777" w:rsidR="00094706" w:rsidRDefault="00094706" w:rsidP="00094706">
            <w:pPr>
              <w:pStyle w:val="NormalWeb"/>
              <w:spacing w:before="40" w:beforeAutospacing="0" w:after="0" w:afterAutospacing="0" w:line="360" w:lineRule="auto"/>
              <w:jc w:val="both"/>
            </w:pPr>
            <w:r>
              <w:rPr>
                <w:color w:val="000000"/>
              </w:rPr>
              <w:t xml:space="preserve">Utilizing online communication platforms, such as MS Teams, to conduct video conferences and live chats, as well as holding face-to-face meetings, ensures real-time feedback from the project manager regarding the project. It also provides more opportunities to explain the project's progress, status, updates, and more. This interactive communication method can be conducted </w:t>
            </w:r>
            <w:r w:rsidR="00E21499">
              <w:rPr>
                <w:color w:val="000000"/>
              </w:rPr>
              <w:t>as needed</w:t>
            </w:r>
            <w:r>
              <w:rPr>
                <w:color w:val="000000"/>
              </w:rPr>
              <w:t>.</w:t>
            </w:r>
          </w:p>
        </w:tc>
      </w:tr>
    </w:tbl>
    <w:p w14:paraId="771141BB" w14:textId="77777777" w:rsidR="00E21499" w:rsidRDefault="00E21499">
      <w:pPr>
        <w:spacing w:after="160" w:line="278" w:lineRule="auto"/>
        <w:rPr>
          <w:rFonts w:eastAsiaTheme="majorEastAsia"/>
          <w:b/>
          <w:bCs/>
          <w:highlight w:val="yellow"/>
        </w:rPr>
      </w:pPr>
      <w:r>
        <w:rPr>
          <w:b/>
          <w:bCs/>
          <w:highlight w:val="yellow"/>
        </w:rPr>
        <w:br w:type="page"/>
      </w:r>
    </w:p>
    <w:p w14:paraId="6C13A11C" w14:textId="77777777" w:rsidR="00E21499" w:rsidRDefault="00EF081E" w:rsidP="005877D4">
      <w:pPr>
        <w:pStyle w:val="Heading2"/>
        <w:spacing w:line="360" w:lineRule="auto"/>
        <w:rPr>
          <w:rFonts w:ascii="Times New Roman" w:hAnsi="Times New Roman" w:cs="Times New Roman"/>
          <w:b/>
          <w:bCs/>
          <w:color w:val="auto"/>
          <w:sz w:val="24"/>
          <w:szCs w:val="24"/>
        </w:rPr>
      </w:pPr>
      <w:bookmarkStart w:id="2" w:name="_Toc185595244"/>
      <w:r w:rsidRPr="00D15EBD">
        <w:rPr>
          <w:rFonts w:ascii="Times New Roman" w:hAnsi="Times New Roman" w:cs="Times New Roman"/>
          <w:b/>
          <w:bCs/>
          <w:color w:val="auto"/>
          <w:sz w:val="24"/>
          <w:szCs w:val="24"/>
        </w:rPr>
        <w:lastRenderedPageBreak/>
        <w:t>Quality Management Plan</w:t>
      </w:r>
      <w:bookmarkEnd w:id="2"/>
    </w:p>
    <w:p w14:paraId="4818AAE1" w14:textId="77777777" w:rsidR="0086054C" w:rsidRDefault="0086054C" w:rsidP="0086054C">
      <w:pPr>
        <w:spacing w:line="360" w:lineRule="auto"/>
        <w:jc w:val="center"/>
        <w:rPr>
          <w:b/>
          <w:bCs/>
          <w:sz w:val="36"/>
          <w:szCs w:val="36"/>
        </w:rPr>
      </w:pPr>
      <w:r>
        <w:rPr>
          <w:b/>
          <w:bCs/>
          <w:sz w:val="36"/>
          <w:szCs w:val="36"/>
        </w:rPr>
        <w:t>Quality Management Plan</w:t>
      </w:r>
    </w:p>
    <w:p w14:paraId="75604F61" w14:textId="77777777" w:rsidR="0086054C" w:rsidRDefault="0086054C" w:rsidP="0086054C">
      <w:pPr>
        <w:spacing w:line="360" w:lineRule="auto"/>
        <w:jc w:val="center"/>
        <w:rPr>
          <w:b/>
          <w:bCs/>
          <w:sz w:val="36"/>
          <w:szCs w:val="36"/>
        </w:rPr>
      </w:pPr>
      <w:r>
        <w:rPr>
          <w:b/>
          <w:bCs/>
          <w:sz w:val="36"/>
          <w:szCs w:val="36"/>
        </w:rPr>
        <w:t>Date: December 1</w:t>
      </w:r>
      <w:r w:rsidRPr="0086054C">
        <w:rPr>
          <w:b/>
          <w:bCs/>
          <w:sz w:val="36"/>
          <w:szCs w:val="36"/>
          <w:vertAlign w:val="superscript"/>
        </w:rPr>
        <w:t>st</w:t>
      </w:r>
      <w:r>
        <w:rPr>
          <w:b/>
          <w:bCs/>
          <w:sz w:val="36"/>
          <w:szCs w:val="36"/>
        </w:rPr>
        <w:t>, 2024</w:t>
      </w:r>
    </w:p>
    <w:p w14:paraId="0AD22DAF" w14:textId="77777777" w:rsidR="0086054C" w:rsidRPr="0086054C" w:rsidRDefault="0086054C" w:rsidP="0086054C">
      <w:pPr>
        <w:spacing w:line="360" w:lineRule="auto"/>
        <w:rPr>
          <w:b/>
          <w:bCs/>
        </w:rPr>
      </w:pPr>
      <w:r>
        <w:rPr>
          <w:b/>
          <w:bCs/>
        </w:rPr>
        <w:t xml:space="preserve">Project name: </w:t>
      </w:r>
      <w:r w:rsidRPr="0086054C">
        <w:t xml:space="preserve">Software Development of </w:t>
      </w:r>
      <w:proofErr w:type="spellStart"/>
      <w:r w:rsidRPr="0086054C">
        <w:t>SchoolHELP</w:t>
      </w:r>
      <w:proofErr w:type="spellEnd"/>
      <w:r w:rsidRPr="0086054C">
        <w:t>: An Educational Resource Management Platform</w:t>
      </w:r>
    </w:p>
    <w:p w14:paraId="3C2F465A" w14:textId="77777777" w:rsidR="00664098" w:rsidRPr="00664098" w:rsidRDefault="00664098" w:rsidP="00664098">
      <w:pPr>
        <w:pStyle w:val="Caption"/>
        <w:keepNext/>
        <w:jc w:val="center"/>
        <w:rPr>
          <w:color w:val="000000" w:themeColor="text1"/>
        </w:rPr>
      </w:pPr>
      <w:r w:rsidRPr="00664098">
        <w:rPr>
          <w:color w:val="000000" w:themeColor="text1"/>
        </w:rPr>
        <w:t xml:space="preserve">Table </w:t>
      </w:r>
      <w:r w:rsidRPr="00664098">
        <w:rPr>
          <w:color w:val="000000" w:themeColor="text1"/>
        </w:rPr>
        <w:fldChar w:fldCharType="begin"/>
      </w:r>
      <w:r w:rsidRPr="00664098">
        <w:rPr>
          <w:color w:val="000000" w:themeColor="text1"/>
        </w:rPr>
        <w:instrText xml:space="preserve"> SEQ Table \* ARABIC </w:instrText>
      </w:r>
      <w:r w:rsidRPr="00664098">
        <w:rPr>
          <w:color w:val="000000" w:themeColor="text1"/>
        </w:rPr>
        <w:fldChar w:fldCharType="separate"/>
      </w:r>
      <w:r>
        <w:rPr>
          <w:noProof/>
          <w:color w:val="000000" w:themeColor="text1"/>
        </w:rPr>
        <w:t>2</w:t>
      </w:r>
      <w:r w:rsidRPr="00664098">
        <w:rPr>
          <w:color w:val="000000" w:themeColor="text1"/>
        </w:rPr>
        <w:fldChar w:fldCharType="end"/>
      </w:r>
      <w:r w:rsidRPr="00664098">
        <w:rPr>
          <w:color w:val="000000" w:themeColor="text1"/>
        </w:rPr>
        <w:t>. Quality management plan</w:t>
      </w:r>
    </w:p>
    <w:tbl>
      <w:tblPr>
        <w:tblW w:w="9488" w:type="dxa"/>
        <w:tblCellMar>
          <w:top w:w="15" w:type="dxa"/>
          <w:left w:w="15" w:type="dxa"/>
          <w:bottom w:w="15" w:type="dxa"/>
          <w:right w:w="15" w:type="dxa"/>
        </w:tblCellMar>
        <w:tblLook w:val="04A0" w:firstRow="1" w:lastRow="0" w:firstColumn="1" w:lastColumn="0" w:noHBand="0" w:noVBand="1"/>
      </w:tblPr>
      <w:tblGrid>
        <w:gridCol w:w="694"/>
        <w:gridCol w:w="3315"/>
        <w:gridCol w:w="2927"/>
        <w:gridCol w:w="2552"/>
      </w:tblGrid>
      <w:tr w:rsidR="00580AC9" w14:paraId="4646D08E" w14:textId="77777777" w:rsidTr="00580AC9">
        <w:trPr>
          <w:trHeight w:val="78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AAB1E0" w14:textId="77777777" w:rsidR="00580AC9" w:rsidRDefault="00580AC9" w:rsidP="0086054C">
            <w:pPr>
              <w:pStyle w:val="NormalWeb"/>
              <w:spacing w:before="40" w:beforeAutospacing="0" w:after="0" w:afterAutospacing="0" w:line="360" w:lineRule="auto"/>
              <w:ind w:left="140"/>
              <w:jc w:val="center"/>
            </w:pPr>
            <w:r>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76CDA5" w14:textId="77777777" w:rsidR="00580AC9" w:rsidRDefault="00580AC9" w:rsidP="0086054C">
            <w:pPr>
              <w:pStyle w:val="NormalWeb"/>
              <w:spacing w:before="40" w:beforeAutospacing="0" w:after="0" w:afterAutospacing="0" w:line="360" w:lineRule="auto"/>
              <w:ind w:left="140"/>
              <w:jc w:val="center"/>
            </w:pPr>
            <w:r>
              <w:rPr>
                <w:b/>
                <w:bCs/>
                <w:color w:val="000000"/>
              </w:rPr>
              <w:t>Project Characteristic/Requirement</w:t>
            </w:r>
          </w:p>
        </w:tc>
        <w:tc>
          <w:tcPr>
            <w:tcW w:w="292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BC02BD" w14:textId="77777777" w:rsidR="00580AC9" w:rsidRDefault="00580AC9" w:rsidP="0086054C">
            <w:pPr>
              <w:pStyle w:val="NormalWeb"/>
              <w:spacing w:before="40" w:beforeAutospacing="0" w:after="0" w:afterAutospacing="0" w:line="360" w:lineRule="auto"/>
              <w:ind w:left="140"/>
              <w:jc w:val="center"/>
            </w:pPr>
            <w:r>
              <w:rPr>
                <w:b/>
                <w:bCs/>
                <w:color w:val="000000"/>
              </w:rPr>
              <w:t>Quality Standard</w:t>
            </w:r>
          </w:p>
        </w:tc>
        <w:tc>
          <w:tcPr>
            <w:tcW w:w="25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C1F7A8" w14:textId="77777777" w:rsidR="00580AC9" w:rsidRDefault="00580AC9" w:rsidP="0086054C">
            <w:pPr>
              <w:pStyle w:val="NormalWeb"/>
              <w:spacing w:before="40" w:beforeAutospacing="0" w:after="0" w:afterAutospacing="0" w:line="360" w:lineRule="auto"/>
              <w:ind w:left="140"/>
              <w:jc w:val="center"/>
            </w:pPr>
            <w:r>
              <w:rPr>
                <w:b/>
                <w:bCs/>
                <w:color w:val="000000"/>
              </w:rPr>
              <w:t>Metric</w:t>
            </w:r>
          </w:p>
        </w:tc>
      </w:tr>
      <w:tr w:rsidR="00580AC9" w14:paraId="361A6E1E" w14:textId="77777777" w:rsidTr="00580AC9">
        <w:trPr>
          <w:trHeight w:val="40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BBC056" w14:textId="77777777" w:rsidR="00580AC9" w:rsidRDefault="00580AC9" w:rsidP="00580AC9">
            <w:pPr>
              <w:pStyle w:val="NormalWeb"/>
              <w:spacing w:before="40" w:beforeAutospacing="0" w:after="0" w:afterAutospacing="0" w:line="360" w:lineRule="auto"/>
              <w:ind w:left="140"/>
              <w:jc w:val="center"/>
            </w:pP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CE7A89" w14:textId="77777777" w:rsidR="00580AC9" w:rsidRDefault="00580AC9" w:rsidP="00580AC9">
            <w:pPr>
              <w:pStyle w:val="NormalWeb"/>
              <w:spacing w:before="40" w:beforeAutospacing="0" w:after="0" w:afterAutospacing="0" w:line="360" w:lineRule="auto"/>
              <w:ind w:left="140"/>
            </w:pPr>
            <w:r>
              <w:rPr>
                <w:color w:val="000000"/>
              </w:rPr>
              <w:t>School Registration: Administrators handle school registration and manage accounts</w:t>
            </w:r>
          </w:p>
        </w:tc>
        <w:tc>
          <w:tcPr>
            <w:tcW w:w="292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3FA4B3" w14:textId="77777777" w:rsidR="00580AC9" w:rsidRDefault="00580AC9" w:rsidP="00580AC9">
            <w:pPr>
              <w:pStyle w:val="NormalWeb"/>
              <w:spacing w:before="40" w:beforeAutospacing="0" w:after="0" w:afterAutospacing="0" w:line="360" w:lineRule="auto"/>
              <w:ind w:left="140"/>
            </w:pPr>
            <w:r>
              <w:rPr>
                <w:color w:val="000000"/>
              </w:rPr>
              <w:t xml:space="preserve">The </w:t>
            </w:r>
            <w:proofErr w:type="spellStart"/>
            <w:r>
              <w:rPr>
                <w:color w:val="000000"/>
              </w:rPr>
              <w:t>SchoolHELP</w:t>
            </w:r>
            <w:proofErr w:type="spellEnd"/>
            <w:r>
              <w:rPr>
                <w:color w:val="000000"/>
              </w:rPr>
              <w:t xml:space="preserve"> admin can efficiently register schools and create accounts for School Administrators through a management process designed to accommodate five typical courses outlined in the use case, as well as two alternative courses, ensuring there are no system errors.</w:t>
            </w:r>
          </w:p>
        </w:tc>
        <w:tc>
          <w:tcPr>
            <w:tcW w:w="25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9E3315" w14:textId="77777777" w:rsidR="00580AC9" w:rsidRDefault="00580AC9" w:rsidP="00580AC9">
            <w:pPr>
              <w:pStyle w:val="NormalWeb"/>
              <w:spacing w:before="40" w:beforeAutospacing="0" w:after="0" w:afterAutospacing="0" w:line="360" w:lineRule="auto"/>
              <w:ind w:left="140"/>
            </w:pPr>
            <w:r>
              <w:rPr>
                <w:color w:val="000000"/>
              </w:rPr>
              <w:t>The number of courses specified in the use case can be successfully implemented, and the alternative courses can be accommodated as needed, without any system constraints</w:t>
            </w:r>
          </w:p>
        </w:tc>
      </w:tr>
      <w:tr w:rsidR="00580AC9" w14:paraId="6267A181" w14:textId="77777777" w:rsidTr="00580AC9">
        <w:trPr>
          <w:trHeight w:val="546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FF454C" w14:textId="77777777" w:rsidR="00580AC9" w:rsidRDefault="00580AC9" w:rsidP="00580AC9">
            <w:pPr>
              <w:pStyle w:val="NormalWeb"/>
              <w:spacing w:before="40" w:beforeAutospacing="0" w:after="0" w:afterAutospacing="0" w:line="360" w:lineRule="auto"/>
              <w:ind w:left="140"/>
              <w:jc w:val="center"/>
            </w:pPr>
            <w:r>
              <w:rPr>
                <w:color w:val="000000"/>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124AA1" w14:textId="77777777" w:rsidR="00580AC9" w:rsidRDefault="00580AC9" w:rsidP="00580AC9">
            <w:pPr>
              <w:pStyle w:val="NormalWeb"/>
              <w:spacing w:before="40" w:beforeAutospacing="0" w:after="0" w:afterAutospacing="0" w:line="360" w:lineRule="auto"/>
              <w:ind w:left="140"/>
            </w:pPr>
            <w:r>
              <w:rPr>
                <w:color w:val="000000"/>
              </w:rPr>
              <w:t>Request Submission: Schools can request tutorials or resources like devices</w:t>
            </w:r>
          </w:p>
        </w:tc>
        <w:tc>
          <w:tcPr>
            <w:tcW w:w="292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C5CA0B" w14:textId="77777777" w:rsidR="00580AC9" w:rsidRDefault="00580AC9" w:rsidP="00580AC9">
            <w:pPr>
              <w:pStyle w:val="NormalWeb"/>
              <w:spacing w:before="40" w:beforeAutospacing="0" w:after="0" w:afterAutospacing="0" w:line="360" w:lineRule="auto"/>
              <w:ind w:left="140"/>
            </w:pPr>
            <w:r>
              <w:rPr>
                <w:color w:val="000000"/>
              </w:rPr>
              <w:t>School administrators can efficiently submit requests for assistance through a process designed to handle both tutorial and resource requests, accommodating the three typical courses outlined in the use case, as well as two alternative courses, ensuring there are no system errors.  </w:t>
            </w:r>
          </w:p>
        </w:tc>
        <w:tc>
          <w:tcPr>
            <w:tcW w:w="25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E4F3BE" w14:textId="77777777" w:rsidR="00580AC9" w:rsidRDefault="00580AC9" w:rsidP="00580AC9">
            <w:pPr>
              <w:pStyle w:val="NormalWeb"/>
              <w:spacing w:before="40" w:beforeAutospacing="0" w:after="0" w:afterAutospacing="0" w:line="360" w:lineRule="auto"/>
              <w:ind w:left="140"/>
            </w:pPr>
            <w:r>
              <w:rPr>
                <w:color w:val="000000"/>
              </w:rPr>
              <w:t>The system is able to respond and record multiple requests for both tutorial and resource requests aligned with the number of courses in the use case, and the alternative courses can be accommodated as needed, without any system constraints. </w:t>
            </w:r>
          </w:p>
        </w:tc>
      </w:tr>
      <w:tr w:rsidR="00580AC9" w14:paraId="16385B10" w14:textId="77777777" w:rsidTr="00580AC9">
        <w:trPr>
          <w:trHeight w:val="474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ABB7C4" w14:textId="77777777" w:rsidR="00580AC9" w:rsidRDefault="00580AC9" w:rsidP="00580AC9">
            <w:pPr>
              <w:pStyle w:val="NormalWeb"/>
              <w:spacing w:before="40" w:beforeAutospacing="0" w:after="0" w:afterAutospacing="0" w:line="360" w:lineRule="auto"/>
              <w:ind w:left="140"/>
              <w:jc w:val="center"/>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B5B53E" w14:textId="77777777" w:rsidR="00580AC9" w:rsidRDefault="00580AC9" w:rsidP="00580AC9">
            <w:pPr>
              <w:pStyle w:val="NormalWeb"/>
              <w:spacing w:before="40" w:beforeAutospacing="0" w:after="0" w:afterAutospacing="0" w:line="360" w:lineRule="auto"/>
              <w:ind w:left="140"/>
            </w:pPr>
            <w:r>
              <w:rPr>
                <w:color w:val="000000"/>
              </w:rPr>
              <w:t>Volunteer Registration: Volunteers provide information to create user accounts</w:t>
            </w:r>
          </w:p>
        </w:tc>
        <w:tc>
          <w:tcPr>
            <w:tcW w:w="292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F6D99A" w14:textId="77777777" w:rsidR="00580AC9" w:rsidRDefault="00580AC9" w:rsidP="00580AC9">
            <w:pPr>
              <w:pStyle w:val="NormalWeb"/>
              <w:spacing w:before="40" w:beforeAutospacing="0" w:after="0" w:afterAutospacing="0" w:line="360" w:lineRule="auto"/>
              <w:ind w:left="140"/>
            </w:pPr>
            <w:r>
              <w:rPr>
                <w:color w:val="000000"/>
              </w:rPr>
              <w:t xml:space="preserve">The volunteer can efficiently register with </w:t>
            </w:r>
            <w:proofErr w:type="spellStart"/>
            <w:r>
              <w:rPr>
                <w:color w:val="000000"/>
              </w:rPr>
              <w:t>SchoolHELP</w:t>
            </w:r>
            <w:proofErr w:type="spellEnd"/>
            <w:r>
              <w:rPr>
                <w:color w:val="000000"/>
              </w:rPr>
              <w:t xml:space="preserve"> by providing their username, password, full name, email, phone number, occupation, and date of birth, aligned with the two typical courses outlined in the use case, ensuring required information is accurately recorded in the system without any errors or data loss.</w:t>
            </w:r>
          </w:p>
        </w:tc>
        <w:tc>
          <w:tcPr>
            <w:tcW w:w="25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06A6C3" w14:textId="77777777" w:rsidR="00580AC9" w:rsidRDefault="00580AC9" w:rsidP="00580AC9">
            <w:pPr>
              <w:pStyle w:val="NormalWeb"/>
              <w:spacing w:before="40" w:beforeAutospacing="0" w:after="0" w:afterAutospacing="0" w:line="360" w:lineRule="auto"/>
              <w:ind w:left="140"/>
            </w:pPr>
            <w:r>
              <w:rPr>
                <w:color w:val="000000"/>
              </w:rPr>
              <w:t>The system was able to record and store all required fields that met with the number of courses in the use case without any system constraints.</w:t>
            </w:r>
          </w:p>
        </w:tc>
      </w:tr>
      <w:tr w:rsidR="00580AC9" w14:paraId="04DBA41D" w14:textId="77777777" w:rsidTr="00580AC9">
        <w:trPr>
          <w:trHeight w:val="690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0A2E96" w14:textId="77777777" w:rsidR="00580AC9" w:rsidRDefault="00580AC9" w:rsidP="00580AC9">
            <w:pPr>
              <w:pStyle w:val="NormalWeb"/>
              <w:spacing w:before="40" w:beforeAutospacing="0" w:after="0" w:afterAutospacing="0" w:line="360" w:lineRule="auto"/>
              <w:ind w:left="140"/>
              <w:jc w:val="center"/>
            </w:pPr>
            <w:r>
              <w:rPr>
                <w:color w:val="000000"/>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A9E5B2" w14:textId="77777777" w:rsidR="00580AC9" w:rsidRDefault="00580AC9" w:rsidP="00580AC9">
            <w:pPr>
              <w:pStyle w:val="NormalWeb"/>
              <w:spacing w:before="40" w:beforeAutospacing="0" w:after="0" w:afterAutospacing="0" w:line="360" w:lineRule="auto"/>
              <w:ind w:left="140"/>
            </w:pPr>
            <w:r>
              <w:rPr>
                <w:color w:val="000000"/>
              </w:rPr>
              <w:t>Request Viewing: Volunteers view school requests, filtered by school, city, or date</w:t>
            </w:r>
          </w:p>
        </w:tc>
        <w:tc>
          <w:tcPr>
            <w:tcW w:w="292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DD8FCB" w14:textId="77777777" w:rsidR="00580AC9" w:rsidRDefault="00580AC9" w:rsidP="00580AC9">
            <w:pPr>
              <w:pStyle w:val="NormalWeb"/>
              <w:spacing w:before="40" w:beforeAutospacing="0" w:after="0" w:afterAutospacing="0" w:line="360" w:lineRule="auto"/>
              <w:ind w:left="140"/>
            </w:pPr>
            <w:r>
              <w:rPr>
                <w:color w:val="000000"/>
              </w:rPr>
              <w:t>The volunteer can efficiently view requests submitted by schools, with options to filter by school, city, or request date. The system accurately displays a list of new status requests, including details such as request date, description, school name, and city, providing details of the request when selecting a request ID, which aligned with the three typical courses outlines in the use case, as well as the two alternatives courses, ensuring there are no system errors.</w:t>
            </w:r>
          </w:p>
        </w:tc>
        <w:tc>
          <w:tcPr>
            <w:tcW w:w="25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E22614" w14:textId="77777777" w:rsidR="00580AC9" w:rsidRDefault="00580AC9" w:rsidP="00580AC9">
            <w:pPr>
              <w:pStyle w:val="NormalWeb"/>
              <w:spacing w:before="40" w:beforeAutospacing="0" w:after="0" w:afterAutospacing="0" w:line="360" w:lineRule="auto"/>
              <w:ind w:left="140"/>
            </w:pPr>
            <w:r>
              <w:rPr>
                <w:color w:val="000000"/>
              </w:rPr>
              <w:t>All detailed requests  are displayed correctly by implementing the number of courses in the use case correctly, and the alternative courses can be accommodated as needed, without any system constraints.</w:t>
            </w:r>
          </w:p>
        </w:tc>
      </w:tr>
      <w:tr w:rsidR="00580AC9" w14:paraId="391372A2" w14:textId="77777777" w:rsidTr="00580AC9">
        <w:trPr>
          <w:trHeight w:val="546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338DA6" w14:textId="77777777" w:rsidR="00580AC9" w:rsidRDefault="00580AC9" w:rsidP="00580AC9">
            <w:pPr>
              <w:pStyle w:val="NormalWeb"/>
              <w:spacing w:before="40" w:beforeAutospacing="0" w:after="0" w:afterAutospacing="0" w:line="360" w:lineRule="auto"/>
              <w:ind w:left="140"/>
              <w:jc w:val="center"/>
            </w:pPr>
            <w:r>
              <w:rPr>
                <w:color w:val="000000"/>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CE2472" w14:textId="77777777" w:rsidR="00580AC9" w:rsidRDefault="00580AC9" w:rsidP="00580AC9">
            <w:pPr>
              <w:pStyle w:val="NormalWeb"/>
              <w:spacing w:before="40" w:beforeAutospacing="0" w:after="0" w:afterAutospacing="0" w:line="360" w:lineRule="auto"/>
              <w:ind w:left="140"/>
            </w:pPr>
            <w:r>
              <w:rPr>
                <w:color w:val="000000"/>
              </w:rPr>
              <w:t>Offer Submission: Volunteers submit offers with remarks and receive updates</w:t>
            </w:r>
          </w:p>
        </w:tc>
        <w:tc>
          <w:tcPr>
            <w:tcW w:w="292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590F19" w14:textId="77777777" w:rsidR="00580AC9" w:rsidRDefault="00580AC9" w:rsidP="00580AC9">
            <w:pPr>
              <w:pStyle w:val="NormalWeb"/>
              <w:spacing w:before="40" w:beforeAutospacing="0" w:after="0" w:afterAutospacing="0" w:line="360" w:lineRule="auto"/>
              <w:ind w:left="140"/>
            </w:pPr>
            <w:r>
              <w:rPr>
                <w:color w:val="000000"/>
              </w:rPr>
              <w:t xml:space="preserve">The volunteer can efficiently submit an offer for a request by logging in with a valid username and password, and providing remarks for the offer. The system is able to assign the recorded offer with the selected </w:t>
            </w:r>
            <w:proofErr w:type="spellStart"/>
            <w:r>
              <w:rPr>
                <w:color w:val="000000"/>
              </w:rPr>
              <w:t>requestID</w:t>
            </w:r>
            <w:proofErr w:type="spellEnd"/>
            <w:r>
              <w:rPr>
                <w:color w:val="000000"/>
              </w:rPr>
              <w:t>, and set the offer status to pending, based on the three typical courses outlined in the use case, as well as the two alternatives courses, ensuring there are no system errors. </w:t>
            </w:r>
          </w:p>
        </w:tc>
        <w:tc>
          <w:tcPr>
            <w:tcW w:w="25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A4D1D9" w14:textId="77777777" w:rsidR="00580AC9" w:rsidRDefault="00580AC9" w:rsidP="00580AC9">
            <w:pPr>
              <w:pStyle w:val="NormalWeb"/>
              <w:spacing w:before="40" w:beforeAutospacing="0" w:after="0" w:afterAutospacing="0" w:line="360" w:lineRule="auto"/>
              <w:ind w:left="140"/>
            </w:pPr>
            <w:r>
              <w:rPr>
                <w:color w:val="000000"/>
              </w:rPr>
              <w:t xml:space="preserve">The number of courses in the use case is achieved for submitting offer, ensuring the selected offer is assigned to the selected </w:t>
            </w:r>
            <w:proofErr w:type="spellStart"/>
            <w:r>
              <w:rPr>
                <w:color w:val="000000"/>
              </w:rPr>
              <w:t>requestID</w:t>
            </w:r>
            <w:proofErr w:type="spellEnd"/>
            <w:r>
              <w:rPr>
                <w:color w:val="000000"/>
              </w:rPr>
              <w:t>, and status set to pending without any system constraints</w:t>
            </w:r>
          </w:p>
        </w:tc>
      </w:tr>
      <w:tr w:rsidR="00580AC9" w14:paraId="0A6B3A97" w14:textId="77777777" w:rsidTr="00580AC9">
        <w:trPr>
          <w:trHeight w:val="654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2193E8" w14:textId="77777777" w:rsidR="00580AC9" w:rsidRDefault="00580AC9" w:rsidP="00580AC9">
            <w:pPr>
              <w:pStyle w:val="NormalWeb"/>
              <w:spacing w:before="40" w:beforeAutospacing="0" w:after="0" w:afterAutospacing="0" w:line="360" w:lineRule="auto"/>
              <w:ind w:left="140"/>
              <w:jc w:val="center"/>
            </w:pPr>
            <w:r>
              <w:rPr>
                <w:color w:val="000000"/>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340A11" w14:textId="77777777" w:rsidR="00580AC9" w:rsidRDefault="00580AC9" w:rsidP="00580AC9">
            <w:pPr>
              <w:pStyle w:val="NormalWeb"/>
              <w:spacing w:before="40" w:beforeAutospacing="0" w:after="0" w:afterAutospacing="0" w:line="360" w:lineRule="auto"/>
              <w:ind w:left="140"/>
            </w:pPr>
            <w:r>
              <w:rPr>
                <w:color w:val="000000"/>
              </w:rPr>
              <w:t>Offer Review: Schools review offers, accept suitable ones, and manage request closures</w:t>
            </w:r>
          </w:p>
        </w:tc>
        <w:tc>
          <w:tcPr>
            <w:tcW w:w="292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72FF66" w14:textId="77777777" w:rsidR="00580AC9" w:rsidRDefault="00580AC9" w:rsidP="00580AC9">
            <w:pPr>
              <w:pStyle w:val="NormalWeb"/>
              <w:spacing w:before="40" w:beforeAutospacing="0" w:after="0" w:afterAutospacing="0" w:line="360" w:lineRule="auto"/>
              <w:ind w:left="140"/>
            </w:pPr>
            <w:r>
              <w:rPr>
                <w:color w:val="000000"/>
              </w:rPr>
              <w:t xml:space="preserve">The school administrator can efficiently review offers for requests, view sorted requests, and access detailed information about each offer. The system is able to let administrators accept an offer, then sends an email to both the volunteer and the school administrator, and updates the offer </w:t>
            </w:r>
            <w:r w:rsidR="00DA5370">
              <w:rPr>
                <w:color w:val="000000"/>
              </w:rPr>
              <w:t>status</w:t>
            </w:r>
            <w:r>
              <w:rPr>
                <w:color w:val="000000"/>
              </w:rPr>
              <w:t>, allowing the school administrator to close the request , aligned with the eight typical courses, as well as the three alternatives courses, ensuring there are no system errors.</w:t>
            </w:r>
          </w:p>
        </w:tc>
        <w:tc>
          <w:tcPr>
            <w:tcW w:w="25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BCC1FF" w14:textId="77777777" w:rsidR="00580AC9" w:rsidRDefault="00580AC9" w:rsidP="00580AC9">
            <w:pPr>
              <w:pStyle w:val="NormalWeb"/>
              <w:spacing w:before="40" w:beforeAutospacing="0" w:after="0" w:afterAutospacing="0" w:line="360" w:lineRule="auto"/>
              <w:ind w:left="140"/>
            </w:pPr>
            <w:r>
              <w:rPr>
                <w:color w:val="000000"/>
              </w:rPr>
              <w:t xml:space="preserve">The number of typical courses, and alternatives courses for the review offers are implemented correctly, ensuring that all submitted offers are assigned with the correct </w:t>
            </w:r>
            <w:proofErr w:type="spellStart"/>
            <w:r>
              <w:rPr>
                <w:color w:val="000000"/>
              </w:rPr>
              <w:t>requestID</w:t>
            </w:r>
            <w:proofErr w:type="spellEnd"/>
            <w:r>
              <w:rPr>
                <w:color w:val="000000"/>
              </w:rPr>
              <w:t xml:space="preserve"> without any system errors.</w:t>
            </w:r>
          </w:p>
        </w:tc>
      </w:tr>
    </w:tbl>
    <w:p w14:paraId="4EB37C5C" w14:textId="77777777" w:rsidR="0082230A" w:rsidRDefault="0082230A" w:rsidP="00EF081E">
      <w:pPr>
        <w:pStyle w:val="Heading2"/>
        <w:rPr>
          <w:rFonts w:ascii="Times New Roman" w:hAnsi="Times New Roman" w:cs="Times New Roman"/>
          <w:b/>
          <w:bCs/>
          <w:color w:val="auto"/>
          <w:sz w:val="24"/>
          <w:szCs w:val="24"/>
        </w:rPr>
        <w:sectPr w:rsidR="0082230A" w:rsidSect="009D5CCC">
          <w:footerReference w:type="default" r:id="rId21"/>
          <w:footerReference w:type="first" r:id="rId22"/>
          <w:pgSz w:w="11900" w:h="16840"/>
          <w:pgMar w:top="1701" w:right="1701" w:bottom="1985" w:left="1701" w:header="709" w:footer="709" w:gutter="0"/>
          <w:pgNumType w:start="1"/>
          <w:cols w:space="708"/>
          <w:docGrid w:linePitch="360"/>
        </w:sectPr>
      </w:pPr>
    </w:p>
    <w:p w14:paraId="56B6B687" w14:textId="77777777" w:rsidR="002A179D" w:rsidRPr="00165768" w:rsidRDefault="00EF081E" w:rsidP="005877D4">
      <w:pPr>
        <w:pStyle w:val="Heading2"/>
        <w:spacing w:line="360" w:lineRule="auto"/>
        <w:rPr>
          <w:rFonts w:ascii="Times New Roman" w:hAnsi="Times New Roman" w:cs="Times New Roman"/>
          <w:b/>
          <w:bCs/>
          <w:color w:val="auto"/>
          <w:sz w:val="24"/>
          <w:szCs w:val="24"/>
        </w:rPr>
      </w:pPr>
      <w:bookmarkStart w:id="3" w:name="_Toc185595245"/>
      <w:r w:rsidRPr="00165768">
        <w:rPr>
          <w:rFonts w:ascii="Times New Roman" w:hAnsi="Times New Roman" w:cs="Times New Roman"/>
          <w:b/>
          <w:bCs/>
          <w:color w:val="auto"/>
          <w:sz w:val="24"/>
          <w:szCs w:val="24"/>
        </w:rPr>
        <w:lastRenderedPageBreak/>
        <w:t>Risk Management Plan</w:t>
      </w:r>
      <w:bookmarkEnd w:id="3"/>
    </w:p>
    <w:p w14:paraId="3A854278" w14:textId="77777777" w:rsidR="005877D4" w:rsidRPr="005877D4" w:rsidRDefault="005877D4" w:rsidP="005877D4">
      <w:pPr>
        <w:spacing w:line="360" w:lineRule="auto"/>
        <w:jc w:val="center"/>
        <w:rPr>
          <w:b/>
          <w:bCs/>
        </w:rPr>
      </w:pPr>
      <w:r w:rsidRPr="005877D4">
        <w:rPr>
          <w:b/>
          <w:bCs/>
        </w:rPr>
        <w:t xml:space="preserve">Risk Register for Software Development of </w:t>
      </w:r>
      <w:proofErr w:type="spellStart"/>
      <w:r w:rsidRPr="005877D4">
        <w:rPr>
          <w:b/>
          <w:bCs/>
        </w:rPr>
        <w:t>SchoolHELP</w:t>
      </w:r>
      <w:proofErr w:type="spellEnd"/>
      <w:r w:rsidRPr="005877D4">
        <w:rPr>
          <w:b/>
          <w:bCs/>
        </w:rPr>
        <w:t>: An Educational Resource Management Platform</w:t>
      </w:r>
    </w:p>
    <w:p w14:paraId="2553BEE0" w14:textId="77777777" w:rsidR="005877D4" w:rsidRPr="005877D4" w:rsidRDefault="005877D4" w:rsidP="005877D4">
      <w:pPr>
        <w:spacing w:line="360" w:lineRule="auto"/>
        <w:jc w:val="center"/>
        <w:rPr>
          <w:b/>
          <w:bCs/>
        </w:rPr>
      </w:pPr>
      <w:r w:rsidRPr="005877D4">
        <w:rPr>
          <w:b/>
          <w:bCs/>
        </w:rPr>
        <w:t xml:space="preserve">Date: December </w:t>
      </w:r>
      <w:r w:rsidR="0086054C">
        <w:rPr>
          <w:b/>
          <w:bCs/>
        </w:rPr>
        <w:t>5</w:t>
      </w:r>
      <w:r w:rsidR="0086054C" w:rsidRPr="0086054C">
        <w:rPr>
          <w:b/>
          <w:bCs/>
          <w:vertAlign w:val="superscript"/>
        </w:rPr>
        <w:t>th</w:t>
      </w:r>
      <w:r w:rsidRPr="005877D4">
        <w:rPr>
          <w:b/>
          <w:bCs/>
        </w:rPr>
        <w:t>, 202</w:t>
      </w:r>
      <w:r w:rsidR="0086054C">
        <w:rPr>
          <w:b/>
          <w:bCs/>
        </w:rPr>
        <w:t>4</w:t>
      </w:r>
    </w:p>
    <w:p w14:paraId="18CE6394" w14:textId="77777777" w:rsidR="00664098" w:rsidRPr="00664098" w:rsidRDefault="00664098" w:rsidP="00664098">
      <w:pPr>
        <w:pStyle w:val="Caption"/>
        <w:keepNext/>
        <w:jc w:val="center"/>
        <w:rPr>
          <w:color w:val="000000" w:themeColor="text1"/>
        </w:rPr>
      </w:pPr>
      <w:r w:rsidRPr="00664098">
        <w:rPr>
          <w:color w:val="000000" w:themeColor="text1"/>
        </w:rPr>
        <w:t xml:space="preserve">Table </w:t>
      </w:r>
      <w:r w:rsidRPr="00664098">
        <w:rPr>
          <w:color w:val="000000" w:themeColor="text1"/>
        </w:rPr>
        <w:fldChar w:fldCharType="begin"/>
      </w:r>
      <w:r w:rsidRPr="00664098">
        <w:rPr>
          <w:color w:val="000000" w:themeColor="text1"/>
        </w:rPr>
        <w:instrText xml:space="preserve"> SEQ Table \* ARABIC </w:instrText>
      </w:r>
      <w:r w:rsidRPr="00664098">
        <w:rPr>
          <w:color w:val="000000" w:themeColor="text1"/>
        </w:rPr>
        <w:fldChar w:fldCharType="separate"/>
      </w:r>
      <w:r>
        <w:rPr>
          <w:noProof/>
          <w:color w:val="000000" w:themeColor="text1"/>
        </w:rPr>
        <w:t>3</w:t>
      </w:r>
      <w:r w:rsidRPr="00664098">
        <w:rPr>
          <w:color w:val="000000" w:themeColor="text1"/>
        </w:rPr>
        <w:fldChar w:fldCharType="end"/>
      </w:r>
      <w:r w:rsidRPr="00664098">
        <w:rPr>
          <w:color w:val="000000" w:themeColor="text1"/>
        </w:rPr>
        <w:t>. Risk Management plan</w:t>
      </w:r>
    </w:p>
    <w:tbl>
      <w:tblPr>
        <w:tblpPr w:leftFromText="181" w:rightFromText="181" w:vertAnchor="text" w:tblpX="-1281" w:tblpY="1"/>
        <w:tblOverlap w:val="never"/>
        <w:tblW w:w="15877" w:type="dxa"/>
        <w:tblLayout w:type="fixed"/>
        <w:tblLook w:val="04A0" w:firstRow="1" w:lastRow="0" w:firstColumn="1" w:lastColumn="0" w:noHBand="0" w:noVBand="1"/>
      </w:tblPr>
      <w:tblGrid>
        <w:gridCol w:w="704"/>
        <w:gridCol w:w="851"/>
        <w:gridCol w:w="1134"/>
        <w:gridCol w:w="1984"/>
        <w:gridCol w:w="1134"/>
        <w:gridCol w:w="1418"/>
        <w:gridCol w:w="992"/>
        <w:gridCol w:w="1416"/>
        <w:gridCol w:w="994"/>
        <w:gridCol w:w="852"/>
        <w:gridCol w:w="787"/>
        <w:gridCol w:w="946"/>
        <w:gridCol w:w="2665"/>
      </w:tblGrid>
      <w:tr w:rsidR="005877D4" w14:paraId="28CA97DF" w14:textId="77777777" w:rsidTr="000A4344">
        <w:trPr>
          <w:trHeight w:val="837"/>
          <w:tblHead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14:paraId="40CEF431" w14:textId="77777777" w:rsidR="005877D4" w:rsidRDefault="005877D4" w:rsidP="00D11C87">
            <w:pPr>
              <w:spacing w:line="360" w:lineRule="auto"/>
              <w:jc w:val="center"/>
              <w:rPr>
                <w:b/>
                <w:bCs/>
              </w:rPr>
            </w:pPr>
            <w:r>
              <w:rPr>
                <w:b/>
                <w:bCs/>
              </w:rPr>
              <w:t>ID No.</w:t>
            </w:r>
          </w:p>
        </w:tc>
        <w:tc>
          <w:tcPr>
            <w:tcW w:w="851" w:type="dxa"/>
            <w:tcBorders>
              <w:top w:val="single" w:sz="4" w:space="0" w:color="auto"/>
              <w:left w:val="nil"/>
              <w:bottom w:val="single" w:sz="4" w:space="0" w:color="auto"/>
              <w:right w:val="single" w:sz="4" w:space="0" w:color="auto"/>
            </w:tcBorders>
            <w:shd w:val="clear" w:color="auto" w:fill="auto"/>
            <w:hideMark/>
          </w:tcPr>
          <w:p w14:paraId="5E7AC3F5" w14:textId="77777777" w:rsidR="005877D4" w:rsidRDefault="005877D4" w:rsidP="00D11C87">
            <w:pPr>
              <w:spacing w:line="360" w:lineRule="auto"/>
              <w:jc w:val="center"/>
              <w:rPr>
                <w:b/>
                <w:bCs/>
              </w:rPr>
            </w:pPr>
            <w:r>
              <w:rPr>
                <w:b/>
                <w:bCs/>
              </w:rPr>
              <w:t>Rank</w:t>
            </w:r>
          </w:p>
        </w:tc>
        <w:tc>
          <w:tcPr>
            <w:tcW w:w="1134" w:type="dxa"/>
            <w:tcBorders>
              <w:top w:val="single" w:sz="4" w:space="0" w:color="auto"/>
              <w:left w:val="nil"/>
              <w:bottom w:val="single" w:sz="4" w:space="0" w:color="auto"/>
              <w:right w:val="single" w:sz="4" w:space="0" w:color="auto"/>
            </w:tcBorders>
            <w:shd w:val="clear" w:color="auto" w:fill="auto"/>
            <w:hideMark/>
          </w:tcPr>
          <w:p w14:paraId="26BC64C6" w14:textId="77777777" w:rsidR="005877D4" w:rsidRDefault="005877D4" w:rsidP="00D11C87">
            <w:pPr>
              <w:spacing w:line="360" w:lineRule="auto"/>
              <w:jc w:val="center"/>
              <w:rPr>
                <w:b/>
                <w:bCs/>
              </w:rPr>
            </w:pPr>
            <w:r>
              <w:rPr>
                <w:b/>
                <w:bCs/>
              </w:rPr>
              <w:t>Risk</w:t>
            </w:r>
          </w:p>
        </w:tc>
        <w:tc>
          <w:tcPr>
            <w:tcW w:w="1984" w:type="dxa"/>
            <w:tcBorders>
              <w:top w:val="single" w:sz="4" w:space="0" w:color="auto"/>
              <w:left w:val="nil"/>
              <w:bottom w:val="single" w:sz="4" w:space="0" w:color="auto"/>
              <w:right w:val="single" w:sz="4" w:space="0" w:color="auto"/>
            </w:tcBorders>
            <w:shd w:val="clear" w:color="auto" w:fill="auto"/>
            <w:hideMark/>
          </w:tcPr>
          <w:p w14:paraId="2472C072" w14:textId="77777777" w:rsidR="005877D4" w:rsidRDefault="005877D4" w:rsidP="00D11C87">
            <w:pPr>
              <w:spacing w:line="360" w:lineRule="auto"/>
              <w:jc w:val="center"/>
              <w:rPr>
                <w:b/>
                <w:bCs/>
              </w:rPr>
            </w:pPr>
            <w:r>
              <w:rPr>
                <w:b/>
                <w:bCs/>
              </w:rPr>
              <w:t>Description</w:t>
            </w:r>
          </w:p>
        </w:tc>
        <w:tc>
          <w:tcPr>
            <w:tcW w:w="1134" w:type="dxa"/>
            <w:tcBorders>
              <w:top w:val="single" w:sz="4" w:space="0" w:color="auto"/>
              <w:left w:val="nil"/>
              <w:bottom w:val="single" w:sz="4" w:space="0" w:color="auto"/>
              <w:right w:val="single" w:sz="4" w:space="0" w:color="auto"/>
            </w:tcBorders>
            <w:shd w:val="clear" w:color="auto" w:fill="auto"/>
            <w:hideMark/>
          </w:tcPr>
          <w:p w14:paraId="614D97F3" w14:textId="77777777" w:rsidR="005877D4" w:rsidRDefault="005877D4" w:rsidP="00D11C87">
            <w:pPr>
              <w:spacing w:line="360" w:lineRule="auto"/>
              <w:jc w:val="center"/>
              <w:rPr>
                <w:b/>
                <w:bCs/>
              </w:rPr>
            </w:pPr>
            <w:r>
              <w:rPr>
                <w:b/>
                <w:bCs/>
              </w:rPr>
              <w:t>Category</w:t>
            </w:r>
          </w:p>
        </w:tc>
        <w:tc>
          <w:tcPr>
            <w:tcW w:w="1418" w:type="dxa"/>
            <w:tcBorders>
              <w:top w:val="single" w:sz="4" w:space="0" w:color="auto"/>
              <w:left w:val="nil"/>
              <w:bottom w:val="single" w:sz="4" w:space="0" w:color="auto"/>
              <w:right w:val="single" w:sz="4" w:space="0" w:color="auto"/>
            </w:tcBorders>
            <w:shd w:val="clear" w:color="auto" w:fill="auto"/>
            <w:hideMark/>
          </w:tcPr>
          <w:p w14:paraId="78CB2A81" w14:textId="77777777" w:rsidR="005877D4" w:rsidRDefault="005877D4" w:rsidP="00D11C87">
            <w:pPr>
              <w:spacing w:line="360" w:lineRule="auto"/>
              <w:jc w:val="center"/>
              <w:rPr>
                <w:b/>
                <w:bCs/>
              </w:rPr>
            </w:pPr>
            <w:r>
              <w:rPr>
                <w:b/>
                <w:bCs/>
              </w:rPr>
              <w:t>Root Cause</w:t>
            </w:r>
          </w:p>
        </w:tc>
        <w:tc>
          <w:tcPr>
            <w:tcW w:w="992" w:type="dxa"/>
            <w:tcBorders>
              <w:top w:val="single" w:sz="4" w:space="0" w:color="auto"/>
              <w:left w:val="nil"/>
              <w:bottom w:val="single" w:sz="4" w:space="0" w:color="auto"/>
              <w:right w:val="single" w:sz="4" w:space="0" w:color="auto"/>
            </w:tcBorders>
            <w:shd w:val="clear" w:color="auto" w:fill="auto"/>
            <w:hideMark/>
          </w:tcPr>
          <w:p w14:paraId="252A7FEA" w14:textId="77777777" w:rsidR="005877D4" w:rsidRDefault="005877D4" w:rsidP="00D11C87">
            <w:pPr>
              <w:spacing w:line="360" w:lineRule="auto"/>
              <w:jc w:val="center"/>
              <w:rPr>
                <w:b/>
                <w:bCs/>
              </w:rPr>
            </w:pPr>
            <w:r>
              <w:rPr>
                <w:b/>
                <w:bCs/>
              </w:rPr>
              <w:t>Triggers</w:t>
            </w:r>
          </w:p>
        </w:tc>
        <w:tc>
          <w:tcPr>
            <w:tcW w:w="1416" w:type="dxa"/>
            <w:tcBorders>
              <w:top w:val="single" w:sz="4" w:space="0" w:color="auto"/>
              <w:left w:val="nil"/>
              <w:bottom w:val="single" w:sz="4" w:space="0" w:color="auto"/>
              <w:right w:val="single" w:sz="4" w:space="0" w:color="auto"/>
            </w:tcBorders>
            <w:shd w:val="clear" w:color="auto" w:fill="auto"/>
            <w:hideMark/>
          </w:tcPr>
          <w:p w14:paraId="6A7A00F5" w14:textId="77777777" w:rsidR="005877D4" w:rsidRDefault="005877D4" w:rsidP="00D11C87">
            <w:pPr>
              <w:spacing w:line="360" w:lineRule="auto"/>
              <w:jc w:val="center"/>
              <w:rPr>
                <w:b/>
                <w:bCs/>
              </w:rPr>
            </w:pPr>
            <w:r>
              <w:rPr>
                <w:b/>
                <w:bCs/>
              </w:rPr>
              <w:t>Potential Responses</w:t>
            </w:r>
          </w:p>
        </w:tc>
        <w:tc>
          <w:tcPr>
            <w:tcW w:w="994" w:type="dxa"/>
            <w:tcBorders>
              <w:top w:val="single" w:sz="4" w:space="0" w:color="auto"/>
              <w:left w:val="nil"/>
              <w:bottom w:val="single" w:sz="4" w:space="0" w:color="auto"/>
              <w:right w:val="single" w:sz="4" w:space="0" w:color="auto"/>
            </w:tcBorders>
            <w:shd w:val="clear" w:color="auto" w:fill="auto"/>
            <w:hideMark/>
          </w:tcPr>
          <w:p w14:paraId="6583A5BF" w14:textId="77777777" w:rsidR="005877D4" w:rsidRDefault="005877D4" w:rsidP="00D11C87">
            <w:pPr>
              <w:spacing w:line="360" w:lineRule="auto"/>
              <w:jc w:val="center"/>
              <w:rPr>
                <w:b/>
                <w:bCs/>
              </w:rPr>
            </w:pPr>
            <w:r>
              <w:rPr>
                <w:b/>
                <w:bCs/>
              </w:rPr>
              <w:t>Risk Owner</w:t>
            </w:r>
          </w:p>
        </w:tc>
        <w:tc>
          <w:tcPr>
            <w:tcW w:w="852" w:type="dxa"/>
            <w:tcBorders>
              <w:top w:val="single" w:sz="4" w:space="0" w:color="auto"/>
              <w:left w:val="nil"/>
              <w:bottom w:val="single" w:sz="4" w:space="0" w:color="auto"/>
              <w:right w:val="single" w:sz="4" w:space="0" w:color="auto"/>
            </w:tcBorders>
            <w:shd w:val="clear" w:color="auto" w:fill="auto"/>
            <w:hideMark/>
          </w:tcPr>
          <w:p w14:paraId="067A7C10" w14:textId="77777777" w:rsidR="005877D4" w:rsidRDefault="005877D4" w:rsidP="00D11C87">
            <w:pPr>
              <w:spacing w:line="360" w:lineRule="auto"/>
              <w:jc w:val="center"/>
              <w:rPr>
                <w:b/>
                <w:bCs/>
              </w:rPr>
            </w:pPr>
            <w:r>
              <w:rPr>
                <w:b/>
                <w:bCs/>
              </w:rPr>
              <w:t>Probability</w:t>
            </w:r>
          </w:p>
        </w:tc>
        <w:tc>
          <w:tcPr>
            <w:tcW w:w="787" w:type="dxa"/>
            <w:tcBorders>
              <w:top w:val="single" w:sz="4" w:space="0" w:color="auto"/>
              <w:left w:val="nil"/>
              <w:bottom w:val="single" w:sz="4" w:space="0" w:color="auto"/>
              <w:right w:val="single" w:sz="4" w:space="0" w:color="auto"/>
            </w:tcBorders>
            <w:shd w:val="clear" w:color="auto" w:fill="auto"/>
            <w:hideMark/>
          </w:tcPr>
          <w:p w14:paraId="23F625F7" w14:textId="77777777" w:rsidR="005877D4" w:rsidRDefault="005877D4" w:rsidP="00D11C87">
            <w:pPr>
              <w:spacing w:line="360" w:lineRule="auto"/>
              <w:jc w:val="center"/>
              <w:rPr>
                <w:b/>
                <w:bCs/>
              </w:rPr>
            </w:pPr>
            <w:r>
              <w:rPr>
                <w:b/>
                <w:bCs/>
              </w:rPr>
              <w:t>Impact</w:t>
            </w:r>
          </w:p>
        </w:tc>
        <w:tc>
          <w:tcPr>
            <w:tcW w:w="946" w:type="dxa"/>
            <w:tcBorders>
              <w:top w:val="single" w:sz="4" w:space="0" w:color="auto"/>
              <w:left w:val="nil"/>
              <w:bottom w:val="single" w:sz="4" w:space="0" w:color="auto"/>
              <w:right w:val="single" w:sz="4" w:space="0" w:color="auto"/>
            </w:tcBorders>
            <w:shd w:val="clear" w:color="auto" w:fill="auto"/>
            <w:hideMark/>
          </w:tcPr>
          <w:p w14:paraId="351B3864" w14:textId="77777777" w:rsidR="005877D4" w:rsidRDefault="005877D4" w:rsidP="00D11C87">
            <w:pPr>
              <w:spacing w:line="360" w:lineRule="auto"/>
              <w:jc w:val="center"/>
              <w:rPr>
                <w:b/>
                <w:bCs/>
              </w:rPr>
            </w:pPr>
            <w:r>
              <w:rPr>
                <w:b/>
                <w:bCs/>
              </w:rPr>
              <w:t>Status</w:t>
            </w:r>
          </w:p>
        </w:tc>
        <w:tc>
          <w:tcPr>
            <w:tcW w:w="2665" w:type="dxa"/>
            <w:tcBorders>
              <w:top w:val="single" w:sz="4" w:space="0" w:color="auto"/>
              <w:left w:val="nil"/>
              <w:bottom w:val="single" w:sz="4" w:space="0" w:color="auto"/>
              <w:right w:val="single" w:sz="4" w:space="0" w:color="auto"/>
            </w:tcBorders>
            <w:shd w:val="clear" w:color="auto" w:fill="auto"/>
            <w:hideMark/>
          </w:tcPr>
          <w:p w14:paraId="704F2EFD" w14:textId="77777777" w:rsidR="005877D4" w:rsidRDefault="005877D4" w:rsidP="00D11C87">
            <w:pPr>
              <w:spacing w:line="360" w:lineRule="auto"/>
              <w:jc w:val="center"/>
              <w:rPr>
                <w:b/>
                <w:bCs/>
              </w:rPr>
            </w:pPr>
            <w:r>
              <w:rPr>
                <w:b/>
                <w:bCs/>
              </w:rPr>
              <w:t>Response Strategy</w:t>
            </w:r>
          </w:p>
        </w:tc>
      </w:tr>
      <w:tr w:rsidR="005877D4" w14:paraId="00634D68" w14:textId="77777777" w:rsidTr="000A4344">
        <w:trPr>
          <w:trHeight w:val="5820"/>
        </w:trPr>
        <w:tc>
          <w:tcPr>
            <w:tcW w:w="704" w:type="dxa"/>
            <w:tcBorders>
              <w:top w:val="nil"/>
              <w:left w:val="single" w:sz="4" w:space="0" w:color="auto"/>
              <w:bottom w:val="single" w:sz="4" w:space="0" w:color="auto"/>
              <w:right w:val="single" w:sz="4" w:space="0" w:color="auto"/>
            </w:tcBorders>
            <w:shd w:val="clear" w:color="auto" w:fill="auto"/>
            <w:hideMark/>
          </w:tcPr>
          <w:p w14:paraId="7F311881" w14:textId="77777777" w:rsidR="005877D4" w:rsidRDefault="005877D4" w:rsidP="00D11C87">
            <w:pPr>
              <w:spacing w:line="360" w:lineRule="auto"/>
              <w:jc w:val="center"/>
            </w:pPr>
            <w:r>
              <w:t>R2</w:t>
            </w:r>
          </w:p>
        </w:tc>
        <w:tc>
          <w:tcPr>
            <w:tcW w:w="851" w:type="dxa"/>
            <w:tcBorders>
              <w:top w:val="nil"/>
              <w:left w:val="nil"/>
              <w:bottom w:val="single" w:sz="4" w:space="0" w:color="auto"/>
              <w:right w:val="single" w:sz="4" w:space="0" w:color="auto"/>
            </w:tcBorders>
            <w:shd w:val="clear" w:color="auto" w:fill="auto"/>
            <w:hideMark/>
          </w:tcPr>
          <w:p w14:paraId="19860C8B" w14:textId="77777777" w:rsidR="005877D4" w:rsidRDefault="005877D4" w:rsidP="00D11C87">
            <w:pPr>
              <w:spacing w:line="360" w:lineRule="auto"/>
              <w:jc w:val="center"/>
            </w:pPr>
            <w:r>
              <w:t>1</w:t>
            </w:r>
          </w:p>
        </w:tc>
        <w:tc>
          <w:tcPr>
            <w:tcW w:w="1134" w:type="dxa"/>
            <w:tcBorders>
              <w:top w:val="nil"/>
              <w:left w:val="nil"/>
              <w:bottom w:val="single" w:sz="4" w:space="0" w:color="auto"/>
              <w:right w:val="single" w:sz="4" w:space="0" w:color="auto"/>
            </w:tcBorders>
            <w:shd w:val="clear" w:color="auto" w:fill="auto"/>
            <w:hideMark/>
          </w:tcPr>
          <w:p w14:paraId="469BF7C1" w14:textId="77777777" w:rsidR="005877D4" w:rsidRDefault="005877D4" w:rsidP="00D11C87">
            <w:pPr>
              <w:spacing w:line="360" w:lineRule="auto"/>
            </w:pPr>
            <w:r>
              <w:t>Positive Public Attention</w:t>
            </w:r>
          </w:p>
        </w:tc>
        <w:tc>
          <w:tcPr>
            <w:tcW w:w="1984" w:type="dxa"/>
            <w:tcBorders>
              <w:top w:val="nil"/>
              <w:left w:val="nil"/>
              <w:bottom w:val="single" w:sz="4" w:space="0" w:color="auto"/>
              <w:right w:val="single" w:sz="4" w:space="0" w:color="auto"/>
            </w:tcBorders>
            <w:shd w:val="clear" w:color="auto" w:fill="auto"/>
            <w:hideMark/>
          </w:tcPr>
          <w:p w14:paraId="687C76FC" w14:textId="77777777" w:rsidR="005877D4" w:rsidRDefault="005877D4" w:rsidP="00D11C87">
            <w:pPr>
              <w:spacing w:line="360" w:lineRule="auto"/>
            </w:pPr>
            <w:r>
              <w:t xml:space="preserve">The </w:t>
            </w:r>
            <w:proofErr w:type="spellStart"/>
            <w:r>
              <w:t>SchoolHELP</w:t>
            </w:r>
            <w:proofErr w:type="spellEnd"/>
            <w:r>
              <w:t xml:space="preserve"> project has received positive attention as a solution to the post-pandemic education problem.</w:t>
            </w:r>
          </w:p>
        </w:tc>
        <w:tc>
          <w:tcPr>
            <w:tcW w:w="1134" w:type="dxa"/>
            <w:tcBorders>
              <w:top w:val="nil"/>
              <w:left w:val="nil"/>
              <w:bottom w:val="single" w:sz="4" w:space="0" w:color="auto"/>
              <w:right w:val="single" w:sz="4" w:space="0" w:color="auto"/>
            </w:tcBorders>
            <w:shd w:val="clear" w:color="auto" w:fill="auto"/>
            <w:hideMark/>
          </w:tcPr>
          <w:p w14:paraId="09ED9384" w14:textId="77777777" w:rsidR="005877D4" w:rsidRDefault="005877D4" w:rsidP="00D11C87">
            <w:pPr>
              <w:spacing w:line="360" w:lineRule="auto"/>
            </w:pPr>
            <w:r>
              <w:t>Market Risk</w:t>
            </w:r>
          </w:p>
        </w:tc>
        <w:tc>
          <w:tcPr>
            <w:tcW w:w="1418" w:type="dxa"/>
            <w:tcBorders>
              <w:top w:val="nil"/>
              <w:left w:val="nil"/>
              <w:bottom w:val="single" w:sz="4" w:space="0" w:color="auto"/>
              <w:right w:val="single" w:sz="4" w:space="0" w:color="auto"/>
            </w:tcBorders>
            <w:shd w:val="clear" w:color="auto" w:fill="auto"/>
            <w:hideMark/>
          </w:tcPr>
          <w:p w14:paraId="7A40ECFE" w14:textId="77777777" w:rsidR="005877D4" w:rsidRDefault="005877D4" w:rsidP="00D11C87">
            <w:pPr>
              <w:spacing w:line="360" w:lineRule="auto"/>
            </w:pPr>
            <w:r>
              <w:t>The project addresses social challenges in education affected by COVID-19.</w:t>
            </w:r>
          </w:p>
        </w:tc>
        <w:tc>
          <w:tcPr>
            <w:tcW w:w="992" w:type="dxa"/>
            <w:tcBorders>
              <w:top w:val="nil"/>
              <w:left w:val="nil"/>
              <w:bottom w:val="single" w:sz="4" w:space="0" w:color="auto"/>
              <w:right w:val="single" w:sz="4" w:space="0" w:color="auto"/>
            </w:tcBorders>
            <w:shd w:val="clear" w:color="auto" w:fill="auto"/>
            <w:hideMark/>
          </w:tcPr>
          <w:p w14:paraId="27D0B566" w14:textId="77777777" w:rsidR="005877D4" w:rsidRDefault="005877D4" w:rsidP="00D11C87">
            <w:pPr>
              <w:spacing w:line="360" w:lineRule="auto"/>
            </w:pPr>
            <w:r>
              <w:t>Positive media coverage and good feedback.</w:t>
            </w:r>
          </w:p>
        </w:tc>
        <w:tc>
          <w:tcPr>
            <w:tcW w:w="1416" w:type="dxa"/>
            <w:tcBorders>
              <w:top w:val="nil"/>
              <w:left w:val="nil"/>
              <w:bottom w:val="single" w:sz="4" w:space="0" w:color="auto"/>
              <w:right w:val="single" w:sz="4" w:space="0" w:color="auto"/>
            </w:tcBorders>
            <w:shd w:val="clear" w:color="auto" w:fill="auto"/>
            <w:hideMark/>
          </w:tcPr>
          <w:p w14:paraId="0CCBDDE7" w14:textId="77777777" w:rsidR="005877D4" w:rsidRDefault="005877D4" w:rsidP="00D11C87">
            <w:pPr>
              <w:spacing w:line="360" w:lineRule="auto"/>
            </w:pPr>
            <w:r>
              <w:t>Improved reputation and increased funding and volunteer participation.</w:t>
            </w:r>
          </w:p>
        </w:tc>
        <w:tc>
          <w:tcPr>
            <w:tcW w:w="994" w:type="dxa"/>
            <w:tcBorders>
              <w:top w:val="nil"/>
              <w:left w:val="nil"/>
              <w:bottom w:val="single" w:sz="4" w:space="0" w:color="auto"/>
              <w:right w:val="single" w:sz="4" w:space="0" w:color="auto"/>
            </w:tcBorders>
            <w:shd w:val="clear" w:color="auto" w:fill="auto"/>
            <w:hideMark/>
          </w:tcPr>
          <w:p w14:paraId="040CA437" w14:textId="77777777" w:rsidR="005877D4" w:rsidRDefault="005877D4" w:rsidP="00D11C87">
            <w:pPr>
              <w:spacing w:line="360" w:lineRule="auto"/>
              <w:jc w:val="center"/>
            </w:pPr>
            <w:r>
              <w:t>Project Manager</w:t>
            </w:r>
          </w:p>
        </w:tc>
        <w:tc>
          <w:tcPr>
            <w:tcW w:w="852" w:type="dxa"/>
            <w:tcBorders>
              <w:top w:val="nil"/>
              <w:left w:val="nil"/>
              <w:bottom w:val="single" w:sz="4" w:space="0" w:color="auto"/>
              <w:right w:val="single" w:sz="4" w:space="0" w:color="auto"/>
            </w:tcBorders>
            <w:shd w:val="clear" w:color="auto" w:fill="auto"/>
            <w:hideMark/>
          </w:tcPr>
          <w:p w14:paraId="7404756B" w14:textId="77777777" w:rsidR="005877D4" w:rsidRDefault="005877D4" w:rsidP="00D11C87">
            <w:pPr>
              <w:spacing w:line="360" w:lineRule="auto"/>
              <w:jc w:val="center"/>
            </w:pPr>
            <w:r>
              <w:t>High</w:t>
            </w:r>
          </w:p>
        </w:tc>
        <w:tc>
          <w:tcPr>
            <w:tcW w:w="787" w:type="dxa"/>
            <w:tcBorders>
              <w:top w:val="nil"/>
              <w:left w:val="nil"/>
              <w:bottom w:val="single" w:sz="4" w:space="0" w:color="auto"/>
              <w:right w:val="single" w:sz="4" w:space="0" w:color="auto"/>
            </w:tcBorders>
            <w:shd w:val="clear" w:color="auto" w:fill="auto"/>
            <w:hideMark/>
          </w:tcPr>
          <w:p w14:paraId="6A1986D9" w14:textId="77777777" w:rsidR="005877D4" w:rsidRDefault="005877D4" w:rsidP="00D11C87">
            <w:pPr>
              <w:spacing w:line="360" w:lineRule="auto"/>
              <w:jc w:val="center"/>
            </w:pPr>
            <w:r>
              <w:t>High</w:t>
            </w:r>
          </w:p>
        </w:tc>
        <w:tc>
          <w:tcPr>
            <w:tcW w:w="946" w:type="dxa"/>
            <w:tcBorders>
              <w:top w:val="nil"/>
              <w:left w:val="nil"/>
              <w:bottom w:val="single" w:sz="4" w:space="0" w:color="auto"/>
              <w:right w:val="single" w:sz="4" w:space="0" w:color="auto"/>
            </w:tcBorders>
            <w:shd w:val="clear" w:color="auto" w:fill="auto"/>
            <w:hideMark/>
          </w:tcPr>
          <w:p w14:paraId="70573222" w14:textId="77777777" w:rsidR="005877D4" w:rsidRDefault="005877D4" w:rsidP="00D11C87">
            <w:pPr>
              <w:spacing w:line="360" w:lineRule="auto"/>
              <w:jc w:val="center"/>
            </w:pPr>
            <w:r>
              <w:t>In Progress</w:t>
            </w:r>
          </w:p>
        </w:tc>
        <w:tc>
          <w:tcPr>
            <w:tcW w:w="2665" w:type="dxa"/>
            <w:tcBorders>
              <w:top w:val="nil"/>
              <w:left w:val="nil"/>
              <w:bottom w:val="single" w:sz="4" w:space="0" w:color="auto"/>
              <w:right w:val="single" w:sz="4" w:space="0" w:color="auto"/>
            </w:tcBorders>
            <w:shd w:val="clear" w:color="auto" w:fill="auto"/>
            <w:hideMark/>
          </w:tcPr>
          <w:p w14:paraId="5C2B337E" w14:textId="77777777" w:rsidR="005877D4" w:rsidRDefault="005877D4" w:rsidP="00D11C87">
            <w:pPr>
              <w:spacing w:line="360" w:lineRule="auto"/>
            </w:pPr>
            <w:r>
              <w:t xml:space="preserve">Risk exploitation. The team will leverage this positive impact by releasing project news through press releases, hosting online promotional events, and using testimonials from early users. This activity will include a digital ad campaign on TikTok, Instagram, and YouTube to reach a broader audience. The campaign </w:t>
            </w:r>
            <w:r>
              <w:lastRenderedPageBreak/>
              <w:t>is planned for 1 month (160 hours). The Project Manager will work for 20 hours at $1,200 ($60/hour), and the team will work for 40 hours at $1,200 ($30/hour). Additionally, $1,000 will be allocated for video production and brochure design, and $1,000 for social media advertising. The total estimated cost is $4,400.</w:t>
            </w:r>
          </w:p>
        </w:tc>
      </w:tr>
      <w:tr w:rsidR="005877D4" w14:paraId="0312E69D" w14:textId="77777777" w:rsidTr="000A4344">
        <w:trPr>
          <w:trHeight w:val="5220"/>
        </w:trPr>
        <w:tc>
          <w:tcPr>
            <w:tcW w:w="704" w:type="dxa"/>
            <w:tcBorders>
              <w:top w:val="nil"/>
              <w:left w:val="single" w:sz="4" w:space="0" w:color="auto"/>
              <w:bottom w:val="single" w:sz="4" w:space="0" w:color="auto"/>
              <w:right w:val="single" w:sz="4" w:space="0" w:color="auto"/>
            </w:tcBorders>
            <w:shd w:val="clear" w:color="auto" w:fill="auto"/>
            <w:hideMark/>
          </w:tcPr>
          <w:p w14:paraId="7C9D4015" w14:textId="77777777" w:rsidR="005877D4" w:rsidRDefault="005877D4" w:rsidP="00D11C87">
            <w:pPr>
              <w:spacing w:line="360" w:lineRule="auto"/>
              <w:jc w:val="center"/>
            </w:pPr>
            <w:r>
              <w:lastRenderedPageBreak/>
              <w:t>R4</w:t>
            </w:r>
          </w:p>
        </w:tc>
        <w:tc>
          <w:tcPr>
            <w:tcW w:w="851" w:type="dxa"/>
            <w:tcBorders>
              <w:top w:val="nil"/>
              <w:left w:val="nil"/>
              <w:bottom w:val="single" w:sz="4" w:space="0" w:color="auto"/>
              <w:right w:val="single" w:sz="4" w:space="0" w:color="auto"/>
            </w:tcBorders>
            <w:shd w:val="clear" w:color="auto" w:fill="auto"/>
            <w:hideMark/>
          </w:tcPr>
          <w:p w14:paraId="37B05367" w14:textId="77777777" w:rsidR="005877D4" w:rsidRDefault="005877D4" w:rsidP="00D11C87">
            <w:pPr>
              <w:spacing w:line="360" w:lineRule="auto"/>
              <w:jc w:val="center"/>
            </w:pPr>
            <w:r>
              <w:t>2</w:t>
            </w:r>
          </w:p>
        </w:tc>
        <w:tc>
          <w:tcPr>
            <w:tcW w:w="1134" w:type="dxa"/>
            <w:tcBorders>
              <w:top w:val="nil"/>
              <w:left w:val="nil"/>
              <w:bottom w:val="single" w:sz="4" w:space="0" w:color="auto"/>
              <w:right w:val="single" w:sz="4" w:space="0" w:color="auto"/>
            </w:tcBorders>
            <w:shd w:val="clear" w:color="auto" w:fill="auto"/>
            <w:hideMark/>
          </w:tcPr>
          <w:p w14:paraId="027C5C55" w14:textId="77777777" w:rsidR="005877D4" w:rsidRDefault="005877D4" w:rsidP="00D11C87">
            <w:pPr>
              <w:spacing w:line="360" w:lineRule="auto"/>
            </w:pPr>
            <w:r>
              <w:t>Cost Overruns</w:t>
            </w:r>
          </w:p>
        </w:tc>
        <w:tc>
          <w:tcPr>
            <w:tcW w:w="1984" w:type="dxa"/>
            <w:tcBorders>
              <w:top w:val="nil"/>
              <w:left w:val="nil"/>
              <w:bottom w:val="single" w:sz="4" w:space="0" w:color="auto"/>
              <w:right w:val="single" w:sz="4" w:space="0" w:color="auto"/>
            </w:tcBorders>
            <w:shd w:val="clear" w:color="auto" w:fill="auto"/>
            <w:hideMark/>
          </w:tcPr>
          <w:p w14:paraId="77EEC80C" w14:textId="77777777" w:rsidR="005877D4" w:rsidRDefault="005877D4" w:rsidP="00D11C87">
            <w:pPr>
              <w:spacing w:line="360" w:lineRule="auto"/>
            </w:pPr>
            <w:r>
              <w:t>The project may exceed the budget due to unexpected expenses or errors in initial estimation.</w:t>
            </w:r>
          </w:p>
        </w:tc>
        <w:tc>
          <w:tcPr>
            <w:tcW w:w="1134" w:type="dxa"/>
            <w:tcBorders>
              <w:top w:val="nil"/>
              <w:left w:val="nil"/>
              <w:bottom w:val="single" w:sz="4" w:space="0" w:color="auto"/>
              <w:right w:val="single" w:sz="4" w:space="0" w:color="auto"/>
            </w:tcBorders>
            <w:shd w:val="clear" w:color="auto" w:fill="auto"/>
            <w:hideMark/>
          </w:tcPr>
          <w:p w14:paraId="1E7D63C8" w14:textId="77777777" w:rsidR="005877D4" w:rsidRDefault="005877D4" w:rsidP="00D11C87">
            <w:pPr>
              <w:spacing w:line="360" w:lineRule="auto"/>
            </w:pPr>
            <w:r>
              <w:t>Financial Risk</w:t>
            </w:r>
          </w:p>
        </w:tc>
        <w:tc>
          <w:tcPr>
            <w:tcW w:w="1418" w:type="dxa"/>
            <w:tcBorders>
              <w:top w:val="nil"/>
              <w:left w:val="nil"/>
              <w:bottom w:val="single" w:sz="4" w:space="0" w:color="auto"/>
              <w:right w:val="single" w:sz="4" w:space="0" w:color="auto"/>
            </w:tcBorders>
            <w:shd w:val="clear" w:color="auto" w:fill="auto"/>
            <w:hideMark/>
          </w:tcPr>
          <w:p w14:paraId="4B69BDF5" w14:textId="77777777" w:rsidR="005877D4" w:rsidRDefault="005877D4" w:rsidP="00D11C87">
            <w:pPr>
              <w:spacing w:line="360" w:lineRule="auto"/>
            </w:pPr>
            <w:r>
              <w:t>Lack of detailed planning during the project initiation phase</w:t>
            </w:r>
          </w:p>
        </w:tc>
        <w:tc>
          <w:tcPr>
            <w:tcW w:w="992" w:type="dxa"/>
            <w:tcBorders>
              <w:top w:val="nil"/>
              <w:left w:val="nil"/>
              <w:bottom w:val="single" w:sz="4" w:space="0" w:color="auto"/>
              <w:right w:val="single" w:sz="4" w:space="0" w:color="auto"/>
            </w:tcBorders>
            <w:shd w:val="clear" w:color="auto" w:fill="auto"/>
            <w:hideMark/>
          </w:tcPr>
          <w:p w14:paraId="32A932BA" w14:textId="77777777" w:rsidR="005877D4" w:rsidRDefault="005877D4" w:rsidP="00D11C87">
            <w:pPr>
              <w:spacing w:line="360" w:lineRule="auto"/>
            </w:pPr>
            <w:r>
              <w:t>Actual expenses exceed the budget</w:t>
            </w:r>
          </w:p>
        </w:tc>
        <w:tc>
          <w:tcPr>
            <w:tcW w:w="1416" w:type="dxa"/>
            <w:tcBorders>
              <w:top w:val="nil"/>
              <w:left w:val="nil"/>
              <w:bottom w:val="single" w:sz="4" w:space="0" w:color="auto"/>
              <w:right w:val="single" w:sz="4" w:space="0" w:color="auto"/>
            </w:tcBorders>
            <w:shd w:val="clear" w:color="auto" w:fill="auto"/>
            <w:hideMark/>
          </w:tcPr>
          <w:p w14:paraId="200BD16E" w14:textId="77777777" w:rsidR="005877D4" w:rsidRDefault="005877D4" w:rsidP="00D11C87">
            <w:pPr>
              <w:spacing w:line="360" w:lineRule="auto"/>
            </w:pPr>
            <w:r>
              <w:t>Project delays or reduced deliverable quality.</w:t>
            </w:r>
          </w:p>
        </w:tc>
        <w:tc>
          <w:tcPr>
            <w:tcW w:w="994" w:type="dxa"/>
            <w:tcBorders>
              <w:top w:val="nil"/>
              <w:left w:val="nil"/>
              <w:bottom w:val="single" w:sz="4" w:space="0" w:color="auto"/>
              <w:right w:val="single" w:sz="4" w:space="0" w:color="auto"/>
            </w:tcBorders>
            <w:shd w:val="clear" w:color="auto" w:fill="auto"/>
            <w:hideMark/>
          </w:tcPr>
          <w:p w14:paraId="006E23DC" w14:textId="77777777" w:rsidR="005877D4" w:rsidRDefault="005877D4" w:rsidP="00D11C87">
            <w:pPr>
              <w:spacing w:line="360" w:lineRule="auto"/>
              <w:jc w:val="center"/>
            </w:pPr>
            <w:r>
              <w:t>Project Manager</w:t>
            </w:r>
          </w:p>
        </w:tc>
        <w:tc>
          <w:tcPr>
            <w:tcW w:w="852" w:type="dxa"/>
            <w:tcBorders>
              <w:top w:val="nil"/>
              <w:left w:val="nil"/>
              <w:bottom w:val="single" w:sz="4" w:space="0" w:color="auto"/>
              <w:right w:val="single" w:sz="4" w:space="0" w:color="auto"/>
            </w:tcBorders>
            <w:shd w:val="clear" w:color="auto" w:fill="auto"/>
            <w:hideMark/>
          </w:tcPr>
          <w:p w14:paraId="1C62598F" w14:textId="77777777" w:rsidR="005877D4" w:rsidRDefault="005877D4" w:rsidP="00D11C87">
            <w:pPr>
              <w:spacing w:line="360" w:lineRule="auto"/>
              <w:jc w:val="center"/>
            </w:pPr>
            <w:r>
              <w:t>Medium</w:t>
            </w:r>
          </w:p>
        </w:tc>
        <w:tc>
          <w:tcPr>
            <w:tcW w:w="787" w:type="dxa"/>
            <w:tcBorders>
              <w:top w:val="nil"/>
              <w:left w:val="nil"/>
              <w:bottom w:val="single" w:sz="4" w:space="0" w:color="auto"/>
              <w:right w:val="single" w:sz="4" w:space="0" w:color="auto"/>
            </w:tcBorders>
            <w:shd w:val="clear" w:color="auto" w:fill="auto"/>
            <w:hideMark/>
          </w:tcPr>
          <w:p w14:paraId="041283FE" w14:textId="77777777" w:rsidR="005877D4" w:rsidRDefault="005877D4" w:rsidP="00D11C87">
            <w:pPr>
              <w:spacing w:line="360" w:lineRule="auto"/>
              <w:jc w:val="center"/>
            </w:pPr>
            <w:r>
              <w:t>High</w:t>
            </w:r>
          </w:p>
        </w:tc>
        <w:tc>
          <w:tcPr>
            <w:tcW w:w="946" w:type="dxa"/>
            <w:tcBorders>
              <w:top w:val="nil"/>
              <w:left w:val="nil"/>
              <w:bottom w:val="single" w:sz="4" w:space="0" w:color="auto"/>
              <w:right w:val="single" w:sz="4" w:space="0" w:color="auto"/>
            </w:tcBorders>
            <w:shd w:val="clear" w:color="auto" w:fill="auto"/>
            <w:hideMark/>
          </w:tcPr>
          <w:p w14:paraId="555E595D" w14:textId="77777777" w:rsidR="005877D4" w:rsidRDefault="005877D4" w:rsidP="00D11C87">
            <w:pPr>
              <w:spacing w:line="360" w:lineRule="auto"/>
              <w:jc w:val="center"/>
            </w:pPr>
            <w:r>
              <w:t>In Progress</w:t>
            </w:r>
          </w:p>
        </w:tc>
        <w:tc>
          <w:tcPr>
            <w:tcW w:w="2665" w:type="dxa"/>
            <w:tcBorders>
              <w:top w:val="nil"/>
              <w:left w:val="nil"/>
              <w:bottom w:val="single" w:sz="4" w:space="0" w:color="auto"/>
              <w:right w:val="single" w:sz="4" w:space="0" w:color="auto"/>
            </w:tcBorders>
            <w:shd w:val="clear" w:color="auto" w:fill="auto"/>
            <w:hideMark/>
          </w:tcPr>
          <w:p w14:paraId="1F971BD1" w14:textId="77777777" w:rsidR="005877D4" w:rsidRDefault="005877D4" w:rsidP="00D11C87">
            <w:pPr>
              <w:spacing w:line="360" w:lineRule="auto"/>
            </w:pPr>
            <w:r>
              <w:t xml:space="preserve">Risk acceptance. The team will use a contingency fund of $5,686 (10% of the total project budget) to cover unexpected costs and will track expenses weekly to stay on budget. This activity will take 1 month (160 hours). The Project Manager will work for 20 hours at a cost of $1,200 ($60/hour), and the team will work for 30 hours at a cost of $900 ($30/hour). An additional $500 is set </w:t>
            </w:r>
            <w:r>
              <w:lastRenderedPageBreak/>
              <w:t>aside for unexpected software fees, such as buying or renewing licenses for any tools or software needed during the project. The total estimated cost is $2,600.</w:t>
            </w:r>
          </w:p>
        </w:tc>
      </w:tr>
      <w:tr w:rsidR="005877D4" w14:paraId="68DCB72D" w14:textId="77777777" w:rsidTr="000A4344">
        <w:trPr>
          <w:trHeight w:val="3930"/>
        </w:trPr>
        <w:tc>
          <w:tcPr>
            <w:tcW w:w="704" w:type="dxa"/>
            <w:tcBorders>
              <w:top w:val="nil"/>
              <w:left w:val="single" w:sz="4" w:space="0" w:color="auto"/>
              <w:bottom w:val="single" w:sz="4" w:space="0" w:color="auto"/>
              <w:right w:val="single" w:sz="4" w:space="0" w:color="auto"/>
            </w:tcBorders>
            <w:shd w:val="clear" w:color="auto" w:fill="auto"/>
            <w:hideMark/>
          </w:tcPr>
          <w:p w14:paraId="0725C5AB" w14:textId="77777777" w:rsidR="005877D4" w:rsidRDefault="005877D4" w:rsidP="00D11C87">
            <w:pPr>
              <w:spacing w:line="360" w:lineRule="auto"/>
              <w:jc w:val="center"/>
            </w:pPr>
            <w:r>
              <w:lastRenderedPageBreak/>
              <w:t>R5</w:t>
            </w:r>
          </w:p>
        </w:tc>
        <w:tc>
          <w:tcPr>
            <w:tcW w:w="851" w:type="dxa"/>
            <w:tcBorders>
              <w:top w:val="nil"/>
              <w:left w:val="nil"/>
              <w:bottom w:val="single" w:sz="4" w:space="0" w:color="auto"/>
              <w:right w:val="single" w:sz="4" w:space="0" w:color="auto"/>
            </w:tcBorders>
            <w:shd w:val="clear" w:color="auto" w:fill="auto"/>
            <w:hideMark/>
          </w:tcPr>
          <w:p w14:paraId="4F1CE02E" w14:textId="77777777" w:rsidR="005877D4" w:rsidRDefault="005877D4" w:rsidP="00D11C87">
            <w:pPr>
              <w:spacing w:line="360" w:lineRule="auto"/>
              <w:jc w:val="center"/>
            </w:pPr>
            <w:r>
              <w:t>3</w:t>
            </w:r>
          </w:p>
        </w:tc>
        <w:tc>
          <w:tcPr>
            <w:tcW w:w="1134" w:type="dxa"/>
            <w:tcBorders>
              <w:top w:val="nil"/>
              <w:left w:val="nil"/>
              <w:bottom w:val="single" w:sz="4" w:space="0" w:color="auto"/>
              <w:right w:val="single" w:sz="4" w:space="0" w:color="auto"/>
            </w:tcBorders>
            <w:shd w:val="clear" w:color="auto" w:fill="auto"/>
            <w:hideMark/>
          </w:tcPr>
          <w:p w14:paraId="21D111E1" w14:textId="77777777" w:rsidR="005877D4" w:rsidRDefault="005877D4" w:rsidP="00D11C87">
            <w:pPr>
              <w:spacing w:line="360" w:lineRule="auto"/>
            </w:pPr>
            <w:r>
              <w:t>Early Project Completion.</w:t>
            </w:r>
          </w:p>
        </w:tc>
        <w:tc>
          <w:tcPr>
            <w:tcW w:w="1984" w:type="dxa"/>
            <w:tcBorders>
              <w:top w:val="nil"/>
              <w:left w:val="nil"/>
              <w:bottom w:val="single" w:sz="4" w:space="0" w:color="auto"/>
              <w:right w:val="single" w:sz="4" w:space="0" w:color="auto"/>
            </w:tcBorders>
            <w:shd w:val="clear" w:color="auto" w:fill="auto"/>
            <w:hideMark/>
          </w:tcPr>
          <w:p w14:paraId="6CA7B2BC" w14:textId="77777777" w:rsidR="005877D4" w:rsidRDefault="005877D4" w:rsidP="00D11C87">
            <w:pPr>
              <w:spacing w:line="360" w:lineRule="auto"/>
            </w:pPr>
            <w:r>
              <w:t>The project is completed ahead of schedule, providing extra time for testing or feature improvements.</w:t>
            </w:r>
          </w:p>
        </w:tc>
        <w:tc>
          <w:tcPr>
            <w:tcW w:w="1134" w:type="dxa"/>
            <w:tcBorders>
              <w:top w:val="nil"/>
              <w:left w:val="nil"/>
              <w:bottom w:val="single" w:sz="4" w:space="0" w:color="auto"/>
              <w:right w:val="single" w:sz="4" w:space="0" w:color="auto"/>
            </w:tcBorders>
            <w:shd w:val="clear" w:color="auto" w:fill="auto"/>
            <w:hideMark/>
          </w:tcPr>
          <w:p w14:paraId="7880D9DE" w14:textId="77777777" w:rsidR="005877D4" w:rsidRDefault="005877D4" w:rsidP="00D11C87">
            <w:pPr>
              <w:spacing w:line="360" w:lineRule="auto"/>
            </w:pPr>
            <w:r>
              <w:t>Financial Risk</w:t>
            </w:r>
          </w:p>
        </w:tc>
        <w:tc>
          <w:tcPr>
            <w:tcW w:w="1418" w:type="dxa"/>
            <w:tcBorders>
              <w:top w:val="nil"/>
              <w:left w:val="nil"/>
              <w:bottom w:val="single" w:sz="4" w:space="0" w:color="auto"/>
              <w:right w:val="single" w:sz="4" w:space="0" w:color="auto"/>
            </w:tcBorders>
            <w:shd w:val="clear" w:color="auto" w:fill="auto"/>
            <w:hideMark/>
          </w:tcPr>
          <w:p w14:paraId="0233185B" w14:textId="77777777" w:rsidR="005877D4" w:rsidRDefault="005877D4" w:rsidP="00D11C87">
            <w:pPr>
              <w:spacing w:line="360" w:lineRule="auto"/>
            </w:pPr>
            <w:r>
              <w:t>Overestimated schedule or highly efficient team.</w:t>
            </w:r>
          </w:p>
        </w:tc>
        <w:tc>
          <w:tcPr>
            <w:tcW w:w="992" w:type="dxa"/>
            <w:tcBorders>
              <w:top w:val="nil"/>
              <w:left w:val="nil"/>
              <w:bottom w:val="single" w:sz="4" w:space="0" w:color="auto"/>
              <w:right w:val="single" w:sz="4" w:space="0" w:color="auto"/>
            </w:tcBorders>
            <w:shd w:val="clear" w:color="auto" w:fill="auto"/>
            <w:hideMark/>
          </w:tcPr>
          <w:p w14:paraId="7D3A1486" w14:textId="77777777" w:rsidR="005877D4" w:rsidRDefault="005877D4" w:rsidP="00D11C87">
            <w:pPr>
              <w:spacing w:line="360" w:lineRule="auto"/>
            </w:pPr>
            <w:r>
              <w:t>Tasks completed faster than planned without obstacles</w:t>
            </w:r>
          </w:p>
        </w:tc>
        <w:tc>
          <w:tcPr>
            <w:tcW w:w="1416" w:type="dxa"/>
            <w:tcBorders>
              <w:top w:val="nil"/>
              <w:left w:val="nil"/>
              <w:bottom w:val="single" w:sz="4" w:space="0" w:color="auto"/>
              <w:right w:val="single" w:sz="4" w:space="0" w:color="auto"/>
            </w:tcBorders>
            <w:shd w:val="clear" w:color="auto" w:fill="auto"/>
            <w:hideMark/>
          </w:tcPr>
          <w:p w14:paraId="38326519" w14:textId="77777777" w:rsidR="005877D4" w:rsidRDefault="005877D4" w:rsidP="00D11C87">
            <w:pPr>
              <w:spacing w:line="360" w:lineRule="auto"/>
            </w:pPr>
            <w:r>
              <w:t>Improved product quality, reduced costs, and enhanced team reputation.</w:t>
            </w:r>
          </w:p>
        </w:tc>
        <w:tc>
          <w:tcPr>
            <w:tcW w:w="994" w:type="dxa"/>
            <w:tcBorders>
              <w:top w:val="nil"/>
              <w:left w:val="nil"/>
              <w:bottom w:val="single" w:sz="4" w:space="0" w:color="auto"/>
              <w:right w:val="single" w:sz="4" w:space="0" w:color="auto"/>
            </w:tcBorders>
            <w:shd w:val="clear" w:color="auto" w:fill="auto"/>
            <w:hideMark/>
          </w:tcPr>
          <w:p w14:paraId="005D49C7" w14:textId="77777777" w:rsidR="005877D4" w:rsidRDefault="005877D4" w:rsidP="00D11C87">
            <w:pPr>
              <w:spacing w:line="360" w:lineRule="auto"/>
              <w:jc w:val="center"/>
            </w:pPr>
            <w:r>
              <w:t>Team Member</w:t>
            </w:r>
          </w:p>
        </w:tc>
        <w:tc>
          <w:tcPr>
            <w:tcW w:w="852" w:type="dxa"/>
            <w:tcBorders>
              <w:top w:val="nil"/>
              <w:left w:val="nil"/>
              <w:bottom w:val="single" w:sz="4" w:space="0" w:color="auto"/>
              <w:right w:val="single" w:sz="4" w:space="0" w:color="auto"/>
            </w:tcBorders>
            <w:shd w:val="clear" w:color="auto" w:fill="auto"/>
            <w:hideMark/>
          </w:tcPr>
          <w:p w14:paraId="15E3F4AB" w14:textId="77777777" w:rsidR="005877D4" w:rsidRDefault="005877D4" w:rsidP="00D11C87">
            <w:pPr>
              <w:spacing w:line="360" w:lineRule="auto"/>
              <w:jc w:val="center"/>
            </w:pPr>
            <w:r>
              <w:t>Medium</w:t>
            </w:r>
          </w:p>
        </w:tc>
        <w:tc>
          <w:tcPr>
            <w:tcW w:w="787" w:type="dxa"/>
            <w:tcBorders>
              <w:top w:val="nil"/>
              <w:left w:val="nil"/>
              <w:bottom w:val="single" w:sz="4" w:space="0" w:color="auto"/>
              <w:right w:val="single" w:sz="4" w:space="0" w:color="auto"/>
            </w:tcBorders>
            <w:shd w:val="clear" w:color="auto" w:fill="auto"/>
            <w:hideMark/>
          </w:tcPr>
          <w:p w14:paraId="652DFF64" w14:textId="77777777" w:rsidR="005877D4" w:rsidRDefault="005877D4" w:rsidP="00D11C87">
            <w:pPr>
              <w:spacing w:line="360" w:lineRule="auto"/>
              <w:jc w:val="center"/>
            </w:pPr>
            <w:r>
              <w:t>High</w:t>
            </w:r>
          </w:p>
        </w:tc>
        <w:tc>
          <w:tcPr>
            <w:tcW w:w="946" w:type="dxa"/>
            <w:tcBorders>
              <w:top w:val="nil"/>
              <w:left w:val="nil"/>
              <w:bottom w:val="single" w:sz="4" w:space="0" w:color="auto"/>
              <w:right w:val="single" w:sz="4" w:space="0" w:color="auto"/>
            </w:tcBorders>
            <w:shd w:val="clear" w:color="auto" w:fill="auto"/>
            <w:hideMark/>
          </w:tcPr>
          <w:p w14:paraId="30AB7B2C" w14:textId="77777777" w:rsidR="005877D4" w:rsidRDefault="005877D4" w:rsidP="00D11C87">
            <w:pPr>
              <w:spacing w:line="360" w:lineRule="auto"/>
              <w:jc w:val="center"/>
            </w:pPr>
            <w:r>
              <w:t>In Progress</w:t>
            </w:r>
          </w:p>
        </w:tc>
        <w:tc>
          <w:tcPr>
            <w:tcW w:w="2665" w:type="dxa"/>
            <w:tcBorders>
              <w:top w:val="nil"/>
              <w:left w:val="nil"/>
              <w:bottom w:val="single" w:sz="4" w:space="0" w:color="auto"/>
              <w:right w:val="single" w:sz="4" w:space="0" w:color="auto"/>
            </w:tcBorders>
            <w:shd w:val="clear" w:color="auto" w:fill="auto"/>
            <w:hideMark/>
          </w:tcPr>
          <w:p w14:paraId="3DA11CDA" w14:textId="77777777" w:rsidR="005877D4" w:rsidRDefault="005877D4" w:rsidP="00D11C87">
            <w:pPr>
              <w:spacing w:line="360" w:lineRule="auto"/>
            </w:pPr>
            <w:r>
              <w:t xml:space="preserve">Risk enhancement. The team will use the extra time for broader testing, improving features based on early user feedback, and preparing technical documentation for system maintenance. This activity is estimated to take 2 weeks (80 hours). The Project Manager will work for 15 hours at $900 ($60/hour), and the team will work for 50 hours at $1,500 ($30/hour). Total estimated cost is $2,400. </w:t>
            </w:r>
          </w:p>
        </w:tc>
      </w:tr>
      <w:tr w:rsidR="005877D4" w14:paraId="4C3B818E" w14:textId="77777777" w:rsidTr="000A4344">
        <w:trPr>
          <w:trHeight w:val="4830"/>
        </w:trPr>
        <w:tc>
          <w:tcPr>
            <w:tcW w:w="704" w:type="dxa"/>
            <w:tcBorders>
              <w:top w:val="nil"/>
              <w:left w:val="single" w:sz="4" w:space="0" w:color="auto"/>
              <w:bottom w:val="single" w:sz="4" w:space="0" w:color="auto"/>
              <w:right w:val="single" w:sz="4" w:space="0" w:color="auto"/>
            </w:tcBorders>
            <w:shd w:val="clear" w:color="auto" w:fill="auto"/>
            <w:hideMark/>
          </w:tcPr>
          <w:p w14:paraId="766C2D55" w14:textId="77777777" w:rsidR="005877D4" w:rsidRDefault="005877D4" w:rsidP="00D11C87">
            <w:pPr>
              <w:spacing w:line="360" w:lineRule="auto"/>
              <w:jc w:val="center"/>
            </w:pPr>
            <w:r>
              <w:lastRenderedPageBreak/>
              <w:t>R6</w:t>
            </w:r>
          </w:p>
        </w:tc>
        <w:tc>
          <w:tcPr>
            <w:tcW w:w="851" w:type="dxa"/>
            <w:tcBorders>
              <w:top w:val="nil"/>
              <w:left w:val="nil"/>
              <w:bottom w:val="single" w:sz="4" w:space="0" w:color="auto"/>
              <w:right w:val="single" w:sz="4" w:space="0" w:color="auto"/>
            </w:tcBorders>
            <w:shd w:val="clear" w:color="auto" w:fill="auto"/>
            <w:hideMark/>
          </w:tcPr>
          <w:p w14:paraId="2F141CFA" w14:textId="77777777" w:rsidR="005877D4" w:rsidRDefault="005877D4" w:rsidP="00D11C87">
            <w:pPr>
              <w:spacing w:line="360" w:lineRule="auto"/>
              <w:jc w:val="center"/>
            </w:pPr>
            <w:r>
              <w:t>4</w:t>
            </w:r>
          </w:p>
        </w:tc>
        <w:tc>
          <w:tcPr>
            <w:tcW w:w="1134" w:type="dxa"/>
            <w:tcBorders>
              <w:top w:val="nil"/>
              <w:left w:val="nil"/>
              <w:bottom w:val="single" w:sz="4" w:space="0" w:color="auto"/>
              <w:right w:val="single" w:sz="4" w:space="0" w:color="auto"/>
            </w:tcBorders>
            <w:shd w:val="clear" w:color="auto" w:fill="auto"/>
            <w:hideMark/>
          </w:tcPr>
          <w:p w14:paraId="31A8697B" w14:textId="77777777" w:rsidR="005877D4" w:rsidRDefault="005877D4" w:rsidP="00D11C87">
            <w:pPr>
              <w:spacing w:line="360" w:lineRule="auto"/>
            </w:pPr>
            <w:r>
              <w:t>Data Privacy Concerns.</w:t>
            </w:r>
          </w:p>
        </w:tc>
        <w:tc>
          <w:tcPr>
            <w:tcW w:w="1984" w:type="dxa"/>
            <w:tcBorders>
              <w:top w:val="nil"/>
              <w:left w:val="nil"/>
              <w:bottom w:val="single" w:sz="4" w:space="0" w:color="auto"/>
              <w:right w:val="single" w:sz="4" w:space="0" w:color="auto"/>
            </w:tcBorders>
            <w:shd w:val="clear" w:color="auto" w:fill="auto"/>
            <w:hideMark/>
          </w:tcPr>
          <w:p w14:paraId="24E3522D" w14:textId="77777777" w:rsidR="005877D4" w:rsidRDefault="005877D4" w:rsidP="00D11C87">
            <w:pPr>
              <w:spacing w:line="360" w:lineRule="auto"/>
            </w:pPr>
            <w:r>
              <w:t>Sensitive data may be exposed due to inadequate security measures</w:t>
            </w:r>
          </w:p>
        </w:tc>
        <w:tc>
          <w:tcPr>
            <w:tcW w:w="1134" w:type="dxa"/>
            <w:tcBorders>
              <w:top w:val="nil"/>
              <w:left w:val="nil"/>
              <w:bottom w:val="single" w:sz="4" w:space="0" w:color="auto"/>
              <w:right w:val="single" w:sz="4" w:space="0" w:color="auto"/>
            </w:tcBorders>
            <w:shd w:val="clear" w:color="auto" w:fill="auto"/>
            <w:hideMark/>
          </w:tcPr>
          <w:p w14:paraId="3FD44E8E" w14:textId="77777777" w:rsidR="005877D4" w:rsidRDefault="005877D4" w:rsidP="00D11C87">
            <w:pPr>
              <w:spacing w:line="360" w:lineRule="auto"/>
            </w:pPr>
            <w:r>
              <w:t>Technology Risk</w:t>
            </w:r>
          </w:p>
        </w:tc>
        <w:tc>
          <w:tcPr>
            <w:tcW w:w="1418" w:type="dxa"/>
            <w:tcBorders>
              <w:top w:val="nil"/>
              <w:left w:val="nil"/>
              <w:bottom w:val="single" w:sz="4" w:space="0" w:color="auto"/>
              <w:right w:val="single" w:sz="4" w:space="0" w:color="auto"/>
            </w:tcBorders>
            <w:shd w:val="clear" w:color="auto" w:fill="auto"/>
            <w:hideMark/>
          </w:tcPr>
          <w:p w14:paraId="4ED67EFE" w14:textId="77777777" w:rsidR="005877D4" w:rsidRDefault="005877D4" w:rsidP="00D11C87">
            <w:pPr>
              <w:spacing w:line="360" w:lineRule="auto"/>
            </w:pPr>
            <w:r>
              <w:t>Lack of encryption and regular security audits</w:t>
            </w:r>
          </w:p>
        </w:tc>
        <w:tc>
          <w:tcPr>
            <w:tcW w:w="992" w:type="dxa"/>
            <w:tcBorders>
              <w:top w:val="nil"/>
              <w:left w:val="nil"/>
              <w:bottom w:val="single" w:sz="4" w:space="0" w:color="auto"/>
              <w:right w:val="single" w:sz="4" w:space="0" w:color="auto"/>
            </w:tcBorders>
            <w:shd w:val="clear" w:color="auto" w:fill="auto"/>
            <w:hideMark/>
          </w:tcPr>
          <w:p w14:paraId="15D2B536" w14:textId="77777777" w:rsidR="005877D4" w:rsidRDefault="005877D4" w:rsidP="00D11C87">
            <w:pPr>
              <w:spacing w:after="240" w:line="360" w:lineRule="auto"/>
            </w:pPr>
            <w:r>
              <w:t>Signs of unauthorized access or data being leaked, such as unusual activity or login attempts.</w:t>
            </w:r>
            <w:r>
              <w:br/>
            </w:r>
            <w:r>
              <w:br/>
            </w:r>
            <w:r>
              <w:br/>
            </w:r>
            <w:r>
              <w:br/>
            </w:r>
            <w:r>
              <w:br/>
            </w:r>
          </w:p>
        </w:tc>
        <w:tc>
          <w:tcPr>
            <w:tcW w:w="1416" w:type="dxa"/>
            <w:tcBorders>
              <w:top w:val="nil"/>
              <w:left w:val="nil"/>
              <w:bottom w:val="single" w:sz="4" w:space="0" w:color="auto"/>
              <w:right w:val="single" w:sz="4" w:space="0" w:color="auto"/>
            </w:tcBorders>
            <w:shd w:val="clear" w:color="auto" w:fill="auto"/>
            <w:hideMark/>
          </w:tcPr>
          <w:p w14:paraId="4F7E916A" w14:textId="77777777" w:rsidR="005877D4" w:rsidRDefault="005877D4" w:rsidP="00D11C87">
            <w:pPr>
              <w:spacing w:line="360" w:lineRule="auto"/>
            </w:pPr>
            <w:r>
              <w:t>Loss of trust and potential legal penalties.</w:t>
            </w:r>
          </w:p>
        </w:tc>
        <w:tc>
          <w:tcPr>
            <w:tcW w:w="994" w:type="dxa"/>
            <w:tcBorders>
              <w:top w:val="nil"/>
              <w:left w:val="nil"/>
              <w:bottom w:val="single" w:sz="4" w:space="0" w:color="auto"/>
              <w:right w:val="single" w:sz="4" w:space="0" w:color="auto"/>
            </w:tcBorders>
            <w:shd w:val="clear" w:color="auto" w:fill="auto"/>
            <w:hideMark/>
          </w:tcPr>
          <w:p w14:paraId="459D5D35" w14:textId="77777777" w:rsidR="005877D4" w:rsidRDefault="005877D4" w:rsidP="00D11C87">
            <w:pPr>
              <w:spacing w:line="360" w:lineRule="auto"/>
              <w:jc w:val="center"/>
            </w:pPr>
            <w:r>
              <w:t>Team Member</w:t>
            </w:r>
          </w:p>
        </w:tc>
        <w:tc>
          <w:tcPr>
            <w:tcW w:w="852" w:type="dxa"/>
            <w:tcBorders>
              <w:top w:val="nil"/>
              <w:left w:val="nil"/>
              <w:bottom w:val="single" w:sz="4" w:space="0" w:color="auto"/>
              <w:right w:val="single" w:sz="4" w:space="0" w:color="auto"/>
            </w:tcBorders>
            <w:shd w:val="clear" w:color="auto" w:fill="auto"/>
            <w:hideMark/>
          </w:tcPr>
          <w:p w14:paraId="410DA1F4" w14:textId="77777777" w:rsidR="005877D4" w:rsidRDefault="005877D4" w:rsidP="00D11C87">
            <w:pPr>
              <w:spacing w:line="360" w:lineRule="auto"/>
              <w:jc w:val="center"/>
            </w:pPr>
            <w:r>
              <w:t>Medium</w:t>
            </w:r>
          </w:p>
        </w:tc>
        <w:tc>
          <w:tcPr>
            <w:tcW w:w="787" w:type="dxa"/>
            <w:tcBorders>
              <w:top w:val="nil"/>
              <w:left w:val="nil"/>
              <w:bottom w:val="single" w:sz="4" w:space="0" w:color="auto"/>
              <w:right w:val="single" w:sz="4" w:space="0" w:color="auto"/>
            </w:tcBorders>
            <w:shd w:val="clear" w:color="auto" w:fill="auto"/>
            <w:hideMark/>
          </w:tcPr>
          <w:p w14:paraId="430AF677" w14:textId="77777777" w:rsidR="005877D4" w:rsidRDefault="005877D4" w:rsidP="00D11C87">
            <w:pPr>
              <w:spacing w:line="360" w:lineRule="auto"/>
              <w:jc w:val="center"/>
            </w:pPr>
            <w:r>
              <w:t>High</w:t>
            </w:r>
          </w:p>
        </w:tc>
        <w:tc>
          <w:tcPr>
            <w:tcW w:w="946" w:type="dxa"/>
            <w:tcBorders>
              <w:top w:val="nil"/>
              <w:left w:val="nil"/>
              <w:bottom w:val="single" w:sz="4" w:space="0" w:color="auto"/>
              <w:right w:val="single" w:sz="4" w:space="0" w:color="auto"/>
            </w:tcBorders>
            <w:shd w:val="clear" w:color="auto" w:fill="auto"/>
            <w:hideMark/>
          </w:tcPr>
          <w:p w14:paraId="169E117E" w14:textId="77777777" w:rsidR="005877D4" w:rsidRDefault="005877D4" w:rsidP="00D11C87">
            <w:pPr>
              <w:spacing w:line="360" w:lineRule="auto"/>
              <w:jc w:val="center"/>
            </w:pPr>
            <w:r>
              <w:t>In Progress</w:t>
            </w:r>
          </w:p>
        </w:tc>
        <w:tc>
          <w:tcPr>
            <w:tcW w:w="2665" w:type="dxa"/>
            <w:tcBorders>
              <w:top w:val="nil"/>
              <w:left w:val="nil"/>
              <w:bottom w:val="single" w:sz="4" w:space="0" w:color="auto"/>
              <w:right w:val="single" w:sz="4" w:space="0" w:color="auto"/>
            </w:tcBorders>
            <w:shd w:val="clear" w:color="auto" w:fill="auto"/>
            <w:hideMark/>
          </w:tcPr>
          <w:p w14:paraId="4911D595" w14:textId="77777777" w:rsidR="005877D4" w:rsidRDefault="005877D4" w:rsidP="00D11C87">
            <w:pPr>
              <w:spacing w:line="360" w:lineRule="auto"/>
            </w:pPr>
            <w:r>
              <w:t xml:space="preserve">Risk transference. The team will involve a third party to conduct security audits and implement advanced encryption systems. This activity will take 2 weeks (80 hours). The Project Manager will work for 10 hours at $600 ($60/hour), and the team will work for 20 hours at $600 ($30/hour). The security audit by the third party will cost $2,500. Additionally, $1,000 will be allocated for legal advice to ensure </w:t>
            </w:r>
            <w:r>
              <w:lastRenderedPageBreak/>
              <w:t>the project complies with privacy laws and regulations. The total estimated cost is $4,700.</w:t>
            </w:r>
          </w:p>
        </w:tc>
      </w:tr>
      <w:tr w:rsidR="005877D4" w14:paraId="27DDF7A6" w14:textId="77777777" w:rsidTr="000A4344">
        <w:trPr>
          <w:trHeight w:val="3540"/>
        </w:trPr>
        <w:tc>
          <w:tcPr>
            <w:tcW w:w="704" w:type="dxa"/>
            <w:tcBorders>
              <w:top w:val="nil"/>
              <w:left w:val="single" w:sz="4" w:space="0" w:color="auto"/>
              <w:bottom w:val="single" w:sz="4" w:space="0" w:color="auto"/>
              <w:right w:val="single" w:sz="4" w:space="0" w:color="auto"/>
            </w:tcBorders>
            <w:shd w:val="clear" w:color="auto" w:fill="auto"/>
            <w:hideMark/>
          </w:tcPr>
          <w:p w14:paraId="21E608EB" w14:textId="77777777" w:rsidR="005877D4" w:rsidRDefault="005877D4" w:rsidP="00D11C87">
            <w:pPr>
              <w:spacing w:line="360" w:lineRule="auto"/>
              <w:jc w:val="center"/>
            </w:pPr>
            <w:r>
              <w:lastRenderedPageBreak/>
              <w:t>R8</w:t>
            </w:r>
          </w:p>
        </w:tc>
        <w:tc>
          <w:tcPr>
            <w:tcW w:w="851" w:type="dxa"/>
            <w:tcBorders>
              <w:top w:val="nil"/>
              <w:left w:val="nil"/>
              <w:bottom w:val="single" w:sz="4" w:space="0" w:color="auto"/>
              <w:right w:val="single" w:sz="4" w:space="0" w:color="auto"/>
            </w:tcBorders>
            <w:shd w:val="clear" w:color="auto" w:fill="auto"/>
            <w:hideMark/>
          </w:tcPr>
          <w:p w14:paraId="10F0DB2B" w14:textId="77777777" w:rsidR="005877D4" w:rsidRDefault="005877D4" w:rsidP="00D11C87">
            <w:pPr>
              <w:spacing w:line="360" w:lineRule="auto"/>
              <w:jc w:val="center"/>
            </w:pPr>
            <w:r>
              <w:t>5</w:t>
            </w:r>
          </w:p>
        </w:tc>
        <w:tc>
          <w:tcPr>
            <w:tcW w:w="1134" w:type="dxa"/>
            <w:tcBorders>
              <w:top w:val="nil"/>
              <w:left w:val="nil"/>
              <w:bottom w:val="single" w:sz="4" w:space="0" w:color="auto"/>
              <w:right w:val="single" w:sz="4" w:space="0" w:color="auto"/>
            </w:tcBorders>
            <w:shd w:val="clear" w:color="auto" w:fill="auto"/>
            <w:hideMark/>
          </w:tcPr>
          <w:p w14:paraId="0314B227" w14:textId="77777777" w:rsidR="005877D4" w:rsidRDefault="005877D4" w:rsidP="00D11C87">
            <w:pPr>
              <w:spacing w:line="360" w:lineRule="auto"/>
            </w:pPr>
            <w:r>
              <w:t>Resource Availability Issues</w:t>
            </w:r>
          </w:p>
        </w:tc>
        <w:tc>
          <w:tcPr>
            <w:tcW w:w="1984" w:type="dxa"/>
            <w:tcBorders>
              <w:top w:val="nil"/>
              <w:left w:val="nil"/>
              <w:bottom w:val="single" w:sz="4" w:space="0" w:color="auto"/>
              <w:right w:val="single" w:sz="4" w:space="0" w:color="auto"/>
            </w:tcBorders>
            <w:shd w:val="clear" w:color="auto" w:fill="auto"/>
            <w:hideMark/>
          </w:tcPr>
          <w:p w14:paraId="4C03381E" w14:textId="77777777" w:rsidR="005877D4" w:rsidRDefault="005877D4" w:rsidP="00D11C87">
            <w:pPr>
              <w:spacing w:line="360" w:lineRule="auto"/>
            </w:pPr>
            <w:r>
              <w:t>Lack of a skilled  team or uneven workload distribution may delay project completion.</w:t>
            </w:r>
          </w:p>
        </w:tc>
        <w:tc>
          <w:tcPr>
            <w:tcW w:w="1134" w:type="dxa"/>
            <w:tcBorders>
              <w:top w:val="nil"/>
              <w:left w:val="nil"/>
              <w:bottom w:val="single" w:sz="4" w:space="0" w:color="auto"/>
              <w:right w:val="single" w:sz="4" w:space="0" w:color="auto"/>
            </w:tcBorders>
            <w:shd w:val="clear" w:color="auto" w:fill="auto"/>
            <w:hideMark/>
          </w:tcPr>
          <w:p w14:paraId="328CA859" w14:textId="77777777" w:rsidR="005877D4" w:rsidRDefault="005877D4" w:rsidP="00D11C87">
            <w:pPr>
              <w:spacing w:line="360" w:lineRule="auto"/>
            </w:pPr>
            <w:r>
              <w:t>People Risk</w:t>
            </w:r>
          </w:p>
        </w:tc>
        <w:tc>
          <w:tcPr>
            <w:tcW w:w="1418" w:type="dxa"/>
            <w:tcBorders>
              <w:top w:val="nil"/>
              <w:left w:val="nil"/>
              <w:bottom w:val="single" w:sz="4" w:space="0" w:color="auto"/>
              <w:right w:val="single" w:sz="4" w:space="0" w:color="auto"/>
            </w:tcBorders>
            <w:shd w:val="clear" w:color="auto" w:fill="auto"/>
            <w:hideMark/>
          </w:tcPr>
          <w:p w14:paraId="592339D1" w14:textId="77777777" w:rsidR="005877D4" w:rsidRDefault="005877D4" w:rsidP="00D11C87">
            <w:pPr>
              <w:spacing w:line="360" w:lineRule="auto"/>
            </w:pPr>
            <w:r>
              <w:t>A small team or a lack of skilled professionals with the specific expertise needed for the project.</w:t>
            </w:r>
          </w:p>
        </w:tc>
        <w:tc>
          <w:tcPr>
            <w:tcW w:w="992" w:type="dxa"/>
            <w:tcBorders>
              <w:top w:val="nil"/>
              <w:left w:val="nil"/>
              <w:bottom w:val="single" w:sz="4" w:space="0" w:color="auto"/>
              <w:right w:val="single" w:sz="4" w:space="0" w:color="auto"/>
            </w:tcBorders>
            <w:shd w:val="clear" w:color="auto" w:fill="auto"/>
            <w:hideMark/>
          </w:tcPr>
          <w:p w14:paraId="376DFED0" w14:textId="77777777" w:rsidR="005877D4" w:rsidRDefault="005877D4" w:rsidP="00D11C87">
            <w:pPr>
              <w:spacing w:line="360" w:lineRule="auto"/>
            </w:pPr>
            <w:r>
              <w:t>Delays in critical task completion, misaligned work priorities.</w:t>
            </w:r>
          </w:p>
        </w:tc>
        <w:tc>
          <w:tcPr>
            <w:tcW w:w="1416" w:type="dxa"/>
            <w:tcBorders>
              <w:top w:val="nil"/>
              <w:left w:val="nil"/>
              <w:bottom w:val="single" w:sz="4" w:space="0" w:color="auto"/>
              <w:right w:val="single" w:sz="4" w:space="0" w:color="auto"/>
            </w:tcBorders>
            <w:shd w:val="clear" w:color="auto" w:fill="auto"/>
            <w:hideMark/>
          </w:tcPr>
          <w:p w14:paraId="11D53D05" w14:textId="77777777" w:rsidR="005877D4" w:rsidRDefault="005877D4" w:rsidP="00D11C87">
            <w:pPr>
              <w:spacing w:line="360" w:lineRule="auto"/>
            </w:pPr>
            <w:r>
              <w:t>Delayed project timeline and increased operational costs.</w:t>
            </w:r>
          </w:p>
        </w:tc>
        <w:tc>
          <w:tcPr>
            <w:tcW w:w="994" w:type="dxa"/>
            <w:tcBorders>
              <w:top w:val="nil"/>
              <w:left w:val="nil"/>
              <w:bottom w:val="single" w:sz="4" w:space="0" w:color="auto"/>
              <w:right w:val="single" w:sz="4" w:space="0" w:color="auto"/>
            </w:tcBorders>
            <w:shd w:val="clear" w:color="auto" w:fill="auto"/>
            <w:hideMark/>
          </w:tcPr>
          <w:p w14:paraId="3C9298EC" w14:textId="77777777" w:rsidR="005877D4" w:rsidRDefault="005877D4" w:rsidP="00D11C87">
            <w:pPr>
              <w:spacing w:line="360" w:lineRule="auto"/>
              <w:jc w:val="center"/>
            </w:pPr>
            <w:r>
              <w:t>Project Manager</w:t>
            </w:r>
          </w:p>
        </w:tc>
        <w:tc>
          <w:tcPr>
            <w:tcW w:w="852" w:type="dxa"/>
            <w:tcBorders>
              <w:top w:val="nil"/>
              <w:left w:val="nil"/>
              <w:bottom w:val="single" w:sz="4" w:space="0" w:color="auto"/>
              <w:right w:val="single" w:sz="4" w:space="0" w:color="auto"/>
            </w:tcBorders>
            <w:shd w:val="clear" w:color="auto" w:fill="auto"/>
            <w:hideMark/>
          </w:tcPr>
          <w:p w14:paraId="5F0160BC" w14:textId="77777777" w:rsidR="005877D4" w:rsidRDefault="005877D4" w:rsidP="00D11C87">
            <w:pPr>
              <w:spacing w:line="360" w:lineRule="auto"/>
              <w:jc w:val="center"/>
            </w:pPr>
            <w:r>
              <w:t>Medium</w:t>
            </w:r>
          </w:p>
        </w:tc>
        <w:tc>
          <w:tcPr>
            <w:tcW w:w="787" w:type="dxa"/>
            <w:tcBorders>
              <w:top w:val="nil"/>
              <w:left w:val="nil"/>
              <w:bottom w:val="single" w:sz="4" w:space="0" w:color="auto"/>
              <w:right w:val="single" w:sz="4" w:space="0" w:color="auto"/>
            </w:tcBorders>
            <w:shd w:val="clear" w:color="auto" w:fill="auto"/>
            <w:hideMark/>
          </w:tcPr>
          <w:p w14:paraId="52E905AE" w14:textId="77777777" w:rsidR="005877D4" w:rsidRDefault="005877D4" w:rsidP="00D11C87">
            <w:pPr>
              <w:spacing w:line="360" w:lineRule="auto"/>
              <w:jc w:val="center"/>
            </w:pPr>
            <w:r>
              <w:t>High</w:t>
            </w:r>
          </w:p>
        </w:tc>
        <w:tc>
          <w:tcPr>
            <w:tcW w:w="946" w:type="dxa"/>
            <w:tcBorders>
              <w:top w:val="nil"/>
              <w:left w:val="nil"/>
              <w:bottom w:val="single" w:sz="4" w:space="0" w:color="auto"/>
              <w:right w:val="single" w:sz="4" w:space="0" w:color="auto"/>
            </w:tcBorders>
            <w:shd w:val="clear" w:color="auto" w:fill="auto"/>
            <w:hideMark/>
          </w:tcPr>
          <w:p w14:paraId="508BC7F1" w14:textId="77777777" w:rsidR="005877D4" w:rsidRDefault="005877D4" w:rsidP="00D11C87">
            <w:pPr>
              <w:spacing w:line="360" w:lineRule="auto"/>
              <w:jc w:val="center"/>
            </w:pPr>
            <w:r>
              <w:t>Under Evaluation</w:t>
            </w:r>
          </w:p>
        </w:tc>
        <w:tc>
          <w:tcPr>
            <w:tcW w:w="2665" w:type="dxa"/>
            <w:tcBorders>
              <w:top w:val="nil"/>
              <w:left w:val="nil"/>
              <w:bottom w:val="single" w:sz="4" w:space="0" w:color="auto"/>
              <w:right w:val="single" w:sz="4" w:space="0" w:color="auto"/>
            </w:tcBorders>
            <w:shd w:val="clear" w:color="auto" w:fill="auto"/>
            <w:hideMark/>
          </w:tcPr>
          <w:p w14:paraId="1D823953" w14:textId="77777777" w:rsidR="005877D4" w:rsidRDefault="005877D4" w:rsidP="00D11C87">
            <w:pPr>
              <w:spacing w:line="360" w:lineRule="auto"/>
            </w:pPr>
            <w:r>
              <w:t>Risk escalation. The team will request additional resource allocation or hire temporary contractors. This activity is estimated to take 2 weeks (80 hours). The Project Manager will work for 10 hours at $600 ($60/hour), and the team will work for 20 hours at $600 ($30/hour). Additional hiring costs are estimated at $2,200. Total estimated cost is $3,400</w:t>
            </w:r>
          </w:p>
        </w:tc>
      </w:tr>
      <w:tr w:rsidR="005877D4" w14:paraId="636120A3" w14:textId="77777777" w:rsidTr="000A4344">
        <w:trPr>
          <w:trHeight w:val="4185"/>
        </w:trPr>
        <w:tc>
          <w:tcPr>
            <w:tcW w:w="704" w:type="dxa"/>
            <w:tcBorders>
              <w:top w:val="nil"/>
              <w:left w:val="single" w:sz="4" w:space="0" w:color="auto"/>
              <w:bottom w:val="single" w:sz="4" w:space="0" w:color="auto"/>
              <w:right w:val="single" w:sz="4" w:space="0" w:color="auto"/>
            </w:tcBorders>
            <w:shd w:val="clear" w:color="auto" w:fill="auto"/>
            <w:hideMark/>
          </w:tcPr>
          <w:p w14:paraId="0972749F" w14:textId="77777777" w:rsidR="005877D4" w:rsidRDefault="005877D4" w:rsidP="00D11C87">
            <w:pPr>
              <w:spacing w:line="360" w:lineRule="auto"/>
              <w:jc w:val="center"/>
            </w:pPr>
            <w:r>
              <w:lastRenderedPageBreak/>
              <w:t>R10</w:t>
            </w:r>
          </w:p>
        </w:tc>
        <w:tc>
          <w:tcPr>
            <w:tcW w:w="851" w:type="dxa"/>
            <w:tcBorders>
              <w:top w:val="nil"/>
              <w:left w:val="nil"/>
              <w:bottom w:val="single" w:sz="4" w:space="0" w:color="auto"/>
              <w:right w:val="single" w:sz="4" w:space="0" w:color="auto"/>
            </w:tcBorders>
            <w:shd w:val="clear" w:color="auto" w:fill="auto"/>
            <w:hideMark/>
          </w:tcPr>
          <w:p w14:paraId="06F0BF06" w14:textId="77777777" w:rsidR="005877D4" w:rsidRDefault="005877D4" w:rsidP="00D11C87">
            <w:pPr>
              <w:spacing w:line="360" w:lineRule="auto"/>
              <w:jc w:val="center"/>
            </w:pPr>
            <w:r>
              <w:t>6</w:t>
            </w:r>
          </w:p>
        </w:tc>
        <w:tc>
          <w:tcPr>
            <w:tcW w:w="1134" w:type="dxa"/>
            <w:tcBorders>
              <w:top w:val="nil"/>
              <w:left w:val="nil"/>
              <w:bottom w:val="single" w:sz="4" w:space="0" w:color="auto"/>
              <w:right w:val="single" w:sz="4" w:space="0" w:color="auto"/>
            </w:tcBorders>
            <w:shd w:val="clear" w:color="auto" w:fill="auto"/>
            <w:hideMark/>
          </w:tcPr>
          <w:p w14:paraId="5CDCF2B0" w14:textId="77777777" w:rsidR="005877D4" w:rsidRDefault="005877D4" w:rsidP="00D11C87">
            <w:pPr>
              <w:spacing w:line="360" w:lineRule="auto"/>
            </w:pPr>
            <w:r>
              <w:t>Unexpected Feature Enhancements</w:t>
            </w:r>
          </w:p>
        </w:tc>
        <w:tc>
          <w:tcPr>
            <w:tcW w:w="1984" w:type="dxa"/>
            <w:tcBorders>
              <w:top w:val="nil"/>
              <w:left w:val="nil"/>
              <w:bottom w:val="single" w:sz="4" w:space="0" w:color="auto"/>
              <w:right w:val="single" w:sz="4" w:space="0" w:color="auto"/>
            </w:tcBorders>
            <w:shd w:val="clear" w:color="auto" w:fill="auto"/>
            <w:hideMark/>
          </w:tcPr>
          <w:p w14:paraId="23573BE8" w14:textId="77777777" w:rsidR="005877D4" w:rsidRDefault="005877D4" w:rsidP="00D11C87">
            <w:pPr>
              <w:spacing w:line="360" w:lineRule="auto"/>
            </w:pPr>
            <w:r>
              <w:t>Stakeholders may request unplanned additional features, affecting the project timeline and budget.</w:t>
            </w:r>
          </w:p>
        </w:tc>
        <w:tc>
          <w:tcPr>
            <w:tcW w:w="1134" w:type="dxa"/>
            <w:tcBorders>
              <w:top w:val="nil"/>
              <w:left w:val="nil"/>
              <w:bottom w:val="single" w:sz="4" w:space="0" w:color="auto"/>
              <w:right w:val="single" w:sz="4" w:space="0" w:color="auto"/>
            </w:tcBorders>
            <w:shd w:val="clear" w:color="auto" w:fill="auto"/>
            <w:hideMark/>
          </w:tcPr>
          <w:p w14:paraId="64A1F152" w14:textId="77777777" w:rsidR="005877D4" w:rsidRDefault="005877D4" w:rsidP="00D11C87">
            <w:pPr>
              <w:spacing w:line="360" w:lineRule="auto"/>
            </w:pPr>
            <w:r>
              <w:t>Process Risk</w:t>
            </w:r>
          </w:p>
        </w:tc>
        <w:tc>
          <w:tcPr>
            <w:tcW w:w="1418" w:type="dxa"/>
            <w:tcBorders>
              <w:top w:val="nil"/>
              <w:left w:val="nil"/>
              <w:bottom w:val="single" w:sz="4" w:space="0" w:color="auto"/>
              <w:right w:val="single" w:sz="4" w:space="0" w:color="auto"/>
            </w:tcBorders>
            <w:shd w:val="clear" w:color="auto" w:fill="auto"/>
            <w:hideMark/>
          </w:tcPr>
          <w:p w14:paraId="33B3BFEA" w14:textId="77777777" w:rsidR="005877D4" w:rsidRDefault="005877D4" w:rsidP="00D11C87">
            <w:pPr>
              <w:spacing w:line="360" w:lineRule="auto"/>
            </w:pPr>
            <w:r>
              <w:t>Lack of clear communication about project scope.</w:t>
            </w:r>
          </w:p>
        </w:tc>
        <w:tc>
          <w:tcPr>
            <w:tcW w:w="992" w:type="dxa"/>
            <w:tcBorders>
              <w:top w:val="nil"/>
              <w:left w:val="nil"/>
              <w:bottom w:val="single" w:sz="4" w:space="0" w:color="auto"/>
              <w:right w:val="single" w:sz="4" w:space="0" w:color="auto"/>
            </w:tcBorders>
            <w:shd w:val="clear" w:color="auto" w:fill="auto"/>
            <w:hideMark/>
          </w:tcPr>
          <w:p w14:paraId="11D647C8" w14:textId="77777777" w:rsidR="005877D4" w:rsidRDefault="005877D4" w:rsidP="00D11C87">
            <w:pPr>
              <w:spacing w:line="360" w:lineRule="auto"/>
            </w:pPr>
            <w:r>
              <w:t>Requests for additional features from stakeholders</w:t>
            </w:r>
          </w:p>
        </w:tc>
        <w:tc>
          <w:tcPr>
            <w:tcW w:w="1416" w:type="dxa"/>
            <w:tcBorders>
              <w:top w:val="nil"/>
              <w:left w:val="nil"/>
              <w:bottom w:val="single" w:sz="4" w:space="0" w:color="auto"/>
              <w:right w:val="single" w:sz="4" w:space="0" w:color="auto"/>
            </w:tcBorders>
            <w:shd w:val="clear" w:color="auto" w:fill="auto"/>
            <w:hideMark/>
          </w:tcPr>
          <w:p w14:paraId="648C79FA" w14:textId="77777777" w:rsidR="005877D4" w:rsidRDefault="005877D4" w:rsidP="00D11C87">
            <w:pPr>
              <w:spacing w:line="360" w:lineRule="auto"/>
            </w:pPr>
            <w:r>
              <w:t>Increased costs, timeline extensions, and project delays.</w:t>
            </w:r>
          </w:p>
        </w:tc>
        <w:tc>
          <w:tcPr>
            <w:tcW w:w="994" w:type="dxa"/>
            <w:tcBorders>
              <w:top w:val="nil"/>
              <w:left w:val="nil"/>
              <w:bottom w:val="single" w:sz="4" w:space="0" w:color="auto"/>
              <w:right w:val="single" w:sz="4" w:space="0" w:color="auto"/>
            </w:tcBorders>
            <w:shd w:val="clear" w:color="auto" w:fill="auto"/>
            <w:hideMark/>
          </w:tcPr>
          <w:p w14:paraId="7C30601B" w14:textId="77777777" w:rsidR="005877D4" w:rsidRDefault="005877D4" w:rsidP="00D11C87">
            <w:pPr>
              <w:spacing w:line="360" w:lineRule="auto"/>
              <w:jc w:val="center"/>
            </w:pPr>
            <w:r>
              <w:t>Project Manager</w:t>
            </w:r>
          </w:p>
        </w:tc>
        <w:tc>
          <w:tcPr>
            <w:tcW w:w="852" w:type="dxa"/>
            <w:tcBorders>
              <w:top w:val="nil"/>
              <w:left w:val="nil"/>
              <w:bottom w:val="single" w:sz="4" w:space="0" w:color="auto"/>
              <w:right w:val="single" w:sz="4" w:space="0" w:color="auto"/>
            </w:tcBorders>
            <w:shd w:val="clear" w:color="auto" w:fill="auto"/>
            <w:hideMark/>
          </w:tcPr>
          <w:p w14:paraId="66E3E86A" w14:textId="77777777" w:rsidR="005877D4" w:rsidRDefault="005877D4" w:rsidP="00D11C87">
            <w:pPr>
              <w:spacing w:line="360" w:lineRule="auto"/>
              <w:jc w:val="center"/>
            </w:pPr>
            <w:r>
              <w:t>Low</w:t>
            </w:r>
          </w:p>
        </w:tc>
        <w:tc>
          <w:tcPr>
            <w:tcW w:w="787" w:type="dxa"/>
            <w:tcBorders>
              <w:top w:val="nil"/>
              <w:left w:val="nil"/>
              <w:bottom w:val="single" w:sz="4" w:space="0" w:color="auto"/>
              <w:right w:val="single" w:sz="4" w:space="0" w:color="auto"/>
            </w:tcBorders>
            <w:shd w:val="clear" w:color="auto" w:fill="auto"/>
            <w:hideMark/>
          </w:tcPr>
          <w:p w14:paraId="5058070B" w14:textId="77777777" w:rsidR="005877D4" w:rsidRDefault="005877D4" w:rsidP="00D11C87">
            <w:pPr>
              <w:spacing w:line="360" w:lineRule="auto"/>
              <w:jc w:val="center"/>
            </w:pPr>
            <w:r>
              <w:t>High</w:t>
            </w:r>
          </w:p>
        </w:tc>
        <w:tc>
          <w:tcPr>
            <w:tcW w:w="946" w:type="dxa"/>
            <w:tcBorders>
              <w:top w:val="nil"/>
              <w:left w:val="nil"/>
              <w:bottom w:val="single" w:sz="4" w:space="0" w:color="auto"/>
              <w:right w:val="single" w:sz="4" w:space="0" w:color="auto"/>
            </w:tcBorders>
            <w:shd w:val="clear" w:color="auto" w:fill="auto"/>
            <w:hideMark/>
          </w:tcPr>
          <w:p w14:paraId="5C131759" w14:textId="77777777" w:rsidR="005877D4" w:rsidRDefault="005877D4" w:rsidP="00D11C87">
            <w:pPr>
              <w:spacing w:line="360" w:lineRule="auto"/>
              <w:jc w:val="center"/>
            </w:pPr>
            <w:r>
              <w:t>Under Evaluation</w:t>
            </w:r>
          </w:p>
        </w:tc>
        <w:tc>
          <w:tcPr>
            <w:tcW w:w="2665" w:type="dxa"/>
            <w:tcBorders>
              <w:top w:val="nil"/>
              <w:left w:val="nil"/>
              <w:bottom w:val="single" w:sz="4" w:space="0" w:color="auto"/>
              <w:right w:val="single" w:sz="4" w:space="0" w:color="auto"/>
            </w:tcBorders>
            <w:shd w:val="clear" w:color="auto" w:fill="auto"/>
            <w:hideMark/>
          </w:tcPr>
          <w:p w14:paraId="63738FD1" w14:textId="77777777" w:rsidR="005877D4" w:rsidRDefault="005877D4" w:rsidP="00D11C87">
            <w:pPr>
              <w:spacing w:line="360" w:lineRule="auto"/>
            </w:pPr>
            <w:r>
              <w:t xml:space="preserve">Risk mitigation. The team will implement change management procedures and evaluate the impact of requested changes before approval. This activity will take 2 weeks (80 hours). The Project Manager will work for 20 hours at $1,200 ($60/hour), and the team will work for 30 hours at $900 ($30/hour). Additionally, $1,000 will be allocated for purchasing additional testing tools or software </w:t>
            </w:r>
            <w:r>
              <w:lastRenderedPageBreak/>
              <w:t>licenses. Total estimated cost is $3,100.</w:t>
            </w:r>
          </w:p>
        </w:tc>
      </w:tr>
      <w:tr w:rsidR="005877D4" w14:paraId="35F0BA97" w14:textId="77777777" w:rsidTr="000A4344">
        <w:trPr>
          <w:trHeight w:val="4470"/>
        </w:trPr>
        <w:tc>
          <w:tcPr>
            <w:tcW w:w="704" w:type="dxa"/>
            <w:tcBorders>
              <w:top w:val="nil"/>
              <w:left w:val="single" w:sz="4" w:space="0" w:color="auto"/>
              <w:bottom w:val="single" w:sz="4" w:space="0" w:color="auto"/>
              <w:right w:val="single" w:sz="4" w:space="0" w:color="auto"/>
            </w:tcBorders>
            <w:shd w:val="clear" w:color="auto" w:fill="auto"/>
            <w:hideMark/>
          </w:tcPr>
          <w:p w14:paraId="202DF3A5" w14:textId="77777777" w:rsidR="005877D4" w:rsidRDefault="005877D4" w:rsidP="00D11C87">
            <w:pPr>
              <w:spacing w:line="360" w:lineRule="auto"/>
              <w:jc w:val="center"/>
            </w:pPr>
            <w:r>
              <w:lastRenderedPageBreak/>
              <w:t>R1</w:t>
            </w:r>
          </w:p>
        </w:tc>
        <w:tc>
          <w:tcPr>
            <w:tcW w:w="851" w:type="dxa"/>
            <w:tcBorders>
              <w:top w:val="nil"/>
              <w:left w:val="nil"/>
              <w:bottom w:val="single" w:sz="4" w:space="0" w:color="auto"/>
              <w:right w:val="single" w:sz="4" w:space="0" w:color="auto"/>
            </w:tcBorders>
            <w:shd w:val="clear" w:color="auto" w:fill="auto"/>
            <w:hideMark/>
          </w:tcPr>
          <w:p w14:paraId="1DE8C009" w14:textId="77777777" w:rsidR="005877D4" w:rsidRDefault="005877D4" w:rsidP="00D11C87">
            <w:pPr>
              <w:spacing w:line="360" w:lineRule="auto"/>
              <w:jc w:val="center"/>
            </w:pPr>
            <w:r>
              <w:t>7</w:t>
            </w:r>
          </w:p>
        </w:tc>
        <w:tc>
          <w:tcPr>
            <w:tcW w:w="1134" w:type="dxa"/>
            <w:tcBorders>
              <w:top w:val="nil"/>
              <w:left w:val="nil"/>
              <w:bottom w:val="single" w:sz="4" w:space="0" w:color="auto"/>
              <w:right w:val="single" w:sz="4" w:space="0" w:color="auto"/>
            </w:tcBorders>
            <w:shd w:val="clear" w:color="auto" w:fill="auto"/>
            <w:hideMark/>
          </w:tcPr>
          <w:p w14:paraId="051BCA80" w14:textId="77777777" w:rsidR="005877D4" w:rsidRDefault="005877D4" w:rsidP="00D11C87">
            <w:pPr>
              <w:spacing w:line="360" w:lineRule="auto"/>
            </w:pPr>
            <w:r>
              <w:t>Limited User Interest.</w:t>
            </w:r>
          </w:p>
        </w:tc>
        <w:tc>
          <w:tcPr>
            <w:tcW w:w="1984" w:type="dxa"/>
            <w:tcBorders>
              <w:top w:val="nil"/>
              <w:left w:val="nil"/>
              <w:bottom w:val="single" w:sz="4" w:space="0" w:color="auto"/>
              <w:right w:val="single" w:sz="4" w:space="0" w:color="auto"/>
            </w:tcBorders>
            <w:shd w:val="clear" w:color="auto" w:fill="auto"/>
            <w:hideMark/>
          </w:tcPr>
          <w:p w14:paraId="163450F1" w14:textId="77777777" w:rsidR="005877D4" w:rsidRDefault="005877D4" w:rsidP="00D11C87">
            <w:pPr>
              <w:spacing w:line="360" w:lineRule="auto"/>
            </w:pPr>
            <w:r>
              <w:t>Users may prefer traditional methods instead of online platforms, reducing website utilization.</w:t>
            </w:r>
          </w:p>
        </w:tc>
        <w:tc>
          <w:tcPr>
            <w:tcW w:w="1134" w:type="dxa"/>
            <w:tcBorders>
              <w:top w:val="nil"/>
              <w:left w:val="nil"/>
              <w:bottom w:val="single" w:sz="4" w:space="0" w:color="auto"/>
              <w:right w:val="single" w:sz="4" w:space="0" w:color="auto"/>
            </w:tcBorders>
            <w:shd w:val="clear" w:color="auto" w:fill="auto"/>
            <w:hideMark/>
          </w:tcPr>
          <w:p w14:paraId="7011E91E" w14:textId="77777777" w:rsidR="005877D4" w:rsidRDefault="005877D4" w:rsidP="00D11C87">
            <w:pPr>
              <w:spacing w:line="360" w:lineRule="auto"/>
            </w:pPr>
            <w:r>
              <w:t>Market Risk</w:t>
            </w:r>
          </w:p>
        </w:tc>
        <w:tc>
          <w:tcPr>
            <w:tcW w:w="1418" w:type="dxa"/>
            <w:tcBorders>
              <w:top w:val="nil"/>
              <w:left w:val="nil"/>
              <w:bottom w:val="single" w:sz="4" w:space="0" w:color="auto"/>
              <w:right w:val="single" w:sz="4" w:space="0" w:color="auto"/>
            </w:tcBorders>
            <w:shd w:val="clear" w:color="auto" w:fill="auto"/>
            <w:hideMark/>
          </w:tcPr>
          <w:p w14:paraId="7A290D3F" w14:textId="77777777" w:rsidR="005877D4" w:rsidRDefault="005877D4" w:rsidP="00D11C87">
            <w:pPr>
              <w:spacing w:line="360" w:lineRule="auto"/>
            </w:pPr>
            <w:r>
              <w:t>Lack of understanding of the benefits of the online system.</w:t>
            </w:r>
          </w:p>
        </w:tc>
        <w:tc>
          <w:tcPr>
            <w:tcW w:w="992" w:type="dxa"/>
            <w:tcBorders>
              <w:top w:val="nil"/>
              <w:left w:val="nil"/>
              <w:bottom w:val="single" w:sz="4" w:space="0" w:color="auto"/>
              <w:right w:val="single" w:sz="4" w:space="0" w:color="auto"/>
            </w:tcBorders>
            <w:shd w:val="clear" w:color="auto" w:fill="auto"/>
            <w:hideMark/>
          </w:tcPr>
          <w:p w14:paraId="13EE12B7" w14:textId="77777777" w:rsidR="005877D4" w:rsidRDefault="005877D4" w:rsidP="00D11C87">
            <w:pPr>
              <w:spacing w:line="360" w:lineRule="auto"/>
            </w:pPr>
            <w:r>
              <w:t>Low registrations or declining platform activity.</w:t>
            </w:r>
          </w:p>
        </w:tc>
        <w:tc>
          <w:tcPr>
            <w:tcW w:w="1416" w:type="dxa"/>
            <w:tcBorders>
              <w:top w:val="nil"/>
              <w:left w:val="nil"/>
              <w:bottom w:val="single" w:sz="4" w:space="0" w:color="auto"/>
              <w:right w:val="single" w:sz="4" w:space="0" w:color="auto"/>
            </w:tcBorders>
            <w:shd w:val="clear" w:color="auto" w:fill="auto"/>
            <w:hideMark/>
          </w:tcPr>
          <w:p w14:paraId="2F50AE74" w14:textId="77777777" w:rsidR="005877D4" w:rsidRDefault="005877D4" w:rsidP="00D11C87">
            <w:pPr>
              <w:spacing w:line="360" w:lineRule="auto"/>
            </w:pPr>
            <w:r>
              <w:t>The platform becomes less effective and struggles to remain sustainable due to low user engagement.</w:t>
            </w:r>
          </w:p>
        </w:tc>
        <w:tc>
          <w:tcPr>
            <w:tcW w:w="994" w:type="dxa"/>
            <w:tcBorders>
              <w:top w:val="nil"/>
              <w:left w:val="nil"/>
              <w:bottom w:val="single" w:sz="4" w:space="0" w:color="auto"/>
              <w:right w:val="single" w:sz="4" w:space="0" w:color="auto"/>
            </w:tcBorders>
            <w:shd w:val="clear" w:color="auto" w:fill="auto"/>
            <w:hideMark/>
          </w:tcPr>
          <w:p w14:paraId="454165EB" w14:textId="77777777" w:rsidR="005877D4" w:rsidRDefault="005877D4" w:rsidP="00D11C87">
            <w:pPr>
              <w:spacing w:line="360" w:lineRule="auto"/>
              <w:jc w:val="center"/>
            </w:pPr>
            <w:r>
              <w:t>Project Manager</w:t>
            </w:r>
          </w:p>
        </w:tc>
        <w:tc>
          <w:tcPr>
            <w:tcW w:w="852" w:type="dxa"/>
            <w:tcBorders>
              <w:top w:val="nil"/>
              <w:left w:val="nil"/>
              <w:bottom w:val="single" w:sz="4" w:space="0" w:color="auto"/>
              <w:right w:val="single" w:sz="4" w:space="0" w:color="auto"/>
            </w:tcBorders>
            <w:shd w:val="clear" w:color="auto" w:fill="auto"/>
            <w:hideMark/>
          </w:tcPr>
          <w:p w14:paraId="78EFB0AC" w14:textId="77777777" w:rsidR="005877D4" w:rsidRDefault="005877D4" w:rsidP="00D11C87">
            <w:pPr>
              <w:spacing w:line="360" w:lineRule="auto"/>
              <w:jc w:val="center"/>
            </w:pPr>
            <w:r>
              <w:t>Medium</w:t>
            </w:r>
          </w:p>
        </w:tc>
        <w:tc>
          <w:tcPr>
            <w:tcW w:w="787" w:type="dxa"/>
            <w:tcBorders>
              <w:top w:val="nil"/>
              <w:left w:val="nil"/>
              <w:bottom w:val="single" w:sz="4" w:space="0" w:color="auto"/>
              <w:right w:val="single" w:sz="4" w:space="0" w:color="auto"/>
            </w:tcBorders>
            <w:shd w:val="clear" w:color="auto" w:fill="auto"/>
            <w:hideMark/>
          </w:tcPr>
          <w:p w14:paraId="1E59C18E" w14:textId="77777777" w:rsidR="005877D4" w:rsidRDefault="005877D4" w:rsidP="00D11C87">
            <w:pPr>
              <w:spacing w:line="360" w:lineRule="auto"/>
              <w:jc w:val="center"/>
            </w:pPr>
            <w:r>
              <w:t>Medium</w:t>
            </w:r>
          </w:p>
        </w:tc>
        <w:tc>
          <w:tcPr>
            <w:tcW w:w="946" w:type="dxa"/>
            <w:tcBorders>
              <w:top w:val="nil"/>
              <w:left w:val="nil"/>
              <w:bottom w:val="single" w:sz="4" w:space="0" w:color="auto"/>
              <w:right w:val="single" w:sz="4" w:space="0" w:color="auto"/>
            </w:tcBorders>
            <w:shd w:val="clear" w:color="auto" w:fill="auto"/>
            <w:hideMark/>
          </w:tcPr>
          <w:p w14:paraId="74631CDB" w14:textId="77777777" w:rsidR="005877D4" w:rsidRDefault="005877D4" w:rsidP="00D11C87">
            <w:pPr>
              <w:spacing w:line="360" w:lineRule="auto"/>
              <w:jc w:val="center"/>
            </w:pPr>
            <w:r>
              <w:t>In Progress</w:t>
            </w:r>
          </w:p>
        </w:tc>
        <w:tc>
          <w:tcPr>
            <w:tcW w:w="2665" w:type="dxa"/>
            <w:tcBorders>
              <w:top w:val="nil"/>
              <w:left w:val="nil"/>
              <w:bottom w:val="single" w:sz="4" w:space="0" w:color="auto"/>
              <w:right w:val="single" w:sz="4" w:space="0" w:color="auto"/>
            </w:tcBorders>
            <w:shd w:val="clear" w:color="auto" w:fill="auto"/>
            <w:hideMark/>
          </w:tcPr>
          <w:p w14:paraId="1956E736" w14:textId="77777777" w:rsidR="005877D4" w:rsidRDefault="005877D4" w:rsidP="00D11C87">
            <w:pPr>
              <w:spacing w:line="360" w:lineRule="auto"/>
            </w:pPr>
            <w:r>
              <w:t xml:space="preserve">Risk mitigation. The team will launch educational campaigns through videos, distribute digital brochures, and conduct online workshops for schools. This activity will last 2 weeks (80 hours). The Project Manager will work for 10 hours at $600 ($60/hour), and the team will work for 20 hours at $600 ($30/hour). Additionally, $50 will be allocated for online platform subscriptions, </w:t>
            </w:r>
            <w:r>
              <w:lastRenderedPageBreak/>
              <w:t>and $100 for enhancing digital materials. The total estimated cost is $1,350</w:t>
            </w:r>
          </w:p>
        </w:tc>
      </w:tr>
      <w:tr w:rsidR="005877D4" w14:paraId="0198B568" w14:textId="77777777" w:rsidTr="000A4344">
        <w:trPr>
          <w:trHeight w:val="3270"/>
        </w:trPr>
        <w:tc>
          <w:tcPr>
            <w:tcW w:w="704" w:type="dxa"/>
            <w:tcBorders>
              <w:top w:val="nil"/>
              <w:left w:val="single" w:sz="4" w:space="0" w:color="auto"/>
              <w:bottom w:val="single" w:sz="4" w:space="0" w:color="auto"/>
              <w:right w:val="single" w:sz="4" w:space="0" w:color="auto"/>
            </w:tcBorders>
            <w:shd w:val="clear" w:color="auto" w:fill="auto"/>
            <w:hideMark/>
          </w:tcPr>
          <w:p w14:paraId="6F3300A1" w14:textId="77777777" w:rsidR="005877D4" w:rsidRDefault="005877D4" w:rsidP="00D11C87">
            <w:pPr>
              <w:spacing w:line="360" w:lineRule="auto"/>
              <w:jc w:val="center"/>
            </w:pPr>
            <w:r>
              <w:lastRenderedPageBreak/>
              <w:t>R9</w:t>
            </w:r>
          </w:p>
        </w:tc>
        <w:tc>
          <w:tcPr>
            <w:tcW w:w="851" w:type="dxa"/>
            <w:tcBorders>
              <w:top w:val="nil"/>
              <w:left w:val="nil"/>
              <w:bottom w:val="single" w:sz="4" w:space="0" w:color="auto"/>
              <w:right w:val="single" w:sz="4" w:space="0" w:color="auto"/>
            </w:tcBorders>
            <w:shd w:val="clear" w:color="auto" w:fill="auto"/>
            <w:hideMark/>
          </w:tcPr>
          <w:p w14:paraId="12AC0F29" w14:textId="77777777" w:rsidR="005877D4" w:rsidRDefault="005877D4" w:rsidP="00D11C87">
            <w:pPr>
              <w:spacing w:line="360" w:lineRule="auto"/>
              <w:jc w:val="center"/>
            </w:pPr>
            <w:r>
              <w:t>8</w:t>
            </w:r>
          </w:p>
        </w:tc>
        <w:tc>
          <w:tcPr>
            <w:tcW w:w="1134" w:type="dxa"/>
            <w:tcBorders>
              <w:top w:val="nil"/>
              <w:left w:val="nil"/>
              <w:bottom w:val="single" w:sz="4" w:space="0" w:color="auto"/>
              <w:right w:val="single" w:sz="4" w:space="0" w:color="auto"/>
            </w:tcBorders>
            <w:shd w:val="clear" w:color="auto" w:fill="auto"/>
            <w:hideMark/>
          </w:tcPr>
          <w:p w14:paraId="6DCE564F" w14:textId="77777777" w:rsidR="005877D4" w:rsidRDefault="005877D4" w:rsidP="00D11C87">
            <w:pPr>
              <w:spacing w:line="360" w:lineRule="auto"/>
            </w:pPr>
            <w:r>
              <w:t xml:space="preserve">Process Adoption </w:t>
            </w:r>
            <w:proofErr w:type="spellStart"/>
            <w:r>
              <w:t>Challengess</w:t>
            </w:r>
            <w:proofErr w:type="spellEnd"/>
          </w:p>
        </w:tc>
        <w:tc>
          <w:tcPr>
            <w:tcW w:w="1984" w:type="dxa"/>
            <w:tcBorders>
              <w:top w:val="nil"/>
              <w:left w:val="nil"/>
              <w:bottom w:val="single" w:sz="4" w:space="0" w:color="auto"/>
              <w:right w:val="single" w:sz="4" w:space="0" w:color="auto"/>
            </w:tcBorders>
            <w:shd w:val="clear" w:color="auto" w:fill="auto"/>
            <w:hideMark/>
          </w:tcPr>
          <w:p w14:paraId="1FD1FA4E" w14:textId="77777777" w:rsidR="005877D4" w:rsidRDefault="005877D4" w:rsidP="00D11C87">
            <w:pPr>
              <w:spacing w:line="360" w:lineRule="auto"/>
            </w:pPr>
            <w:r>
              <w:t>Users may struggle to understand or use the system initially, causing confusion or frustration..</w:t>
            </w:r>
          </w:p>
        </w:tc>
        <w:tc>
          <w:tcPr>
            <w:tcW w:w="1134" w:type="dxa"/>
            <w:tcBorders>
              <w:top w:val="nil"/>
              <w:left w:val="nil"/>
              <w:bottom w:val="single" w:sz="4" w:space="0" w:color="auto"/>
              <w:right w:val="single" w:sz="4" w:space="0" w:color="auto"/>
            </w:tcBorders>
            <w:shd w:val="clear" w:color="auto" w:fill="auto"/>
            <w:hideMark/>
          </w:tcPr>
          <w:p w14:paraId="557C4180" w14:textId="77777777" w:rsidR="005877D4" w:rsidRDefault="005877D4" w:rsidP="00D11C87">
            <w:pPr>
              <w:spacing w:line="360" w:lineRule="auto"/>
            </w:pPr>
            <w:r>
              <w:t>Process Risk</w:t>
            </w:r>
          </w:p>
        </w:tc>
        <w:tc>
          <w:tcPr>
            <w:tcW w:w="1418" w:type="dxa"/>
            <w:tcBorders>
              <w:top w:val="nil"/>
              <w:left w:val="nil"/>
              <w:bottom w:val="single" w:sz="4" w:space="0" w:color="auto"/>
              <w:right w:val="single" w:sz="4" w:space="0" w:color="auto"/>
            </w:tcBorders>
            <w:shd w:val="clear" w:color="auto" w:fill="auto"/>
            <w:hideMark/>
          </w:tcPr>
          <w:p w14:paraId="1AE9AA10" w14:textId="77777777" w:rsidR="005877D4" w:rsidRDefault="005877D4" w:rsidP="00D11C87">
            <w:pPr>
              <w:spacing w:line="360" w:lineRule="auto"/>
            </w:pPr>
            <w:r>
              <w:t xml:space="preserve">Lack of intensive training and clear guidance. </w:t>
            </w:r>
          </w:p>
        </w:tc>
        <w:tc>
          <w:tcPr>
            <w:tcW w:w="992" w:type="dxa"/>
            <w:tcBorders>
              <w:top w:val="nil"/>
              <w:left w:val="nil"/>
              <w:bottom w:val="single" w:sz="4" w:space="0" w:color="auto"/>
              <w:right w:val="single" w:sz="4" w:space="0" w:color="auto"/>
            </w:tcBorders>
            <w:shd w:val="clear" w:color="auto" w:fill="auto"/>
            <w:hideMark/>
          </w:tcPr>
          <w:p w14:paraId="112DE422" w14:textId="77777777" w:rsidR="005877D4" w:rsidRDefault="005877D4" w:rsidP="00D11C87">
            <w:pPr>
              <w:spacing w:line="360" w:lineRule="auto"/>
            </w:pPr>
            <w:r>
              <w:t>User complaints about usability.</w:t>
            </w:r>
          </w:p>
        </w:tc>
        <w:tc>
          <w:tcPr>
            <w:tcW w:w="1416" w:type="dxa"/>
            <w:tcBorders>
              <w:top w:val="nil"/>
              <w:left w:val="nil"/>
              <w:bottom w:val="single" w:sz="4" w:space="0" w:color="auto"/>
              <w:right w:val="single" w:sz="4" w:space="0" w:color="auto"/>
            </w:tcBorders>
            <w:shd w:val="clear" w:color="auto" w:fill="auto"/>
            <w:hideMark/>
          </w:tcPr>
          <w:p w14:paraId="2895A84C" w14:textId="77777777" w:rsidR="005877D4" w:rsidRDefault="005877D4" w:rsidP="00D11C87">
            <w:pPr>
              <w:spacing w:line="360" w:lineRule="auto"/>
            </w:pPr>
            <w:r>
              <w:t>Platform features are underutilized, and project objectives may not be met.</w:t>
            </w:r>
          </w:p>
        </w:tc>
        <w:tc>
          <w:tcPr>
            <w:tcW w:w="994" w:type="dxa"/>
            <w:tcBorders>
              <w:top w:val="nil"/>
              <w:left w:val="nil"/>
              <w:bottom w:val="single" w:sz="4" w:space="0" w:color="auto"/>
              <w:right w:val="single" w:sz="4" w:space="0" w:color="auto"/>
            </w:tcBorders>
            <w:shd w:val="clear" w:color="auto" w:fill="auto"/>
            <w:hideMark/>
          </w:tcPr>
          <w:p w14:paraId="10662B14" w14:textId="77777777" w:rsidR="005877D4" w:rsidRDefault="005877D4" w:rsidP="00D11C87">
            <w:pPr>
              <w:spacing w:line="360" w:lineRule="auto"/>
              <w:jc w:val="center"/>
            </w:pPr>
            <w:r>
              <w:t>Team Member</w:t>
            </w:r>
          </w:p>
        </w:tc>
        <w:tc>
          <w:tcPr>
            <w:tcW w:w="852" w:type="dxa"/>
            <w:tcBorders>
              <w:top w:val="nil"/>
              <w:left w:val="nil"/>
              <w:bottom w:val="single" w:sz="4" w:space="0" w:color="auto"/>
              <w:right w:val="single" w:sz="4" w:space="0" w:color="auto"/>
            </w:tcBorders>
            <w:shd w:val="clear" w:color="auto" w:fill="auto"/>
            <w:hideMark/>
          </w:tcPr>
          <w:p w14:paraId="3A8F4BF9" w14:textId="77777777" w:rsidR="005877D4" w:rsidRDefault="005877D4" w:rsidP="00D11C87">
            <w:pPr>
              <w:spacing w:line="360" w:lineRule="auto"/>
              <w:jc w:val="center"/>
            </w:pPr>
            <w:r>
              <w:t>Medium</w:t>
            </w:r>
          </w:p>
        </w:tc>
        <w:tc>
          <w:tcPr>
            <w:tcW w:w="787" w:type="dxa"/>
            <w:tcBorders>
              <w:top w:val="nil"/>
              <w:left w:val="nil"/>
              <w:bottom w:val="single" w:sz="4" w:space="0" w:color="auto"/>
              <w:right w:val="single" w:sz="4" w:space="0" w:color="auto"/>
            </w:tcBorders>
            <w:shd w:val="clear" w:color="auto" w:fill="auto"/>
            <w:hideMark/>
          </w:tcPr>
          <w:p w14:paraId="266261A8" w14:textId="77777777" w:rsidR="005877D4" w:rsidRDefault="005877D4" w:rsidP="00D11C87">
            <w:pPr>
              <w:spacing w:line="360" w:lineRule="auto"/>
              <w:jc w:val="center"/>
            </w:pPr>
            <w:r>
              <w:t>Medium</w:t>
            </w:r>
          </w:p>
        </w:tc>
        <w:tc>
          <w:tcPr>
            <w:tcW w:w="946" w:type="dxa"/>
            <w:tcBorders>
              <w:top w:val="nil"/>
              <w:left w:val="nil"/>
              <w:bottom w:val="single" w:sz="4" w:space="0" w:color="auto"/>
              <w:right w:val="single" w:sz="4" w:space="0" w:color="auto"/>
            </w:tcBorders>
            <w:shd w:val="clear" w:color="auto" w:fill="auto"/>
            <w:hideMark/>
          </w:tcPr>
          <w:p w14:paraId="27492779" w14:textId="77777777" w:rsidR="005877D4" w:rsidRDefault="005877D4" w:rsidP="00D11C87">
            <w:pPr>
              <w:spacing w:line="360" w:lineRule="auto"/>
              <w:jc w:val="center"/>
            </w:pPr>
            <w:r>
              <w:t>In Progress</w:t>
            </w:r>
          </w:p>
        </w:tc>
        <w:tc>
          <w:tcPr>
            <w:tcW w:w="2665" w:type="dxa"/>
            <w:tcBorders>
              <w:top w:val="nil"/>
              <w:left w:val="nil"/>
              <w:bottom w:val="single" w:sz="4" w:space="0" w:color="auto"/>
              <w:right w:val="single" w:sz="4" w:space="0" w:color="auto"/>
            </w:tcBorders>
            <w:shd w:val="clear" w:color="auto" w:fill="auto"/>
            <w:hideMark/>
          </w:tcPr>
          <w:p w14:paraId="3C7C24B3" w14:textId="77777777" w:rsidR="005877D4" w:rsidRDefault="005877D4" w:rsidP="00D11C87">
            <w:pPr>
              <w:spacing w:line="360" w:lineRule="auto"/>
            </w:pPr>
            <w:r>
              <w:t>Risk mitigation. The team will provide PDF guides and video tutorials to help new users understand the platform. This activity will last 1 week (40 hours). The Project Manager will work for 5 hours at $300 ($60/hour), and the team will work for 10 hours at $300 ($30/hour). Total estimated cost is $600.</w:t>
            </w:r>
          </w:p>
        </w:tc>
      </w:tr>
      <w:tr w:rsidR="005877D4" w14:paraId="64BA431B" w14:textId="77777777" w:rsidTr="000A4344">
        <w:trPr>
          <w:trHeight w:val="3645"/>
        </w:trPr>
        <w:tc>
          <w:tcPr>
            <w:tcW w:w="704" w:type="dxa"/>
            <w:tcBorders>
              <w:top w:val="nil"/>
              <w:left w:val="single" w:sz="4" w:space="0" w:color="auto"/>
              <w:bottom w:val="single" w:sz="4" w:space="0" w:color="auto"/>
              <w:right w:val="single" w:sz="4" w:space="0" w:color="auto"/>
            </w:tcBorders>
            <w:shd w:val="clear" w:color="auto" w:fill="auto"/>
            <w:hideMark/>
          </w:tcPr>
          <w:p w14:paraId="5A740A1B" w14:textId="77777777" w:rsidR="005877D4" w:rsidRDefault="005877D4" w:rsidP="00D11C87">
            <w:pPr>
              <w:spacing w:line="360" w:lineRule="auto"/>
              <w:jc w:val="center"/>
            </w:pPr>
            <w:r>
              <w:lastRenderedPageBreak/>
              <w:t>R3</w:t>
            </w:r>
          </w:p>
        </w:tc>
        <w:tc>
          <w:tcPr>
            <w:tcW w:w="851" w:type="dxa"/>
            <w:tcBorders>
              <w:top w:val="nil"/>
              <w:left w:val="nil"/>
              <w:bottom w:val="single" w:sz="4" w:space="0" w:color="auto"/>
              <w:right w:val="single" w:sz="4" w:space="0" w:color="auto"/>
            </w:tcBorders>
            <w:shd w:val="clear" w:color="auto" w:fill="auto"/>
            <w:hideMark/>
          </w:tcPr>
          <w:p w14:paraId="30B497E9" w14:textId="77777777" w:rsidR="005877D4" w:rsidRDefault="005877D4" w:rsidP="00D11C87">
            <w:pPr>
              <w:spacing w:line="360" w:lineRule="auto"/>
              <w:jc w:val="center"/>
            </w:pPr>
            <w:r>
              <w:t>9</w:t>
            </w:r>
          </w:p>
        </w:tc>
        <w:tc>
          <w:tcPr>
            <w:tcW w:w="1134" w:type="dxa"/>
            <w:tcBorders>
              <w:top w:val="nil"/>
              <w:left w:val="nil"/>
              <w:bottom w:val="single" w:sz="4" w:space="0" w:color="auto"/>
              <w:right w:val="single" w:sz="4" w:space="0" w:color="auto"/>
            </w:tcBorders>
            <w:shd w:val="clear" w:color="auto" w:fill="auto"/>
            <w:hideMark/>
          </w:tcPr>
          <w:p w14:paraId="1B348C61" w14:textId="77777777" w:rsidR="005877D4" w:rsidRDefault="005877D4" w:rsidP="00D11C87">
            <w:pPr>
              <w:spacing w:line="360" w:lineRule="auto"/>
            </w:pPr>
            <w:r>
              <w:t>Market Competition</w:t>
            </w:r>
          </w:p>
        </w:tc>
        <w:tc>
          <w:tcPr>
            <w:tcW w:w="1984" w:type="dxa"/>
            <w:tcBorders>
              <w:top w:val="nil"/>
              <w:left w:val="nil"/>
              <w:bottom w:val="single" w:sz="4" w:space="0" w:color="auto"/>
              <w:right w:val="single" w:sz="4" w:space="0" w:color="auto"/>
            </w:tcBorders>
            <w:shd w:val="clear" w:color="auto" w:fill="auto"/>
            <w:hideMark/>
          </w:tcPr>
          <w:p w14:paraId="49FA2AB2" w14:textId="77777777" w:rsidR="005877D4" w:rsidRDefault="005877D4" w:rsidP="00D11C87">
            <w:pPr>
              <w:spacing w:line="360" w:lineRule="auto"/>
            </w:pPr>
            <w:r>
              <w:t xml:space="preserve">Competitors may launch advanced platforms that threaten the competitiveness of </w:t>
            </w:r>
            <w:proofErr w:type="spellStart"/>
            <w:r>
              <w:t>SchoolHELP</w:t>
            </w:r>
            <w:proofErr w:type="spellEnd"/>
          </w:p>
        </w:tc>
        <w:tc>
          <w:tcPr>
            <w:tcW w:w="1134" w:type="dxa"/>
            <w:tcBorders>
              <w:top w:val="nil"/>
              <w:left w:val="nil"/>
              <w:bottom w:val="single" w:sz="4" w:space="0" w:color="auto"/>
              <w:right w:val="single" w:sz="4" w:space="0" w:color="auto"/>
            </w:tcBorders>
            <w:shd w:val="clear" w:color="auto" w:fill="auto"/>
            <w:hideMark/>
          </w:tcPr>
          <w:p w14:paraId="1D44D71E" w14:textId="77777777" w:rsidR="005877D4" w:rsidRDefault="005877D4" w:rsidP="00D11C87">
            <w:pPr>
              <w:spacing w:line="360" w:lineRule="auto"/>
            </w:pPr>
            <w:r>
              <w:t>Market Risk</w:t>
            </w:r>
          </w:p>
        </w:tc>
        <w:tc>
          <w:tcPr>
            <w:tcW w:w="1418" w:type="dxa"/>
            <w:tcBorders>
              <w:top w:val="nil"/>
              <w:left w:val="nil"/>
              <w:bottom w:val="single" w:sz="4" w:space="0" w:color="auto"/>
              <w:right w:val="single" w:sz="4" w:space="0" w:color="auto"/>
            </w:tcBorders>
            <w:shd w:val="clear" w:color="auto" w:fill="auto"/>
            <w:hideMark/>
          </w:tcPr>
          <w:p w14:paraId="74FD5550" w14:textId="77777777" w:rsidR="005877D4" w:rsidRDefault="005877D4" w:rsidP="00D11C87">
            <w:pPr>
              <w:spacing w:line="360" w:lineRule="auto"/>
            </w:pPr>
            <w:r>
              <w:t>Lack of additional attractive features to enhance user appeal.</w:t>
            </w:r>
          </w:p>
        </w:tc>
        <w:tc>
          <w:tcPr>
            <w:tcW w:w="992" w:type="dxa"/>
            <w:tcBorders>
              <w:top w:val="nil"/>
              <w:left w:val="nil"/>
              <w:bottom w:val="single" w:sz="4" w:space="0" w:color="auto"/>
              <w:right w:val="single" w:sz="4" w:space="0" w:color="auto"/>
            </w:tcBorders>
            <w:shd w:val="clear" w:color="auto" w:fill="auto"/>
            <w:hideMark/>
          </w:tcPr>
          <w:p w14:paraId="35BEDFD7" w14:textId="77777777" w:rsidR="005877D4" w:rsidRDefault="005877D4" w:rsidP="00D11C87">
            <w:pPr>
              <w:spacing w:line="360" w:lineRule="auto"/>
            </w:pPr>
            <w:r>
              <w:t>Competitors release advanced platforms.</w:t>
            </w:r>
          </w:p>
        </w:tc>
        <w:tc>
          <w:tcPr>
            <w:tcW w:w="1416" w:type="dxa"/>
            <w:tcBorders>
              <w:top w:val="nil"/>
              <w:left w:val="nil"/>
              <w:bottom w:val="single" w:sz="4" w:space="0" w:color="auto"/>
              <w:right w:val="single" w:sz="4" w:space="0" w:color="auto"/>
            </w:tcBorders>
            <w:shd w:val="clear" w:color="auto" w:fill="auto"/>
            <w:hideMark/>
          </w:tcPr>
          <w:p w14:paraId="769E05A8" w14:textId="77777777" w:rsidR="005877D4" w:rsidRDefault="005877D4" w:rsidP="00D11C87">
            <w:pPr>
              <w:spacing w:line="360" w:lineRule="auto"/>
            </w:pPr>
            <w:r>
              <w:t>A decline in the number of users engaging with the platform, leading to reduced interest from donors and decreased funding opportunities.</w:t>
            </w:r>
          </w:p>
        </w:tc>
        <w:tc>
          <w:tcPr>
            <w:tcW w:w="994" w:type="dxa"/>
            <w:tcBorders>
              <w:top w:val="nil"/>
              <w:left w:val="nil"/>
              <w:bottom w:val="single" w:sz="4" w:space="0" w:color="auto"/>
              <w:right w:val="single" w:sz="4" w:space="0" w:color="auto"/>
            </w:tcBorders>
            <w:shd w:val="clear" w:color="auto" w:fill="auto"/>
            <w:hideMark/>
          </w:tcPr>
          <w:p w14:paraId="274BF3F8" w14:textId="77777777" w:rsidR="005877D4" w:rsidRDefault="005877D4" w:rsidP="00D11C87">
            <w:pPr>
              <w:spacing w:line="360" w:lineRule="auto"/>
              <w:jc w:val="center"/>
            </w:pPr>
            <w:r>
              <w:t>Project Manager</w:t>
            </w:r>
          </w:p>
        </w:tc>
        <w:tc>
          <w:tcPr>
            <w:tcW w:w="852" w:type="dxa"/>
            <w:tcBorders>
              <w:top w:val="nil"/>
              <w:left w:val="nil"/>
              <w:bottom w:val="single" w:sz="4" w:space="0" w:color="auto"/>
              <w:right w:val="single" w:sz="4" w:space="0" w:color="auto"/>
            </w:tcBorders>
            <w:shd w:val="clear" w:color="auto" w:fill="auto"/>
            <w:hideMark/>
          </w:tcPr>
          <w:p w14:paraId="27DB4757" w14:textId="77777777" w:rsidR="005877D4" w:rsidRDefault="005877D4" w:rsidP="00D11C87">
            <w:pPr>
              <w:spacing w:line="360" w:lineRule="auto"/>
              <w:jc w:val="center"/>
            </w:pPr>
            <w:r>
              <w:t>Low</w:t>
            </w:r>
          </w:p>
        </w:tc>
        <w:tc>
          <w:tcPr>
            <w:tcW w:w="787" w:type="dxa"/>
            <w:tcBorders>
              <w:top w:val="nil"/>
              <w:left w:val="nil"/>
              <w:bottom w:val="single" w:sz="4" w:space="0" w:color="auto"/>
              <w:right w:val="single" w:sz="4" w:space="0" w:color="auto"/>
            </w:tcBorders>
            <w:shd w:val="clear" w:color="auto" w:fill="auto"/>
            <w:hideMark/>
          </w:tcPr>
          <w:p w14:paraId="224C8AB5" w14:textId="77777777" w:rsidR="005877D4" w:rsidRDefault="005877D4" w:rsidP="00D11C87">
            <w:pPr>
              <w:spacing w:line="360" w:lineRule="auto"/>
              <w:jc w:val="center"/>
            </w:pPr>
            <w:r>
              <w:t>Medium</w:t>
            </w:r>
          </w:p>
        </w:tc>
        <w:tc>
          <w:tcPr>
            <w:tcW w:w="946" w:type="dxa"/>
            <w:tcBorders>
              <w:top w:val="nil"/>
              <w:left w:val="nil"/>
              <w:bottom w:val="single" w:sz="4" w:space="0" w:color="auto"/>
              <w:right w:val="single" w:sz="4" w:space="0" w:color="auto"/>
            </w:tcBorders>
            <w:shd w:val="clear" w:color="auto" w:fill="auto"/>
            <w:hideMark/>
          </w:tcPr>
          <w:p w14:paraId="6D71FAC6" w14:textId="77777777" w:rsidR="005877D4" w:rsidRDefault="005877D4" w:rsidP="00D11C87">
            <w:pPr>
              <w:spacing w:line="360" w:lineRule="auto"/>
              <w:jc w:val="center"/>
            </w:pPr>
            <w:r>
              <w:t>In Progress</w:t>
            </w:r>
          </w:p>
        </w:tc>
        <w:tc>
          <w:tcPr>
            <w:tcW w:w="2665" w:type="dxa"/>
            <w:tcBorders>
              <w:top w:val="nil"/>
              <w:left w:val="nil"/>
              <w:bottom w:val="single" w:sz="4" w:space="0" w:color="auto"/>
              <w:right w:val="single" w:sz="4" w:space="0" w:color="auto"/>
            </w:tcBorders>
            <w:shd w:val="clear" w:color="auto" w:fill="auto"/>
            <w:hideMark/>
          </w:tcPr>
          <w:p w14:paraId="48AE6089" w14:textId="77777777" w:rsidR="005877D4" w:rsidRDefault="005877D4" w:rsidP="00D11C87">
            <w:pPr>
              <w:spacing w:line="360" w:lineRule="auto"/>
            </w:pPr>
            <w:r>
              <w:t>Risk enhancement. The team will add new features like monthly donation reports and student progress tracking while conducting digital marketing campaigns. This activity is planned for 2 weeks (80 hours). The Project Manager will work for 15 hours at $900 ($60/hour), and the team will work for 30 hours at $900 ($30/hour). Total estimated cost is $1,800.</w:t>
            </w:r>
          </w:p>
        </w:tc>
      </w:tr>
      <w:tr w:rsidR="005877D4" w14:paraId="4D779BAB" w14:textId="77777777" w:rsidTr="000A4344">
        <w:trPr>
          <w:trHeight w:val="3315"/>
        </w:trPr>
        <w:tc>
          <w:tcPr>
            <w:tcW w:w="704" w:type="dxa"/>
            <w:tcBorders>
              <w:top w:val="nil"/>
              <w:left w:val="single" w:sz="4" w:space="0" w:color="auto"/>
              <w:bottom w:val="single" w:sz="4" w:space="0" w:color="auto"/>
              <w:right w:val="single" w:sz="4" w:space="0" w:color="auto"/>
            </w:tcBorders>
            <w:shd w:val="clear" w:color="auto" w:fill="auto"/>
            <w:hideMark/>
          </w:tcPr>
          <w:p w14:paraId="58AD4CC2" w14:textId="77777777" w:rsidR="005877D4" w:rsidRDefault="005877D4" w:rsidP="00D11C87">
            <w:pPr>
              <w:spacing w:line="360" w:lineRule="auto"/>
              <w:jc w:val="center"/>
            </w:pPr>
            <w:r>
              <w:lastRenderedPageBreak/>
              <w:t>R7</w:t>
            </w:r>
          </w:p>
        </w:tc>
        <w:tc>
          <w:tcPr>
            <w:tcW w:w="851" w:type="dxa"/>
            <w:tcBorders>
              <w:top w:val="nil"/>
              <w:left w:val="nil"/>
              <w:bottom w:val="single" w:sz="4" w:space="0" w:color="auto"/>
              <w:right w:val="single" w:sz="4" w:space="0" w:color="auto"/>
            </w:tcBorders>
            <w:shd w:val="clear" w:color="auto" w:fill="auto"/>
            <w:hideMark/>
          </w:tcPr>
          <w:p w14:paraId="0B66822D" w14:textId="77777777" w:rsidR="005877D4" w:rsidRDefault="005877D4" w:rsidP="00D11C87">
            <w:pPr>
              <w:spacing w:line="360" w:lineRule="auto"/>
              <w:jc w:val="center"/>
            </w:pPr>
            <w:r>
              <w:t>10</w:t>
            </w:r>
          </w:p>
        </w:tc>
        <w:tc>
          <w:tcPr>
            <w:tcW w:w="1134" w:type="dxa"/>
            <w:tcBorders>
              <w:top w:val="nil"/>
              <w:left w:val="nil"/>
              <w:bottom w:val="single" w:sz="4" w:space="0" w:color="auto"/>
              <w:right w:val="single" w:sz="4" w:space="0" w:color="auto"/>
            </w:tcBorders>
            <w:shd w:val="clear" w:color="auto" w:fill="auto"/>
            <w:hideMark/>
          </w:tcPr>
          <w:p w14:paraId="769CA7B3" w14:textId="77777777" w:rsidR="005877D4" w:rsidRDefault="005877D4" w:rsidP="00D11C87">
            <w:pPr>
              <w:spacing w:line="360" w:lineRule="auto"/>
            </w:pPr>
            <w:r>
              <w:t>Infrastructure Limitations</w:t>
            </w:r>
          </w:p>
        </w:tc>
        <w:tc>
          <w:tcPr>
            <w:tcW w:w="1984" w:type="dxa"/>
            <w:tcBorders>
              <w:top w:val="nil"/>
              <w:left w:val="nil"/>
              <w:bottom w:val="single" w:sz="4" w:space="0" w:color="auto"/>
              <w:right w:val="single" w:sz="4" w:space="0" w:color="auto"/>
            </w:tcBorders>
            <w:shd w:val="clear" w:color="auto" w:fill="auto"/>
            <w:hideMark/>
          </w:tcPr>
          <w:p w14:paraId="72DA766F" w14:textId="77777777" w:rsidR="005877D4" w:rsidRDefault="005877D4" w:rsidP="00D11C87">
            <w:pPr>
              <w:spacing w:line="360" w:lineRule="auto"/>
            </w:pPr>
            <w:r>
              <w:t>Schools may lack the hardware or internet connections needed to access the platform.</w:t>
            </w:r>
          </w:p>
        </w:tc>
        <w:tc>
          <w:tcPr>
            <w:tcW w:w="1134" w:type="dxa"/>
            <w:tcBorders>
              <w:top w:val="nil"/>
              <w:left w:val="nil"/>
              <w:bottom w:val="single" w:sz="4" w:space="0" w:color="auto"/>
              <w:right w:val="single" w:sz="4" w:space="0" w:color="auto"/>
            </w:tcBorders>
            <w:shd w:val="clear" w:color="auto" w:fill="auto"/>
            <w:hideMark/>
          </w:tcPr>
          <w:p w14:paraId="41FE7CA1" w14:textId="77777777" w:rsidR="005877D4" w:rsidRDefault="005877D4" w:rsidP="00D11C87">
            <w:pPr>
              <w:spacing w:line="360" w:lineRule="auto"/>
            </w:pPr>
            <w:r>
              <w:t>Technology Risk</w:t>
            </w:r>
          </w:p>
        </w:tc>
        <w:tc>
          <w:tcPr>
            <w:tcW w:w="1418" w:type="dxa"/>
            <w:tcBorders>
              <w:top w:val="nil"/>
              <w:left w:val="nil"/>
              <w:bottom w:val="single" w:sz="4" w:space="0" w:color="auto"/>
              <w:right w:val="single" w:sz="4" w:space="0" w:color="auto"/>
            </w:tcBorders>
            <w:shd w:val="clear" w:color="auto" w:fill="auto"/>
            <w:hideMark/>
          </w:tcPr>
          <w:p w14:paraId="5B001383" w14:textId="77777777" w:rsidR="005877D4" w:rsidRDefault="005877D4" w:rsidP="00D11C87">
            <w:pPr>
              <w:spacing w:line="360" w:lineRule="auto"/>
            </w:pPr>
            <w:r>
              <w:t>Outdated devices or slow internet connections</w:t>
            </w:r>
          </w:p>
        </w:tc>
        <w:tc>
          <w:tcPr>
            <w:tcW w:w="992" w:type="dxa"/>
            <w:tcBorders>
              <w:top w:val="nil"/>
              <w:left w:val="nil"/>
              <w:bottom w:val="single" w:sz="4" w:space="0" w:color="auto"/>
              <w:right w:val="single" w:sz="4" w:space="0" w:color="auto"/>
            </w:tcBorders>
            <w:shd w:val="clear" w:color="auto" w:fill="auto"/>
            <w:hideMark/>
          </w:tcPr>
          <w:p w14:paraId="2CF97F6D" w14:textId="77777777" w:rsidR="005877D4" w:rsidRDefault="005877D4" w:rsidP="00D11C87">
            <w:pPr>
              <w:spacing w:line="360" w:lineRule="auto"/>
            </w:pPr>
            <w:r>
              <w:t>User complaints about slow or inaccessible platform performance.</w:t>
            </w:r>
          </w:p>
        </w:tc>
        <w:tc>
          <w:tcPr>
            <w:tcW w:w="1416" w:type="dxa"/>
            <w:tcBorders>
              <w:top w:val="nil"/>
              <w:left w:val="nil"/>
              <w:bottom w:val="single" w:sz="4" w:space="0" w:color="auto"/>
              <w:right w:val="single" w:sz="4" w:space="0" w:color="auto"/>
            </w:tcBorders>
            <w:shd w:val="clear" w:color="auto" w:fill="auto"/>
            <w:hideMark/>
          </w:tcPr>
          <w:p w14:paraId="7A9A5595" w14:textId="77777777" w:rsidR="005877D4" w:rsidRDefault="005877D4" w:rsidP="00D11C87">
            <w:pPr>
              <w:spacing w:line="360" w:lineRule="auto"/>
            </w:pPr>
            <w:r>
              <w:t>Users are unable to fully access the platform due to issues like outdated devices, slow internet connections, or compatibility problems.</w:t>
            </w:r>
          </w:p>
        </w:tc>
        <w:tc>
          <w:tcPr>
            <w:tcW w:w="994" w:type="dxa"/>
            <w:tcBorders>
              <w:top w:val="nil"/>
              <w:left w:val="nil"/>
              <w:bottom w:val="single" w:sz="4" w:space="0" w:color="auto"/>
              <w:right w:val="single" w:sz="4" w:space="0" w:color="auto"/>
            </w:tcBorders>
            <w:shd w:val="clear" w:color="auto" w:fill="auto"/>
            <w:hideMark/>
          </w:tcPr>
          <w:p w14:paraId="0DD21EEE" w14:textId="77777777" w:rsidR="005877D4" w:rsidRDefault="005877D4" w:rsidP="00D11C87">
            <w:pPr>
              <w:spacing w:line="360" w:lineRule="auto"/>
              <w:jc w:val="center"/>
            </w:pPr>
            <w:r>
              <w:t>Team Member</w:t>
            </w:r>
          </w:p>
        </w:tc>
        <w:tc>
          <w:tcPr>
            <w:tcW w:w="852" w:type="dxa"/>
            <w:tcBorders>
              <w:top w:val="nil"/>
              <w:left w:val="nil"/>
              <w:bottom w:val="single" w:sz="4" w:space="0" w:color="auto"/>
              <w:right w:val="single" w:sz="4" w:space="0" w:color="auto"/>
            </w:tcBorders>
            <w:shd w:val="clear" w:color="auto" w:fill="auto"/>
            <w:hideMark/>
          </w:tcPr>
          <w:p w14:paraId="50F95638" w14:textId="77777777" w:rsidR="005877D4" w:rsidRDefault="005877D4" w:rsidP="00D11C87">
            <w:pPr>
              <w:spacing w:line="360" w:lineRule="auto"/>
              <w:jc w:val="center"/>
            </w:pPr>
            <w:r>
              <w:t>Low</w:t>
            </w:r>
          </w:p>
        </w:tc>
        <w:tc>
          <w:tcPr>
            <w:tcW w:w="787" w:type="dxa"/>
            <w:tcBorders>
              <w:top w:val="nil"/>
              <w:left w:val="nil"/>
              <w:bottom w:val="single" w:sz="4" w:space="0" w:color="auto"/>
              <w:right w:val="single" w:sz="4" w:space="0" w:color="auto"/>
            </w:tcBorders>
            <w:shd w:val="clear" w:color="auto" w:fill="auto"/>
            <w:hideMark/>
          </w:tcPr>
          <w:p w14:paraId="086D804F" w14:textId="77777777" w:rsidR="005877D4" w:rsidRDefault="005877D4" w:rsidP="00D11C87">
            <w:pPr>
              <w:spacing w:line="360" w:lineRule="auto"/>
              <w:jc w:val="center"/>
            </w:pPr>
            <w:r>
              <w:t>Medium</w:t>
            </w:r>
          </w:p>
        </w:tc>
        <w:tc>
          <w:tcPr>
            <w:tcW w:w="946" w:type="dxa"/>
            <w:tcBorders>
              <w:top w:val="nil"/>
              <w:left w:val="nil"/>
              <w:bottom w:val="single" w:sz="4" w:space="0" w:color="auto"/>
              <w:right w:val="single" w:sz="4" w:space="0" w:color="auto"/>
            </w:tcBorders>
            <w:shd w:val="clear" w:color="auto" w:fill="auto"/>
            <w:hideMark/>
          </w:tcPr>
          <w:p w14:paraId="6BE001A1" w14:textId="77777777" w:rsidR="005877D4" w:rsidRDefault="005877D4" w:rsidP="00D11C87">
            <w:pPr>
              <w:spacing w:line="360" w:lineRule="auto"/>
              <w:jc w:val="center"/>
            </w:pPr>
            <w:r>
              <w:t>In Progress</w:t>
            </w:r>
          </w:p>
        </w:tc>
        <w:tc>
          <w:tcPr>
            <w:tcW w:w="2665" w:type="dxa"/>
            <w:tcBorders>
              <w:top w:val="nil"/>
              <w:left w:val="nil"/>
              <w:bottom w:val="single" w:sz="4" w:space="0" w:color="auto"/>
              <w:right w:val="single" w:sz="4" w:space="0" w:color="auto"/>
            </w:tcBorders>
            <w:shd w:val="clear" w:color="auto" w:fill="auto"/>
            <w:hideMark/>
          </w:tcPr>
          <w:p w14:paraId="0BAB80C4" w14:textId="77777777" w:rsidR="005877D4" w:rsidRDefault="005877D4" w:rsidP="00D11C87">
            <w:pPr>
              <w:spacing w:line="360" w:lineRule="auto"/>
            </w:pPr>
            <w:r>
              <w:t>Risk mitigation. The team will develop a lightweight platform version for older devices and slow connections. This activity will take 3 weeks (120 hours). The Project Manager will work for 15 hours at $900 ($60/hour), and the team will work for 40 hours at $1,200 ($30/hour). Total estimated cost is $2,100.</w:t>
            </w:r>
          </w:p>
        </w:tc>
      </w:tr>
    </w:tbl>
    <w:p w14:paraId="009BDF5E" w14:textId="77777777" w:rsidR="005877D4" w:rsidRPr="005877D4" w:rsidRDefault="005877D4" w:rsidP="005877D4"/>
    <w:p w14:paraId="76D4D05E" w14:textId="77777777" w:rsidR="0082230A" w:rsidRDefault="0082230A" w:rsidP="0082230A"/>
    <w:p w14:paraId="5D4AA155" w14:textId="77777777" w:rsidR="00E07526" w:rsidRPr="0082230A" w:rsidRDefault="00E07526" w:rsidP="0082230A">
      <w:pPr>
        <w:sectPr w:rsidR="00E07526" w:rsidRPr="0082230A" w:rsidSect="0082230A">
          <w:pgSz w:w="16840" w:h="11900" w:orient="landscape"/>
          <w:pgMar w:top="1701" w:right="1985" w:bottom="1701" w:left="1701" w:header="709" w:footer="709" w:gutter="0"/>
          <w:cols w:space="708"/>
          <w:docGrid w:linePitch="360"/>
        </w:sectPr>
      </w:pPr>
    </w:p>
    <w:p w14:paraId="131C1093" w14:textId="77777777" w:rsidR="00664098" w:rsidRDefault="00E07526" w:rsidP="00664098">
      <w:pPr>
        <w:keepNext/>
        <w:jc w:val="center"/>
      </w:pPr>
      <w:r w:rsidRPr="00E07526">
        <w:rPr>
          <w:noProof/>
        </w:rPr>
        <w:lastRenderedPageBreak/>
        <w:drawing>
          <wp:inline distT="0" distB="0" distL="0" distR="0" wp14:anchorId="5464B8CA" wp14:editId="3711EF81">
            <wp:extent cx="5396230" cy="2948940"/>
            <wp:effectExtent l="0" t="0" r="1270" b="0"/>
            <wp:docPr id="198011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17101" name=""/>
                    <pic:cNvPicPr/>
                  </pic:nvPicPr>
                  <pic:blipFill>
                    <a:blip r:embed="rId23"/>
                    <a:stretch>
                      <a:fillRect/>
                    </a:stretch>
                  </pic:blipFill>
                  <pic:spPr>
                    <a:xfrm>
                      <a:off x="0" y="0"/>
                      <a:ext cx="5396230" cy="2948940"/>
                    </a:xfrm>
                    <a:prstGeom prst="rect">
                      <a:avLst/>
                    </a:prstGeom>
                  </pic:spPr>
                </pic:pic>
              </a:graphicData>
            </a:graphic>
          </wp:inline>
        </w:drawing>
      </w:r>
    </w:p>
    <w:p w14:paraId="36B490F3" w14:textId="77777777" w:rsidR="00E07526" w:rsidRPr="00664098" w:rsidRDefault="00664098" w:rsidP="00664098">
      <w:pPr>
        <w:pStyle w:val="Caption"/>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1</w:t>
      </w:r>
      <w:r w:rsidRPr="00664098">
        <w:rPr>
          <w:color w:val="000000" w:themeColor="text1"/>
        </w:rPr>
        <w:fldChar w:fldCharType="end"/>
      </w:r>
      <w:r w:rsidRPr="00664098">
        <w:rPr>
          <w:color w:val="000000" w:themeColor="text1"/>
        </w:rPr>
        <w:t>. Probability/Impact matrix</w:t>
      </w:r>
    </w:p>
    <w:p w14:paraId="482980EF" w14:textId="77777777" w:rsidR="00E07526" w:rsidRDefault="00E07526">
      <w:pPr>
        <w:spacing w:after="160" w:line="278" w:lineRule="auto"/>
        <w:rPr>
          <w:rFonts w:eastAsiaTheme="majorEastAsia"/>
          <w:b/>
          <w:bCs/>
        </w:rPr>
      </w:pPr>
      <w:r>
        <w:rPr>
          <w:b/>
          <w:bCs/>
        </w:rPr>
        <w:br w:type="page"/>
      </w:r>
    </w:p>
    <w:p w14:paraId="7B4435AD" w14:textId="77777777" w:rsidR="00EF081E" w:rsidRPr="00C96824" w:rsidRDefault="00EF081E" w:rsidP="00EF081E">
      <w:pPr>
        <w:pStyle w:val="Heading1"/>
        <w:rPr>
          <w:rFonts w:ascii="Times New Roman" w:hAnsi="Times New Roman" w:cs="Times New Roman"/>
          <w:b/>
          <w:bCs/>
          <w:color w:val="auto"/>
          <w:sz w:val="24"/>
          <w:szCs w:val="24"/>
        </w:rPr>
      </w:pPr>
      <w:bookmarkStart w:id="4" w:name="_Toc185595246"/>
      <w:r w:rsidRPr="00C96824">
        <w:rPr>
          <w:rFonts w:ascii="Times New Roman" w:hAnsi="Times New Roman" w:cs="Times New Roman"/>
          <w:b/>
          <w:bCs/>
          <w:color w:val="auto"/>
          <w:sz w:val="24"/>
          <w:szCs w:val="24"/>
        </w:rPr>
        <w:lastRenderedPageBreak/>
        <w:t>Monitoring and Controlling Task</w:t>
      </w:r>
      <w:bookmarkEnd w:id="4"/>
    </w:p>
    <w:p w14:paraId="02CC1A6C" w14:textId="77777777" w:rsidR="00EF081E" w:rsidRPr="00C96824" w:rsidRDefault="00EF081E" w:rsidP="00EF081E">
      <w:pPr>
        <w:pStyle w:val="Heading2"/>
        <w:rPr>
          <w:rFonts w:ascii="Times New Roman" w:hAnsi="Times New Roman" w:cs="Times New Roman"/>
          <w:b/>
          <w:bCs/>
          <w:color w:val="auto"/>
          <w:sz w:val="24"/>
          <w:szCs w:val="24"/>
        </w:rPr>
      </w:pPr>
      <w:bookmarkStart w:id="5" w:name="_Toc185595247"/>
      <w:r w:rsidRPr="00FF4CF5">
        <w:rPr>
          <w:rFonts w:ascii="Times New Roman" w:hAnsi="Times New Roman" w:cs="Times New Roman"/>
          <w:b/>
          <w:bCs/>
          <w:color w:val="auto"/>
          <w:sz w:val="24"/>
          <w:szCs w:val="24"/>
        </w:rPr>
        <w:t>Earned Value Analysis</w:t>
      </w:r>
      <w:bookmarkEnd w:id="5"/>
    </w:p>
    <w:p w14:paraId="6B1E5C5A" w14:textId="77777777" w:rsidR="00B12E31" w:rsidRDefault="00B12E31" w:rsidP="000C43F7">
      <w:pPr>
        <w:jc w:val="both"/>
      </w:pPr>
    </w:p>
    <w:p w14:paraId="06C9CE9B" w14:textId="77777777" w:rsidR="00B12E31" w:rsidRDefault="00B12E31" w:rsidP="00B12E31">
      <w:pPr>
        <w:jc w:val="center"/>
      </w:pPr>
      <w:r w:rsidRPr="00B12E31">
        <w:rPr>
          <w:noProof/>
        </w:rPr>
        <w:drawing>
          <wp:inline distT="0" distB="0" distL="0" distR="0" wp14:anchorId="461E04B3" wp14:editId="08A722E5">
            <wp:extent cx="5396230" cy="4142105"/>
            <wp:effectExtent l="0" t="0" r="1270" b="0"/>
            <wp:docPr id="145951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5616" name=""/>
                    <pic:cNvPicPr/>
                  </pic:nvPicPr>
                  <pic:blipFill>
                    <a:blip r:embed="rId24"/>
                    <a:stretch>
                      <a:fillRect/>
                    </a:stretch>
                  </pic:blipFill>
                  <pic:spPr>
                    <a:xfrm>
                      <a:off x="0" y="0"/>
                      <a:ext cx="5396230" cy="4142105"/>
                    </a:xfrm>
                    <a:prstGeom prst="rect">
                      <a:avLst/>
                    </a:prstGeom>
                  </pic:spPr>
                </pic:pic>
              </a:graphicData>
            </a:graphic>
          </wp:inline>
        </w:drawing>
      </w:r>
    </w:p>
    <w:p w14:paraId="0707B5B4" w14:textId="77777777" w:rsidR="00664098" w:rsidRDefault="00B12E31" w:rsidP="00664098">
      <w:pPr>
        <w:keepNext/>
        <w:jc w:val="center"/>
      </w:pPr>
      <w:r w:rsidRPr="00B12E31">
        <w:rPr>
          <w:noProof/>
        </w:rPr>
        <w:drawing>
          <wp:inline distT="0" distB="0" distL="0" distR="0" wp14:anchorId="0EF252D5" wp14:editId="01606C3B">
            <wp:extent cx="3468914" cy="2245120"/>
            <wp:effectExtent l="0" t="0" r="0" b="3175"/>
            <wp:docPr id="31411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13178" name=""/>
                    <pic:cNvPicPr/>
                  </pic:nvPicPr>
                  <pic:blipFill>
                    <a:blip r:embed="rId25"/>
                    <a:stretch>
                      <a:fillRect/>
                    </a:stretch>
                  </pic:blipFill>
                  <pic:spPr>
                    <a:xfrm>
                      <a:off x="0" y="0"/>
                      <a:ext cx="3476298" cy="2249899"/>
                    </a:xfrm>
                    <a:prstGeom prst="rect">
                      <a:avLst/>
                    </a:prstGeom>
                  </pic:spPr>
                </pic:pic>
              </a:graphicData>
            </a:graphic>
          </wp:inline>
        </w:drawing>
      </w:r>
    </w:p>
    <w:p w14:paraId="4DD26001" w14:textId="77777777" w:rsidR="007F6F32" w:rsidRPr="00664098" w:rsidRDefault="00664098" w:rsidP="00664098">
      <w:pPr>
        <w:pStyle w:val="Caption"/>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2</w:t>
      </w:r>
      <w:r w:rsidRPr="00664098">
        <w:rPr>
          <w:color w:val="000000" w:themeColor="text1"/>
        </w:rPr>
        <w:fldChar w:fldCharType="end"/>
      </w:r>
      <w:r w:rsidRPr="00664098">
        <w:rPr>
          <w:color w:val="000000" w:themeColor="text1"/>
        </w:rPr>
        <w:t>. Earned value analysis</w:t>
      </w:r>
    </w:p>
    <w:p w14:paraId="1AB9E740" w14:textId="77777777" w:rsidR="00E07526" w:rsidRDefault="00E07526" w:rsidP="00E07526">
      <w:pPr>
        <w:jc w:val="center"/>
      </w:pPr>
    </w:p>
    <w:p w14:paraId="68E93067" w14:textId="77777777" w:rsidR="007F6F32" w:rsidRDefault="001678D0" w:rsidP="00EE7F6E">
      <w:pPr>
        <w:spacing w:line="360" w:lineRule="auto"/>
        <w:ind w:firstLine="720"/>
        <w:jc w:val="both"/>
      </w:pPr>
      <w:r>
        <w:t xml:space="preserve">Based on the earned value analysis for the </w:t>
      </w:r>
      <w:proofErr w:type="spellStart"/>
      <w:r>
        <w:t>SchoolHELP</w:t>
      </w:r>
      <w:proofErr w:type="spellEnd"/>
      <w:r>
        <w:t xml:space="preserve">: Educational Resource Management Platform, the project reveals mixed results. Using cost estimates from Assignment 1 as a baseline and </w:t>
      </w:r>
      <w:r w:rsidR="00EE7F6E">
        <w:t xml:space="preserve">the actual costs spent, the project is over budget, because by month 2, the actual cost (AC) is higher than both the planned value (PV) and the earned </w:t>
      </w:r>
      <w:r w:rsidR="00EE7F6E">
        <w:lastRenderedPageBreak/>
        <w:t xml:space="preserve">value (EV). This indicates that the project has spent more than planned for the work completed. However, the project remains on schedule, with no delays in the planned completion time. The project’s performance in terms of scope, time, and cost is further </w:t>
      </w:r>
      <w:proofErr w:type="spellStart"/>
      <w:r w:rsidR="00EE7F6E">
        <w:t>analyzed</w:t>
      </w:r>
      <w:proofErr w:type="spellEnd"/>
      <w:r w:rsidR="00EE7F6E">
        <w:t xml:space="preserve"> below.</w:t>
      </w:r>
    </w:p>
    <w:p w14:paraId="54F2DB6C" w14:textId="77777777" w:rsidR="00EE7F6E" w:rsidRDefault="00EE7F6E" w:rsidP="00EE7F6E">
      <w:pPr>
        <w:pStyle w:val="ListParagraph"/>
        <w:numPr>
          <w:ilvl w:val="0"/>
          <w:numId w:val="8"/>
        </w:numPr>
        <w:spacing w:line="360" w:lineRule="auto"/>
        <w:jc w:val="both"/>
      </w:pPr>
      <w:r>
        <w:t>Scope</w:t>
      </w:r>
    </w:p>
    <w:p w14:paraId="03D8AFAE" w14:textId="77777777" w:rsidR="00205CE5" w:rsidRDefault="00205CE5" w:rsidP="00205CE5">
      <w:pPr>
        <w:pStyle w:val="ListParagraph"/>
        <w:spacing w:line="360" w:lineRule="auto"/>
        <w:jc w:val="both"/>
      </w:pPr>
      <w:r>
        <w:t>The project is performing well in terms of scope, as all planned deliverables have been completed as expected. The Earned Value (EV) matches the Planned Value (PV), which indicates that all work scheduled was accomplished without missing any milestones. That means the project is on course to deliver its intended outcomes with no major difference in the defined scope.</w:t>
      </w:r>
    </w:p>
    <w:p w14:paraId="2AD859D7" w14:textId="77777777" w:rsidR="00EE7F6E" w:rsidRDefault="00EE7F6E" w:rsidP="00EE7F6E">
      <w:pPr>
        <w:pStyle w:val="ListParagraph"/>
        <w:numPr>
          <w:ilvl w:val="0"/>
          <w:numId w:val="8"/>
        </w:numPr>
        <w:spacing w:line="360" w:lineRule="auto"/>
        <w:jc w:val="both"/>
      </w:pPr>
      <w:r>
        <w:t>Time</w:t>
      </w:r>
    </w:p>
    <w:p w14:paraId="48FB465A" w14:textId="77777777" w:rsidR="00205CE5" w:rsidRDefault="00205CE5" w:rsidP="00205CE5">
      <w:pPr>
        <w:pStyle w:val="ListParagraph"/>
        <w:spacing w:line="360" w:lineRule="auto"/>
        <w:jc w:val="both"/>
      </w:pPr>
      <w:r>
        <w:t xml:space="preserve">The project is also performing well in terms of time: no delays have been realized so far, as the schedule variance (SV) of 0 indicates that the project is on schedule. The schedule performance index (SPI) is 1.10 (100%), also indicating that the project is on track and all planned tasks have been completed within the allocated timeline. </w:t>
      </w:r>
    </w:p>
    <w:p w14:paraId="6AC6BBD7" w14:textId="77777777" w:rsidR="00EE7F6E" w:rsidRDefault="00EE7F6E" w:rsidP="00EE7F6E">
      <w:pPr>
        <w:pStyle w:val="ListParagraph"/>
        <w:numPr>
          <w:ilvl w:val="0"/>
          <w:numId w:val="8"/>
        </w:numPr>
        <w:spacing w:line="360" w:lineRule="auto"/>
        <w:jc w:val="both"/>
      </w:pPr>
      <w:r>
        <w:t>Cost</w:t>
      </w:r>
    </w:p>
    <w:p w14:paraId="65211C71" w14:textId="77777777" w:rsidR="00C0641D" w:rsidRDefault="00C0641D" w:rsidP="00C0641D">
      <w:pPr>
        <w:pStyle w:val="ListParagraph"/>
        <w:spacing w:line="360" w:lineRule="auto"/>
        <w:jc w:val="both"/>
      </w:pPr>
      <w:r>
        <w:t xml:space="preserve">In terms of cost, the project is facing some problems due to increased </w:t>
      </w:r>
      <w:proofErr w:type="spellStart"/>
      <w:r>
        <w:t>labor</w:t>
      </w:r>
      <w:proofErr w:type="spellEnd"/>
      <w:r>
        <w:t xml:space="preserve"> hours for the Project Manager and Team Members. From the calculation of cost variance, the CV shows a negative value of $-7,500.00. A negative CV indicates that the project has spent more than the planned budget for the work completed so far.</w:t>
      </w:r>
      <w:r w:rsidR="00401578">
        <w:t xml:space="preserve"> </w:t>
      </w:r>
    </w:p>
    <w:p w14:paraId="424D0646" w14:textId="77777777" w:rsidR="00C0641D" w:rsidRDefault="00401578" w:rsidP="00401578">
      <w:pPr>
        <w:pStyle w:val="ListParagraph"/>
        <w:spacing w:line="360" w:lineRule="auto"/>
        <w:ind w:firstLine="720"/>
        <w:jc w:val="both"/>
      </w:pPr>
      <w:r>
        <w:t xml:space="preserve">The Cost Performance Index (CPI) is 0.89 (89%). This indicates the project is over budget because a CPI of less than 1.0 (100%) indicates that a project is exceeding its budget. </w:t>
      </w:r>
      <w:r w:rsidR="00C0641D">
        <w:t>This project exceeded its budget due to an error in calculating the total hours worked for both the project manager and the team members. The project manager’s hours increased from the initially planned 320 to 400 hours. Similarly, the team members’ hours rose from 360 to 450. This caused a mismatch between the planned and actual budgets under category 1. (Project Management) in the WBS table, specifically in subcategories 1.1 (Project Manager0 and 1.2 (Project Team Member). The table below provides details of the changes reflected in the WBS</w:t>
      </w:r>
    </w:p>
    <w:p w14:paraId="1FF68280" w14:textId="77777777" w:rsidR="00664098" w:rsidRPr="00664098" w:rsidRDefault="00664098" w:rsidP="00664098">
      <w:pPr>
        <w:pStyle w:val="Caption"/>
        <w:keepNext/>
        <w:jc w:val="center"/>
        <w:rPr>
          <w:color w:val="000000" w:themeColor="text1"/>
        </w:rPr>
      </w:pPr>
      <w:r w:rsidRPr="00664098">
        <w:rPr>
          <w:color w:val="000000" w:themeColor="text1"/>
        </w:rPr>
        <w:lastRenderedPageBreak/>
        <w:t xml:space="preserve">Table </w:t>
      </w:r>
      <w:r w:rsidRPr="00664098">
        <w:rPr>
          <w:color w:val="000000" w:themeColor="text1"/>
        </w:rPr>
        <w:fldChar w:fldCharType="begin"/>
      </w:r>
      <w:r w:rsidRPr="00664098">
        <w:rPr>
          <w:color w:val="000000" w:themeColor="text1"/>
        </w:rPr>
        <w:instrText xml:space="preserve"> SEQ Table \* ARABIC </w:instrText>
      </w:r>
      <w:r w:rsidRPr="00664098">
        <w:rPr>
          <w:color w:val="000000" w:themeColor="text1"/>
        </w:rPr>
        <w:fldChar w:fldCharType="separate"/>
      </w:r>
      <w:r>
        <w:rPr>
          <w:noProof/>
          <w:color w:val="000000" w:themeColor="text1"/>
        </w:rPr>
        <w:t>4</w:t>
      </w:r>
      <w:r w:rsidRPr="00664098">
        <w:rPr>
          <w:color w:val="000000" w:themeColor="text1"/>
        </w:rPr>
        <w:fldChar w:fldCharType="end"/>
      </w:r>
      <w:r w:rsidRPr="00664098">
        <w:rPr>
          <w:color w:val="000000" w:themeColor="text1"/>
        </w:rPr>
        <w:t>. Planned and actual cost</w:t>
      </w:r>
    </w:p>
    <w:tbl>
      <w:tblPr>
        <w:tblStyle w:val="TableGrid"/>
        <w:tblW w:w="0" w:type="auto"/>
        <w:jc w:val="center"/>
        <w:tblLook w:val="04A0" w:firstRow="1" w:lastRow="0" w:firstColumn="1" w:lastColumn="0" w:noHBand="0" w:noVBand="1"/>
      </w:tblPr>
      <w:tblGrid>
        <w:gridCol w:w="3029"/>
        <w:gridCol w:w="1295"/>
        <w:gridCol w:w="1295"/>
        <w:gridCol w:w="1295"/>
        <w:gridCol w:w="1295"/>
      </w:tblGrid>
      <w:tr w:rsidR="00401578" w14:paraId="27F32672" w14:textId="77777777" w:rsidTr="00FF4CF5">
        <w:trPr>
          <w:jc w:val="center"/>
        </w:trPr>
        <w:tc>
          <w:tcPr>
            <w:tcW w:w="3029" w:type="dxa"/>
            <w:vMerge w:val="restart"/>
          </w:tcPr>
          <w:p w14:paraId="4EF91E86" w14:textId="77777777" w:rsidR="00401578" w:rsidRPr="00770D64" w:rsidRDefault="00401578" w:rsidP="00770D64">
            <w:pPr>
              <w:pStyle w:val="ListParagraph"/>
              <w:spacing w:line="360" w:lineRule="auto"/>
              <w:ind w:left="0"/>
              <w:jc w:val="center"/>
              <w:rPr>
                <w:b/>
                <w:bCs/>
              </w:rPr>
            </w:pPr>
            <w:r w:rsidRPr="00770D64">
              <w:rPr>
                <w:b/>
                <w:bCs/>
              </w:rPr>
              <w:br/>
              <w:t>WBS</w:t>
            </w:r>
          </w:p>
        </w:tc>
        <w:tc>
          <w:tcPr>
            <w:tcW w:w="5180" w:type="dxa"/>
            <w:gridSpan w:val="4"/>
          </w:tcPr>
          <w:p w14:paraId="4614D318" w14:textId="77777777" w:rsidR="00401578" w:rsidRPr="00770D64" w:rsidRDefault="00401578" w:rsidP="00770D64">
            <w:pPr>
              <w:pStyle w:val="ListParagraph"/>
              <w:spacing w:line="360" w:lineRule="auto"/>
              <w:ind w:left="0"/>
              <w:jc w:val="center"/>
              <w:rPr>
                <w:b/>
                <w:bCs/>
              </w:rPr>
            </w:pPr>
            <w:r w:rsidRPr="00770D64">
              <w:rPr>
                <w:b/>
                <w:bCs/>
              </w:rPr>
              <w:t>Month</w:t>
            </w:r>
          </w:p>
        </w:tc>
      </w:tr>
      <w:tr w:rsidR="00401578" w14:paraId="628568E9" w14:textId="77777777" w:rsidTr="00FF4CF5">
        <w:trPr>
          <w:jc w:val="center"/>
        </w:trPr>
        <w:tc>
          <w:tcPr>
            <w:tcW w:w="3029" w:type="dxa"/>
            <w:vMerge/>
          </w:tcPr>
          <w:p w14:paraId="3616BE61" w14:textId="77777777" w:rsidR="00401578" w:rsidRPr="00770D64" w:rsidRDefault="00401578" w:rsidP="00770D64">
            <w:pPr>
              <w:pStyle w:val="ListParagraph"/>
              <w:spacing w:line="360" w:lineRule="auto"/>
              <w:ind w:left="0"/>
              <w:jc w:val="center"/>
              <w:rPr>
                <w:b/>
                <w:bCs/>
              </w:rPr>
            </w:pPr>
          </w:p>
        </w:tc>
        <w:tc>
          <w:tcPr>
            <w:tcW w:w="2590" w:type="dxa"/>
            <w:gridSpan w:val="2"/>
          </w:tcPr>
          <w:p w14:paraId="21925659" w14:textId="77777777" w:rsidR="00401578" w:rsidRPr="00770D64" w:rsidRDefault="00401578" w:rsidP="00770D64">
            <w:pPr>
              <w:pStyle w:val="ListParagraph"/>
              <w:spacing w:line="360" w:lineRule="auto"/>
              <w:ind w:left="0"/>
              <w:jc w:val="center"/>
              <w:rPr>
                <w:b/>
                <w:bCs/>
              </w:rPr>
            </w:pPr>
            <w:r w:rsidRPr="00770D64">
              <w:rPr>
                <w:b/>
                <w:bCs/>
              </w:rPr>
              <w:t>1</w:t>
            </w:r>
          </w:p>
        </w:tc>
        <w:tc>
          <w:tcPr>
            <w:tcW w:w="2590" w:type="dxa"/>
            <w:gridSpan w:val="2"/>
          </w:tcPr>
          <w:p w14:paraId="06075646" w14:textId="77777777" w:rsidR="00401578" w:rsidRPr="00770D64" w:rsidRDefault="00401578" w:rsidP="00770D64">
            <w:pPr>
              <w:pStyle w:val="ListParagraph"/>
              <w:spacing w:line="360" w:lineRule="auto"/>
              <w:ind w:left="0"/>
              <w:jc w:val="center"/>
              <w:rPr>
                <w:b/>
                <w:bCs/>
              </w:rPr>
            </w:pPr>
            <w:r w:rsidRPr="00770D64">
              <w:rPr>
                <w:b/>
                <w:bCs/>
              </w:rPr>
              <w:t>2</w:t>
            </w:r>
          </w:p>
        </w:tc>
      </w:tr>
      <w:tr w:rsidR="00401578" w14:paraId="3D03508C" w14:textId="77777777" w:rsidTr="00FF4CF5">
        <w:trPr>
          <w:jc w:val="center"/>
        </w:trPr>
        <w:tc>
          <w:tcPr>
            <w:tcW w:w="3029" w:type="dxa"/>
            <w:vMerge/>
          </w:tcPr>
          <w:p w14:paraId="3316964D" w14:textId="77777777" w:rsidR="00401578" w:rsidRPr="00770D64" w:rsidRDefault="00401578" w:rsidP="00770D64">
            <w:pPr>
              <w:pStyle w:val="ListParagraph"/>
              <w:spacing w:line="360" w:lineRule="auto"/>
              <w:ind w:left="0"/>
              <w:jc w:val="center"/>
              <w:rPr>
                <w:b/>
                <w:bCs/>
              </w:rPr>
            </w:pPr>
          </w:p>
        </w:tc>
        <w:tc>
          <w:tcPr>
            <w:tcW w:w="1295" w:type="dxa"/>
          </w:tcPr>
          <w:p w14:paraId="0490D1C8" w14:textId="77777777" w:rsidR="00401578" w:rsidRPr="00770D64" w:rsidRDefault="00401578" w:rsidP="00770D64">
            <w:pPr>
              <w:pStyle w:val="ListParagraph"/>
              <w:spacing w:line="360" w:lineRule="auto"/>
              <w:ind w:left="0"/>
              <w:jc w:val="center"/>
              <w:rPr>
                <w:b/>
                <w:bCs/>
              </w:rPr>
            </w:pPr>
            <w:r w:rsidRPr="00770D64">
              <w:rPr>
                <w:b/>
                <w:bCs/>
              </w:rPr>
              <w:t>Planned</w:t>
            </w:r>
          </w:p>
        </w:tc>
        <w:tc>
          <w:tcPr>
            <w:tcW w:w="1295" w:type="dxa"/>
          </w:tcPr>
          <w:p w14:paraId="42CC95E9" w14:textId="77777777" w:rsidR="00401578" w:rsidRPr="00770D64" w:rsidRDefault="00401578" w:rsidP="00770D64">
            <w:pPr>
              <w:pStyle w:val="ListParagraph"/>
              <w:spacing w:line="360" w:lineRule="auto"/>
              <w:ind w:left="0"/>
              <w:jc w:val="center"/>
              <w:rPr>
                <w:b/>
                <w:bCs/>
              </w:rPr>
            </w:pPr>
            <w:r w:rsidRPr="00770D64">
              <w:rPr>
                <w:b/>
                <w:bCs/>
              </w:rPr>
              <w:t>Actual</w:t>
            </w:r>
          </w:p>
        </w:tc>
        <w:tc>
          <w:tcPr>
            <w:tcW w:w="1295" w:type="dxa"/>
          </w:tcPr>
          <w:p w14:paraId="3D9FE496" w14:textId="77777777" w:rsidR="00401578" w:rsidRPr="00770D64" w:rsidRDefault="00770D64" w:rsidP="00770D64">
            <w:pPr>
              <w:pStyle w:val="ListParagraph"/>
              <w:spacing w:line="360" w:lineRule="auto"/>
              <w:ind w:left="0"/>
              <w:jc w:val="center"/>
              <w:rPr>
                <w:b/>
                <w:bCs/>
              </w:rPr>
            </w:pPr>
            <w:r w:rsidRPr="00770D64">
              <w:rPr>
                <w:b/>
                <w:bCs/>
              </w:rPr>
              <w:t>Planned</w:t>
            </w:r>
          </w:p>
        </w:tc>
        <w:tc>
          <w:tcPr>
            <w:tcW w:w="1295" w:type="dxa"/>
          </w:tcPr>
          <w:p w14:paraId="3A111945" w14:textId="77777777" w:rsidR="00401578" w:rsidRPr="00770D64" w:rsidRDefault="00770D64" w:rsidP="00770D64">
            <w:pPr>
              <w:pStyle w:val="ListParagraph"/>
              <w:spacing w:line="360" w:lineRule="auto"/>
              <w:ind w:left="0"/>
              <w:jc w:val="center"/>
              <w:rPr>
                <w:b/>
                <w:bCs/>
              </w:rPr>
            </w:pPr>
            <w:r w:rsidRPr="00770D64">
              <w:rPr>
                <w:b/>
                <w:bCs/>
              </w:rPr>
              <w:t>Actual</w:t>
            </w:r>
          </w:p>
        </w:tc>
      </w:tr>
      <w:tr w:rsidR="00770D64" w14:paraId="446E6A22" w14:textId="77777777" w:rsidTr="00FF4CF5">
        <w:trPr>
          <w:jc w:val="center"/>
        </w:trPr>
        <w:tc>
          <w:tcPr>
            <w:tcW w:w="3029" w:type="dxa"/>
          </w:tcPr>
          <w:p w14:paraId="4335D497" w14:textId="77777777" w:rsidR="00770D64" w:rsidRDefault="00770D64" w:rsidP="00401578">
            <w:pPr>
              <w:pStyle w:val="ListParagraph"/>
              <w:spacing w:line="360" w:lineRule="auto"/>
              <w:ind w:left="0"/>
              <w:jc w:val="both"/>
            </w:pPr>
            <w:r>
              <w:t>1. 1 Project Manager</w:t>
            </w:r>
          </w:p>
        </w:tc>
        <w:tc>
          <w:tcPr>
            <w:tcW w:w="1295" w:type="dxa"/>
          </w:tcPr>
          <w:p w14:paraId="03297482" w14:textId="77777777" w:rsidR="00770D64" w:rsidRDefault="00770D64" w:rsidP="00770D64">
            <w:pPr>
              <w:pStyle w:val="ListParagraph"/>
              <w:spacing w:line="360" w:lineRule="auto"/>
              <w:ind w:left="0"/>
              <w:jc w:val="center"/>
            </w:pPr>
            <w:r>
              <w:t>$9.600</w:t>
            </w:r>
          </w:p>
        </w:tc>
        <w:tc>
          <w:tcPr>
            <w:tcW w:w="1295" w:type="dxa"/>
          </w:tcPr>
          <w:p w14:paraId="686755EC" w14:textId="77777777" w:rsidR="00770D64" w:rsidRDefault="00770D64" w:rsidP="00770D64">
            <w:pPr>
              <w:pStyle w:val="ListParagraph"/>
              <w:spacing w:line="360" w:lineRule="auto"/>
              <w:ind w:left="0"/>
              <w:jc w:val="center"/>
            </w:pPr>
            <w:r>
              <w:t>$12.000</w:t>
            </w:r>
          </w:p>
        </w:tc>
        <w:tc>
          <w:tcPr>
            <w:tcW w:w="1295" w:type="dxa"/>
          </w:tcPr>
          <w:p w14:paraId="5F582F81" w14:textId="77777777" w:rsidR="00770D64" w:rsidRDefault="00770D64" w:rsidP="00770D64">
            <w:pPr>
              <w:pStyle w:val="ListParagraph"/>
              <w:spacing w:line="360" w:lineRule="auto"/>
              <w:ind w:left="0"/>
              <w:jc w:val="center"/>
            </w:pPr>
            <w:r>
              <w:t>$9.600</w:t>
            </w:r>
          </w:p>
        </w:tc>
        <w:tc>
          <w:tcPr>
            <w:tcW w:w="1295" w:type="dxa"/>
          </w:tcPr>
          <w:p w14:paraId="55234081" w14:textId="77777777" w:rsidR="00770D64" w:rsidRDefault="00770D64" w:rsidP="00770D64">
            <w:pPr>
              <w:pStyle w:val="ListParagraph"/>
              <w:spacing w:line="360" w:lineRule="auto"/>
              <w:ind w:left="0"/>
              <w:jc w:val="center"/>
            </w:pPr>
            <w:r>
              <w:t>$12.000</w:t>
            </w:r>
          </w:p>
        </w:tc>
      </w:tr>
      <w:tr w:rsidR="00770D64" w14:paraId="2266B84B" w14:textId="77777777" w:rsidTr="00FF4CF5">
        <w:trPr>
          <w:jc w:val="center"/>
        </w:trPr>
        <w:tc>
          <w:tcPr>
            <w:tcW w:w="3029" w:type="dxa"/>
          </w:tcPr>
          <w:p w14:paraId="5AEA68F3" w14:textId="77777777" w:rsidR="00770D64" w:rsidRDefault="00770D64" w:rsidP="00401578">
            <w:pPr>
              <w:pStyle w:val="ListParagraph"/>
              <w:spacing w:line="360" w:lineRule="auto"/>
              <w:ind w:left="0"/>
              <w:jc w:val="both"/>
            </w:pPr>
            <w:r>
              <w:t>1.2 Project Team Member</w:t>
            </w:r>
          </w:p>
        </w:tc>
        <w:tc>
          <w:tcPr>
            <w:tcW w:w="1295" w:type="dxa"/>
          </w:tcPr>
          <w:p w14:paraId="6DC920DE" w14:textId="77777777" w:rsidR="00770D64" w:rsidRDefault="00770D64" w:rsidP="00770D64">
            <w:pPr>
              <w:pStyle w:val="ListParagraph"/>
              <w:spacing w:line="360" w:lineRule="auto"/>
              <w:ind w:left="0"/>
              <w:jc w:val="center"/>
            </w:pPr>
            <w:r>
              <w:t>$5.400</w:t>
            </w:r>
          </w:p>
        </w:tc>
        <w:tc>
          <w:tcPr>
            <w:tcW w:w="1295" w:type="dxa"/>
          </w:tcPr>
          <w:p w14:paraId="57FEE8BF" w14:textId="77777777" w:rsidR="00770D64" w:rsidRDefault="00770D64" w:rsidP="00770D64">
            <w:pPr>
              <w:pStyle w:val="ListParagraph"/>
              <w:spacing w:line="360" w:lineRule="auto"/>
              <w:ind w:left="0"/>
              <w:jc w:val="center"/>
            </w:pPr>
            <w:r>
              <w:t>$6.750</w:t>
            </w:r>
          </w:p>
        </w:tc>
        <w:tc>
          <w:tcPr>
            <w:tcW w:w="1295" w:type="dxa"/>
          </w:tcPr>
          <w:p w14:paraId="6933CA37" w14:textId="77777777" w:rsidR="00770D64" w:rsidRDefault="00770D64" w:rsidP="00770D64">
            <w:pPr>
              <w:pStyle w:val="ListParagraph"/>
              <w:spacing w:line="360" w:lineRule="auto"/>
              <w:ind w:left="0"/>
              <w:jc w:val="center"/>
            </w:pPr>
            <w:r>
              <w:t>$5.400</w:t>
            </w:r>
          </w:p>
        </w:tc>
        <w:tc>
          <w:tcPr>
            <w:tcW w:w="1295" w:type="dxa"/>
          </w:tcPr>
          <w:p w14:paraId="02E1903A" w14:textId="77777777" w:rsidR="00770D64" w:rsidRDefault="00770D64" w:rsidP="00770D64">
            <w:pPr>
              <w:pStyle w:val="ListParagraph"/>
              <w:spacing w:line="360" w:lineRule="auto"/>
              <w:ind w:left="0"/>
              <w:jc w:val="center"/>
            </w:pPr>
            <w:r>
              <w:t>$6.750</w:t>
            </w:r>
          </w:p>
        </w:tc>
      </w:tr>
    </w:tbl>
    <w:p w14:paraId="59B8EA11" w14:textId="77777777" w:rsidR="00401578" w:rsidRDefault="00770D64" w:rsidP="00770D64">
      <w:pPr>
        <w:spacing w:line="360" w:lineRule="auto"/>
        <w:jc w:val="both"/>
      </w:pPr>
      <w:r>
        <w:tab/>
      </w:r>
    </w:p>
    <w:p w14:paraId="25F87055" w14:textId="77777777" w:rsidR="00770D64" w:rsidRDefault="00770D64" w:rsidP="00770D64">
      <w:pPr>
        <w:spacing w:line="360" w:lineRule="auto"/>
        <w:jc w:val="both"/>
      </w:pPr>
      <w:r>
        <w:tab/>
        <w:t>From the data above, the actual cost for months 1 and 2 of this project can be calculated using the formula below:</w:t>
      </w:r>
    </w:p>
    <w:tbl>
      <w:tblPr>
        <w:tblStyle w:val="TableGrid"/>
        <w:tblW w:w="0" w:type="auto"/>
        <w:jc w:val="center"/>
        <w:tblLook w:val="04A0" w:firstRow="1" w:lastRow="0" w:firstColumn="1" w:lastColumn="0" w:noHBand="0" w:noVBand="1"/>
      </w:tblPr>
      <w:tblGrid>
        <w:gridCol w:w="8488"/>
      </w:tblGrid>
      <w:tr w:rsidR="00770D64" w14:paraId="543837EC" w14:textId="77777777" w:rsidTr="00FF4CF5">
        <w:trPr>
          <w:jc w:val="center"/>
        </w:trPr>
        <w:tc>
          <w:tcPr>
            <w:tcW w:w="8488" w:type="dxa"/>
          </w:tcPr>
          <w:p w14:paraId="46FA44C5" w14:textId="77777777" w:rsidR="00770D64" w:rsidRDefault="0017001D" w:rsidP="0017001D">
            <w:pPr>
              <w:spacing w:line="360" w:lineRule="auto"/>
              <w:ind w:left="2441" w:hanging="2441"/>
              <w:jc w:val="both"/>
            </w:pPr>
            <w:r>
              <w:t>1</w:t>
            </w:r>
            <w:r w:rsidRPr="0017001D">
              <w:rPr>
                <w:vertAlign w:val="superscript"/>
              </w:rPr>
              <w:t>st</w:t>
            </w:r>
            <w:r>
              <w:t xml:space="preserve"> </w:t>
            </w:r>
            <w:r w:rsidR="00770D64">
              <w:t>Month actual cost = project manager + project team member + server + software development</w:t>
            </w:r>
          </w:p>
          <w:p w14:paraId="0A2D15E2" w14:textId="77777777" w:rsidR="00770D64" w:rsidRDefault="00770D64" w:rsidP="00770D64">
            <w:pPr>
              <w:spacing w:line="360" w:lineRule="auto"/>
              <w:jc w:val="both"/>
            </w:pPr>
            <w:r>
              <w:t xml:space="preserve">                                  </w:t>
            </w:r>
            <w:r w:rsidR="0017001D">
              <w:t xml:space="preserve"> </w:t>
            </w:r>
            <w:r>
              <w:t xml:space="preserve">= </w:t>
            </w:r>
            <w:r w:rsidR="0017001D">
              <w:t>12.000 + 6.750 + 600 + 20.000</w:t>
            </w:r>
          </w:p>
          <w:p w14:paraId="7EAD2A2F" w14:textId="77777777" w:rsidR="0017001D" w:rsidRPr="00FF4CF5" w:rsidRDefault="0017001D" w:rsidP="00770D64">
            <w:pPr>
              <w:spacing w:line="360" w:lineRule="auto"/>
              <w:jc w:val="both"/>
              <w:rPr>
                <w:b/>
                <w:bCs/>
              </w:rPr>
            </w:pPr>
            <w:r>
              <w:t xml:space="preserve">                                   </w:t>
            </w:r>
            <w:r w:rsidRPr="00FF4CF5">
              <w:rPr>
                <w:b/>
                <w:bCs/>
              </w:rPr>
              <w:t>= 39.350</w:t>
            </w:r>
          </w:p>
        </w:tc>
      </w:tr>
    </w:tbl>
    <w:p w14:paraId="0BC6337A" w14:textId="77777777" w:rsidR="00770D64" w:rsidRPr="007F6F32" w:rsidRDefault="00770D64" w:rsidP="00770D64">
      <w:pPr>
        <w:spacing w:line="360" w:lineRule="auto"/>
        <w:jc w:val="both"/>
      </w:pPr>
    </w:p>
    <w:tbl>
      <w:tblPr>
        <w:tblStyle w:val="TableGrid"/>
        <w:tblW w:w="0" w:type="auto"/>
        <w:jc w:val="center"/>
        <w:tblLook w:val="04A0" w:firstRow="1" w:lastRow="0" w:firstColumn="1" w:lastColumn="0" w:noHBand="0" w:noVBand="1"/>
      </w:tblPr>
      <w:tblGrid>
        <w:gridCol w:w="8488"/>
      </w:tblGrid>
      <w:tr w:rsidR="0017001D" w14:paraId="2EE6D624" w14:textId="77777777" w:rsidTr="00FF4CF5">
        <w:trPr>
          <w:jc w:val="center"/>
        </w:trPr>
        <w:tc>
          <w:tcPr>
            <w:tcW w:w="8488" w:type="dxa"/>
          </w:tcPr>
          <w:p w14:paraId="4DB18186" w14:textId="77777777" w:rsidR="0017001D" w:rsidRDefault="0017001D" w:rsidP="0017001D">
            <w:pPr>
              <w:spacing w:line="360" w:lineRule="auto"/>
              <w:ind w:left="2299" w:hanging="2299"/>
              <w:jc w:val="both"/>
            </w:pPr>
            <w:r>
              <w:t>2</w:t>
            </w:r>
            <w:r w:rsidRPr="0017001D">
              <w:rPr>
                <w:vertAlign w:val="superscript"/>
              </w:rPr>
              <w:t>nd</w:t>
            </w:r>
            <w:r>
              <w:t xml:space="preserve">  Month actual cost = project manager + project team member + contractor + testing       + training and support +  reserves</w:t>
            </w:r>
          </w:p>
          <w:p w14:paraId="2DC2BFFB" w14:textId="77777777" w:rsidR="0017001D" w:rsidRDefault="0017001D" w:rsidP="0017001D">
            <w:pPr>
              <w:spacing w:line="360" w:lineRule="auto"/>
              <w:jc w:val="both"/>
            </w:pPr>
            <w:r>
              <w:t xml:space="preserve">                                   = 12.000 + 6.750 + 2.200 + 2.060 + 2.000 + 2.843</w:t>
            </w:r>
          </w:p>
          <w:p w14:paraId="234BD2E8" w14:textId="77777777" w:rsidR="0017001D" w:rsidRPr="00FF4CF5" w:rsidRDefault="0017001D" w:rsidP="0017001D">
            <w:pPr>
              <w:rPr>
                <w:b/>
                <w:bCs/>
                <w:highlight w:val="yellow"/>
              </w:rPr>
            </w:pPr>
            <w:r>
              <w:t xml:space="preserve">                                   </w:t>
            </w:r>
            <w:r w:rsidRPr="00FF4CF5">
              <w:rPr>
                <w:b/>
                <w:bCs/>
              </w:rPr>
              <w:t>= 27.853</w:t>
            </w:r>
          </w:p>
        </w:tc>
      </w:tr>
    </w:tbl>
    <w:p w14:paraId="68B1DDF8" w14:textId="77777777" w:rsidR="00496345" w:rsidRDefault="00496345" w:rsidP="00496345">
      <w:pPr>
        <w:rPr>
          <w:highlight w:val="yellow"/>
        </w:rPr>
      </w:pPr>
    </w:p>
    <w:p w14:paraId="0A9D6A75" w14:textId="77777777" w:rsidR="007F6F32" w:rsidRDefault="007F6F32" w:rsidP="00496345">
      <w:pPr>
        <w:rPr>
          <w:highlight w:val="yellow"/>
        </w:rPr>
      </w:pPr>
    </w:p>
    <w:p w14:paraId="5409CB8A" w14:textId="77777777" w:rsidR="00770D64" w:rsidRPr="00496345" w:rsidRDefault="00770D64" w:rsidP="00496345">
      <w:pPr>
        <w:rPr>
          <w:highlight w:val="yellow"/>
        </w:rPr>
        <w:sectPr w:rsidR="00770D64" w:rsidRPr="00496345" w:rsidSect="0082230A">
          <w:pgSz w:w="11900" w:h="16840"/>
          <w:pgMar w:top="1701" w:right="1701" w:bottom="1985" w:left="1701" w:header="709" w:footer="709" w:gutter="0"/>
          <w:cols w:space="708"/>
          <w:docGrid w:linePitch="360"/>
        </w:sectPr>
      </w:pPr>
    </w:p>
    <w:p w14:paraId="16D26073" w14:textId="77777777" w:rsidR="00EF081E" w:rsidRDefault="00EF081E" w:rsidP="00670760">
      <w:pPr>
        <w:pStyle w:val="Heading2"/>
        <w:spacing w:line="360" w:lineRule="auto"/>
        <w:rPr>
          <w:rFonts w:ascii="Times New Roman" w:hAnsi="Times New Roman" w:cs="Times New Roman"/>
          <w:b/>
          <w:bCs/>
          <w:color w:val="auto"/>
          <w:sz w:val="24"/>
          <w:szCs w:val="24"/>
        </w:rPr>
      </w:pPr>
      <w:bookmarkStart w:id="6" w:name="_Toc185595248"/>
      <w:r w:rsidRPr="00670760">
        <w:rPr>
          <w:rFonts w:ascii="Times New Roman" w:hAnsi="Times New Roman" w:cs="Times New Roman"/>
          <w:b/>
          <w:bCs/>
          <w:color w:val="auto"/>
          <w:sz w:val="24"/>
          <w:szCs w:val="24"/>
        </w:rPr>
        <w:lastRenderedPageBreak/>
        <w:t>Issue Tracking</w:t>
      </w:r>
      <w:bookmarkEnd w:id="6"/>
    </w:p>
    <w:p w14:paraId="1FCAE429" w14:textId="77777777" w:rsidR="00123FBF" w:rsidRDefault="00123FBF" w:rsidP="00123FBF">
      <w:pPr>
        <w:spacing w:line="360" w:lineRule="auto"/>
        <w:jc w:val="center"/>
        <w:rPr>
          <w:b/>
          <w:bCs/>
          <w:sz w:val="36"/>
          <w:szCs w:val="36"/>
        </w:rPr>
      </w:pPr>
      <w:r>
        <w:rPr>
          <w:b/>
          <w:bCs/>
          <w:sz w:val="36"/>
          <w:szCs w:val="36"/>
        </w:rPr>
        <w:t>Final Issue Tracking</w:t>
      </w:r>
    </w:p>
    <w:p w14:paraId="459FBE34" w14:textId="77777777" w:rsidR="00123FBF" w:rsidRPr="00123FBF" w:rsidRDefault="00123FBF" w:rsidP="00123FBF">
      <w:pPr>
        <w:spacing w:line="360" w:lineRule="auto"/>
        <w:jc w:val="center"/>
        <w:rPr>
          <w:b/>
          <w:bCs/>
          <w:sz w:val="36"/>
          <w:szCs w:val="36"/>
        </w:rPr>
      </w:pPr>
      <w:r>
        <w:rPr>
          <w:b/>
          <w:bCs/>
          <w:sz w:val="36"/>
          <w:szCs w:val="36"/>
        </w:rPr>
        <w:t>December 6</w:t>
      </w:r>
      <w:r w:rsidRPr="00123FBF">
        <w:rPr>
          <w:b/>
          <w:bCs/>
          <w:sz w:val="36"/>
          <w:szCs w:val="36"/>
          <w:vertAlign w:val="superscript"/>
        </w:rPr>
        <w:t>th</w:t>
      </w:r>
      <w:r>
        <w:rPr>
          <w:b/>
          <w:bCs/>
          <w:sz w:val="36"/>
          <w:szCs w:val="36"/>
        </w:rPr>
        <w:t xml:space="preserve"> , 2024</w:t>
      </w:r>
    </w:p>
    <w:p w14:paraId="1C50AB68" w14:textId="77777777" w:rsidR="00664098" w:rsidRPr="00664098" w:rsidRDefault="00664098" w:rsidP="00664098">
      <w:pPr>
        <w:pStyle w:val="Caption"/>
        <w:keepNext/>
        <w:jc w:val="center"/>
        <w:rPr>
          <w:color w:val="000000" w:themeColor="text1"/>
        </w:rPr>
      </w:pPr>
      <w:r w:rsidRPr="00664098">
        <w:rPr>
          <w:color w:val="000000" w:themeColor="text1"/>
        </w:rPr>
        <w:t xml:space="preserve">Table </w:t>
      </w:r>
      <w:r w:rsidRPr="00664098">
        <w:rPr>
          <w:color w:val="000000" w:themeColor="text1"/>
        </w:rPr>
        <w:fldChar w:fldCharType="begin"/>
      </w:r>
      <w:r w:rsidRPr="00664098">
        <w:rPr>
          <w:color w:val="000000" w:themeColor="text1"/>
        </w:rPr>
        <w:instrText xml:space="preserve"> SEQ Table \* ARABIC </w:instrText>
      </w:r>
      <w:r w:rsidRPr="00664098">
        <w:rPr>
          <w:color w:val="000000" w:themeColor="text1"/>
        </w:rPr>
        <w:fldChar w:fldCharType="separate"/>
      </w:r>
      <w:r>
        <w:rPr>
          <w:noProof/>
          <w:color w:val="000000" w:themeColor="text1"/>
        </w:rPr>
        <w:t>5</w:t>
      </w:r>
      <w:r w:rsidRPr="00664098">
        <w:rPr>
          <w:color w:val="000000" w:themeColor="text1"/>
        </w:rPr>
        <w:fldChar w:fldCharType="end"/>
      </w:r>
      <w:r w:rsidRPr="00664098">
        <w:rPr>
          <w:color w:val="000000" w:themeColor="text1"/>
        </w:rPr>
        <w:t>. Final issue tracking</w:t>
      </w:r>
    </w:p>
    <w:tbl>
      <w:tblPr>
        <w:tblpPr w:leftFromText="180" w:rightFromText="180" w:vertAnchor="text" w:tblpXSpec="center" w:tblpY="1"/>
        <w:tblOverlap w:val="never"/>
        <w:tblW w:w="14029" w:type="dxa"/>
        <w:jc w:val="center"/>
        <w:tblLayout w:type="fixed"/>
        <w:tblLook w:val="04A0" w:firstRow="1" w:lastRow="0" w:firstColumn="1" w:lastColumn="0" w:noHBand="0" w:noVBand="1"/>
      </w:tblPr>
      <w:tblGrid>
        <w:gridCol w:w="1135"/>
        <w:gridCol w:w="1737"/>
        <w:gridCol w:w="1414"/>
        <w:gridCol w:w="2020"/>
        <w:gridCol w:w="1497"/>
        <w:gridCol w:w="1417"/>
        <w:gridCol w:w="992"/>
        <w:gridCol w:w="1276"/>
        <w:gridCol w:w="909"/>
        <w:gridCol w:w="1632"/>
      </w:tblGrid>
      <w:tr w:rsidR="00670760" w14:paraId="57960982" w14:textId="77777777" w:rsidTr="00670760">
        <w:trPr>
          <w:trHeight w:val="1060"/>
          <w:tblHeade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C7871" w14:textId="77777777" w:rsidR="00670760" w:rsidRDefault="00670760" w:rsidP="00670760">
            <w:pPr>
              <w:spacing w:line="360" w:lineRule="auto"/>
              <w:jc w:val="center"/>
              <w:rPr>
                <w:b/>
                <w:bCs/>
                <w:color w:val="000000"/>
              </w:rPr>
            </w:pPr>
            <w:r>
              <w:rPr>
                <w:b/>
                <w:bCs/>
                <w:color w:val="000000"/>
              </w:rPr>
              <w:t>Issue #</w:t>
            </w:r>
          </w:p>
        </w:tc>
        <w:tc>
          <w:tcPr>
            <w:tcW w:w="1737" w:type="dxa"/>
            <w:tcBorders>
              <w:top w:val="single" w:sz="4" w:space="0" w:color="auto"/>
              <w:left w:val="nil"/>
              <w:bottom w:val="single" w:sz="4" w:space="0" w:color="auto"/>
              <w:right w:val="single" w:sz="4" w:space="0" w:color="auto"/>
            </w:tcBorders>
            <w:shd w:val="clear" w:color="auto" w:fill="auto"/>
            <w:vAlign w:val="center"/>
            <w:hideMark/>
          </w:tcPr>
          <w:p w14:paraId="083561B8" w14:textId="77777777" w:rsidR="00670760" w:rsidRDefault="00670760" w:rsidP="00670760">
            <w:pPr>
              <w:spacing w:line="360" w:lineRule="auto"/>
              <w:jc w:val="center"/>
              <w:rPr>
                <w:b/>
                <w:bCs/>
                <w:color w:val="000000"/>
              </w:rPr>
            </w:pPr>
            <w:r>
              <w:rPr>
                <w:b/>
                <w:bCs/>
                <w:color w:val="000000"/>
              </w:rPr>
              <w:t>Issue Description</w:t>
            </w:r>
          </w:p>
        </w:tc>
        <w:tc>
          <w:tcPr>
            <w:tcW w:w="1414" w:type="dxa"/>
            <w:tcBorders>
              <w:top w:val="single" w:sz="4" w:space="0" w:color="auto"/>
              <w:left w:val="nil"/>
              <w:bottom w:val="single" w:sz="4" w:space="0" w:color="auto"/>
              <w:right w:val="single" w:sz="4" w:space="0" w:color="auto"/>
            </w:tcBorders>
            <w:shd w:val="clear" w:color="auto" w:fill="auto"/>
            <w:vAlign w:val="center"/>
            <w:hideMark/>
          </w:tcPr>
          <w:p w14:paraId="02F27B15" w14:textId="77777777" w:rsidR="00670760" w:rsidRDefault="00670760" w:rsidP="00670760">
            <w:pPr>
              <w:spacing w:line="360" w:lineRule="auto"/>
              <w:jc w:val="center"/>
              <w:rPr>
                <w:b/>
                <w:bCs/>
                <w:color w:val="000000"/>
              </w:rPr>
            </w:pPr>
            <w:r>
              <w:rPr>
                <w:b/>
                <w:bCs/>
                <w:color w:val="000000"/>
              </w:rPr>
              <w:t>Impact on Project</w:t>
            </w:r>
          </w:p>
        </w:tc>
        <w:tc>
          <w:tcPr>
            <w:tcW w:w="2020" w:type="dxa"/>
            <w:tcBorders>
              <w:top w:val="single" w:sz="4" w:space="0" w:color="auto"/>
              <w:left w:val="nil"/>
              <w:bottom w:val="single" w:sz="4" w:space="0" w:color="auto"/>
              <w:right w:val="single" w:sz="4" w:space="0" w:color="auto"/>
            </w:tcBorders>
            <w:shd w:val="clear" w:color="auto" w:fill="auto"/>
            <w:vAlign w:val="center"/>
            <w:hideMark/>
          </w:tcPr>
          <w:p w14:paraId="2B6880B0" w14:textId="77777777" w:rsidR="00670760" w:rsidRDefault="00670760" w:rsidP="00670760">
            <w:pPr>
              <w:spacing w:line="360" w:lineRule="auto"/>
              <w:jc w:val="center"/>
              <w:rPr>
                <w:b/>
                <w:bCs/>
                <w:color w:val="000000"/>
              </w:rPr>
            </w:pPr>
            <w:r>
              <w:rPr>
                <w:b/>
                <w:bCs/>
                <w:color w:val="000000"/>
              </w:rPr>
              <w:t>Date Reported</w:t>
            </w:r>
          </w:p>
        </w:tc>
        <w:tc>
          <w:tcPr>
            <w:tcW w:w="1497" w:type="dxa"/>
            <w:tcBorders>
              <w:top w:val="single" w:sz="4" w:space="0" w:color="auto"/>
              <w:left w:val="nil"/>
              <w:bottom w:val="single" w:sz="4" w:space="0" w:color="auto"/>
              <w:right w:val="single" w:sz="4" w:space="0" w:color="auto"/>
            </w:tcBorders>
            <w:shd w:val="clear" w:color="auto" w:fill="auto"/>
            <w:vAlign w:val="center"/>
            <w:hideMark/>
          </w:tcPr>
          <w:p w14:paraId="631DB249" w14:textId="77777777" w:rsidR="00670760" w:rsidRDefault="00670760" w:rsidP="00670760">
            <w:pPr>
              <w:spacing w:line="360" w:lineRule="auto"/>
              <w:jc w:val="center"/>
              <w:rPr>
                <w:b/>
                <w:bCs/>
                <w:color w:val="000000"/>
              </w:rPr>
            </w:pPr>
            <w:r>
              <w:rPr>
                <w:b/>
                <w:bCs/>
                <w:color w:val="000000"/>
              </w:rPr>
              <w:t>Reported By</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54D7CE7" w14:textId="77777777" w:rsidR="00670760" w:rsidRDefault="00670760" w:rsidP="00670760">
            <w:pPr>
              <w:spacing w:line="360" w:lineRule="auto"/>
              <w:jc w:val="center"/>
              <w:rPr>
                <w:b/>
                <w:bCs/>
                <w:color w:val="000000"/>
              </w:rPr>
            </w:pPr>
            <w:r>
              <w:rPr>
                <w:b/>
                <w:bCs/>
                <w:color w:val="000000"/>
              </w:rPr>
              <w:t>Assigned To</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8BD705B" w14:textId="77777777" w:rsidR="00670760" w:rsidRDefault="00670760" w:rsidP="00670760">
            <w:pPr>
              <w:spacing w:line="360" w:lineRule="auto"/>
              <w:jc w:val="center"/>
              <w:rPr>
                <w:b/>
                <w:bCs/>
                <w:color w:val="000000"/>
              </w:rPr>
            </w:pPr>
            <w:r>
              <w:rPr>
                <w:b/>
                <w:bCs/>
                <w:color w:val="000000"/>
              </w:rPr>
              <w:t>Priority(M/H/L)</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68BFCA4" w14:textId="77777777" w:rsidR="00670760" w:rsidRDefault="00670760" w:rsidP="00670760">
            <w:pPr>
              <w:spacing w:line="360" w:lineRule="auto"/>
              <w:jc w:val="center"/>
              <w:rPr>
                <w:b/>
                <w:bCs/>
                <w:color w:val="000000"/>
              </w:rPr>
            </w:pPr>
            <w:r>
              <w:rPr>
                <w:b/>
                <w:bCs/>
                <w:color w:val="000000"/>
              </w:rPr>
              <w:t>Due Date</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3681884" w14:textId="77777777" w:rsidR="00670760" w:rsidRDefault="00670760" w:rsidP="00670760">
            <w:pPr>
              <w:spacing w:line="360" w:lineRule="auto"/>
              <w:jc w:val="center"/>
              <w:rPr>
                <w:b/>
                <w:bCs/>
                <w:color w:val="000000"/>
              </w:rPr>
            </w:pPr>
            <w:r>
              <w:rPr>
                <w:b/>
                <w:bCs/>
                <w:color w:val="000000"/>
              </w:rPr>
              <w:t>Status</w:t>
            </w:r>
          </w:p>
        </w:tc>
        <w:tc>
          <w:tcPr>
            <w:tcW w:w="1632" w:type="dxa"/>
            <w:tcBorders>
              <w:top w:val="single" w:sz="4" w:space="0" w:color="auto"/>
              <w:left w:val="nil"/>
              <w:bottom w:val="single" w:sz="4" w:space="0" w:color="auto"/>
              <w:right w:val="single" w:sz="4" w:space="0" w:color="auto"/>
            </w:tcBorders>
            <w:shd w:val="clear" w:color="auto" w:fill="auto"/>
            <w:vAlign w:val="center"/>
            <w:hideMark/>
          </w:tcPr>
          <w:p w14:paraId="6B8139DF" w14:textId="77777777" w:rsidR="00670760" w:rsidRDefault="00670760" w:rsidP="00670760">
            <w:pPr>
              <w:spacing w:line="360" w:lineRule="auto"/>
              <w:jc w:val="center"/>
              <w:rPr>
                <w:b/>
                <w:bCs/>
                <w:color w:val="000000"/>
              </w:rPr>
            </w:pPr>
            <w:r>
              <w:rPr>
                <w:b/>
                <w:bCs/>
                <w:color w:val="000000"/>
              </w:rPr>
              <w:t>Comments</w:t>
            </w:r>
          </w:p>
        </w:tc>
      </w:tr>
      <w:tr w:rsidR="00670760" w14:paraId="0739CDF8" w14:textId="77777777" w:rsidTr="00670760">
        <w:trPr>
          <w:trHeight w:val="262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31F7B6D7" w14:textId="77777777" w:rsidR="00670760" w:rsidRDefault="00670760" w:rsidP="00670760">
            <w:pPr>
              <w:spacing w:line="360" w:lineRule="auto"/>
              <w:jc w:val="center"/>
              <w:rPr>
                <w:color w:val="000000"/>
              </w:rPr>
            </w:pPr>
            <w:r>
              <w:rPr>
                <w:color w:val="000000"/>
              </w:rPr>
              <w:t>1</w:t>
            </w:r>
          </w:p>
        </w:tc>
        <w:tc>
          <w:tcPr>
            <w:tcW w:w="1737" w:type="dxa"/>
            <w:tcBorders>
              <w:top w:val="nil"/>
              <w:left w:val="nil"/>
              <w:bottom w:val="single" w:sz="4" w:space="0" w:color="auto"/>
              <w:right w:val="single" w:sz="4" w:space="0" w:color="auto"/>
            </w:tcBorders>
            <w:shd w:val="clear" w:color="auto" w:fill="auto"/>
            <w:vAlign w:val="center"/>
            <w:hideMark/>
          </w:tcPr>
          <w:p w14:paraId="072E1E31" w14:textId="77777777" w:rsidR="00670760" w:rsidRDefault="00670760" w:rsidP="00670760">
            <w:pPr>
              <w:spacing w:line="360" w:lineRule="auto"/>
              <w:rPr>
                <w:color w:val="000000"/>
              </w:rPr>
            </w:pPr>
            <w:r>
              <w:rPr>
                <w:color w:val="000000"/>
              </w:rPr>
              <w:t>Financial Analysis not completed</w:t>
            </w:r>
          </w:p>
        </w:tc>
        <w:tc>
          <w:tcPr>
            <w:tcW w:w="1414" w:type="dxa"/>
            <w:tcBorders>
              <w:top w:val="nil"/>
              <w:left w:val="nil"/>
              <w:bottom w:val="single" w:sz="4" w:space="0" w:color="auto"/>
              <w:right w:val="single" w:sz="4" w:space="0" w:color="auto"/>
            </w:tcBorders>
            <w:shd w:val="clear" w:color="auto" w:fill="auto"/>
            <w:vAlign w:val="center"/>
            <w:hideMark/>
          </w:tcPr>
          <w:p w14:paraId="0F48E73D" w14:textId="77777777" w:rsidR="00670760" w:rsidRDefault="00670760" w:rsidP="00670760">
            <w:pPr>
              <w:spacing w:line="360" w:lineRule="auto"/>
              <w:rPr>
                <w:color w:val="000000"/>
              </w:rPr>
            </w:pPr>
            <w:r>
              <w:rPr>
                <w:color w:val="000000"/>
              </w:rPr>
              <w:t>Unable to complete section 7.0 and 10.0 of the business case</w:t>
            </w:r>
          </w:p>
        </w:tc>
        <w:tc>
          <w:tcPr>
            <w:tcW w:w="2020" w:type="dxa"/>
            <w:tcBorders>
              <w:top w:val="nil"/>
              <w:left w:val="nil"/>
              <w:bottom w:val="single" w:sz="4" w:space="0" w:color="auto"/>
              <w:right w:val="single" w:sz="4" w:space="0" w:color="auto"/>
            </w:tcBorders>
            <w:shd w:val="clear" w:color="auto" w:fill="auto"/>
            <w:vAlign w:val="center"/>
            <w:hideMark/>
          </w:tcPr>
          <w:p w14:paraId="7ADBD3CB" w14:textId="77777777" w:rsidR="00670760" w:rsidRDefault="00670760" w:rsidP="00670760">
            <w:pPr>
              <w:spacing w:line="360" w:lineRule="auto"/>
              <w:rPr>
                <w:color w:val="000000"/>
              </w:rPr>
            </w:pPr>
            <w:r>
              <w:rPr>
                <w:color w:val="000000"/>
              </w:rPr>
              <w:t>November 14, 2024</w:t>
            </w:r>
          </w:p>
        </w:tc>
        <w:tc>
          <w:tcPr>
            <w:tcW w:w="1497" w:type="dxa"/>
            <w:tcBorders>
              <w:top w:val="nil"/>
              <w:left w:val="nil"/>
              <w:bottom w:val="single" w:sz="4" w:space="0" w:color="auto"/>
              <w:right w:val="single" w:sz="4" w:space="0" w:color="auto"/>
            </w:tcBorders>
            <w:shd w:val="clear" w:color="auto" w:fill="auto"/>
            <w:vAlign w:val="center"/>
            <w:hideMark/>
          </w:tcPr>
          <w:p w14:paraId="5E58FB45" w14:textId="77777777" w:rsidR="00670760" w:rsidRDefault="00670760" w:rsidP="00670760">
            <w:pPr>
              <w:spacing w:line="360" w:lineRule="auto"/>
              <w:jc w:val="center"/>
              <w:rPr>
                <w:color w:val="000000"/>
              </w:rPr>
            </w:pPr>
            <w:r>
              <w:rPr>
                <w:color w:val="000000"/>
              </w:rPr>
              <w:t>Citra</w:t>
            </w:r>
          </w:p>
        </w:tc>
        <w:tc>
          <w:tcPr>
            <w:tcW w:w="1417" w:type="dxa"/>
            <w:tcBorders>
              <w:top w:val="nil"/>
              <w:left w:val="nil"/>
              <w:bottom w:val="single" w:sz="4" w:space="0" w:color="auto"/>
              <w:right w:val="single" w:sz="4" w:space="0" w:color="auto"/>
            </w:tcBorders>
            <w:shd w:val="clear" w:color="auto" w:fill="auto"/>
            <w:vAlign w:val="center"/>
            <w:hideMark/>
          </w:tcPr>
          <w:p w14:paraId="16AC6EE5" w14:textId="77777777" w:rsidR="00670760" w:rsidRDefault="00670760" w:rsidP="00670760">
            <w:pPr>
              <w:spacing w:line="360" w:lineRule="auto"/>
              <w:jc w:val="center"/>
              <w:rPr>
                <w:color w:val="000000"/>
              </w:rPr>
            </w:pPr>
            <w:r>
              <w:rPr>
                <w:color w:val="000000"/>
              </w:rPr>
              <w:t>Citra</w:t>
            </w:r>
          </w:p>
        </w:tc>
        <w:tc>
          <w:tcPr>
            <w:tcW w:w="992" w:type="dxa"/>
            <w:tcBorders>
              <w:top w:val="nil"/>
              <w:left w:val="nil"/>
              <w:bottom w:val="single" w:sz="4" w:space="0" w:color="auto"/>
              <w:right w:val="single" w:sz="4" w:space="0" w:color="auto"/>
            </w:tcBorders>
            <w:shd w:val="clear" w:color="auto" w:fill="auto"/>
            <w:vAlign w:val="center"/>
            <w:hideMark/>
          </w:tcPr>
          <w:p w14:paraId="7026FF16" w14:textId="77777777" w:rsidR="00670760" w:rsidRDefault="00670760" w:rsidP="00670760">
            <w:pPr>
              <w:spacing w:line="360" w:lineRule="auto"/>
              <w:rPr>
                <w:color w:val="000000"/>
              </w:rPr>
            </w:pPr>
            <w:r>
              <w:rPr>
                <w:color w:val="000000"/>
              </w:rPr>
              <w:t>H</w:t>
            </w:r>
          </w:p>
        </w:tc>
        <w:tc>
          <w:tcPr>
            <w:tcW w:w="1276" w:type="dxa"/>
            <w:tcBorders>
              <w:top w:val="nil"/>
              <w:left w:val="nil"/>
              <w:bottom w:val="single" w:sz="4" w:space="0" w:color="auto"/>
              <w:right w:val="single" w:sz="4" w:space="0" w:color="auto"/>
            </w:tcBorders>
            <w:shd w:val="clear" w:color="auto" w:fill="auto"/>
            <w:vAlign w:val="center"/>
            <w:hideMark/>
          </w:tcPr>
          <w:p w14:paraId="2314DC2A" w14:textId="77777777" w:rsidR="00670760" w:rsidRDefault="00670760" w:rsidP="00670760">
            <w:pPr>
              <w:spacing w:line="360" w:lineRule="auto"/>
              <w:rPr>
                <w:color w:val="000000"/>
              </w:rPr>
            </w:pPr>
            <w:r>
              <w:rPr>
                <w:color w:val="000000"/>
              </w:rPr>
              <w:t>November 15, 2024</w:t>
            </w:r>
          </w:p>
        </w:tc>
        <w:tc>
          <w:tcPr>
            <w:tcW w:w="909" w:type="dxa"/>
            <w:tcBorders>
              <w:top w:val="nil"/>
              <w:left w:val="nil"/>
              <w:bottom w:val="single" w:sz="4" w:space="0" w:color="auto"/>
              <w:right w:val="single" w:sz="4" w:space="0" w:color="auto"/>
            </w:tcBorders>
            <w:shd w:val="clear" w:color="auto" w:fill="auto"/>
            <w:vAlign w:val="center"/>
            <w:hideMark/>
          </w:tcPr>
          <w:p w14:paraId="724F03C2"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5C5014C6" w14:textId="77777777" w:rsidR="00670760" w:rsidRDefault="00670760" w:rsidP="00670760">
            <w:pPr>
              <w:spacing w:line="360" w:lineRule="auto"/>
              <w:rPr>
                <w:color w:val="000000"/>
              </w:rPr>
            </w:pPr>
            <w:r>
              <w:rPr>
                <w:color w:val="000000"/>
              </w:rPr>
              <w:t>None</w:t>
            </w:r>
          </w:p>
        </w:tc>
      </w:tr>
      <w:tr w:rsidR="00670760" w14:paraId="5844ECF5" w14:textId="77777777" w:rsidTr="00670760">
        <w:trPr>
          <w:trHeight w:val="176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4F9F54FF" w14:textId="77777777" w:rsidR="00670760" w:rsidRDefault="00670760" w:rsidP="00670760">
            <w:pPr>
              <w:spacing w:line="360" w:lineRule="auto"/>
              <w:jc w:val="center"/>
              <w:rPr>
                <w:color w:val="000000"/>
              </w:rPr>
            </w:pPr>
            <w:r>
              <w:rPr>
                <w:color w:val="000000"/>
              </w:rPr>
              <w:t>2</w:t>
            </w:r>
          </w:p>
        </w:tc>
        <w:tc>
          <w:tcPr>
            <w:tcW w:w="1737" w:type="dxa"/>
            <w:tcBorders>
              <w:top w:val="nil"/>
              <w:left w:val="nil"/>
              <w:bottom w:val="single" w:sz="4" w:space="0" w:color="auto"/>
              <w:right w:val="single" w:sz="4" w:space="0" w:color="auto"/>
            </w:tcBorders>
            <w:shd w:val="clear" w:color="auto" w:fill="auto"/>
            <w:vAlign w:val="center"/>
            <w:hideMark/>
          </w:tcPr>
          <w:p w14:paraId="2E8C936E" w14:textId="77777777" w:rsidR="00670760" w:rsidRDefault="00670760" w:rsidP="00670760">
            <w:pPr>
              <w:spacing w:line="360" w:lineRule="auto"/>
              <w:rPr>
                <w:color w:val="000000"/>
              </w:rPr>
            </w:pPr>
            <w:r>
              <w:rPr>
                <w:color w:val="000000"/>
              </w:rPr>
              <w:t>Business case exceeds two pages</w:t>
            </w:r>
          </w:p>
        </w:tc>
        <w:tc>
          <w:tcPr>
            <w:tcW w:w="1414" w:type="dxa"/>
            <w:tcBorders>
              <w:top w:val="nil"/>
              <w:left w:val="nil"/>
              <w:bottom w:val="single" w:sz="4" w:space="0" w:color="auto"/>
              <w:right w:val="single" w:sz="4" w:space="0" w:color="auto"/>
            </w:tcBorders>
            <w:shd w:val="clear" w:color="auto" w:fill="auto"/>
            <w:vAlign w:val="center"/>
            <w:hideMark/>
          </w:tcPr>
          <w:p w14:paraId="62009FCD" w14:textId="77777777" w:rsidR="00670760" w:rsidRDefault="00670760" w:rsidP="00670760">
            <w:pPr>
              <w:spacing w:line="360" w:lineRule="auto"/>
              <w:rPr>
                <w:color w:val="000000"/>
              </w:rPr>
            </w:pPr>
            <w:r>
              <w:rPr>
                <w:color w:val="000000"/>
              </w:rPr>
              <w:t>Does not meet the given requirements</w:t>
            </w:r>
          </w:p>
        </w:tc>
        <w:tc>
          <w:tcPr>
            <w:tcW w:w="2020" w:type="dxa"/>
            <w:tcBorders>
              <w:top w:val="nil"/>
              <w:left w:val="nil"/>
              <w:bottom w:val="single" w:sz="4" w:space="0" w:color="auto"/>
              <w:right w:val="single" w:sz="4" w:space="0" w:color="auto"/>
            </w:tcBorders>
            <w:shd w:val="clear" w:color="auto" w:fill="auto"/>
            <w:vAlign w:val="center"/>
            <w:hideMark/>
          </w:tcPr>
          <w:p w14:paraId="4CFF6831" w14:textId="77777777" w:rsidR="00670760" w:rsidRDefault="00670760" w:rsidP="00670760">
            <w:pPr>
              <w:spacing w:line="360" w:lineRule="auto"/>
              <w:rPr>
                <w:color w:val="000000"/>
              </w:rPr>
            </w:pPr>
            <w:r>
              <w:rPr>
                <w:color w:val="000000"/>
              </w:rPr>
              <w:t>November 15, 2024</w:t>
            </w:r>
          </w:p>
        </w:tc>
        <w:tc>
          <w:tcPr>
            <w:tcW w:w="1497" w:type="dxa"/>
            <w:tcBorders>
              <w:top w:val="nil"/>
              <w:left w:val="nil"/>
              <w:bottom w:val="single" w:sz="4" w:space="0" w:color="auto"/>
              <w:right w:val="single" w:sz="4" w:space="0" w:color="auto"/>
            </w:tcBorders>
            <w:shd w:val="clear" w:color="auto" w:fill="auto"/>
            <w:vAlign w:val="center"/>
            <w:hideMark/>
          </w:tcPr>
          <w:p w14:paraId="7D4D0F24" w14:textId="77777777" w:rsidR="00670760" w:rsidRDefault="00670760" w:rsidP="00670760">
            <w:pPr>
              <w:spacing w:line="360" w:lineRule="auto"/>
              <w:jc w:val="center"/>
              <w:rPr>
                <w:color w:val="000000"/>
              </w:rPr>
            </w:pPr>
            <w:r>
              <w:rPr>
                <w:color w:val="000000"/>
              </w:rPr>
              <w:t>Citra</w:t>
            </w:r>
          </w:p>
        </w:tc>
        <w:tc>
          <w:tcPr>
            <w:tcW w:w="1417" w:type="dxa"/>
            <w:tcBorders>
              <w:top w:val="nil"/>
              <w:left w:val="nil"/>
              <w:bottom w:val="single" w:sz="4" w:space="0" w:color="auto"/>
              <w:right w:val="single" w:sz="4" w:space="0" w:color="auto"/>
            </w:tcBorders>
            <w:shd w:val="clear" w:color="auto" w:fill="auto"/>
            <w:vAlign w:val="center"/>
            <w:hideMark/>
          </w:tcPr>
          <w:p w14:paraId="104AD523" w14:textId="77777777" w:rsidR="00670760" w:rsidRDefault="00670760" w:rsidP="00670760">
            <w:pPr>
              <w:spacing w:line="360" w:lineRule="auto"/>
              <w:jc w:val="center"/>
              <w:rPr>
                <w:color w:val="000000"/>
              </w:rPr>
            </w:pPr>
            <w:r>
              <w:rPr>
                <w:color w:val="000000"/>
              </w:rPr>
              <w:t>Citra</w:t>
            </w:r>
          </w:p>
        </w:tc>
        <w:tc>
          <w:tcPr>
            <w:tcW w:w="992" w:type="dxa"/>
            <w:tcBorders>
              <w:top w:val="nil"/>
              <w:left w:val="nil"/>
              <w:bottom w:val="single" w:sz="4" w:space="0" w:color="auto"/>
              <w:right w:val="single" w:sz="4" w:space="0" w:color="auto"/>
            </w:tcBorders>
            <w:shd w:val="clear" w:color="auto" w:fill="auto"/>
            <w:vAlign w:val="center"/>
            <w:hideMark/>
          </w:tcPr>
          <w:p w14:paraId="21DF5956" w14:textId="77777777" w:rsidR="00670760" w:rsidRDefault="00670760" w:rsidP="00670760">
            <w:pPr>
              <w:spacing w:line="360" w:lineRule="auto"/>
              <w:rPr>
                <w:color w:val="000000"/>
              </w:rPr>
            </w:pPr>
            <w:r>
              <w:rPr>
                <w:color w:val="000000"/>
              </w:rPr>
              <w:t>L</w:t>
            </w:r>
          </w:p>
        </w:tc>
        <w:tc>
          <w:tcPr>
            <w:tcW w:w="1276" w:type="dxa"/>
            <w:tcBorders>
              <w:top w:val="nil"/>
              <w:left w:val="nil"/>
              <w:bottom w:val="single" w:sz="4" w:space="0" w:color="auto"/>
              <w:right w:val="single" w:sz="4" w:space="0" w:color="auto"/>
            </w:tcBorders>
            <w:shd w:val="clear" w:color="auto" w:fill="auto"/>
            <w:vAlign w:val="center"/>
            <w:hideMark/>
          </w:tcPr>
          <w:p w14:paraId="107305DF" w14:textId="77777777" w:rsidR="00670760" w:rsidRDefault="00670760" w:rsidP="00670760">
            <w:pPr>
              <w:spacing w:line="360" w:lineRule="auto"/>
              <w:rPr>
                <w:color w:val="000000"/>
              </w:rPr>
            </w:pPr>
            <w:r>
              <w:rPr>
                <w:color w:val="000000"/>
              </w:rPr>
              <w:t>November 16, 2024</w:t>
            </w:r>
          </w:p>
        </w:tc>
        <w:tc>
          <w:tcPr>
            <w:tcW w:w="909" w:type="dxa"/>
            <w:tcBorders>
              <w:top w:val="nil"/>
              <w:left w:val="nil"/>
              <w:bottom w:val="single" w:sz="4" w:space="0" w:color="auto"/>
              <w:right w:val="single" w:sz="4" w:space="0" w:color="auto"/>
            </w:tcBorders>
            <w:shd w:val="clear" w:color="auto" w:fill="auto"/>
            <w:vAlign w:val="center"/>
            <w:hideMark/>
          </w:tcPr>
          <w:p w14:paraId="27B4F662"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645CD42F" w14:textId="77777777" w:rsidR="00670760" w:rsidRDefault="00670760" w:rsidP="00670760">
            <w:pPr>
              <w:spacing w:line="360" w:lineRule="auto"/>
              <w:rPr>
                <w:color w:val="000000"/>
              </w:rPr>
            </w:pPr>
            <w:r>
              <w:rPr>
                <w:color w:val="000000"/>
              </w:rPr>
              <w:t>Already adjusted to match the requirement</w:t>
            </w:r>
          </w:p>
        </w:tc>
      </w:tr>
      <w:tr w:rsidR="00670760" w14:paraId="559BE24D" w14:textId="77777777" w:rsidTr="00670760">
        <w:trPr>
          <w:trHeight w:val="254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674363B2" w14:textId="77777777" w:rsidR="00670760" w:rsidRDefault="00670760" w:rsidP="00670760">
            <w:pPr>
              <w:spacing w:line="360" w:lineRule="auto"/>
              <w:jc w:val="center"/>
              <w:rPr>
                <w:color w:val="000000"/>
              </w:rPr>
            </w:pPr>
            <w:r>
              <w:rPr>
                <w:color w:val="000000"/>
              </w:rPr>
              <w:lastRenderedPageBreak/>
              <w:t>3</w:t>
            </w:r>
          </w:p>
        </w:tc>
        <w:tc>
          <w:tcPr>
            <w:tcW w:w="1737" w:type="dxa"/>
            <w:tcBorders>
              <w:top w:val="nil"/>
              <w:left w:val="nil"/>
              <w:bottom w:val="single" w:sz="4" w:space="0" w:color="auto"/>
              <w:right w:val="single" w:sz="4" w:space="0" w:color="auto"/>
            </w:tcBorders>
            <w:shd w:val="clear" w:color="auto" w:fill="auto"/>
            <w:vAlign w:val="center"/>
            <w:hideMark/>
          </w:tcPr>
          <w:p w14:paraId="1F5484B3" w14:textId="77777777" w:rsidR="00670760" w:rsidRDefault="00670760" w:rsidP="00670760">
            <w:pPr>
              <w:spacing w:line="360" w:lineRule="auto"/>
              <w:rPr>
                <w:color w:val="000000"/>
              </w:rPr>
            </w:pPr>
            <w:r>
              <w:rPr>
                <w:color w:val="000000"/>
              </w:rPr>
              <w:t>Determining tasks for the WBS is still unclear</w:t>
            </w:r>
          </w:p>
        </w:tc>
        <w:tc>
          <w:tcPr>
            <w:tcW w:w="1414" w:type="dxa"/>
            <w:tcBorders>
              <w:top w:val="nil"/>
              <w:left w:val="nil"/>
              <w:bottom w:val="single" w:sz="4" w:space="0" w:color="auto"/>
              <w:right w:val="single" w:sz="4" w:space="0" w:color="auto"/>
            </w:tcBorders>
            <w:shd w:val="clear" w:color="auto" w:fill="auto"/>
            <w:vAlign w:val="center"/>
            <w:hideMark/>
          </w:tcPr>
          <w:p w14:paraId="08738320" w14:textId="77777777" w:rsidR="00670760" w:rsidRDefault="00670760" w:rsidP="00670760">
            <w:pPr>
              <w:spacing w:line="360" w:lineRule="auto"/>
              <w:rPr>
                <w:color w:val="000000"/>
              </w:rPr>
            </w:pPr>
            <w:r>
              <w:rPr>
                <w:color w:val="000000"/>
              </w:rPr>
              <w:t>Delay in creating the WBS and planning tasks</w:t>
            </w:r>
          </w:p>
        </w:tc>
        <w:tc>
          <w:tcPr>
            <w:tcW w:w="2020" w:type="dxa"/>
            <w:tcBorders>
              <w:top w:val="nil"/>
              <w:left w:val="nil"/>
              <w:bottom w:val="single" w:sz="4" w:space="0" w:color="auto"/>
              <w:right w:val="single" w:sz="4" w:space="0" w:color="auto"/>
            </w:tcBorders>
            <w:shd w:val="clear" w:color="auto" w:fill="auto"/>
            <w:vAlign w:val="center"/>
            <w:hideMark/>
          </w:tcPr>
          <w:p w14:paraId="527A09A9" w14:textId="77777777" w:rsidR="00670760" w:rsidRDefault="00670760" w:rsidP="00670760">
            <w:pPr>
              <w:spacing w:line="360" w:lineRule="auto"/>
              <w:rPr>
                <w:color w:val="000000"/>
              </w:rPr>
            </w:pPr>
            <w:r>
              <w:rPr>
                <w:color w:val="000000"/>
              </w:rPr>
              <w:t>November 16, 2024</w:t>
            </w:r>
          </w:p>
        </w:tc>
        <w:tc>
          <w:tcPr>
            <w:tcW w:w="1497" w:type="dxa"/>
            <w:tcBorders>
              <w:top w:val="nil"/>
              <w:left w:val="nil"/>
              <w:bottom w:val="single" w:sz="4" w:space="0" w:color="auto"/>
              <w:right w:val="single" w:sz="4" w:space="0" w:color="auto"/>
            </w:tcBorders>
            <w:shd w:val="clear" w:color="auto" w:fill="auto"/>
            <w:vAlign w:val="center"/>
            <w:hideMark/>
          </w:tcPr>
          <w:p w14:paraId="2ED18A96" w14:textId="77777777" w:rsidR="00670760" w:rsidRDefault="00670760" w:rsidP="00670760">
            <w:pPr>
              <w:spacing w:line="360" w:lineRule="auto"/>
              <w:jc w:val="center"/>
              <w:rPr>
                <w:color w:val="000000"/>
              </w:rPr>
            </w:pPr>
            <w:r>
              <w:rPr>
                <w:color w:val="000000"/>
              </w:rPr>
              <w:t>Dayu</w:t>
            </w:r>
          </w:p>
        </w:tc>
        <w:tc>
          <w:tcPr>
            <w:tcW w:w="1417" w:type="dxa"/>
            <w:tcBorders>
              <w:top w:val="nil"/>
              <w:left w:val="nil"/>
              <w:bottom w:val="single" w:sz="4" w:space="0" w:color="auto"/>
              <w:right w:val="single" w:sz="4" w:space="0" w:color="auto"/>
            </w:tcBorders>
            <w:shd w:val="clear" w:color="auto" w:fill="auto"/>
            <w:vAlign w:val="center"/>
            <w:hideMark/>
          </w:tcPr>
          <w:p w14:paraId="37BE6F70" w14:textId="77777777" w:rsidR="00670760" w:rsidRDefault="00670760" w:rsidP="00670760">
            <w:pPr>
              <w:spacing w:line="360" w:lineRule="auto"/>
              <w:jc w:val="center"/>
              <w:rPr>
                <w:color w:val="000000"/>
              </w:rPr>
            </w:pPr>
            <w:r>
              <w:rPr>
                <w:color w:val="000000"/>
              </w:rPr>
              <w:t>Dayu</w:t>
            </w:r>
          </w:p>
        </w:tc>
        <w:tc>
          <w:tcPr>
            <w:tcW w:w="992" w:type="dxa"/>
            <w:tcBorders>
              <w:top w:val="nil"/>
              <w:left w:val="nil"/>
              <w:bottom w:val="single" w:sz="4" w:space="0" w:color="auto"/>
              <w:right w:val="single" w:sz="4" w:space="0" w:color="auto"/>
            </w:tcBorders>
            <w:shd w:val="clear" w:color="auto" w:fill="auto"/>
            <w:vAlign w:val="center"/>
            <w:hideMark/>
          </w:tcPr>
          <w:p w14:paraId="1FC5F873" w14:textId="77777777" w:rsidR="00670760" w:rsidRDefault="00670760" w:rsidP="00670760">
            <w:pPr>
              <w:spacing w:line="360" w:lineRule="auto"/>
              <w:rPr>
                <w:color w:val="000000"/>
              </w:rPr>
            </w:pPr>
            <w:r>
              <w:rPr>
                <w:color w:val="000000"/>
              </w:rPr>
              <w:t>H</w:t>
            </w:r>
          </w:p>
        </w:tc>
        <w:tc>
          <w:tcPr>
            <w:tcW w:w="1276" w:type="dxa"/>
            <w:tcBorders>
              <w:top w:val="nil"/>
              <w:left w:val="nil"/>
              <w:bottom w:val="single" w:sz="4" w:space="0" w:color="auto"/>
              <w:right w:val="single" w:sz="4" w:space="0" w:color="auto"/>
            </w:tcBorders>
            <w:shd w:val="clear" w:color="auto" w:fill="auto"/>
            <w:vAlign w:val="center"/>
            <w:hideMark/>
          </w:tcPr>
          <w:p w14:paraId="08D928AD" w14:textId="77777777" w:rsidR="00670760" w:rsidRDefault="00670760" w:rsidP="00670760">
            <w:pPr>
              <w:spacing w:line="360" w:lineRule="auto"/>
              <w:rPr>
                <w:color w:val="000000"/>
              </w:rPr>
            </w:pPr>
            <w:r>
              <w:rPr>
                <w:color w:val="000000"/>
              </w:rPr>
              <w:t>November 18, 2024</w:t>
            </w:r>
          </w:p>
        </w:tc>
        <w:tc>
          <w:tcPr>
            <w:tcW w:w="909" w:type="dxa"/>
            <w:tcBorders>
              <w:top w:val="nil"/>
              <w:left w:val="nil"/>
              <w:bottom w:val="single" w:sz="4" w:space="0" w:color="auto"/>
              <w:right w:val="single" w:sz="4" w:space="0" w:color="auto"/>
            </w:tcBorders>
            <w:shd w:val="clear" w:color="auto" w:fill="auto"/>
            <w:vAlign w:val="center"/>
            <w:hideMark/>
          </w:tcPr>
          <w:p w14:paraId="0DFA209C"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4FC1B725" w14:textId="77777777" w:rsidR="00670760" w:rsidRDefault="00670760" w:rsidP="00670760">
            <w:pPr>
              <w:spacing w:line="360" w:lineRule="auto"/>
              <w:rPr>
                <w:color w:val="000000"/>
              </w:rPr>
            </w:pPr>
            <w:r>
              <w:rPr>
                <w:color w:val="000000"/>
              </w:rPr>
              <w:t>Clarified and updated</w:t>
            </w:r>
          </w:p>
        </w:tc>
      </w:tr>
      <w:tr w:rsidR="00670760" w14:paraId="36191853" w14:textId="77777777" w:rsidTr="00670760">
        <w:trPr>
          <w:trHeight w:val="152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58459856" w14:textId="77777777" w:rsidR="00670760" w:rsidRDefault="00670760" w:rsidP="00670760">
            <w:pPr>
              <w:spacing w:line="360" w:lineRule="auto"/>
              <w:jc w:val="center"/>
              <w:rPr>
                <w:color w:val="000000"/>
              </w:rPr>
            </w:pPr>
            <w:r>
              <w:rPr>
                <w:color w:val="000000"/>
              </w:rPr>
              <w:t>4</w:t>
            </w:r>
          </w:p>
        </w:tc>
        <w:tc>
          <w:tcPr>
            <w:tcW w:w="1737" w:type="dxa"/>
            <w:tcBorders>
              <w:top w:val="nil"/>
              <w:left w:val="nil"/>
              <w:bottom w:val="single" w:sz="4" w:space="0" w:color="auto"/>
              <w:right w:val="single" w:sz="4" w:space="0" w:color="auto"/>
            </w:tcBorders>
            <w:shd w:val="clear" w:color="auto" w:fill="auto"/>
            <w:vAlign w:val="center"/>
            <w:hideMark/>
          </w:tcPr>
          <w:p w14:paraId="00F1F875" w14:textId="77777777" w:rsidR="00670760" w:rsidRDefault="00670760" w:rsidP="00670760">
            <w:pPr>
              <w:spacing w:line="360" w:lineRule="auto"/>
              <w:rPr>
                <w:color w:val="000000"/>
              </w:rPr>
            </w:pPr>
            <w:r>
              <w:rPr>
                <w:color w:val="000000"/>
              </w:rPr>
              <w:t xml:space="preserve">Determining </w:t>
            </w:r>
            <w:proofErr w:type="spellStart"/>
            <w:r>
              <w:rPr>
                <w:color w:val="000000"/>
              </w:rPr>
              <w:t>depedencies</w:t>
            </w:r>
            <w:proofErr w:type="spellEnd"/>
            <w:r>
              <w:rPr>
                <w:color w:val="000000"/>
              </w:rPr>
              <w:t xml:space="preserve"> for the </w:t>
            </w:r>
            <w:proofErr w:type="spellStart"/>
            <w:r>
              <w:rPr>
                <w:color w:val="000000"/>
              </w:rPr>
              <w:t>gantt</w:t>
            </w:r>
            <w:proofErr w:type="spellEnd"/>
            <w:r>
              <w:rPr>
                <w:color w:val="000000"/>
              </w:rPr>
              <w:t xml:space="preserve"> chart is still unclear</w:t>
            </w:r>
          </w:p>
        </w:tc>
        <w:tc>
          <w:tcPr>
            <w:tcW w:w="1414" w:type="dxa"/>
            <w:tcBorders>
              <w:top w:val="nil"/>
              <w:left w:val="nil"/>
              <w:bottom w:val="single" w:sz="4" w:space="0" w:color="auto"/>
              <w:right w:val="single" w:sz="4" w:space="0" w:color="auto"/>
            </w:tcBorders>
            <w:shd w:val="clear" w:color="auto" w:fill="auto"/>
            <w:vAlign w:val="center"/>
            <w:hideMark/>
          </w:tcPr>
          <w:p w14:paraId="5DD5527B" w14:textId="77777777" w:rsidR="00670760" w:rsidRDefault="00670760" w:rsidP="00670760">
            <w:pPr>
              <w:spacing w:line="360" w:lineRule="auto"/>
              <w:rPr>
                <w:color w:val="000000"/>
              </w:rPr>
            </w:pPr>
            <w:r>
              <w:rPr>
                <w:color w:val="000000"/>
              </w:rPr>
              <w:t xml:space="preserve">Delay in completing the </w:t>
            </w:r>
            <w:proofErr w:type="spellStart"/>
            <w:r>
              <w:rPr>
                <w:color w:val="000000"/>
              </w:rPr>
              <w:t>gantt</w:t>
            </w:r>
            <w:proofErr w:type="spellEnd"/>
            <w:r>
              <w:rPr>
                <w:color w:val="000000"/>
              </w:rPr>
              <w:t xml:space="preserve"> chart</w:t>
            </w:r>
          </w:p>
        </w:tc>
        <w:tc>
          <w:tcPr>
            <w:tcW w:w="2020" w:type="dxa"/>
            <w:tcBorders>
              <w:top w:val="nil"/>
              <w:left w:val="nil"/>
              <w:bottom w:val="single" w:sz="4" w:space="0" w:color="auto"/>
              <w:right w:val="single" w:sz="4" w:space="0" w:color="auto"/>
            </w:tcBorders>
            <w:shd w:val="clear" w:color="auto" w:fill="auto"/>
            <w:vAlign w:val="center"/>
            <w:hideMark/>
          </w:tcPr>
          <w:p w14:paraId="5BCA1871" w14:textId="77777777" w:rsidR="00670760" w:rsidRDefault="00670760" w:rsidP="00670760">
            <w:pPr>
              <w:spacing w:line="360" w:lineRule="auto"/>
              <w:rPr>
                <w:color w:val="000000"/>
              </w:rPr>
            </w:pPr>
            <w:r>
              <w:rPr>
                <w:color w:val="000000"/>
              </w:rPr>
              <w:t>November 19, 2024</w:t>
            </w:r>
          </w:p>
        </w:tc>
        <w:tc>
          <w:tcPr>
            <w:tcW w:w="1497" w:type="dxa"/>
            <w:tcBorders>
              <w:top w:val="nil"/>
              <w:left w:val="nil"/>
              <w:bottom w:val="single" w:sz="4" w:space="0" w:color="auto"/>
              <w:right w:val="single" w:sz="4" w:space="0" w:color="auto"/>
            </w:tcBorders>
            <w:shd w:val="clear" w:color="auto" w:fill="auto"/>
            <w:vAlign w:val="center"/>
            <w:hideMark/>
          </w:tcPr>
          <w:p w14:paraId="73189199" w14:textId="77777777" w:rsidR="00670760" w:rsidRDefault="00670760" w:rsidP="00670760">
            <w:pPr>
              <w:spacing w:line="360" w:lineRule="auto"/>
              <w:jc w:val="center"/>
              <w:rPr>
                <w:color w:val="000000"/>
              </w:rPr>
            </w:pPr>
            <w:r>
              <w:rPr>
                <w:color w:val="000000"/>
              </w:rPr>
              <w:t>Dayu</w:t>
            </w:r>
          </w:p>
        </w:tc>
        <w:tc>
          <w:tcPr>
            <w:tcW w:w="1417" w:type="dxa"/>
            <w:tcBorders>
              <w:top w:val="nil"/>
              <w:left w:val="nil"/>
              <w:bottom w:val="single" w:sz="4" w:space="0" w:color="auto"/>
              <w:right w:val="single" w:sz="4" w:space="0" w:color="auto"/>
            </w:tcBorders>
            <w:shd w:val="clear" w:color="auto" w:fill="auto"/>
            <w:vAlign w:val="center"/>
            <w:hideMark/>
          </w:tcPr>
          <w:p w14:paraId="10967FAA" w14:textId="77777777" w:rsidR="00670760" w:rsidRDefault="00670760" w:rsidP="00670760">
            <w:pPr>
              <w:spacing w:line="360" w:lineRule="auto"/>
              <w:jc w:val="center"/>
              <w:rPr>
                <w:color w:val="000000"/>
              </w:rPr>
            </w:pPr>
            <w:r>
              <w:rPr>
                <w:color w:val="000000"/>
              </w:rPr>
              <w:t>Dayu</w:t>
            </w:r>
          </w:p>
        </w:tc>
        <w:tc>
          <w:tcPr>
            <w:tcW w:w="992" w:type="dxa"/>
            <w:tcBorders>
              <w:top w:val="nil"/>
              <w:left w:val="nil"/>
              <w:bottom w:val="single" w:sz="4" w:space="0" w:color="auto"/>
              <w:right w:val="single" w:sz="4" w:space="0" w:color="auto"/>
            </w:tcBorders>
            <w:shd w:val="clear" w:color="auto" w:fill="auto"/>
            <w:vAlign w:val="center"/>
            <w:hideMark/>
          </w:tcPr>
          <w:p w14:paraId="78AC5194" w14:textId="77777777" w:rsidR="00670760" w:rsidRDefault="00670760" w:rsidP="00670760">
            <w:pPr>
              <w:spacing w:line="360" w:lineRule="auto"/>
              <w:rPr>
                <w:color w:val="000000"/>
              </w:rPr>
            </w:pPr>
            <w:r>
              <w:rPr>
                <w:color w:val="000000"/>
              </w:rPr>
              <w:t>H</w:t>
            </w:r>
          </w:p>
        </w:tc>
        <w:tc>
          <w:tcPr>
            <w:tcW w:w="1276" w:type="dxa"/>
            <w:tcBorders>
              <w:top w:val="nil"/>
              <w:left w:val="nil"/>
              <w:bottom w:val="single" w:sz="4" w:space="0" w:color="auto"/>
              <w:right w:val="single" w:sz="4" w:space="0" w:color="auto"/>
            </w:tcBorders>
            <w:shd w:val="clear" w:color="auto" w:fill="auto"/>
            <w:vAlign w:val="center"/>
            <w:hideMark/>
          </w:tcPr>
          <w:p w14:paraId="05C29D25" w14:textId="77777777" w:rsidR="00670760" w:rsidRDefault="00670760" w:rsidP="00670760">
            <w:pPr>
              <w:spacing w:line="360" w:lineRule="auto"/>
              <w:rPr>
                <w:color w:val="000000"/>
              </w:rPr>
            </w:pPr>
            <w:r>
              <w:rPr>
                <w:color w:val="000000"/>
              </w:rPr>
              <w:t>November 21, 2024</w:t>
            </w:r>
          </w:p>
        </w:tc>
        <w:tc>
          <w:tcPr>
            <w:tcW w:w="909" w:type="dxa"/>
            <w:tcBorders>
              <w:top w:val="nil"/>
              <w:left w:val="nil"/>
              <w:bottom w:val="single" w:sz="4" w:space="0" w:color="auto"/>
              <w:right w:val="single" w:sz="4" w:space="0" w:color="auto"/>
            </w:tcBorders>
            <w:shd w:val="clear" w:color="auto" w:fill="auto"/>
            <w:vAlign w:val="center"/>
            <w:hideMark/>
          </w:tcPr>
          <w:p w14:paraId="16134A05"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7D0B506B" w14:textId="77777777" w:rsidR="00670760" w:rsidRDefault="00670760" w:rsidP="00670760">
            <w:pPr>
              <w:spacing w:line="360" w:lineRule="auto"/>
              <w:rPr>
                <w:color w:val="000000"/>
              </w:rPr>
            </w:pPr>
            <w:r>
              <w:rPr>
                <w:color w:val="000000"/>
              </w:rPr>
              <w:t>Clarified and finalized</w:t>
            </w:r>
          </w:p>
        </w:tc>
      </w:tr>
      <w:tr w:rsidR="00670760" w14:paraId="277A67E0" w14:textId="77777777" w:rsidTr="00670760">
        <w:trPr>
          <w:trHeight w:val="162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7BC700F0" w14:textId="77777777" w:rsidR="00670760" w:rsidRDefault="00670760" w:rsidP="00670760">
            <w:pPr>
              <w:spacing w:line="360" w:lineRule="auto"/>
              <w:jc w:val="center"/>
              <w:rPr>
                <w:color w:val="000000"/>
              </w:rPr>
            </w:pPr>
            <w:r>
              <w:rPr>
                <w:color w:val="000000"/>
              </w:rPr>
              <w:t>5</w:t>
            </w:r>
          </w:p>
        </w:tc>
        <w:tc>
          <w:tcPr>
            <w:tcW w:w="1737" w:type="dxa"/>
            <w:tcBorders>
              <w:top w:val="nil"/>
              <w:left w:val="nil"/>
              <w:bottom w:val="single" w:sz="4" w:space="0" w:color="auto"/>
              <w:right w:val="single" w:sz="4" w:space="0" w:color="auto"/>
            </w:tcBorders>
            <w:shd w:val="clear" w:color="auto" w:fill="auto"/>
            <w:vAlign w:val="center"/>
            <w:hideMark/>
          </w:tcPr>
          <w:p w14:paraId="1C7C00C2" w14:textId="77777777" w:rsidR="00670760" w:rsidRDefault="00670760" w:rsidP="00670760">
            <w:pPr>
              <w:spacing w:line="360" w:lineRule="auto"/>
              <w:rPr>
                <w:color w:val="000000"/>
              </w:rPr>
            </w:pPr>
            <w:r>
              <w:rPr>
                <w:color w:val="000000"/>
              </w:rPr>
              <w:t>Risk management plan need some adjustment in the response strategy</w:t>
            </w:r>
          </w:p>
        </w:tc>
        <w:tc>
          <w:tcPr>
            <w:tcW w:w="1414" w:type="dxa"/>
            <w:tcBorders>
              <w:top w:val="nil"/>
              <w:left w:val="nil"/>
              <w:bottom w:val="single" w:sz="4" w:space="0" w:color="auto"/>
              <w:right w:val="single" w:sz="4" w:space="0" w:color="auto"/>
            </w:tcBorders>
            <w:shd w:val="clear" w:color="auto" w:fill="auto"/>
            <w:vAlign w:val="center"/>
            <w:hideMark/>
          </w:tcPr>
          <w:p w14:paraId="5C35D8D5" w14:textId="77777777" w:rsidR="00670760" w:rsidRDefault="00670760" w:rsidP="00670760">
            <w:pPr>
              <w:spacing w:line="360" w:lineRule="auto"/>
              <w:rPr>
                <w:color w:val="000000"/>
              </w:rPr>
            </w:pPr>
            <w:r>
              <w:rPr>
                <w:color w:val="000000"/>
              </w:rPr>
              <w:t>Delay in completing the report</w:t>
            </w:r>
          </w:p>
        </w:tc>
        <w:tc>
          <w:tcPr>
            <w:tcW w:w="2020" w:type="dxa"/>
            <w:tcBorders>
              <w:top w:val="nil"/>
              <w:left w:val="nil"/>
              <w:bottom w:val="single" w:sz="4" w:space="0" w:color="auto"/>
              <w:right w:val="single" w:sz="4" w:space="0" w:color="auto"/>
            </w:tcBorders>
            <w:shd w:val="clear" w:color="auto" w:fill="auto"/>
            <w:noWrap/>
            <w:vAlign w:val="center"/>
            <w:hideMark/>
          </w:tcPr>
          <w:p w14:paraId="18CC52BA" w14:textId="77777777" w:rsidR="00670760" w:rsidRDefault="00670760" w:rsidP="00670760">
            <w:pPr>
              <w:spacing w:line="360" w:lineRule="auto"/>
            </w:pPr>
            <w:r>
              <w:t>December 6, 2024</w:t>
            </w:r>
          </w:p>
        </w:tc>
        <w:tc>
          <w:tcPr>
            <w:tcW w:w="1497" w:type="dxa"/>
            <w:tcBorders>
              <w:top w:val="nil"/>
              <w:left w:val="nil"/>
              <w:bottom w:val="single" w:sz="4" w:space="0" w:color="auto"/>
              <w:right w:val="single" w:sz="4" w:space="0" w:color="auto"/>
            </w:tcBorders>
            <w:shd w:val="clear" w:color="auto" w:fill="auto"/>
            <w:vAlign w:val="center"/>
            <w:hideMark/>
          </w:tcPr>
          <w:p w14:paraId="718E59E5" w14:textId="77777777" w:rsidR="00670760" w:rsidRDefault="00670760" w:rsidP="00670760">
            <w:pPr>
              <w:spacing w:line="360" w:lineRule="auto"/>
              <w:jc w:val="center"/>
              <w:rPr>
                <w:color w:val="000000"/>
              </w:rPr>
            </w:pPr>
            <w:r>
              <w:rPr>
                <w:color w:val="000000"/>
              </w:rPr>
              <w:t>Citra</w:t>
            </w:r>
          </w:p>
        </w:tc>
        <w:tc>
          <w:tcPr>
            <w:tcW w:w="1417" w:type="dxa"/>
            <w:tcBorders>
              <w:top w:val="nil"/>
              <w:left w:val="nil"/>
              <w:bottom w:val="single" w:sz="4" w:space="0" w:color="auto"/>
              <w:right w:val="single" w:sz="4" w:space="0" w:color="auto"/>
            </w:tcBorders>
            <w:shd w:val="clear" w:color="auto" w:fill="auto"/>
            <w:vAlign w:val="center"/>
            <w:hideMark/>
          </w:tcPr>
          <w:p w14:paraId="7D1BAC76" w14:textId="77777777" w:rsidR="00670760" w:rsidRDefault="00670760" w:rsidP="00670760">
            <w:pPr>
              <w:spacing w:line="360" w:lineRule="auto"/>
              <w:jc w:val="center"/>
              <w:rPr>
                <w:color w:val="000000"/>
              </w:rPr>
            </w:pPr>
            <w:r>
              <w:rPr>
                <w:color w:val="000000"/>
              </w:rPr>
              <w:t>Dayu</w:t>
            </w:r>
          </w:p>
        </w:tc>
        <w:tc>
          <w:tcPr>
            <w:tcW w:w="992" w:type="dxa"/>
            <w:tcBorders>
              <w:top w:val="nil"/>
              <w:left w:val="nil"/>
              <w:bottom w:val="single" w:sz="4" w:space="0" w:color="auto"/>
              <w:right w:val="single" w:sz="4" w:space="0" w:color="auto"/>
            </w:tcBorders>
            <w:shd w:val="clear" w:color="auto" w:fill="auto"/>
            <w:vAlign w:val="center"/>
            <w:hideMark/>
          </w:tcPr>
          <w:p w14:paraId="29B417E4" w14:textId="77777777" w:rsidR="00670760" w:rsidRDefault="00670760" w:rsidP="00670760">
            <w:pPr>
              <w:spacing w:line="360" w:lineRule="auto"/>
              <w:rPr>
                <w:color w:val="000000"/>
              </w:rPr>
            </w:pPr>
            <w:r>
              <w:rPr>
                <w:color w:val="000000"/>
              </w:rPr>
              <w:t>H</w:t>
            </w:r>
          </w:p>
        </w:tc>
        <w:tc>
          <w:tcPr>
            <w:tcW w:w="1276" w:type="dxa"/>
            <w:tcBorders>
              <w:top w:val="nil"/>
              <w:left w:val="nil"/>
              <w:bottom w:val="single" w:sz="4" w:space="0" w:color="auto"/>
              <w:right w:val="single" w:sz="4" w:space="0" w:color="auto"/>
            </w:tcBorders>
            <w:shd w:val="clear" w:color="auto" w:fill="auto"/>
            <w:vAlign w:val="center"/>
            <w:hideMark/>
          </w:tcPr>
          <w:p w14:paraId="7D054464" w14:textId="77777777" w:rsidR="00670760" w:rsidRDefault="00670760" w:rsidP="00670760">
            <w:pPr>
              <w:spacing w:line="360" w:lineRule="auto"/>
              <w:rPr>
                <w:color w:val="000000"/>
              </w:rPr>
            </w:pPr>
            <w:r>
              <w:rPr>
                <w:color w:val="000000"/>
              </w:rPr>
              <w:t>December 9, 2024</w:t>
            </w:r>
          </w:p>
        </w:tc>
        <w:tc>
          <w:tcPr>
            <w:tcW w:w="909" w:type="dxa"/>
            <w:tcBorders>
              <w:top w:val="nil"/>
              <w:left w:val="nil"/>
              <w:bottom w:val="single" w:sz="4" w:space="0" w:color="auto"/>
              <w:right w:val="single" w:sz="4" w:space="0" w:color="auto"/>
            </w:tcBorders>
            <w:shd w:val="clear" w:color="auto" w:fill="auto"/>
            <w:vAlign w:val="center"/>
            <w:hideMark/>
          </w:tcPr>
          <w:p w14:paraId="4E1DA3DE"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62245915" w14:textId="77777777" w:rsidR="00670760" w:rsidRDefault="00670760" w:rsidP="00670760">
            <w:pPr>
              <w:spacing w:line="360" w:lineRule="auto"/>
              <w:rPr>
                <w:color w:val="000000"/>
              </w:rPr>
            </w:pPr>
            <w:r>
              <w:rPr>
                <w:color w:val="000000"/>
              </w:rPr>
              <w:t>Already adjusted to match the requirement</w:t>
            </w:r>
          </w:p>
        </w:tc>
      </w:tr>
      <w:tr w:rsidR="00670760" w14:paraId="260CC612" w14:textId="77777777" w:rsidTr="00670760">
        <w:trPr>
          <w:trHeight w:val="188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1DEFCFC6" w14:textId="77777777" w:rsidR="00670760" w:rsidRDefault="00670760" w:rsidP="00670760">
            <w:pPr>
              <w:spacing w:line="360" w:lineRule="auto"/>
              <w:jc w:val="center"/>
              <w:rPr>
                <w:color w:val="000000"/>
              </w:rPr>
            </w:pPr>
            <w:r>
              <w:rPr>
                <w:color w:val="000000"/>
              </w:rPr>
              <w:lastRenderedPageBreak/>
              <w:t>6</w:t>
            </w:r>
          </w:p>
        </w:tc>
        <w:tc>
          <w:tcPr>
            <w:tcW w:w="1737" w:type="dxa"/>
            <w:tcBorders>
              <w:top w:val="nil"/>
              <w:left w:val="nil"/>
              <w:bottom w:val="single" w:sz="4" w:space="0" w:color="auto"/>
              <w:right w:val="single" w:sz="4" w:space="0" w:color="auto"/>
            </w:tcBorders>
            <w:shd w:val="clear" w:color="auto" w:fill="auto"/>
            <w:vAlign w:val="center"/>
            <w:hideMark/>
          </w:tcPr>
          <w:p w14:paraId="140298C7" w14:textId="77777777" w:rsidR="00670760" w:rsidRDefault="00670760" w:rsidP="00670760">
            <w:pPr>
              <w:spacing w:line="360" w:lineRule="auto"/>
              <w:rPr>
                <w:color w:val="000000"/>
              </w:rPr>
            </w:pPr>
            <w:r>
              <w:rPr>
                <w:color w:val="000000"/>
              </w:rPr>
              <w:t>Miscalculation in the earned value excel</w:t>
            </w:r>
          </w:p>
        </w:tc>
        <w:tc>
          <w:tcPr>
            <w:tcW w:w="1414" w:type="dxa"/>
            <w:tcBorders>
              <w:top w:val="nil"/>
              <w:left w:val="nil"/>
              <w:bottom w:val="single" w:sz="4" w:space="0" w:color="auto"/>
              <w:right w:val="single" w:sz="4" w:space="0" w:color="auto"/>
            </w:tcBorders>
            <w:shd w:val="clear" w:color="auto" w:fill="auto"/>
            <w:vAlign w:val="center"/>
            <w:hideMark/>
          </w:tcPr>
          <w:p w14:paraId="42ABC676" w14:textId="77777777" w:rsidR="00670760" w:rsidRDefault="00670760" w:rsidP="00670760">
            <w:pPr>
              <w:spacing w:line="360" w:lineRule="auto"/>
              <w:rPr>
                <w:color w:val="000000"/>
              </w:rPr>
            </w:pPr>
            <w:r>
              <w:rPr>
                <w:color w:val="000000"/>
              </w:rPr>
              <w:t>Analysis will not be accurate</w:t>
            </w:r>
          </w:p>
        </w:tc>
        <w:tc>
          <w:tcPr>
            <w:tcW w:w="2020" w:type="dxa"/>
            <w:tcBorders>
              <w:top w:val="nil"/>
              <w:left w:val="nil"/>
              <w:bottom w:val="single" w:sz="4" w:space="0" w:color="auto"/>
              <w:right w:val="single" w:sz="4" w:space="0" w:color="auto"/>
            </w:tcBorders>
            <w:shd w:val="clear" w:color="auto" w:fill="auto"/>
            <w:noWrap/>
            <w:vAlign w:val="center"/>
            <w:hideMark/>
          </w:tcPr>
          <w:p w14:paraId="52E9713C" w14:textId="77777777" w:rsidR="00670760" w:rsidRDefault="00670760" w:rsidP="00670760">
            <w:pPr>
              <w:spacing w:line="360" w:lineRule="auto"/>
            </w:pPr>
            <w:r>
              <w:t>December 10, 2024</w:t>
            </w:r>
          </w:p>
        </w:tc>
        <w:tc>
          <w:tcPr>
            <w:tcW w:w="1497" w:type="dxa"/>
            <w:tcBorders>
              <w:top w:val="nil"/>
              <w:left w:val="nil"/>
              <w:bottom w:val="single" w:sz="4" w:space="0" w:color="auto"/>
              <w:right w:val="single" w:sz="4" w:space="0" w:color="auto"/>
            </w:tcBorders>
            <w:shd w:val="clear" w:color="auto" w:fill="auto"/>
            <w:vAlign w:val="center"/>
            <w:hideMark/>
          </w:tcPr>
          <w:p w14:paraId="60A9F8DD" w14:textId="77777777" w:rsidR="00670760" w:rsidRDefault="00670760" w:rsidP="00670760">
            <w:pPr>
              <w:spacing w:line="360" w:lineRule="auto"/>
              <w:jc w:val="center"/>
              <w:rPr>
                <w:color w:val="000000"/>
              </w:rPr>
            </w:pPr>
            <w:r>
              <w:rPr>
                <w:color w:val="000000"/>
              </w:rPr>
              <w:t>Dayu</w:t>
            </w:r>
          </w:p>
        </w:tc>
        <w:tc>
          <w:tcPr>
            <w:tcW w:w="1417" w:type="dxa"/>
            <w:tcBorders>
              <w:top w:val="nil"/>
              <w:left w:val="nil"/>
              <w:bottom w:val="single" w:sz="4" w:space="0" w:color="auto"/>
              <w:right w:val="single" w:sz="4" w:space="0" w:color="auto"/>
            </w:tcBorders>
            <w:shd w:val="clear" w:color="auto" w:fill="auto"/>
            <w:vAlign w:val="center"/>
            <w:hideMark/>
          </w:tcPr>
          <w:p w14:paraId="73BD2FF7" w14:textId="77777777" w:rsidR="00670760" w:rsidRDefault="00670760" w:rsidP="00670760">
            <w:pPr>
              <w:spacing w:line="360" w:lineRule="auto"/>
              <w:jc w:val="center"/>
              <w:rPr>
                <w:color w:val="000000"/>
              </w:rPr>
            </w:pPr>
            <w:r>
              <w:rPr>
                <w:color w:val="000000"/>
              </w:rPr>
              <w:t>Citra</w:t>
            </w:r>
          </w:p>
        </w:tc>
        <w:tc>
          <w:tcPr>
            <w:tcW w:w="992" w:type="dxa"/>
            <w:tcBorders>
              <w:top w:val="nil"/>
              <w:left w:val="nil"/>
              <w:bottom w:val="single" w:sz="4" w:space="0" w:color="auto"/>
              <w:right w:val="single" w:sz="4" w:space="0" w:color="auto"/>
            </w:tcBorders>
            <w:shd w:val="clear" w:color="auto" w:fill="auto"/>
            <w:vAlign w:val="center"/>
            <w:hideMark/>
          </w:tcPr>
          <w:p w14:paraId="3BE61655" w14:textId="77777777" w:rsidR="00670760" w:rsidRDefault="00670760" w:rsidP="00670760">
            <w:pPr>
              <w:spacing w:line="360" w:lineRule="auto"/>
              <w:rPr>
                <w:color w:val="000000"/>
              </w:rPr>
            </w:pPr>
            <w:r>
              <w:rPr>
                <w:color w:val="000000"/>
              </w:rPr>
              <w:t>H</w:t>
            </w:r>
          </w:p>
        </w:tc>
        <w:tc>
          <w:tcPr>
            <w:tcW w:w="1276" w:type="dxa"/>
            <w:tcBorders>
              <w:top w:val="nil"/>
              <w:left w:val="nil"/>
              <w:bottom w:val="single" w:sz="4" w:space="0" w:color="auto"/>
              <w:right w:val="single" w:sz="4" w:space="0" w:color="auto"/>
            </w:tcBorders>
            <w:shd w:val="clear" w:color="auto" w:fill="auto"/>
            <w:vAlign w:val="center"/>
            <w:hideMark/>
          </w:tcPr>
          <w:p w14:paraId="04F3A19C" w14:textId="77777777" w:rsidR="00670760" w:rsidRDefault="00670760" w:rsidP="00670760">
            <w:pPr>
              <w:spacing w:line="360" w:lineRule="auto"/>
              <w:rPr>
                <w:color w:val="000000"/>
              </w:rPr>
            </w:pPr>
            <w:r>
              <w:rPr>
                <w:color w:val="000000"/>
              </w:rPr>
              <w:t>December 12, 2024</w:t>
            </w:r>
          </w:p>
        </w:tc>
        <w:tc>
          <w:tcPr>
            <w:tcW w:w="909" w:type="dxa"/>
            <w:tcBorders>
              <w:top w:val="nil"/>
              <w:left w:val="nil"/>
              <w:bottom w:val="single" w:sz="4" w:space="0" w:color="auto"/>
              <w:right w:val="single" w:sz="4" w:space="0" w:color="auto"/>
            </w:tcBorders>
            <w:shd w:val="clear" w:color="auto" w:fill="auto"/>
            <w:vAlign w:val="center"/>
            <w:hideMark/>
          </w:tcPr>
          <w:p w14:paraId="118B9246"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32774E8A" w14:textId="77777777" w:rsidR="00670760" w:rsidRDefault="00670760" w:rsidP="00670760">
            <w:pPr>
              <w:spacing w:line="360" w:lineRule="auto"/>
              <w:rPr>
                <w:color w:val="000000"/>
              </w:rPr>
            </w:pPr>
            <w:r>
              <w:rPr>
                <w:color w:val="000000"/>
              </w:rPr>
              <w:t>Already recalculated</w:t>
            </w:r>
          </w:p>
        </w:tc>
      </w:tr>
      <w:tr w:rsidR="00670760" w14:paraId="083C6DDF" w14:textId="77777777" w:rsidTr="00670760">
        <w:trPr>
          <w:trHeight w:val="192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53177462" w14:textId="77777777" w:rsidR="00670760" w:rsidRDefault="00670760" w:rsidP="00670760">
            <w:pPr>
              <w:spacing w:line="360" w:lineRule="auto"/>
              <w:jc w:val="center"/>
              <w:rPr>
                <w:color w:val="000000"/>
              </w:rPr>
            </w:pPr>
            <w:r>
              <w:rPr>
                <w:color w:val="000000"/>
              </w:rPr>
              <w:t>7</w:t>
            </w:r>
          </w:p>
        </w:tc>
        <w:tc>
          <w:tcPr>
            <w:tcW w:w="1737" w:type="dxa"/>
            <w:tcBorders>
              <w:top w:val="nil"/>
              <w:left w:val="nil"/>
              <w:bottom w:val="single" w:sz="4" w:space="0" w:color="auto"/>
              <w:right w:val="single" w:sz="4" w:space="0" w:color="auto"/>
            </w:tcBorders>
            <w:shd w:val="clear" w:color="auto" w:fill="auto"/>
            <w:vAlign w:val="center"/>
            <w:hideMark/>
          </w:tcPr>
          <w:p w14:paraId="45D8B742" w14:textId="77777777" w:rsidR="00670760" w:rsidRDefault="00670760" w:rsidP="00670760">
            <w:pPr>
              <w:spacing w:line="360" w:lineRule="auto"/>
              <w:rPr>
                <w:color w:val="000000"/>
              </w:rPr>
            </w:pPr>
            <w:r>
              <w:rPr>
                <w:color w:val="000000"/>
              </w:rPr>
              <w:t>Risk management need to be updated</w:t>
            </w:r>
          </w:p>
        </w:tc>
        <w:tc>
          <w:tcPr>
            <w:tcW w:w="1414" w:type="dxa"/>
            <w:tcBorders>
              <w:top w:val="nil"/>
              <w:left w:val="nil"/>
              <w:bottom w:val="single" w:sz="4" w:space="0" w:color="auto"/>
              <w:right w:val="single" w:sz="4" w:space="0" w:color="auto"/>
            </w:tcBorders>
            <w:shd w:val="clear" w:color="auto" w:fill="auto"/>
            <w:vAlign w:val="center"/>
            <w:hideMark/>
          </w:tcPr>
          <w:p w14:paraId="25FB28C8" w14:textId="77777777" w:rsidR="00670760" w:rsidRDefault="00670760" w:rsidP="00670760">
            <w:pPr>
              <w:spacing w:line="360" w:lineRule="auto"/>
              <w:rPr>
                <w:color w:val="000000"/>
              </w:rPr>
            </w:pPr>
            <w:r>
              <w:rPr>
                <w:color w:val="000000"/>
              </w:rPr>
              <w:t>Delay in completing the report</w:t>
            </w:r>
          </w:p>
        </w:tc>
        <w:tc>
          <w:tcPr>
            <w:tcW w:w="2020" w:type="dxa"/>
            <w:tcBorders>
              <w:top w:val="nil"/>
              <w:left w:val="nil"/>
              <w:bottom w:val="single" w:sz="4" w:space="0" w:color="auto"/>
              <w:right w:val="single" w:sz="4" w:space="0" w:color="auto"/>
            </w:tcBorders>
            <w:shd w:val="clear" w:color="auto" w:fill="auto"/>
            <w:noWrap/>
            <w:vAlign w:val="center"/>
            <w:hideMark/>
          </w:tcPr>
          <w:p w14:paraId="2F585746" w14:textId="77777777" w:rsidR="00670760" w:rsidRDefault="00670760" w:rsidP="00670760">
            <w:pPr>
              <w:spacing w:line="360" w:lineRule="auto"/>
            </w:pPr>
            <w:r>
              <w:t>December 16, 2024</w:t>
            </w:r>
          </w:p>
        </w:tc>
        <w:tc>
          <w:tcPr>
            <w:tcW w:w="1497" w:type="dxa"/>
            <w:tcBorders>
              <w:top w:val="nil"/>
              <w:left w:val="nil"/>
              <w:bottom w:val="single" w:sz="4" w:space="0" w:color="auto"/>
              <w:right w:val="single" w:sz="4" w:space="0" w:color="auto"/>
            </w:tcBorders>
            <w:shd w:val="clear" w:color="auto" w:fill="auto"/>
            <w:vAlign w:val="center"/>
            <w:hideMark/>
          </w:tcPr>
          <w:p w14:paraId="6B18F15E" w14:textId="77777777" w:rsidR="00670760" w:rsidRDefault="00670760" w:rsidP="00670760">
            <w:pPr>
              <w:spacing w:line="360" w:lineRule="auto"/>
              <w:jc w:val="center"/>
              <w:rPr>
                <w:color w:val="000000"/>
              </w:rPr>
            </w:pPr>
            <w:r>
              <w:rPr>
                <w:color w:val="000000"/>
              </w:rPr>
              <w:t>Citra</w:t>
            </w:r>
          </w:p>
        </w:tc>
        <w:tc>
          <w:tcPr>
            <w:tcW w:w="1417" w:type="dxa"/>
            <w:tcBorders>
              <w:top w:val="nil"/>
              <w:left w:val="nil"/>
              <w:bottom w:val="single" w:sz="4" w:space="0" w:color="auto"/>
              <w:right w:val="single" w:sz="4" w:space="0" w:color="auto"/>
            </w:tcBorders>
            <w:shd w:val="clear" w:color="auto" w:fill="auto"/>
            <w:vAlign w:val="center"/>
            <w:hideMark/>
          </w:tcPr>
          <w:p w14:paraId="36F0944B" w14:textId="77777777" w:rsidR="00670760" w:rsidRDefault="00670760" w:rsidP="00670760">
            <w:pPr>
              <w:spacing w:line="360" w:lineRule="auto"/>
              <w:jc w:val="center"/>
              <w:rPr>
                <w:color w:val="000000"/>
              </w:rPr>
            </w:pPr>
            <w:r>
              <w:rPr>
                <w:color w:val="000000"/>
              </w:rPr>
              <w:t>Dayu</w:t>
            </w:r>
          </w:p>
        </w:tc>
        <w:tc>
          <w:tcPr>
            <w:tcW w:w="992" w:type="dxa"/>
            <w:tcBorders>
              <w:top w:val="nil"/>
              <w:left w:val="nil"/>
              <w:bottom w:val="single" w:sz="4" w:space="0" w:color="auto"/>
              <w:right w:val="single" w:sz="4" w:space="0" w:color="auto"/>
            </w:tcBorders>
            <w:shd w:val="clear" w:color="auto" w:fill="auto"/>
            <w:vAlign w:val="center"/>
            <w:hideMark/>
          </w:tcPr>
          <w:p w14:paraId="4675BF83" w14:textId="77777777" w:rsidR="00670760" w:rsidRDefault="00670760" w:rsidP="00670760">
            <w:pPr>
              <w:spacing w:line="360" w:lineRule="auto"/>
              <w:rPr>
                <w:color w:val="000000"/>
              </w:rPr>
            </w:pPr>
            <w:r>
              <w:rPr>
                <w:color w:val="000000"/>
              </w:rPr>
              <w:t>H</w:t>
            </w:r>
          </w:p>
        </w:tc>
        <w:tc>
          <w:tcPr>
            <w:tcW w:w="1276" w:type="dxa"/>
            <w:tcBorders>
              <w:top w:val="nil"/>
              <w:left w:val="nil"/>
              <w:bottom w:val="single" w:sz="4" w:space="0" w:color="auto"/>
              <w:right w:val="single" w:sz="4" w:space="0" w:color="auto"/>
            </w:tcBorders>
            <w:shd w:val="clear" w:color="auto" w:fill="auto"/>
            <w:vAlign w:val="center"/>
            <w:hideMark/>
          </w:tcPr>
          <w:p w14:paraId="2E40DC42" w14:textId="77777777" w:rsidR="00670760" w:rsidRDefault="00670760" w:rsidP="00670760">
            <w:pPr>
              <w:spacing w:line="360" w:lineRule="auto"/>
              <w:rPr>
                <w:color w:val="000000"/>
              </w:rPr>
            </w:pPr>
            <w:r>
              <w:rPr>
                <w:color w:val="000000"/>
              </w:rPr>
              <w:t>December 16, 2024</w:t>
            </w:r>
          </w:p>
        </w:tc>
        <w:tc>
          <w:tcPr>
            <w:tcW w:w="909" w:type="dxa"/>
            <w:tcBorders>
              <w:top w:val="nil"/>
              <w:left w:val="nil"/>
              <w:bottom w:val="single" w:sz="4" w:space="0" w:color="auto"/>
              <w:right w:val="single" w:sz="4" w:space="0" w:color="auto"/>
            </w:tcBorders>
            <w:shd w:val="clear" w:color="auto" w:fill="auto"/>
            <w:vAlign w:val="center"/>
            <w:hideMark/>
          </w:tcPr>
          <w:p w14:paraId="094E9763"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2712686A" w14:textId="77777777" w:rsidR="00670760" w:rsidRDefault="00670760" w:rsidP="00670760">
            <w:pPr>
              <w:spacing w:line="360" w:lineRule="auto"/>
              <w:rPr>
                <w:color w:val="000000"/>
              </w:rPr>
            </w:pPr>
            <w:r>
              <w:rPr>
                <w:color w:val="000000"/>
              </w:rPr>
              <w:t>Already updated</w:t>
            </w:r>
          </w:p>
        </w:tc>
      </w:tr>
      <w:tr w:rsidR="00670760" w14:paraId="1ECF39D9" w14:textId="77777777" w:rsidTr="00670760">
        <w:trPr>
          <w:trHeight w:val="138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114FC2CE" w14:textId="77777777" w:rsidR="00670760" w:rsidRDefault="00670760" w:rsidP="00670760">
            <w:pPr>
              <w:spacing w:line="360" w:lineRule="auto"/>
              <w:jc w:val="center"/>
              <w:rPr>
                <w:color w:val="000000"/>
              </w:rPr>
            </w:pPr>
            <w:r>
              <w:rPr>
                <w:color w:val="000000"/>
              </w:rPr>
              <w:t>8</w:t>
            </w:r>
          </w:p>
        </w:tc>
        <w:tc>
          <w:tcPr>
            <w:tcW w:w="1737" w:type="dxa"/>
            <w:tcBorders>
              <w:top w:val="nil"/>
              <w:left w:val="nil"/>
              <w:bottom w:val="single" w:sz="4" w:space="0" w:color="auto"/>
              <w:right w:val="single" w:sz="4" w:space="0" w:color="auto"/>
            </w:tcBorders>
            <w:shd w:val="clear" w:color="auto" w:fill="auto"/>
            <w:vAlign w:val="center"/>
            <w:hideMark/>
          </w:tcPr>
          <w:p w14:paraId="3BF1148E" w14:textId="77777777" w:rsidR="00670760" w:rsidRDefault="00670760" w:rsidP="00670760">
            <w:pPr>
              <w:spacing w:line="360" w:lineRule="auto"/>
              <w:rPr>
                <w:color w:val="000000"/>
              </w:rPr>
            </w:pPr>
            <w:r>
              <w:rPr>
                <w:color w:val="000000"/>
              </w:rPr>
              <w:t>Update the quality control based on the quality management plan</w:t>
            </w:r>
          </w:p>
        </w:tc>
        <w:tc>
          <w:tcPr>
            <w:tcW w:w="1414" w:type="dxa"/>
            <w:tcBorders>
              <w:top w:val="nil"/>
              <w:left w:val="nil"/>
              <w:bottom w:val="single" w:sz="4" w:space="0" w:color="auto"/>
              <w:right w:val="single" w:sz="4" w:space="0" w:color="auto"/>
            </w:tcBorders>
            <w:shd w:val="clear" w:color="auto" w:fill="auto"/>
            <w:vAlign w:val="center"/>
            <w:hideMark/>
          </w:tcPr>
          <w:p w14:paraId="2AAE5C83" w14:textId="77777777" w:rsidR="00670760" w:rsidRDefault="00670760" w:rsidP="00670760">
            <w:pPr>
              <w:spacing w:line="360" w:lineRule="auto"/>
              <w:rPr>
                <w:color w:val="000000"/>
              </w:rPr>
            </w:pPr>
            <w:r>
              <w:rPr>
                <w:color w:val="000000"/>
              </w:rPr>
              <w:t>Delay in completing the report</w:t>
            </w:r>
          </w:p>
        </w:tc>
        <w:tc>
          <w:tcPr>
            <w:tcW w:w="2020" w:type="dxa"/>
            <w:tcBorders>
              <w:top w:val="nil"/>
              <w:left w:val="nil"/>
              <w:bottom w:val="single" w:sz="4" w:space="0" w:color="auto"/>
              <w:right w:val="single" w:sz="4" w:space="0" w:color="auto"/>
            </w:tcBorders>
            <w:shd w:val="clear" w:color="auto" w:fill="auto"/>
            <w:noWrap/>
            <w:vAlign w:val="center"/>
            <w:hideMark/>
          </w:tcPr>
          <w:p w14:paraId="7E1FC7A8" w14:textId="77777777" w:rsidR="00670760" w:rsidRDefault="00670760" w:rsidP="00670760">
            <w:pPr>
              <w:spacing w:line="360" w:lineRule="auto"/>
            </w:pPr>
            <w:r>
              <w:t>December 17, 2026</w:t>
            </w:r>
          </w:p>
        </w:tc>
        <w:tc>
          <w:tcPr>
            <w:tcW w:w="1497" w:type="dxa"/>
            <w:tcBorders>
              <w:top w:val="nil"/>
              <w:left w:val="nil"/>
              <w:bottom w:val="single" w:sz="4" w:space="0" w:color="auto"/>
              <w:right w:val="single" w:sz="4" w:space="0" w:color="auto"/>
            </w:tcBorders>
            <w:shd w:val="clear" w:color="auto" w:fill="auto"/>
            <w:vAlign w:val="center"/>
            <w:hideMark/>
          </w:tcPr>
          <w:p w14:paraId="243B6F78" w14:textId="77777777" w:rsidR="00670760" w:rsidRDefault="00670760" w:rsidP="00670760">
            <w:pPr>
              <w:spacing w:line="360" w:lineRule="auto"/>
              <w:jc w:val="center"/>
              <w:rPr>
                <w:color w:val="000000"/>
              </w:rPr>
            </w:pPr>
            <w:r>
              <w:rPr>
                <w:color w:val="000000"/>
              </w:rPr>
              <w:t>Dayu</w:t>
            </w:r>
          </w:p>
        </w:tc>
        <w:tc>
          <w:tcPr>
            <w:tcW w:w="1417" w:type="dxa"/>
            <w:tcBorders>
              <w:top w:val="nil"/>
              <w:left w:val="nil"/>
              <w:bottom w:val="single" w:sz="4" w:space="0" w:color="auto"/>
              <w:right w:val="single" w:sz="4" w:space="0" w:color="auto"/>
            </w:tcBorders>
            <w:shd w:val="clear" w:color="auto" w:fill="auto"/>
            <w:vAlign w:val="center"/>
            <w:hideMark/>
          </w:tcPr>
          <w:p w14:paraId="173016C1" w14:textId="77777777" w:rsidR="00670760" w:rsidRDefault="00670760" w:rsidP="00670760">
            <w:pPr>
              <w:spacing w:line="360" w:lineRule="auto"/>
              <w:jc w:val="center"/>
              <w:rPr>
                <w:color w:val="000000"/>
              </w:rPr>
            </w:pPr>
            <w:r>
              <w:rPr>
                <w:color w:val="000000"/>
              </w:rPr>
              <w:t>Citra</w:t>
            </w:r>
          </w:p>
        </w:tc>
        <w:tc>
          <w:tcPr>
            <w:tcW w:w="992" w:type="dxa"/>
            <w:tcBorders>
              <w:top w:val="nil"/>
              <w:left w:val="nil"/>
              <w:bottom w:val="single" w:sz="4" w:space="0" w:color="auto"/>
              <w:right w:val="single" w:sz="4" w:space="0" w:color="auto"/>
            </w:tcBorders>
            <w:shd w:val="clear" w:color="auto" w:fill="auto"/>
            <w:vAlign w:val="center"/>
            <w:hideMark/>
          </w:tcPr>
          <w:p w14:paraId="2AE59A85" w14:textId="77777777" w:rsidR="00670760" w:rsidRDefault="00670760" w:rsidP="00670760">
            <w:pPr>
              <w:spacing w:line="360" w:lineRule="auto"/>
              <w:rPr>
                <w:color w:val="000000"/>
              </w:rPr>
            </w:pPr>
            <w:r>
              <w:rPr>
                <w:color w:val="000000"/>
              </w:rPr>
              <w:t>H</w:t>
            </w:r>
          </w:p>
        </w:tc>
        <w:tc>
          <w:tcPr>
            <w:tcW w:w="1276" w:type="dxa"/>
            <w:tcBorders>
              <w:top w:val="nil"/>
              <w:left w:val="nil"/>
              <w:bottom w:val="single" w:sz="4" w:space="0" w:color="auto"/>
              <w:right w:val="single" w:sz="4" w:space="0" w:color="auto"/>
            </w:tcBorders>
            <w:shd w:val="clear" w:color="auto" w:fill="auto"/>
            <w:vAlign w:val="center"/>
            <w:hideMark/>
          </w:tcPr>
          <w:p w14:paraId="4565A0D4" w14:textId="77777777" w:rsidR="00670760" w:rsidRDefault="00670760" w:rsidP="00670760">
            <w:pPr>
              <w:spacing w:line="360" w:lineRule="auto"/>
              <w:rPr>
                <w:color w:val="000000"/>
              </w:rPr>
            </w:pPr>
            <w:r>
              <w:rPr>
                <w:color w:val="000000"/>
              </w:rPr>
              <w:t>December 18, 2024</w:t>
            </w:r>
          </w:p>
        </w:tc>
        <w:tc>
          <w:tcPr>
            <w:tcW w:w="909" w:type="dxa"/>
            <w:tcBorders>
              <w:top w:val="nil"/>
              <w:left w:val="nil"/>
              <w:bottom w:val="single" w:sz="4" w:space="0" w:color="auto"/>
              <w:right w:val="single" w:sz="4" w:space="0" w:color="auto"/>
            </w:tcBorders>
            <w:shd w:val="clear" w:color="auto" w:fill="auto"/>
            <w:vAlign w:val="center"/>
            <w:hideMark/>
          </w:tcPr>
          <w:p w14:paraId="66D7CDEA"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00036F3D" w14:textId="77777777" w:rsidR="00670760" w:rsidRDefault="00670760" w:rsidP="00670760">
            <w:pPr>
              <w:spacing w:line="360" w:lineRule="auto"/>
              <w:rPr>
                <w:color w:val="000000"/>
              </w:rPr>
            </w:pPr>
            <w:r>
              <w:rPr>
                <w:color w:val="000000"/>
              </w:rPr>
              <w:t>Already updated</w:t>
            </w:r>
          </w:p>
        </w:tc>
      </w:tr>
      <w:tr w:rsidR="00670760" w14:paraId="4E552891" w14:textId="77777777" w:rsidTr="00670760">
        <w:trPr>
          <w:trHeight w:val="102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0EEB06A3" w14:textId="77777777" w:rsidR="00670760" w:rsidRDefault="00670760" w:rsidP="00670760">
            <w:pPr>
              <w:spacing w:line="360" w:lineRule="auto"/>
              <w:jc w:val="center"/>
              <w:rPr>
                <w:color w:val="000000"/>
              </w:rPr>
            </w:pPr>
            <w:r>
              <w:rPr>
                <w:color w:val="000000"/>
              </w:rPr>
              <w:lastRenderedPageBreak/>
              <w:t>9</w:t>
            </w:r>
          </w:p>
        </w:tc>
        <w:tc>
          <w:tcPr>
            <w:tcW w:w="1737" w:type="dxa"/>
            <w:tcBorders>
              <w:top w:val="nil"/>
              <w:left w:val="nil"/>
              <w:bottom w:val="single" w:sz="4" w:space="0" w:color="auto"/>
              <w:right w:val="single" w:sz="4" w:space="0" w:color="auto"/>
            </w:tcBorders>
            <w:shd w:val="clear" w:color="auto" w:fill="auto"/>
            <w:vAlign w:val="center"/>
            <w:hideMark/>
          </w:tcPr>
          <w:p w14:paraId="696A637B" w14:textId="77777777" w:rsidR="00670760" w:rsidRDefault="00670760" w:rsidP="00670760">
            <w:pPr>
              <w:spacing w:line="360" w:lineRule="auto"/>
              <w:rPr>
                <w:color w:val="000000"/>
              </w:rPr>
            </w:pPr>
            <w:r>
              <w:rPr>
                <w:color w:val="000000"/>
              </w:rPr>
              <w:t>Rearrange the prototypes order and rename some of it</w:t>
            </w:r>
          </w:p>
        </w:tc>
        <w:tc>
          <w:tcPr>
            <w:tcW w:w="1414" w:type="dxa"/>
            <w:tcBorders>
              <w:top w:val="nil"/>
              <w:left w:val="nil"/>
              <w:bottom w:val="single" w:sz="4" w:space="0" w:color="auto"/>
              <w:right w:val="single" w:sz="4" w:space="0" w:color="auto"/>
            </w:tcBorders>
            <w:shd w:val="clear" w:color="auto" w:fill="auto"/>
            <w:vAlign w:val="center"/>
            <w:hideMark/>
          </w:tcPr>
          <w:p w14:paraId="31775A16" w14:textId="77777777" w:rsidR="00670760" w:rsidRDefault="00670760" w:rsidP="00670760">
            <w:pPr>
              <w:spacing w:line="360" w:lineRule="auto"/>
              <w:rPr>
                <w:color w:val="000000"/>
              </w:rPr>
            </w:pPr>
            <w:r>
              <w:rPr>
                <w:color w:val="000000"/>
              </w:rPr>
              <w:t>Does not meet the given requirements</w:t>
            </w:r>
          </w:p>
        </w:tc>
        <w:tc>
          <w:tcPr>
            <w:tcW w:w="2020" w:type="dxa"/>
            <w:tcBorders>
              <w:top w:val="nil"/>
              <w:left w:val="nil"/>
              <w:bottom w:val="single" w:sz="4" w:space="0" w:color="auto"/>
              <w:right w:val="single" w:sz="4" w:space="0" w:color="auto"/>
            </w:tcBorders>
            <w:shd w:val="clear" w:color="auto" w:fill="auto"/>
            <w:noWrap/>
            <w:vAlign w:val="center"/>
            <w:hideMark/>
          </w:tcPr>
          <w:p w14:paraId="4AC7CB78" w14:textId="77777777" w:rsidR="00670760" w:rsidRDefault="00670760" w:rsidP="00670760">
            <w:pPr>
              <w:spacing w:line="360" w:lineRule="auto"/>
            </w:pPr>
            <w:r>
              <w:t>December 19, 2024</w:t>
            </w:r>
          </w:p>
        </w:tc>
        <w:tc>
          <w:tcPr>
            <w:tcW w:w="1497" w:type="dxa"/>
            <w:tcBorders>
              <w:top w:val="nil"/>
              <w:left w:val="nil"/>
              <w:bottom w:val="single" w:sz="4" w:space="0" w:color="auto"/>
              <w:right w:val="single" w:sz="4" w:space="0" w:color="auto"/>
            </w:tcBorders>
            <w:shd w:val="clear" w:color="auto" w:fill="auto"/>
            <w:vAlign w:val="center"/>
            <w:hideMark/>
          </w:tcPr>
          <w:p w14:paraId="6DD58D63" w14:textId="77777777" w:rsidR="00670760" w:rsidRDefault="00670760" w:rsidP="00670760">
            <w:pPr>
              <w:spacing w:line="360" w:lineRule="auto"/>
              <w:jc w:val="center"/>
              <w:rPr>
                <w:color w:val="000000"/>
              </w:rPr>
            </w:pPr>
            <w:r>
              <w:rPr>
                <w:color w:val="000000"/>
              </w:rPr>
              <w:t>Dayu</w:t>
            </w:r>
          </w:p>
        </w:tc>
        <w:tc>
          <w:tcPr>
            <w:tcW w:w="1417" w:type="dxa"/>
            <w:tcBorders>
              <w:top w:val="nil"/>
              <w:left w:val="nil"/>
              <w:bottom w:val="single" w:sz="4" w:space="0" w:color="auto"/>
              <w:right w:val="single" w:sz="4" w:space="0" w:color="auto"/>
            </w:tcBorders>
            <w:shd w:val="clear" w:color="auto" w:fill="auto"/>
            <w:vAlign w:val="center"/>
            <w:hideMark/>
          </w:tcPr>
          <w:p w14:paraId="349E0427" w14:textId="77777777" w:rsidR="00670760" w:rsidRDefault="00670760" w:rsidP="00670760">
            <w:pPr>
              <w:spacing w:line="360" w:lineRule="auto"/>
              <w:jc w:val="center"/>
              <w:rPr>
                <w:color w:val="000000"/>
              </w:rPr>
            </w:pPr>
            <w:r>
              <w:rPr>
                <w:color w:val="000000"/>
              </w:rPr>
              <w:t>Citra</w:t>
            </w:r>
          </w:p>
        </w:tc>
        <w:tc>
          <w:tcPr>
            <w:tcW w:w="992" w:type="dxa"/>
            <w:tcBorders>
              <w:top w:val="nil"/>
              <w:left w:val="nil"/>
              <w:bottom w:val="single" w:sz="4" w:space="0" w:color="auto"/>
              <w:right w:val="single" w:sz="4" w:space="0" w:color="auto"/>
            </w:tcBorders>
            <w:shd w:val="clear" w:color="auto" w:fill="auto"/>
            <w:vAlign w:val="center"/>
            <w:hideMark/>
          </w:tcPr>
          <w:p w14:paraId="2D12294E" w14:textId="77777777" w:rsidR="00670760" w:rsidRDefault="00670760" w:rsidP="00670760">
            <w:pPr>
              <w:spacing w:line="360" w:lineRule="auto"/>
              <w:rPr>
                <w:color w:val="000000"/>
              </w:rPr>
            </w:pPr>
            <w:r>
              <w:rPr>
                <w:color w:val="000000"/>
              </w:rPr>
              <w:t>M</w:t>
            </w:r>
          </w:p>
        </w:tc>
        <w:tc>
          <w:tcPr>
            <w:tcW w:w="1276" w:type="dxa"/>
            <w:tcBorders>
              <w:top w:val="nil"/>
              <w:left w:val="nil"/>
              <w:bottom w:val="single" w:sz="4" w:space="0" w:color="auto"/>
              <w:right w:val="single" w:sz="4" w:space="0" w:color="auto"/>
            </w:tcBorders>
            <w:shd w:val="clear" w:color="auto" w:fill="auto"/>
            <w:vAlign w:val="center"/>
            <w:hideMark/>
          </w:tcPr>
          <w:p w14:paraId="2CC766B6" w14:textId="77777777" w:rsidR="00670760" w:rsidRDefault="00670760" w:rsidP="00670760">
            <w:pPr>
              <w:spacing w:line="360" w:lineRule="auto"/>
              <w:rPr>
                <w:color w:val="000000"/>
              </w:rPr>
            </w:pPr>
            <w:r>
              <w:rPr>
                <w:color w:val="000000"/>
              </w:rPr>
              <w:t>December 20, 2024</w:t>
            </w:r>
          </w:p>
        </w:tc>
        <w:tc>
          <w:tcPr>
            <w:tcW w:w="909" w:type="dxa"/>
            <w:tcBorders>
              <w:top w:val="nil"/>
              <w:left w:val="nil"/>
              <w:bottom w:val="single" w:sz="4" w:space="0" w:color="auto"/>
              <w:right w:val="single" w:sz="4" w:space="0" w:color="auto"/>
            </w:tcBorders>
            <w:shd w:val="clear" w:color="auto" w:fill="auto"/>
            <w:vAlign w:val="center"/>
            <w:hideMark/>
          </w:tcPr>
          <w:p w14:paraId="78BC11A1"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61FD528F" w14:textId="77777777" w:rsidR="00670760" w:rsidRDefault="00670760" w:rsidP="00670760">
            <w:pPr>
              <w:spacing w:line="360" w:lineRule="auto"/>
              <w:rPr>
                <w:color w:val="000000"/>
              </w:rPr>
            </w:pPr>
            <w:r>
              <w:rPr>
                <w:color w:val="000000"/>
              </w:rPr>
              <w:t xml:space="preserve"> None</w:t>
            </w:r>
          </w:p>
        </w:tc>
      </w:tr>
      <w:tr w:rsidR="00670760" w14:paraId="728C53FE" w14:textId="77777777" w:rsidTr="00670760">
        <w:trPr>
          <w:trHeight w:val="1020"/>
          <w:jc w:val="center"/>
        </w:trPr>
        <w:tc>
          <w:tcPr>
            <w:tcW w:w="1135" w:type="dxa"/>
            <w:tcBorders>
              <w:top w:val="nil"/>
              <w:left w:val="single" w:sz="4" w:space="0" w:color="auto"/>
              <w:bottom w:val="single" w:sz="4" w:space="0" w:color="auto"/>
              <w:right w:val="single" w:sz="4" w:space="0" w:color="auto"/>
            </w:tcBorders>
            <w:shd w:val="clear" w:color="auto" w:fill="auto"/>
            <w:vAlign w:val="center"/>
            <w:hideMark/>
          </w:tcPr>
          <w:p w14:paraId="34021CBE" w14:textId="77777777" w:rsidR="00670760" w:rsidRDefault="00670760" w:rsidP="00670760">
            <w:pPr>
              <w:spacing w:line="360" w:lineRule="auto"/>
              <w:jc w:val="center"/>
              <w:rPr>
                <w:color w:val="000000"/>
              </w:rPr>
            </w:pPr>
            <w:r>
              <w:rPr>
                <w:color w:val="000000"/>
              </w:rPr>
              <w:t>10</w:t>
            </w:r>
          </w:p>
        </w:tc>
        <w:tc>
          <w:tcPr>
            <w:tcW w:w="1737" w:type="dxa"/>
            <w:tcBorders>
              <w:top w:val="nil"/>
              <w:left w:val="nil"/>
              <w:bottom w:val="single" w:sz="4" w:space="0" w:color="auto"/>
              <w:right w:val="single" w:sz="4" w:space="0" w:color="auto"/>
            </w:tcBorders>
            <w:shd w:val="clear" w:color="auto" w:fill="auto"/>
            <w:vAlign w:val="center"/>
            <w:hideMark/>
          </w:tcPr>
          <w:p w14:paraId="5015653D" w14:textId="77777777" w:rsidR="00670760" w:rsidRDefault="00670760" w:rsidP="00670760">
            <w:pPr>
              <w:spacing w:line="360" w:lineRule="auto"/>
              <w:rPr>
                <w:color w:val="000000"/>
              </w:rPr>
            </w:pPr>
            <w:r>
              <w:rPr>
                <w:color w:val="000000"/>
              </w:rPr>
              <w:t xml:space="preserve">Tracking </w:t>
            </w:r>
            <w:proofErr w:type="spellStart"/>
            <w:r>
              <w:rPr>
                <w:color w:val="000000"/>
              </w:rPr>
              <w:t>gantt</w:t>
            </w:r>
            <w:proofErr w:type="spellEnd"/>
            <w:r>
              <w:rPr>
                <w:color w:val="000000"/>
              </w:rPr>
              <w:t xml:space="preserve"> chart need to be updated</w:t>
            </w:r>
          </w:p>
        </w:tc>
        <w:tc>
          <w:tcPr>
            <w:tcW w:w="1414" w:type="dxa"/>
            <w:tcBorders>
              <w:top w:val="nil"/>
              <w:left w:val="nil"/>
              <w:bottom w:val="single" w:sz="4" w:space="0" w:color="auto"/>
              <w:right w:val="single" w:sz="4" w:space="0" w:color="auto"/>
            </w:tcBorders>
            <w:shd w:val="clear" w:color="auto" w:fill="auto"/>
            <w:vAlign w:val="center"/>
            <w:hideMark/>
          </w:tcPr>
          <w:p w14:paraId="5FD9A22F" w14:textId="77777777" w:rsidR="00670760" w:rsidRDefault="00670760" w:rsidP="00670760">
            <w:pPr>
              <w:spacing w:line="360" w:lineRule="auto"/>
              <w:rPr>
                <w:color w:val="000000"/>
              </w:rPr>
            </w:pPr>
            <w:r>
              <w:rPr>
                <w:color w:val="000000"/>
              </w:rPr>
              <w:t>Delay in completing the report</w:t>
            </w:r>
          </w:p>
        </w:tc>
        <w:tc>
          <w:tcPr>
            <w:tcW w:w="2020" w:type="dxa"/>
            <w:tcBorders>
              <w:top w:val="nil"/>
              <w:left w:val="nil"/>
              <w:bottom w:val="single" w:sz="4" w:space="0" w:color="auto"/>
              <w:right w:val="single" w:sz="4" w:space="0" w:color="auto"/>
            </w:tcBorders>
            <w:shd w:val="clear" w:color="auto" w:fill="auto"/>
            <w:noWrap/>
            <w:vAlign w:val="center"/>
            <w:hideMark/>
          </w:tcPr>
          <w:p w14:paraId="3B2FDACA" w14:textId="77777777" w:rsidR="00670760" w:rsidRDefault="00670760" w:rsidP="00670760">
            <w:pPr>
              <w:spacing w:line="360" w:lineRule="auto"/>
            </w:pPr>
            <w:r>
              <w:t>December 19, 2025</w:t>
            </w:r>
          </w:p>
        </w:tc>
        <w:tc>
          <w:tcPr>
            <w:tcW w:w="1497" w:type="dxa"/>
            <w:tcBorders>
              <w:top w:val="nil"/>
              <w:left w:val="nil"/>
              <w:bottom w:val="single" w:sz="4" w:space="0" w:color="auto"/>
              <w:right w:val="single" w:sz="4" w:space="0" w:color="auto"/>
            </w:tcBorders>
            <w:shd w:val="clear" w:color="auto" w:fill="auto"/>
            <w:vAlign w:val="center"/>
            <w:hideMark/>
          </w:tcPr>
          <w:p w14:paraId="35E93892" w14:textId="77777777" w:rsidR="00670760" w:rsidRDefault="00670760" w:rsidP="00670760">
            <w:pPr>
              <w:spacing w:line="360" w:lineRule="auto"/>
              <w:jc w:val="center"/>
              <w:rPr>
                <w:color w:val="000000"/>
              </w:rPr>
            </w:pPr>
            <w:r>
              <w:rPr>
                <w:color w:val="000000"/>
              </w:rPr>
              <w:t>Citra</w:t>
            </w:r>
          </w:p>
        </w:tc>
        <w:tc>
          <w:tcPr>
            <w:tcW w:w="1417" w:type="dxa"/>
            <w:tcBorders>
              <w:top w:val="nil"/>
              <w:left w:val="nil"/>
              <w:bottom w:val="single" w:sz="4" w:space="0" w:color="auto"/>
              <w:right w:val="single" w:sz="4" w:space="0" w:color="auto"/>
            </w:tcBorders>
            <w:shd w:val="clear" w:color="auto" w:fill="auto"/>
            <w:vAlign w:val="center"/>
            <w:hideMark/>
          </w:tcPr>
          <w:p w14:paraId="4F2C13ED" w14:textId="77777777" w:rsidR="00670760" w:rsidRDefault="00670760" w:rsidP="00670760">
            <w:pPr>
              <w:spacing w:line="360" w:lineRule="auto"/>
              <w:jc w:val="center"/>
              <w:rPr>
                <w:color w:val="000000"/>
              </w:rPr>
            </w:pPr>
            <w:r>
              <w:rPr>
                <w:color w:val="000000"/>
              </w:rPr>
              <w:t>Dayu</w:t>
            </w:r>
          </w:p>
        </w:tc>
        <w:tc>
          <w:tcPr>
            <w:tcW w:w="992" w:type="dxa"/>
            <w:tcBorders>
              <w:top w:val="nil"/>
              <w:left w:val="nil"/>
              <w:bottom w:val="single" w:sz="4" w:space="0" w:color="auto"/>
              <w:right w:val="single" w:sz="4" w:space="0" w:color="auto"/>
            </w:tcBorders>
            <w:shd w:val="clear" w:color="auto" w:fill="auto"/>
            <w:vAlign w:val="center"/>
            <w:hideMark/>
          </w:tcPr>
          <w:p w14:paraId="69055199" w14:textId="77777777" w:rsidR="00670760" w:rsidRDefault="00670760" w:rsidP="00670760">
            <w:pPr>
              <w:spacing w:line="360" w:lineRule="auto"/>
              <w:rPr>
                <w:color w:val="000000"/>
              </w:rPr>
            </w:pPr>
            <w:r>
              <w:rPr>
                <w:color w:val="000000"/>
              </w:rPr>
              <w:t>H</w:t>
            </w:r>
          </w:p>
        </w:tc>
        <w:tc>
          <w:tcPr>
            <w:tcW w:w="1276" w:type="dxa"/>
            <w:tcBorders>
              <w:top w:val="nil"/>
              <w:left w:val="nil"/>
              <w:bottom w:val="single" w:sz="4" w:space="0" w:color="auto"/>
              <w:right w:val="single" w:sz="4" w:space="0" w:color="auto"/>
            </w:tcBorders>
            <w:shd w:val="clear" w:color="auto" w:fill="auto"/>
            <w:vAlign w:val="center"/>
            <w:hideMark/>
          </w:tcPr>
          <w:p w14:paraId="0C184702" w14:textId="77777777" w:rsidR="00670760" w:rsidRDefault="00670760" w:rsidP="00670760">
            <w:pPr>
              <w:spacing w:line="360" w:lineRule="auto"/>
              <w:rPr>
                <w:color w:val="000000"/>
              </w:rPr>
            </w:pPr>
            <w:r>
              <w:rPr>
                <w:color w:val="000000"/>
              </w:rPr>
              <w:t>December 19,2024</w:t>
            </w:r>
          </w:p>
        </w:tc>
        <w:tc>
          <w:tcPr>
            <w:tcW w:w="909" w:type="dxa"/>
            <w:tcBorders>
              <w:top w:val="nil"/>
              <w:left w:val="nil"/>
              <w:bottom w:val="single" w:sz="4" w:space="0" w:color="auto"/>
              <w:right w:val="single" w:sz="4" w:space="0" w:color="auto"/>
            </w:tcBorders>
            <w:shd w:val="clear" w:color="auto" w:fill="auto"/>
            <w:vAlign w:val="center"/>
            <w:hideMark/>
          </w:tcPr>
          <w:p w14:paraId="1A68C4D6" w14:textId="77777777" w:rsidR="00670760" w:rsidRDefault="00670760" w:rsidP="00670760">
            <w:pPr>
              <w:spacing w:line="360" w:lineRule="auto"/>
              <w:jc w:val="center"/>
              <w:rPr>
                <w:color w:val="000000"/>
              </w:rPr>
            </w:pPr>
            <w:r>
              <w:rPr>
                <w:color w:val="000000"/>
              </w:rPr>
              <w:t>Closed</w:t>
            </w:r>
          </w:p>
        </w:tc>
        <w:tc>
          <w:tcPr>
            <w:tcW w:w="1632" w:type="dxa"/>
            <w:tcBorders>
              <w:top w:val="nil"/>
              <w:left w:val="nil"/>
              <w:bottom w:val="single" w:sz="4" w:space="0" w:color="auto"/>
              <w:right w:val="single" w:sz="4" w:space="0" w:color="auto"/>
            </w:tcBorders>
            <w:shd w:val="clear" w:color="auto" w:fill="auto"/>
            <w:vAlign w:val="center"/>
            <w:hideMark/>
          </w:tcPr>
          <w:p w14:paraId="4054068E" w14:textId="77777777" w:rsidR="00670760" w:rsidRDefault="00670760" w:rsidP="00670760">
            <w:pPr>
              <w:spacing w:line="360" w:lineRule="auto"/>
              <w:rPr>
                <w:color w:val="000000"/>
              </w:rPr>
            </w:pPr>
            <w:r>
              <w:rPr>
                <w:color w:val="000000"/>
              </w:rPr>
              <w:t>Already updated</w:t>
            </w:r>
          </w:p>
        </w:tc>
      </w:tr>
    </w:tbl>
    <w:p w14:paraId="0C7F3262" w14:textId="77777777" w:rsidR="00E17B6F" w:rsidRPr="00E17B6F" w:rsidRDefault="00E17B6F" w:rsidP="00E17B6F"/>
    <w:p w14:paraId="06BC9DDD" w14:textId="77777777" w:rsidR="00670760" w:rsidRDefault="00670760">
      <w:pPr>
        <w:spacing w:after="160" w:line="278" w:lineRule="auto"/>
        <w:rPr>
          <w:rFonts w:eastAsiaTheme="majorEastAsia"/>
          <w:b/>
          <w:bCs/>
        </w:rPr>
      </w:pPr>
      <w:r>
        <w:rPr>
          <w:b/>
          <w:bCs/>
        </w:rPr>
        <w:br w:type="page"/>
      </w:r>
    </w:p>
    <w:p w14:paraId="0D00ECF9" w14:textId="77777777" w:rsidR="00EF081E" w:rsidRDefault="00EF081E" w:rsidP="00123FBF">
      <w:pPr>
        <w:pStyle w:val="Heading2"/>
        <w:spacing w:line="360" w:lineRule="auto"/>
        <w:rPr>
          <w:rFonts w:ascii="Times New Roman" w:hAnsi="Times New Roman" w:cs="Times New Roman"/>
          <w:b/>
          <w:bCs/>
          <w:color w:val="auto"/>
          <w:sz w:val="24"/>
          <w:szCs w:val="24"/>
        </w:rPr>
      </w:pPr>
      <w:bookmarkStart w:id="7" w:name="_Toc185595249"/>
      <w:r w:rsidRPr="0018712D">
        <w:rPr>
          <w:rFonts w:ascii="Times New Roman" w:hAnsi="Times New Roman" w:cs="Times New Roman"/>
          <w:b/>
          <w:bCs/>
          <w:color w:val="auto"/>
          <w:sz w:val="24"/>
          <w:szCs w:val="24"/>
        </w:rPr>
        <w:lastRenderedPageBreak/>
        <w:t>Quality Control</w:t>
      </w:r>
      <w:bookmarkEnd w:id="7"/>
    </w:p>
    <w:p w14:paraId="778FBD15" w14:textId="77777777" w:rsidR="00123FBF" w:rsidRDefault="00123FBF" w:rsidP="00123FBF">
      <w:pPr>
        <w:spacing w:line="360" w:lineRule="auto"/>
        <w:jc w:val="center"/>
        <w:rPr>
          <w:b/>
          <w:bCs/>
          <w:sz w:val="36"/>
          <w:szCs w:val="36"/>
        </w:rPr>
      </w:pPr>
      <w:r>
        <w:rPr>
          <w:b/>
          <w:bCs/>
          <w:sz w:val="36"/>
          <w:szCs w:val="36"/>
        </w:rPr>
        <w:t>Quality Control</w:t>
      </w:r>
    </w:p>
    <w:p w14:paraId="6055CA69" w14:textId="77777777" w:rsidR="00123FBF" w:rsidRDefault="00123FBF" w:rsidP="00123FBF">
      <w:pPr>
        <w:spacing w:line="360" w:lineRule="auto"/>
        <w:jc w:val="center"/>
        <w:rPr>
          <w:b/>
          <w:bCs/>
          <w:sz w:val="36"/>
          <w:szCs w:val="36"/>
        </w:rPr>
      </w:pPr>
      <w:r>
        <w:rPr>
          <w:b/>
          <w:bCs/>
          <w:sz w:val="36"/>
          <w:szCs w:val="36"/>
        </w:rPr>
        <w:t>Date: December 17</w:t>
      </w:r>
      <w:r w:rsidRPr="00123FBF">
        <w:rPr>
          <w:b/>
          <w:bCs/>
          <w:sz w:val="36"/>
          <w:szCs w:val="36"/>
          <w:vertAlign w:val="superscript"/>
        </w:rPr>
        <w:t>th</w:t>
      </w:r>
      <w:r>
        <w:rPr>
          <w:b/>
          <w:bCs/>
          <w:sz w:val="36"/>
          <w:szCs w:val="36"/>
        </w:rPr>
        <w:t>, 2024</w:t>
      </w:r>
    </w:p>
    <w:p w14:paraId="5642FAAE" w14:textId="77777777" w:rsidR="00E17B6F" w:rsidRPr="00123FBF" w:rsidRDefault="00123FBF" w:rsidP="00123FBF">
      <w:pPr>
        <w:spacing w:line="360" w:lineRule="auto"/>
        <w:rPr>
          <w:b/>
          <w:bCs/>
        </w:rPr>
      </w:pPr>
      <w:r>
        <w:rPr>
          <w:b/>
          <w:bCs/>
        </w:rPr>
        <w:t xml:space="preserve">Project name: </w:t>
      </w:r>
      <w:r w:rsidRPr="0086054C">
        <w:t xml:space="preserve">Software Development of </w:t>
      </w:r>
      <w:proofErr w:type="spellStart"/>
      <w:r w:rsidRPr="0086054C">
        <w:t>SchoolHELP</w:t>
      </w:r>
      <w:proofErr w:type="spellEnd"/>
      <w:r w:rsidRPr="0086054C">
        <w:t>: An Educational Resource Management Platform</w:t>
      </w:r>
    </w:p>
    <w:p w14:paraId="6297CB90" w14:textId="77777777" w:rsidR="00664098" w:rsidRPr="00664098" w:rsidRDefault="00664098" w:rsidP="00664098">
      <w:pPr>
        <w:pStyle w:val="Caption"/>
        <w:keepNext/>
        <w:jc w:val="center"/>
        <w:rPr>
          <w:color w:val="000000" w:themeColor="text1"/>
        </w:rPr>
      </w:pPr>
      <w:r w:rsidRPr="00664098">
        <w:rPr>
          <w:color w:val="000000" w:themeColor="text1"/>
        </w:rPr>
        <w:t xml:space="preserve">Table </w:t>
      </w:r>
      <w:r w:rsidRPr="00664098">
        <w:rPr>
          <w:color w:val="000000" w:themeColor="text1"/>
        </w:rPr>
        <w:fldChar w:fldCharType="begin"/>
      </w:r>
      <w:r w:rsidRPr="00664098">
        <w:rPr>
          <w:color w:val="000000" w:themeColor="text1"/>
        </w:rPr>
        <w:instrText xml:space="preserve"> SEQ Table \* ARABIC </w:instrText>
      </w:r>
      <w:r w:rsidRPr="00664098">
        <w:rPr>
          <w:color w:val="000000" w:themeColor="text1"/>
        </w:rPr>
        <w:fldChar w:fldCharType="separate"/>
      </w:r>
      <w:r w:rsidR="009308AD">
        <w:rPr>
          <w:noProof/>
          <w:color w:val="000000" w:themeColor="text1"/>
        </w:rPr>
        <w:t>6</w:t>
      </w:r>
      <w:r w:rsidRPr="00664098">
        <w:rPr>
          <w:color w:val="000000" w:themeColor="text1"/>
        </w:rPr>
        <w:fldChar w:fldCharType="end"/>
      </w:r>
      <w:r w:rsidRPr="00664098">
        <w:rPr>
          <w:color w:val="000000" w:themeColor="text1"/>
        </w:rPr>
        <w:t>. Quality control</w:t>
      </w:r>
    </w:p>
    <w:tbl>
      <w:tblPr>
        <w:tblStyle w:val="TableGrid"/>
        <w:tblW w:w="14601" w:type="dxa"/>
        <w:tblInd w:w="-572" w:type="dxa"/>
        <w:tblLayout w:type="fixed"/>
        <w:tblLook w:val="04A0" w:firstRow="1" w:lastRow="0" w:firstColumn="1" w:lastColumn="0" w:noHBand="0" w:noVBand="1"/>
      </w:tblPr>
      <w:tblGrid>
        <w:gridCol w:w="709"/>
        <w:gridCol w:w="2552"/>
        <w:gridCol w:w="2976"/>
        <w:gridCol w:w="2694"/>
        <w:gridCol w:w="2693"/>
        <w:gridCol w:w="2977"/>
      </w:tblGrid>
      <w:tr w:rsidR="0020412F" w:rsidRPr="00C96824" w14:paraId="07BA35DA" w14:textId="77777777" w:rsidTr="0020412F">
        <w:tc>
          <w:tcPr>
            <w:tcW w:w="709" w:type="dxa"/>
          </w:tcPr>
          <w:p w14:paraId="746931CB" w14:textId="77777777" w:rsidR="000C43F7" w:rsidRPr="00C96824" w:rsidRDefault="000C43F7" w:rsidP="0065470A">
            <w:pPr>
              <w:tabs>
                <w:tab w:val="left" w:pos="567"/>
              </w:tabs>
              <w:autoSpaceDE w:val="0"/>
              <w:autoSpaceDN w:val="0"/>
              <w:spacing w:before="40" w:line="240" w:lineRule="atLeast"/>
              <w:jc w:val="center"/>
              <w:rPr>
                <w:b/>
              </w:rPr>
            </w:pPr>
            <w:r w:rsidRPr="00C96824">
              <w:rPr>
                <w:b/>
              </w:rPr>
              <w:t>No.</w:t>
            </w:r>
          </w:p>
        </w:tc>
        <w:tc>
          <w:tcPr>
            <w:tcW w:w="2552" w:type="dxa"/>
          </w:tcPr>
          <w:p w14:paraId="02A83AD3" w14:textId="77777777" w:rsidR="000C43F7" w:rsidRPr="00C96824" w:rsidRDefault="000C43F7" w:rsidP="00E17B6F">
            <w:pPr>
              <w:tabs>
                <w:tab w:val="left" w:pos="567"/>
              </w:tabs>
              <w:autoSpaceDE w:val="0"/>
              <w:autoSpaceDN w:val="0"/>
              <w:spacing w:before="40" w:line="240" w:lineRule="atLeast"/>
              <w:rPr>
                <w:b/>
              </w:rPr>
            </w:pPr>
            <w:r w:rsidRPr="00C96824">
              <w:rPr>
                <w:b/>
              </w:rPr>
              <w:t>Project Characteristic/Requirement</w:t>
            </w:r>
          </w:p>
        </w:tc>
        <w:tc>
          <w:tcPr>
            <w:tcW w:w="2976" w:type="dxa"/>
          </w:tcPr>
          <w:p w14:paraId="0AE570B8" w14:textId="77777777" w:rsidR="000C43F7" w:rsidRPr="00C96824" w:rsidRDefault="000C43F7" w:rsidP="00E17B6F">
            <w:pPr>
              <w:tabs>
                <w:tab w:val="left" w:pos="567"/>
              </w:tabs>
              <w:autoSpaceDE w:val="0"/>
              <w:autoSpaceDN w:val="0"/>
              <w:spacing w:before="40" w:line="240" w:lineRule="atLeast"/>
              <w:rPr>
                <w:b/>
              </w:rPr>
            </w:pPr>
            <w:r w:rsidRPr="00C96824">
              <w:rPr>
                <w:b/>
              </w:rPr>
              <w:t>Quality Standard</w:t>
            </w:r>
          </w:p>
        </w:tc>
        <w:tc>
          <w:tcPr>
            <w:tcW w:w="2694" w:type="dxa"/>
          </w:tcPr>
          <w:p w14:paraId="1F2201F0" w14:textId="77777777" w:rsidR="000C43F7" w:rsidRPr="00C96824" w:rsidRDefault="000C43F7" w:rsidP="00E17B6F">
            <w:pPr>
              <w:tabs>
                <w:tab w:val="left" w:pos="567"/>
              </w:tabs>
              <w:autoSpaceDE w:val="0"/>
              <w:autoSpaceDN w:val="0"/>
              <w:spacing w:before="40" w:line="240" w:lineRule="atLeast"/>
              <w:rPr>
                <w:b/>
              </w:rPr>
            </w:pPr>
            <w:r w:rsidRPr="00C96824">
              <w:rPr>
                <w:b/>
              </w:rPr>
              <w:t>Metric</w:t>
            </w:r>
          </w:p>
        </w:tc>
        <w:tc>
          <w:tcPr>
            <w:tcW w:w="2693" w:type="dxa"/>
          </w:tcPr>
          <w:p w14:paraId="76B11C68" w14:textId="77777777" w:rsidR="000C43F7" w:rsidRPr="00C96824" w:rsidRDefault="000C43F7" w:rsidP="0020412F">
            <w:pPr>
              <w:tabs>
                <w:tab w:val="left" w:pos="567"/>
              </w:tabs>
              <w:autoSpaceDE w:val="0"/>
              <w:autoSpaceDN w:val="0"/>
              <w:spacing w:before="40" w:line="360" w:lineRule="auto"/>
              <w:rPr>
                <w:b/>
              </w:rPr>
            </w:pPr>
            <w:r w:rsidRPr="00C96824">
              <w:rPr>
                <w:b/>
              </w:rPr>
              <w:t>Result</w:t>
            </w:r>
          </w:p>
        </w:tc>
        <w:tc>
          <w:tcPr>
            <w:tcW w:w="2977" w:type="dxa"/>
          </w:tcPr>
          <w:p w14:paraId="039BB6A3" w14:textId="77777777" w:rsidR="000C43F7" w:rsidRPr="00C96824" w:rsidRDefault="000C43F7" w:rsidP="00E17B6F">
            <w:pPr>
              <w:tabs>
                <w:tab w:val="left" w:pos="567"/>
              </w:tabs>
              <w:autoSpaceDE w:val="0"/>
              <w:autoSpaceDN w:val="0"/>
              <w:spacing w:before="40" w:line="240" w:lineRule="atLeast"/>
              <w:rPr>
                <w:b/>
              </w:rPr>
            </w:pPr>
            <w:r w:rsidRPr="00C96824">
              <w:rPr>
                <w:b/>
              </w:rPr>
              <w:t>Evaluation</w:t>
            </w:r>
          </w:p>
        </w:tc>
      </w:tr>
      <w:tr w:rsidR="00E17B6F" w:rsidRPr="00C96824" w14:paraId="7C1CA5E3" w14:textId="77777777" w:rsidTr="0020412F">
        <w:tc>
          <w:tcPr>
            <w:tcW w:w="709" w:type="dxa"/>
          </w:tcPr>
          <w:p w14:paraId="0DB0AD3D" w14:textId="77777777" w:rsidR="00E17B6F" w:rsidRPr="00C96824" w:rsidRDefault="00E17B6F" w:rsidP="00E17B6F">
            <w:pPr>
              <w:tabs>
                <w:tab w:val="left" w:pos="567"/>
              </w:tabs>
              <w:autoSpaceDE w:val="0"/>
              <w:autoSpaceDN w:val="0"/>
              <w:spacing w:before="40" w:line="240" w:lineRule="atLeast"/>
              <w:jc w:val="center"/>
            </w:pPr>
            <w:r w:rsidRPr="00C96824">
              <w:t>1.</w:t>
            </w:r>
          </w:p>
        </w:tc>
        <w:tc>
          <w:tcPr>
            <w:tcW w:w="2552" w:type="dxa"/>
          </w:tcPr>
          <w:p w14:paraId="4DF2A3BF" w14:textId="77777777" w:rsidR="00E17B6F" w:rsidRPr="00C96824" w:rsidRDefault="00E17B6F" w:rsidP="00E17B6F">
            <w:pPr>
              <w:tabs>
                <w:tab w:val="left" w:pos="567"/>
              </w:tabs>
              <w:autoSpaceDE w:val="0"/>
              <w:autoSpaceDN w:val="0"/>
              <w:spacing w:before="40" w:line="360" w:lineRule="auto"/>
            </w:pPr>
            <w:r w:rsidRPr="006325CD">
              <w:t>School Registration: Administrators handle school registration and manage accounts</w:t>
            </w:r>
          </w:p>
        </w:tc>
        <w:tc>
          <w:tcPr>
            <w:tcW w:w="2976" w:type="dxa"/>
          </w:tcPr>
          <w:p w14:paraId="7080C521" w14:textId="77777777" w:rsidR="00E17B6F" w:rsidRDefault="00E17B6F" w:rsidP="00E17B6F">
            <w:pPr>
              <w:pStyle w:val="NormalWeb"/>
              <w:spacing w:before="40" w:beforeAutospacing="0" w:after="0" w:afterAutospacing="0" w:line="360" w:lineRule="auto"/>
              <w:ind w:left="140"/>
            </w:pPr>
            <w:r>
              <w:rPr>
                <w:color w:val="000000"/>
              </w:rPr>
              <w:t xml:space="preserve">The </w:t>
            </w:r>
            <w:proofErr w:type="spellStart"/>
            <w:r>
              <w:rPr>
                <w:color w:val="000000"/>
              </w:rPr>
              <w:t>SchoolHELP</w:t>
            </w:r>
            <w:proofErr w:type="spellEnd"/>
            <w:r>
              <w:rPr>
                <w:color w:val="000000"/>
              </w:rPr>
              <w:t xml:space="preserve"> admin can efficiently register schools and create accounts for School Administrators through a management process designed to accommodate five typical courses outlined in the use case, as well as two alternative courses, ensuring there are no system errors.</w:t>
            </w:r>
          </w:p>
        </w:tc>
        <w:tc>
          <w:tcPr>
            <w:tcW w:w="2694" w:type="dxa"/>
          </w:tcPr>
          <w:p w14:paraId="17176EAA" w14:textId="77777777" w:rsidR="00E17B6F" w:rsidRDefault="00E17B6F" w:rsidP="00E17B6F">
            <w:pPr>
              <w:pStyle w:val="NormalWeb"/>
              <w:spacing w:before="40" w:beforeAutospacing="0" w:after="0" w:afterAutospacing="0" w:line="360" w:lineRule="auto"/>
              <w:ind w:left="140"/>
            </w:pPr>
            <w:r>
              <w:rPr>
                <w:color w:val="000000"/>
              </w:rPr>
              <w:t>The number of courses specified in the use case can be successfully implemented, and the alternative courses can be accommodated as needed, without any system constraints</w:t>
            </w:r>
          </w:p>
        </w:tc>
        <w:tc>
          <w:tcPr>
            <w:tcW w:w="2693" w:type="dxa"/>
          </w:tcPr>
          <w:p w14:paraId="78FD23FB" w14:textId="77777777" w:rsidR="00E17B6F" w:rsidRPr="00E17B6F" w:rsidRDefault="0020412F" w:rsidP="0020412F">
            <w:pPr>
              <w:tabs>
                <w:tab w:val="left" w:pos="567"/>
              </w:tabs>
              <w:autoSpaceDE w:val="0"/>
              <w:autoSpaceDN w:val="0"/>
              <w:spacing w:before="40" w:line="360" w:lineRule="auto"/>
              <w:rPr>
                <w:iCs/>
              </w:rPr>
            </w:pPr>
            <w:r>
              <w:rPr>
                <w:iCs/>
              </w:rPr>
              <w:t xml:space="preserve">The </w:t>
            </w:r>
            <w:r w:rsidR="005D5236">
              <w:rPr>
                <w:iCs/>
              </w:rPr>
              <w:t xml:space="preserve">school registration </w:t>
            </w:r>
            <w:r>
              <w:rPr>
                <w:iCs/>
              </w:rPr>
              <w:t>function</w:t>
            </w:r>
            <w:r w:rsidR="005D5236">
              <w:rPr>
                <w:iCs/>
              </w:rPr>
              <w:t xml:space="preserve"> works</w:t>
            </w:r>
            <w:r>
              <w:rPr>
                <w:iCs/>
              </w:rPr>
              <w:t xml:space="preserve"> as intended, sticking to the described processes outlined in five typical use cases, and two alternatives scenario.</w:t>
            </w:r>
          </w:p>
        </w:tc>
        <w:tc>
          <w:tcPr>
            <w:tcW w:w="2977" w:type="dxa"/>
          </w:tcPr>
          <w:p w14:paraId="225A452D" w14:textId="77777777" w:rsidR="00E17B6F" w:rsidRPr="0020412F" w:rsidRDefault="0020412F" w:rsidP="0020412F">
            <w:pPr>
              <w:tabs>
                <w:tab w:val="left" w:pos="567"/>
              </w:tabs>
              <w:autoSpaceDE w:val="0"/>
              <w:autoSpaceDN w:val="0"/>
              <w:spacing w:before="40" w:line="360" w:lineRule="auto"/>
              <w:rPr>
                <w:iCs/>
              </w:rPr>
            </w:pPr>
            <w:r>
              <w:rPr>
                <w:iCs/>
              </w:rPr>
              <w:t>The system meets all quality standards, no major errors need to be fixed.</w:t>
            </w:r>
          </w:p>
        </w:tc>
      </w:tr>
      <w:tr w:rsidR="0020412F" w:rsidRPr="00C96824" w14:paraId="593E62C8" w14:textId="77777777" w:rsidTr="0020412F">
        <w:tc>
          <w:tcPr>
            <w:tcW w:w="709" w:type="dxa"/>
          </w:tcPr>
          <w:p w14:paraId="7214EDCC" w14:textId="77777777" w:rsidR="00E17B6F" w:rsidRPr="00C96824" w:rsidRDefault="00E17B6F" w:rsidP="00E17B6F">
            <w:pPr>
              <w:tabs>
                <w:tab w:val="left" w:pos="567"/>
              </w:tabs>
              <w:autoSpaceDE w:val="0"/>
              <w:autoSpaceDN w:val="0"/>
              <w:spacing w:before="40" w:line="240" w:lineRule="atLeast"/>
              <w:jc w:val="center"/>
            </w:pPr>
            <w:r w:rsidRPr="00C96824">
              <w:lastRenderedPageBreak/>
              <w:t>2.</w:t>
            </w:r>
          </w:p>
        </w:tc>
        <w:tc>
          <w:tcPr>
            <w:tcW w:w="2552" w:type="dxa"/>
          </w:tcPr>
          <w:p w14:paraId="27F3A086" w14:textId="77777777" w:rsidR="00E17B6F" w:rsidRPr="00C96824" w:rsidRDefault="00E17B6F" w:rsidP="00E17B6F">
            <w:pPr>
              <w:tabs>
                <w:tab w:val="left" w:pos="567"/>
              </w:tabs>
              <w:autoSpaceDE w:val="0"/>
              <w:autoSpaceDN w:val="0"/>
              <w:spacing w:before="40" w:line="360" w:lineRule="auto"/>
            </w:pPr>
            <w:r w:rsidRPr="006325CD">
              <w:t>Request Submission: Schools can request tutorials or resources like devices</w:t>
            </w:r>
          </w:p>
        </w:tc>
        <w:tc>
          <w:tcPr>
            <w:tcW w:w="2976" w:type="dxa"/>
          </w:tcPr>
          <w:p w14:paraId="4862006F" w14:textId="77777777" w:rsidR="00E17B6F" w:rsidRDefault="00E17B6F" w:rsidP="00E17B6F">
            <w:pPr>
              <w:pStyle w:val="NormalWeb"/>
              <w:spacing w:before="40" w:beforeAutospacing="0" w:after="0" w:afterAutospacing="0" w:line="360" w:lineRule="auto"/>
              <w:ind w:left="140"/>
            </w:pPr>
            <w:r>
              <w:rPr>
                <w:color w:val="000000"/>
              </w:rPr>
              <w:t>School administrators can efficiently submit requests for assistance through a process designed to handle both tutorial and resource requests, accommodating the three typical courses outlined in the use case, as well as two alternative courses, ensuring there are no system errors.  </w:t>
            </w:r>
          </w:p>
        </w:tc>
        <w:tc>
          <w:tcPr>
            <w:tcW w:w="2694" w:type="dxa"/>
          </w:tcPr>
          <w:p w14:paraId="72B76E4C" w14:textId="77777777" w:rsidR="00E17B6F" w:rsidRDefault="00E17B6F" w:rsidP="00E17B6F">
            <w:pPr>
              <w:pStyle w:val="NormalWeb"/>
              <w:spacing w:before="40" w:beforeAutospacing="0" w:after="0" w:afterAutospacing="0" w:line="360" w:lineRule="auto"/>
              <w:ind w:left="140"/>
            </w:pPr>
            <w:r>
              <w:rPr>
                <w:color w:val="000000"/>
              </w:rPr>
              <w:t>The system is able to respond and record multiple requests for both tutorial and resource requests aligned with the number of courses in the use case, and the alternative courses can be accommodated as needed, without any system constraints. </w:t>
            </w:r>
          </w:p>
        </w:tc>
        <w:tc>
          <w:tcPr>
            <w:tcW w:w="2693" w:type="dxa"/>
          </w:tcPr>
          <w:p w14:paraId="020F60DC" w14:textId="77777777" w:rsidR="00E17B6F" w:rsidRPr="00C96824" w:rsidRDefault="0020412F" w:rsidP="0020412F">
            <w:pPr>
              <w:tabs>
                <w:tab w:val="left" w:pos="567"/>
              </w:tabs>
              <w:autoSpaceDE w:val="0"/>
              <w:autoSpaceDN w:val="0"/>
              <w:spacing w:before="40" w:line="360" w:lineRule="auto"/>
            </w:pPr>
            <w:r>
              <w:t xml:space="preserve">The system successfully </w:t>
            </w:r>
            <w:r w:rsidR="00DA5370">
              <w:t xml:space="preserve">enables school administrator to submit requests for both tutorial and resources, </w:t>
            </w:r>
            <w:r>
              <w:t>follows the workflow specified in the three typical use cases, as well as the two alternatives use cases.</w:t>
            </w:r>
          </w:p>
        </w:tc>
        <w:tc>
          <w:tcPr>
            <w:tcW w:w="2977" w:type="dxa"/>
          </w:tcPr>
          <w:p w14:paraId="23038628" w14:textId="77777777" w:rsidR="00E17B6F" w:rsidRPr="00C96824" w:rsidRDefault="005D5236" w:rsidP="005D5236">
            <w:pPr>
              <w:tabs>
                <w:tab w:val="left" w:pos="567"/>
              </w:tabs>
              <w:autoSpaceDE w:val="0"/>
              <w:autoSpaceDN w:val="0"/>
              <w:spacing w:before="40" w:line="360" w:lineRule="auto"/>
            </w:pPr>
            <w:r>
              <w:t xml:space="preserve">The system meets all quality standards by correctly implementing use cases scenarios </w:t>
            </w:r>
            <w:proofErr w:type="spellStart"/>
            <w:r>
              <w:t>accomodating</w:t>
            </w:r>
            <w:proofErr w:type="spellEnd"/>
            <w:r>
              <w:t xml:space="preserve"> alternative courses. However, need some minor visual layout </w:t>
            </w:r>
            <w:proofErr w:type="spellStart"/>
            <w:r>
              <w:t>adjusment</w:t>
            </w:r>
            <w:proofErr w:type="spellEnd"/>
            <w:r>
              <w:t xml:space="preserve"> in the submit request forms.</w:t>
            </w:r>
          </w:p>
        </w:tc>
      </w:tr>
      <w:tr w:rsidR="0020412F" w:rsidRPr="00C96824" w14:paraId="31D51938" w14:textId="77777777" w:rsidTr="0020412F">
        <w:tc>
          <w:tcPr>
            <w:tcW w:w="709" w:type="dxa"/>
          </w:tcPr>
          <w:p w14:paraId="4960709E" w14:textId="77777777" w:rsidR="00E17B6F" w:rsidRPr="00C96824" w:rsidRDefault="00E17B6F" w:rsidP="00E17B6F">
            <w:pPr>
              <w:tabs>
                <w:tab w:val="left" w:pos="567"/>
              </w:tabs>
              <w:autoSpaceDE w:val="0"/>
              <w:autoSpaceDN w:val="0"/>
              <w:spacing w:before="40" w:line="240" w:lineRule="atLeast"/>
              <w:jc w:val="center"/>
            </w:pPr>
            <w:r w:rsidRPr="00C96824">
              <w:t>3.</w:t>
            </w:r>
          </w:p>
        </w:tc>
        <w:tc>
          <w:tcPr>
            <w:tcW w:w="2552" w:type="dxa"/>
          </w:tcPr>
          <w:p w14:paraId="13CD2EB3" w14:textId="77777777" w:rsidR="00E17B6F" w:rsidRPr="00C96824" w:rsidRDefault="00E17B6F" w:rsidP="00E17B6F">
            <w:pPr>
              <w:tabs>
                <w:tab w:val="left" w:pos="567"/>
              </w:tabs>
              <w:autoSpaceDE w:val="0"/>
              <w:autoSpaceDN w:val="0"/>
              <w:spacing w:before="40" w:line="360" w:lineRule="auto"/>
            </w:pPr>
            <w:r w:rsidRPr="006325CD">
              <w:t>Volunteer Registration: Volunteers provide information to create user accounts</w:t>
            </w:r>
          </w:p>
        </w:tc>
        <w:tc>
          <w:tcPr>
            <w:tcW w:w="2976" w:type="dxa"/>
          </w:tcPr>
          <w:p w14:paraId="41853F93" w14:textId="77777777" w:rsidR="00E17B6F" w:rsidRDefault="00E17B6F" w:rsidP="00E17B6F">
            <w:pPr>
              <w:pStyle w:val="NormalWeb"/>
              <w:spacing w:before="40" w:beforeAutospacing="0" w:after="0" w:afterAutospacing="0" w:line="360" w:lineRule="auto"/>
              <w:ind w:left="140"/>
            </w:pPr>
            <w:r>
              <w:rPr>
                <w:color w:val="000000"/>
              </w:rPr>
              <w:t xml:space="preserve">The volunteer can efficiently register with </w:t>
            </w:r>
            <w:proofErr w:type="spellStart"/>
            <w:r>
              <w:rPr>
                <w:color w:val="000000"/>
              </w:rPr>
              <w:t>SchoolHELP</w:t>
            </w:r>
            <w:proofErr w:type="spellEnd"/>
            <w:r>
              <w:rPr>
                <w:color w:val="000000"/>
              </w:rPr>
              <w:t xml:space="preserve"> by providing their username, password, full name, email, phone number, occupation, and date of birth, aligned with the two typical courses </w:t>
            </w:r>
            <w:r>
              <w:rPr>
                <w:color w:val="000000"/>
              </w:rPr>
              <w:lastRenderedPageBreak/>
              <w:t>outlined in the use case, ensuring required information is accurately recorded in the system without any errors or data loss.</w:t>
            </w:r>
          </w:p>
        </w:tc>
        <w:tc>
          <w:tcPr>
            <w:tcW w:w="2694" w:type="dxa"/>
          </w:tcPr>
          <w:p w14:paraId="2FE4CD3C" w14:textId="77777777" w:rsidR="00E17B6F" w:rsidRDefault="00E17B6F" w:rsidP="00E17B6F">
            <w:pPr>
              <w:pStyle w:val="NormalWeb"/>
              <w:spacing w:before="40" w:beforeAutospacing="0" w:after="0" w:afterAutospacing="0" w:line="360" w:lineRule="auto"/>
              <w:ind w:left="140"/>
            </w:pPr>
            <w:r>
              <w:rPr>
                <w:color w:val="000000"/>
              </w:rPr>
              <w:lastRenderedPageBreak/>
              <w:t>The system was able to record and store all required fields that met with the number of courses in the use case without any system constraints.</w:t>
            </w:r>
          </w:p>
        </w:tc>
        <w:tc>
          <w:tcPr>
            <w:tcW w:w="2693" w:type="dxa"/>
          </w:tcPr>
          <w:p w14:paraId="77A240AC" w14:textId="77777777" w:rsidR="00E17B6F" w:rsidRPr="00C96824" w:rsidRDefault="0020412F" w:rsidP="0020412F">
            <w:pPr>
              <w:tabs>
                <w:tab w:val="left" w:pos="567"/>
              </w:tabs>
              <w:autoSpaceDE w:val="0"/>
              <w:autoSpaceDN w:val="0"/>
              <w:spacing w:before="40" w:line="360" w:lineRule="auto"/>
            </w:pPr>
            <w:r>
              <w:t xml:space="preserve">The </w:t>
            </w:r>
            <w:r w:rsidR="00DA5370">
              <w:t xml:space="preserve">volunteer registration </w:t>
            </w:r>
            <w:r>
              <w:t xml:space="preserve">functionality </w:t>
            </w:r>
            <w:proofErr w:type="spellStart"/>
            <w:r>
              <w:t>allign</w:t>
            </w:r>
            <w:proofErr w:type="spellEnd"/>
            <w:r>
              <w:t xml:space="preserve"> with the design, completing </w:t>
            </w:r>
            <w:r w:rsidR="006D6D3F">
              <w:t>two typical use cases as described.</w:t>
            </w:r>
          </w:p>
        </w:tc>
        <w:tc>
          <w:tcPr>
            <w:tcW w:w="2977" w:type="dxa"/>
          </w:tcPr>
          <w:p w14:paraId="26980A6F" w14:textId="77777777" w:rsidR="00E17B6F" w:rsidRPr="00C96824" w:rsidRDefault="005D5236" w:rsidP="005D5236">
            <w:pPr>
              <w:tabs>
                <w:tab w:val="left" w:pos="567"/>
              </w:tabs>
              <w:autoSpaceDE w:val="0"/>
              <w:autoSpaceDN w:val="0"/>
              <w:spacing w:before="40" w:line="360" w:lineRule="auto"/>
            </w:pPr>
            <w:r w:rsidRPr="006D6D3F">
              <w:t xml:space="preserve">The system </w:t>
            </w:r>
            <w:r>
              <w:t>works correctly according to the typical</w:t>
            </w:r>
            <w:r w:rsidRPr="006D6D3F">
              <w:t xml:space="preserve"> use cases scenarios.</w:t>
            </w:r>
            <w:r>
              <w:t xml:space="preserve"> No system errors to be found.</w:t>
            </w:r>
          </w:p>
        </w:tc>
      </w:tr>
      <w:tr w:rsidR="0020412F" w:rsidRPr="00C96824" w14:paraId="29B007EE" w14:textId="77777777" w:rsidTr="0020412F">
        <w:tc>
          <w:tcPr>
            <w:tcW w:w="709" w:type="dxa"/>
          </w:tcPr>
          <w:p w14:paraId="57354B77" w14:textId="77777777" w:rsidR="00E17B6F" w:rsidRPr="00C96824" w:rsidRDefault="00E17B6F" w:rsidP="00E17B6F">
            <w:pPr>
              <w:tabs>
                <w:tab w:val="left" w:pos="567"/>
              </w:tabs>
              <w:autoSpaceDE w:val="0"/>
              <w:autoSpaceDN w:val="0"/>
              <w:spacing w:before="40" w:line="240" w:lineRule="atLeast"/>
              <w:jc w:val="center"/>
            </w:pPr>
            <w:r>
              <w:t>4.</w:t>
            </w:r>
          </w:p>
        </w:tc>
        <w:tc>
          <w:tcPr>
            <w:tcW w:w="2552" w:type="dxa"/>
          </w:tcPr>
          <w:p w14:paraId="329CF111" w14:textId="77777777" w:rsidR="00E17B6F" w:rsidRPr="00C96824" w:rsidRDefault="00E17B6F" w:rsidP="00E17B6F">
            <w:pPr>
              <w:tabs>
                <w:tab w:val="left" w:pos="567"/>
              </w:tabs>
              <w:autoSpaceDE w:val="0"/>
              <w:autoSpaceDN w:val="0"/>
              <w:spacing w:before="40" w:line="360" w:lineRule="auto"/>
            </w:pPr>
            <w:r w:rsidRPr="006325CD">
              <w:t>Request Viewing: Volunteers view school requests, filtered by school, city, or date</w:t>
            </w:r>
          </w:p>
        </w:tc>
        <w:tc>
          <w:tcPr>
            <w:tcW w:w="2976" w:type="dxa"/>
          </w:tcPr>
          <w:p w14:paraId="49D8F50A" w14:textId="77777777" w:rsidR="00E17B6F" w:rsidRDefault="00E17B6F" w:rsidP="00E17B6F">
            <w:pPr>
              <w:pStyle w:val="NormalWeb"/>
              <w:spacing w:before="40" w:beforeAutospacing="0" w:after="0" w:afterAutospacing="0" w:line="360" w:lineRule="auto"/>
              <w:ind w:left="140"/>
            </w:pPr>
            <w:r>
              <w:rPr>
                <w:color w:val="000000"/>
              </w:rPr>
              <w:t xml:space="preserve">The volunteer can efficiently view requests submitted by schools, with options to filter by school, city, or request date. The system accurately displays a list of new status requests, including details such as request date, description, school name, and city, providing details of the request when selecting a request ID, which aligned with the </w:t>
            </w:r>
            <w:r>
              <w:rPr>
                <w:color w:val="000000"/>
              </w:rPr>
              <w:lastRenderedPageBreak/>
              <w:t>three typical courses outlines in the use case, as well as the two alternatives courses, ensuring there are no system errors.</w:t>
            </w:r>
          </w:p>
        </w:tc>
        <w:tc>
          <w:tcPr>
            <w:tcW w:w="2694" w:type="dxa"/>
          </w:tcPr>
          <w:p w14:paraId="233D4EA3" w14:textId="77777777" w:rsidR="00E17B6F" w:rsidRDefault="00E17B6F" w:rsidP="00E17B6F">
            <w:pPr>
              <w:pStyle w:val="NormalWeb"/>
              <w:spacing w:before="40" w:beforeAutospacing="0" w:after="0" w:afterAutospacing="0" w:line="360" w:lineRule="auto"/>
              <w:ind w:left="140"/>
            </w:pPr>
            <w:r>
              <w:rPr>
                <w:color w:val="000000"/>
              </w:rPr>
              <w:lastRenderedPageBreak/>
              <w:t>All detailed requests  are displayed correctly by implementing the number of courses in the use case correctly, and the alternative courses can be accommodated as needed, without any system constraints.</w:t>
            </w:r>
          </w:p>
        </w:tc>
        <w:tc>
          <w:tcPr>
            <w:tcW w:w="2693" w:type="dxa"/>
          </w:tcPr>
          <w:p w14:paraId="01FE7A11" w14:textId="77777777" w:rsidR="00E17B6F" w:rsidRPr="00C96824" w:rsidRDefault="006D6D3F" w:rsidP="0020412F">
            <w:pPr>
              <w:tabs>
                <w:tab w:val="left" w:pos="567"/>
              </w:tabs>
              <w:autoSpaceDE w:val="0"/>
              <w:autoSpaceDN w:val="0"/>
              <w:spacing w:before="40" w:line="360" w:lineRule="auto"/>
            </w:pPr>
            <w:r>
              <w:t>The system enables volunteers to view and filter school requests by school name, city, or request date, and accurately display request details, in alignment with the three typical use cases and two alternatives scenario.</w:t>
            </w:r>
          </w:p>
        </w:tc>
        <w:tc>
          <w:tcPr>
            <w:tcW w:w="2977" w:type="dxa"/>
          </w:tcPr>
          <w:p w14:paraId="1A9D9028" w14:textId="77777777" w:rsidR="00E17B6F" w:rsidRPr="00C96824" w:rsidRDefault="006D6D3F" w:rsidP="006D6D3F">
            <w:pPr>
              <w:tabs>
                <w:tab w:val="left" w:pos="567"/>
              </w:tabs>
              <w:autoSpaceDE w:val="0"/>
              <w:autoSpaceDN w:val="0"/>
              <w:spacing w:before="40" w:line="360" w:lineRule="auto"/>
            </w:pPr>
            <w:r>
              <w:t xml:space="preserve">The system meets all quality standards by correctly implementing use cases scenarios </w:t>
            </w:r>
            <w:proofErr w:type="spellStart"/>
            <w:r>
              <w:t>accomodating</w:t>
            </w:r>
            <w:proofErr w:type="spellEnd"/>
            <w:r>
              <w:t xml:space="preserve"> alternative courses.</w:t>
            </w:r>
          </w:p>
        </w:tc>
      </w:tr>
      <w:tr w:rsidR="0020412F" w:rsidRPr="00C96824" w14:paraId="2CB7C1EA" w14:textId="77777777" w:rsidTr="0020412F">
        <w:tc>
          <w:tcPr>
            <w:tcW w:w="709" w:type="dxa"/>
          </w:tcPr>
          <w:p w14:paraId="612D052F" w14:textId="77777777" w:rsidR="00E17B6F" w:rsidRPr="00C96824" w:rsidRDefault="00E17B6F" w:rsidP="00E17B6F">
            <w:pPr>
              <w:tabs>
                <w:tab w:val="left" w:pos="567"/>
              </w:tabs>
              <w:autoSpaceDE w:val="0"/>
              <w:autoSpaceDN w:val="0"/>
              <w:spacing w:before="40" w:line="240" w:lineRule="atLeast"/>
              <w:jc w:val="center"/>
            </w:pPr>
            <w:r>
              <w:t>5.</w:t>
            </w:r>
          </w:p>
        </w:tc>
        <w:tc>
          <w:tcPr>
            <w:tcW w:w="2552" w:type="dxa"/>
          </w:tcPr>
          <w:p w14:paraId="172CC01B" w14:textId="77777777" w:rsidR="00E17B6F" w:rsidRPr="00C96824" w:rsidRDefault="00E17B6F" w:rsidP="00E17B6F">
            <w:pPr>
              <w:tabs>
                <w:tab w:val="left" w:pos="567"/>
              </w:tabs>
              <w:autoSpaceDE w:val="0"/>
              <w:autoSpaceDN w:val="0"/>
              <w:spacing w:before="40" w:line="360" w:lineRule="auto"/>
            </w:pPr>
            <w:r w:rsidRPr="006325CD">
              <w:t>Offer Submission: Volunteers submit offers with remarks and receive updates</w:t>
            </w:r>
          </w:p>
        </w:tc>
        <w:tc>
          <w:tcPr>
            <w:tcW w:w="2976" w:type="dxa"/>
          </w:tcPr>
          <w:p w14:paraId="2AD29218" w14:textId="77777777" w:rsidR="00E17B6F" w:rsidRDefault="00E17B6F" w:rsidP="00E17B6F">
            <w:pPr>
              <w:pStyle w:val="NormalWeb"/>
              <w:spacing w:before="40" w:beforeAutospacing="0" w:after="0" w:afterAutospacing="0" w:line="360" w:lineRule="auto"/>
              <w:ind w:left="140"/>
            </w:pPr>
            <w:r>
              <w:rPr>
                <w:color w:val="000000"/>
              </w:rPr>
              <w:t xml:space="preserve">The volunteer can efficiently submit an offer for a request by logging in with a valid username and password, and providing remarks for the offer. The system is able to assign the recorded offer with the selected </w:t>
            </w:r>
            <w:proofErr w:type="spellStart"/>
            <w:r>
              <w:rPr>
                <w:color w:val="000000"/>
              </w:rPr>
              <w:t>requestID</w:t>
            </w:r>
            <w:proofErr w:type="spellEnd"/>
            <w:r>
              <w:rPr>
                <w:color w:val="000000"/>
              </w:rPr>
              <w:t xml:space="preserve">, and set the offer status to pending, based on the three typical courses outlined in the use case, as well as the two alternatives courses, </w:t>
            </w:r>
            <w:r>
              <w:rPr>
                <w:color w:val="000000"/>
              </w:rPr>
              <w:lastRenderedPageBreak/>
              <w:t>ensuring there are no system errors. </w:t>
            </w:r>
          </w:p>
        </w:tc>
        <w:tc>
          <w:tcPr>
            <w:tcW w:w="2694" w:type="dxa"/>
          </w:tcPr>
          <w:p w14:paraId="6B3B64BA" w14:textId="77777777" w:rsidR="00E17B6F" w:rsidRDefault="00E17B6F" w:rsidP="00E17B6F">
            <w:pPr>
              <w:pStyle w:val="NormalWeb"/>
              <w:spacing w:before="40" w:beforeAutospacing="0" w:after="0" w:afterAutospacing="0" w:line="360" w:lineRule="auto"/>
              <w:ind w:left="140"/>
            </w:pPr>
            <w:r>
              <w:rPr>
                <w:color w:val="000000"/>
              </w:rPr>
              <w:lastRenderedPageBreak/>
              <w:t xml:space="preserve">The number of courses in the use case is achieved for submitting offer, ensuring the selected offer is assigned to the selected </w:t>
            </w:r>
            <w:proofErr w:type="spellStart"/>
            <w:r>
              <w:rPr>
                <w:color w:val="000000"/>
              </w:rPr>
              <w:t>requestID</w:t>
            </w:r>
            <w:proofErr w:type="spellEnd"/>
            <w:r>
              <w:rPr>
                <w:color w:val="000000"/>
              </w:rPr>
              <w:t>, and status set to pending without any system constraints</w:t>
            </w:r>
          </w:p>
        </w:tc>
        <w:tc>
          <w:tcPr>
            <w:tcW w:w="2693" w:type="dxa"/>
          </w:tcPr>
          <w:p w14:paraId="609434BF" w14:textId="77777777" w:rsidR="00E17B6F" w:rsidRPr="00C96824" w:rsidRDefault="006D6D3F" w:rsidP="0020412F">
            <w:pPr>
              <w:tabs>
                <w:tab w:val="left" w:pos="567"/>
              </w:tabs>
              <w:autoSpaceDE w:val="0"/>
              <w:autoSpaceDN w:val="0"/>
              <w:spacing w:before="40" w:line="360" w:lineRule="auto"/>
            </w:pPr>
            <w:r>
              <w:t xml:space="preserve">The system enables volunteers to submit an offer for a request and providing remarks for the offer, while also able to assigned offer with the correct </w:t>
            </w:r>
            <w:proofErr w:type="spellStart"/>
            <w:r>
              <w:t>requestID</w:t>
            </w:r>
            <w:proofErr w:type="spellEnd"/>
            <w:r>
              <w:t>, and set offer status correctly, in alignment with the three typical use cases and two alternatives scenario.</w:t>
            </w:r>
          </w:p>
        </w:tc>
        <w:tc>
          <w:tcPr>
            <w:tcW w:w="2977" w:type="dxa"/>
          </w:tcPr>
          <w:p w14:paraId="30B862EC" w14:textId="77777777" w:rsidR="00E17B6F" w:rsidRPr="00C96824" w:rsidRDefault="006D6D3F" w:rsidP="006D6D3F">
            <w:pPr>
              <w:tabs>
                <w:tab w:val="left" w:pos="567"/>
              </w:tabs>
              <w:autoSpaceDE w:val="0"/>
              <w:autoSpaceDN w:val="0"/>
              <w:spacing w:before="40" w:line="360" w:lineRule="auto"/>
            </w:pPr>
            <w:r w:rsidRPr="006D6D3F">
              <w:t xml:space="preserve">The system </w:t>
            </w:r>
            <w:r>
              <w:t xml:space="preserve">runs effectively </w:t>
            </w:r>
            <w:r w:rsidRPr="006D6D3F">
              <w:t xml:space="preserve">by correctly implementing use cases scenarios </w:t>
            </w:r>
            <w:proofErr w:type="spellStart"/>
            <w:r w:rsidRPr="006D6D3F">
              <w:t>accomodating</w:t>
            </w:r>
            <w:proofErr w:type="spellEnd"/>
            <w:r w:rsidRPr="006D6D3F">
              <w:t xml:space="preserve"> alternative courses</w:t>
            </w:r>
            <w:r w:rsidR="00DA5370">
              <w:t>, with no major errors to be fixed.</w:t>
            </w:r>
          </w:p>
        </w:tc>
      </w:tr>
      <w:tr w:rsidR="0020412F" w:rsidRPr="00C96824" w14:paraId="4B676E7B" w14:textId="77777777" w:rsidTr="0020412F">
        <w:tc>
          <w:tcPr>
            <w:tcW w:w="709" w:type="dxa"/>
          </w:tcPr>
          <w:p w14:paraId="2097011B" w14:textId="77777777" w:rsidR="00E17B6F" w:rsidRPr="00C96824" w:rsidRDefault="00E17B6F" w:rsidP="00E17B6F">
            <w:pPr>
              <w:tabs>
                <w:tab w:val="left" w:pos="567"/>
              </w:tabs>
              <w:autoSpaceDE w:val="0"/>
              <w:autoSpaceDN w:val="0"/>
              <w:spacing w:before="40" w:line="240" w:lineRule="atLeast"/>
              <w:jc w:val="center"/>
            </w:pPr>
            <w:r>
              <w:t>6.</w:t>
            </w:r>
          </w:p>
        </w:tc>
        <w:tc>
          <w:tcPr>
            <w:tcW w:w="2552" w:type="dxa"/>
          </w:tcPr>
          <w:p w14:paraId="5C122D24" w14:textId="77777777" w:rsidR="00E17B6F" w:rsidRPr="00C96824" w:rsidRDefault="00E17B6F" w:rsidP="00E17B6F">
            <w:pPr>
              <w:tabs>
                <w:tab w:val="left" w:pos="567"/>
              </w:tabs>
              <w:autoSpaceDE w:val="0"/>
              <w:autoSpaceDN w:val="0"/>
              <w:spacing w:before="40" w:line="360" w:lineRule="auto"/>
            </w:pPr>
            <w:r w:rsidRPr="006325CD">
              <w:t>Offer Review: Schools review offers, accept suitable ones, and manage request closures</w:t>
            </w:r>
          </w:p>
        </w:tc>
        <w:tc>
          <w:tcPr>
            <w:tcW w:w="2976" w:type="dxa"/>
          </w:tcPr>
          <w:p w14:paraId="405AB118" w14:textId="77777777" w:rsidR="00E17B6F" w:rsidRDefault="00E17B6F" w:rsidP="00E17B6F">
            <w:pPr>
              <w:pStyle w:val="NormalWeb"/>
              <w:spacing w:before="40" w:beforeAutospacing="0" w:after="0" w:afterAutospacing="0" w:line="360" w:lineRule="auto"/>
              <w:ind w:left="140"/>
            </w:pPr>
            <w:r>
              <w:rPr>
                <w:color w:val="000000"/>
              </w:rPr>
              <w:t xml:space="preserve">The school administrator can efficiently review offers for requests, view sorted requests, and access detailed information about each offer. The system is able to let administrators accept an offer, then sends an email to both the volunteer and the school administrator, and updates the offer </w:t>
            </w:r>
            <w:r w:rsidR="00DA5370">
              <w:rPr>
                <w:color w:val="000000"/>
              </w:rPr>
              <w:t>status</w:t>
            </w:r>
            <w:r>
              <w:rPr>
                <w:color w:val="000000"/>
              </w:rPr>
              <w:t xml:space="preserve">, allowing the school administrator to close the request , aligned with the eight typical courses, as well as the three alternatives courses, </w:t>
            </w:r>
            <w:r>
              <w:rPr>
                <w:color w:val="000000"/>
              </w:rPr>
              <w:lastRenderedPageBreak/>
              <w:t>ensuring there are no system errors.</w:t>
            </w:r>
          </w:p>
        </w:tc>
        <w:tc>
          <w:tcPr>
            <w:tcW w:w="2694" w:type="dxa"/>
          </w:tcPr>
          <w:p w14:paraId="7248B896" w14:textId="77777777" w:rsidR="00E17B6F" w:rsidRDefault="00E17B6F" w:rsidP="00E17B6F">
            <w:pPr>
              <w:pStyle w:val="NormalWeb"/>
              <w:spacing w:before="40" w:beforeAutospacing="0" w:after="0" w:afterAutospacing="0" w:line="360" w:lineRule="auto"/>
              <w:ind w:left="140"/>
            </w:pPr>
            <w:r>
              <w:rPr>
                <w:color w:val="000000"/>
              </w:rPr>
              <w:lastRenderedPageBreak/>
              <w:t xml:space="preserve">The number of typical courses, and alternatives courses for the review offers are implemented correctly, ensuring that all submitted offers are assigned with the correct </w:t>
            </w:r>
            <w:proofErr w:type="spellStart"/>
            <w:r>
              <w:rPr>
                <w:color w:val="000000"/>
              </w:rPr>
              <w:t>requestID</w:t>
            </w:r>
            <w:proofErr w:type="spellEnd"/>
            <w:r>
              <w:rPr>
                <w:color w:val="000000"/>
              </w:rPr>
              <w:t xml:space="preserve"> without any system errors.</w:t>
            </w:r>
          </w:p>
        </w:tc>
        <w:tc>
          <w:tcPr>
            <w:tcW w:w="2693" w:type="dxa"/>
          </w:tcPr>
          <w:p w14:paraId="6ADE4EA5" w14:textId="77777777" w:rsidR="00E17B6F" w:rsidRPr="00C96824" w:rsidRDefault="00DA5370" w:rsidP="0020412F">
            <w:pPr>
              <w:tabs>
                <w:tab w:val="left" w:pos="567"/>
              </w:tabs>
              <w:autoSpaceDE w:val="0"/>
              <w:autoSpaceDN w:val="0"/>
              <w:spacing w:before="40" w:line="360" w:lineRule="auto"/>
            </w:pPr>
            <w:r>
              <w:t>The system enables school administrator to review offers, see offer details, accept offers, and close request, while also able to send email to both volunteer and  school administrator, and update the offer status, in alignment with the eight typical use cases and three alternatives scenario.</w:t>
            </w:r>
          </w:p>
        </w:tc>
        <w:tc>
          <w:tcPr>
            <w:tcW w:w="2977" w:type="dxa"/>
          </w:tcPr>
          <w:p w14:paraId="6D7C0F64" w14:textId="77777777" w:rsidR="00E17B6F" w:rsidRPr="00C96824" w:rsidRDefault="00DA5370" w:rsidP="00DA5370">
            <w:pPr>
              <w:tabs>
                <w:tab w:val="left" w:pos="567"/>
              </w:tabs>
              <w:autoSpaceDE w:val="0"/>
              <w:autoSpaceDN w:val="0"/>
              <w:spacing w:before="40" w:line="360" w:lineRule="auto"/>
            </w:pPr>
            <w:r w:rsidRPr="006D6D3F">
              <w:t xml:space="preserve">The system </w:t>
            </w:r>
            <w:r>
              <w:t>works correctly according to the typical</w:t>
            </w:r>
            <w:r w:rsidRPr="006D6D3F">
              <w:t xml:space="preserve"> use cases scenarios </w:t>
            </w:r>
            <w:r>
              <w:t xml:space="preserve">and </w:t>
            </w:r>
            <w:r w:rsidRPr="006D6D3F">
              <w:t>alternative courses.</w:t>
            </w:r>
            <w:r>
              <w:t xml:space="preserve"> No system errors to be found.</w:t>
            </w:r>
          </w:p>
        </w:tc>
      </w:tr>
    </w:tbl>
    <w:p w14:paraId="5A0647F6" w14:textId="77777777" w:rsidR="000C43F7" w:rsidRPr="00C96824" w:rsidRDefault="000C43F7" w:rsidP="000C43F7">
      <w:pPr>
        <w:jc w:val="both"/>
      </w:pPr>
    </w:p>
    <w:p w14:paraId="3E039C0F" w14:textId="77777777" w:rsidR="000B6135" w:rsidRPr="000B6135" w:rsidRDefault="00670760" w:rsidP="000B6135">
      <w:pPr>
        <w:spacing w:after="160" w:line="278" w:lineRule="auto"/>
        <w:rPr>
          <w:rFonts w:eastAsiaTheme="majorEastAsia"/>
          <w:b/>
          <w:bCs/>
          <w:highlight w:val="yellow"/>
        </w:rPr>
      </w:pPr>
      <w:r>
        <w:rPr>
          <w:b/>
          <w:bCs/>
          <w:highlight w:val="yellow"/>
        </w:rPr>
        <w:br w:type="page"/>
      </w:r>
    </w:p>
    <w:p w14:paraId="2B86B04F" w14:textId="77777777" w:rsidR="00EF081E" w:rsidRPr="00C96824" w:rsidRDefault="00EF081E" w:rsidP="00EF081E">
      <w:pPr>
        <w:pStyle w:val="Heading2"/>
        <w:rPr>
          <w:rFonts w:ascii="Times New Roman" w:hAnsi="Times New Roman" w:cs="Times New Roman"/>
          <w:b/>
          <w:bCs/>
          <w:color w:val="auto"/>
          <w:sz w:val="24"/>
          <w:szCs w:val="24"/>
        </w:rPr>
      </w:pPr>
      <w:bookmarkStart w:id="8" w:name="_Toc185595250"/>
      <w:r w:rsidRPr="007E59D4">
        <w:rPr>
          <w:rFonts w:ascii="Times New Roman" w:hAnsi="Times New Roman" w:cs="Times New Roman"/>
          <w:b/>
          <w:bCs/>
          <w:color w:val="auto"/>
          <w:sz w:val="24"/>
          <w:szCs w:val="24"/>
        </w:rPr>
        <w:lastRenderedPageBreak/>
        <w:t>Risk Management</w:t>
      </w:r>
      <w:bookmarkEnd w:id="8"/>
    </w:p>
    <w:p w14:paraId="69269DC4" w14:textId="77777777" w:rsidR="000B6135" w:rsidRPr="005877D4" w:rsidRDefault="000B6135" w:rsidP="000B6135">
      <w:pPr>
        <w:spacing w:line="360" w:lineRule="auto"/>
        <w:jc w:val="center"/>
        <w:rPr>
          <w:b/>
          <w:bCs/>
        </w:rPr>
      </w:pPr>
      <w:r w:rsidRPr="005877D4">
        <w:rPr>
          <w:b/>
          <w:bCs/>
        </w:rPr>
        <w:t xml:space="preserve">Risk Register for Software Development of </w:t>
      </w:r>
      <w:proofErr w:type="spellStart"/>
      <w:r w:rsidRPr="005877D4">
        <w:rPr>
          <w:b/>
          <w:bCs/>
        </w:rPr>
        <w:t>SchoolHELP</w:t>
      </w:r>
      <w:proofErr w:type="spellEnd"/>
      <w:r w:rsidRPr="005877D4">
        <w:rPr>
          <w:b/>
          <w:bCs/>
        </w:rPr>
        <w:t>: An Educational Resource Management Platform</w:t>
      </w:r>
    </w:p>
    <w:p w14:paraId="097F4498" w14:textId="77777777" w:rsidR="000B6135" w:rsidRDefault="000B6135" w:rsidP="000B6135">
      <w:pPr>
        <w:spacing w:line="360" w:lineRule="auto"/>
        <w:jc w:val="center"/>
        <w:rPr>
          <w:b/>
          <w:bCs/>
        </w:rPr>
      </w:pPr>
      <w:r w:rsidRPr="005877D4">
        <w:rPr>
          <w:b/>
          <w:bCs/>
        </w:rPr>
        <w:t xml:space="preserve">Date: December </w:t>
      </w:r>
      <w:r>
        <w:rPr>
          <w:b/>
          <w:bCs/>
        </w:rPr>
        <w:t>19</w:t>
      </w:r>
      <w:r w:rsidRPr="0086054C">
        <w:rPr>
          <w:b/>
          <w:bCs/>
          <w:vertAlign w:val="superscript"/>
        </w:rPr>
        <w:t>th</w:t>
      </w:r>
      <w:r w:rsidRPr="005877D4">
        <w:rPr>
          <w:b/>
          <w:bCs/>
        </w:rPr>
        <w:t>, 202</w:t>
      </w:r>
      <w:r>
        <w:rPr>
          <w:b/>
          <w:bCs/>
        </w:rPr>
        <w:t>4</w:t>
      </w:r>
    </w:p>
    <w:tbl>
      <w:tblPr>
        <w:tblpPr w:leftFromText="181" w:rightFromText="181" w:vertAnchor="page" w:tblpXSpec="center" w:tblpY="2887"/>
        <w:tblOverlap w:val="never"/>
        <w:tblW w:w="5985" w:type="pct"/>
        <w:tblLayout w:type="fixed"/>
        <w:tblLook w:val="04A0" w:firstRow="1" w:lastRow="0" w:firstColumn="1" w:lastColumn="0" w:noHBand="0" w:noVBand="1"/>
      </w:tblPr>
      <w:tblGrid>
        <w:gridCol w:w="711"/>
        <w:gridCol w:w="702"/>
        <w:gridCol w:w="1133"/>
        <w:gridCol w:w="1561"/>
        <w:gridCol w:w="1060"/>
        <w:gridCol w:w="1208"/>
        <w:gridCol w:w="1284"/>
        <w:gridCol w:w="1278"/>
        <w:gridCol w:w="1274"/>
        <w:gridCol w:w="994"/>
        <w:gridCol w:w="994"/>
        <w:gridCol w:w="1419"/>
        <w:gridCol w:w="2115"/>
      </w:tblGrid>
      <w:tr w:rsidR="00DD581B" w14:paraId="2450FF77" w14:textId="77777777" w:rsidTr="00DD581B">
        <w:trPr>
          <w:trHeight w:val="690"/>
          <w:tblHeader/>
        </w:trPr>
        <w:tc>
          <w:tcPr>
            <w:tcW w:w="226" w:type="pct"/>
            <w:tcBorders>
              <w:top w:val="single" w:sz="4" w:space="0" w:color="auto"/>
              <w:left w:val="single" w:sz="4" w:space="0" w:color="auto"/>
              <w:bottom w:val="single" w:sz="4" w:space="0" w:color="auto"/>
              <w:right w:val="single" w:sz="4" w:space="0" w:color="auto"/>
            </w:tcBorders>
            <w:shd w:val="clear" w:color="auto" w:fill="auto"/>
            <w:hideMark/>
          </w:tcPr>
          <w:p w14:paraId="72772D45" w14:textId="77777777" w:rsidR="000B6135" w:rsidRDefault="000B6135" w:rsidP="000B6135">
            <w:pPr>
              <w:spacing w:line="360" w:lineRule="auto"/>
              <w:rPr>
                <w:b/>
                <w:bCs/>
              </w:rPr>
            </w:pPr>
            <w:r>
              <w:rPr>
                <w:b/>
                <w:bCs/>
              </w:rPr>
              <w:t>ID No.</w:t>
            </w:r>
          </w:p>
        </w:tc>
        <w:tc>
          <w:tcPr>
            <w:tcW w:w="223" w:type="pct"/>
            <w:tcBorders>
              <w:top w:val="single" w:sz="4" w:space="0" w:color="auto"/>
              <w:left w:val="nil"/>
              <w:bottom w:val="single" w:sz="4" w:space="0" w:color="auto"/>
              <w:right w:val="single" w:sz="4" w:space="0" w:color="auto"/>
            </w:tcBorders>
            <w:shd w:val="clear" w:color="auto" w:fill="auto"/>
            <w:hideMark/>
          </w:tcPr>
          <w:p w14:paraId="611096CB" w14:textId="77777777" w:rsidR="000B6135" w:rsidRDefault="000B6135" w:rsidP="000B6135">
            <w:pPr>
              <w:spacing w:line="360" w:lineRule="auto"/>
              <w:rPr>
                <w:b/>
                <w:bCs/>
              </w:rPr>
            </w:pPr>
            <w:r>
              <w:rPr>
                <w:b/>
                <w:bCs/>
              </w:rPr>
              <w:t>Rank</w:t>
            </w:r>
          </w:p>
        </w:tc>
        <w:tc>
          <w:tcPr>
            <w:tcW w:w="360" w:type="pct"/>
            <w:tcBorders>
              <w:top w:val="single" w:sz="4" w:space="0" w:color="auto"/>
              <w:left w:val="nil"/>
              <w:bottom w:val="single" w:sz="4" w:space="0" w:color="auto"/>
              <w:right w:val="single" w:sz="4" w:space="0" w:color="auto"/>
            </w:tcBorders>
            <w:shd w:val="clear" w:color="auto" w:fill="auto"/>
            <w:hideMark/>
          </w:tcPr>
          <w:p w14:paraId="5475C4C8" w14:textId="77777777" w:rsidR="000B6135" w:rsidRDefault="000B6135" w:rsidP="000B6135">
            <w:pPr>
              <w:spacing w:line="360" w:lineRule="auto"/>
              <w:rPr>
                <w:b/>
                <w:bCs/>
              </w:rPr>
            </w:pPr>
            <w:r>
              <w:rPr>
                <w:b/>
                <w:bCs/>
              </w:rPr>
              <w:t>Risk</w:t>
            </w:r>
          </w:p>
        </w:tc>
        <w:tc>
          <w:tcPr>
            <w:tcW w:w="496" w:type="pct"/>
            <w:tcBorders>
              <w:top w:val="single" w:sz="4" w:space="0" w:color="auto"/>
              <w:left w:val="nil"/>
              <w:bottom w:val="single" w:sz="4" w:space="0" w:color="auto"/>
              <w:right w:val="single" w:sz="4" w:space="0" w:color="auto"/>
            </w:tcBorders>
            <w:shd w:val="clear" w:color="auto" w:fill="auto"/>
            <w:hideMark/>
          </w:tcPr>
          <w:p w14:paraId="450B2118" w14:textId="77777777" w:rsidR="000B6135" w:rsidRDefault="000B6135" w:rsidP="000B6135">
            <w:pPr>
              <w:spacing w:line="360" w:lineRule="auto"/>
              <w:rPr>
                <w:b/>
                <w:bCs/>
              </w:rPr>
            </w:pPr>
            <w:r>
              <w:rPr>
                <w:b/>
                <w:bCs/>
              </w:rPr>
              <w:t>Description</w:t>
            </w:r>
          </w:p>
        </w:tc>
        <w:tc>
          <w:tcPr>
            <w:tcW w:w="337" w:type="pct"/>
            <w:tcBorders>
              <w:top w:val="single" w:sz="4" w:space="0" w:color="auto"/>
              <w:left w:val="nil"/>
              <w:bottom w:val="single" w:sz="4" w:space="0" w:color="auto"/>
              <w:right w:val="single" w:sz="4" w:space="0" w:color="auto"/>
            </w:tcBorders>
            <w:shd w:val="clear" w:color="auto" w:fill="auto"/>
            <w:hideMark/>
          </w:tcPr>
          <w:p w14:paraId="570179E6" w14:textId="77777777" w:rsidR="000B6135" w:rsidRDefault="000B6135" w:rsidP="000B6135">
            <w:pPr>
              <w:spacing w:line="360" w:lineRule="auto"/>
              <w:rPr>
                <w:b/>
                <w:bCs/>
              </w:rPr>
            </w:pPr>
            <w:r>
              <w:rPr>
                <w:b/>
                <w:bCs/>
              </w:rPr>
              <w:t>Category</w:t>
            </w:r>
          </w:p>
        </w:tc>
        <w:tc>
          <w:tcPr>
            <w:tcW w:w="384" w:type="pct"/>
            <w:tcBorders>
              <w:top w:val="single" w:sz="4" w:space="0" w:color="auto"/>
              <w:left w:val="nil"/>
              <w:bottom w:val="single" w:sz="4" w:space="0" w:color="auto"/>
              <w:right w:val="single" w:sz="4" w:space="0" w:color="auto"/>
            </w:tcBorders>
            <w:shd w:val="clear" w:color="auto" w:fill="auto"/>
            <w:hideMark/>
          </w:tcPr>
          <w:p w14:paraId="6EAE40C6" w14:textId="77777777" w:rsidR="000B6135" w:rsidRDefault="000B6135" w:rsidP="000B6135">
            <w:pPr>
              <w:spacing w:line="360" w:lineRule="auto"/>
              <w:rPr>
                <w:b/>
                <w:bCs/>
              </w:rPr>
            </w:pPr>
            <w:r>
              <w:rPr>
                <w:b/>
                <w:bCs/>
              </w:rPr>
              <w:t>Root Cause</w:t>
            </w:r>
          </w:p>
        </w:tc>
        <w:tc>
          <w:tcPr>
            <w:tcW w:w="408" w:type="pct"/>
            <w:tcBorders>
              <w:top w:val="single" w:sz="4" w:space="0" w:color="auto"/>
              <w:left w:val="nil"/>
              <w:bottom w:val="single" w:sz="4" w:space="0" w:color="auto"/>
              <w:right w:val="single" w:sz="4" w:space="0" w:color="auto"/>
            </w:tcBorders>
            <w:shd w:val="clear" w:color="auto" w:fill="auto"/>
            <w:hideMark/>
          </w:tcPr>
          <w:p w14:paraId="2DF7CC10" w14:textId="77777777" w:rsidR="000B6135" w:rsidRDefault="000B6135" w:rsidP="000B6135">
            <w:pPr>
              <w:spacing w:line="360" w:lineRule="auto"/>
              <w:rPr>
                <w:b/>
                <w:bCs/>
              </w:rPr>
            </w:pPr>
            <w:r>
              <w:rPr>
                <w:b/>
                <w:bCs/>
              </w:rPr>
              <w:t>Triggers</w:t>
            </w:r>
          </w:p>
        </w:tc>
        <w:tc>
          <w:tcPr>
            <w:tcW w:w="406" w:type="pct"/>
            <w:tcBorders>
              <w:top w:val="single" w:sz="4" w:space="0" w:color="auto"/>
              <w:left w:val="nil"/>
              <w:bottom w:val="single" w:sz="4" w:space="0" w:color="auto"/>
              <w:right w:val="single" w:sz="4" w:space="0" w:color="auto"/>
            </w:tcBorders>
            <w:shd w:val="clear" w:color="auto" w:fill="auto"/>
            <w:hideMark/>
          </w:tcPr>
          <w:p w14:paraId="165C5D74" w14:textId="77777777" w:rsidR="000B6135" w:rsidRDefault="000B6135" w:rsidP="000B6135">
            <w:pPr>
              <w:spacing w:line="360" w:lineRule="auto"/>
              <w:rPr>
                <w:b/>
                <w:bCs/>
              </w:rPr>
            </w:pPr>
            <w:r>
              <w:rPr>
                <w:b/>
                <w:bCs/>
              </w:rPr>
              <w:t>Potential Responses</w:t>
            </w:r>
          </w:p>
        </w:tc>
        <w:tc>
          <w:tcPr>
            <w:tcW w:w="405" w:type="pct"/>
            <w:tcBorders>
              <w:top w:val="single" w:sz="4" w:space="0" w:color="auto"/>
              <w:left w:val="nil"/>
              <w:bottom w:val="single" w:sz="4" w:space="0" w:color="auto"/>
              <w:right w:val="single" w:sz="4" w:space="0" w:color="auto"/>
            </w:tcBorders>
            <w:shd w:val="clear" w:color="auto" w:fill="auto"/>
            <w:hideMark/>
          </w:tcPr>
          <w:p w14:paraId="7079E43C" w14:textId="77777777" w:rsidR="000B6135" w:rsidRDefault="000B6135" w:rsidP="000B6135">
            <w:pPr>
              <w:spacing w:line="360" w:lineRule="auto"/>
              <w:rPr>
                <w:b/>
                <w:bCs/>
              </w:rPr>
            </w:pPr>
            <w:r>
              <w:rPr>
                <w:b/>
                <w:bCs/>
              </w:rPr>
              <w:t>Risk Owner</w:t>
            </w:r>
          </w:p>
        </w:tc>
        <w:tc>
          <w:tcPr>
            <w:tcW w:w="316" w:type="pct"/>
            <w:tcBorders>
              <w:top w:val="single" w:sz="4" w:space="0" w:color="auto"/>
              <w:left w:val="nil"/>
              <w:bottom w:val="single" w:sz="4" w:space="0" w:color="auto"/>
              <w:right w:val="single" w:sz="4" w:space="0" w:color="auto"/>
            </w:tcBorders>
            <w:shd w:val="clear" w:color="auto" w:fill="auto"/>
            <w:hideMark/>
          </w:tcPr>
          <w:p w14:paraId="0F35BB60" w14:textId="77777777" w:rsidR="000B6135" w:rsidRDefault="000B6135" w:rsidP="000B6135">
            <w:pPr>
              <w:spacing w:line="360" w:lineRule="auto"/>
              <w:rPr>
                <w:b/>
                <w:bCs/>
              </w:rPr>
            </w:pPr>
            <w:r>
              <w:rPr>
                <w:b/>
                <w:bCs/>
              </w:rPr>
              <w:t>Probability</w:t>
            </w:r>
          </w:p>
        </w:tc>
        <w:tc>
          <w:tcPr>
            <w:tcW w:w="316" w:type="pct"/>
            <w:tcBorders>
              <w:top w:val="single" w:sz="4" w:space="0" w:color="auto"/>
              <w:left w:val="nil"/>
              <w:bottom w:val="single" w:sz="4" w:space="0" w:color="auto"/>
              <w:right w:val="single" w:sz="4" w:space="0" w:color="auto"/>
            </w:tcBorders>
            <w:shd w:val="clear" w:color="auto" w:fill="auto"/>
            <w:hideMark/>
          </w:tcPr>
          <w:p w14:paraId="1B6202CE" w14:textId="77777777" w:rsidR="000B6135" w:rsidRDefault="000B6135" w:rsidP="000B6135">
            <w:pPr>
              <w:spacing w:line="360" w:lineRule="auto"/>
              <w:rPr>
                <w:b/>
                <w:bCs/>
              </w:rPr>
            </w:pPr>
            <w:r>
              <w:rPr>
                <w:b/>
                <w:bCs/>
              </w:rPr>
              <w:t>Impact</w:t>
            </w:r>
          </w:p>
        </w:tc>
        <w:tc>
          <w:tcPr>
            <w:tcW w:w="451" w:type="pct"/>
            <w:tcBorders>
              <w:top w:val="single" w:sz="4" w:space="0" w:color="auto"/>
              <w:left w:val="nil"/>
              <w:bottom w:val="single" w:sz="4" w:space="0" w:color="auto"/>
              <w:right w:val="single" w:sz="4" w:space="0" w:color="auto"/>
            </w:tcBorders>
            <w:shd w:val="clear" w:color="auto" w:fill="auto"/>
            <w:hideMark/>
          </w:tcPr>
          <w:p w14:paraId="1A1263C4" w14:textId="77777777" w:rsidR="000B6135" w:rsidRDefault="000B6135" w:rsidP="000B6135">
            <w:pPr>
              <w:spacing w:line="360" w:lineRule="auto"/>
              <w:rPr>
                <w:b/>
                <w:bCs/>
              </w:rPr>
            </w:pPr>
            <w:r>
              <w:rPr>
                <w:b/>
                <w:bCs/>
              </w:rPr>
              <w:t>Status</w:t>
            </w:r>
          </w:p>
        </w:tc>
        <w:tc>
          <w:tcPr>
            <w:tcW w:w="672" w:type="pct"/>
            <w:tcBorders>
              <w:top w:val="single" w:sz="4" w:space="0" w:color="auto"/>
              <w:left w:val="nil"/>
              <w:bottom w:val="single" w:sz="4" w:space="0" w:color="auto"/>
              <w:right w:val="single" w:sz="4" w:space="0" w:color="auto"/>
            </w:tcBorders>
            <w:shd w:val="clear" w:color="auto" w:fill="auto"/>
            <w:hideMark/>
          </w:tcPr>
          <w:p w14:paraId="4E8A2241" w14:textId="77777777" w:rsidR="000B6135" w:rsidRDefault="000B6135" w:rsidP="000B6135">
            <w:pPr>
              <w:spacing w:line="360" w:lineRule="auto"/>
              <w:rPr>
                <w:b/>
                <w:bCs/>
              </w:rPr>
            </w:pPr>
            <w:r>
              <w:rPr>
                <w:b/>
                <w:bCs/>
              </w:rPr>
              <w:t>Response Strategy</w:t>
            </w:r>
          </w:p>
        </w:tc>
      </w:tr>
      <w:tr w:rsidR="00DD581B" w14:paraId="23CED782" w14:textId="77777777" w:rsidTr="00DD581B">
        <w:trPr>
          <w:trHeight w:val="6120"/>
        </w:trPr>
        <w:tc>
          <w:tcPr>
            <w:tcW w:w="226" w:type="pct"/>
            <w:tcBorders>
              <w:top w:val="nil"/>
              <w:left w:val="single" w:sz="4" w:space="0" w:color="auto"/>
              <w:bottom w:val="single" w:sz="4" w:space="0" w:color="auto"/>
              <w:right w:val="single" w:sz="4" w:space="0" w:color="auto"/>
            </w:tcBorders>
            <w:shd w:val="clear" w:color="auto" w:fill="auto"/>
            <w:hideMark/>
          </w:tcPr>
          <w:p w14:paraId="526548A1" w14:textId="77777777" w:rsidR="000B6135" w:rsidRDefault="000B6135" w:rsidP="000B6135">
            <w:pPr>
              <w:spacing w:line="360" w:lineRule="auto"/>
              <w:jc w:val="center"/>
            </w:pPr>
            <w:r>
              <w:t>R2</w:t>
            </w:r>
          </w:p>
        </w:tc>
        <w:tc>
          <w:tcPr>
            <w:tcW w:w="223" w:type="pct"/>
            <w:tcBorders>
              <w:top w:val="nil"/>
              <w:left w:val="nil"/>
              <w:bottom w:val="single" w:sz="4" w:space="0" w:color="auto"/>
              <w:right w:val="single" w:sz="4" w:space="0" w:color="auto"/>
            </w:tcBorders>
            <w:shd w:val="clear" w:color="auto" w:fill="auto"/>
            <w:hideMark/>
          </w:tcPr>
          <w:p w14:paraId="12A01E82" w14:textId="77777777" w:rsidR="000B6135" w:rsidRDefault="000B6135" w:rsidP="000B6135">
            <w:pPr>
              <w:spacing w:line="360" w:lineRule="auto"/>
              <w:jc w:val="center"/>
            </w:pPr>
            <w:r>
              <w:t>1</w:t>
            </w:r>
          </w:p>
        </w:tc>
        <w:tc>
          <w:tcPr>
            <w:tcW w:w="360" w:type="pct"/>
            <w:tcBorders>
              <w:top w:val="nil"/>
              <w:left w:val="nil"/>
              <w:bottom w:val="single" w:sz="4" w:space="0" w:color="auto"/>
              <w:right w:val="single" w:sz="4" w:space="0" w:color="auto"/>
            </w:tcBorders>
            <w:shd w:val="clear" w:color="auto" w:fill="auto"/>
            <w:hideMark/>
          </w:tcPr>
          <w:p w14:paraId="23BF28C9" w14:textId="77777777" w:rsidR="000B6135" w:rsidRDefault="000B6135" w:rsidP="000B6135">
            <w:pPr>
              <w:spacing w:line="360" w:lineRule="auto"/>
            </w:pPr>
            <w:r>
              <w:t>Positive Public Attention</w:t>
            </w:r>
          </w:p>
        </w:tc>
        <w:tc>
          <w:tcPr>
            <w:tcW w:w="496" w:type="pct"/>
            <w:tcBorders>
              <w:top w:val="nil"/>
              <w:left w:val="nil"/>
              <w:bottom w:val="single" w:sz="4" w:space="0" w:color="auto"/>
              <w:right w:val="single" w:sz="4" w:space="0" w:color="auto"/>
            </w:tcBorders>
            <w:shd w:val="clear" w:color="auto" w:fill="auto"/>
            <w:hideMark/>
          </w:tcPr>
          <w:p w14:paraId="778C6C66" w14:textId="77777777" w:rsidR="000B6135" w:rsidRDefault="000B6135" w:rsidP="000B6135">
            <w:pPr>
              <w:spacing w:line="360" w:lineRule="auto"/>
            </w:pPr>
            <w:r>
              <w:t xml:space="preserve">The </w:t>
            </w:r>
            <w:proofErr w:type="spellStart"/>
            <w:r>
              <w:t>SchoolHELP</w:t>
            </w:r>
            <w:proofErr w:type="spellEnd"/>
            <w:r>
              <w:t xml:space="preserve"> project has received positive attention as a solution to the post-pandemic education problem.</w:t>
            </w:r>
          </w:p>
        </w:tc>
        <w:tc>
          <w:tcPr>
            <w:tcW w:w="337" w:type="pct"/>
            <w:tcBorders>
              <w:top w:val="nil"/>
              <w:left w:val="nil"/>
              <w:bottom w:val="single" w:sz="4" w:space="0" w:color="auto"/>
              <w:right w:val="single" w:sz="4" w:space="0" w:color="auto"/>
            </w:tcBorders>
            <w:shd w:val="clear" w:color="auto" w:fill="auto"/>
            <w:hideMark/>
          </w:tcPr>
          <w:p w14:paraId="61278CE6" w14:textId="77777777" w:rsidR="000B6135" w:rsidRDefault="000B6135" w:rsidP="000B6135">
            <w:pPr>
              <w:spacing w:line="360" w:lineRule="auto"/>
            </w:pPr>
            <w:r>
              <w:t>Market Risk</w:t>
            </w:r>
          </w:p>
        </w:tc>
        <w:tc>
          <w:tcPr>
            <w:tcW w:w="384" w:type="pct"/>
            <w:tcBorders>
              <w:top w:val="nil"/>
              <w:left w:val="nil"/>
              <w:bottom w:val="single" w:sz="4" w:space="0" w:color="auto"/>
              <w:right w:val="single" w:sz="4" w:space="0" w:color="auto"/>
            </w:tcBorders>
            <w:shd w:val="clear" w:color="auto" w:fill="auto"/>
            <w:hideMark/>
          </w:tcPr>
          <w:p w14:paraId="45553988" w14:textId="77777777" w:rsidR="000B6135" w:rsidRDefault="000B6135" w:rsidP="000B6135">
            <w:pPr>
              <w:spacing w:line="360" w:lineRule="auto"/>
            </w:pPr>
            <w:r>
              <w:t>The project addresses social challenges in education affected by COVID-19.</w:t>
            </w:r>
          </w:p>
        </w:tc>
        <w:tc>
          <w:tcPr>
            <w:tcW w:w="408" w:type="pct"/>
            <w:tcBorders>
              <w:top w:val="nil"/>
              <w:left w:val="nil"/>
              <w:bottom w:val="single" w:sz="4" w:space="0" w:color="auto"/>
              <w:right w:val="single" w:sz="4" w:space="0" w:color="auto"/>
            </w:tcBorders>
            <w:shd w:val="clear" w:color="auto" w:fill="auto"/>
            <w:hideMark/>
          </w:tcPr>
          <w:p w14:paraId="718CF869" w14:textId="77777777" w:rsidR="000B6135" w:rsidRDefault="000B6135" w:rsidP="000B6135">
            <w:pPr>
              <w:spacing w:line="360" w:lineRule="auto"/>
            </w:pPr>
            <w:r>
              <w:t>Positive media coverage and good feedback.</w:t>
            </w:r>
          </w:p>
        </w:tc>
        <w:tc>
          <w:tcPr>
            <w:tcW w:w="406" w:type="pct"/>
            <w:tcBorders>
              <w:top w:val="nil"/>
              <w:left w:val="nil"/>
              <w:bottom w:val="single" w:sz="4" w:space="0" w:color="auto"/>
              <w:right w:val="single" w:sz="4" w:space="0" w:color="auto"/>
            </w:tcBorders>
            <w:shd w:val="clear" w:color="auto" w:fill="auto"/>
            <w:hideMark/>
          </w:tcPr>
          <w:p w14:paraId="4822C476" w14:textId="77777777" w:rsidR="000B6135" w:rsidRDefault="000B6135" w:rsidP="000B6135">
            <w:pPr>
              <w:spacing w:line="360" w:lineRule="auto"/>
            </w:pPr>
            <w:r>
              <w:t>Improved reputation and increased funding and volunteer participation.</w:t>
            </w:r>
          </w:p>
        </w:tc>
        <w:tc>
          <w:tcPr>
            <w:tcW w:w="405" w:type="pct"/>
            <w:tcBorders>
              <w:top w:val="nil"/>
              <w:left w:val="nil"/>
              <w:bottom w:val="single" w:sz="4" w:space="0" w:color="auto"/>
              <w:right w:val="single" w:sz="4" w:space="0" w:color="auto"/>
            </w:tcBorders>
            <w:shd w:val="clear" w:color="auto" w:fill="auto"/>
            <w:hideMark/>
          </w:tcPr>
          <w:p w14:paraId="78D7C77E" w14:textId="77777777" w:rsidR="000B6135" w:rsidRDefault="000B6135" w:rsidP="000B6135">
            <w:pPr>
              <w:spacing w:line="360" w:lineRule="auto"/>
              <w:jc w:val="center"/>
            </w:pPr>
            <w:r>
              <w:t>Project Manager</w:t>
            </w:r>
          </w:p>
        </w:tc>
        <w:tc>
          <w:tcPr>
            <w:tcW w:w="316" w:type="pct"/>
            <w:tcBorders>
              <w:top w:val="nil"/>
              <w:left w:val="nil"/>
              <w:bottom w:val="single" w:sz="4" w:space="0" w:color="auto"/>
              <w:right w:val="single" w:sz="4" w:space="0" w:color="auto"/>
            </w:tcBorders>
            <w:shd w:val="clear" w:color="auto" w:fill="auto"/>
            <w:hideMark/>
          </w:tcPr>
          <w:p w14:paraId="090D2ACE" w14:textId="77777777" w:rsidR="000B6135" w:rsidRDefault="000B6135" w:rsidP="000B6135">
            <w:pPr>
              <w:spacing w:line="360" w:lineRule="auto"/>
              <w:jc w:val="center"/>
            </w:pPr>
            <w:r>
              <w:t>High</w:t>
            </w:r>
          </w:p>
        </w:tc>
        <w:tc>
          <w:tcPr>
            <w:tcW w:w="316" w:type="pct"/>
            <w:tcBorders>
              <w:top w:val="nil"/>
              <w:left w:val="nil"/>
              <w:bottom w:val="single" w:sz="4" w:space="0" w:color="auto"/>
              <w:right w:val="single" w:sz="4" w:space="0" w:color="auto"/>
            </w:tcBorders>
            <w:shd w:val="clear" w:color="auto" w:fill="auto"/>
            <w:hideMark/>
          </w:tcPr>
          <w:p w14:paraId="592FE864" w14:textId="77777777" w:rsidR="000B6135" w:rsidRDefault="000B6135" w:rsidP="000B6135">
            <w:pPr>
              <w:spacing w:line="360" w:lineRule="auto"/>
              <w:jc w:val="center"/>
            </w:pPr>
            <w:r>
              <w:t>High</w:t>
            </w:r>
          </w:p>
        </w:tc>
        <w:tc>
          <w:tcPr>
            <w:tcW w:w="451" w:type="pct"/>
            <w:tcBorders>
              <w:top w:val="nil"/>
              <w:left w:val="nil"/>
              <w:bottom w:val="single" w:sz="4" w:space="0" w:color="auto"/>
              <w:right w:val="single" w:sz="4" w:space="0" w:color="auto"/>
            </w:tcBorders>
            <w:shd w:val="clear" w:color="auto" w:fill="auto"/>
            <w:hideMark/>
          </w:tcPr>
          <w:p w14:paraId="1DF33014" w14:textId="77777777" w:rsidR="000B6135" w:rsidRDefault="000B6135" w:rsidP="000B6135">
            <w:pPr>
              <w:spacing w:line="360" w:lineRule="auto"/>
            </w:pPr>
            <w:r>
              <w:t xml:space="preserve">The project manager has scheduled and conducted weekly meetings on MS Teams to monitor promotional strategies and media coverage. The focus </w:t>
            </w:r>
            <w:r>
              <w:lastRenderedPageBreak/>
              <w:t xml:space="preserve">of these meetings is to ensure that digital strategies are well-organized moving forward. </w:t>
            </w:r>
          </w:p>
        </w:tc>
        <w:tc>
          <w:tcPr>
            <w:tcW w:w="672" w:type="pct"/>
            <w:tcBorders>
              <w:top w:val="nil"/>
              <w:left w:val="nil"/>
              <w:bottom w:val="single" w:sz="4" w:space="0" w:color="auto"/>
              <w:right w:val="single" w:sz="4" w:space="0" w:color="auto"/>
            </w:tcBorders>
            <w:shd w:val="clear" w:color="auto" w:fill="auto"/>
            <w:hideMark/>
          </w:tcPr>
          <w:p w14:paraId="15882A63" w14:textId="77777777" w:rsidR="000B6135" w:rsidRDefault="000B6135" w:rsidP="000B6135">
            <w:pPr>
              <w:spacing w:line="360" w:lineRule="auto"/>
            </w:pPr>
            <w:r>
              <w:lastRenderedPageBreak/>
              <w:t xml:space="preserve">Risk exploitation. The team will leverage this positive impact by releasing project news through press releases, hosting online promotional events, and using testimonials from early users. This activity will include a digital ad campaign on TikTok, Instagram, </w:t>
            </w:r>
            <w:r>
              <w:lastRenderedPageBreak/>
              <w:t xml:space="preserve">and YouTube to reach a broader audience. The campaign is planned for 1 month (160 hours). The Project Manager will work for 20 hours at $1,200 ($60/hour), and the team will work for 40 hours at $1,200 ($30/hour). Additionally, $1,000 will be allocated for video production and </w:t>
            </w:r>
            <w:r>
              <w:lastRenderedPageBreak/>
              <w:t>brochure design, and $1,000 for social media advertising, resulting in a total cost of  $4,400</w:t>
            </w:r>
          </w:p>
        </w:tc>
      </w:tr>
      <w:tr w:rsidR="009308AD" w14:paraId="6C7AAC54" w14:textId="77777777" w:rsidTr="00DD581B">
        <w:trPr>
          <w:trHeight w:val="5145"/>
        </w:trPr>
        <w:tc>
          <w:tcPr>
            <w:tcW w:w="226" w:type="pct"/>
            <w:tcBorders>
              <w:top w:val="nil"/>
              <w:left w:val="single" w:sz="4" w:space="0" w:color="auto"/>
              <w:bottom w:val="single" w:sz="4" w:space="0" w:color="auto"/>
              <w:right w:val="single" w:sz="4" w:space="0" w:color="auto"/>
            </w:tcBorders>
            <w:shd w:val="clear" w:color="auto" w:fill="auto"/>
            <w:hideMark/>
          </w:tcPr>
          <w:p w14:paraId="512E4AE7" w14:textId="77777777" w:rsidR="000B6135" w:rsidRDefault="000B6135" w:rsidP="000B6135">
            <w:pPr>
              <w:spacing w:line="360" w:lineRule="auto"/>
              <w:jc w:val="center"/>
            </w:pPr>
            <w:r>
              <w:lastRenderedPageBreak/>
              <w:t>R4</w:t>
            </w:r>
          </w:p>
        </w:tc>
        <w:tc>
          <w:tcPr>
            <w:tcW w:w="223" w:type="pct"/>
            <w:tcBorders>
              <w:top w:val="nil"/>
              <w:left w:val="nil"/>
              <w:bottom w:val="single" w:sz="4" w:space="0" w:color="auto"/>
              <w:right w:val="single" w:sz="4" w:space="0" w:color="auto"/>
            </w:tcBorders>
            <w:shd w:val="clear" w:color="auto" w:fill="auto"/>
            <w:hideMark/>
          </w:tcPr>
          <w:p w14:paraId="77FC4DFD" w14:textId="77777777" w:rsidR="000B6135" w:rsidRDefault="000B6135" w:rsidP="000B6135">
            <w:pPr>
              <w:spacing w:line="360" w:lineRule="auto"/>
              <w:jc w:val="center"/>
            </w:pPr>
            <w:r>
              <w:t>2</w:t>
            </w:r>
          </w:p>
        </w:tc>
        <w:tc>
          <w:tcPr>
            <w:tcW w:w="360" w:type="pct"/>
            <w:tcBorders>
              <w:top w:val="nil"/>
              <w:left w:val="nil"/>
              <w:bottom w:val="single" w:sz="4" w:space="0" w:color="auto"/>
              <w:right w:val="single" w:sz="4" w:space="0" w:color="auto"/>
            </w:tcBorders>
            <w:shd w:val="clear" w:color="auto" w:fill="auto"/>
            <w:hideMark/>
          </w:tcPr>
          <w:p w14:paraId="2548ED74" w14:textId="77777777" w:rsidR="000B6135" w:rsidRDefault="000B6135" w:rsidP="000B6135">
            <w:pPr>
              <w:spacing w:line="360" w:lineRule="auto"/>
            </w:pPr>
            <w:r>
              <w:t>Cost Overruns</w:t>
            </w:r>
          </w:p>
        </w:tc>
        <w:tc>
          <w:tcPr>
            <w:tcW w:w="496" w:type="pct"/>
            <w:tcBorders>
              <w:top w:val="nil"/>
              <w:left w:val="nil"/>
              <w:bottom w:val="single" w:sz="4" w:space="0" w:color="auto"/>
              <w:right w:val="single" w:sz="4" w:space="0" w:color="auto"/>
            </w:tcBorders>
            <w:shd w:val="clear" w:color="auto" w:fill="auto"/>
            <w:hideMark/>
          </w:tcPr>
          <w:p w14:paraId="79CA4F6F" w14:textId="77777777" w:rsidR="000B6135" w:rsidRDefault="000B6135" w:rsidP="000B6135">
            <w:pPr>
              <w:spacing w:line="360" w:lineRule="auto"/>
            </w:pPr>
            <w:r>
              <w:t>The project may exceed the budget due to unexpected expenses or errors in initial estimation.</w:t>
            </w:r>
          </w:p>
        </w:tc>
        <w:tc>
          <w:tcPr>
            <w:tcW w:w="337" w:type="pct"/>
            <w:tcBorders>
              <w:top w:val="nil"/>
              <w:left w:val="nil"/>
              <w:bottom w:val="single" w:sz="4" w:space="0" w:color="auto"/>
              <w:right w:val="single" w:sz="4" w:space="0" w:color="auto"/>
            </w:tcBorders>
            <w:shd w:val="clear" w:color="auto" w:fill="auto"/>
            <w:hideMark/>
          </w:tcPr>
          <w:p w14:paraId="61563C6D" w14:textId="77777777" w:rsidR="000B6135" w:rsidRDefault="000B6135" w:rsidP="000B6135">
            <w:pPr>
              <w:spacing w:line="360" w:lineRule="auto"/>
            </w:pPr>
            <w:r>
              <w:t>Financial Risk</w:t>
            </w:r>
          </w:p>
        </w:tc>
        <w:tc>
          <w:tcPr>
            <w:tcW w:w="384" w:type="pct"/>
            <w:tcBorders>
              <w:top w:val="nil"/>
              <w:left w:val="nil"/>
              <w:bottom w:val="single" w:sz="4" w:space="0" w:color="auto"/>
              <w:right w:val="single" w:sz="4" w:space="0" w:color="auto"/>
            </w:tcBorders>
            <w:shd w:val="clear" w:color="auto" w:fill="auto"/>
            <w:hideMark/>
          </w:tcPr>
          <w:p w14:paraId="4458F90A" w14:textId="77777777" w:rsidR="000B6135" w:rsidRDefault="000B6135" w:rsidP="000B6135">
            <w:pPr>
              <w:spacing w:line="360" w:lineRule="auto"/>
            </w:pPr>
            <w:r>
              <w:t>Lack of detailed planning during the project initiation phase</w:t>
            </w:r>
          </w:p>
        </w:tc>
        <w:tc>
          <w:tcPr>
            <w:tcW w:w="408" w:type="pct"/>
            <w:tcBorders>
              <w:top w:val="nil"/>
              <w:left w:val="nil"/>
              <w:bottom w:val="single" w:sz="4" w:space="0" w:color="auto"/>
              <w:right w:val="single" w:sz="4" w:space="0" w:color="auto"/>
            </w:tcBorders>
            <w:shd w:val="clear" w:color="auto" w:fill="auto"/>
            <w:hideMark/>
          </w:tcPr>
          <w:p w14:paraId="2456CD80" w14:textId="77777777" w:rsidR="000B6135" w:rsidRDefault="000B6135" w:rsidP="000B6135">
            <w:pPr>
              <w:spacing w:line="360" w:lineRule="auto"/>
            </w:pPr>
            <w:r>
              <w:t>Actual expenses exceed the budget</w:t>
            </w:r>
          </w:p>
        </w:tc>
        <w:tc>
          <w:tcPr>
            <w:tcW w:w="406" w:type="pct"/>
            <w:tcBorders>
              <w:top w:val="nil"/>
              <w:left w:val="nil"/>
              <w:bottom w:val="single" w:sz="4" w:space="0" w:color="auto"/>
              <w:right w:val="single" w:sz="4" w:space="0" w:color="auto"/>
            </w:tcBorders>
            <w:shd w:val="clear" w:color="auto" w:fill="auto"/>
            <w:hideMark/>
          </w:tcPr>
          <w:p w14:paraId="31166B50" w14:textId="77777777" w:rsidR="000B6135" w:rsidRDefault="000B6135" w:rsidP="000B6135">
            <w:pPr>
              <w:spacing w:line="360" w:lineRule="auto"/>
            </w:pPr>
            <w:r>
              <w:t>Project delays or reduced deliverable quality.</w:t>
            </w:r>
          </w:p>
        </w:tc>
        <w:tc>
          <w:tcPr>
            <w:tcW w:w="405" w:type="pct"/>
            <w:tcBorders>
              <w:top w:val="nil"/>
              <w:left w:val="nil"/>
              <w:bottom w:val="single" w:sz="4" w:space="0" w:color="auto"/>
              <w:right w:val="single" w:sz="4" w:space="0" w:color="auto"/>
            </w:tcBorders>
            <w:shd w:val="clear" w:color="auto" w:fill="auto"/>
            <w:hideMark/>
          </w:tcPr>
          <w:p w14:paraId="441F9E4D" w14:textId="77777777" w:rsidR="000B6135" w:rsidRDefault="000B6135" w:rsidP="000B6135">
            <w:pPr>
              <w:spacing w:line="360" w:lineRule="auto"/>
              <w:jc w:val="center"/>
            </w:pPr>
            <w:r>
              <w:t>Project Manager</w:t>
            </w:r>
          </w:p>
        </w:tc>
        <w:tc>
          <w:tcPr>
            <w:tcW w:w="316" w:type="pct"/>
            <w:tcBorders>
              <w:top w:val="nil"/>
              <w:left w:val="nil"/>
              <w:bottom w:val="single" w:sz="4" w:space="0" w:color="auto"/>
              <w:right w:val="single" w:sz="4" w:space="0" w:color="auto"/>
            </w:tcBorders>
            <w:shd w:val="clear" w:color="auto" w:fill="auto"/>
            <w:hideMark/>
          </w:tcPr>
          <w:p w14:paraId="0C08B955" w14:textId="77777777" w:rsidR="000B6135" w:rsidRDefault="000B6135" w:rsidP="000B6135">
            <w:pPr>
              <w:spacing w:line="360" w:lineRule="auto"/>
              <w:jc w:val="center"/>
            </w:pPr>
            <w:r>
              <w:t>Medium</w:t>
            </w:r>
          </w:p>
        </w:tc>
        <w:tc>
          <w:tcPr>
            <w:tcW w:w="316" w:type="pct"/>
            <w:tcBorders>
              <w:top w:val="nil"/>
              <w:left w:val="nil"/>
              <w:bottom w:val="single" w:sz="4" w:space="0" w:color="auto"/>
              <w:right w:val="single" w:sz="4" w:space="0" w:color="auto"/>
            </w:tcBorders>
            <w:shd w:val="clear" w:color="auto" w:fill="auto"/>
            <w:hideMark/>
          </w:tcPr>
          <w:p w14:paraId="45BA9EB0" w14:textId="77777777" w:rsidR="000B6135" w:rsidRDefault="000B6135" w:rsidP="000B6135">
            <w:pPr>
              <w:spacing w:line="360" w:lineRule="auto"/>
              <w:jc w:val="center"/>
            </w:pPr>
            <w:r>
              <w:t>High</w:t>
            </w:r>
          </w:p>
        </w:tc>
        <w:tc>
          <w:tcPr>
            <w:tcW w:w="451" w:type="pct"/>
            <w:tcBorders>
              <w:top w:val="nil"/>
              <w:left w:val="nil"/>
              <w:bottom w:val="single" w:sz="4" w:space="0" w:color="auto"/>
              <w:right w:val="single" w:sz="4" w:space="0" w:color="auto"/>
            </w:tcBorders>
            <w:shd w:val="clear" w:color="auto" w:fill="auto"/>
            <w:hideMark/>
          </w:tcPr>
          <w:p w14:paraId="2366913E" w14:textId="77777777" w:rsidR="000B6135" w:rsidRDefault="000B6135" w:rsidP="000B6135">
            <w:pPr>
              <w:spacing w:line="360" w:lineRule="auto"/>
            </w:pPr>
            <w:r>
              <w:t xml:space="preserve">The project manager has scheduled and conducted weekly meetings on MS Teams to monitor the financial status of the project. These meetings ensure that reserve funds are </w:t>
            </w:r>
            <w:r>
              <w:lastRenderedPageBreak/>
              <w:t>ready to address any urgent needs or unexpected costs.</w:t>
            </w:r>
          </w:p>
        </w:tc>
        <w:tc>
          <w:tcPr>
            <w:tcW w:w="672" w:type="pct"/>
            <w:tcBorders>
              <w:top w:val="nil"/>
              <w:left w:val="nil"/>
              <w:bottom w:val="single" w:sz="4" w:space="0" w:color="auto"/>
              <w:right w:val="single" w:sz="4" w:space="0" w:color="auto"/>
            </w:tcBorders>
            <w:shd w:val="clear" w:color="auto" w:fill="auto"/>
            <w:hideMark/>
          </w:tcPr>
          <w:p w14:paraId="30DEC00E" w14:textId="77777777" w:rsidR="000B6135" w:rsidRDefault="000B6135" w:rsidP="000B6135">
            <w:pPr>
              <w:spacing w:line="360" w:lineRule="auto"/>
            </w:pPr>
            <w:r>
              <w:lastRenderedPageBreak/>
              <w:t xml:space="preserve">Risk acceptance. The team will use a contingency fund of $5,686 (10% of the total project budget) to cover unexpected costs and will track expenses weekly to stay on budget. This activity will take 1 month (160 hours). The Project Manager will work for 20 hours at a cost of $1,200 ($60/hour), and the team will work for </w:t>
            </w:r>
            <w:r>
              <w:lastRenderedPageBreak/>
              <w:t>30 hours at a cost of $900 ($30/hour). An additional $500 is set aside for unexpected software fees, such as buying or renewing licenses for any tools or software needed during the project,  resulting in a total cost of $2,600.</w:t>
            </w:r>
          </w:p>
        </w:tc>
      </w:tr>
      <w:tr w:rsidR="009308AD" w14:paraId="43CDBD35" w14:textId="77777777" w:rsidTr="00DD581B">
        <w:trPr>
          <w:trHeight w:val="4080"/>
        </w:trPr>
        <w:tc>
          <w:tcPr>
            <w:tcW w:w="226" w:type="pct"/>
            <w:tcBorders>
              <w:top w:val="nil"/>
              <w:left w:val="single" w:sz="4" w:space="0" w:color="auto"/>
              <w:bottom w:val="single" w:sz="4" w:space="0" w:color="auto"/>
              <w:right w:val="single" w:sz="4" w:space="0" w:color="auto"/>
            </w:tcBorders>
            <w:shd w:val="clear" w:color="auto" w:fill="auto"/>
            <w:hideMark/>
          </w:tcPr>
          <w:p w14:paraId="39320B27" w14:textId="77777777" w:rsidR="000B6135" w:rsidRDefault="000B6135" w:rsidP="000B6135">
            <w:pPr>
              <w:spacing w:line="360" w:lineRule="auto"/>
              <w:jc w:val="center"/>
            </w:pPr>
            <w:r>
              <w:lastRenderedPageBreak/>
              <w:t>R5</w:t>
            </w:r>
          </w:p>
        </w:tc>
        <w:tc>
          <w:tcPr>
            <w:tcW w:w="223" w:type="pct"/>
            <w:tcBorders>
              <w:top w:val="nil"/>
              <w:left w:val="nil"/>
              <w:bottom w:val="single" w:sz="4" w:space="0" w:color="auto"/>
              <w:right w:val="single" w:sz="4" w:space="0" w:color="auto"/>
            </w:tcBorders>
            <w:shd w:val="clear" w:color="auto" w:fill="auto"/>
            <w:hideMark/>
          </w:tcPr>
          <w:p w14:paraId="4FE29BBA" w14:textId="77777777" w:rsidR="000B6135" w:rsidRDefault="000B6135" w:rsidP="000B6135">
            <w:pPr>
              <w:spacing w:line="360" w:lineRule="auto"/>
              <w:jc w:val="center"/>
            </w:pPr>
            <w:r>
              <w:t>3</w:t>
            </w:r>
          </w:p>
        </w:tc>
        <w:tc>
          <w:tcPr>
            <w:tcW w:w="360" w:type="pct"/>
            <w:tcBorders>
              <w:top w:val="nil"/>
              <w:left w:val="nil"/>
              <w:bottom w:val="single" w:sz="4" w:space="0" w:color="auto"/>
              <w:right w:val="single" w:sz="4" w:space="0" w:color="auto"/>
            </w:tcBorders>
            <w:shd w:val="clear" w:color="auto" w:fill="auto"/>
            <w:hideMark/>
          </w:tcPr>
          <w:p w14:paraId="437D1021" w14:textId="77777777" w:rsidR="000B6135" w:rsidRDefault="000B6135" w:rsidP="000B6135">
            <w:pPr>
              <w:spacing w:line="360" w:lineRule="auto"/>
            </w:pPr>
            <w:r>
              <w:t>Early Project Completion.</w:t>
            </w:r>
          </w:p>
        </w:tc>
        <w:tc>
          <w:tcPr>
            <w:tcW w:w="496" w:type="pct"/>
            <w:tcBorders>
              <w:top w:val="nil"/>
              <w:left w:val="nil"/>
              <w:bottom w:val="single" w:sz="4" w:space="0" w:color="auto"/>
              <w:right w:val="single" w:sz="4" w:space="0" w:color="auto"/>
            </w:tcBorders>
            <w:shd w:val="clear" w:color="auto" w:fill="auto"/>
            <w:hideMark/>
          </w:tcPr>
          <w:p w14:paraId="2FE0887F" w14:textId="77777777" w:rsidR="000B6135" w:rsidRDefault="000B6135" w:rsidP="000B6135">
            <w:pPr>
              <w:spacing w:line="360" w:lineRule="auto"/>
            </w:pPr>
            <w:r>
              <w:t>The project is completed ahead of schedule, providing extra time for testing or feature improvements.</w:t>
            </w:r>
          </w:p>
        </w:tc>
        <w:tc>
          <w:tcPr>
            <w:tcW w:w="337" w:type="pct"/>
            <w:tcBorders>
              <w:top w:val="nil"/>
              <w:left w:val="nil"/>
              <w:bottom w:val="single" w:sz="4" w:space="0" w:color="auto"/>
              <w:right w:val="single" w:sz="4" w:space="0" w:color="auto"/>
            </w:tcBorders>
            <w:shd w:val="clear" w:color="auto" w:fill="auto"/>
            <w:hideMark/>
          </w:tcPr>
          <w:p w14:paraId="53E1470D" w14:textId="77777777" w:rsidR="000B6135" w:rsidRDefault="000B6135" w:rsidP="000B6135">
            <w:pPr>
              <w:spacing w:line="360" w:lineRule="auto"/>
            </w:pPr>
            <w:r>
              <w:t>Financial Risk</w:t>
            </w:r>
          </w:p>
        </w:tc>
        <w:tc>
          <w:tcPr>
            <w:tcW w:w="384" w:type="pct"/>
            <w:tcBorders>
              <w:top w:val="nil"/>
              <w:left w:val="nil"/>
              <w:bottom w:val="single" w:sz="4" w:space="0" w:color="auto"/>
              <w:right w:val="single" w:sz="4" w:space="0" w:color="auto"/>
            </w:tcBorders>
            <w:shd w:val="clear" w:color="auto" w:fill="auto"/>
            <w:hideMark/>
          </w:tcPr>
          <w:p w14:paraId="046FB28A" w14:textId="77777777" w:rsidR="000B6135" w:rsidRDefault="000B6135" w:rsidP="000B6135">
            <w:pPr>
              <w:spacing w:line="360" w:lineRule="auto"/>
            </w:pPr>
            <w:r>
              <w:t>Overestimated schedule or highly efficient team.</w:t>
            </w:r>
          </w:p>
        </w:tc>
        <w:tc>
          <w:tcPr>
            <w:tcW w:w="408" w:type="pct"/>
            <w:tcBorders>
              <w:top w:val="nil"/>
              <w:left w:val="nil"/>
              <w:bottom w:val="single" w:sz="4" w:space="0" w:color="auto"/>
              <w:right w:val="single" w:sz="4" w:space="0" w:color="auto"/>
            </w:tcBorders>
            <w:shd w:val="clear" w:color="auto" w:fill="auto"/>
            <w:hideMark/>
          </w:tcPr>
          <w:p w14:paraId="4C21126D" w14:textId="77777777" w:rsidR="000B6135" w:rsidRDefault="000B6135" w:rsidP="000B6135">
            <w:pPr>
              <w:spacing w:line="360" w:lineRule="auto"/>
            </w:pPr>
            <w:r>
              <w:t>Tasks completed faster than planned without obstacles</w:t>
            </w:r>
          </w:p>
        </w:tc>
        <w:tc>
          <w:tcPr>
            <w:tcW w:w="406" w:type="pct"/>
            <w:tcBorders>
              <w:top w:val="nil"/>
              <w:left w:val="nil"/>
              <w:bottom w:val="single" w:sz="4" w:space="0" w:color="auto"/>
              <w:right w:val="single" w:sz="4" w:space="0" w:color="auto"/>
            </w:tcBorders>
            <w:shd w:val="clear" w:color="auto" w:fill="auto"/>
            <w:hideMark/>
          </w:tcPr>
          <w:p w14:paraId="2BCCC594" w14:textId="77777777" w:rsidR="000B6135" w:rsidRDefault="000B6135" w:rsidP="000B6135">
            <w:pPr>
              <w:spacing w:line="360" w:lineRule="auto"/>
            </w:pPr>
            <w:r>
              <w:t>Improved product quality, reduced costs, and enhanced team reputation.</w:t>
            </w:r>
          </w:p>
        </w:tc>
        <w:tc>
          <w:tcPr>
            <w:tcW w:w="405" w:type="pct"/>
            <w:tcBorders>
              <w:top w:val="nil"/>
              <w:left w:val="nil"/>
              <w:bottom w:val="single" w:sz="4" w:space="0" w:color="auto"/>
              <w:right w:val="single" w:sz="4" w:space="0" w:color="auto"/>
            </w:tcBorders>
            <w:shd w:val="clear" w:color="auto" w:fill="auto"/>
            <w:hideMark/>
          </w:tcPr>
          <w:p w14:paraId="69C47A68" w14:textId="77777777" w:rsidR="000B6135" w:rsidRDefault="000B6135" w:rsidP="000B6135">
            <w:pPr>
              <w:spacing w:line="360" w:lineRule="auto"/>
              <w:jc w:val="center"/>
            </w:pPr>
            <w:r>
              <w:t>Team Member</w:t>
            </w:r>
          </w:p>
        </w:tc>
        <w:tc>
          <w:tcPr>
            <w:tcW w:w="316" w:type="pct"/>
            <w:tcBorders>
              <w:top w:val="nil"/>
              <w:left w:val="nil"/>
              <w:bottom w:val="single" w:sz="4" w:space="0" w:color="auto"/>
              <w:right w:val="single" w:sz="4" w:space="0" w:color="auto"/>
            </w:tcBorders>
            <w:shd w:val="clear" w:color="auto" w:fill="auto"/>
            <w:hideMark/>
          </w:tcPr>
          <w:p w14:paraId="3198D81A" w14:textId="77777777" w:rsidR="000B6135" w:rsidRDefault="000B6135" w:rsidP="000B6135">
            <w:pPr>
              <w:spacing w:line="360" w:lineRule="auto"/>
              <w:jc w:val="center"/>
            </w:pPr>
            <w:r>
              <w:t>Medium</w:t>
            </w:r>
          </w:p>
        </w:tc>
        <w:tc>
          <w:tcPr>
            <w:tcW w:w="316" w:type="pct"/>
            <w:tcBorders>
              <w:top w:val="nil"/>
              <w:left w:val="nil"/>
              <w:bottom w:val="single" w:sz="4" w:space="0" w:color="auto"/>
              <w:right w:val="single" w:sz="4" w:space="0" w:color="auto"/>
            </w:tcBorders>
            <w:shd w:val="clear" w:color="auto" w:fill="auto"/>
            <w:hideMark/>
          </w:tcPr>
          <w:p w14:paraId="4FA71BA3" w14:textId="77777777" w:rsidR="000B6135" w:rsidRDefault="000B6135" w:rsidP="000B6135">
            <w:pPr>
              <w:spacing w:line="360" w:lineRule="auto"/>
              <w:jc w:val="center"/>
            </w:pPr>
            <w:r>
              <w:t>High</w:t>
            </w:r>
          </w:p>
        </w:tc>
        <w:tc>
          <w:tcPr>
            <w:tcW w:w="451" w:type="pct"/>
            <w:tcBorders>
              <w:top w:val="nil"/>
              <w:left w:val="nil"/>
              <w:bottom w:val="single" w:sz="4" w:space="0" w:color="auto"/>
              <w:right w:val="single" w:sz="4" w:space="0" w:color="auto"/>
            </w:tcBorders>
            <w:shd w:val="clear" w:color="auto" w:fill="auto"/>
            <w:hideMark/>
          </w:tcPr>
          <w:p w14:paraId="58DC0CE9" w14:textId="77777777" w:rsidR="000B6135" w:rsidRDefault="000B6135" w:rsidP="000B6135">
            <w:pPr>
              <w:spacing w:line="360" w:lineRule="auto"/>
            </w:pPr>
            <w:r>
              <w:t xml:space="preserve">The team has planned to use the extra time to enhance features and complete additional testing before launch. </w:t>
            </w:r>
          </w:p>
        </w:tc>
        <w:tc>
          <w:tcPr>
            <w:tcW w:w="672" w:type="pct"/>
            <w:tcBorders>
              <w:top w:val="nil"/>
              <w:left w:val="nil"/>
              <w:bottom w:val="single" w:sz="4" w:space="0" w:color="auto"/>
              <w:right w:val="single" w:sz="4" w:space="0" w:color="auto"/>
            </w:tcBorders>
            <w:shd w:val="clear" w:color="auto" w:fill="auto"/>
            <w:hideMark/>
          </w:tcPr>
          <w:p w14:paraId="0CE8388A" w14:textId="77777777" w:rsidR="000B6135" w:rsidRDefault="000B6135" w:rsidP="000B6135">
            <w:pPr>
              <w:spacing w:line="360" w:lineRule="auto"/>
            </w:pPr>
            <w:r>
              <w:t xml:space="preserve">Risk enhancement. The team will use the extra time for broader testing, improving features based on early user feedback, and preparing technical documentation for system maintenance. This activity is estimated to take 2 weeks (80 hours). The Project Manager will work for 15 hours at $900 ($60/hour), </w:t>
            </w:r>
            <w:r>
              <w:lastRenderedPageBreak/>
              <w:t xml:space="preserve">and the team will work for 50 hours at $1,500 ($30/hour), resulting in a total cost of  $2,400. </w:t>
            </w:r>
          </w:p>
        </w:tc>
      </w:tr>
      <w:tr w:rsidR="009308AD" w14:paraId="1AA8B7C1" w14:textId="77777777" w:rsidTr="00DD581B">
        <w:trPr>
          <w:trHeight w:val="5100"/>
        </w:trPr>
        <w:tc>
          <w:tcPr>
            <w:tcW w:w="226" w:type="pct"/>
            <w:tcBorders>
              <w:top w:val="nil"/>
              <w:left w:val="single" w:sz="4" w:space="0" w:color="auto"/>
              <w:bottom w:val="single" w:sz="4" w:space="0" w:color="auto"/>
              <w:right w:val="single" w:sz="4" w:space="0" w:color="auto"/>
            </w:tcBorders>
            <w:shd w:val="clear" w:color="auto" w:fill="auto"/>
            <w:hideMark/>
          </w:tcPr>
          <w:p w14:paraId="46E06123" w14:textId="77777777" w:rsidR="000B6135" w:rsidRDefault="000B6135" w:rsidP="000B6135">
            <w:pPr>
              <w:spacing w:line="360" w:lineRule="auto"/>
              <w:jc w:val="center"/>
            </w:pPr>
            <w:r>
              <w:lastRenderedPageBreak/>
              <w:t>R6</w:t>
            </w:r>
          </w:p>
        </w:tc>
        <w:tc>
          <w:tcPr>
            <w:tcW w:w="223" w:type="pct"/>
            <w:tcBorders>
              <w:top w:val="nil"/>
              <w:left w:val="nil"/>
              <w:bottom w:val="single" w:sz="4" w:space="0" w:color="auto"/>
              <w:right w:val="single" w:sz="4" w:space="0" w:color="auto"/>
            </w:tcBorders>
            <w:shd w:val="clear" w:color="auto" w:fill="auto"/>
            <w:hideMark/>
          </w:tcPr>
          <w:p w14:paraId="28FB4F1D" w14:textId="77777777" w:rsidR="000B6135" w:rsidRDefault="000B6135" w:rsidP="000B6135">
            <w:pPr>
              <w:spacing w:line="360" w:lineRule="auto"/>
              <w:jc w:val="center"/>
            </w:pPr>
            <w:r>
              <w:t>4</w:t>
            </w:r>
          </w:p>
        </w:tc>
        <w:tc>
          <w:tcPr>
            <w:tcW w:w="360" w:type="pct"/>
            <w:tcBorders>
              <w:top w:val="nil"/>
              <w:left w:val="nil"/>
              <w:bottom w:val="single" w:sz="4" w:space="0" w:color="auto"/>
              <w:right w:val="single" w:sz="4" w:space="0" w:color="auto"/>
            </w:tcBorders>
            <w:shd w:val="clear" w:color="auto" w:fill="auto"/>
            <w:hideMark/>
          </w:tcPr>
          <w:p w14:paraId="4C16C561" w14:textId="77777777" w:rsidR="000B6135" w:rsidRDefault="000B6135" w:rsidP="000B6135">
            <w:pPr>
              <w:spacing w:line="360" w:lineRule="auto"/>
            </w:pPr>
            <w:r>
              <w:t>Data Privacy Concerns.</w:t>
            </w:r>
          </w:p>
        </w:tc>
        <w:tc>
          <w:tcPr>
            <w:tcW w:w="496" w:type="pct"/>
            <w:tcBorders>
              <w:top w:val="nil"/>
              <w:left w:val="nil"/>
              <w:bottom w:val="single" w:sz="4" w:space="0" w:color="auto"/>
              <w:right w:val="single" w:sz="4" w:space="0" w:color="auto"/>
            </w:tcBorders>
            <w:shd w:val="clear" w:color="auto" w:fill="auto"/>
            <w:hideMark/>
          </w:tcPr>
          <w:p w14:paraId="209EFCC5" w14:textId="77777777" w:rsidR="000B6135" w:rsidRDefault="000B6135" w:rsidP="000B6135">
            <w:pPr>
              <w:spacing w:line="360" w:lineRule="auto"/>
            </w:pPr>
            <w:r>
              <w:t>Sensitive data may be exposed due to inadequate security measures</w:t>
            </w:r>
          </w:p>
        </w:tc>
        <w:tc>
          <w:tcPr>
            <w:tcW w:w="337" w:type="pct"/>
            <w:tcBorders>
              <w:top w:val="nil"/>
              <w:left w:val="nil"/>
              <w:bottom w:val="single" w:sz="4" w:space="0" w:color="auto"/>
              <w:right w:val="single" w:sz="4" w:space="0" w:color="auto"/>
            </w:tcBorders>
            <w:shd w:val="clear" w:color="auto" w:fill="auto"/>
            <w:hideMark/>
          </w:tcPr>
          <w:p w14:paraId="0E53E5F0" w14:textId="77777777" w:rsidR="000B6135" w:rsidRDefault="000B6135" w:rsidP="000B6135">
            <w:pPr>
              <w:spacing w:line="360" w:lineRule="auto"/>
            </w:pPr>
            <w:r>
              <w:t>Technology Risk</w:t>
            </w:r>
          </w:p>
        </w:tc>
        <w:tc>
          <w:tcPr>
            <w:tcW w:w="384" w:type="pct"/>
            <w:tcBorders>
              <w:top w:val="nil"/>
              <w:left w:val="nil"/>
              <w:bottom w:val="single" w:sz="4" w:space="0" w:color="auto"/>
              <w:right w:val="single" w:sz="4" w:space="0" w:color="auto"/>
            </w:tcBorders>
            <w:shd w:val="clear" w:color="auto" w:fill="auto"/>
            <w:hideMark/>
          </w:tcPr>
          <w:p w14:paraId="43A8EFE5" w14:textId="77777777" w:rsidR="000B6135" w:rsidRDefault="000B6135" w:rsidP="000B6135">
            <w:pPr>
              <w:spacing w:line="360" w:lineRule="auto"/>
            </w:pPr>
            <w:r>
              <w:t>Lack of encryption and regular security audits</w:t>
            </w:r>
          </w:p>
        </w:tc>
        <w:tc>
          <w:tcPr>
            <w:tcW w:w="408" w:type="pct"/>
            <w:tcBorders>
              <w:top w:val="nil"/>
              <w:left w:val="nil"/>
              <w:bottom w:val="single" w:sz="4" w:space="0" w:color="auto"/>
              <w:right w:val="single" w:sz="4" w:space="0" w:color="auto"/>
            </w:tcBorders>
            <w:shd w:val="clear" w:color="auto" w:fill="auto"/>
            <w:hideMark/>
          </w:tcPr>
          <w:p w14:paraId="4307F783" w14:textId="77777777" w:rsidR="000B6135" w:rsidRDefault="000B6135" w:rsidP="000B6135">
            <w:pPr>
              <w:spacing w:after="240" w:line="360" w:lineRule="auto"/>
            </w:pPr>
            <w:r>
              <w:t>Signs of unauthorized access or data being leaked, such as unusual activity or login attempts.</w:t>
            </w:r>
            <w:r>
              <w:br/>
            </w:r>
            <w:r>
              <w:br/>
            </w:r>
            <w:r>
              <w:br/>
            </w:r>
            <w:r>
              <w:br/>
            </w:r>
            <w:r>
              <w:br/>
            </w:r>
          </w:p>
        </w:tc>
        <w:tc>
          <w:tcPr>
            <w:tcW w:w="406" w:type="pct"/>
            <w:tcBorders>
              <w:top w:val="nil"/>
              <w:left w:val="nil"/>
              <w:bottom w:val="single" w:sz="4" w:space="0" w:color="auto"/>
              <w:right w:val="single" w:sz="4" w:space="0" w:color="auto"/>
            </w:tcBorders>
            <w:shd w:val="clear" w:color="auto" w:fill="auto"/>
            <w:hideMark/>
          </w:tcPr>
          <w:p w14:paraId="23AF35D5" w14:textId="77777777" w:rsidR="000B6135" w:rsidRDefault="000B6135" w:rsidP="000B6135">
            <w:pPr>
              <w:spacing w:line="360" w:lineRule="auto"/>
            </w:pPr>
            <w:r>
              <w:t>Loss of trust and potential legal penalties.</w:t>
            </w:r>
          </w:p>
        </w:tc>
        <w:tc>
          <w:tcPr>
            <w:tcW w:w="405" w:type="pct"/>
            <w:tcBorders>
              <w:top w:val="nil"/>
              <w:left w:val="nil"/>
              <w:bottom w:val="single" w:sz="4" w:space="0" w:color="auto"/>
              <w:right w:val="single" w:sz="4" w:space="0" w:color="auto"/>
            </w:tcBorders>
            <w:shd w:val="clear" w:color="auto" w:fill="auto"/>
            <w:hideMark/>
          </w:tcPr>
          <w:p w14:paraId="13B0ECAC" w14:textId="77777777" w:rsidR="000B6135" w:rsidRDefault="000B6135" w:rsidP="000B6135">
            <w:pPr>
              <w:spacing w:line="360" w:lineRule="auto"/>
              <w:jc w:val="center"/>
            </w:pPr>
            <w:r>
              <w:t>Team Member</w:t>
            </w:r>
          </w:p>
        </w:tc>
        <w:tc>
          <w:tcPr>
            <w:tcW w:w="316" w:type="pct"/>
            <w:tcBorders>
              <w:top w:val="nil"/>
              <w:left w:val="nil"/>
              <w:bottom w:val="single" w:sz="4" w:space="0" w:color="auto"/>
              <w:right w:val="single" w:sz="4" w:space="0" w:color="auto"/>
            </w:tcBorders>
            <w:shd w:val="clear" w:color="auto" w:fill="auto"/>
            <w:hideMark/>
          </w:tcPr>
          <w:p w14:paraId="0574301F" w14:textId="77777777" w:rsidR="000B6135" w:rsidRDefault="000B6135" w:rsidP="000B6135">
            <w:pPr>
              <w:spacing w:line="360" w:lineRule="auto"/>
              <w:jc w:val="center"/>
            </w:pPr>
            <w:r>
              <w:t>Medium</w:t>
            </w:r>
          </w:p>
        </w:tc>
        <w:tc>
          <w:tcPr>
            <w:tcW w:w="316" w:type="pct"/>
            <w:tcBorders>
              <w:top w:val="nil"/>
              <w:left w:val="nil"/>
              <w:bottom w:val="single" w:sz="4" w:space="0" w:color="auto"/>
              <w:right w:val="single" w:sz="4" w:space="0" w:color="auto"/>
            </w:tcBorders>
            <w:shd w:val="clear" w:color="auto" w:fill="auto"/>
            <w:hideMark/>
          </w:tcPr>
          <w:p w14:paraId="5566BA20" w14:textId="77777777" w:rsidR="000B6135" w:rsidRDefault="000B6135" w:rsidP="000B6135">
            <w:pPr>
              <w:spacing w:line="360" w:lineRule="auto"/>
              <w:jc w:val="center"/>
            </w:pPr>
            <w:r>
              <w:t>High</w:t>
            </w:r>
          </w:p>
        </w:tc>
        <w:tc>
          <w:tcPr>
            <w:tcW w:w="451" w:type="pct"/>
            <w:tcBorders>
              <w:top w:val="nil"/>
              <w:left w:val="nil"/>
              <w:bottom w:val="single" w:sz="4" w:space="0" w:color="auto"/>
              <w:right w:val="single" w:sz="4" w:space="0" w:color="auto"/>
            </w:tcBorders>
            <w:shd w:val="clear" w:color="auto" w:fill="auto"/>
            <w:hideMark/>
          </w:tcPr>
          <w:p w14:paraId="60FF458D" w14:textId="77777777" w:rsidR="000B6135" w:rsidRDefault="000B6135" w:rsidP="000B6135">
            <w:pPr>
              <w:spacing w:line="360" w:lineRule="auto"/>
            </w:pPr>
            <w:r>
              <w:t xml:space="preserve">The risk event has not occurred, encryption protocols and security audits are being planned by the team. </w:t>
            </w:r>
          </w:p>
        </w:tc>
        <w:tc>
          <w:tcPr>
            <w:tcW w:w="672" w:type="pct"/>
            <w:tcBorders>
              <w:top w:val="nil"/>
              <w:left w:val="nil"/>
              <w:bottom w:val="single" w:sz="4" w:space="0" w:color="auto"/>
              <w:right w:val="single" w:sz="4" w:space="0" w:color="auto"/>
            </w:tcBorders>
            <w:shd w:val="clear" w:color="auto" w:fill="auto"/>
            <w:hideMark/>
          </w:tcPr>
          <w:p w14:paraId="3C1C0997" w14:textId="77777777" w:rsidR="000B6135" w:rsidRDefault="000B6135" w:rsidP="000B6135">
            <w:pPr>
              <w:spacing w:line="360" w:lineRule="auto"/>
            </w:pPr>
            <w:r>
              <w:t xml:space="preserve">Risk transference. The team will involve a third party to conduct security audits and implement advanced encryption systems. This activity will take 2 weeks (80 hours). The Project Manager will work for 10 hours at $600 ($60/hour), and the team will work for 20 hours at $600 ($30/hour). </w:t>
            </w:r>
            <w:r>
              <w:lastRenderedPageBreak/>
              <w:t>The security audit by the third party will cost $2,500. Additionally, $1,000 will be allocated for legal advice to ensure the project complies with privacy laws and regulations, resulting in a total cost of $4,700.</w:t>
            </w:r>
          </w:p>
        </w:tc>
      </w:tr>
      <w:tr w:rsidR="009308AD" w14:paraId="72A4899E" w14:textId="77777777" w:rsidTr="00DD581B">
        <w:trPr>
          <w:trHeight w:val="3400"/>
        </w:trPr>
        <w:tc>
          <w:tcPr>
            <w:tcW w:w="226" w:type="pct"/>
            <w:tcBorders>
              <w:top w:val="nil"/>
              <w:left w:val="single" w:sz="4" w:space="0" w:color="auto"/>
              <w:bottom w:val="single" w:sz="4" w:space="0" w:color="auto"/>
              <w:right w:val="single" w:sz="4" w:space="0" w:color="auto"/>
            </w:tcBorders>
            <w:shd w:val="clear" w:color="auto" w:fill="auto"/>
            <w:hideMark/>
          </w:tcPr>
          <w:p w14:paraId="559E2F0B" w14:textId="77777777" w:rsidR="000B6135" w:rsidRDefault="000B6135" w:rsidP="000B6135">
            <w:pPr>
              <w:spacing w:line="360" w:lineRule="auto"/>
              <w:jc w:val="center"/>
            </w:pPr>
            <w:r>
              <w:lastRenderedPageBreak/>
              <w:t>R8</w:t>
            </w:r>
          </w:p>
        </w:tc>
        <w:tc>
          <w:tcPr>
            <w:tcW w:w="223" w:type="pct"/>
            <w:tcBorders>
              <w:top w:val="nil"/>
              <w:left w:val="nil"/>
              <w:bottom w:val="single" w:sz="4" w:space="0" w:color="auto"/>
              <w:right w:val="single" w:sz="4" w:space="0" w:color="auto"/>
            </w:tcBorders>
            <w:shd w:val="clear" w:color="auto" w:fill="auto"/>
            <w:hideMark/>
          </w:tcPr>
          <w:p w14:paraId="307FA139" w14:textId="77777777" w:rsidR="000B6135" w:rsidRDefault="000B6135" w:rsidP="000B6135">
            <w:pPr>
              <w:spacing w:line="360" w:lineRule="auto"/>
              <w:jc w:val="center"/>
            </w:pPr>
            <w:r>
              <w:t>5</w:t>
            </w:r>
          </w:p>
        </w:tc>
        <w:tc>
          <w:tcPr>
            <w:tcW w:w="360" w:type="pct"/>
            <w:tcBorders>
              <w:top w:val="nil"/>
              <w:left w:val="nil"/>
              <w:bottom w:val="single" w:sz="4" w:space="0" w:color="auto"/>
              <w:right w:val="single" w:sz="4" w:space="0" w:color="auto"/>
            </w:tcBorders>
            <w:shd w:val="clear" w:color="auto" w:fill="auto"/>
            <w:hideMark/>
          </w:tcPr>
          <w:p w14:paraId="2B58D496" w14:textId="77777777" w:rsidR="000B6135" w:rsidRDefault="000B6135" w:rsidP="000B6135">
            <w:pPr>
              <w:spacing w:line="360" w:lineRule="auto"/>
            </w:pPr>
            <w:r>
              <w:t>Resource Availability Issues</w:t>
            </w:r>
          </w:p>
        </w:tc>
        <w:tc>
          <w:tcPr>
            <w:tcW w:w="496" w:type="pct"/>
            <w:tcBorders>
              <w:top w:val="nil"/>
              <w:left w:val="nil"/>
              <w:bottom w:val="single" w:sz="4" w:space="0" w:color="auto"/>
              <w:right w:val="single" w:sz="4" w:space="0" w:color="auto"/>
            </w:tcBorders>
            <w:shd w:val="clear" w:color="auto" w:fill="auto"/>
            <w:hideMark/>
          </w:tcPr>
          <w:p w14:paraId="09E03FE9" w14:textId="77777777" w:rsidR="000B6135" w:rsidRDefault="000B6135" w:rsidP="000B6135">
            <w:pPr>
              <w:spacing w:line="360" w:lineRule="auto"/>
            </w:pPr>
            <w:r>
              <w:t>Lack of a skilled  team or uneven workload distribution may delay project completion.</w:t>
            </w:r>
          </w:p>
        </w:tc>
        <w:tc>
          <w:tcPr>
            <w:tcW w:w="337" w:type="pct"/>
            <w:tcBorders>
              <w:top w:val="nil"/>
              <w:left w:val="nil"/>
              <w:bottom w:val="single" w:sz="4" w:space="0" w:color="auto"/>
              <w:right w:val="single" w:sz="4" w:space="0" w:color="auto"/>
            </w:tcBorders>
            <w:shd w:val="clear" w:color="auto" w:fill="auto"/>
            <w:hideMark/>
          </w:tcPr>
          <w:p w14:paraId="7B0070B5" w14:textId="77777777" w:rsidR="000B6135" w:rsidRDefault="000B6135" w:rsidP="000B6135">
            <w:pPr>
              <w:spacing w:line="360" w:lineRule="auto"/>
            </w:pPr>
            <w:r>
              <w:t>People Risk</w:t>
            </w:r>
          </w:p>
        </w:tc>
        <w:tc>
          <w:tcPr>
            <w:tcW w:w="384" w:type="pct"/>
            <w:tcBorders>
              <w:top w:val="nil"/>
              <w:left w:val="nil"/>
              <w:bottom w:val="single" w:sz="4" w:space="0" w:color="auto"/>
              <w:right w:val="single" w:sz="4" w:space="0" w:color="auto"/>
            </w:tcBorders>
            <w:shd w:val="clear" w:color="auto" w:fill="auto"/>
            <w:hideMark/>
          </w:tcPr>
          <w:p w14:paraId="5AF0D041" w14:textId="77777777" w:rsidR="000B6135" w:rsidRDefault="000B6135" w:rsidP="000B6135">
            <w:pPr>
              <w:spacing w:line="360" w:lineRule="auto"/>
            </w:pPr>
            <w:r>
              <w:t>A small team or a lack of skilled professionals with the specific expertise needed for the project.</w:t>
            </w:r>
          </w:p>
        </w:tc>
        <w:tc>
          <w:tcPr>
            <w:tcW w:w="408" w:type="pct"/>
            <w:tcBorders>
              <w:top w:val="nil"/>
              <w:left w:val="nil"/>
              <w:bottom w:val="single" w:sz="4" w:space="0" w:color="auto"/>
              <w:right w:val="single" w:sz="4" w:space="0" w:color="auto"/>
            </w:tcBorders>
            <w:shd w:val="clear" w:color="auto" w:fill="auto"/>
            <w:hideMark/>
          </w:tcPr>
          <w:p w14:paraId="63723B3B" w14:textId="77777777" w:rsidR="000B6135" w:rsidRDefault="000B6135" w:rsidP="000B6135">
            <w:pPr>
              <w:spacing w:line="360" w:lineRule="auto"/>
            </w:pPr>
            <w:r>
              <w:t>Delays in critical task completion, misaligned work priorities.</w:t>
            </w:r>
          </w:p>
        </w:tc>
        <w:tc>
          <w:tcPr>
            <w:tcW w:w="406" w:type="pct"/>
            <w:tcBorders>
              <w:top w:val="nil"/>
              <w:left w:val="nil"/>
              <w:bottom w:val="single" w:sz="4" w:space="0" w:color="auto"/>
              <w:right w:val="single" w:sz="4" w:space="0" w:color="auto"/>
            </w:tcBorders>
            <w:shd w:val="clear" w:color="auto" w:fill="auto"/>
            <w:hideMark/>
          </w:tcPr>
          <w:p w14:paraId="30573CAC" w14:textId="77777777" w:rsidR="000B6135" w:rsidRDefault="000B6135" w:rsidP="000B6135">
            <w:pPr>
              <w:spacing w:line="360" w:lineRule="auto"/>
            </w:pPr>
            <w:r>
              <w:t>Delayed project timeline and increased operational costs.</w:t>
            </w:r>
          </w:p>
        </w:tc>
        <w:tc>
          <w:tcPr>
            <w:tcW w:w="405" w:type="pct"/>
            <w:tcBorders>
              <w:top w:val="nil"/>
              <w:left w:val="nil"/>
              <w:bottom w:val="single" w:sz="4" w:space="0" w:color="auto"/>
              <w:right w:val="single" w:sz="4" w:space="0" w:color="auto"/>
            </w:tcBorders>
            <w:shd w:val="clear" w:color="auto" w:fill="auto"/>
            <w:hideMark/>
          </w:tcPr>
          <w:p w14:paraId="1DBF5E17" w14:textId="77777777" w:rsidR="000B6135" w:rsidRDefault="000B6135" w:rsidP="000B6135">
            <w:pPr>
              <w:spacing w:line="360" w:lineRule="auto"/>
              <w:jc w:val="center"/>
            </w:pPr>
            <w:r>
              <w:t>Team Member</w:t>
            </w:r>
          </w:p>
        </w:tc>
        <w:tc>
          <w:tcPr>
            <w:tcW w:w="316" w:type="pct"/>
            <w:tcBorders>
              <w:top w:val="nil"/>
              <w:left w:val="nil"/>
              <w:bottom w:val="single" w:sz="4" w:space="0" w:color="auto"/>
              <w:right w:val="single" w:sz="4" w:space="0" w:color="auto"/>
            </w:tcBorders>
            <w:shd w:val="clear" w:color="auto" w:fill="auto"/>
            <w:hideMark/>
          </w:tcPr>
          <w:p w14:paraId="51895665" w14:textId="77777777" w:rsidR="000B6135" w:rsidRDefault="000B6135" w:rsidP="000B6135">
            <w:pPr>
              <w:spacing w:line="360" w:lineRule="auto"/>
              <w:jc w:val="center"/>
            </w:pPr>
            <w:r>
              <w:t>Medium</w:t>
            </w:r>
          </w:p>
        </w:tc>
        <w:tc>
          <w:tcPr>
            <w:tcW w:w="316" w:type="pct"/>
            <w:tcBorders>
              <w:top w:val="nil"/>
              <w:left w:val="nil"/>
              <w:bottom w:val="single" w:sz="4" w:space="0" w:color="auto"/>
              <w:right w:val="single" w:sz="4" w:space="0" w:color="auto"/>
            </w:tcBorders>
            <w:shd w:val="clear" w:color="auto" w:fill="auto"/>
            <w:hideMark/>
          </w:tcPr>
          <w:p w14:paraId="1CC449D1" w14:textId="77777777" w:rsidR="000B6135" w:rsidRDefault="000B6135" w:rsidP="000B6135">
            <w:pPr>
              <w:spacing w:line="360" w:lineRule="auto"/>
              <w:jc w:val="center"/>
            </w:pPr>
            <w:r>
              <w:t>High</w:t>
            </w:r>
          </w:p>
        </w:tc>
        <w:tc>
          <w:tcPr>
            <w:tcW w:w="451" w:type="pct"/>
            <w:tcBorders>
              <w:top w:val="nil"/>
              <w:left w:val="nil"/>
              <w:bottom w:val="single" w:sz="4" w:space="0" w:color="auto"/>
              <w:right w:val="single" w:sz="4" w:space="0" w:color="auto"/>
            </w:tcBorders>
            <w:shd w:val="clear" w:color="auto" w:fill="auto"/>
            <w:hideMark/>
          </w:tcPr>
          <w:p w14:paraId="3150AAB2" w14:textId="77777777" w:rsidR="000B6135" w:rsidRDefault="000B6135" w:rsidP="000B6135">
            <w:pPr>
              <w:spacing w:line="360" w:lineRule="auto"/>
            </w:pPr>
            <w:r>
              <w:t xml:space="preserve">The project manager has requested additional temporary IT specialists to help complete project tasks and ensure the team’s workload is balanced.  </w:t>
            </w:r>
          </w:p>
        </w:tc>
        <w:tc>
          <w:tcPr>
            <w:tcW w:w="672" w:type="pct"/>
            <w:tcBorders>
              <w:top w:val="nil"/>
              <w:left w:val="nil"/>
              <w:bottom w:val="single" w:sz="4" w:space="0" w:color="auto"/>
              <w:right w:val="single" w:sz="4" w:space="0" w:color="auto"/>
            </w:tcBorders>
            <w:shd w:val="clear" w:color="auto" w:fill="auto"/>
            <w:hideMark/>
          </w:tcPr>
          <w:p w14:paraId="7EB14B59" w14:textId="77777777" w:rsidR="000B6135" w:rsidRDefault="000B6135" w:rsidP="000B6135">
            <w:pPr>
              <w:spacing w:line="360" w:lineRule="auto"/>
            </w:pPr>
            <w:r>
              <w:t xml:space="preserve">Risk escalation. The team will request additional resource allocation or hire temporary contractors. This activity is estimated to take 2 weeks (80 hours). The Project Manager will work for 10 hours at $600 ($60/hour), and the team will work for 20 hours at $600 ($30/hour). Additional hiring costs are estimated </w:t>
            </w:r>
            <w:r>
              <w:lastRenderedPageBreak/>
              <w:t>at $2,200, resulting in a total cost of $3,400.</w:t>
            </w:r>
          </w:p>
        </w:tc>
      </w:tr>
      <w:tr w:rsidR="009308AD" w14:paraId="7BC46722" w14:textId="77777777" w:rsidTr="00DD581B">
        <w:trPr>
          <w:trHeight w:val="4420"/>
        </w:trPr>
        <w:tc>
          <w:tcPr>
            <w:tcW w:w="226" w:type="pct"/>
            <w:tcBorders>
              <w:top w:val="nil"/>
              <w:left w:val="single" w:sz="4" w:space="0" w:color="auto"/>
              <w:bottom w:val="single" w:sz="4" w:space="0" w:color="auto"/>
              <w:right w:val="single" w:sz="4" w:space="0" w:color="auto"/>
            </w:tcBorders>
            <w:shd w:val="clear" w:color="auto" w:fill="auto"/>
            <w:hideMark/>
          </w:tcPr>
          <w:p w14:paraId="2D406F01" w14:textId="77777777" w:rsidR="000B6135" w:rsidRDefault="000B6135" w:rsidP="000B6135">
            <w:pPr>
              <w:spacing w:line="360" w:lineRule="auto"/>
              <w:jc w:val="center"/>
            </w:pPr>
            <w:r>
              <w:lastRenderedPageBreak/>
              <w:t>R11</w:t>
            </w:r>
          </w:p>
        </w:tc>
        <w:tc>
          <w:tcPr>
            <w:tcW w:w="223" w:type="pct"/>
            <w:tcBorders>
              <w:top w:val="nil"/>
              <w:left w:val="nil"/>
              <w:bottom w:val="single" w:sz="4" w:space="0" w:color="auto"/>
              <w:right w:val="single" w:sz="4" w:space="0" w:color="auto"/>
            </w:tcBorders>
            <w:shd w:val="clear" w:color="auto" w:fill="auto"/>
            <w:hideMark/>
          </w:tcPr>
          <w:p w14:paraId="1BEF55E7" w14:textId="77777777" w:rsidR="000B6135" w:rsidRDefault="000B6135" w:rsidP="000B6135">
            <w:pPr>
              <w:spacing w:line="360" w:lineRule="auto"/>
              <w:jc w:val="center"/>
            </w:pPr>
            <w:r>
              <w:t>6</w:t>
            </w:r>
          </w:p>
        </w:tc>
        <w:tc>
          <w:tcPr>
            <w:tcW w:w="360" w:type="pct"/>
            <w:tcBorders>
              <w:top w:val="nil"/>
              <w:left w:val="nil"/>
              <w:bottom w:val="single" w:sz="4" w:space="0" w:color="auto"/>
              <w:right w:val="single" w:sz="4" w:space="0" w:color="auto"/>
            </w:tcBorders>
            <w:shd w:val="clear" w:color="auto" w:fill="auto"/>
            <w:hideMark/>
          </w:tcPr>
          <w:p w14:paraId="47BF3EE8" w14:textId="77777777" w:rsidR="000B6135" w:rsidRDefault="000B6135" w:rsidP="000B6135">
            <w:pPr>
              <w:spacing w:line="360" w:lineRule="auto"/>
            </w:pPr>
            <w:r>
              <w:t>Team Collaboration Challenges</w:t>
            </w:r>
          </w:p>
        </w:tc>
        <w:tc>
          <w:tcPr>
            <w:tcW w:w="496" w:type="pct"/>
            <w:tcBorders>
              <w:top w:val="nil"/>
              <w:left w:val="nil"/>
              <w:bottom w:val="single" w:sz="4" w:space="0" w:color="auto"/>
              <w:right w:val="single" w:sz="4" w:space="0" w:color="auto"/>
            </w:tcBorders>
            <w:shd w:val="clear" w:color="auto" w:fill="auto"/>
            <w:hideMark/>
          </w:tcPr>
          <w:p w14:paraId="0EDD28C5" w14:textId="77777777" w:rsidR="000B6135" w:rsidRDefault="000B6135" w:rsidP="000B6135">
            <w:pPr>
              <w:spacing w:line="360" w:lineRule="auto"/>
            </w:pPr>
            <w:r>
              <w:t>Lack of coordination among team members may cause delays in task completion.</w:t>
            </w:r>
          </w:p>
        </w:tc>
        <w:tc>
          <w:tcPr>
            <w:tcW w:w="337" w:type="pct"/>
            <w:tcBorders>
              <w:top w:val="nil"/>
              <w:left w:val="nil"/>
              <w:bottom w:val="single" w:sz="4" w:space="0" w:color="auto"/>
              <w:right w:val="single" w:sz="4" w:space="0" w:color="auto"/>
            </w:tcBorders>
            <w:shd w:val="clear" w:color="auto" w:fill="auto"/>
            <w:hideMark/>
          </w:tcPr>
          <w:p w14:paraId="5571C2EA" w14:textId="77777777" w:rsidR="000B6135" w:rsidRDefault="000B6135" w:rsidP="000B6135">
            <w:pPr>
              <w:spacing w:line="360" w:lineRule="auto"/>
            </w:pPr>
            <w:r>
              <w:t>People Risk</w:t>
            </w:r>
          </w:p>
        </w:tc>
        <w:tc>
          <w:tcPr>
            <w:tcW w:w="384" w:type="pct"/>
            <w:tcBorders>
              <w:top w:val="nil"/>
              <w:left w:val="nil"/>
              <w:bottom w:val="single" w:sz="4" w:space="0" w:color="auto"/>
              <w:right w:val="single" w:sz="4" w:space="0" w:color="auto"/>
            </w:tcBorders>
            <w:shd w:val="clear" w:color="auto" w:fill="auto"/>
            <w:hideMark/>
          </w:tcPr>
          <w:p w14:paraId="084F7170" w14:textId="77777777" w:rsidR="000B6135" w:rsidRDefault="000B6135" w:rsidP="000B6135">
            <w:pPr>
              <w:spacing w:line="360" w:lineRule="auto"/>
            </w:pPr>
            <w:r>
              <w:t xml:space="preserve">The team lacked a clear and structured communication system, such as a regular meeting schedule, use of collaboration tools, and communication guidelines </w:t>
            </w:r>
            <w:r>
              <w:lastRenderedPageBreak/>
              <w:t>to ensure all team members understood their duties and responsibilities.</w:t>
            </w:r>
          </w:p>
        </w:tc>
        <w:tc>
          <w:tcPr>
            <w:tcW w:w="408" w:type="pct"/>
            <w:tcBorders>
              <w:top w:val="nil"/>
              <w:left w:val="nil"/>
              <w:bottom w:val="single" w:sz="4" w:space="0" w:color="auto"/>
              <w:right w:val="single" w:sz="4" w:space="0" w:color="auto"/>
            </w:tcBorders>
            <w:shd w:val="clear" w:color="auto" w:fill="auto"/>
            <w:hideMark/>
          </w:tcPr>
          <w:p w14:paraId="6ABF94C6" w14:textId="77777777" w:rsidR="000B6135" w:rsidRDefault="000B6135" w:rsidP="000B6135">
            <w:pPr>
              <w:spacing w:line="360" w:lineRule="auto"/>
            </w:pPr>
            <w:r>
              <w:lastRenderedPageBreak/>
              <w:t>Misunderstandings related to tasks or responsibilities.</w:t>
            </w:r>
          </w:p>
        </w:tc>
        <w:tc>
          <w:tcPr>
            <w:tcW w:w="406" w:type="pct"/>
            <w:tcBorders>
              <w:top w:val="nil"/>
              <w:left w:val="nil"/>
              <w:bottom w:val="single" w:sz="4" w:space="0" w:color="auto"/>
              <w:right w:val="single" w:sz="4" w:space="0" w:color="auto"/>
            </w:tcBorders>
            <w:shd w:val="clear" w:color="auto" w:fill="auto"/>
            <w:hideMark/>
          </w:tcPr>
          <w:p w14:paraId="52BB6DE2" w14:textId="77777777" w:rsidR="000B6135" w:rsidRDefault="000B6135" w:rsidP="000B6135">
            <w:pPr>
              <w:spacing w:line="360" w:lineRule="auto"/>
            </w:pPr>
            <w:r>
              <w:t>Schedule weekly coordination meetings and utilize digital collaboration tools.</w:t>
            </w:r>
          </w:p>
        </w:tc>
        <w:tc>
          <w:tcPr>
            <w:tcW w:w="405" w:type="pct"/>
            <w:tcBorders>
              <w:top w:val="nil"/>
              <w:left w:val="nil"/>
              <w:bottom w:val="single" w:sz="4" w:space="0" w:color="auto"/>
              <w:right w:val="single" w:sz="4" w:space="0" w:color="auto"/>
            </w:tcBorders>
            <w:shd w:val="clear" w:color="auto" w:fill="auto"/>
            <w:hideMark/>
          </w:tcPr>
          <w:p w14:paraId="7B735DE6" w14:textId="77777777" w:rsidR="000B6135" w:rsidRDefault="000B6135" w:rsidP="000B6135">
            <w:pPr>
              <w:spacing w:line="360" w:lineRule="auto"/>
              <w:jc w:val="center"/>
            </w:pPr>
            <w:r>
              <w:t>Project Manager</w:t>
            </w:r>
          </w:p>
        </w:tc>
        <w:tc>
          <w:tcPr>
            <w:tcW w:w="316" w:type="pct"/>
            <w:tcBorders>
              <w:top w:val="nil"/>
              <w:left w:val="nil"/>
              <w:bottom w:val="single" w:sz="4" w:space="0" w:color="auto"/>
              <w:right w:val="single" w:sz="4" w:space="0" w:color="auto"/>
            </w:tcBorders>
            <w:shd w:val="clear" w:color="auto" w:fill="auto"/>
            <w:hideMark/>
          </w:tcPr>
          <w:p w14:paraId="13E648DA" w14:textId="77777777" w:rsidR="000B6135" w:rsidRDefault="000B6135" w:rsidP="000B6135">
            <w:pPr>
              <w:spacing w:line="360" w:lineRule="auto"/>
              <w:jc w:val="center"/>
            </w:pPr>
            <w:r>
              <w:t>Medium</w:t>
            </w:r>
          </w:p>
        </w:tc>
        <w:tc>
          <w:tcPr>
            <w:tcW w:w="316" w:type="pct"/>
            <w:tcBorders>
              <w:top w:val="nil"/>
              <w:left w:val="nil"/>
              <w:bottom w:val="single" w:sz="4" w:space="0" w:color="auto"/>
              <w:right w:val="single" w:sz="4" w:space="0" w:color="auto"/>
            </w:tcBorders>
            <w:shd w:val="clear" w:color="auto" w:fill="auto"/>
            <w:hideMark/>
          </w:tcPr>
          <w:p w14:paraId="04859643" w14:textId="77777777" w:rsidR="000B6135" w:rsidRDefault="000B6135" w:rsidP="000B6135">
            <w:pPr>
              <w:spacing w:line="360" w:lineRule="auto"/>
              <w:jc w:val="center"/>
            </w:pPr>
            <w:r>
              <w:t>High</w:t>
            </w:r>
          </w:p>
        </w:tc>
        <w:tc>
          <w:tcPr>
            <w:tcW w:w="451" w:type="pct"/>
            <w:tcBorders>
              <w:top w:val="nil"/>
              <w:left w:val="nil"/>
              <w:bottom w:val="single" w:sz="4" w:space="0" w:color="auto"/>
              <w:right w:val="single" w:sz="4" w:space="0" w:color="auto"/>
            </w:tcBorders>
            <w:shd w:val="clear" w:color="auto" w:fill="auto"/>
            <w:hideMark/>
          </w:tcPr>
          <w:p w14:paraId="13E22B42" w14:textId="77777777" w:rsidR="000B6135" w:rsidRDefault="000B6135" w:rsidP="000B6135">
            <w:pPr>
              <w:spacing w:line="360" w:lineRule="auto"/>
            </w:pPr>
            <w:r>
              <w:t xml:space="preserve">Team communication has been regularly monitored by the project manager, with weekly meetings scheduled online in </w:t>
            </w:r>
            <w:proofErr w:type="spellStart"/>
            <w:r>
              <w:t>MS.Teams</w:t>
            </w:r>
            <w:proofErr w:type="spellEnd"/>
            <w:r>
              <w:t xml:space="preserve"> or offline meetings to ensure clear coordination.  </w:t>
            </w:r>
          </w:p>
        </w:tc>
        <w:tc>
          <w:tcPr>
            <w:tcW w:w="672" w:type="pct"/>
            <w:tcBorders>
              <w:top w:val="nil"/>
              <w:left w:val="nil"/>
              <w:bottom w:val="single" w:sz="4" w:space="0" w:color="auto"/>
              <w:right w:val="single" w:sz="4" w:space="0" w:color="auto"/>
            </w:tcBorders>
            <w:shd w:val="clear" w:color="auto" w:fill="auto"/>
            <w:hideMark/>
          </w:tcPr>
          <w:p w14:paraId="66A24F2D" w14:textId="77777777" w:rsidR="000B6135" w:rsidRDefault="000B6135" w:rsidP="000B6135">
            <w:pPr>
              <w:spacing w:line="360" w:lineRule="auto"/>
            </w:pPr>
            <w:r>
              <w:t xml:space="preserve">Risk mitigation. Engage the time of the project manager and one team member during weekly meetings, supported by the use of digital collaboration tools. The project manager spent 2 hours per week leading coordination meetings over 4 weeks, costing $480 (2 </w:t>
            </w:r>
            <w:r>
              <w:lastRenderedPageBreak/>
              <w:t>hours/week x $60/hour). The team member attended for the same duration, costing $240 (2 hours/week x $30/hour), resulting in a total cost of $720.</w:t>
            </w:r>
          </w:p>
        </w:tc>
      </w:tr>
      <w:tr w:rsidR="00DD581B" w14:paraId="6CEFE962" w14:textId="77777777" w:rsidTr="00DD581B">
        <w:trPr>
          <w:trHeight w:val="4420"/>
        </w:trPr>
        <w:tc>
          <w:tcPr>
            <w:tcW w:w="226" w:type="pct"/>
            <w:tcBorders>
              <w:top w:val="nil"/>
              <w:left w:val="single" w:sz="4" w:space="0" w:color="auto"/>
              <w:bottom w:val="single" w:sz="4" w:space="0" w:color="auto"/>
              <w:right w:val="single" w:sz="4" w:space="0" w:color="auto"/>
            </w:tcBorders>
            <w:shd w:val="clear" w:color="auto" w:fill="auto"/>
            <w:hideMark/>
          </w:tcPr>
          <w:p w14:paraId="38B571DF" w14:textId="77777777" w:rsidR="000B6135" w:rsidRDefault="000B6135" w:rsidP="000B6135">
            <w:pPr>
              <w:spacing w:line="360" w:lineRule="auto"/>
              <w:jc w:val="center"/>
            </w:pPr>
            <w:r>
              <w:lastRenderedPageBreak/>
              <w:t>R10</w:t>
            </w:r>
          </w:p>
        </w:tc>
        <w:tc>
          <w:tcPr>
            <w:tcW w:w="223" w:type="pct"/>
            <w:tcBorders>
              <w:top w:val="nil"/>
              <w:left w:val="nil"/>
              <w:bottom w:val="single" w:sz="4" w:space="0" w:color="auto"/>
              <w:right w:val="single" w:sz="4" w:space="0" w:color="auto"/>
            </w:tcBorders>
            <w:shd w:val="clear" w:color="auto" w:fill="auto"/>
            <w:hideMark/>
          </w:tcPr>
          <w:p w14:paraId="23DE4EDB" w14:textId="77777777" w:rsidR="000B6135" w:rsidRDefault="000B6135" w:rsidP="000B6135">
            <w:pPr>
              <w:spacing w:line="360" w:lineRule="auto"/>
              <w:jc w:val="center"/>
            </w:pPr>
            <w:r>
              <w:t>7</w:t>
            </w:r>
          </w:p>
        </w:tc>
        <w:tc>
          <w:tcPr>
            <w:tcW w:w="360" w:type="pct"/>
            <w:tcBorders>
              <w:top w:val="nil"/>
              <w:left w:val="nil"/>
              <w:bottom w:val="single" w:sz="4" w:space="0" w:color="auto"/>
              <w:right w:val="single" w:sz="4" w:space="0" w:color="auto"/>
            </w:tcBorders>
            <w:shd w:val="clear" w:color="auto" w:fill="auto"/>
            <w:hideMark/>
          </w:tcPr>
          <w:p w14:paraId="2283EF0B" w14:textId="77777777" w:rsidR="000B6135" w:rsidRDefault="000B6135" w:rsidP="000B6135">
            <w:pPr>
              <w:spacing w:line="360" w:lineRule="auto"/>
            </w:pPr>
            <w:r>
              <w:t>Unexpected Feature Enhancements</w:t>
            </w:r>
          </w:p>
        </w:tc>
        <w:tc>
          <w:tcPr>
            <w:tcW w:w="496" w:type="pct"/>
            <w:tcBorders>
              <w:top w:val="nil"/>
              <w:left w:val="nil"/>
              <w:bottom w:val="single" w:sz="4" w:space="0" w:color="auto"/>
              <w:right w:val="single" w:sz="4" w:space="0" w:color="auto"/>
            </w:tcBorders>
            <w:shd w:val="clear" w:color="auto" w:fill="auto"/>
            <w:hideMark/>
          </w:tcPr>
          <w:p w14:paraId="3A763769" w14:textId="77777777" w:rsidR="000B6135" w:rsidRDefault="000B6135" w:rsidP="000B6135">
            <w:pPr>
              <w:spacing w:line="360" w:lineRule="auto"/>
            </w:pPr>
            <w:r>
              <w:t>Stakeholders may request unplanned additional features, affecting the project timeline and budget.</w:t>
            </w:r>
          </w:p>
        </w:tc>
        <w:tc>
          <w:tcPr>
            <w:tcW w:w="337" w:type="pct"/>
            <w:tcBorders>
              <w:top w:val="nil"/>
              <w:left w:val="nil"/>
              <w:bottom w:val="single" w:sz="4" w:space="0" w:color="auto"/>
              <w:right w:val="single" w:sz="4" w:space="0" w:color="auto"/>
            </w:tcBorders>
            <w:shd w:val="clear" w:color="auto" w:fill="auto"/>
            <w:hideMark/>
          </w:tcPr>
          <w:p w14:paraId="64389CBF" w14:textId="77777777" w:rsidR="000B6135" w:rsidRDefault="000B6135" w:rsidP="000B6135">
            <w:pPr>
              <w:spacing w:line="360" w:lineRule="auto"/>
            </w:pPr>
            <w:r>
              <w:t>Process Risk</w:t>
            </w:r>
          </w:p>
        </w:tc>
        <w:tc>
          <w:tcPr>
            <w:tcW w:w="384" w:type="pct"/>
            <w:tcBorders>
              <w:top w:val="nil"/>
              <w:left w:val="nil"/>
              <w:bottom w:val="single" w:sz="4" w:space="0" w:color="auto"/>
              <w:right w:val="single" w:sz="4" w:space="0" w:color="auto"/>
            </w:tcBorders>
            <w:shd w:val="clear" w:color="auto" w:fill="auto"/>
            <w:hideMark/>
          </w:tcPr>
          <w:p w14:paraId="6AE230EA" w14:textId="77777777" w:rsidR="000B6135" w:rsidRDefault="000B6135" w:rsidP="000B6135">
            <w:pPr>
              <w:spacing w:line="360" w:lineRule="auto"/>
            </w:pPr>
            <w:r>
              <w:t>Lack of clear communication about project scope.</w:t>
            </w:r>
          </w:p>
        </w:tc>
        <w:tc>
          <w:tcPr>
            <w:tcW w:w="408" w:type="pct"/>
            <w:tcBorders>
              <w:top w:val="nil"/>
              <w:left w:val="nil"/>
              <w:bottom w:val="single" w:sz="4" w:space="0" w:color="auto"/>
              <w:right w:val="single" w:sz="4" w:space="0" w:color="auto"/>
            </w:tcBorders>
            <w:shd w:val="clear" w:color="auto" w:fill="auto"/>
            <w:hideMark/>
          </w:tcPr>
          <w:p w14:paraId="027B5F92" w14:textId="77777777" w:rsidR="000B6135" w:rsidRDefault="000B6135" w:rsidP="000B6135">
            <w:pPr>
              <w:spacing w:line="360" w:lineRule="auto"/>
            </w:pPr>
            <w:r>
              <w:t>Requests for additional features from stakeholders</w:t>
            </w:r>
          </w:p>
        </w:tc>
        <w:tc>
          <w:tcPr>
            <w:tcW w:w="406" w:type="pct"/>
            <w:tcBorders>
              <w:top w:val="nil"/>
              <w:left w:val="nil"/>
              <w:bottom w:val="single" w:sz="4" w:space="0" w:color="auto"/>
              <w:right w:val="single" w:sz="4" w:space="0" w:color="auto"/>
            </w:tcBorders>
            <w:shd w:val="clear" w:color="auto" w:fill="auto"/>
            <w:hideMark/>
          </w:tcPr>
          <w:p w14:paraId="520E2081" w14:textId="77777777" w:rsidR="000B6135" w:rsidRDefault="000B6135" w:rsidP="000B6135">
            <w:pPr>
              <w:spacing w:line="360" w:lineRule="auto"/>
            </w:pPr>
            <w:r>
              <w:t>Increased costs, timeline extensions, and project delays.</w:t>
            </w:r>
          </w:p>
        </w:tc>
        <w:tc>
          <w:tcPr>
            <w:tcW w:w="405" w:type="pct"/>
            <w:tcBorders>
              <w:top w:val="nil"/>
              <w:left w:val="nil"/>
              <w:bottom w:val="single" w:sz="4" w:space="0" w:color="auto"/>
              <w:right w:val="single" w:sz="4" w:space="0" w:color="auto"/>
            </w:tcBorders>
            <w:shd w:val="clear" w:color="auto" w:fill="auto"/>
            <w:hideMark/>
          </w:tcPr>
          <w:p w14:paraId="0301E51D" w14:textId="77777777" w:rsidR="000B6135" w:rsidRDefault="000B6135" w:rsidP="000B6135">
            <w:pPr>
              <w:spacing w:line="360" w:lineRule="auto"/>
              <w:jc w:val="center"/>
            </w:pPr>
            <w:r>
              <w:t>Project Manager</w:t>
            </w:r>
          </w:p>
        </w:tc>
        <w:tc>
          <w:tcPr>
            <w:tcW w:w="316" w:type="pct"/>
            <w:tcBorders>
              <w:top w:val="nil"/>
              <w:left w:val="nil"/>
              <w:bottom w:val="single" w:sz="4" w:space="0" w:color="auto"/>
              <w:right w:val="single" w:sz="4" w:space="0" w:color="auto"/>
            </w:tcBorders>
            <w:shd w:val="clear" w:color="auto" w:fill="auto"/>
            <w:hideMark/>
          </w:tcPr>
          <w:p w14:paraId="7ABF3165" w14:textId="77777777" w:rsidR="000B6135" w:rsidRDefault="000B6135" w:rsidP="000B6135">
            <w:pPr>
              <w:spacing w:line="360" w:lineRule="auto"/>
              <w:jc w:val="center"/>
            </w:pPr>
            <w:r>
              <w:t>Low</w:t>
            </w:r>
          </w:p>
        </w:tc>
        <w:tc>
          <w:tcPr>
            <w:tcW w:w="316" w:type="pct"/>
            <w:tcBorders>
              <w:top w:val="nil"/>
              <w:left w:val="nil"/>
              <w:bottom w:val="single" w:sz="4" w:space="0" w:color="auto"/>
              <w:right w:val="single" w:sz="4" w:space="0" w:color="auto"/>
            </w:tcBorders>
            <w:shd w:val="clear" w:color="auto" w:fill="auto"/>
            <w:hideMark/>
          </w:tcPr>
          <w:p w14:paraId="13D6E1D0" w14:textId="77777777" w:rsidR="000B6135" w:rsidRDefault="000B6135" w:rsidP="000B6135">
            <w:pPr>
              <w:spacing w:line="360" w:lineRule="auto"/>
              <w:jc w:val="center"/>
            </w:pPr>
            <w:r>
              <w:t>High</w:t>
            </w:r>
          </w:p>
        </w:tc>
        <w:tc>
          <w:tcPr>
            <w:tcW w:w="451" w:type="pct"/>
            <w:tcBorders>
              <w:top w:val="nil"/>
              <w:left w:val="nil"/>
              <w:bottom w:val="single" w:sz="4" w:space="0" w:color="auto"/>
              <w:right w:val="single" w:sz="4" w:space="0" w:color="auto"/>
            </w:tcBorders>
            <w:shd w:val="clear" w:color="auto" w:fill="auto"/>
            <w:hideMark/>
          </w:tcPr>
          <w:p w14:paraId="35A1A52E" w14:textId="77777777" w:rsidR="000B6135" w:rsidRDefault="000B6135" w:rsidP="000B6135">
            <w:pPr>
              <w:spacing w:line="360" w:lineRule="auto"/>
            </w:pPr>
            <w:r>
              <w:t xml:space="preserve">The project manager is holding meetings with stakeholders to review the feasibility of additional feature requests before approval.  </w:t>
            </w:r>
          </w:p>
        </w:tc>
        <w:tc>
          <w:tcPr>
            <w:tcW w:w="672" w:type="pct"/>
            <w:tcBorders>
              <w:top w:val="nil"/>
              <w:left w:val="nil"/>
              <w:bottom w:val="single" w:sz="4" w:space="0" w:color="auto"/>
              <w:right w:val="single" w:sz="4" w:space="0" w:color="auto"/>
            </w:tcBorders>
            <w:shd w:val="clear" w:color="auto" w:fill="auto"/>
            <w:hideMark/>
          </w:tcPr>
          <w:p w14:paraId="154AAD88" w14:textId="77777777" w:rsidR="000B6135" w:rsidRDefault="000B6135" w:rsidP="000B6135">
            <w:pPr>
              <w:spacing w:line="360" w:lineRule="auto"/>
            </w:pPr>
            <w:r>
              <w:t xml:space="preserve">Risk mitigation. The team will implement change management procedures and evaluate the impact of requested changes before approval. This activity will take 2 weeks (80 hours). The Project Manager will work for 20 hours at $1,200 ($60/hour), and the team will work for 30 hours at $900 ($30/hour). </w:t>
            </w:r>
            <w:r>
              <w:lastRenderedPageBreak/>
              <w:t>Additionally, $1,000 will be allocated for purchasing additional testing tools or software licenses, resulting in a total cost of $3,100.</w:t>
            </w:r>
          </w:p>
        </w:tc>
      </w:tr>
      <w:tr w:rsidR="009308AD" w14:paraId="1DB4D443" w14:textId="77777777" w:rsidTr="00DD581B">
        <w:trPr>
          <w:trHeight w:val="4635"/>
        </w:trPr>
        <w:tc>
          <w:tcPr>
            <w:tcW w:w="226" w:type="pct"/>
            <w:tcBorders>
              <w:top w:val="nil"/>
              <w:left w:val="single" w:sz="4" w:space="0" w:color="auto"/>
              <w:bottom w:val="single" w:sz="4" w:space="0" w:color="auto"/>
              <w:right w:val="single" w:sz="4" w:space="0" w:color="auto"/>
            </w:tcBorders>
            <w:shd w:val="clear" w:color="auto" w:fill="auto"/>
            <w:hideMark/>
          </w:tcPr>
          <w:p w14:paraId="4AD95088" w14:textId="77777777" w:rsidR="000B6135" w:rsidRDefault="000B6135" w:rsidP="000B6135">
            <w:pPr>
              <w:spacing w:line="360" w:lineRule="auto"/>
              <w:jc w:val="center"/>
            </w:pPr>
            <w:r>
              <w:lastRenderedPageBreak/>
              <w:t>R1</w:t>
            </w:r>
          </w:p>
        </w:tc>
        <w:tc>
          <w:tcPr>
            <w:tcW w:w="223" w:type="pct"/>
            <w:tcBorders>
              <w:top w:val="nil"/>
              <w:left w:val="nil"/>
              <w:bottom w:val="single" w:sz="4" w:space="0" w:color="auto"/>
              <w:right w:val="single" w:sz="4" w:space="0" w:color="auto"/>
            </w:tcBorders>
            <w:shd w:val="clear" w:color="auto" w:fill="auto"/>
            <w:hideMark/>
          </w:tcPr>
          <w:p w14:paraId="0DF35C08" w14:textId="77777777" w:rsidR="000B6135" w:rsidRDefault="000B6135" w:rsidP="000B6135">
            <w:pPr>
              <w:spacing w:line="360" w:lineRule="auto"/>
              <w:jc w:val="center"/>
            </w:pPr>
            <w:r>
              <w:t>8</w:t>
            </w:r>
          </w:p>
        </w:tc>
        <w:tc>
          <w:tcPr>
            <w:tcW w:w="360" w:type="pct"/>
            <w:tcBorders>
              <w:top w:val="nil"/>
              <w:left w:val="nil"/>
              <w:bottom w:val="single" w:sz="4" w:space="0" w:color="auto"/>
              <w:right w:val="single" w:sz="4" w:space="0" w:color="auto"/>
            </w:tcBorders>
            <w:shd w:val="clear" w:color="auto" w:fill="auto"/>
            <w:hideMark/>
          </w:tcPr>
          <w:p w14:paraId="4C1E6497" w14:textId="77777777" w:rsidR="000B6135" w:rsidRDefault="000B6135" w:rsidP="000B6135">
            <w:pPr>
              <w:spacing w:line="360" w:lineRule="auto"/>
            </w:pPr>
            <w:r>
              <w:t>Limited User Interest.</w:t>
            </w:r>
          </w:p>
        </w:tc>
        <w:tc>
          <w:tcPr>
            <w:tcW w:w="496" w:type="pct"/>
            <w:tcBorders>
              <w:top w:val="nil"/>
              <w:left w:val="nil"/>
              <w:bottom w:val="single" w:sz="4" w:space="0" w:color="auto"/>
              <w:right w:val="single" w:sz="4" w:space="0" w:color="auto"/>
            </w:tcBorders>
            <w:shd w:val="clear" w:color="auto" w:fill="auto"/>
            <w:hideMark/>
          </w:tcPr>
          <w:p w14:paraId="4505CBD9" w14:textId="77777777" w:rsidR="000B6135" w:rsidRDefault="000B6135" w:rsidP="000B6135">
            <w:pPr>
              <w:spacing w:line="360" w:lineRule="auto"/>
            </w:pPr>
            <w:r>
              <w:t>Users may prefer traditional methods instead of online platforms, reducing website utilization.</w:t>
            </w:r>
          </w:p>
        </w:tc>
        <w:tc>
          <w:tcPr>
            <w:tcW w:w="337" w:type="pct"/>
            <w:tcBorders>
              <w:top w:val="nil"/>
              <w:left w:val="nil"/>
              <w:bottom w:val="single" w:sz="4" w:space="0" w:color="auto"/>
              <w:right w:val="single" w:sz="4" w:space="0" w:color="auto"/>
            </w:tcBorders>
            <w:shd w:val="clear" w:color="auto" w:fill="auto"/>
            <w:hideMark/>
          </w:tcPr>
          <w:p w14:paraId="0A6A1941" w14:textId="77777777" w:rsidR="000B6135" w:rsidRDefault="000B6135" w:rsidP="000B6135">
            <w:pPr>
              <w:spacing w:line="360" w:lineRule="auto"/>
            </w:pPr>
            <w:r>
              <w:t>Market Risk</w:t>
            </w:r>
          </w:p>
        </w:tc>
        <w:tc>
          <w:tcPr>
            <w:tcW w:w="384" w:type="pct"/>
            <w:tcBorders>
              <w:top w:val="nil"/>
              <w:left w:val="nil"/>
              <w:bottom w:val="single" w:sz="4" w:space="0" w:color="auto"/>
              <w:right w:val="single" w:sz="4" w:space="0" w:color="auto"/>
            </w:tcBorders>
            <w:shd w:val="clear" w:color="auto" w:fill="auto"/>
            <w:hideMark/>
          </w:tcPr>
          <w:p w14:paraId="235788CA" w14:textId="77777777" w:rsidR="000B6135" w:rsidRDefault="000B6135" w:rsidP="000B6135">
            <w:pPr>
              <w:spacing w:line="360" w:lineRule="auto"/>
            </w:pPr>
            <w:r>
              <w:t>Lack of understanding of the benefits of the online system.</w:t>
            </w:r>
          </w:p>
        </w:tc>
        <w:tc>
          <w:tcPr>
            <w:tcW w:w="408" w:type="pct"/>
            <w:tcBorders>
              <w:top w:val="nil"/>
              <w:left w:val="nil"/>
              <w:bottom w:val="single" w:sz="4" w:space="0" w:color="auto"/>
              <w:right w:val="single" w:sz="4" w:space="0" w:color="auto"/>
            </w:tcBorders>
            <w:shd w:val="clear" w:color="auto" w:fill="auto"/>
            <w:hideMark/>
          </w:tcPr>
          <w:p w14:paraId="70276D5E" w14:textId="77777777" w:rsidR="000B6135" w:rsidRDefault="000B6135" w:rsidP="000B6135">
            <w:pPr>
              <w:spacing w:line="360" w:lineRule="auto"/>
            </w:pPr>
            <w:r>
              <w:t>Low registrations or declining platform activity.</w:t>
            </w:r>
          </w:p>
        </w:tc>
        <w:tc>
          <w:tcPr>
            <w:tcW w:w="406" w:type="pct"/>
            <w:tcBorders>
              <w:top w:val="nil"/>
              <w:left w:val="nil"/>
              <w:bottom w:val="single" w:sz="4" w:space="0" w:color="auto"/>
              <w:right w:val="single" w:sz="4" w:space="0" w:color="auto"/>
            </w:tcBorders>
            <w:shd w:val="clear" w:color="auto" w:fill="auto"/>
            <w:hideMark/>
          </w:tcPr>
          <w:p w14:paraId="339BB3FF" w14:textId="77777777" w:rsidR="000B6135" w:rsidRDefault="000B6135" w:rsidP="000B6135">
            <w:pPr>
              <w:spacing w:line="360" w:lineRule="auto"/>
            </w:pPr>
            <w:r>
              <w:t>The platform becomes less effective and struggles to remain sustainable due to low user engagement.</w:t>
            </w:r>
          </w:p>
        </w:tc>
        <w:tc>
          <w:tcPr>
            <w:tcW w:w="405" w:type="pct"/>
            <w:tcBorders>
              <w:top w:val="nil"/>
              <w:left w:val="nil"/>
              <w:bottom w:val="single" w:sz="4" w:space="0" w:color="auto"/>
              <w:right w:val="single" w:sz="4" w:space="0" w:color="auto"/>
            </w:tcBorders>
            <w:shd w:val="clear" w:color="auto" w:fill="auto"/>
            <w:hideMark/>
          </w:tcPr>
          <w:p w14:paraId="7755196C" w14:textId="77777777" w:rsidR="000B6135" w:rsidRDefault="000B6135" w:rsidP="000B6135">
            <w:pPr>
              <w:spacing w:line="360" w:lineRule="auto"/>
              <w:jc w:val="center"/>
            </w:pPr>
            <w:r>
              <w:t>Project Manager</w:t>
            </w:r>
          </w:p>
        </w:tc>
        <w:tc>
          <w:tcPr>
            <w:tcW w:w="316" w:type="pct"/>
            <w:tcBorders>
              <w:top w:val="nil"/>
              <w:left w:val="nil"/>
              <w:bottom w:val="single" w:sz="4" w:space="0" w:color="auto"/>
              <w:right w:val="single" w:sz="4" w:space="0" w:color="auto"/>
            </w:tcBorders>
            <w:shd w:val="clear" w:color="auto" w:fill="auto"/>
            <w:hideMark/>
          </w:tcPr>
          <w:p w14:paraId="16BD31A2" w14:textId="77777777" w:rsidR="000B6135" w:rsidRDefault="000B6135" w:rsidP="000B6135">
            <w:pPr>
              <w:spacing w:line="360" w:lineRule="auto"/>
              <w:jc w:val="center"/>
            </w:pPr>
            <w:r>
              <w:t>Medium</w:t>
            </w:r>
          </w:p>
        </w:tc>
        <w:tc>
          <w:tcPr>
            <w:tcW w:w="316" w:type="pct"/>
            <w:tcBorders>
              <w:top w:val="nil"/>
              <w:left w:val="nil"/>
              <w:bottom w:val="single" w:sz="4" w:space="0" w:color="auto"/>
              <w:right w:val="single" w:sz="4" w:space="0" w:color="auto"/>
            </w:tcBorders>
            <w:shd w:val="clear" w:color="auto" w:fill="auto"/>
            <w:hideMark/>
          </w:tcPr>
          <w:p w14:paraId="7325CED1" w14:textId="77777777" w:rsidR="000B6135" w:rsidRDefault="000B6135" w:rsidP="000B6135">
            <w:pPr>
              <w:spacing w:line="360" w:lineRule="auto"/>
              <w:jc w:val="center"/>
            </w:pPr>
            <w:r>
              <w:t>Medium</w:t>
            </w:r>
          </w:p>
        </w:tc>
        <w:tc>
          <w:tcPr>
            <w:tcW w:w="451" w:type="pct"/>
            <w:tcBorders>
              <w:top w:val="nil"/>
              <w:left w:val="nil"/>
              <w:bottom w:val="single" w:sz="4" w:space="0" w:color="auto"/>
              <w:right w:val="single" w:sz="4" w:space="0" w:color="auto"/>
            </w:tcBorders>
            <w:shd w:val="clear" w:color="auto" w:fill="auto"/>
            <w:hideMark/>
          </w:tcPr>
          <w:p w14:paraId="0C7C2642" w14:textId="77777777" w:rsidR="000B6135" w:rsidRDefault="000B6135" w:rsidP="000B6135">
            <w:pPr>
              <w:spacing w:line="360" w:lineRule="auto"/>
            </w:pPr>
            <w:r>
              <w:t>The team has discussed and prepared plans and schedules for workshops and promotional events to increase user engagement with the platform.</w:t>
            </w:r>
          </w:p>
        </w:tc>
        <w:tc>
          <w:tcPr>
            <w:tcW w:w="672" w:type="pct"/>
            <w:tcBorders>
              <w:top w:val="nil"/>
              <w:left w:val="nil"/>
              <w:bottom w:val="single" w:sz="4" w:space="0" w:color="auto"/>
              <w:right w:val="single" w:sz="4" w:space="0" w:color="auto"/>
            </w:tcBorders>
            <w:shd w:val="clear" w:color="auto" w:fill="auto"/>
            <w:hideMark/>
          </w:tcPr>
          <w:p w14:paraId="11D46F0C" w14:textId="77777777" w:rsidR="000B6135" w:rsidRDefault="000B6135" w:rsidP="000B6135">
            <w:pPr>
              <w:spacing w:line="360" w:lineRule="auto"/>
            </w:pPr>
            <w:r>
              <w:t xml:space="preserve">Risk mitigation. The team will launch educational campaigns through videos, distribute digital brochures, and conduct online workshops for schools. This activity will last 2 weeks (80 hours). The Project Manager will work for 10 hours at $600 ($60/hour), and the team will work for 20 hours at $600 ($30/hour). </w:t>
            </w:r>
            <w:r>
              <w:lastRenderedPageBreak/>
              <w:t>Additionally, $50 will be allocated for online platform subscriptions, and $100 for enhancing digital materials, resulting in a total cost of $1,350.</w:t>
            </w:r>
          </w:p>
        </w:tc>
      </w:tr>
      <w:tr w:rsidR="009308AD" w14:paraId="1BCFBBC1" w14:textId="77777777" w:rsidTr="00DD581B">
        <w:trPr>
          <w:trHeight w:val="3060"/>
        </w:trPr>
        <w:tc>
          <w:tcPr>
            <w:tcW w:w="226" w:type="pct"/>
            <w:tcBorders>
              <w:top w:val="nil"/>
              <w:left w:val="single" w:sz="4" w:space="0" w:color="auto"/>
              <w:bottom w:val="single" w:sz="4" w:space="0" w:color="auto"/>
              <w:right w:val="single" w:sz="4" w:space="0" w:color="auto"/>
            </w:tcBorders>
            <w:shd w:val="clear" w:color="auto" w:fill="auto"/>
            <w:hideMark/>
          </w:tcPr>
          <w:p w14:paraId="3D3FCAF5" w14:textId="77777777" w:rsidR="000B6135" w:rsidRDefault="000B6135" w:rsidP="000B6135">
            <w:pPr>
              <w:spacing w:line="360" w:lineRule="auto"/>
              <w:jc w:val="center"/>
            </w:pPr>
            <w:r>
              <w:lastRenderedPageBreak/>
              <w:t>R9</w:t>
            </w:r>
          </w:p>
        </w:tc>
        <w:tc>
          <w:tcPr>
            <w:tcW w:w="223" w:type="pct"/>
            <w:tcBorders>
              <w:top w:val="nil"/>
              <w:left w:val="nil"/>
              <w:bottom w:val="single" w:sz="4" w:space="0" w:color="auto"/>
              <w:right w:val="single" w:sz="4" w:space="0" w:color="auto"/>
            </w:tcBorders>
            <w:shd w:val="clear" w:color="auto" w:fill="auto"/>
            <w:hideMark/>
          </w:tcPr>
          <w:p w14:paraId="5359F0D2" w14:textId="77777777" w:rsidR="000B6135" w:rsidRDefault="000B6135" w:rsidP="000B6135">
            <w:pPr>
              <w:spacing w:line="360" w:lineRule="auto"/>
              <w:jc w:val="center"/>
            </w:pPr>
            <w:r>
              <w:t>9</w:t>
            </w:r>
          </w:p>
        </w:tc>
        <w:tc>
          <w:tcPr>
            <w:tcW w:w="360" w:type="pct"/>
            <w:tcBorders>
              <w:top w:val="nil"/>
              <w:left w:val="nil"/>
              <w:bottom w:val="single" w:sz="4" w:space="0" w:color="auto"/>
              <w:right w:val="single" w:sz="4" w:space="0" w:color="auto"/>
            </w:tcBorders>
            <w:shd w:val="clear" w:color="auto" w:fill="auto"/>
            <w:hideMark/>
          </w:tcPr>
          <w:p w14:paraId="3C787DA2" w14:textId="77777777" w:rsidR="000B6135" w:rsidRDefault="000B6135" w:rsidP="000B6135">
            <w:pPr>
              <w:spacing w:line="360" w:lineRule="auto"/>
            </w:pPr>
            <w:r>
              <w:t xml:space="preserve">Process Adoption </w:t>
            </w:r>
            <w:proofErr w:type="spellStart"/>
            <w:r>
              <w:t>Challengess</w:t>
            </w:r>
            <w:proofErr w:type="spellEnd"/>
          </w:p>
        </w:tc>
        <w:tc>
          <w:tcPr>
            <w:tcW w:w="496" w:type="pct"/>
            <w:tcBorders>
              <w:top w:val="nil"/>
              <w:left w:val="nil"/>
              <w:bottom w:val="single" w:sz="4" w:space="0" w:color="auto"/>
              <w:right w:val="single" w:sz="4" w:space="0" w:color="auto"/>
            </w:tcBorders>
            <w:shd w:val="clear" w:color="auto" w:fill="auto"/>
            <w:hideMark/>
          </w:tcPr>
          <w:p w14:paraId="7578856B" w14:textId="77777777" w:rsidR="000B6135" w:rsidRDefault="000B6135" w:rsidP="000B6135">
            <w:pPr>
              <w:spacing w:line="360" w:lineRule="auto"/>
            </w:pPr>
            <w:r>
              <w:t>Users may struggle to understand or use the system initially, causing confusion or frustration.</w:t>
            </w:r>
          </w:p>
        </w:tc>
        <w:tc>
          <w:tcPr>
            <w:tcW w:w="337" w:type="pct"/>
            <w:tcBorders>
              <w:top w:val="nil"/>
              <w:left w:val="nil"/>
              <w:bottom w:val="single" w:sz="4" w:space="0" w:color="auto"/>
              <w:right w:val="single" w:sz="4" w:space="0" w:color="auto"/>
            </w:tcBorders>
            <w:shd w:val="clear" w:color="auto" w:fill="auto"/>
            <w:hideMark/>
          </w:tcPr>
          <w:p w14:paraId="2BA34459" w14:textId="77777777" w:rsidR="000B6135" w:rsidRDefault="000B6135" w:rsidP="000B6135">
            <w:pPr>
              <w:spacing w:line="360" w:lineRule="auto"/>
            </w:pPr>
            <w:r>
              <w:t>Process Risk</w:t>
            </w:r>
          </w:p>
        </w:tc>
        <w:tc>
          <w:tcPr>
            <w:tcW w:w="384" w:type="pct"/>
            <w:tcBorders>
              <w:top w:val="nil"/>
              <w:left w:val="nil"/>
              <w:bottom w:val="single" w:sz="4" w:space="0" w:color="auto"/>
              <w:right w:val="single" w:sz="4" w:space="0" w:color="auto"/>
            </w:tcBorders>
            <w:shd w:val="clear" w:color="auto" w:fill="auto"/>
            <w:hideMark/>
          </w:tcPr>
          <w:p w14:paraId="3181C228" w14:textId="77777777" w:rsidR="000B6135" w:rsidRDefault="000B6135" w:rsidP="000B6135">
            <w:pPr>
              <w:spacing w:line="360" w:lineRule="auto"/>
            </w:pPr>
            <w:r>
              <w:t xml:space="preserve">Lack of intensive training and clear guidance. </w:t>
            </w:r>
          </w:p>
        </w:tc>
        <w:tc>
          <w:tcPr>
            <w:tcW w:w="408" w:type="pct"/>
            <w:tcBorders>
              <w:top w:val="nil"/>
              <w:left w:val="nil"/>
              <w:bottom w:val="single" w:sz="4" w:space="0" w:color="auto"/>
              <w:right w:val="single" w:sz="4" w:space="0" w:color="auto"/>
            </w:tcBorders>
            <w:shd w:val="clear" w:color="auto" w:fill="auto"/>
            <w:hideMark/>
          </w:tcPr>
          <w:p w14:paraId="5A02385E" w14:textId="77777777" w:rsidR="000B6135" w:rsidRDefault="000B6135" w:rsidP="000B6135">
            <w:pPr>
              <w:spacing w:line="360" w:lineRule="auto"/>
            </w:pPr>
            <w:r>
              <w:t>User complaints about usability.</w:t>
            </w:r>
          </w:p>
        </w:tc>
        <w:tc>
          <w:tcPr>
            <w:tcW w:w="406" w:type="pct"/>
            <w:tcBorders>
              <w:top w:val="nil"/>
              <w:left w:val="nil"/>
              <w:bottom w:val="single" w:sz="4" w:space="0" w:color="auto"/>
              <w:right w:val="single" w:sz="4" w:space="0" w:color="auto"/>
            </w:tcBorders>
            <w:shd w:val="clear" w:color="auto" w:fill="auto"/>
            <w:hideMark/>
          </w:tcPr>
          <w:p w14:paraId="22396510" w14:textId="77777777" w:rsidR="000B6135" w:rsidRDefault="000B6135" w:rsidP="000B6135">
            <w:pPr>
              <w:spacing w:line="360" w:lineRule="auto"/>
            </w:pPr>
            <w:r>
              <w:t>Platform features are underutilized, and project objectives may not be met.</w:t>
            </w:r>
          </w:p>
        </w:tc>
        <w:tc>
          <w:tcPr>
            <w:tcW w:w="405" w:type="pct"/>
            <w:tcBorders>
              <w:top w:val="nil"/>
              <w:left w:val="nil"/>
              <w:bottom w:val="single" w:sz="4" w:space="0" w:color="auto"/>
              <w:right w:val="single" w:sz="4" w:space="0" w:color="auto"/>
            </w:tcBorders>
            <w:shd w:val="clear" w:color="auto" w:fill="auto"/>
            <w:hideMark/>
          </w:tcPr>
          <w:p w14:paraId="0EE6D468" w14:textId="77777777" w:rsidR="000B6135" w:rsidRDefault="000B6135" w:rsidP="000B6135">
            <w:pPr>
              <w:spacing w:line="360" w:lineRule="auto"/>
              <w:jc w:val="center"/>
            </w:pPr>
            <w:r>
              <w:t>Team Member</w:t>
            </w:r>
          </w:p>
        </w:tc>
        <w:tc>
          <w:tcPr>
            <w:tcW w:w="316" w:type="pct"/>
            <w:tcBorders>
              <w:top w:val="nil"/>
              <w:left w:val="nil"/>
              <w:bottom w:val="single" w:sz="4" w:space="0" w:color="auto"/>
              <w:right w:val="single" w:sz="4" w:space="0" w:color="auto"/>
            </w:tcBorders>
            <w:shd w:val="clear" w:color="auto" w:fill="auto"/>
            <w:hideMark/>
          </w:tcPr>
          <w:p w14:paraId="486F5918" w14:textId="77777777" w:rsidR="000B6135" w:rsidRDefault="000B6135" w:rsidP="000B6135">
            <w:pPr>
              <w:spacing w:line="360" w:lineRule="auto"/>
              <w:jc w:val="center"/>
            </w:pPr>
            <w:r>
              <w:t>Medium</w:t>
            </w:r>
          </w:p>
        </w:tc>
        <w:tc>
          <w:tcPr>
            <w:tcW w:w="316" w:type="pct"/>
            <w:tcBorders>
              <w:top w:val="nil"/>
              <w:left w:val="nil"/>
              <w:bottom w:val="single" w:sz="4" w:space="0" w:color="auto"/>
              <w:right w:val="single" w:sz="4" w:space="0" w:color="auto"/>
            </w:tcBorders>
            <w:shd w:val="clear" w:color="auto" w:fill="auto"/>
            <w:hideMark/>
          </w:tcPr>
          <w:p w14:paraId="72B9DA36" w14:textId="77777777" w:rsidR="000B6135" w:rsidRDefault="000B6135" w:rsidP="000B6135">
            <w:pPr>
              <w:spacing w:line="360" w:lineRule="auto"/>
              <w:jc w:val="center"/>
            </w:pPr>
            <w:r>
              <w:t>Medium</w:t>
            </w:r>
          </w:p>
        </w:tc>
        <w:tc>
          <w:tcPr>
            <w:tcW w:w="451" w:type="pct"/>
            <w:tcBorders>
              <w:top w:val="nil"/>
              <w:left w:val="nil"/>
              <w:bottom w:val="single" w:sz="4" w:space="0" w:color="auto"/>
              <w:right w:val="single" w:sz="4" w:space="0" w:color="auto"/>
            </w:tcBorders>
            <w:shd w:val="clear" w:color="auto" w:fill="auto"/>
            <w:hideMark/>
          </w:tcPr>
          <w:p w14:paraId="5EF54A6B" w14:textId="77777777" w:rsidR="000B6135" w:rsidRDefault="000B6135" w:rsidP="000B6135">
            <w:pPr>
              <w:spacing w:line="360" w:lineRule="auto"/>
            </w:pPr>
            <w:r>
              <w:t xml:space="preserve">The team is preparing training materials and scheduling onboarding sessions for new users to minimize confusion in platform use.  </w:t>
            </w:r>
          </w:p>
        </w:tc>
        <w:tc>
          <w:tcPr>
            <w:tcW w:w="672" w:type="pct"/>
            <w:tcBorders>
              <w:top w:val="nil"/>
              <w:left w:val="nil"/>
              <w:bottom w:val="single" w:sz="4" w:space="0" w:color="auto"/>
              <w:right w:val="single" w:sz="4" w:space="0" w:color="auto"/>
            </w:tcBorders>
            <w:shd w:val="clear" w:color="auto" w:fill="auto"/>
            <w:hideMark/>
          </w:tcPr>
          <w:p w14:paraId="0334CE01" w14:textId="77777777" w:rsidR="000B6135" w:rsidRDefault="000B6135" w:rsidP="000B6135">
            <w:pPr>
              <w:spacing w:line="360" w:lineRule="auto"/>
            </w:pPr>
            <w:r>
              <w:t xml:space="preserve">Risk mitigation. The team will provide PDF guides and video tutorials to help new users understand the platform. This activity will last 1 week (40 hours). The Project Manager will work for 5 hours at $300 ($60/hour), and the team will work for 10 hours at $300 ($30/hour), </w:t>
            </w:r>
            <w:r>
              <w:lastRenderedPageBreak/>
              <w:t>resulting in a total cost of $600.</w:t>
            </w:r>
          </w:p>
        </w:tc>
      </w:tr>
      <w:tr w:rsidR="009308AD" w14:paraId="45542CA2" w14:textId="77777777" w:rsidTr="00DD581B">
        <w:trPr>
          <w:trHeight w:val="3740"/>
        </w:trPr>
        <w:tc>
          <w:tcPr>
            <w:tcW w:w="226" w:type="pct"/>
            <w:tcBorders>
              <w:top w:val="nil"/>
              <w:left w:val="single" w:sz="4" w:space="0" w:color="auto"/>
              <w:bottom w:val="single" w:sz="4" w:space="0" w:color="auto"/>
              <w:right w:val="single" w:sz="4" w:space="0" w:color="auto"/>
            </w:tcBorders>
            <w:shd w:val="clear" w:color="auto" w:fill="auto"/>
            <w:hideMark/>
          </w:tcPr>
          <w:p w14:paraId="0B62A838" w14:textId="77777777" w:rsidR="000B6135" w:rsidRDefault="000B6135" w:rsidP="000B6135">
            <w:pPr>
              <w:spacing w:line="360" w:lineRule="auto"/>
              <w:jc w:val="center"/>
            </w:pPr>
            <w:r>
              <w:lastRenderedPageBreak/>
              <w:t>R3</w:t>
            </w:r>
          </w:p>
        </w:tc>
        <w:tc>
          <w:tcPr>
            <w:tcW w:w="223" w:type="pct"/>
            <w:tcBorders>
              <w:top w:val="nil"/>
              <w:left w:val="nil"/>
              <w:bottom w:val="single" w:sz="4" w:space="0" w:color="auto"/>
              <w:right w:val="single" w:sz="4" w:space="0" w:color="auto"/>
            </w:tcBorders>
            <w:shd w:val="clear" w:color="auto" w:fill="auto"/>
            <w:hideMark/>
          </w:tcPr>
          <w:p w14:paraId="62DC334D" w14:textId="77777777" w:rsidR="000B6135" w:rsidRDefault="000B6135" w:rsidP="000B6135">
            <w:pPr>
              <w:spacing w:line="360" w:lineRule="auto"/>
              <w:jc w:val="center"/>
            </w:pPr>
            <w:r>
              <w:t>10</w:t>
            </w:r>
          </w:p>
        </w:tc>
        <w:tc>
          <w:tcPr>
            <w:tcW w:w="360" w:type="pct"/>
            <w:tcBorders>
              <w:top w:val="nil"/>
              <w:left w:val="nil"/>
              <w:bottom w:val="single" w:sz="4" w:space="0" w:color="auto"/>
              <w:right w:val="single" w:sz="4" w:space="0" w:color="auto"/>
            </w:tcBorders>
            <w:shd w:val="clear" w:color="auto" w:fill="auto"/>
            <w:hideMark/>
          </w:tcPr>
          <w:p w14:paraId="34A8EB56" w14:textId="77777777" w:rsidR="000B6135" w:rsidRDefault="000B6135" w:rsidP="000B6135">
            <w:pPr>
              <w:spacing w:line="360" w:lineRule="auto"/>
            </w:pPr>
            <w:r>
              <w:t>Market Competition</w:t>
            </w:r>
          </w:p>
        </w:tc>
        <w:tc>
          <w:tcPr>
            <w:tcW w:w="496" w:type="pct"/>
            <w:tcBorders>
              <w:top w:val="nil"/>
              <w:left w:val="nil"/>
              <w:bottom w:val="single" w:sz="4" w:space="0" w:color="auto"/>
              <w:right w:val="single" w:sz="4" w:space="0" w:color="auto"/>
            </w:tcBorders>
            <w:shd w:val="clear" w:color="auto" w:fill="auto"/>
            <w:hideMark/>
          </w:tcPr>
          <w:p w14:paraId="4F591E54" w14:textId="77777777" w:rsidR="000B6135" w:rsidRDefault="000B6135" w:rsidP="000B6135">
            <w:pPr>
              <w:spacing w:line="360" w:lineRule="auto"/>
            </w:pPr>
            <w:r>
              <w:t xml:space="preserve">Competitors may launch advanced platforms that threaten the competitiveness of </w:t>
            </w:r>
            <w:proofErr w:type="spellStart"/>
            <w:r>
              <w:t>SchoolHELP</w:t>
            </w:r>
            <w:proofErr w:type="spellEnd"/>
          </w:p>
        </w:tc>
        <w:tc>
          <w:tcPr>
            <w:tcW w:w="337" w:type="pct"/>
            <w:tcBorders>
              <w:top w:val="nil"/>
              <w:left w:val="nil"/>
              <w:bottom w:val="single" w:sz="4" w:space="0" w:color="auto"/>
              <w:right w:val="single" w:sz="4" w:space="0" w:color="auto"/>
            </w:tcBorders>
            <w:shd w:val="clear" w:color="auto" w:fill="auto"/>
            <w:hideMark/>
          </w:tcPr>
          <w:p w14:paraId="28ED5F6C" w14:textId="77777777" w:rsidR="000B6135" w:rsidRDefault="000B6135" w:rsidP="000B6135">
            <w:pPr>
              <w:spacing w:line="360" w:lineRule="auto"/>
            </w:pPr>
            <w:r>
              <w:t>Market Risk</w:t>
            </w:r>
          </w:p>
        </w:tc>
        <w:tc>
          <w:tcPr>
            <w:tcW w:w="384" w:type="pct"/>
            <w:tcBorders>
              <w:top w:val="nil"/>
              <w:left w:val="nil"/>
              <w:bottom w:val="single" w:sz="4" w:space="0" w:color="auto"/>
              <w:right w:val="single" w:sz="4" w:space="0" w:color="auto"/>
            </w:tcBorders>
            <w:shd w:val="clear" w:color="auto" w:fill="auto"/>
            <w:hideMark/>
          </w:tcPr>
          <w:p w14:paraId="35728315" w14:textId="77777777" w:rsidR="000B6135" w:rsidRDefault="000B6135" w:rsidP="000B6135">
            <w:pPr>
              <w:spacing w:line="360" w:lineRule="auto"/>
            </w:pPr>
            <w:r>
              <w:t>Lack of additional attractive features to enhance user appeal.</w:t>
            </w:r>
          </w:p>
        </w:tc>
        <w:tc>
          <w:tcPr>
            <w:tcW w:w="408" w:type="pct"/>
            <w:tcBorders>
              <w:top w:val="nil"/>
              <w:left w:val="nil"/>
              <w:bottom w:val="single" w:sz="4" w:space="0" w:color="auto"/>
              <w:right w:val="single" w:sz="4" w:space="0" w:color="auto"/>
            </w:tcBorders>
            <w:shd w:val="clear" w:color="auto" w:fill="auto"/>
            <w:hideMark/>
          </w:tcPr>
          <w:p w14:paraId="051B9619" w14:textId="77777777" w:rsidR="000B6135" w:rsidRDefault="000B6135" w:rsidP="000B6135">
            <w:pPr>
              <w:spacing w:line="360" w:lineRule="auto"/>
            </w:pPr>
            <w:r>
              <w:t>Competitors release advanced platforms.</w:t>
            </w:r>
          </w:p>
        </w:tc>
        <w:tc>
          <w:tcPr>
            <w:tcW w:w="406" w:type="pct"/>
            <w:tcBorders>
              <w:top w:val="nil"/>
              <w:left w:val="nil"/>
              <w:bottom w:val="single" w:sz="4" w:space="0" w:color="auto"/>
              <w:right w:val="single" w:sz="4" w:space="0" w:color="auto"/>
            </w:tcBorders>
            <w:shd w:val="clear" w:color="auto" w:fill="auto"/>
            <w:hideMark/>
          </w:tcPr>
          <w:p w14:paraId="0E59EBEA" w14:textId="77777777" w:rsidR="000B6135" w:rsidRDefault="000B6135" w:rsidP="000B6135">
            <w:pPr>
              <w:spacing w:line="360" w:lineRule="auto"/>
            </w:pPr>
            <w:r>
              <w:t xml:space="preserve">A decline in the number of users engaging with the platform, leading to reduced interest from </w:t>
            </w:r>
            <w:r>
              <w:lastRenderedPageBreak/>
              <w:t>donors and decreased funding opportunities.</w:t>
            </w:r>
          </w:p>
        </w:tc>
        <w:tc>
          <w:tcPr>
            <w:tcW w:w="405" w:type="pct"/>
            <w:tcBorders>
              <w:top w:val="nil"/>
              <w:left w:val="nil"/>
              <w:bottom w:val="single" w:sz="4" w:space="0" w:color="auto"/>
              <w:right w:val="single" w:sz="4" w:space="0" w:color="auto"/>
            </w:tcBorders>
            <w:shd w:val="clear" w:color="auto" w:fill="auto"/>
            <w:hideMark/>
          </w:tcPr>
          <w:p w14:paraId="2ABC37A4" w14:textId="77777777" w:rsidR="000B6135" w:rsidRDefault="000B6135" w:rsidP="000B6135">
            <w:pPr>
              <w:spacing w:line="360" w:lineRule="auto"/>
              <w:jc w:val="center"/>
            </w:pPr>
            <w:r>
              <w:lastRenderedPageBreak/>
              <w:t>Project Manager</w:t>
            </w:r>
          </w:p>
        </w:tc>
        <w:tc>
          <w:tcPr>
            <w:tcW w:w="316" w:type="pct"/>
            <w:tcBorders>
              <w:top w:val="nil"/>
              <w:left w:val="nil"/>
              <w:bottom w:val="single" w:sz="4" w:space="0" w:color="auto"/>
              <w:right w:val="single" w:sz="4" w:space="0" w:color="auto"/>
            </w:tcBorders>
            <w:shd w:val="clear" w:color="auto" w:fill="auto"/>
            <w:hideMark/>
          </w:tcPr>
          <w:p w14:paraId="11AF5AEF" w14:textId="77777777" w:rsidR="000B6135" w:rsidRDefault="000B6135" w:rsidP="000B6135">
            <w:pPr>
              <w:spacing w:line="360" w:lineRule="auto"/>
              <w:jc w:val="center"/>
            </w:pPr>
            <w:r>
              <w:t>Low</w:t>
            </w:r>
          </w:p>
        </w:tc>
        <w:tc>
          <w:tcPr>
            <w:tcW w:w="316" w:type="pct"/>
            <w:tcBorders>
              <w:top w:val="nil"/>
              <w:left w:val="nil"/>
              <w:bottom w:val="single" w:sz="4" w:space="0" w:color="auto"/>
              <w:right w:val="single" w:sz="4" w:space="0" w:color="auto"/>
            </w:tcBorders>
            <w:shd w:val="clear" w:color="auto" w:fill="auto"/>
            <w:hideMark/>
          </w:tcPr>
          <w:p w14:paraId="0F4039D3" w14:textId="77777777" w:rsidR="000B6135" w:rsidRDefault="000B6135" w:rsidP="000B6135">
            <w:pPr>
              <w:spacing w:line="360" w:lineRule="auto"/>
              <w:jc w:val="center"/>
            </w:pPr>
            <w:r>
              <w:t>Medium</w:t>
            </w:r>
          </w:p>
        </w:tc>
        <w:tc>
          <w:tcPr>
            <w:tcW w:w="451" w:type="pct"/>
            <w:tcBorders>
              <w:top w:val="nil"/>
              <w:left w:val="nil"/>
              <w:bottom w:val="single" w:sz="4" w:space="0" w:color="auto"/>
              <w:right w:val="single" w:sz="4" w:space="0" w:color="auto"/>
            </w:tcBorders>
            <w:shd w:val="clear" w:color="auto" w:fill="auto"/>
            <w:hideMark/>
          </w:tcPr>
          <w:p w14:paraId="2DF71391" w14:textId="77777777" w:rsidR="000B6135" w:rsidRDefault="000B6135" w:rsidP="000B6135">
            <w:pPr>
              <w:spacing w:line="360" w:lineRule="auto"/>
            </w:pPr>
            <w:r>
              <w:t xml:space="preserve">The risk event has not occurred, competitor analysis is ongoing to inform the design of new features. </w:t>
            </w:r>
          </w:p>
        </w:tc>
        <w:tc>
          <w:tcPr>
            <w:tcW w:w="672" w:type="pct"/>
            <w:tcBorders>
              <w:top w:val="nil"/>
              <w:left w:val="nil"/>
              <w:bottom w:val="single" w:sz="4" w:space="0" w:color="auto"/>
              <w:right w:val="single" w:sz="4" w:space="0" w:color="auto"/>
            </w:tcBorders>
            <w:shd w:val="clear" w:color="auto" w:fill="auto"/>
            <w:hideMark/>
          </w:tcPr>
          <w:p w14:paraId="7AB67930" w14:textId="77777777" w:rsidR="000B6135" w:rsidRDefault="000B6135" w:rsidP="000B6135">
            <w:pPr>
              <w:spacing w:line="360" w:lineRule="auto"/>
            </w:pPr>
            <w:r>
              <w:t xml:space="preserve">Risk enhancement. The team will add new features like monthly donation reports and student progress tracking while conducting digital marketing campaigns. This activity is planned for 2 weeks (80 </w:t>
            </w:r>
            <w:r>
              <w:lastRenderedPageBreak/>
              <w:t>hours). The Project Manager will work for 15 hours at $900 ($60/hour), and the team will work for 30 hours at $900 ($30/hour). Total estimated cost is $1,800.</w:t>
            </w:r>
          </w:p>
        </w:tc>
      </w:tr>
      <w:tr w:rsidR="009308AD" w14:paraId="29501930" w14:textId="77777777" w:rsidTr="00DD581B">
        <w:trPr>
          <w:trHeight w:val="3400"/>
        </w:trPr>
        <w:tc>
          <w:tcPr>
            <w:tcW w:w="226" w:type="pct"/>
            <w:tcBorders>
              <w:top w:val="nil"/>
              <w:left w:val="single" w:sz="4" w:space="0" w:color="auto"/>
              <w:bottom w:val="single" w:sz="4" w:space="0" w:color="auto"/>
              <w:right w:val="single" w:sz="4" w:space="0" w:color="auto"/>
            </w:tcBorders>
            <w:shd w:val="clear" w:color="auto" w:fill="auto"/>
            <w:hideMark/>
          </w:tcPr>
          <w:p w14:paraId="494128FB" w14:textId="77777777" w:rsidR="000B6135" w:rsidRDefault="000B6135" w:rsidP="000B6135">
            <w:pPr>
              <w:spacing w:line="360" w:lineRule="auto"/>
              <w:jc w:val="center"/>
            </w:pPr>
            <w:r>
              <w:lastRenderedPageBreak/>
              <w:t>R7</w:t>
            </w:r>
          </w:p>
        </w:tc>
        <w:tc>
          <w:tcPr>
            <w:tcW w:w="223" w:type="pct"/>
            <w:tcBorders>
              <w:top w:val="nil"/>
              <w:left w:val="nil"/>
              <w:bottom w:val="single" w:sz="4" w:space="0" w:color="auto"/>
              <w:right w:val="single" w:sz="4" w:space="0" w:color="auto"/>
            </w:tcBorders>
            <w:shd w:val="clear" w:color="auto" w:fill="auto"/>
            <w:hideMark/>
          </w:tcPr>
          <w:p w14:paraId="63CDEEC3" w14:textId="77777777" w:rsidR="000B6135" w:rsidRDefault="000B6135" w:rsidP="000B6135">
            <w:pPr>
              <w:spacing w:line="360" w:lineRule="auto"/>
              <w:jc w:val="center"/>
            </w:pPr>
            <w:r>
              <w:t>11</w:t>
            </w:r>
          </w:p>
        </w:tc>
        <w:tc>
          <w:tcPr>
            <w:tcW w:w="360" w:type="pct"/>
            <w:tcBorders>
              <w:top w:val="nil"/>
              <w:left w:val="nil"/>
              <w:bottom w:val="single" w:sz="4" w:space="0" w:color="auto"/>
              <w:right w:val="single" w:sz="4" w:space="0" w:color="auto"/>
            </w:tcBorders>
            <w:shd w:val="clear" w:color="auto" w:fill="auto"/>
            <w:hideMark/>
          </w:tcPr>
          <w:p w14:paraId="6E4D96EA" w14:textId="77777777" w:rsidR="000B6135" w:rsidRDefault="000B6135" w:rsidP="000B6135">
            <w:pPr>
              <w:spacing w:line="360" w:lineRule="auto"/>
            </w:pPr>
            <w:r>
              <w:t>Infrastructure Limitations</w:t>
            </w:r>
          </w:p>
        </w:tc>
        <w:tc>
          <w:tcPr>
            <w:tcW w:w="496" w:type="pct"/>
            <w:tcBorders>
              <w:top w:val="nil"/>
              <w:left w:val="nil"/>
              <w:bottom w:val="single" w:sz="4" w:space="0" w:color="auto"/>
              <w:right w:val="single" w:sz="4" w:space="0" w:color="auto"/>
            </w:tcBorders>
            <w:shd w:val="clear" w:color="auto" w:fill="auto"/>
            <w:hideMark/>
          </w:tcPr>
          <w:p w14:paraId="31A37450" w14:textId="77777777" w:rsidR="000B6135" w:rsidRDefault="000B6135" w:rsidP="000B6135">
            <w:pPr>
              <w:spacing w:line="360" w:lineRule="auto"/>
            </w:pPr>
            <w:r>
              <w:t>Schools may lack the hardware or internet connections needed to access the platform.</w:t>
            </w:r>
          </w:p>
        </w:tc>
        <w:tc>
          <w:tcPr>
            <w:tcW w:w="337" w:type="pct"/>
            <w:tcBorders>
              <w:top w:val="nil"/>
              <w:left w:val="nil"/>
              <w:bottom w:val="single" w:sz="4" w:space="0" w:color="auto"/>
              <w:right w:val="single" w:sz="4" w:space="0" w:color="auto"/>
            </w:tcBorders>
            <w:shd w:val="clear" w:color="auto" w:fill="auto"/>
            <w:hideMark/>
          </w:tcPr>
          <w:p w14:paraId="66B1EAB7" w14:textId="77777777" w:rsidR="000B6135" w:rsidRDefault="000B6135" w:rsidP="000B6135">
            <w:pPr>
              <w:spacing w:line="360" w:lineRule="auto"/>
            </w:pPr>
            <w:r>
              <w:t>Technology Risk</w:t>
            </w:r>
          </w:p>
        </w:tc>
        <w:tc>
          <w:tcPr>
            <w:tcW w:w="384" w:type="pct"/>
            <w:tcBorders>
              <w:top w:val="nil"/>
              <w:left w:val="nil"/>
              <w:bottom w:val="single" w:sz="4" w:space="0" w:color="auto"/>
              <w:right w:val="single" w:sz="4" w:space="0" w:color="auto"/>
            </w:tcBorders>
            <w:shd w:val="clear" w:color="auto" w:fill="auto"/>
            <w:hideMark/>
          </w:tcPr>
          <w:p w14:paraId="52865D86" w14:textId="77777777" w:rsidR="000B6135" w:rsidRDefault="000B6135" w:rsidP="000B6135">
            <w:pPr>
              <w:spacing w:line="360" w:lineRule="auto"/>
            </w:pPr>
            <w:r>
              <w:t>Outdated devices or slow internet connections</w:t>
            </w:r>
          </w:p>
        </w:tc>
        <w:tc>
          <w:tcPr>
            <w:tcW w:w="408" w:type="pct"/>
            <w:tcBorders>
              <w:top w:val="nil"/>
              <w:left w:val="nil"/>
              <w:bottom w:val="single" w:sz="4" w:space="0" w:color="auto"/>
              <w:right w:val="single" w:sz="4" w:space="0" w:color="auto"/>
            </w:tcBorders>
            <w:shd w:val="clear" w:color="auto" w:fill="auto"/>
            <w:hideMark/>
          </w:tcPr>
          <w:p w14:paraId="07BEBEDE" w14:textId="77777777" w:rsidR="000B6135" w:rsidRDefault="000B6135" w:rsidP="000B6135">
            <w:pPr>
              <w:spacing w:line="360" w:lineRule="auto"/>
            </w:pPr>
            <w:r>
              <w:t>User complaints about slow or inaccessible platform performance.</w:t>
            </w:r>
          </w:p>
        </w:tc>
        <w:tc>
          <w:tcPr>
            <w:tcW w:w="406" w:type="pct"/>
            <w:tcBorders>
              <w:top w:val="nil"/>
              <w:left w:val="nil"/>
              <w:bottom w:val="single" w:sz="4" w:space="0" w:color="auto"/>
              <w:right w:val="single" w:sz="4" w:space="0" w:color="auto"/>
            </w:tcBorders>
            <w:shd w:val="clear" w:color="auto" w:fill="auto"/>
            <w:hideMark/>
          </w:tcPr>
          <w:p w14:paraId="3BACEE51" w14:textId="77777777" w:rsidR="000B6135" w:rsidRDefault="000B6135" w:rsidP="000B6135">
            <w:pPr>
              <w:spacing w:line="360" w:lineRule="auto"/>
            </w:pPr>
            <w:r>
              <w:t xml:space="preserve">Users are unable to fully access the platform due to issues like outdated devices, </w:t>
            </w:r>
            <w:r>
              <w:lastRenderedPageBreak/>
              <w:t>slow internet connections, or compatibility problems.</w:t>
            </w:r>
          </w:p>
        </w:tc>
        <w:tc>
          <w:tcPr>
            <w:tcW w:w="405" w:type="pct"/>
            <w:tcBorders>
              <w:top w:val="nil"/>
              <w:left w:val="nil"/>
              <w:bottom w:val="single" w:sz="4" w:space="0" w:color="auto"/>
              <w:right w:val="single" w:sz="4" w:space="0" w:color="auto"/>
            </w:tcBorders>
            <w:shd w:val="clear" w:color="auto" w:fill="auto"/>
            <w:hideMark/>
          </w:tcPr>
          <w:p w14:paraId="743F5E95" w14:textId="77777777" w:rsidR="000B6135" w:rsidRDefault="000B6135" w:rsidP="000B6135">
            <w:pPr>
              <w:spacing w:line="360" w:lineRule="auto"/>
              <w:jc w:val="center"/>
            </w:pPr>
            <w:r>
              <w:lastRenderedPageBreak/>
              <w:t>Team Member</w:t>
            </w:r>
          </w:p>
        </w:tc>
        <w:tc>
          <w:tcPr>
            <w:tcW w:w="316" w:type="pct"/>
            <w:tcBorders>
              <w:top w:val="nil"/>
              <w:left w:val="nil"/>
              <w:bottom w:val="single" w:sz="4" w:space="0" w:color="auto"/>
              <w:right w:val="single" w:sz="4" w:space="0" w:color="auto"/>
            </w:tcBorders>
            <w:shd w:val="clear" w:color="auto" w:fill="auto"/>
            <w:hideMark/>
          </w:tcPr>
          <w:p w14:paraId="3E1C6D12" w14:textId="77777777" w:rsidR="000B6135" w:rsidRDefault="000B6135" w:rsidP="000B6135">
            <w:pPr>
              <w:spacing w:line="360" w:lineRule="auto"/>
              <w:jc w:val="center"/>
            </w:pPr>
            <w:r>
              <w:t>Low</w:t>
            </w:r>
          </w:p>
        </w:tc>
        <w:tc>
          <w:tcPr>
            <w:tcW w:w="316" w:type="pct"/>
            <w:tcBorders>
              <w:top w:val="nil"/>
              <w:left w:val="nil"/>
              <w:bottom w:val="single" w:sz="4" w:space="0" w:color="auto"/>
              <w:right w:val="single" w:sz="4" w:space="0" w:color="auto"/>
            </w:tcBorders>
            <w:shd w:val="clear" w:color="auto" w:fill="auto"/>
            <w:hideMark/>
          </w:tcPr>
          <w:p w14:paraId="63911797" w14:textId="77777777" w:rsidR="000B6135" w:rsidRDefault="000B6135" w:rsidP="000B6135">
            <w:pPr>
              <w:spacing w:line="360" w:lineRule="auto"/>
              <w:jc w:val="center"/>
            </w:pPr>
            <w:r>
              <w:t>Medium</w:t>
            </w:r>
          </w:p>
        </w:tc>
        <w:tc>
          <w:tcPr>
            <w:tcW w:w="451" w:type="pct"/>
            <w:tcBorders>
              <w:top w:val="nil"/>
              <w:left w:val="nil"/>
              <w:bottom w:val="single" w:sz="4" w:space="0" w:color="auto"/>
              <w:right w:val="single" w:sz="4" w:space="0" w:color="auto"/>
            </w:tcBorders>
            <w:shd w:val="clear" w:color="auto" w:fill="auto"/>
            <w:hideMark/>
          </w:tcPr>
          <w:p w14:paraId="5042E3B5" w14:textId="77777777" w:rsidR="000B6135" w:rsidRDefault="000B6135" w:rsidP="000B6135">
            <w:pPr>
              <w:spacing w:line="360" w:lineRule="auto"/>
            </w:pPr>
            <w:r>
              <w:t xml:space="preserve">The team has provided technology advice and the project manager has directed the team to </w:t>
            </w:r>
            <w:r>
              <w:lastRenderedPageBreak/>
              <w:t xml:space="preserve">develop a lightweight version of the platform to address infrastructure limitations in some schools. </w:t>
            </w:r>
          </w:p>
        </w:tc>
        <w:tc>
          <w:tcPr>
            <w:tcW w:w="672" w:type="pct"/>
            <w:tcBorders>
              <w:top w:val="nil"/>
              <w:left w:val="nil"/>
              <w:bottom w:val="single" w:sz="4" w:space="0" w:color="auto"/>
              <w:right w:val="single" w:sz="4" w:space="0" w:color="auto"/>
            </w:tcBorders>
            <w:shd w:val="clear" w:color="auto" w:fill="auto"/>
            <w:hideMark/>
          </w:tcPr>
          <w:p w14:paraId="31266727" w14:textId="77777777" w:rsidR="000B6135" w:rsidRDefault="000B6135" w:rsidP="000B6135">
            <w:pPr>
              <w:spacing w:line="360" w:lineRule="auto"/>
            </w:pPr>
            <w:r>
              <w:lastRenderedPageBreak/>
              <w:t xml:space="preserve">Risk mitigation. The team will develop a lightweight platform version for older devices and slow connections. This activity will take 3 </w:t>
            </w:r>
            <w:r>
              <w:lastRenderedPageBreak/>
              <w:t>weeks (120 hours). The Project Manager will work for 15 hours at $900 ($60/hour), and the team will work for 40 hours at $1,200 ($30/hour), resulting in a total cost of $2,100.</w:t>
            </w:r>
          </w:p>
        </w:tc>
      </w:tr>
    </w:tbl>
    <w:p w14:paraId="00E30E00" w14:textId="77777777" w:rsidR="000B6135" w:rsidRPr="005877D4" w:rsidRDefault="000B6135" w:rsidP="000B6135">
      <w:pPr>
        <w:spacing w:line="360" w:lineRule="auto"/>
        <w:jc w:val="both"/>
        <w:rPr>
          <w:b/>
          <w:bCs/>
        </w:rPr>
      </w:pPr>
    </w:p>
    <w:p w14:paraId="219CB506" w14:textId="77777777" w:rsidR="00EF081E" w:rsidRDefault="00EF081E" w:rsidP="000C43F7">
      <w:pPr>
        <w:jc w:val="both"/>
      </w:pPr>
    </w:p>
    <w:p w14:paraId="13D9624D" w14:textId="77777777" w:rsidR="000B6135" w:rsidRPr="00C96824" w:rsidRDefault="000B6135" w:rsidP="000C43F7">
      <w:pPr>
        <w:jc w:val="both"/>
      </w:pPr>
    </w:p>
    <w:p w14:paraId="159CEF04" w14:textId="77777777" w:rsidR="00E17B6F" w:rsidRDefault="00E17B6F">
      <w:pPr>
        <w:spacing w:after="160" w:line="278" w:lineRule="auto"/>
        <w:rPr>
          <w:rFonts w:eastAsiaTheme="majorEastAsia"/>
          <w:b/>
          <w:bCs/>
        </w:rPr>
        <w:sectPr w:rsidR="00E17B6F" w:rsidSect="00E17B6F">
          <w:pgSz w:w="16840" w:h="11900" w:orient="landscape"/>
          <w:pgMar w:top="1701" w:right="1985" w:bottom="1701" w:left="1701" w:header="709" w:footer="709" w:gutter="0"/>
          <w:cols w:space="708"/>
          <w:docGrid w:linePitch="360"/>
        </w:sectPr>
      </w:pPr>
    </w:p>
    <w:p w14:paraId="408A2FC7" w14:textId="77777777" w:rsidR="00A750EA" w:rsidRDefault="00A750EA">
      <w:pPr>
        <w:spacing w:after="160" w:line="278" w:lineRule="auto"/>
        <w:rPr>
          <w:rFonts w:eastAsiaTheme="majorEastAsia"/>
          <w:b/>
          <w:bCs/>
        </w:rPr>
      </w:pPr>
    </w:p>
    <w:p w14:paraId="1057B3C9" w14:textId="77777777" w:rsidR="00EF081E" w:rsidRPr="00C96824" w:rsidRDefault="00EF081E" w:rsidP="00EF081E">
      <w:pPr>
        <w:pStyle w:val="Heading1"/>
        <w:rPr>
          <w:rFonts w:ascii="Times New Roman" w:hAnsi="Times New Roman" w:cs="Times New Roman"/>
          <w:b/>
          <w:bCs/>
          <w:color w:val="auto"/>
          <w:sz w:val="24"/>
          <w:szCs w:val="24"/>
        </w:rPr>
      </w:pPr>
      <w:bookmarkStart w:id="9" w:name="_Toc185595251"/>
      <w:r w:rsidRPr="00C96824">
        <w:rPr>
          <w:rFonts w:ascii="Times New Roman" w:hAnsi="Times New Roman" w:cs="Times New Roman"/>
          <w:b/>
          <w:bCs/>
          <w:color w:val="auto"/>
          <w:sz w:val="24"/>
          <w:szCs w:val="24"/>
        </w:rPr>
        <w:t>Closing Task</w:t>
      </w:r>
      <w:bookmarkEnd w:id="9"/>
    </w:p>
    <w:p w14:paraId="0F98D095" w14:textId="77777777" w:rsidR="00EF081E" w:rsidRPr="00C96824" w:rsidRDefault="00EF081E" w:rsidP="00EF081E">
      <w:pPr>
        <w:pStyle w:val="Heading2"/>
        <w:rPr>
          <w:rFonts w:ascii="Times New Roman" w:hAnsi="Times New Roman" w:cs="Times New Roman"/>
          <w:b/>
          <w:bCs/>
          <w:color w:val="auto"/>
          <w:sz w:val="24"/>
          <w:szCs w:val="24"/>
        </w:rPr>
      </w:pPr>
      <w:bookmarkStart w:id="10" w:name="_Toc185595252"/>
      <w:r w:rsidRPr="007F1855">
        <w:rPr>
          <w:rFonts w:ascii="Times New Roman" w:hAnsi="Times New Roman" w:cs="Times New Roman"/>
          <w:b/>
          <w:bCs/>
          <w:color w:val="auto"/>
          <w:sz w:val="24"/>
          <w:szCs w:val="24"/>
        </w:rPr>
        <w:t>Tracking Gantt Chart</w:t>
      </w:r>
      <w:bookmarkEnd w:id="10"/>
    </w:p>
    <w:p w14:paraId="74869E32" w14:textId="77777777" w:rsidR="005F1C12" w:rsidRPr="00123FBF" w:rsidRDefault="005F1C12" w:rsidP="00123FBF">
      <w:pPr>
        <w:pStyle w:val="NormalWeb"/>
        <w:spacing w:before="0" w:beforeAutospacing="0" w:after="200" w:afterAutospacing="0"/>
        <w:jc w:val="center"/>
        <w:rPr>
          <w:color w:val="000000"/>
          <w:sz w:val="36"/>
          <w:szCs w:val="36"/>
        </w:rPr>
      </w:pPr>
      <w:r w:rsidRPr="00123FBF">
        <w:rPr>
          <w:b/>
          <w:bCs/>
          <w:color w:val="000000"/>
          <w:sz w:val="36"/>
          <w:szCs w:val="36"/>
        </w:rPr>
        <w:t>Tracking Gantt Chart </w:t>
      </w:r>
    </w:p>
    <w:p w14:paraId="6B6FDB99" w14:textId="77777777" w:rsidR="00123FBF" w:rsidRDefault="005F1C12" w:rsidP="00123FBF">
      <w:pPr>
        <w:pStyle w:val="NormalWeb"/>
        <w:spacing w:before="0" w:beforeAutospacing="0" w:after="200" w:afterAutospacing="0"/>
        <w:jc w:val="center"/>
        <w:rPr>
          <w:color w:val="000000"/>
        </w:rPr>
      </w:pPr>
      <w:r w:rsidRPr="00123FBF">
        <w:rPr>
          <w:b/>
          <w:bCs/>
          <w:color w:val="000000"/>
          <w:sz w:val="36"/>
          <w:szCs w:val="36"/>
        </w:rPr>
        <w:t>Date: December</w:t>
      </w:r>
      <w:r w:rsidR="00123FBF" w:rsidRPr="00123FBF">
        <w:rPr>
          <w:b/>
          <w:bCs/>
          <w:color w:val="000000"/>
          <w:sz w:val="36"/>
          <w:szCs w:val="36"/>
        </w:rPr>
        <w:t xml:space="preserve"> 19</w:t>
      </w:r>
      <w:r w:rsidR="00123FBF" w:rsidRPr="00123FBF">
        <w:rPr>
          <w:b/>
          <w:bCs/>
          <w:color w:val="000000"/>
          <w:sz w:val="36"/>
          <w:szCs w:val="36"/>
          <w:vertAlign w:val="superscript"/>
        </w:rPr>
        <w:t>th</w:t>
      </w:r>
      <w:r w:rsidRPr="00123FBF">
        <w:rPr>
          <w:b/>
          <w:bCs/>
          <w:color w:val="000000"/>
          <w:sz w:val="36"/>
          <w:szCs w:val="36"/>
        </w:rPr>
        <w:t>, 2024</w:t>
      </w:r>
    </w:p>
    <w:p w14:paraId="3D486B1A" w14:textId="77777777" w:rsidR="00123FBF" w:rsidRPr="00123FBF" w:rsidRDefault="00123FBF" w:rsidP="00123FBF">
      <w:pPr>
        <w:pStyle w:val="NormalWeb"/>
        <w:spacing w:before="0" w:beforeAutospacing="0" w:after="200" w:afterAutospacing="0"/>
        <w:jc w:val="center"/>
        <w:rPr>
          <w:color w:val="000000"/>
        </w:rPr>
      </w:pPr>
    </w:p>
    <w:p w14:paraId="1E419B4A" w14:textId="77777777" w:rsidR="00F87286" w:rsidRDefault="00F87286" w:rsidP="00F87286">
      <w:pPr>
        <w:pStyle w:val="NormalWeb"/>
        <w:spacing w:before="0" w:beforeAutospacing="0" w:after="200" w:afterAutospacing="0" w:line="360" w:lineRule="auto"/>
        <w:rPr>
          <w:color w:val="000000"/>
        </w:rPr>
      </w:pPr>
      <w:r>
        <w:rPr>
          <w:b/>
          <w:bCs/>
          <w:color w:val="000000"/>
        </w:rPr>
        <w:t>Baseline Gantt Chart</w:t>
      </w:r>
    </w:p>
    <w:p w14:paraId="55EF2D5D" w14:textId="77777777" w:rsidR="00664098" w:rsidRDefault="00F87286" w:rsidP="00664098">
      <w:pPr>
        <w:pStyle w:val="NormalWeb"/>
        <w:keepNext/>
        <w:spacing w:before="0" w:beforeAutospacing="0" w:after="200" w:afterAutospacing="0" w:line="360" w:lineRule="auto"/>
        <w:textAlignment w:val="baseline"/>
      </w:pPr>
      <w:r>
        <w:rPr>
          <w:noProof/>
          <w14:ligatures w14:val="standardContextual"/>
        </w:rPr>
        <w:drawing>
          <wp:inline distT="0" distB="0" distL="0" distR="0" wp14:anchorId="6B24C569" wp14:editId="3514A0E5">
            <wp:extent cx="5396230" cy="5267678"/>
            <wp:effectExtent l="0" t="0" r="1270" b="3175"/>
            <wp:docPr id="1522980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0988" name="Picture 15229809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6230" cy="5267678"/>
                    </a:xfrm>
                    <a:prstGeom prst="rect">
                      <a:avLst/>
                    </a:prstGeom>
                  </pic:spPr>
                </pic:pic>
              </a:graphicData>
            </a:graphic>
          </wp:inline>
        </w:drawing>
      </w:r>
    </w:p>
    <w:p w14:paraId="53AC2D90" w14:textId="77777777" w:rsidR="005F1C12" w:rsidRPr="00664098" w:rsidRDefault="00664098" w:rsidP="00664098">
      <w:pPr>
        <w:pStyle w:val="Caption"/>
        <w:jc w:val="center"/>
        <w:rPr>
          <w:b/>
          <w:bCs/>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3</w:t>
      </w:r>
      <w:r w:rsidRPr="00664098">
        <w:rPr>
          <w:color w:val="000000" w:themeColor="text1"/>
        </w:rPr>
        <w:fldChar w:fldCharType="end"/>
      </w:r>
      <w:r w:rsidRPr="00664098">
        <w:rPr>
          <w:color w:val="000000" w:themeColor="text1"/>
        </w:rPr>
        <w:t xml:space="preserve">. Baseline </w:t>
      </w:r>
      <w:proofErr w:type="spellStart"/>
      <w:r w:rsidRPr="00664098">
        <w:rPr>
          <w:color w:val="000000" w:themeColor="text1"/>
        </w:rPr>
        <w:t>gantt</w:t>
      </w:r>
      <w:proofErr w:type="spellEnd"/>
      <w:r w:rsidRPr="00664098">
        <w:rPr>
          <w:color w:val="000000" w:themeColor="text1"/>
        </w:rPr>
        <w:t xml:space="preserve"> chart</w:t>
      </w:r>
    </w:p>
    <w:p w14:paraId="0F5CD2EB" w14:textId="77777777" w:rsidR="005F1C12" w:rsidRDefault="005F1C12" w:rsidP="005F1C12">
      <w:pPr>
        <w:spacing w:line="360" w:lineRule="auto"/>
        <w:rPr>
          <w:color w:val="000000"/>
        </w:rPr>
      </w:pPr>
    </w:p>
    <w:p w14:paraId="77144088" w14:textId="77777777" w:rsidR="00F87286" w:rsidRDefault="00F87286" w:rsidP="005F1C12">
      <w:pPr>
        <w:spacing w:line="360" w:lineRule="auto"/>
        <w:rPr>
          <w:color w:val="000000"/>
        </w:rPr>
      </w:pPr>
    </w:p>
    <w:p w14:paraId="5EFCA654" w14:textId="77777777" w:rsidR="00F87286" w:rsidRPr="00F87286" w:rsidRDefault="00F87286" w:rsidP="005F1C12">
      <w:pPr>
        <w:spacing w:line="360" w:lineRule="auto"/>
        <w:rPr>
          <w:b/>
          <w:bCs/>
          <w:color w:val="000000"/>
        </w:rPr>
      </w:pPr>
      <w:r>
        <w:rPr>
          <w:b/>
          <w:bCs/>
          <w:color w:val="000000"/>
        </w:rPr>
        <w:t>Tracking Gantt Chart</w:t>
      </w:r>
    </w:p>
    <w:p w14:paraId="1D85C759" w14:textId="77777777" w:rsidR="00664098" w:rsidRDefault="00F87286" w:rsidP="00664098">
      <w:pPr>
        <w:keepNext/>
        <w:spacing w:line="360" w:lineRule="auto"/>
        <w:jc w:val="center"/>
      </w:pPr>
      <w:r>
        <w:rPr>
          <w:noProof/>
          <w14:ligatures w14:val="standardContextual"/>
        </w:rPr>
        <w:drawing>
          <wp:inline distT="0" distB="0" distL="0" distR="0" wp14:anchorId="73E5848A" wp14:editId="471A8E41">
            <wp:extent cx="5396230" cy="3952047"/>
            <wp:effectExtent l="0" t="0" r="1270" b="0"/>
            <wp:docPr id="253237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37548" name="Picture 25323754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6230" cy="3952047"/>
                    </a:xfrm>
                    <a:prstGeom prst="rect">
                      <a:avLst/>
                    </a:prstGeom>
                  </pic:spPr>
                </pic:pic>
              </a:graphicData>
            </a:graphic>
          </wp:inline>
        </w:drawing>
      </w:r>
    </w:p>
    <w:p w14:paraId="303D6B36" w14:textId="77777777" w:rsidR="00F87286" w:rsidRPr="00664098" w:rsidRDefault="00664098" w:rsidP="00664098">
      <w:pPr>
        <w:pStyle w:val="Caption"/>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4</w:t>
      </w:r>
      <w:r w:rsidRPr="00664098">
        <w:rPr>
          <w:color w:val="000000" w:themeColor="text1"/>
        </w:rPr>
        <w:fldChar w:fldCharType="end"/>
      </w:r>
      <w:r w:rsidRPr="00664098">
        <w:rPr>
          <w:color w:val="000000" w:themeColor="text1"/>
        </w:rPr>
        <w:t xml:space="preserve">. Tracking </w:t>
      </w:r>
      <w:proofErr w:type="spellStart"/>
      <w:r w:rsidRPr="00664098">
        <w:rPr>
          <w:color w:val="000000" w:themeColor="text1"/>
        </w:rPr>
        <w:t>gantt</w:t>
      </w:r>
      <w:proofErr w:type="spellEnd"/>
      <w:r w:rsidRPr="00664098">
        <w:rPr>
          <w:color w:val="000000" w:themeColor="text1"/>
        </w:rPr>
        <w:t xml:space="preserve"> chart</w:t>
      </w:r>
    </w:p>
    <w:p w14:paraId="3F46D434" w14:textId="77777777" w:rsidR="00F87286" w:rsidRDefault="00F87286" w:rsidP="005F1C12">
      <w:pPr>
        <w:spacing w:line="360" w:lineRule="auto"/>
        <w:rPr>
          <w:color w:val="000000"/>
        </w:rPr>
      </w:pPr>
    </w:p>
    <w:p w14:paraId="1B47A3B6" w14:textId="77777777" w:rsidR="00F87286" w:rsidRDefault="00F87286" w:rsidP="005F1C12">
      <w:pPr>
        <w:spacing w:line="360" w:lineRule="auto"/>
        <w:rPr>
          <w:color w:val="000000"/>
        </w:rPr>
      </w:pPr>
    </w:p>
    <w:p w14:paraId="26604846" w14:textId="77777777" w:rsidR="00F87286" w:rsidRDefault="00F87286" w:rsidP="005F1C12">
      <w:pPr>
        <w:spacing w:line="360" w:lineRule="auto"/>
        <w:rPr>
          <w:color w:val="000000"/>
        </w:rPr>
      </w:pPr>
    </w:p>
    <w:p w14:paraId="56C16006" w14:textId="77777777" w:rsidR="00F87286" w:rsidRDefault="00F87286" w:rsidP="005F1C12">
      <w:pPr>
        <w:spacing w:line="360" w:lineRule="auto"/>
        <w:rPr>
          <w:color w:val="000000"/>
        </w:rPr>
      </w:pPr>
    </w:p>
    <w:p w14:paraId="538DA1AB" w14:textId="77777777" w:rsidR="00F87286" w:rsidRDefault="00F87286" w:rsidP="005F1C12">
      <w:pPr>
        <w:spacing w:line="360" w:lineRule="auto"/>
        <w:rPr>
          <w:color w:val="000000"/>
        </w:rPr>
      </w:pPr>
    </w:p>
    <w:p w14:paraId="7B7FEEA4" w14:textId="77777777" w:rsidR="00F87286" w:rsidRDefault="00F87286" w:rsidP="005F1C12">
      <w:pPr>
        <w:spacing w:line="360" w:lineRule="auto"/>
        <w:rPr>
          <w:color w:val="000000"/>
        </w:rPr>
      </w:pPr>
    </w:p>
    <w:p w14:paraId="75F2FB64" w14:textId="77777777" w:rsidR="00F87286" w:rsidRDefault="00F87286" w:rsidP="005F1C12">
      <w:pPr>
        <w:spacing w:line="360" w:lineRule="auto"/>
        <w:rPr>
          <w:color w:val="000000"/>
        </w:rPr>
      </w:pPr>
    </w:p>
    <w:p w14:paraId="05A3283D" w14:textId="77777777" w:rsidR="00F87286" w:rsidRDefault="00F87286" w:rsidP="005F1C12">
      <w:pPr>
        <w:spacing w:line="360" w:lineRule="auto"/>
        <w:rPr>
          <w:color w:val="000000"/>
        </w:rPr>
      </w:pPr>
    </w:p>
    <w:p w14:paraId="5F4B57D7" w14:textId="77777777" w:rsidR="00F87286" w:rsidRDefault="00F87286" w:rsidP="005F1C12">
      <w:pPr>
        <w:spacing w:line="360" w:lineRule="auto"/>
        <w:rPr>
          <w:color w:val="000000"/>
        </w:rPr>
      </w:pPr>
    </w:p>
    <w:p w14:paraId="6875CF56" w14:textId="77777777" w:rsidR="00F87286" w:rsidRDefault="00F87286" w:rsidP="005F1C12">
      <w:pPr>
        <w:spacing w:line="360" w:lineRule="auto"/>
        <w:rPr>
          <w:color w:val="000000"/>
        </w:rPr>
      </w:pPr>
    </w:p>
    <w:p w14:paraId="0A9FF63B" w14:textId="77777777" w:rsidR="00F87286" w:rsidRDefault="00F87286" w:rsidP="005F1C12">
      <w:pPr>
        <w:spacing w:line="360" w:lineRule="auto"/>
        <w:rPr>
          <w:color w:val="000000"/>
        </w:rPr>
      </w:pPr>
    </w:p>
    <w:p w14:paraId="35B5DCB2" w14:textId="77777777" w:rsidR="00F87286" w:rsidRDefault="00F87286" w:rsidP="005F1C12">
      <w:pPr>
        <w:spacing w:line="360" w:lineRule="auto"/>
        <w:rPr>
          <w:color w:val="000000"/>
        </w:rPr>
      </w:pPr>
    </w:p>
    <w:p w14:paraId="1CE07966" w14:textId="77777777" w:rsidR="00F87286" w:rsidRDefault="00F87286" w:rsidP="005F1C12">
      <w:pPr>
        <w:spacing w:line="360" w:lineRule="auto"/>
        <w:rPr>
          <w:color w:val="000000"/>
        </w:rPr>
      </w:pPr>
    </w:p>
    <w:p w14:paraId="6A9E04A3" w14:textId="77777777" w:rsidR="00F87286" w:rsidRDefault="00F87286" w:rsidP="005F1C12">
      <w:pPr>
        <w:spacing w:line="360" w:lineRule="auto"/>
        <w:rPr>
          <w:color w:val="000000"/>
        </w:rPr>
      </w:pPr>
    </w:p>
    <w:p w14:paraId="4B24BF1A" w14:textId="77777777" w:rsidR="00F87286" w:rsidRPr="00F87286" w:rsidRDefault="00F87286" w:rsidP="005F1C12">
      <w:pPr>
        <w:spacing w:line="360" w:lineRule="auto"/>
        <w:rPr>
          <w:b/>
          <w:bCs/>
          <w:color w:val="000000"/>
        </w:rPr>
      </w:pPr>
      <w:r>
        <w:rPr>
          <w:b/>
          <w:bCs/>
          <w:color w:val="000000"/>
        </w:rPr>
        <w:lastRenderedPageBreak/>
        <w:t>Final Tracking Gantt Chart</w:t>
      </w:r>
    </w:p>
    <w:p w14:paraId="5BC412C6" w14:textId="77777777" w:rsidR="00664098" w:rsidRDefault="005F1C12" w:rsidP="00664098">
      <w:pPr>
        <w:pStyle w:val="NormalWeb"/>
        <w:keepNext/>
        <w:spacing w:before="0" w:beforeAutospacing="0" w:after="20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"https://lh7-rt.googleusercontent.com/docsz/AD_4nXc4yAw0WC4oeKamM6_cDyrwH8p2T_Pcymu3QFIyPc6r9pGUBzJ1pvzY34tgt16zEerBtbhLvTEisIFZI-XcfRfXMNYkeaj_mZ-JfBoBFwFUtm6t7ABAoom5OdTvQx_mJVHMSQzL?key=om2eYtVJltDinxnWUgXOKuau"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0D031A6" wp14:editId="2E0D8592">
            <wp:extent cx="3744000" cy="5140229"/>
            <wp:effectExtent l="0" t="0" r="2540" b="3810"/>
            <wp:docPr id="1708622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22028"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744000" cy="5140229"/>
                    </a:xfrm>
                    <a:prstGeom prst="rect">
                      <a:avLst/>
                    </a:prstGeom>
                    <a:noFill/>
                    <a:ln>
                      <a:noFill/>
                    </a:ln>
                  </pic:spPr>
                </pic:pic>
              </a:graphicData>
            </a:graphic>
          </wp:inline>
        </w:drawing>
      </w:r>
      <w:r>
        <w:rPr>
          <w:color w:val="000000"/>
          <w:bdr w:val="none" w:sz="0" w:space="0" w:color="auto" w:frame="1"/>
        </w:rPr>
        <w:fldChar w:fldCharType="end"/>
      </w:r>
    </w:p>
    <w:p w14:paraId="0C1116F7" w14:textId="77777777" w:rsidR="005F1C12" w:rsidRPr="00664098" w:rsidRDefault="00664098" w:rsidP="00664098">
      <w:pPr>
        <w:pStyle w:val="Caption"/>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5</w:t>
      </w:r>
      <w:r w:rsidRPr="00664098">
        <w:rPr>
          <w:color w:val="000000" w:themeColor="text1"/>
        </w:rPr>
        <w:fldChar w:fldCharType="end"/>
      </w:r>
      <w:r w:rsidRPr="00664098">
        <w:rPr>
          <w:color w:val="000000" w:themeColor="text1"/>
        </w:rPr>
        <w:t xml:space="preserve">. Final tracking </w:t>
      </w:r>
      <w:proofErr w:type="spellStart"/>
      <w:r w:rsidRPr="00664098">
        <w:rPr>
          <w:color w:val="000000" w:themeColor="text1"/>
        </w:rPr>
        <w:t>gantt</w:t>
      </w:r>
      <w:proofErr w:type="spellEnd"/>
      <w:r w:rsidRPr="00664098">
        <w:rPr>
          <w:color w:val="000000" w:themeColor="text1"/>
        </w:rPr>
        <w:t xml:space="preserve"> chart</w:t>
      </w:r>
    </w:p>
    <w:p w14:paraId="06AABDD4" w14:textId="77777777" w:rsidR="005F1C12" w:rsidRDefault="005F1C12" w:rsidP="005F1C12">
      <w:pPr>
        <w:spacing w:line="360" w:lineRule="auto"/>
        <w:rPr>
          <w:color w:val="000000"/>
        </w:rPr>
      </w:pPr>
    </w:p>
    <w:p w14:paraId="5F41150D" w14:textId="77777777" w:rsidR="005F1C12" w:rsidRDefault="005F1C12" w:rsidP="005F1C12">
      <w:pPr>
        <w:pStyle w:val="NormalWeb"/>
        <w:spacing w:before="0" w:beforeAutospacing="0" w:after="200" w:afterAutospacing="0" w:line="360" w:lineRule="auto"/>
        <w:ind w:firstLine="720"/>
        <w:jc w:val="both"/>
        <w:rPr>
          <w:color w:val="000000"/>
        </w:rPr>
      </w:pPr>
      <w:r>
        <w:rPr>
          <w:color w:val="000000"/>
        </w:rPr>
        <w:t xml:space="preserve">Based on the analysis of the comparison between the baseline and tracking Gantt chart, the project runs according to schedule in the initiation phase, and all tasks are successfully completed on time as planned in the baseline Gantt chart. All tasks that must be completed in assignment 1 were successfully completed on time following the predetermined schedule. Our team made some progress when we entered Assignment 2, which started with the planning phase. For example, the Communication Management Plan and Quality Management Plan tasks were completed earlier than scheduled. In the baseline, both tasks were expected to take 5 days, but we managed to complete them within 4 days, this is indicated by the green </w:t>
      </w:r>
      <w:proofErr w:type="spellStart"/>
      <w:r>
        <w:rPr>
          <w:color w:val="000000"/>
        </w:rPr>
        <w:t>color</w:t>
      </w:r>
      <w:proofErr w:type="spellEnd"/>
      <w:r>
        <w:rPr>
          <w:color w:val="000000"/>
        </w:rPr>
        <w:t xml:space="preserve"> on the Gantt chart, which means the </w:t>
      </w:r>
      <w:r>
        <w:rPr>
          <w:color w:val="000000"/>
        </w:rPr>
        <w:lastRenderedPageBreak/>
        <w:t>task was completed earlier than before. This means that for tasks that depend on these tasks, the progress of their completion will affect the continuation of the following task process. Therefore, the tasks in Assignment 2 were completed earlier than planned. These advances contribute to the acceleration of the overall project completion, so the project, originally planned to be completed on 1/6/25 until the presentation period, will be completed earlier than the baseline with an estimate of 1/2/25, but this still adapts to the presentation schedule. </w:t>
      </w:r>
    </w:p>
    <w:p w14:paraId="5ED185E9" w14:textId="77777777" w:rsidR="005F1C12" w:rsidRDefault="005F1C12" w:rsidP="005F1C12">
      <w:pPr>
        <w:pStyle w:val="NormalWeb"/>
        <w:spacing w:before="0" w:beforeAutospacing="0" w:after="200" w:afterAutospacing="0" w:line="360" w:lineRule="auto"/>
        <w:ind w:firstLine="720"/>
        <w:jc w:val="both"/>
        <w:rPr>
          <w:color w:val="000000"/>
        </w:rPr>
      </w:pPr>
      <w:r>
        <w:rPr>
          <w:color w:val="000000"/>
        </w:rPr>
        <w:t xml:space="preserve">Our team's success in overcoming various schedule challenges has been balanced with the implementation of strategies such as implementing an early completion strategy by focusing on completing management plans early to provide spare time in handling tasks that have the potential to experience obstacles. We optimized resources by reallocating resources effectively, especially when working on critical tasks, to keep the overall project timeline on track. Overall, the project is progressing very well. The success of completing several tasks ahead of schedule has not only helped offset tasks that could potentially be delayed but also provided a buffer of time that has been utilized to improve the quality of the deliverables. </w:t>
      </w:r>
    </w:p>
    <w:p w14:paraId="270B34F5" w14:textId="77777777" w:rsidR="005F1C12" w:rsidRDefault="005F1C12" w:rsidP="005F1C12">
      <w:pPr>
        <w:spacing w:after="240"/>
      </w:pPr>
    </w:p>
    <w:p w14:paraId="73FB5166" w14:textId="77777777" w:rsidR="005F1C12" w:rsidRDefault="005F1C12" w:rsidP="005F1C12"/>
    <w:p w14:paraId="0B6EB151" w14:textId="77777777" w:rsidR="005F1C12" w:rsidRPr="00C96824" w:rsidRDefault="005F1C12" w:rsidP="000C43F7">
      <w:pPr>
        <w:jc w:val="both"/>
      </w:pPr>
    </w:p>
    <w:p w14:paraId="30951C43" w14:textId="77777777" w:rsidR="00670760" w:rsidRDefault="00670760">
      <w:pPr>
        <w:spacing w:after="160" w:line="278" w:lineRule="auto"/>
        <w:rPr>
          <w:rFonts w:eastAsiaTheme="majorEastAsia"/>
          <w:b/>
          <w:bCs/>
        </w:rPr>
      </w:pPr>
      <w:r>
        <w:rPr>
          <w:b/>
          <w:bCs/>
        </w:rPr>
        <w:br w:type="page"/>
      </w:r>
    </w:p>
    <w:p w14:paraId="6369F3C7" w14:textId="77777777" w:rsidR="00EF081E" w:rsidRPr="00C96824" w:rsidRDefault="00123FBF" w:rsidP="00EF081E">
      <w:pPr>
        <w:pStyle w:val="Heading1"/>
        <w:rPr>
          <w:rFonts w:ascii="Times New Roman" w:hAnsi="Times New Roman" w:cs="Times New Roman"/>
          <w:b/>
          <w:bCs/>
          <w:color w:val="auto"/>
          <w:sz w:val="24"/>
          <w:szCs w:val="24"/>
        </w:rPr>
      </w:pPr>
      <w:bookmarkStart w:id="11" w:name="_Toc185595253"/>
      <w:r>
        <w:rPr>
          <w:rFonts w:ascii="Times New Roman" w:hAnsi="Times New Roman" w:cs="Times New Roman"/>
          <w:b/>
          <w:bCs/>
          <w:color w:val="auto"/>
          <w:sz w:val="24"/>
          <w:szCs w:val="24"/>
        </w:rPr>
        <w:lastRenderedPageBreak/>
        <w:t xml:space="preserve">Individual </w:t>
      </w:r>
      <w:r w:rsidR="00EF081E" w:rsidRPr="00C96824">
        <w:rPr>
          <w:rFonts w:ascii="Times New Roman" w:hAnsi="Times New Roman" w:cs="Times New Roman"/>
          <w:b/>
          <w:bCs/>
          <w:color w:val="auto"/>
          <w:sz w:val="24"/>
          <w:szCs w:val="24"/>
        </w:rPr>
        <w:t>Tasks</w:t>
      </w:r>
      <w:bookmarkEnd w:id="11"/>
    </w:p>
    <w:p w14:paraId="72BA1765" w14:textId="77777777" w:rsidR="00EF081E" w:rsidRDefault="00EF081E" w:rsidP="00EF081E">
      <w:pPr>
        <w:pStyle w:val="Heading2"/>
        <w:rPr>
          <w:rFonts w:ascii="Times New Roman" w:hAnsi="Times New Roman" w:cs="Times New Roman"/>
          <w:b/>
          <w:bCs/>
          <w:color w:val="auto"/>
          <w:sz w:val="24"/>
          <w:szCs w:val="24"/>
        </w:rPr>
      </w:pPr>
      <w:bookmarkStart w:id="12" w:name="_Toc185595254"/>
      <w:r w:rsidRPr="00672BF5">
        <w:rPr>
          <w:rFonts w:ascii="Times New Roman" w:hAnsi="Times New Roman" w:cs="Times New Roman"/>
          <w:b/>
          <w:bCs/>
          <w:color w:val="auto"/>
          <w:sz w:val="24"/>
          <w:szCs w:val="24"/>
        </w:rPr>
        <w:t>Deliverables</w:t>
      </w:r>
      <w:bookmarkEnd w:id="12"/>
    </w:p>
    <w:p w14:paraId="6820726D" w14:textId="77777777" w:rsidR="00123FBF" w:rsidRDefault="00123FBF" w:rsidP="00123FBF">
      <w:pPr>
        <w:spacing w:line="360" w:lineRule="auto"/>
      </w:pPr>
    </w:p>
    <w:p w14:paraId="3FD2BFCD" w14:textId="77777777" w:rsidR="00123FBF" w:rsidRDefault="00123FBF" w:rsidP="00123FBF">
      <w:pPr>
        <w:spacing w:line="360" w:lineRule="auto"/>
      </w:pPr>
      <w:r>
        <w:rPr>
          <w:b/>
          <w:bCs/>
        </w:rPr>
        <w:t xml:space="preserve">Prepared by: </w:t>
      </w:r>
      <w:r>
        <w:t>Anak Agung Ayu Citra Dewi</w:t>
      </w:r>
      <w:r>
        <w:tab/>
      </w:r>
      <w:r>
        <w:tab/>
      </w:r>
      <w:r>
        <w:tab/>
      </w:r>
      <w:r>
        <w:rPr>
          <w:b/>
          <w:bCs/>
        </w:rPr>
        <w:t>Date:</w:t>
      </w:r>
      <w:r>
        <w:rPr>
          <w:b/>
          <w:bCs/>
        </w:rPr>
        <w:tab/>
      </w:r>
      <w:r>
        <w:t>December 20</w:t>
      </w:r>
      <w:r w:rsidRPr="00123FBF">
        <w:rPr>
          <w:vertAlign w:val="superscript"/>
        </w:rPr>
        <w:t>th</w:t>
      </w:r>
      <w:r>
        <w:t>, 2024</w:t>
      </w:r>
    </w:p>
    <w:p w14:paraId="1314ED26" w14:textId="77777777" w:rsidR="00123FBF" w:rsidRDefault="00123FBF" w:rsidP="00123FBF">
      <w:pPr>
        <w:pStyle w:val="ListParagraph"/>
        <w:numPr>
          <w:ilvl w:val="0"/>
          <w:numId w:val="9"/>
        </w:numPr>
        <w:spacing w:line="360" w:lineRule="auto"/>
      </w:pPr>
      <w:r>
        <w:t>Communication channel:</w:t>
      </w:r>
    </w:p>
    <w:p w14:paraId="24DA7DD5" w14:textId="77777777" w:rsidR="00D05F76" w:rsidRDefault="00300E0B" w:rsidP="00123FBF">
      <w:pPr>
        <w:pStyle w:val="ListParagraph"/>
        <w:spacing w:line="360" w:lineRule="auto"/>
      </w:pPr>
      <w:r w:rsidRPr="00300E0B">
        <w:t>Actively participate in team discussions and also provide updates on changes or completed work.</w:t>
      </w:r>
      <w:r w:rsidR="009A063D">
        <w:t xml:space="preserve"> By actively participating in discussions and providing updates, Citra ensured that everyone stayed on track, in order to avoid delays. By communicate regularly, we can avoid misunderstanding, which helped to avoid unnecessary expenses. Keeping everyone updated also ensure that all tasks are within the project scope.</w:t>
      </w:r>
    </w:p>
    <w:p w14:paraId="6D1A229A" w14:textId="77777777" w:rsidR="00D05F76" w:rsidRDefault="00D05F76" w:rsidP="00D05F76">
      <w:pPr>
        <w:pStyle w:val="ListParagraph"/>
        <w:spacing w:line="360" w:lineRule="auto"/>
        <w:jc w:val="center"/>
      </w:pPr>
      <w:r>
        <w:rPr>
          <w:noProof/>
          <w14:ligatures w14:val="standardContextual"/>
        </w:rPr>
        <w:drawing>
          <wp:inline distT="0" distB="0" distL="0" distR="0" wp14:anchorId="57CA0AD4" wp14:editId="7D0E4A38">
            <wp:extent cx="3671074" cy="2294313"/>
            <wp:effectExtent l="0" t="0" r="0" b="4445"/>
            <wp:docPr id="1485774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74326" name="Picture 14857743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2286" cy="2307570"/>
                    </a:xfrm>
                    <a:prstGeom prst="rect">
                      <a:avLst/>
                    </a:prstGeom>
                  </pic:spPr>
                </pic:pic>
              </a:graphicData>
            </a:graphic>
          </wp:inline>
        </w:drawing>
      </w:r>
    </w:p>
    <w:p w14:paraId="1EAE6010" w14:textId="77777777" w:rsidR="00664098" w:rsidRDefault="00F07249" w:rsidP="00664098">
      <w:pPr>
        <w:pStyle w:val="ListParagraph"/>
        <w:keepNext/>
        <w:spacing w:line="360" w:lineRule="auto"/>
        <w:jc w:val="center"/>
      </w:pPr>
      <w:r w:rsidRPr="00F07249">
        <w:rPr>
          <w:noProof/>
        </w:rPr>
        <w:drawing>
          <wp:inline distT="0" distB="0" distL="0" distR="0" wp14:anchorId="28423311" wp14:editId="0EADDC3C">
            <wp:extent cx="3676030" cy="1878677"/>
            <wp:effectExtent l="0" t="0" r="0" b="1270"/>
            <wp:docPr id="54543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39791" name=""/>
                    <pic:cNvPicPr/>
                  </pic:nvPicPr>
                  <pic:blipFill>
                    <a:blip r:embed="rId30"/>
                    <a:stretch>
                      <a:fillRect/>
                    </a:stretch>
                  </pic:blipFill>
                  <pic:spPr>
                    <a:xfrm>
                      <a:off x="0" y="0"/>
                      <a:ext cx="3697004" cy="1889396"/>
                    </a:xfrm>
                    <a:prstGeom prst="rect">
                      <a:avLst/>
                    </a:prstGeom>
                  </pic:spPr>
                </pic:pic>
              </a:graphicData>
            </a:graphic>
          </wp:inline>
        </w:drawing>
      </w:r>
    </w:p>
    <w:p w14:paraId="22A811DE" w14:textId="77777777" w:rsidR="00123FBF" w:rsidRPr="00664098" w:rsidRDefault="00664098" w:rsidP="00664098">
      <w:pPr>
        <w:pStyle w:val="Caption"/>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6</w:t>
      </w:r>
      <w:r w:rsidRPr="00664098">
        <w:rPr>
          <w:color w:val="000000" w:themeColor="text1"/>
        </w:rPr>
        <w:fldChar w:fldCharType="end"/>
      </w:r>
      <w:r w:rsidRPr="00664098">
        <w:rPr>
          <w:color w:val="000000" w:themeColor="text1"/>
        </w:rPr>
        <w:t>. Communication with Teams</w:t>
      </w:r>
    </w:p>
    <w:p w14:paraId="24C23323" w14:textId="77777777" w:rsidR="00123FBF" w:rsidRDefault="00123FBF" w:rsidP="00123FBF">
      <w:pPr>
        <w:pStyle w:val="ListParagraph"/>
        <w:numPr>
          <w:ilvl w:val="0"/>
          <w:numId w:val="9"/>
        </w:numPr>
        <w:spacing w:line="360" w:lineRule="auto"/>
      </w:pPr>
      <w:r>
        <w:t>Communication management plan:</w:t>
      </w:r>
    </w:p>
    <w:p w14:paraId="4930961D" w14:textId="77777777" w:rsidR="00300E0B" w:rsidRDefault="00300E0B" w:rsidP="00300E0B">
      <w:pPr>
        <w:pStyle w:val="ListParagraph"/>
        <w:spacing w:line="360" w:lineRule="auto"/>
        <w:jc w:val="both"/>
      </w:pPr>
      <w:r w:rsidRPr="00300E0B">
        <w:t>Evaluating the effectiveness of communication methods and techniques, while identifying strategies to enhance stakeholder communication, by applying various communication concepts.</w:t>
      </w:r>
      <w:r w:rsidR="009A063D">
        <w:t xml:space="preserve"> A clear communication plan ensured all stakeholders </w:t>
      </w:r>
      <w:r w:rsidR="009A063D">
        <w:lastRenderedPageBreak/>
        <w:t>expectations were addressed without any discrepancy from the project’s scope. By making the communication management plant, Citra ensure that the team can address issues quickly and avoid any unnecessary expenses.</w:t>
      </w:r>
    </w:p>
    <w:p w14:paraId="67FBAC8D" w14:textId="77777777" w:rsidR="00664098" w:rsidRDefault="00F07249" w:rsidP="00664098">
      <w:pPr>
        <w:pStyle w:val="ListParagraph"/>
        <w:keepNext/>
        <w:spacing w:line="360" w:lineRule="auto"/>
        <w:jc w:val="center"/>
      </w:pPr>
      <w:r w:rsidRPr="00F07249">
        <w:rPr>
          <w:noProof/>
        </w:rPr>
        <w:drawing>
          <wp:inline distT="0" distB="0" distL="0" distR="0" wp14:anchorId="3EE6A118" wp14:editId="30BEF182">
            <wp:extent cx="2464736" cy="2949678"/>
            <wp:effectExtent l="0" t="0" r="0" b="0"/>
            <wp:docPr id="12420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989" name=""/>
                    <pic:cNvPicPr/>
                  </pic:nvPicPr>
                  <pic:blipFill>
                    <a:blip r:embed="rId31"/>
                    <a:stretch>
                      <a:fillRect/>
                    </a:stretch>
                  </pic:blipFill>
                  <pic:spPr>
                    <a:xfrm>
                      <a:off x="0" y="0"/>
                      <a:ext cx="2485691" cy="2974755"/>
                    </a:xfrm>
                    <a:prstGeom prst="rect">
                      <a:avLst/>
                    </a:prstGeom>
                  </pic:spPr>
                </pic:pic>
              </a:graphicData>
            </a:graphic>
          </wp:inline>
        </w:drawing>
      </w:r>
    </w:p>
    <w:p w14:paraId="3D178B25" w14:textId="77777777" w:rsidR="00F07249" w:rsidRPr="00664098" w:rsidRDefault="00664098" w:rsidP="00664098">
      <w:pPr>
        <w:pStyle w:val="Caption"/>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7</w:t>
      </w:r>
      <w:r w:rsidRPr="00664098">
        <w:rPr>
          <w:color w:val="000000" w:themeColor="text1"/>
        </w:rPr>
        <w:fldChar w:fldCharType="end"/>
      </w:r>
      <w:r w:rsidRPr="00664098">
        <w:rPr>
          <w:color w:val="000000" w:themeColor="text1"/>
        </w:rPr>
        <w:t>. Communication management plan</w:t>
      </w:r>
    </w:p>
    <w:p w14:paraId="4B41CFD3" w14:textId="77777777" w:rsidR="00123FBF" w:rsidRDefault="00123FBF" w:rsidP="00123FBF">
      <w:pPr>
        <w:pStyle w:val="ListParagraph"/>
        <w:numPr>
          <w:ilvl w:val="0"/>
          <w:numId w:val="9"/>
        </w:numPr>
        <w:spacing w:line="360" w:lineRule="auto"/>
      </w:pPr>
      <w:r>
        <w:t>Quality management plan:</w:t>
      </w:r>
    </w:p>
    <w:p w14:paraId="36CEB323" w14:textId="77777777" w:rsidR="00300E0B" w:rsidRPr="00300E0B" w:rsidRDefault="00300E0B" w:rsidP="00300E0B">
      <w:pPr>
        <w:pStyle w:val="ListParagraph"/>
        <w:spacing w:line="360" w:lineRule="auto"/>
        <w:jc w:val="both"/>
      </w:pPr>
      <w:r w:rsidRPr="00300E0B">
        <w:t>To assess the measurement standards for each project characteristic or requirement outlined in the scope statement of Assignment 1.</w:t>
      </w:r>
      <w:r w:rsidR="009A063D">
        <w:t xml:space="preserve"> By making the  quality management plan, Citra ensure </w:t>
      </w:r>
      <w:r w:rsidR="00761E2E">
        <w:t>that the project able to delivered as planned, minimize the chance to revising error later, and avoid unnecessary expenses.</w:t>
      </w:r>
    </w:p>
    <w:p w14:paraId="32BB0541" w14:textId="77777777" w:rsidR="00664098" w:rsidRDefault="00F07249" w:rsidP="00664098">
      <w:pPr>
        <w:pStyle w:val="ListParagraph"/>
        <w:keepNext/>
        <w:spacing w:line="360" w:lineRule="auto"/>
      </w:pPr>
      <w:r w:rsidRPr="00F07249">
        <w:rPr>
          <w:noProof/>
        </w:rPr>
        <w:lastRenderedPageBreak/>
        <w:drawing>
          <wp:inline distT="0" distB="0" distL="0" distR="0" wp14:anchorId="2843CF43" wp14:editId="4C72F84F">
            <wp:extent cx="5396230" cy="4474210"/>
            <wp:effectExtent l="0" t="0" r="1270" b="0"/>
            <wp:docPr id="192555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6899" name=""/>
                    <pic:cNvPicPr/>
                  </pic:nvPicPr>
                  <pic:blipFill>
                    <a:blip r:embed="rId32"/>
                    <a:stretch>
                      <a:fillRect/>
                    </a:stretch>
                  </pic:blipFill>
                  <pic:spPr>
                    <a:xfrm>
                      <a:off x="0" y="0"/>
                      <a:ext cx="5396230" cy="4474210"/>
                    </a:xfrm>
                    <a:prstGeom prst="rect">
                      <a:avLst/>
                    </a:prstGeom>
                  </pic:spPr>
                </pic:pic>
              </a:graphicData>
            </a:graphic>
          </wp:inline>
        </w:drawing>
      </w:r>
    </w:p>
    <w:p w14:paraId="4BC569A7" w14:textId="77777777" w:rsidR="00F07249" w:rsidRPr="00664098" w:rsidRDefault="00664098" w:rsidP="00664098">
      <w:pPr>
        <w:pStyle w:val="Caption"/>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8</w:t>
      </w:r>
      <w:r w:rsidRPr="00664098">
        <w:rPr>
          <w:color w:val="000000" w:themeColor="text1"/>
        </w:rPr>
        <w:fldChar w:fldCharType="end"/>
      </w:r>
      <w:r w:rsidRPr="00664098">
        <w:rPr>
          <w:color w:val="000000" w:themeColor="text1"/>
        </w:rPr>
        <w:t>. Quality management plan</w:t>
      </w:r>
    </w:p>
    <w:p w14:paraId="6F72F9BE" w14:textId="77777777" w:rsidR="00123FBF" w:rsidRDefault="00123FBF" w:rsidP="00123FBF">
      <w:pPr>
        <w:pStyle w:val="ListParagraph"/>
        <w:numPr>
          <w:ilvl w:val="0"/>
          <w:numId w:val="9"/>
        </w:numPr>
        <w:spacing w:line="360" w:lineRule="auto"/>
      </w:pPr>
      <w:r>
        <w:t>Earned value analysis:</w:t>
      </w:r>
    </w:p>
    <w:p w14:paraId="28E3D234" w14:textId="77777777" w:rsidR="00300E0B" w:rsidRDefault="00300E0B" w:rsidP="00300E0B">
      <w:pPr>
        <w:pStyle w:val="ListParagraph"/>
        <w:spacing w:line="360" w:lineRule="auto"/>
        <w:jc w:val="both"/>
      </w:pPr>
      <w:r w:rsidRPr="00300E0B">
        <w:t>To examine the project’s budget and costs and assess whether it is performing better or worse than expected, considering the triple constraints of Time, Cost, and Scope.</w:t>
      </w:r>
      <w:r w:rsidR="00761E2E">
        <w:t xml:space="preserve"> The analysis ensured that the project is aligned with the planned scope. By </w:t>
      </w:r>
      <w:proofErr w:type="spellStart"/>
      <w:r w:rsidR="00761E2E">
        <w:t>analyzing</w:t>
      </w:r>
      <w:proofErr w:type="spellEnd"/>
      <w:r w:rsidR="00761E2E">
        <w:t xml:space="preserve"> the budget, Citra ensured that the team able to identified where cost were exceeding. This analysis also helped the team to monitor whether the project was on schedule or not.</w:t>
      </w:r>
    </w:p>
    <w:p w14:paraId="4703E92F" w14:textId="77777777" w:rsidR="00664098" w:rsidRDefault="00F07249" w:rsidP="00664098">
      <w:pPr>
        <w:pStyle w:val="ListParagraph"/>
        <w:keepNext/>
        <w:spacing w:line="360" w:lineRule="auto"/>
        <w:jc w:val="center"/>
      </w:pPr>
      <w:r w:rsidRPr="00F07249">
        <w:rPr>
          <w:noProof/>
        </w:rPr>
        <w:lastRenderedPageBreak/>
        <w:drawing>
          <wp:inline distT="0" distB="0" distL="0" distR="0" wp14:anchorId="71ACC6AA" wp14:editId="0C4E4B0B">
            <wp:extent cx="2989504" cy="4329629"/>
            <wp:effectExtent l="0" t="0" r="0" b="1270"/>
            <wp:docPr id="111335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58922" name=""/>
                    <pic:cNvPicPr/>
                  </pic:nvPicPr>
                  <pic:blipFill>
                    <a:blip r:embed="rId33"/>
                    <a:stretch>
                      <a:fillRect/>
                    </a:stretch>
                  </pic:blipFill>
                  <pic:spPr>
                    <a:xfrm>
                      <a:off x="0" y="0"/>
                      <a:ext cx="3049670" cy="4416766"/>
                    </a:xfrm>
                    <a:prstGeom prst="rect">
                      <a:avLst/>
                    </a:prstGeom>
                  </pic:spPr>
                </pic:pic>
              </a:graphicData>
            </a:graphic>
          </wp:inline>
        </w:drawing>
      </w:r>
    </w:p>
    <w:p w14:paraId="7C15972C" w14:textId="77777777" w:rsidR="00F07249" w:rsidRPr="00664098" w:rsidRDefault="00664098" w:rsidP="00664098">
      <w:pPr>
        <w:pStyle w:val="Caption"/>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9</w:t>
      </w:r>
      <w:r w:rsidRPr="00664098">
        <w:rPr>
          <w:color w:val="000000" w:themeColor="text1"/>
        </w:rPr>
        <w:fldChar w:fldCharType="end"/>
      </w:r>
      <w:r w:rsidRPr="00664098">
        <w:rPr>
          <w:color w:val="000000" w:themeColor="text1"/>
        </w:rPr>
        <w:t>. Earned value analysis</w:t>
      </w:r>
    </w:p>
    <w:p w14:paraId="635570CA" w14:textId="77777777" w:rsidR="00123FBF" w:rsidRDefault="00123FBF" w:rsidP="00123FBF">
      <w:pPr>
        <w:pStyle w:val="ListParagraph"/>
        <w:numPr>
          <w:ilvl w:val="0"/>
          <w:numId w:val="9"/>
        </w:numPr>
        <w:spacing w:line="360" w:lineRule="auto"/>
      </w:pPr>
      <w:r>
        <w:t>Quality control:</w:t>
      </w:r>
    </w:p>
    <w:p w14:paraId="5FD4CE52" w14:textId="77777777" w:rsidR="00761E2E" w:rsidRPr="00300E0B" w:rsidRDefault="00300E0B" w:rsidP="00761E2E">
      <w:pPr>
        <w:pStyle w:val="ListParagraph"/>
        <w:spacing w:line="360" w:lineRule="auto"/>
        <w:jc w:val="both"/>
      </w:pPr>
      <w:r w:rsidRPr="00300E0B">
        <w:t>Quality control is used to assess the project's characteristics against the established quality standards.</w:t>
      </w:r>
      <w:r w:rsidR="00761E2E" w:rsidRPr="00761E2E">
        <w:t xml:space="preserve"> </w:t>
      </w:r>
      <w:r w:rsidR="00761E2E">
        <w:t xml:space="preserve">By making the  quality management plan, Citra ensure that the project was delivered </w:t>
      </w:r>
      <w:proofErr w:type="spellStart"/>
      <w:r w:rsidR="00761E2E">
        <w:t>similary</w:t>
      </w:r>
      <w:proofErr w:type="spellEnd"/>
      <w:r w:rsidR="00761E2E">
        <w:t xml:space="preserve"> as what was planned. </w:t>
      </w:r>
      <w:r w:rsidR="00761E2E" w:rsidRPr="00761E2E">
        <w:t>This also helps identify problems early, saving time and avoiding extra costs.</w:t>
      </w:r>
    </w:p>
    <w:p w14:paraId="01FC10EF" w14:textId="77777777" w:rsidR="00300E0B" w:rsidRDefault="00300E0B" w:rsidP="00300E0B">
      <w:pPr>
        <w:pStyle w:val="ListParagraph"/>
        <w:spacing w:line="360" w:lineRule="auto"/>
        <w:jc w:val="both"/>
      </w:pPr>
    </w:p>
    <w:p w14:paraId="3E225EF1" w14:textId="77777777" w:rsidR="00664098" w:rsidRPr="00664098" w:rsidRDefault="00F07249" w:rsidP="00664098">
      <w:pPr>
        <w:pStyle w:val="ListParagraph"/>
        <w:keepNext/>
        <w:spacing w:line="360" w:lineRule="auto"/>
        <w:jc w:val="center"/>
        <w:rPr>
          <w:color w:val="000000" w:themeColor="text1"/>
        </w:rPr>
      </w:pPr>
      <w:r w:rsidRPr="00664098">
        <w:rPr>
          <w:noProof/>
          <w:color w:val="000000" w:themeColor="text1"/>
        </w:rPr>
        <w:lastRenderedPageBreak/>
        <w:drawing>
          <wp:inline distT="0" distB="0" distL="0" distR="0" wp14:anchorId="32A18C09" wp14:editId="7A860118">
            <wp:extent cx="5396230" cy="2780665"/>
            <wp:effectExtent l="0" t="0" r="1270" b="635"/>
            <wp:docPr id="13230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2184" name=""/>
                    <pic:cNvPicPr/>
                  </pic:nvPicPr>
                  <pic:blipFill>
                    <a:blip r:embed="rId34"/>
                    <a:stretch>
                      <a:fillRect/>
                    </a:stretch>
                  </pic:blipFill>
                  <pic:spPr>
                    <a:xfrm>
                      <a:off x="0" y="0"/>
                      <a:ext cx="5396230" cy="2780665"/>
                    </a:xfrm>
                    <a:prstGeom prst="rect">
                      <a:avLst/>
                    </a:prstGeom>
                  </pic:spPr>
                </pic:pic>
              </a:graphicData>
            </a:graphic>
          </wp:inline>
        </w:drawing>
      </w:r>
    </w:p>
    <w:p w14:paraId="47A10D48" w14:textId="77777777" w:rsidR="00F07249" w:rsidRPr="00664098" w:rsidRDefault="00664098" w:rsidP="00664098">
      <w:pPr>
        <w:pStyle w:val="Caption"/>
        <w:ind w:firstLine="720"/>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Pr>
          <w:noProof/>
          <w:color w:val="000000" w:themeColor="text1"/>
        </w:rPr>
        <w:t>10</w:t>
      </w:r>
      <w:r w:rsidRPr="00664098">
        <w:rPr>
          <w:color w:val="000000" w:themeColor="text1"/>
        </w:rPr>
        <w:fldChar w:fldCharType="end"/>
      </w:r>
      <w:r w:rsidRPr="00664098">
        <w:rPr>
          <w:color w:val="000000" w:themeColor="text1"/>
        </w:rPr>
        <w:t>. Quality control</w:t>
      </w:r>
    </w:p>
    <w:p w14:paraId="088769D0" w14:textId="77777777" w:rsidR="00123FBF" w:rsidRDefault="00123FBF" w:rsidP="00123FBF">
      <w:pPr>
        <w:pStyle w:val="ListParagraph"/>
        <w:numPr>
          <w:ilvl w:val="0"/>
          <w:numId w:val="9"/>
        </w:numPr>
        <w:spacing w:line="360" w:lineRule="auto"/>
      </w:pPr>
      <w:r>
        <w:t>Prototypes design:</w:t>
      </w:r>
    </w:p>
    <w:p w14:paraId="4DF2FE31" w14:textId="77777777" w:rsidR="00637EBD" w:rsidRDefault="00300E0B" w:rsidP="00637EBD">
      <w:pPr>
        <w:pStyle w:val="ListParagraph"/>
        <w:spacing w:line="360" w:lineRule="auto"/>
        <w:jc w:val="both"/>
      </w:pPr>
      <w:r w:rsidRPr="00300E0B">
        <w:t xml:space="preserve">Working on prototype design for </w:t>
      </w:r>
      <w:proofErr w:type="spellStart"/>
      <w:r w:rsidRPr="00300E0B">
        <w:t>SchoolHELP</w:t>
      </w:r>
      <w:proofErr w:type="spellEnd"/>
      <w:r w:rsidRPr="00300E0B">
        <w:t xml:space="preserve"> web-based application project using Figma.</w:t>
      </w:r>
      <w:r>
        <w:t xml:space="preserve"> </w:t>
      </w:r>
      <w:r w:rsidR="00761E2E">
        <w:t xml:space="preserve">The prototype addressed all the functional requirements outlined in the project scope. By creating the prototype, Citra </w:t>
      </w:r>
      <w:r w:rsidR="00D05F76">
        <w:t xml:space="preserve">contributed to make sure the project completed on time. Last, using a tool like Figma is effective to produce a high-quality design without overspending on other cost. </w:t>
      </w:r>
      <w:r>
        <w:t xml:space="preserve">Use the link below to access the prototypes design: </w:t>
      </w:r>
    </w:p>
    <w:p w14:paraId="7E0E8F63" w14:textId="77777777" w:rsidR="00300E0B" w:rsidRDefault="003126DE" w:rsidP="00637EBD">
      <w:pPr>
        <w:pStyle w:val="ListParagraph"/>
        <w:spacing w:line="360" w:lineRule="auto"/>
        <w:jc w:val="both"/>
      </w:pPr>
      <w:hyperlink r:id="rId35" w:history="1">
        <w:r w:rsidRPr="009D2CFC">
          <w:rPr>
            <w:rStyle w:val="Hyperlink"/>
          </w:rPr>
          <w:t>https://www.figma.com/design/2fZUrK9QZsNjIZQiJXeO3J/Prototype-School-HELP?node-id=5-2502&amp;t=TimEx5xY6o49vb6W-1</w:t>
        </w:r>
      </w:hyperlink>
    </w:p>
    <w:p w14:paraId="0F9FD742" w14:textId="77777777" w:rsidR="00664098" w:rsidRPr="00664098" w:rsidRDefault="00F07249" w:rsidP="00664098">
      <w:pPr>
        <w:pStyle w:val="ListParagraph"/>
        <w:keepNext/>
        <w:spacing w:line="360" w:lineRule="auto"/>
        <w:jc w:val="center"/>
        <w:rPr>
          <w:color w:val="000000" w:themeColor="text1"/>
        </w:rPr>
      </w:pPr>
      <w:r w:rsidRPr="00664098">
        <w:rPr>
          <w:noProof/>
          <w:color w:val="000000" w:themeColor="text1"/>
        </w:rPr>
        <w:lastRenderedPageBreak/>
        <w:drawing>
          <wp:inline distT="0" distB="0" distL="0" distR="0" wp14:anchorId="01E4EF08" wp14:editId="46B2BC61">
            <wp:extent cx="5396230" cy="3069590"/>
            <wp:effectExtent l="0" t="0" r="1270" b="3810"/>
            <wp:docPr id="156973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33038" name=""/>
                    <pic:cNvPicPr/>
                  </pic:nvPicPr>
                  <pic:blipFill>
                    <a:blip r:embed="rId36"/>
                    <a:stretch>
                      <a:fillRect/>
                    </a:stretch>
                  </pic:blipFill>
                  <pic:spPr>
                    <a:xfrm>
                      <a:off x="0" y="0"/>
                      <a:ext cx="5396230" cy="3069590"/>
                    </a:xfrm>
                    <a:prstGeom prst="rect">
                      <a:avLst/>
                    </a:prstGeom>
                  </pic:spPr>
                </pic:pic>
              </a:graphicData>
            </a:graphic>
          </wp:inline>
        </w:drawing>
      </w:r>
    </w:p>
    <w:p w14:paraId="0211B00F" w14:textId="77777777" w:rsidR="00F07249" w:rsidRPr="00664098" w:rsidRDefault="00664098" w:rsidP="00664098">
      <w:pPr>
        <w:pStyle w:val="Caption"/>
        <w:spacing w:line="360" w:lineRule="auto"/>
        <w:ind w:firstLine="720"/>
        <w:jc w:val="center"/>
        <w:rPr>
          <w:color w:val="000000" w:themeColor="text1"/>
        </w:rPr>
      </w:pPr>
      <w:r w:rsidRPr="00664098">
        <w:rPr>
          <w:color w:val="000000" w:themeColor="text1"/>
        </w:rPr>
        <w:t xml:space="preserve">Figure </w:t>
      </w:r>
      <w:r w:rsidRPr="00664098">
        <w:rPr>
          <w:color w:val="000000" w:themeColor="text1"/>
        </w:rPr>
        <w:fldChar w:fldCharType="begin"/>
      </w:r>
      <w:r w:rsidRPr="00664098">
        <w:rPr>
          <w:color w:val="000000" w:themeColor="text1"/>
        </w:rPr>
        <w:instrText xml:space="preserve"> SEQ Figure \* ARABIC </w:instrText>
      </w:r>
      <w:r w:rsidRPr="00664098">
        <w:rPr>
          <w:color w:val="000000" w:themeColor="text1"/>
        </w:rPr>
        <w:fldChar w:fldCharType="separate"/>
      </w:r>
      <w:r w:rsidRPr="00664098">
        <w:rPr>
          <w:noProof/>
          <w:color w:val="000000" w:themeColor="text1"/>
        </w:rPr>
        <w:t>11</w:t>
      </w:r>
      <w:r w:rsidRPr="00664098">
        <w:rPr>
          <w:color w:val="000000" w:themeColor="text1"/>
        </w:rPr>
        <w:fldChar w:fldCharType="end"/>
      </w:r>
      <w:r w:rsidRPr="00664098">
        <w:rPr>
          <w:color w:val="000000" w:themeColor="text1"/>
        </w:rPr>
        <w:t>. Prototypes design</w:t>
      </w:r>
    </w:p>
    <w:p w14:paraId="238D7D32" w14:textId="77777777" w:rsidR="00FA2FFC" w:rsidRDefault="00FA2FFC">
      <w:pPr>
        <w:spacing w:after="160" w:line="278" w:lineRule="auto"/>
        <w:rPr>
          <w:b/>
          <w:bCs/>
          <w:highlight w:val="yellow"/>
        </w:rPr>
      </w:pPr>
    </w:p>
    <w:p w14:paraId="17F27FC6" w14:textId="77777777" w:rsidR="00FA2FFC" w:rsidRDefault="00FA2FFC">
      <w:pPr>
        <w:spacing w:after="160" w:line="278" w:lineRule="auto"/>
        <w:rPr>
          <w:b/>
          <w:bCs/>
          <w:highlight w:val="yellow"/>
        </w:rPr>
      </w:pPr>
    </w:p>
    <w:p w14:paraId="5936C7CA" w14:textId="77777777" w:rsidR="00FA2FFC" w:rsidRDefault="00FA2FFC">
      <w:pPr>
        <w:spacing w:after="160" w:line="278" w:lineRule="auto"/>
        <w:rPr>
          <w:b/>
          <w:bCs/>
          <w:highlight w:val="yellow"/>
        </w:rPr>
      </w:pPr>
    </w:p>
    <w:p w14:paraId="57B9ADB2" w14:textId="77777777" w:rsidR="00FA2FFC" w:rsidRDefault="00FA2FFC">
      <w:pPr>
        <w:spacing w:after="160" w:line="278" w:lineRule="auto"/>
        <w:rPr>
          <w:b/>
          <w:bCs/>
          <w:highlight w:val="yellow"/>
        </w:rPr>
      </w:pPr>
    </w:p>
    <w:p w14:paraId="5FA240DE" w14:textId="77777777" w:rsidR="00FA2FFC" w:rsidRDefault="00FA2FFC">
      <w:pPr>
        <w:spacing w:after="160" w:line="278" w:lineRule="auto"/>
        <w:rPr>
          <w:b/>
          <w:bCs/>
          <w:highlight w:val="yellow"/>
        </w:rPr>
      </w:pPr>
    </w:p>
    <w:p w14:paraId="7784DEB4" w14:textId="77777777" w:rsidR="00FA2FFC" w:rsidRDefault="00FA2FFC">
      <w:pPr>
        <w:spacing w:after="160" w:line="278" w:lineRule="auto"/>
        <w:rPr>
          <w:b/>
          <w:bCs/>
          <w:highlight w:val="yellow"/>
        </w:rPr>
      </w:pPr>
    </w:p>
    <w:p w14:paraId="75E07E1B" w14:textId="77777777" w:rsidR="00FA2FFC" w:rsidRDefault="00FA2FFC">
      <w:pPr>
        <w:spacing w:after="160" w:line="278" w:lineRule="auto"/>
        <w:rPr>
          <w:b/>
          <w:bCs/>
          <w:highlight w:val="yellow"/>
        </w:rPr>
      </w:pPr>
    </w:p>
    <w:p w14:paraId="419ACE14" w14:textId="77777777" w:rsidR="00FA2FFC" w:rsidRDefault="00FA2FFC">
      <w:pPr>
        <w:spacing w:after="160" w:line="278" w:lineRule="auto"/>
        <w:rPr>
          <w:b/>
          <w:bCs/>
          <w:highlight w:val="yellow"/>
        </w:rPr>
      </w:pPr>
    </w:p>
    <w:p w14:paraId="4A0C0093" w14:textId="77777777" w:rsidR="00FA2FFC" w:rsidRDefault="00FA2FFC">
      <w:pPr>
        <w:spacing w:after="160" w:line="278" w:lineRule="auto"/>
        <w:rPr>
          <w:b/>
          <w:bCs/>
          <w:highlight w:val="yellow"/>
        </w:rPr>
      </w:pPr>
    </w:p>
    <w:p w14:paraId="224C27F1" w14:textId="77777777" w:rsidR="00FA2FFC" w:rsidRDefault="00FA2FFC">
      <w:pPr>
        <w:spacing w:after="160" w:line="278" w:lineRule="auto"/>
        <w:rPr>
          <w:b/>
          <w:bCs/>
          <w:highlight w:val="yellow"/>
        </w:rPr>
      </w:pPr>
    </w:p>
    <w:p w14:paraId="7BBE5AB1" w14:textId="77777777" w:rsidR="00FA2FFC" w:rsidRDefault="00FA2FFC">
      <w:pPr>
        <w:spacing w:after="160" w:line="278" w:lineRule="auto"/>
        <w:rPr>
          <w:b/>
          <w:bCs/>
          <w:highlight w:val="yellow"/>
        </w:rPr>
      </w:pPr>
    </w:p>
    <w:p w14:paraId="2DD63825" w14:textId="77777777" w:rsidR="00FA2FFC" w:rsidRDefault="00FA2FFC">
      <w:pPr>
        <w:spacing w:after="160" w:line="278" w:lineRule="auto"/>
        <w:rPr>
          <w:b/>
          <w:bCs/>
          <w:highlight w:val="yellow"/>
        </w:rPr>
      </w:pPr>
    </w:p>
    <w:p w14:paraId="17263227" w14:textId="77777777" w:rsidR="00FA2FFC" w:rsidRDefault="00FA2FFC">
      <w:pPr>
        <w:spacing w:after="160" w:line="278" w:lineRule="auto"/>
        <w:rPr>
          <w:b/>
          <w:bCs/>
          <w:highlight w:val="yellow"/>
        </w:rPr>
      </w:pPr>
    </w:p>
    <w:p w14:paraId="5FB8E91F" w14:textId="77777777" w:rsidR="00FA2FFC" w:rsidRDefault="00FA2FFC">
      <w:pPr>
        <w:spacing w:after="160" w:line="278" w:lineRule="auto"/>
        <w:rPr>
          <w:b/>
          <w:bCs/>
          <w:highlight w:val="yellow"/>
        </w:rPr>
      </w:pPr>
    </w:p>
    <w:p w14:paraId="0CFB254D" w14:textId="77777777" w:rsidR="00FA2FFC" w:rsidRDefault="00FA2FFC">
      <w:pPr>
        <w:spacing w:after="160" w:line="278" w:lineRule="auto"/>
        <w:rPr>
          <w:b/>
          <w:bCs/>
          <w:highlight w:val="yellow"/>
        </w:rPr>
      </w:pPr>
    </w:p>
    <w:p w14:paraId="0D9ADDF2" w14:textId="77777777" w:rsidR="000A4344" w:rsidRDefault="000A4344" w:rsidP="00FA2FFC">
      <w:pPr>
        <w:spacing w:line="360" w:lineRule="auto"/>
        <w:rPr>
          <w:b/>
          <w:bCs/>
        </w:rPr>
      </w:pPr>
    </w:p>
    <w:p w14:paraId="0CEAD3B4" w14:textId="00992130" w:rsidR="00FA2FFC" w:rsidRDefault="00FA2FFC" w:rsidP="00FA2FFC">
      <w:pPr>
        <w:spacing w:line="360" w:lineRule="auto"/>
      </w:pPr>
      <w:r>
        <w:rPr>
          <w:b/>
          <w:bCs/>
        </w:rPr>
        <w:lastRenderedPageBreak/>
        <w:t xml:space="preserve">Prepared by: </w:t>
      </w:r>
      <w:r>
        <w:t xml:space="preserve">Ida Ayu Sri </w:t>
      </w:r>
      <w:proofErr w:type="spellStart"/>
      <w:r>
        <w:t>Pramesti</w:t>
      </w:r>
      <w:proofErr w:type="spellEnd"/>
      <w:r>
        <w:t xml:space="preserve"> Dewi</w:t>
      </w:r>
      <w:r>
        <w:tab/>
      </w:r>
      <w:r>
        <w:tab/>
      </w:r>
      <w:r>
        <w:tab/>
      </w:r>
      <w:r>
        <w:rPr>
          <w:b/>
          <w:bCs/>
        </w:rPr>
        <w:t>Date:</w:t>
      </w:r>
      <w:r>
        <w:rPr>
          <w:b/>
          <w:bCs/>
        </w:rPr>
        <w:tab/>
      </w:r>
      <w:r>
        <w:t>December 20</w:t>
      </w:r>
      <w:r w:rsidRPr="00123FBF">
        <w:rPr>
          <w:vertAlign w:val="superscript"/>
        </w:rPr>
        <w:t>th</w:t>
      </w:r>
      <w:r>
        <w:t>, 2024</w:t>
      </w:r>
    </w:p>
    <w:p w14:paraId="53D48239" w14:textId="77777777" w:rsidR="000A4344" w:rsidRPr="00C20D46" w:rsidRDefault="000A4344" w:rsidP="000A4344">
      <w:pPr>
        <w:pStyle w:val="ListParagraph"/>
        <w:numPr>
          <w:ilvl w:val="0"/>
          <w:numId w:val="11"/>
        </w:numPr>
        <w:spacing w:line="360" w:lineRule="auto"/>
        <w:rPr>
          <w:highlight w:val="yellow"/>
        </w:rPr>
      </w:pPr>
      <w:r w:rsidRPr="00C20D46">
        <w:rPr>
          <w:highlight w:val="yellow"/>
        </w:rPr>
        <w:t>Communication channel:</w:t>
      </w:r>
    </w:p>
    <w:p w14:paraId="7E764A1B" w14:textId="0DB780CA" w:rsidR="000A4344" w:rsidRDefault="000A4344" w:rsidP="000A4344">
      <w:pPr>
        <w:pStyle w:val="ListParagraph"/>
        <w:spacing w:line="360" w:lineRule="auto"/>
        <w:jc w:val="both"/>
        <w:rPr>
          <w:lang w:val="en-US"/>
        </w:rPr>
      </w:pPr>
      <w:r w:rsidRPr="00C20D46">
        <w:rPr>
          <w:highlight w:val="yellow"/>
          <w:lang w:val="en-US"/>
        </w:rPr>
        <w:t xml:space="preserve">Good communication is the foundation of our team's project success. Through regular communication, each team member can </w:t>
      </w:r>
      <w:r w:rsidRPr="00C20D46">
        <w:rPr>
          <w:highlight w:val="yellow"/>
          <w:lang w:val="en-US"/>
        </w:rPr>
        <w:t>understand</w:t>
      </w:r>
      <w:r w:rsidRPr="00C20D46">
        <w:rPr>
          <w:highlight w:val="yellow"/>
          <w:lang w:val="en-US"/>
        </w:rPr>
        <w:t xml:space="preserve"> the agreed-upon tasks and responsibilities, minimizing the risk of misunderstandings when completing tasks and ensuring a smooth workflow. Dayu always actively participates in team discussions and regularly updates us on the progress of each task. This has helped </w:t>
      </w:r>
      <w:r w:rsidRPr="00C20D46">
        <w:rPr>
          <w:highlight w:val="yellow"/>
          <w:lang w:val="en-US"/>
        </w:rPr>
        <w:t>us</w:t>
      </w:r>
      <w:r w:rsidRPr="00C20D46">
        <w:rPr>
          <w:highlight w:val="yellow"/>
          <w:lang w:val="en-US"/>
        </w:rPr>
        <w:t xml:space="preserve"> stay focused on project goals, complete tasks ahead of schedule, and consistently work within the defined scope.</w:t>
      </w:r>
    </w:p>
    <w:p w14:paraId="64E3EFBF" w14:textId="77777777" w:rsidR="004C165E" w:rsidRPr="000A4344" w:rsidRDefault="004C165E" w:rsidP="000A4344">
      <w:pPr>
        <w:pStyle w:val="ListParagraph"/>
        <w:spacing w:line="360" w:lineRule="auto"/>
        <w:jc w:val="both"/>
      </w:pPr>
    </w:p>
    <w:p w14:paraId="50595C57" w14:textId="0A551FC5" w:rsidR="00FA2FFC" w:rsidRDefault="00FA2FFC" w:rsidP="000A4344">
      <w:pPr>
        <w:spacing w:line="360" w:lineRule="auto"/>
        <w:ind w:left="426"/>
        <w:jc w:val="center"/>
      </w:pPr>
      <w:r>
        <w:rPr>
          <w:noProof/>
          <w14:ligatures w14:val="standardContextual"/>
        </w:rPr>
        <w:drawing>
          <wp:inline distT="0" distB="0" distL="0" distR="0" wp14:anchorId="7E97B210" wp14:editId="27581684">
            <wp:extent cx="4114528" cy="1887285"/>
            <wp:effectExtent l="0" t="0" r="635" b="0"/>
            <wp:docPr id="504644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44277" name="Picture 504644277"/>
                    <pic:cNvPicPr/>
                  </pic:nvPicPr>
                  <pic:blipFill rotWithShape="1">
                    <a:blip r:embed="rId37" cstate="print">
                      <a:extLst>
                        <a:ext uri="{28A0092B-C50C-407E-A947-70E740481C1C}">
                          <a14:useLocalDpi xmlns:a14="http://schemas.microsoft.com/office/drawing/2010/main" val="0"/>
                        </a:ext>
                      </a:extLst>
                    </a:blip>
                    <a:srcRect b="6322"/>
                    <a:stretch/>
                  </pic:blipFill>
                  <pic:spPr bwMode="auto">
                    <a:xfrm>
                      <a:off x="0" y="0"/>
                      <a:ext cx="4136455" cy="1897343"/>
                    </a:xfrm>
                    <a:prstGeom prst="rect">
                      <a:avLst/>
                    </a:prstGeom>
                    <a:ln>
                      <a:noFill/>
                    </a:ln>
                    <a:extLst>
                      <a:ext uri="{53640926-AAD7-44D8-BBD7-CCE9431645EC}">
                        <a14:shadowObscured xmlns:a14="http://schemas.microsoft.com/office/drawing/2010/main"/>
                      </a:ext>
                    </a:extLst>
                  </pic:spPr>
                </pic:pic>
              </a:graphicData>
            </a:graphic>
          </wp:inline>
        </w:drawing>
      </w:r>
    </w:p>
    <w:p w14:paraId="556791F1" w14:textId="0156A13F" w:rsidR="000A4344" w:rsidRDefault="00A05A97" w:rsidP="000A4344">
      <w:pPr>
        <w:spacing w:after="160" w:line="278" w:lineRule="auto"/>
        <w:ind w:left="426"/>
        <w:jc w:val="center"/>
        <w:rPr>
          <w:b/>
          <w:bCs/>
          <w:highlight w:val="yellow"/>
        </w:rPr>
      </w:pPr>
      <w:r>
        <w:rPr>
          <w:b/>
          <w:bCs/>
          <w:noProof/>
          <w14:ligatures w14:val="standardContextual"/>
        </w:rPr>
        <w:drawing>
          <wp:inline distT="0" distB="0" distL="0" distR="0" wp14:anchorId="7C653FDE" wp14:editId="57BA7645">
            <wp:extent cx="4147457" cy="2545673"/>
            <wp:effectExtent l="0" t="0" r="5715" b="7620"/>
            <wp:docPr id="1034466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66689" name="Picture 103446668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71518" cy="2560441"/>
                    </a:xfrm>
                    <a:prstGeom prst="rect">
                      <a:avLst/>
                    </a:prstGeom>
                  </pic:spPr>
                </pic:pic>
              </a:graphicData>
            </a:graphic>
          </wp:inline>
        </w:drawing>
      </w:r>
    </w:p>
    <w:p w14:paraId="6049B030" w14:textId="365BF37F" w:rsidR="000A4344" w:rsidRDefault="000A4344" w:rsidP="000A4344">
      <w:pPr>
        <w:pStyle w:val="Caption"/>
        <w:spacing w:line="360" w:lineRule="auto"/>
        <w:ind w:firstLine="720"/>
        <w:jc w:val="center"/>
        <w:rPr>
          <w:color w:val="000000" w:themeColor="text1"/>
        </w:rPr>
      </w:pPr>
      <w:r w:rsidRPr="00664098">
        <w:rPr>
          <w:color w:val="000000" w:themeColor="text1"/>
        </w:rPr>
        <w:t xml:space="preserve">Figure </w:t>
      </w:r>
      <w:r>
        <w:rPr>
          <w:color w:val="000000" w:themeColor="text1"/>
        </w:rPr>
        <w:t>12</w:t>
      </w:r>
      <w:r w:rsidRPr="00664098">
        <w:rPr>
          <w:color w:val="000000" w:themeColor="text1"/>
        </w:rPr>
        <w:t>. Communication with Team</w:t>
      </w:r>
    </w:p>
    <w:p w14:paraId="7ED5795C" w14:textId="77777777" w:rsidR="000A4344" w:rsidRDefault="000A4344" w:rsidP="000A4344"/>
    <w:p w14:paraId="649E322F" w14:textId="77777777" w:rsidR="000A4344" w:rsidRDefault="000A4344" w:rsidP="000A4344"/>
    <w:p w14:paraId="002A041F" w14:textId="77777777" w:rsidR="000A4344" w:rsidRDefault="000A4344" w:rsidP="000A4344"/>
    <w:p w14:paraId="5BAD10EE" w14:textId="77777777" w:rsidR="000A4344" w:rsidRPr="000A4344" w:rsidRDefault="000A4344" w:rsidP="000A4344"/>
    <w:p w14:paraId="5D4813FB" w14:textId="77777777" w:rsidR="000A4344" w:rsidRDefault="000A4344" w:rsidP="000A4344"/>
    <w:p w14:paraId="1E0EF6CC" w14:textId="10020F32" w:rsidR="000A4344" w:rsidRDefault="000A4344" w:rsidP="00706F8F">
      <w:pPr>
        <w:pStyle w:val="ListParagraph"/>
        <w:numPr>
          <w:ilvl w:val="0"/>
          <w:numId w:val="11"/>
        </w:numPr>
        <w:spacing w:line="360" w:lineRule="auto"/>
      </w:pPr>
      <w:r>
        <w:t>Risk Management Plan</w:t>
      </w:r>
      <w:r w:rsidR="00672BF5">
        <w:t>:</w:t>
      </w:r>
    </w:p>
    <w:p w14:paraId="623A8132" w14:textId="7BA8B9E1" w:rsidR="000A4344" w:rsidRDefault="00706F8F" w:rsidP="00706F8F">
      <w:pPr>
        <w:spacing w:line="360" w:lineRule="auto"/>
        <w:ind w:left="720"/>
        <w:jc w:val="both"/>
      </w:pPr>
      <w:r w:rsidRPr="00706F8F">
        <w:t xml:space="preserve">During the planning </w:t>
      </w:r>
      <w:r w:rsidR="00C20D46" w:rsidRPr="00C20D46">
        <w:rPr>
          <w:highlight w:val="red"/>
        </w:rPr>
        <w:t>phase</w:t>
      </w:r>
      <w:r w:rsidR="00C20D46">
        <w:t xml:space="preserve"> </w:t>
      </w:r>
      <w:r w:rsidRPr="00706F8F">
        <w:t xml:space="preserve">of the Risk Management Plan, </w:t>
      </w:r>
      <w:r w:rsidR="00BD1594">
        <w:t>Dayu</w:t>
      </w:r>
      <w:r w:rsidRPr="00706F8F">
        <w:t xml:space="preserve"> identified </w:t>
      </w:r>
      <w:r w:rsidR="00672BF5">
        <w:t xml:space="preserve">ten </w:t>
      </w:r>
      <w:r w:rsidRPr="00706F8F">
        <w:t xml:space="preserve">potential risks, including both positive and negative risks. </w:t>
      </w:r>
      <w:r w:rsidR="00BD1594">
        <w:t xml:space="preserve">Dayu </w:t>
      </w:r>
      <w:r w:rsidRPr="00706F8F">
        <w:t>analy</w:t>
      </w:r>
      <w:r>
        <w:t>s</w:t>
      </w:r>
      <w:r w:rsidRPr="00706F8F">
        <w:t xml:space="preserve">ed them using a probability/impact matrix to prioritize their criticality. </w:t>
      </w:r>
      <w:r w:rsidR="00BD1594">
        <w:t xml:space="preserve">Dayu </w:t>
      </w:r>
      <w:r w:rsidRPr="00706F8F">
        <w:t>then developed a risk register to document each risk along with its ranking, customized response strategy, and estimated time and cost for implementation. This process ensures that the project team has a clear framework to proactively address potential challenges while staying aligned with the project schedule, budget, and objectives, thus enabling the team to mitigate risks and capitalize on potential opportunities effectively.</w:t>
      </w:r>
    </w:p>
    <w:p w14:paraId="45095ADB" w14:textId="024F55B5" w:rsidR="000A4344" w:rsidRDefault="000A4344" w:rsidP="000A4344">
      <w:pPr>
        <w:pStyle w:val="ListParagraph"/>
      </w:pPr>
      <w:r>
        <w:rPr>
          <w:noProof/>
          <w14:ligatures w14:val="standardContextual"/>
        </w:rPr>
        <w:drawing>
          <wp:inline distT="0" distB="0" distL="0" distR="0" wp14:anchorId="3897B129" wp14:editId="588006F0">
            <wp:extent cx="4985886" cy="2568042"/>
            <wp:effectExtent l="0" t="0" r="5715" b="3810"/>
            <wp:docPr id="1510208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08172" name="Picture 1510208172"/>
                    <pic:cNvPicPr/>
                  </pic:nvPicPr>
                  <pic:blipFill>
                    <a:blip r:embed="rId39">
                      <a:extLst>
                        <a:ext uri="{28A0092B-C50C-407E-A947-70E740481C1C}">
                          <a14:useLocalDpi xmlns:a14="http://schemas.microsoft.com/office/drawing/2010/main" val="0"/>
                        </a:ext>
                      </a:extLst>
                    </a:blip>
                    <a:stretch>
                      <a:fillRect/>
                    </a:stretch>
                  </pic:blipFill>
                  <pic:spPr>
                    <a:xfrm>
                      <a:off x="0" y="0"/>
                      <a:ext cx="4995365" cy="2572924"/>
                    </a:xfrm>
                    <a:prstGeom prst="rect">
                      <a:avLst/>
                    </a:prstGeom>
                  </pic:spPr>
                </pic:pic>
              </a:graphicData>
            </a:graphic>
          </wp:inline>
        </w:drawing>
      </w:r>
    </w:p>
    <w:p w14:paraId="6139ADFE" w14:textId="77777777" w:rsidR="000A4344" w:rsidRPr="000A4344" w:rsidRDefault="000A4344" w:rsidP="000A4344">
      <w:pPr>
        <w:pStyle w:val="ListParagraph"/>
      </w:pPr>
    </w:p>
    <w:p w14:paraId="7B9BE1F3" w14:textId="17715E70" w:rsidR="00F75B35" w:rsidRDefault="004C165E" w:rsidP="00C75354">
      <w:pPr>
        <w:pStyle w:val="Caption"/>
        <w:spacing w:line="360" w:lineRule="auto"/>
        <w:ind w:left="2160" w:firstLine="720"/>
        <w:rPr>
          <w:color w:val="000000" w:themeColor="text1"/>
        </w:rPr>
      </w:pPr>
      <w:r w:rsidRPr="00664098">
        <w:rPr>
          <w:color w:val="000000" w:themeColor="text1"/>
        </w:rPr>
        <w:t xml:space="preserve">Figure </w:t>
      </w:r>
      <w:r>
        <w:rPr>
          <w:color w:val="000000" w:themeColor="text1"/>
        </w:rPr>
        <w:t>1</w:t>
      </w:r>
      <w:r>
        <w:rPr>
          <w:color w:val="000000" w:themeColor="text1"/>
        </w:rPr>
        <w:t>3</w:t>
      </w:r>
      <w:r w:rsidRPr="00664098">
        <w:rPr>
          <w:color w:val="000000" w:themeColor="text1"/>
        </w:rPr>
        <w:t xml:space="preserve">. </w:t>
      </w:r>
      <w:r>
        <w:rPr>
          <w:color w:val="000000" w:themeColor="text1"/>
        </w:rPr>
        <w:t>Risk Management Plan</w:t>
      </w:r>
    </w:p>
    <w:p w14:paraId="3316B90F" w14:textId="77777777" w:rsidR="00672BF5" w:rsidRDefault="00672BF5" w:rsidP="00672BF5">
      <w:pPr>
        <w:rPr>
          <w:rFonts w:eastAsiaTheme="majorEastAsia"/>
        </w:rPr>
      </w:pPr>
    </w:p>
    <w:p w14:paraId="1577586C" w14:textId="77777777" w:rsidR="00672BF5" w:rsidRDefault="00672BF5" w:rsidP="00672BF5">
      <w:pPr>
        <w:rPr>
          <w:rFonts w:eastAsiaTheme="majorEastAsia"/>
        </w:rPr>
      </w:pPr>
    </w:p>
    <w:p w14:paraId="5F95EA7E" w14:textId="77777777" w:rsidR="00672BF5" w:rsidRDefault="00672BF5" w:rsidP="00672BF5">
      <w:pPr>
        <w:rPr>
          <w:rFonts w:eastAsiaTheme="majorEastAsia"/>
        </w:rPr>
      </w:pPr>
    </w:p>
    <w:p w14:paraId="7BD88239" w14:textId="77777777" w:rsidR="00672BF5" w:rsidRDefault="00672BF5" w:rsidP="00672BF5">
      <w:pPr>
        <w:rPr>
          <w:rFonts w:eastAsiaTheme="majorEastAsia"/>
        </w:rPr>
      </w:pPr>
    </w:p>
    <w:p w14:paraId="341E56EE" w14:textId="77777777" w:rsidR="00672BF5" w:rsidRDefault="00672BF5" w:rsidP="00672BF5">
      <w:pPr>
        <w:rPr>
          <w:rFonts w:eastAsiaTheme="majorEastAsia"/>
        </w:rPr>
      </w:pPr>
    </w:p>
    <w:p w14:paraId="2BAB299E" w14:textId="77777777" w:rsidR="00672BF5" w:rsidRDefault="00672BF5" w:rsidP="00672BF5">
      <w:pPr>
        <w:rPr>
          <w:rFonts w:eastAsiaTheme="majorEastAsia"/>
        </w:rPr>
      </w:pPr>
    </w:p>
    <w:p w14:paraId="210A51F7" w14:textId="77777777" w:rsidR="00672BF5" w:rsidRDefault="00672BF5" w:rsidP="00672BF5">
      <w:pPr>
        <w:rPr>
          <w:rFonts w:eastAsiaTheme="majorEastAsia"/>
        </w:rPr>
      </w:pPr>
    </w:p>
    <w:p w14:paraId="5BC1B096" w14:textId="77777777" w:rsidR="00672BF5" w:rsidRDefault="00672BF5" w:rsidP="00672BF5">
      <w:pPr>
        <w:rPr>
          <w:rFonts w:eastAsiaTheme="majorEastAsia"/>
        </w:rPr>
      </w:pPr>
    </w:p>
    <w:p w14:paraId="1394B293" w14:textId="77777777" w:rsidR="00672BF5" w:rsidRDefault="00672BF5" w:rsidP="00672BF5">
      <w:pPr>
        <w:rPr>
          <w:rFonts w:eastAsiaTheme="majorEastAsia"/>
        </w:rPr>
      </w:pPr>
    </w:p>
    <w:p w14:paraId="1458347D" w14:textId="77777777" w:rsidR="00672BF5" w:rsidRDefault="00672BF5" w:rsidP="00672BF5">
      <w:pPr>
        <w:rPr>
          <w:rFonts w:eastAsiaTheme="majorEastAsia"/>
        </w:rPr>
      </w:pPr>
    </w:p>
    <w:p w14:paraId="06E299FD" w14:textId="77777777" w:rsidR="00672BF5" w:rsidRDefault="00672BF5" w:rsidP="00672BF5">
      <w:pPr>
        <w:rPr>
          <w:rFonts w:eastAsiaTheme="majorEastAsia"/>
        </w:rPr>
      </w:pPr>
    </w:p>
    <w:p w14:paraId="5B639DD9" w14:textId="77777777" w:rsidR="00672BF5" w:rsidRDefault="00672BF5" w:rsidP="00672BF5">
      <w:pPr>
        <w:rPr>
          <w:rFonts w:eastAsiaTheme="majorEastAsia"/>
        </w:rPr>
      </w:pPr>
    </w:p>
    <w:p w14:paraId="28E27E8F" w14:textId="77777777" w:rsidR="00672BF5" w:rsidRDefault="00672BF5" w:rsidP="00672BF5">
      <w:pPr>
        <w:rPr>
          <w:rFonts w:eastAsiaTheme="majorEastAsia"/>
        </w:rPr>
      </w:pPr>
    </w:p>
    <w:p w14:paraId="6483151E" w14:textId="77777777" w:rsidR="00672BF5" w:rsidRPr="00672BF5" w:rsidRDefault="00672BF5" w:rsidP="00672BF5">
      <w:pPr>
        <w:rPr>
          <w:rFonts w:eastAsiaTheme="majorEastAsia"/>
        </w:rPr>
      </w:pPr>
    </w:p>
    <w:p w14:paraId="208DF832" w14:textId="77777777" w:rsidR="004C165E" w:rsidRPr="00C20D46" w:rsidRDefault="004C165E">
      <w:pPr>
        <w:spacing w:after="160" w:line="278" w:lineRule="auto"/>
        <w:rPr>
          <w:rFonts w:eastAsiaTheme="majorEastAsia"/>
          <w:b/>
          <w:bCs/>
          <w:highlight w:val="yellow"/>
        </w:rPr>
      </w:pPr>
    </w:p>
    <w:p w14:paraId="39C809DC" w14:textId="4014E9BE" w:rsidR="00672BF5" w:rsidRPr="00C20D46" w:rsidRDefault="00C75354" w:rsidP="00C75354">
      <w:pPr>
        <w:pStyle w:val="ListParagraph"/>
        <w:numPr>
          <w:ilvl w:val="0"/>
          <w:numId w:val="11"/>
        </w:numPr>
        <w:spacing w:after="160" w:line="360" w:lineRule="auto"/>
        <w:rPr>
          <w:rFonts w:eastAsiaTheme="majorEastAsia"/>
          <w:highlight w:val="yellow"/>
        </w:rPr>
      </w:pPr>
      <w:r w:rsidRPr="00C20D46">
        <w:rPr>
          <w:rFonts w:eastAsiaTheme="majorEastAsia"/>
          <w:highlight w:val="yellow"/>
        </w:rPr>
        <w:t xml:space="preserve">Final </w:t>
      </w:r>
      <w:r w:rsidR="00672BF5" w:rsidRPr="00C20D46">
        <w:rPr>
          <w:rFonts w:eastAsiaTheme="majorEastAsia"/>
          <w:highlight w:val="yellow"/>
        </w:rPr>
        <w:t>Issue Tracking</w:t>
      </w:r>
    </w:p>
    <w:p w14:paraId="5C5211DB" w14:textId="6E834473" w:rsidR="00C75354" w:rsidRPr="00C75354" w:rsidRDefault="00C75354" w:rsidP="00C75354">
      <w:pPr>
        <w:pStyle w:val="ListParagraph"/>
        <w:spacing w:after="160" w:line="360" w:lineRule="auto"/>
        <w:jc w:val="both"/>
        <w:rPr>
          <w:rFonts w:eastAsiaTheme="majorEastAsia"/>
        </w:rPr>
      </w:pPr>
      <w:r w:rsidRPr="00C20D46">
        <w:rPr>
          <w:rFonts w:eastAsiaTheme="majorEastAsia"/>
          <w:highlight w:val="yellow"/>
        </w:rPr>
        <w:t>As a team member, Dayu is responsible for managing the Issue</w:t>
      </w:r>
      <w:r w:rsidRPr="00C20D46">
        <w:rPr>
          <w:rFonts w:eastAsiaTheme="majorEastAsia"/>
          <w:highlight w:val="yellow"/>
        </w:rPr>
        <w:t xml:space="preserve"> Tracking</w:t>
      </w:r>
      <w:r w:rsidRPr="00C20D46">
        <w:rPr>
          <w:rFonts w:eastAsiaTheme="majorEastAsia"/>
          <w:highlight w:val="yellow"/>
        </w:rPr>
        <w:t>, recording, monitoring, and resolving all problems that arise during the project. This ensures that errors in Earned Value Analysis updates to the Risk Management Plan and revisions to the Gantt Chart are resolved quickly to prevent delays. Each issue is documented in detail, including its impact on the project, priority level, and resolution deadline, ensuring solutions are correctly implemented.</w:t>
      </w:r>
    </w:p>
    <w:p w14:paraId="6E5F1BCB" w14:textId="6ED324D6" w:rsidR="00672BF5" w:rsidRPr="00672BF5" w:rsidRDefault="00672BF5" w:rsidP="00672BF5">
      <w:pPr>
        <w:pStyle w:val="ListParagraph"/>
        <w:spacing w:after="160" w:line="278" w:lineRule="auto"/>
        <w:ind w:left="142"/>
        <w:rPr>
          <w:rFonts w:eastAsiaTheme="majorEastAsia"/>
        </w:rPr>
      </w:pPr>
      <w:r>
        <w:rPr>
          <w:rFonts w:eastAsiaTheme="majorEastAsia"/>
          <w:noProof/>
          <w14:ligatures w14:val="standardContextual"/>
        </w:rPr>
        <w:drawing>
          <wp:inline distT="0" distB="0" distL="0" distR="0" wp14:anchorId="35392113" wp14:editId="5148586E">
            <wp:extent cx="5396230" cy="3154680"/>
            <wp:effectExtent l="0" t="0" r="0" b="7620"/>
            <wp:docPr id="630061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1938" name="Picture 630061938"/>
                    <pic:cNvPicPr/>
                  </pic:nvPicPr>
                  <pic:blipFill>
                    <a:blip r:embed="rId40">
                      <a:extLst>
                        <a:ext uri="{28A0092B-C50C-407E-A947-70E740481C1C}">
                          <a14:useLocalDpi xmlns:a14="http://schemas.microsoft.com/office/drawing/2010/main" val="0"/>
                        </a:ext>
                      </a:extLst>
                    </a:blip>
                    <a:stretch>
                      <a:fillRect/>
                    </a:stretch>
                  </pic:blipFill>
                  <pic:spPr>
                    <a:xfrm>
                      <a:off x="0" y="0"/>
                      <a:ext cx="5396230" cy="3154680"/>
                    </a:xfrm>
                    <a:prstGeom prst="rect">
                      <a:avLst/>
                    </a:prstGeom>
                  </pic:spPr>
                </pic:pic>
              </a:graphicData>
            </a:graphic>
          </wp:inline>
        </w:drawing>
      </w:r>
    </w:p>
    <w:p w14:paraId="43E57DA3" w14:textId="5D1FCE17" w:rsidR="00672BF5" w:rsidRPr="000B6B35" w:rsidRDefault="00672BF5" w:rsidP="00672BF5">
      <w:pPr>
        <w:pStyle w:val="ListParagraph"/>
        <w:spacing w:line="360" w:lineRule="auto"/>
        <w:jc w:val="center"/>
        <w:rPr>
          <w:i/>
          <w:iCs/>
          <w:color w:val="000000" w:themeColor="text1"/>
          <w:sz w:val="18"/>
          <w:szCs w:val="18"/>
        </w:rPr>
      </w:pPr>
      <w:r w:rsidRPr="000B6B35">
        <w:rPr>
          <w:i/>
          <w:iCs/>
          <w:color w:val="000000" w:themeColor="text1"/>
          <w:sz w:val="18"/>
          <w:szCs w:val="18"/>
        </w:rPr>
        <w:t xml:space="preserve">Figure 14. </w:t>
      </w:r>
      <w:r>
        <w:rPr>
          <w:i/>
          <w:iCs/>
          <w:color w:val="000000" w:themeColor="text1"/>
          <w:sz w:val="18"/>
          <w:szCs w:val="18"/>
        </w:rPr>
        <w:t>Issue Tracking</w:t>
      </w:r>
    </w:p>
    <w:p w14:paraId="3DD18289" w14:textId="77777777" w:rsidR="00672BF5" w:rsidRDefault="00672BF5" w:rsidP="00672BF5">
      <w:pPr>
        <w:pStyle w:val="ListParagraph"/>
        <w:spacing w:line="360" w:lineRule="auto"/>
        <w:jc w:val="both"/>
      </w:pPr>
    </w:p>
    <w:p w14:paraId="1ECD453A" w14:textId="77777777" w:rsidR="00672BF5" w:rsidRDefault="00672BF5" w:rsidP="00672BF5">
      <w:pPr>
        <w:pStyle w:val="ListParagraph"/>
        <w:spacing w:line="360" w:lineRule="auto"/>
        <w:jc w:val="both"/>
      </w:pPr>
    </w:p>
    <w:p w14:paraId="4DFF280A" w14:textId="2989995D" w:rsidR="00706F8F" w:rsidRPr="00C20D46" w:rsidRDefault="004C165E" w:rsidP="000B6B35">
      <w:pPr>
        <w:pStyle w:val="ListParagraph"/>
        <w:numPr>
          <w:ilvl w:val="0"/>
          <w:numId w:val="11"/>
        </w:numPr>
        <w:spacing w:line="360" w:lineRule="auto"/>
        <w:jc w:val="both"/>
        <w:rPr>
          <w:highlight w:val="yellow"/>
        </w:rPr>
      </w:pPr>
      <w:r w:rsidRPr="00C20D46">
        <w:rPr>
          <w:highlight w:val="yellow"/>
        </w:rPr>
        <w:t>Risk Management</w:t>
      </w:r>
    </w:p>
    <w:p w14:paraId="4B09B2BB" w14:textId="3328F8E5" w:rsidR="000B6B35" w:rsidRDefault="000B6B35" w:rsidP="00706F8F">
      <w:pPr>
        <w:pStyle w:val="ListParagraph"/>
        <w:spacing w:line="360" w:lineRule="auto"/>
        <w:jc w:val="both"/>
      </w:pPr>
      <w:r w:rsidRPr="00C20D46">
        <w:rPr>
          <w:highlight w:val="yellow"/>
        </w:rPr>
        <w:t xml:space="preserve">During the Monitoring and Controlling phase of the Risk Management Plan, Dayu is responsible for tracking emerging risks, updating the risk register, and ensuring the planned strategies are well executed. Dayu also discovers new risks during this phase and updates their status, probability, and impact in the risk register. Risk management at this phase is important to mitigate possible adverse impacts by continuously monitoring the risks and evaluating the action steps that have been taken. These regular updates not only help the team address potential issues </w:t>
      </w:r>
      <w:r w:rsidRPr="00C20D46">
        <w:rPr>
          <w:highlight w:val="yellow"/>
        </w:rPr>
        <w:lastRenderedPageBreak/>
        <w:t>effectively, but also ensure the project remains aligned with the established scope, schedule, and budget.</w:t>
      </w:r>
    </w:p>
    <w:p w14:paraId="5AAC8F17" w14:textId="0643B056" w:rsidR="004C165E" w:rsidRDefault="00BD1594">
      <w:pPr>
        <w:spacing w:after="160" w:line="278" w:lineRule="auto"/>
        <w:rPr>
          <w:rFonts w:eastAsiaTheme="majorEastAsia"/>
          <w:b/>
          <w:bCs/>
          <w:highlight w:val="yellow"/>
        </w:rPr>
      </w:pPr>
      <w:r>
        <w:rPr>
          <w:rFonts w:eastAsiaTheme="majorEastAsia"/>
          <w:b/>
          <w:bCs/>
          <w:noProof/>
          <w14:ligatures w14:val="standardContextual"/>
        </w:rPr>
        <w:drawing>
          <wp:inline distT="0" distB="0" distL="0" distR="0" wp14:anchorId="6DD096C0" wp14:editId="2B3D3BC1">
            <wp:extent cx="5396230" cy="2912110"/>
            <wp:effectExtent l="0" t="0" r="0" b="2540"/>
            <wp:docPr id="615685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85126" name="Picture 615685126"/>
                    <pic:cNvPicPr/>
                  </pic:nvPicPr>
                  <pic:blipFill>
                    <a:blip r:embed="rId41">
                      <a:extLst>
                        <a:ext uri="{28A0092B-C50C-407E-A947-70E740481C1C}">
                          <a14:useLocalDpi xmlns:a14="http://schemas.microsoft.com/office/drawing/2010/main" val="0"/>
                        </a:ext>
                      </a:extLst>
                    </a:blip>
                    <a:stretch>
                      <a:fillRect/>
                    </a:stretch>
                  </pic:blipFill>
                  <pic:spPr>
                    <a:xfrm>
                      <a:off x="0" y="0"/>
                      <a:ext cx="5396230" cy="2912110"/>
                    </a:xfrm>
                    <a:prstGeom prst="rect">
                      <a:avLst/>
                    </a:prstGeom>
                  </pic:spPr>
                </pic:pic>
              </a:graphicData>
            </a:graphic>
          </wp:inline>
        </w:drawing>
      </w:r>
    </w:p>
    <w:p w14:paraId="3DD80020" w14:textId="5AEDDC30" w:rsidR="000B6B35" w:rsidRPr="000B6B35" w:rsidRDefault="000B6B35" w:rsidP="000B6B35">
      <w:pPr>
        <w:pStyle w:val="ListParagraph"/>
        <w:spacing w:line="360" w:lineRule="auto"/>
        <w:jc w:val="center"/>
        <w:rPr>
          <w:i/>
          <w:iCs/>
          <w:color w:val="000000" w:themeColor="text1"/>
          <w:sz w:val="18"/>
          <w:szCs w:val="18"/>
        </w:rPr>
      </w:pPr>
      <w:bookmarkStart w:id="13" w:name="_Toc185595255"/>
      <w:r w:rsidRPr="000B6B35">
        <w:rPr>
          <w:i/>
          <w:iCs/>
          <w:color w:val="000000" w:themeColor="text1"/>
          <w:sz w:val="18"/>
          <w:szCs w:val="18"/>
        </w:rPr>
        <w:t>Figure 1</w:t>
      </w:r>
      <w:r w:rsidR="00C75354">
        <w:rPr>
          <w:i/>
          <w:iCs/>
          <w:color w:val="000000" w:themeColor="text1"/>
          <w:sz w:val="18"/>
          <w:szCs w:val="18"/>
        </w:rPr>
        <w:t>5</w:t>
      </w:r>
      <w:r w:rsidRPr="000B6B35">
        <w:rPr>
          <w:i/>
          <w:iCs/>
          <w:color w:val="000000" w:themeColor="text1"/>
          <w:sz w:val="18"/>
          <w:szCs w:val="18"/>
        </w:rPr>
        <w:t>. Risk Management</w:t>
      </w:r>
    </w:p>
    <w:p w14:paraId="7ADD3E2A" w14:textId="77777777" w:rsidR="000B6B35" w:rsidRDefault="000B6B35" w:rsidP="000B6B35">
      <w:pPr>
        <w:pStyle w:val="ListParagraph"/>
        <w:spacing w:line="360" w:lineRule="auto"/>
        <w:jc w:val="center"/>
      </w:pPr>
    </w:p>
    <w:p w14:paraId="6437680D" w14:textId="5A31A6C7" w:rsidR="00BD1594" w:rsidRDefault="00BD1594" w:rsidP="00BD1594">
      <w:pPr>
        <w:pStyle w:val="ListParagraph"/>
        <w:numPr>
          <w:ilvl w:val="0"/>
          <w:numId w:val="11"/>
        </w:numPr>
        <w:spacing w:line="360" w:lineRule="auto"/>
        <w:jc w:val="both"/>
      </w:pPr>
      <w:r>
        <w:t>Final Tracking Gantt Chart</w:t>
      </w:r>
    </w:p>
    <w:p w14:paraId="3F11F8AD" w14:textId="79162E29" w:rsidR="000B6B35" w:rsidRDefault="000B6B35" w:rsidP="000B6B35">
      <w:pPr>
        <w:pStyle w:val="ListParagraph"/>
        <w:spacing w:line="360" w:lineRule="auto"/>
        <w:jc w:val="both"/>
      </w:pPr>
      <w:r w:rsidRPr="000B6B35">
        <w:t>Based on the Gantt chart analysis, Dayu created a baseline and tracked the Gantt chart to monitor project progress. This Gantt chart shows that all tasks in the initiation phase and Assignment 1 were completed on time as planned. In addition, the Gantt chart also records the progress that tasks in Assignment 2 have been completed ahead of schedule. This helped the project run more organized and accelerated the overall project completion time. This Gantt Chart has made us ensure all tasks stay organized, from scheduling to human resources.</w:t>
      </w:r>
    </w:p>
    <w:p w14:paraId="1CD35033" w14:textId="77777777" w:rsidR="00444529" w:rsidRDefault="00444529" w:rsidP="000B6B35">
      <w:pPr>
        <w:pStyle w:val="ListParagraph"/>
        <w:spacing w:line="360" w:lineRule="auto"/>
        <w:jc w:val="both"/>
      </w:pPr>
    </w:p>
    <w:p w14:paraId="1782BA6E" w14:textId="29B13C52" w:rsidR="00444529" w:rsidRDefault="00444529" w:rsidP="000B6B35">
      <w:pPr>
        <w:pStyle w:val="ListParagraph"/>
        <w:spacing w:line="360" w:lineRule="auto"/>
        <w:jc w:val="both"/>
      </w:pPr>
      <w:r w:rsidRPr="00444529">
        <w:t xml:space="preserve">Based on the Gantt chart analysis, Dayu created a baseline and tracked the Gantt chart to monitor the progress of the project. </w:t>
      </w:r>
      <w:r w:rsidRPr="00444529">
        <w:rPr>
          <w:highlight w:val="yellow"/>
        </w:rPr>
        <w:t>This Gantt chart is the final Gantt chart which shows that all tasks in the initiation phase and Assignment 1</w:t>
      </w:r>
      <w:r w:rsidRPr="00444529">
        <w:t xml:space="preserve"> have been completed on time as planned. In addition, the Gantt chart also recorded the progress that the tasks in Assignment 2 had been completed ahead of schedule. This helped the project run more organised and accelerated the overall project </w:t>
      </w:r>
      <w:r w:rsidRPr="00444529">
        <w:lastRenderedPageBreak/>
        <w:t>completion time. This Gantt Chart has made us ensure all tasks stay organised, from scheduling to human resources.</w:t>
      </w:r>
    </w:p>
    <w:p w14:paraId="004ADFC6" w14:textId="18AF05E0" w:rsidR="004C165E" w:rsidRDefault="00BD1594" w:rsidP="00BD1594">
      <w:pPr>
        <w:pStyle w:val="Heading2"/>
        <w:ind w:left="1701"/>
        <w:rPr>
          <w:rFonts w:ascii="Times New Roman" w:hAnsi="Times New Roman" w:cs="Times New Roman"/>
          <w:b/>
          <w:bCs/>
          <w:color w:val="auto"/>
          <w:sz w:val="24"/>
          <w:szCs w:val="24"/>
          <w:highlight w:val="yellow"/>
        </w:rPr>
      </w:pPr>
      <w:r>
        <w:rPr>
          <w:noProof/>
          <w:color w:val="000000"/>
          <w:bdr w:val="none" w:sz="0" w:space="0" w:color="auto" w:frame="1"/>
        </w:rPr>
        <w:drawing>
          <wp:inline distT="0" distB="0" distL="0" distR="0" wp14:anchorId="0D811973" wp14:editId="2CBA17A9">
            <wp:extent cx="3744000" cy="5140229"/>
            <wp:effectExtent l="0" t="0" r="2540" b="3810"/>
            <wp:docPr id="2028829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22028"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744000" cy="5140229"/>
                    </a:xfrm>
                    <a:prstGeom prst="rect">
                      <a:avLst/>
                    </a:prstGeom>
                    <a:noFill/>
                    <a:ln>
                      <a:noFill/>
                    </a:ln>
                  </pic:spPr>
                </pic:pic>
              </a:graphicData>
            </a:graphic>
          </wp:inline>
        </w:drawing>
      </w:r>
    </w:p>
    <w:p w14:paraId="2718152C" w14:textId="38DD7C7A" w:rsidR="004C165E" w:rsidRDefault="004C165E" w:rsidP="00BD1594">
      <w:pPr>
        <w:pStyle w:val="Heading2"/>
        <w:rPr>
          <w:rFonts w:ascii="Times New Roman" w:hAnsi="Times New Roman" w:cs="Times New Roman"/>
          <w:b/>
          <w:bCs/>
          <w:color w:val="auto"/>
          <w:sz w:val="24"/>
          <w:szCs w:val="24"/>
          <w:highlight w:val="yellow"/>
        </w:rPr>
      </w:pPr>
    </w:p>
    <w:p w14:paraId="102C2516" w14:textId="2DE288E8" w:rsidR="00C75354" w:rsidRPr="000B6B35" w:rsidRDefault="00C75354" w:rsidP="00C75354">
      <w:pPr>
        <w:pStyle w:val="ListParagraph"/>
        <w:spacing w:line="360" w:lineRule="auto"/>
        <w:jc w:val="center"/>
        <w:rPr>
          <w:i/>
          <w:iCs/>
          <w:color w:val="000000" w:themeColor="text1"/>
          <w:sz w:val="18"/>
          <w:szCs w:val="18"/>
        </w:rPr>
      </w:pPr>
      <w:r w:rsidRPr="000B6B35">
        <w:rPr>
          <w:i/>
          <w:iCs/>
          <w:color w:val="000000" w:themeColor="text1"/>
          <w:sz w:val="18"/>
          <w:szCs w:val="18"/>
        </w:rPr>
        <w:t>Figure 1</w:t>
      </w:r>
      <w:r>
        <w:rPr>
          <w:i/>
          <w:iCs/>
          <w:color w:val="000000" w:themeColor="text1"/>
          <w:sz w:val="18"/>
          <w:szCs w:val="18"/>
        </w:rPr>
        <w:t>6</w:t>
      </w:r>
      <w:r w:rsidRPr="000B6B35">
        <w:rPr>
          <w:i/>
          <w:iCs/>
          <w:color w:val="000000" w:themeColor="text1"/>
          <w:sz w:val="18"/>
          <w:szCs w:val="18"/>
        </w:rPr>
        <w:t xml:space="preserve">. </w:t>
      </w:r>
      <w:r>
        <w:rPr>
          <w:i/>
          <w:iCs/>
          <w:color w:val="000000" w:themeColor="text1"/>
          <w:sz w:val="18"/>
          <w:szCs w:val="18"/>
        </w:rPr>
        <w:t>Final Gantt Chart</w:t>
      </w:r>
    </w:p>
    <w:p w14:paraId="73951210" w14:textId="77777777" w:rsidR="004C165E" w:rsidRDefault="004C165E" w:rsidP="00EF081E">
      <w:pPr>
        <w:pStyle w:val="Heading2"/>
        <w:rPr>
          <w:rFonts w:ascii="Times New Roman" w:hAnsi="Times New Roman" w:cs="Times New Roman"/>
          <w:b/>
          <w:bCs/>
          <w:color w:val="auto"/>
          <w:sz w:val="24"/>
          <w:szCs w:val="24"/>
          <w:highlight w:val="yellow"/>
        </w:rPr>
      </w:pPr>
    </w:p>
    <w:p w14:paraId="2E2F0ED3" w14:textId="77777777" w:rsidR="00A46194" w:rsidRPr="00A46194" w:rsidRDefault="00A46194" w:rsidP="00A46194">
      <w:pPr>
        <w:pStyle w:val="Heading2"/>
        <w:ind w:left="720"/>
        <w:rPr>
          <w:rFonts w:ascii="Times New Roman" w:hAnsi="Times New Roman" w:cs="Times New Roman"/>
          <w:color w:val="auto"/>
          <w:sz w:val="24"/>
          <w:szCs w:val="24"/>
        </w:rPr>
      </w:pPr>
    </w:p>
    <w:p w14:paraId="35BD17CB" w14:textId="77777777" w:rsidR="00A46194" w:rsidRPr="00A46194" w:rsidRDefault="00A46194" w:rsidP="00A46194">
      <w:pPr>
        <w:pStyle w:val="Heading2"/>
        <w:ind w:left="720"/>
        <w:rPr>
          <w:rFonts w:ascii="Times New Roman" w:hAnsi="Times New Roman" w:cs="Times New Roman"/>
          <w:color w:val="auto"/>
          <w:sz w:val="24"/>
          <w:szCs w:val="24"/>
        </w:rPr>
      </w:pPr>
    </w:p>
    <w:p w14:paraId="5E538802" w14:textId="77777777" w:rsidR="00A46194" w:rsidRDefault="00A46194" w:rsidP="00A46194">
      <w:pPr>
        <w:pStyle w:val="Heading2"/>
        <w:ind w:left="720"/>
        <w:rPr>
          <w:rFonts w:ascii="Times New Roman" w:hAnsi="Times New Roman" w:cs="Times New Roman"/>
          <w:color w:val="auto"/>
          <w:sz w:val="24"/>
          <w:szCs w:val="24"/>
        </w:rPr>
      </w:pPr>
    </w:p>
    <w:p w14:paraId="6661E42A" w14:textId="77777777" w:rsidR="00A46194" w:rsidRDefault="00A46194" w:rsidP="00A46194">
      <w:pPr>
        <w:pStyle w:val="Heading2"/>
        <w:rPr>
          <w:rFonts w:ascii="Times New Roman" w:hAnsi="Times New Roman" w:cs="Times New Roman"/>
          <w:color w:val="auto"/>
          <w:sz w:val="24"/>
          <w:szCs w:val="24"/>
        </w:rPr>
      </w:pPr>
    </w:p>
    <w:p w14:paraId="2DD6148B" w14:textId="77777777" w:rsidR="00A46194" w:rsidRPr="00A46194" w:rsidRDefault="00A46194" w:rsidP="00A46194"/>
    <w:p w14:paraId="10D1F64B" w14:textId="77777777" w:rsidR="00A46194" w:rsidRDefault="00A46194" w:rsidP="00A46194">
      <w:pPr>
        <w:pStyle w:val="Heading2"/>
        <w:ind w:left="720"/>
        <w:rPr>
          <w:rFonts w:ascii="Times New Roman" w:hAnsi="Times New Roman" w:cs="Times New Roman"/>
          <w:color w:val="auto"/>
          <w:sz w:val="24"/>
          <w:szCs w:val="24"/>
        </w:rPr>
      </w:pPr>
    </w:p>
    <w:p w14:paraId="032D9BBC" w14:textId="54BAD7D0" w:rsidR="00A46194" w:rsidRDefault="00C75354" w:rsidP="00A46194">
      <w:pPr>
        <w:pStyle w:val="Heading2"/>
        <w:numPr>
          <w:ilvl w:val="0"/>
          <w:numId w:val="11"/>
        </w:numPr>
        <w:spacing w:line="360" w:lineRule="auto"/>
        <w:jc w:val="both"/>
        <w:rPr>
          <w:rFonts w:ascii="Times New Roman" w:hAnsi="Times New Roman" w:cs="Times New Roman"/>
          <w:color w:val="auto"/>
          <w:sz w:val="24"/>
          <w:szCs w:val="24"/>
        </w:rPr>
      </w:pPr>
      <w:r w:rsidRPr="00C75354">
        <w:rPr>
          <w:rFonts w:ascii="Times New Roman" w:hAnsi="Times New Roman" w:cs="Times New Roman"/>
          <w:color w:val="auto"/>
          <w:sz w:val="24"/>
          <w:szCs w:val="24"/>
        </w:rPr>
        <w:t>Presentation Slide</w:t>
      </w:r>
    </w:p>
    <w:p w14:paraId="4975127B" w14:textId="54005D92" w:rsidR="00A46194" w:rsidRDefault="00A46194" w:rsidP="00A46194">
      <w:pPr>
        <w:pStyle w:val="NormalWeb"/>
        <w:spacing w:line="360" w:lineRule="auto"/>
        <w:ind w:left="720"/>
        <w:jc w:val="both"/>
      </w:pPr>
      <w:r>
        <w:t xml:space="preserve">This </w:t>
      </w:r>
      <w:r>
        <w:t>PowerPoint Presentation</w:t>
      </w:r>
      <w:r>
        <w:t xml:space="preserve"> is designed as a summary of the assignments during Assignment 1 and 2 periods in the form of PowerPoint slides to save time in understanding the overall project progress. These slides help present the project outcomes in a clear and informative manner.</w:t>
      </w:r>
    </w:p>
    <w:p w14:paraId="71056A7A" w14:textId="71B86E4B" w:rsidR="004C165E" w:rsidRDefault="004C165E" w:rsidP="00A46194">
      <w:pPr>
        <w:pStyle w:val="Heading2"/>
        <w:ind w:left="720"/>
        <w:rPr>
          <w:rFonts w:ascii="Times New Roman" w:hAnsi="Times New Roman" w:cs="Times New Roman"/>
          <w:color w:val="auto"/>
          <w:sz w:val="24"/>
          <w:szCs w:val="24"/>
        </w:rPr>
      </w:pPr>
    </w:p>
    <w:p w14:paraId="2FB40B39" w14:textId="58FAD16D" w:rsidR="00C75354" w:rsidRPr="00C75354" w:rsidRDefault="00C75354" w:rsidP="00A46194">
      <w:pPr>
        <w:ind w:left="284"/>
      </w:pPr>
      <w:r>
        <w:rPr>
          <w:noProof/>
          <w14:ligatures w14:val="standardContextual"/>
        </w:rPr>
        <w:drawing>
          <wp:inline distT="0" distB="0" distL="0" distR="0" wp14:anchorId="294130E5" wp14:editId="21F4EDDA">
            <wp:extent cx="5396230" cy="3004820"/>
            <wp:effectExtent l="0" t="0" r="0" b="5080"/>
            <wp:docPr id="1848588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88897" name="Picture 184858889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6230" cy="3004820"/>
                    </a:xfrm>
                    <a:prstGeom prst="rect">
                      <a:avLst/>
                    </a:prstGeom>
                  </pic:spPr>
                </pic:pic>
              </a:graphicData>
            </a:graphic>
          </wp:inline>
        </w:drawing>
      </w:r>
    </w:p>
    <w:p w14:paraId="6A298599" w14:textId="77777777" w:rsidR="004C165E" w:rsidRDefault="004C165E" w:rsidP="00EF081E">
      <w:pPr>
        <w:pStyle w:val="Heading2"/>
        <w:rPr>
          <w:rFonts w:ascii="Times New Roman" w:hAnsi="Times New Roman" w:cs="Times New Roman"/>
          <w:b/>
          <w:bCs/>
          <w:color w:val="auto"/>
          <w:sz w:val="24"/>
          <w:szCs w:val="24"/>
          <w:highlight w:val="yellow"/>
        </w:rPr>
      </w:pPr>
    </w:p>
    <w:p w14:paraId="32C482FD" w14:textId="5D9B1802" w:rsidR="00A46194" w:rsidRPr="000B6B35" w:rsidRDefault="00A46194" w:rsidP="00A46194">
      <w:pPr>
        <w:pStyle w:val="ListParagraph"/>
        <w:spacing w:line="360" w:lineRule="auto"/>
        <w:jc w:val="center"/>
        <w:rPr>
          <w:i/>
          <w:iCs/>
          <w:color w:val="000000" w:themeColor="text1"/>
          <w:sz w:val="18"/>
          <w:szCs w:val="18"/>
        </w:rPr>
      </w:pPr>
      <w:r w:rsidRPr="000B6B35">
        <w:rPr>
          <w:i/>
          <w:iCs/>
          <w:color w:val="000000" w:themeColor="text1"/>
          <w:sz w:val="18"/>
          <w:szCs w:val="18"/>
        </w:rPr>
        <w:t>Figure 1</w:t>
      </w:r>
      <w:r>
        <w:rPr>
          <w:i/>
          <w:iCs/>
          <w:color w:val="000000" w:themeColor="text1"/>
          <w:sz w:val="18"/>
          <w:szCs w:val="18"/>
        </w:rPr>
        <w:t>7</w:t>
      </w:r>
      <w:r w:rsidRPr="000B6B35">
        <w:rPr>
          <w:i/>
          <w:iCs/>
          <w:color w:val="000000" w:themeColor="text1"/>
          <w:sz w:val="18"/>
          <w:szCs w:val="18"/>
        </w:rPr>
        <w:t xml:space="preserve">. </w:t>
      </w:r>
      <w:r>
        <w:rPr>
          <w:i/>
          <w:iCs/>
          <w:color w:val="000000" w:themeColor="text1"/>
          <w:sz w:val="18"/>
          <w:szCs w:val="18"/>
        </w:rPr>
        <w:t xml:space="preserve">Presentation </w:t>
      </w:r>
      <w:proofErr w:type="spellStart"/>
      <w:r>
        <w:rPr>
          <w:i/>
          <w:iCs/>
          <w:color w:val="000000" w:themeColor="text1"/>
          <w:sz w:val="18"/>
          <w:szCs w:val="18"/>
        </w:rPr>
        <w:t>slide</w:t>
      </w:r>
      <w:r>
        <w:rPr>
          <w:i/>
          <w:iCs/>
          <w:color w:val="000000" w:themeColor="text1"/>
          <w:sz w:val="18"/>
          <w:szCs w:val="18"/>
        </w:rPr>
        <w:t>t</w:t>
      </w:r>
      <w:proofErr w:type="spellEnd"/>
    </w:p>
    <w:p w14:paraId="06731640" w14:textId="77777777" w:rsidR="004C165E" w:rsidRDefault="004C165E" w:rsidP="00EF081E">
      <w:pPr>
        <w:pStyle w:val="Heading2"/>
        <w:rPr>
          <w:rFonts w:ascii="Times New Roman" w:hAnsi="Times New Roman" w:cs="Times New Roman"/>
          <w:b/>
          <w:bCs/>
          <w:color w:val="auto"/>
          <w:sz w:val="24"/>
          <w:szCs w:val="24"/>
          <w:highlight w:val="yellow"/>
        </w:rPr>
      </w:pPr>
    </w:p>
    <w:p w14:paraId="33FD0C0D" w14:textId="77777777" w:rsidR="004C165E" w:rsidRDefault="004C165E" w:rsidP="00EF081E">
      <w:pPr>
        <w:pStyle w:val="Heading2"/>
        <w:rPr>
          <w:rFonts w:ascii="Times New Roman" w:hAnsi="Times New Roman" w:cs="Times New Roman"/>
          <w:b/>
          <w:bCs/>
          <w:color w:val="auto"/>
          <w:sz w:val="24"/>
          <w:szCs w:val="24"/>
          <w:highlight w:val="yellow"/>
        </w:rPr>
      </w:pPr>
    </w:p>
    <w:p w14:paraId="3982EBEA" w14:textId="77777777" w:rsidR="004C165E" w:rsidRDefault="004C165E" w:rsidP="00EF081E">
      <w:pPr>
        <w:pStyle w:val="Heading2"/>
        <w:rPr>
          <w:rFonts w:ascii="Times New Roman" w:hAnsi="Times New Roman" w:cs="Times New Roman"/>
          <w:b/>
          <w:bCs/>
          <w:color w:val="auto"/>
          <w:sz w:val="24"/>
          <w:szCs w:val="24"/>
          <w:highlight w:val="yellow"/>
        </w:rPr>
      </w:pPr>
    </w:p>
    <w:p w14:paraId="0C86BFFE" w14:textId="77777777" w:rsidR="004C165E" w:rsidRDefault="004C165E" w:rsidP="00EF081E">
      <w:pPr>
        <w:pStyle w:val="Heading2"/>
        <w:rPr>
          <w:rFonts w:ascii="Times New Roman" w:hAnsi="Times New Roman" w:cs="Times New Roman"/>
          <w:b/>
          <w:bCs/>
          <w:color w:val="auto"/>
          <w:sz w:val="24"/>
          <w:szCs w:val="24"/>
          <w:highlight w:val="yellow"/>
        </w:rPr>
      </w:pPr>
    </w:p>
    <w:p w14:paraId="4D11E2BF" w14:textId="77777777" w:rsidR="000B6B35" w:rsidRDefault="000B6B35" w:rsidP="00EF081E">
      <w:pPr>
        <w:pStyle w:val="Heading2"/>
        <w:rPr>
          <w:rFonts w:ascii="Times New Roman" w:hAnsi="Times New Roman" w:cs="Times New Roman"/>
          <w:b/>
          <w:bCs/>
          <w:color w:val="auto"/>
          <w:sz w:val="24"/>
          <w:szCs w:val="24"/>
          <w:highlight w:val="yellow"/>
        </w:rPr>
      </w:pPr>
    </w:p>
    <w:p w14:paraId="76CFE06D" w14:textId="77777777" w:rsidR="000B6B35" w:rsidRDefault="000B6B35" w:rsidP="00EF081E">
      <w:pPr>
        <w:pStyle w:val="Heading2"/>
        <w:rPr>
          <w:rFonts w:ascii="Times New Roman" w:hAnsi="Times New Roman" w:cs="Times New Roman"/>
          <w:b/>
          <w:bCs/>
          <w:color w:val="auto"/>
          <w:sz w:val="24"/>
          <w:szCs w:val="24"/>
          <w:highlight w:val="yellow"/>
        </w:rPr>
      </w:pPr>
    </w:p>
    <w:p w14:paraId="327DFA69" w14:textId="77777777" w:rsidR="000B6B35" w:rsidRDefault="000B6B35" w:rsidP="00EF081E">
      <w:pPr>
        <w:pStyle w:val="Heading2"/>
        <w:rPr>
          <w:rFonts w:ascii="Times New Roman" w:hAnsi="Times New Roman" w:cs="Times New Roman"/>
          <w:b/>
          <w:bCs/>
          <w:color w:val="auto"/>
          <w:sz w:val="24"/>
          <w:szCs w:val="24"/>
          <w:highlight w:val="yellow"/>
        </w:rPr>
      </w:pPr>
    </w:p>
    <w:p w14:paraId="26381174" w14:textId="1FE1BF8B" w:rsidR="00EF081E" w:rsidRPr="007D2305" w:rsidRDefault="00EF081E" w:rsidP="00EF081E">
      <w:pPr>
        <w:pStyle w:val="Heading2"/>
        <w:rPr>
          <w:rFonts w:ascii="Times New Roman" w:hAnsi="Times New Roman" w:cs="Times New Roman"/>
          <w:b/>
          <w:bCs/>
          <w:color w:val="auto"/>
          <w:sz w:val="24"/>
          <w:szCs w:val="24"/>
        </w:rPr>
      </w:pPr>
      <w:r w:rsidRPr="007D2305">
        <w:rPr>
          <w:rFonts w:ascii="Times New Roman" w:hAnsi="Times New Roman" w:cs="Times New Roman"/>
          <w:b/>
          <w:bCs/>
          <w:color w:val="auto"/>
          <w:sz w:val="24"/>
          <w:szCs w:val="24"/>
        </w:rPr>
        <w:t>Lesson Learned Report</w:t>
      </w:r>
      <w:bookmarkEnd w:id="13"/>
    </w:p>
    <w:p w14:paraId="50026861" w14:textId="77777777" w:rsidR="002B0A2B" w:rsidRPr="002B0A2B" w:rsidRDefault="002B0A2B" w:rsidP="00F75B35">
      <w:pPr>
        <w:spacing w:line="360" w:lineRule="auto"/>
        <w:jc w:val="center"/>
        <w:rPr>
          <w:b/>
          <w:bCs/>
          <w:sz w:val="36"/>
        </w:rPr>
      </w:pPr>
      <w:r w:rsidRPr="002B0A2B">
        <w:rPr>
          <w:b/>
          <w:bCs/>
          <w:sz w:val="36"/>
        </w:rPr>
        <w:t>Lessons-Learned Report</w:t>
      </w:r>
    </w:p>
    <w:p w14:paraId="076B37E5" w14:textId="77777777" w:rsidR="002B0A2B" w:rsidRDefault="002B0A2B" w:rsidP="00F75B35">
      <w:pPr>
        <w:spacing w:line="360" w:lineRule="auto"/>
        <w:jc w:val="center"/>
        <w:rPr>
          <w:b/>
          <w:bCs/>
          <w:sz w:val="36"/>
        </w:rPr>
      </w:pPr>
      <w:r w:rsidRPr="002B0A2B">
        <w:rPr>
          <w:b/>
          <w:bCs/>
          <w:sz w:val="36"/>
        </w:rPr>
        <w:lastRenderedPageBreak/>
        <w:t>Date</w:t>
      </w:r>
      <w:r w:rsidR="00567C6F">
        <w:rPr>
          <w:b/>
          <w:bCs/>
          <w:sz w:val="36"/>
        </w:rPr>
        <w:t>: December 20</w:t>
      </w:r>
      <w:r w:rsidR="00567C6F" w:rsidRPr="00567C6F">
        <w:rPr>
          <w:b/>
          <w:bCs/>
          <w:sz w:val="36"/>
          <w:vertAlign w:val="superscript"/>
        </w:rPr>
        <w:t>th</w:t>
      </w:r>
      <w:r w:rsidR="00567C6F">
        <w:rPr>
          <w:b/>
          <w:bCs/>
          <w:sz w:val="36"/>
        </w:rPr>
        <w:t>, 2024</w:t>
      </w:r>
    </w:p>
    <w:p w14:paraId="374BF9D3" w14:textId="77777777" w:rsidR="00F75B35" w:rsidRPr="00F75B35" w:rsidRDefault="00F75B35" w:rsidP="00F75B35">
      <w:pPr>
        <w:spacing w:line="360" w:lineRule="auto"/>
        <w:rPr>
          <w:b/>
          <w:bCs/>
        </w:rPr>
      </w:pPr>
      <w:r w:rsidRPr="00F75B35">
        <w:rPr>
          <w:b/>
          <w:bCs/>
        </w:rPr>
        <w:t xml:space="preserve">Prepared by: </w:t>
      </w:r>
      <w:r>
        <w:rPr>
          <w:b/>
          <w:bCs/>
        </w:rPr>
        <w:t>Anak Agung Ayu Citra Dewi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8"/>
      </w:tblGrid>
      <w:tr w:rsidR="002B0A2B" w:rsidRPr="002B0A2B" w14:paraId="6CCAB419" w14:textId="77777777" w:rsidTr="00D11C87">
        <w:tc>
          <w:tcPr>
            <w:tcW w:w="8856" w:type="dxa"/>
          </w:tcPr>
          <w:p w14:paraId="78BBDEE1" w14:textId="77777777" w:rsidR="002B0A2B" w:rsidRPr="002B0A2B" w:rsidRDefault="002B0A2B" w:rsidP="00F75B35">
            <w:pPr>
              <w:spacing w:line="360" w:lineRule="auto"/>
            </w:pPr>
            <w:r w:rsidRPr="002B0A2B">
              <w:rPr>
                <w:b/>
                <w:bCs/>
              </w:rPr>
              <w:t>Project Name:</w:t>
            </w:r>
            <w:r w:rsidR="00F75B35">
              <w:rPr>
                <w:b/>
                <w:bCs/>
              </w:rPr>
              <w:t xml:space="preserve"> </w:t>
            </w:r>
            <w:r w:rsidR="00F75B35" w:rsidRPr="00F75B35">
              <w:t xml:space="preserve">Software Development of </w:t>
            </w:r>
            <w:proofErr w:type="spellStart"/>
            <w:r w:rsidR="00F75B35" w:rsidRPr="00F75B35">
              <w:t>SchoolHELP</w:t>
            </w:r>
            <w:proofErr w:type="spellEnd"/>
            <w:r w:rsidR="00F75B35" w:rsidRPr="00F75B35">
              <w:t>: An Educational Resource Management Platform</w:t>
            </w:r>
          </w:p>
          <w:p w14:paraId="5A6245AA" w14:textId="77777777" w:rsidR="002B0A2B" w:rsidRPr="002B0A2B" w:rsidRDefault="002B0A2B" w:rsidP="00F75B35">
            <w:pPr>
              <w:spacing w:line="360" w:lineRule="auto"/>
            </w:pPr>
            <w:r w:rsidRPr="002B0A2B">
              <w:rPr>
                <w:b/>
                <w:bCs/>
              </w:rPr>
              <w:t>Project Sponsor:</w:t>
            </w:r>
            <w:r w:rsidRPr="002B0A2B">
              <w:tab/>
            </w:r>
            <w:r w:rsidR="00F75B35">
              <w:t>Educational Organization</w:t>
            </w:r>
          </w:p>
          <w:p w14:paraId="07176234" w14:textId="77777777" w:rsidR="002B0A2B" w:rsidRPr="002B0A2B" w:rsidRDefault="002B0A2B" w:rsidP="00F75B35">
            <w:pPr>
              <w:spacing w:line="360" w:lineRule="auto"/>
            </w:pPr>
            <w:r w:rsidRPr="002B0A2B">
              <w:rPr>
                <w:b/>
                <w:bCs/>
              </w:rPr>
              <w:t>Project Manager:</w:t>
            </w:r>
            <w:r w:rsidRPr="002B0A2B">
              <w:tab/>
            </w:r>
            <w:r w:rsidR="00F75B35">
              <w:t>Anak Agung Ayu Citra Dewi</w:t>
            </w:r>
          </w:p>
          <w:p w14:paraId="271F1765" w14:textId="77777777" w:rsidR="002B0A2B" w:rsidRPr="002E3071" w:rsidRDefault="002B0A2B" w:rsidP="00F75B35">
            <w:pPr>
              <w:spacing w:line="360" w:lineRule="auto"/>
            </w:pPr>
            <w:r w:rsidRPr="002B0A2B">
              <w:rPr>
                <w:b/>
                <w:bCs/>
              </w:rPr>
              <w:t>Project Dates:</w:t>
            </w:r>
            <w:r w:rsidRPr="002B0A2B">
              <w:rPr>
                <w:b/>
                <w:bCs/>
              </w:rPr>
              <w:tab/>
            </w:r>
            <w:r w:rsidR="002E3071">
              <w:t>15</w:t>
            </w:r>
            <w:r w:rsidR="002E3071" w:rsidRPr="002E3071">
              <w:rPr>
                <w:vertAlign w:val="superscript"/>
              </w:rPr>
              <w:t>th</w:t>
            </w:r>
            <w:r w:rsidR="002E3071">
              <w:t xml:space="preserve"> October 2024 – 2</w:t>
            </w:r>
            <w:r w:rsidR="002E3071" w:rsidRPr="002E3071">
              <w:rPr>
                <w:vertAlign w:val="superscript"/>
              </w:rPr>
              <w:t>nd</w:t>
            </w:r>
            <w:r w:rsidR="002E3071">
              <w:t xml:space="preserve"> January 2025</w:t>
            </w:r>
          </w:p>
          <w:p w14:paraId="6ED14180" w14:textId="77777777" w:rsidR="002B0A2B" w:rsidRPr="002B0A2B" w:rsidRDefault="002B0A2B" w:rsidP="00F75B35">
            <w:pPr>
              <w:spacing w:line="360" w:lineRule="auto"/>
            </w:pPr>
            <w:r w:rsidRPr="002B0A2B">
              <w:rPr>
                <w:b/>
                <w:bCs/>
              </w:rPr>
              <w:t>Final Budget:</w:t>
            </w:r>
            <w:r w:rsidRPr="002B0A2B">
              <w:rPr>
                <w:b/>
                <w:bCs/>
              </w:rPr>
              <w:tab/>
            </w:r>
            <w:r w:rsidRPr="002B0A2B">
              <w:tab/>
            </w:r>
            <w:r w:rsidR="00E43A9D">
              <w:t>$64.002,86</w:t>
            </w:r>
          </w:p>
        </w:tc>
      </w:tr>
      <w:tr w:rsidR="002B0A2B" w:rsidRPr="002B0A2B" w14:paraId="51C69D83" w14:textId="77777777" w:rsidTr="00D11C87">
        <w:tc>
          <w:tcPr>
            <w:tcW w:w="8856" w:type="dxa"/>
          </w:tcPr>
          <w:p w14:paraId="376C12CD" w14:textId="77777777" w:rsidR="002B0A2B" w:rsidRDefault="002B0A2B" w:rsidP="00F75B35">
            <w:pPr>
              <w:numPr>
                <w:ilvl w:val="0"/>
                <w:numId w:val="5"/>
              </w:numPr>
              <w:spacing w:line="360" w:lineRule="auto"/>
            </w:pPr>
            <w:r w:rsidRPr="002B0A2B">
              <w:t>Did the project meet scope, time, and cost goals?</w:t>
            </w:r>
          </w:p>
          <w:p w14:paraId="481A15B8" w14:textId="77777777" w:rsidR="00DA39BA" w:rsidRPr="002B0A2B" w:rsidRDefault="00DA39BA" w:rsidP="00DA39BA">
            <w:pPr>
              <w:spacing w:line="360" w:lineRule="auto"/>
              <w:ind w:left="720"/>
              <w:jc w:val="both"/>
            </w:pPr>
            <w:r>
              <w:t xml:space="preserve">In the terms of scope and time, the project is going well, as the project has been </w:t>
            </w:r>
            <w:proofErr w:type="spellStart"/>
            <w:r>
              <w:t>aable</w:t>
            </w:r>
            <w:proofErr w:type="spellEnd"/>
            <w:r>
              <w:t xml:space="preserve"> to finish all the deliverables right on schedule with no single milestone missed on time. However, there are cost issues, as the project has </w:t>
            </w:r>
            <w:proofErr w:type="spellStart"/>
            <w:r>
              <w:t>ovespent</w:t>
            </w:r>
            <w:proofErr w:type="spellEnd"/>
            <w:r>
              <w:t xml:space="preserve"> by $7,500 due to increased </w:t>
            </w:r>
            <w:proofErr w:type="spellStart"/>
            <w:r>
              <w:t>labor</w:t>
            </w:r>
            <w:proofErr w:type="spellEnd"/>
            <w:r>
              <w:t xml:space="preserve"> hours. That indicates a proper budget control should have been done for this project.</w:t>
            </w:r>
          </w:p>
          <w:p w14:paraId="2BC0061E" w14:textId="77777777" w:rsidR="002B0A2B" w:rsidRPr="002B0A2B" w:rsidRDefault="002B0A2B" w:rsidP="00F75B35">
            <w:pPr>
              <w:spacing w:line="360" w:lineRule="auto"/>
            </w:pPr>
          </w:p>
          <w:p w14:paraId="00B77150" w14:textId="77777777" w:rsidR="002B0A2B" w:rsidRDefault="002B0A2B" w:rsidP="00F75B35">
            <w:pPr>
              <w:numPr>
                <w:ilvl w:val="0"/>
                <w:numId w:val="5"/>
              </w:numPr>
              <w:tabs>
                <w:tab w:val="left" w:pos="360"/>
              </w:tabs>
              <w:spacing w:line="360" w:lineRule="auto"/>
            </w:pPr>
            <w:r w:rsidRPr="002B0A2B">
              <w:t>What was the success criteria listed in the project scope statement?</w:t>
            </w:r>
          </w:p>
          <w:p w14:paraId="1882B752" w14:textId="77777777" w:rsidR="00DA39BA" w:rsidRDefault="00DA39BA" w:rsidP="00DA39BA">
            <w:pPr>
              <w:tabs>
                <w:tab w:val="left" w:pos="360"/>
              </w:tabs>
              <w:spacing w:line="360" w:lineRule="auto"/>
              <w:ind w:left="720"/>
              <w:jc w:val="both"/>
            </w:pPr>
            <w:r>
              <w:t>According to the assignment 1, the project success criteria listed in the project scope statement is:</w:t>
            </w:r>
          </w:p>
          <w:p w14:paraId="69BF938A" w14:textId="77777777" w:rsidR="002B0A2B" w:rsidRDefault="00DA39BA" w:rsidP="00DA39BA">
            <w:pPr>
              <w:tabs>
                <w:tab w:val="left" w:pos="360"/>
              </w:tabs>
              <w:spacing w:line="360" w:lineRule="auto"/>
              <w:ind w:left="720"/>
              <w:jc w:val="both"/>
              <w:rPr>
                <w:i/>
                <w:iCs/>
                <w:lang w:val="en-US"/>
              </w:rPr>
            </w:pPr>
            <w:r w:rsidRPr="00DA39BA">
              <w:rPr>
                <w:i/>
                <w:iCs/>
                <w:lang w:val="en-US"/>
              </w:rPr>
              <w:t>“With a budget of $56.860 and annual benefits of $56,800, the project connects schools and volunteers for educational support and donations. The web-based system ensures accessibility and aims to improve education by facilitating tutor connections, digital donations, and sustainability. The project will be completed in 2.5 months (15 October 2024 – 7 January 2025) with a useful life of at least one year.”</w:t>
            </w:r>
          </w:p>
          <w:p w14:paraId="5A4C0A27" w14:textId="77777777" w:rsidR="006C47F6" w:rsidRPr="00DA39BA" w:rsidRDefault="006C47F6" w:rsidP="006C47F6">
            <w:pPr>
              <w:tabs>
                <w:tab w:val="left" w:pos="360"/>
              </w:tabs>
              <w:spacing w:line="360" w:lineRule="auto"/>
              <w:jc w:val="both"/>
              <w:rPr>
                <w:i/>
                <w:iCs/>
              </w:rPr>
            </w:pPr>
          </w:p>
          <w:p w14:paraId="0B5A58F2" w14:textId="77777777" w:rsidR="002B0A2B" w:rsidRDefault="002B0A2B" w:rsidP="00F75B35">
            <w:pPr>
              <w:numPr>
                <w:ilvl w:val="0"/>
                <w:numId w:val="5"/>
              </w:numPr>
              <w:spacing w:line="360" w:lineRule="auto"/>
            </w:pPr>
            <w:r w:rsidRPr="002B0A2B">
              <w:t>Reflect on whether or not you met the project success criteria.</w:t>
            </w:r>
          </w:p>
          <w:p w14:paraId="2412F1A4" w14:textId="77777777" w:rsidR="002B0A2B" w:rsidRPr="002B0A2B" w:rsidRDefault="00DD029F" w:rsidP="00567C6F">
            <w:pPr>
              <w:spacing w:line="360" w:lineRule="auto"/>
              <w:ind w:left="720"/>
              <w:jc w:val="both"/>
            </w:pPr>
            <w:r>
              <w:t xml:space="preserve">The project was successfully completed ahead of schedule on December 23, 2024, meeting all stakeholders requirements and achieving its goal of connecting schools and </w:t>
            </w:r>
            <w:proofErr w:type="spellStart"/>
            <w:r>
              <w:t>volunteeers</w:t>
            </w:r>
            <w:proofErr w:type="spellEnd"/>
            <w:r>
              <w:t xml:space="preserve"> for educational support. However, the budget was exceeded by $7,500, which mean we need to learn to improved cost management in future projects. </w:t>
            </w:r>
          </w:p>
          <w:p w14:paraId="05CCDD20" w14:textId="77777777" w:rsidR="002B0A2B" w:rsidRPr="002B0A2B" w:rsidRDefault="002B0A2B" w:rsidP="00F75B35">
            <w:pPr>
              <w:spacing w:line="360" w:lineRule="auto"/>
            </w:pPr>
          </w:p>
          <w:p w14:paraId="1F4BBF1D" w14:textId="77777777" w:rsidR="002B0A2B" w:rsidRDefault="002B0A2B" w:rsidP="00F75B35">
            <w:pPr>
              <w:numPr>
                <w:ilvl w:val="0"/>
                <w:numId w:val="5"/>
              </w:numPr>
              <w:spacing w:line="360" w:lineRule="auto"/>
            </w:pPr>
            <w:r w:rsidRPr="002B0A2B">
              <w:t>What were the main lessons your team learned from this project?</w:t>
            </w:r>
          </w:p>
          <w:p w14:paraId="37EF6EA3" w14:textId="77777777" w:rsidR="00DD029F" w:rsidRDefault="00DD029F" w:rsidP="00567C6F">
            <w:pPr>
              <w:spacing w:line="360" w:lineRule="auto"/>
              <w:ind w:left="720"/>
              <w:jc w:val="both"/>
            </w:pPr>
            <w:r>
              <w:t>There are several lessons we learned from this project:</w:t>
            </w:r>
          </w:p>
          <w:p w14:paraId="77743868" w14:textId="77777777" w:rsidR="00DD029F" w:rsidRPr="00DD029F" w:rsidRDefault="00DD029F" w:rsidP="00567C6F">
            <w:pPr>
              <w:pStyle w:val="ListParagraph"/>
              <w:numPr>
                <w:ilvl w:val="0"/>
                <w:numId w:val="10"/>
              </w:numPr>
              <w:spacing w:line="360" w:lineRule="auto"/>
              <w:jc w:val="both"/>
            </w:pPr>
            <w:r>
              <w:rPr>
                <w:b/>
                <w:bCs/>
              </w:rPr>
              <w:t>Cost Management</w:t>
            </w:r>
          </w:p>
          <w:p w14:paraId="40A4DBC7" w14:textId="77777777" w:rsidR="00567C6F" w:rsidRDefault="00567C6F" w:rsidP="00567C6F">
            <w:pPr>
              <w:pStyle w:val="ListParagraph"/>
              <w:spacing w:line="360" w:lineRule="auto"/>
              <w:ind w:left="1440"/>
              <w:jc w:val="both"/>
            </w:pPr>
            <w:r w:rsidRPr="00567C6F">
              <w:t>The main lesson I learned is the importance of cost management. Reflecting on the mistakes we made in the project's financial calculations, we realized the need to improve our cost management skills. Proper planning and monitoring of the budget are crucial to ensure the actual expenses align with the planned budget, avoiding overruns in future projects.</w:t>
            </w:r>
          </w:p>
          <w:p w14:paraId="0F902DA6" w14:textId="77777777" w:rsidR="00DD029F" w:rsidRPr="00DD029F" w:rsidRDefault="00DD029F" w:rsidP="00567C6F">
            <w:pPr>
              <w:pStyle w:val="ListParagraph"/>
              <w:numPr>
                <w:ilvl w:val="0"/>
                <w:numId w:val="10"/>
              </w:numPr>
              <w:spacing w:line="360" w:lineRule="auto"/>
              <w:jc w:val="both"/>
            </w:pPr>
            <w:r w:rsidRPr="00567C6F">
              <w:rPr>
                <w:b/>
                <w:bCs/>
              </w:rPr>
              <w:t>Communication</w:t>
            </w:r>
          </w:p>
          <w:p w14:paraId="2933F04E" w14:textId="77777777" w:rsidR="00567C6F" w:rsidRDefault="00567C6F" w:rsidP="00567C6F">
            <w:pPr>
              <w:pStyle w:val="ListParagraph"/>
              <w:spacing w:line="360" w:lineRule="auto"/>
              <w:ind w:left="1440"/>
              <w:jc w:val="both"/>
            </w:pPr>
            <w:r w:rsidRPr="00567C6F">
              <w:t>Another lesson I learned is that good communication leads to good results. Working in a team requires effective communication, where all members must share updates and changes to keep everyone informed with the latest information. This improves teamwork and ensures the project aligns with stakeholder expectations. Additionally, clear communication helps us incorporate feedback effectively, resulting in a successful project.</w:t>
            </w:r>
          </w:p>
          <w:p w14:paraId="4896A040" w14:textId="77777777" w:rsidR="00567C6F" w:rsidRPr="00567C6F" w:rsidRDefault="00DD029F" w:rsidP="00567C6F">
            <w:pPr>
              <w:pStyle w:val="ListParagraph"/>
              <w:numPr>
                <w:ilvl w:val="0"/>
                <w:numId w:val="10"/>
              </w:numPr>
              <w:spacing w:line="360" w:lineRule="auto"/>
              <w:jc w:val="both"/>
            </w:pPr>
            <w:r>
              <w:rPr>
                <w:b/>
                <w:bCs/>
              </w:rPr>
              <w:t>Time management</w:t>
            </w:r>
          </w:p>
          <w:p w14:paraId="558E8EC4" w14:textId="77777777" w:rsidR="002B0A2B" w:rsidRPr="002B0A2B" w:rsidRDefault="00567C6F" w:rsidP="00567C6F">
            <w:pPr>
              <w:pStyle w:val="ListParagraph"/>
              <w:spacing w:line="360" w:lineRule="auto"/>
              <w:ind w:left="1440"/>
              <w:jc w:val="both"/>
            </w:pPr>
            <w:r w:rsidRPr="00567C6F">
              <w:t>Lastly, I learned that time management is critical. With team members handling different tasks, it’s essential to adhere to the planned schedule to ensure the project is completed on time. Proper time management keeps the team aligned and focused, preventing unnecessary delays.</w:t>
            </w:r>
          </w:p>
          <w:p w14:paraId="5907D509" w14:textId="77777777" w:rsidR="002B0A2B" w:rsidRPr="002B0A2B" w:rsidRDefault="002B0A2B" w:rsidP="00F75B35">
            <w:pPr>
              <w:spacing w:line="360" w:lineRule="auto"/>
            </w:pPr>
          </w:p>
          <w:p w14:paraId="1C84A053" w14:textId="77777777" w:rsidR="002B0A2B" w:rsidRPr="002B0A2B" w:rsidRDefault="002B0A2B" w:rsidP="00F75B35">
            <w:pPr>
              <w:spacing w:line="360" w:lineRule="auto"/>
            </w:pPr>
          </w:p>
          <w:p w14:paraId="270752C4" w14:textId="77777777" w:rsidR="009C0F19" w:rsidRDefault="002B0A2B" w:rsidP="00F75B35">
            <w:pPr>
              <w:numPr>
                <w:ilvl w:val="0"/>
                <w:numId w:val="5"/>
              </w:numPr>
              <w:spacing w:line="360" w:lineRule="auto"/>
            </w:pPr>
            <w:r w:rsidRPr="002B0A2B">
              <w:t>Describe one example of what went right on this project.</w:t>
            </w:r>
          </w:p>
          <w:p w14:paraId="5EFEEF09" w14:textId="77777777" w:rsidR="002B0A2B" w:rsidRPr="002B0A2B" w:rsidRDefault="009C0F19" w:rsidP="009C0F19">
            <w:pPr>
              <w:spacing w:line="360" w:lineRule="auto"/>
              <w:ind w:left="720"/>
              <w:jc w:val="both"/>
            </w:pPr>
            <w:r w:rsidRPr="009C0F19">
              <w:t xml:space="preserve">One example of things that went well in the development of this project is that the project was successfully completed </w:t>
            </w:r>
            <w:r>
              <w:t>on schedules</w:t>
            </w:r>
            <w:r w:rsidRPr="009C0F19">
              <w:t xml:space="preserve"> and there were no delays. The project was completed within the planned time</w:t>
            </w:r>
            <w:r>
              <w:t>, which make it one of good things happened on this project.</w:t>
            </w:r>
          </w:p>
          <w:p w14:paraId="75251132" w14:textId="77777777" w:rsidR="002B0A2B" w:rsidRPr="002B0A2B" w:rsidRDefault="002B0A2B" w:rsidP="009C0F19">
            <w:pPr>
              <w:spacing w:line="360" w:lineRule="auto"/>
              <w:jc w:val="both"/>
            </w:pPr>
          </w:p>
          <w:p w14:paraId="2A119EB5" w14:textId="77777777" w:rsidR="009C0F19" w:rsidRDefault="002B0A2B" w:rsidP="009C0F19">
            <w:pPr>
              <w:numPr>
                <w:ilvl w:val="0"/>
                <w:numId w:val="5"/>
              </w:numPr>
              <w:spacing w:line="360" w:lineRule="auto"/>
              <w:jc w:val="both"/>
            </w:pPr>
            <w:r w:rsidRPr="002B0A2B">
              <w:lastRenderedPageBreak/>
              <w:t>Describe one example of what went wrong on this project.</w:t>
            </w:r>
          </w:p>
          <w:p w14:paraId="01023CD5" w14:textId="77777777" w:rsidR="002B0A2B" w:rsidRPr="002B0A2B" w:rsidRDefault="009C0F19" w:rsidP="009C0F19">
            <w:pPr>
              <w:spacing w:line="360" w:lineRule="auto"/>
              <w:ind w:left="720"/>
              <w:jc w:val="both"/>
            </w:pPr>
            <w:r w:rsidRPr="009C0F19">
              <w:t>One example of something that went wrong during the development of this project is that the financial budget was miscalculated, causing the project to exceed its planned budget. This issue could have had a serious impact on the project, highlighting the need for proper budget planning in future projects</w:t>
            </w:r>
          </w:p>
          <w:p w14:paraId="4DE457E6" w14:textId="77777777" w:rsidR="002B0A2B" w:rsidRPr="002B0A2B" w:rsidRDefault="002B0A2B" w:rsidP="00F75B35">
            <w:pPr>
              <w:spacing w:line="360" w:lineRule="auto"/>
            </w:pPr>
          </w:p>
          <w:p w14:paraId="4C0CE5F3" w14:textId="77777777" w:rsidR="002B0A2B" w:rsidRPr="002B0A2B" w:rsidRDefault="002B0A2B" w:rsidP="00F75B35">
            <w:pPr>
              <w:spacing w:line="360" w:lineRule="auto"/>
            </w:pPr>
          </w:p>
          <w:p w14:paraId="25DE86F4" w14:textId="77777777" w:rsidR="00DC6D40" w:rsidRDefault="002B0A2B" w:rsidP="00F75B35">
            <w:pPr>
              <w:numPr>
                <w:ilvl w:val="0"/>
                <w:numId w:val="5"/>
              </w:numPr>
              <w:tabs>
                <w:tab w:val="left" w:pos="0"/>
                <w:tab w:val="left" w:pos="360"/>
              </w:tabs>
              <w:spacing w:line="360" w:lineRule="auto"/>
            </w:pPr>
            <w:r w:rsidRPr="002B0A2B">
              <w:t>What will you do differently on the next project based on your experience working on this project?</w:t>
            </w:r>
          </w:p>
          <w:p w14:paraId="5FB18571" w14:textId="72131929" w:rsidR="002B0A2B" w:rsidRPr="002B0A2B" w:rsidRDefault="00DC6D40" w:rsidP="002130C3">
            <w:pPr>
              <w:tabs>
                <w:tab w:val="left" w:pos="0"/>
                <w:tab w:val="left" w:pos="360"/>
              </w:tabs>
              <w:spacing w:line="360" w:lineRule="auto"/>
              <w:ind w:left="720"/>
              <w:jc w:val="both"/>
            </w:pPr>
            <w:r w:rsidRPr="00DC6D40">
              <w:t>One thing I will consider doing differently in the future is improving financial planning for projects. I will focus on learning how to create accurate budget calculations for all aspects of a project to ensure they align with actual expenses. Additionally, I want to develop the skills to allocate a suitable budget for each task, ensuring that every task is adequately funded</w:t>
            </w:r>
          </w:p>
          <w:p w14:paraId="38593803" w14:textId="77777777" w:rsidR="002B0A2B" w:rsidRPr="002B0A2B" w:rsidRDefault="002B0A2B" w:rsidP="00F75B35">
            <w:pPr>
              <w:tabs>
                <w:tab w:val="left" w:pos="360"/>
              </w:tabs>
              <w:spacing w:line="360" w:lineRule="auto"/>
              <w:ind w:left="720"/>
            </w:pPr>
          </w:p>
        </w:tc>
      </w:tr>
    </w:tbl>
    <w:p w14:paraId="4B957CF0" w14:textId="77777777" w:rsidR="002B0A2B" w:rsidRPr="002B0A2B" w:rsidRDefault="002B0A2B" w:rsidP="002B0A2B"/>
    <w:p w14:paraId="40E6CE91" w14:textId="77777777" w:rsidR="002B0A2B" w:rsidRDefault="002B0A2B" w:rsidP="000C43F7">
      <w:pPr>
        <w:jc w:val="both"/>
      </w:pPr>
    </w:p>
    <w:p w14:paraId="718F602C" w14:textId="77777777" w:rsidR="002E3071" w:rsidRDefault="002E3071">
      <w:pPr>
        <w:spacing w:after="160" w:line="278" w:lineRule="auto"/>
        <w:rPr>
          <w:b/>
          <w:bCs/>
          <w:sz w:val="36"/>
        </w:rPr>
      </w:pPr>
      <w:r>
        <w:rPr>
          <w:b/>
          <w:bCs/>
          <w:sz w:val="36"/>
        </w:rPr>
        <w:br w:type="page"/>
      </w:r>
    </w:p>
    <w:p w14:paraId="24696D79" w14:textId="77777777" w:rsidR="002E3071" w:rsidRPr="002B0A2B" w:rsidRDefault="002E3071" w:rsidP="002E3071">
      <w:pPr>
        <w:spacing w:line="360" w:lineRule="auto"/>
        <w:jc w:val="center"/>
        <w:rPr>
          <w:b/>
          <w:bCs/>
          <w:sz w:val="36"/>
        </w:rPr>
      </w:pPr>
      <w:r w:rsidRPr="002B0A2B">
        <w:rPr>
          <w:b/>
          <w:bCs/>
          <w:sz w:val="36"/>
        </w:rPr>
        <w:lastRenderedPageBreak/>
        <w:t>Lessons-Learned Report</w:t>
      </w:r>
    </w:p>
    <w:p w14:paraId="7B998D9A" w14:textId="77777777" w:rsidR="002E3071" w:rsidRDefault="002E3071" w:rsidP="002E3071">
      <w:pPr>
        <w:spacing w:line="360" w:lineRule="auto"/>
        <w:jc w:val="center"/>
        <w:rPr>
          <w:b/>
          <w:bCs/>
          <w:sz w:val="36"/>
        </w:rPr>
      </w:pPr>
      <w:r w:rsidRPr="002B0A2B">
        <w:rPr>
          <w:b/>
          <w:bCs/>
          <w:sz w:val="36"/>
        </w:rPr>
        <w:t>Date</w:t>
      </w:r>
      <w:r w:rsidR="00DC6D40">
        <w:rPr>
          <w:b/>
          <w:bCs/>
          <w:sz w:val="36"/>
        </w:rPr>
        <w:t>: December 20</w:t>
      </w:r>
      <w:r w:rsidR="00DC6D40" w:rsidRPr="00DC6D40">
        <w:rPr>
          <w:b/>
          <w:bCs/>
          <w:sz w:val="36"/>
          <w:vertAlign w:val="superscript"/>
        </w:rPr>
        <w:t>th</w:t>
      </w:r>
      <w:r w:rsidR="00DC6D40">
        <w:rPr>
          <w:b/>
          <w:bCs/>
          <w:sz w:val="36"/>
        </w:rPr>
        <w:t>, 2024</w:t>
      </w:r>
    </w:p>
    <w:p w14:paraId="4CDA3432" w14:textId="77777777" w:rsidR="002E3071" w:rsidRPr="002E3071" w:rsidRDefault="002E3071" w:rsidP="002E3071">
      <w:pPr>
        <w:spacing w:line="360" w:lineRule="auto"/>
      </w:pPr>
      <w:r w:rsidRPr="00F75B35">
        <w:rPr>
          <w:b/>
          <w:bCs/>
        </w:rPr>
        <w:t>Prepared by</w:t>
      </w:r>
      <w:r w:rsidRPr="002E3071">
        <w:rPr>
          <w:b/>
          <w:bCs/>
        </w:rPr>
        <w:t xml:space="preserve">: Ida Ayu Sri </w:t>
      </w:r>
      <w:proofErr w:type="spellStart"/>
      <w:r w:rsidRPr="002E3071">
        <w:rPr>
          <w:b/>
          <w:bCs/>
        </w:rPr>
        <w:t>Pramesti</w:t>
      </w:r>
      <w:proofErr w:type="spellEnd"/>
      <w:r w:rsidRPr="002E3071">
        <w:rPr>
          <w:b/>
          <w:bCs/>
        </w:rPr>
        <w:t xml:space="preserve"> Dewi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8"/>
      </w:tblGrid>
      <w:tr w:rsidR="002E3071" w:rsidRPr="002B0A2B" w14:paraId="5F600355" w14:textId="77777777" w:rsidTr="00D11C87">
        <w:tc>
          <w:tcPr>
            <w:tcW w:w="8856" w:type="dxa"/>
          </w:tcPr>
          <w:p w14:paraId="6A1147B1" w14:textId="77777777" w:rsidR="002E3071" w:rsidRPr="002B0A2B" w:rsidRDefault="002E3071" w:rsidP="00D11C87">
            <w:pPr>
              <w:spacing w:line="360" w:lineRule="auto"/>
            </w:pPr>
            <w:r w:rsidRPr="002B0A2B">
              <w:rPr>
                <w:b/>
                <w:bCs/>
              </w:rPr>
              <w:t>Project Name:</w:t>
            </w:r>
            <w:r>
              <w:rPr>
                <w:b/>
                <w:bCs/>
              </w:rPr>
              <w:t xml:space="preserve"> </w:t>
            </w:r>
            <w:r w:rsidRPr="00F75B35">
              <w:t xml:space="preserve">Software Development of </w:t>
            </w:r>
            <w:proofErr w:type="spellStart"/>
            <w:r w:rsidRPr="00F75B35">
              <w:t>SchoolHELP</w:t>
            </w:r>
            <w:proofErr w:type="spellEnd"/>
            <w:r w:rsidRPr="00F75B35">
              <w:t>: An Educational Resource Management Platform</w:t>
            </w:r>
          </w:p>
          <w:p w14:paraId="33F82FDD" w14:textId="77777777" w:rsidR="002E3071" w:rsidRPr="002B0A2B" w:rsidRDefault="002E3071" w:rsidP="00D11C87">
            <w:pPr>
              <w:spacing w:line="360" w:lineRule="auto"/>
            </w:pPr>
            <w:r w:rsidRPr="002B0A2B">
              <w:rPr>
                <w:b/>
                <w:bCs/>
              </w:rPr>
              <w:t>Project Sponsor:</w:t>
            </w:r>
            <w:r w:rsidRPr="002B0A2B">
              <w:tab/>
            </w:r>
            <w:r>
              <w:t>Educational Organization</w:t>
            </w:r>
          </w:p>
          <w:p w14:paraId="5350ED9A" w14:textId="0A8BE641" w:rsidR="002E3071" w:rsidRPr="002B0A2B" w:rsidRDefault="002E3071" w:rsidP="00D11C87">
            <w:pPr>
              <w:spacing w:line="360" w:lineRule="auto"/>
            </w:pPr>
            <w:r w:rsidRPr="002B0A2B">
              <w:rPr>
                <w:b/>
                <w:bCs/>
              </w:rPr>
              <w:t xml:space="preserve">Project </w:t>
            </w:r>
            <w:r w:rsidRPr="00444529">
              <w:rPr>
                <w:b/>
                <w:bCs/>
                <w:highlight w:val="yellow"/>
              </w:rPr>
              <w:t>M</w:t>
            </w:r>
            <w:r w:rsidR="00444529" w:rsidRPr="00444529">
              <w:rPr>
                <w:b/>
                <w:bCs/>
                <w:highlight w:val="yellow"/>
              </w:rPr>
              <w:t>ember</w:t>
            </w:r>
            <w:r w:rsidRPr="00444529">
              <w:rPr>
                <w:b/>
                <w:bCs/>
                <w:highlight w:val="yellow"/>
              </w:rPr>
              <w:t>:</w:t>
            </w:r>
            <w:r w:rsidRPr="002B0A2B">
              <w:tab/>
            </w:r>
            <w:r w:rsidR="000B6B35">
              <w:t xml:space="preserve">Ida Ayu Sri </w:t>
            </w:r>
            <w:proofErr w:type="spellStart"/>
            <w:r w:rsidR="000B6B35">
              <w:t>Pramesti</w:t>
            </w:r>
            <w:proofErr w:type="spellEnd"/>
            <w:r w:rsidR="000B6B35">
              <w:t xml:space="preserve"> Dewi</w:t>
            </w:r>
          </w:p>
          <w:p w14:paraId="62B80F40" w14:textId="77777777" w:rsidR="002E3071" w:rsidRPr="002E3071" w:rsidRDefault="002E3071" w:rsidP="00D11C87">
            <w:pPr>
              <w:spacing w:line="360" w:lineRule="auto"/>
            </w:pPr>
            <w:r w:rsidRPr="002B0A2B">
              <w:rPr>
                <w:b/>
                <w:bCs/>
              </w:rPr>
              <w:t>Project Dates:</w:t>
            </w:r>
            <w:r w:rsidRPr="002B0A2B">
              <w:rPr>
                <w:b/>
                <w:bCs/>
              </w:rPr>
              <w:tab/>
            </w:r>
            <w:r>
              <w:t>15</w:t>
            </w:r>
            <w:r w:rsidRPr="002E3071">
              <w:rPr>
                <w:vertAlign w:val="superscript"/>
              </w:rPr>
              <w:t>th</w:t>
            </w:r>
            <w:r>
              <w:t xml:space="preserve"> October 2024 – 2</w:t>
            </w:r>
            <w:r w:rsidRPr="002E3071">
              <w:rPr>
                <w:vertAlign w:val="superscript"/>
              </w:rPr>
              <w:t>nd</w:t>
            </w:r>
            <w:r>
              <w:t xml:space="preserve"> January 2025</w:t>
            </w:r>
          </w:p>
          <w:p w14:paraId="4A2DF014" w14:textId="77777777" w:rsidR="002E3071" w:rsidRPr="002B0A2B" w:rsidRDefault="002E3071" w:rsidP="00D11C87">
            <w:pPr>
              <w:spacing w:line="360" w:lineRule="auto"/>
            </w:pPr>
            <w:r w:rsidRPr="002B0A2B">
              <w:rPr>
                <w:b/>
                <w:bCs/>
              </w:rPr>
              <w:t>Final Budget:</w:t>
            </w:r>
            <w:r w:rsidRPr="002B0A2B">
              <w:rPr>
                <w:b/>
                <w:bCs/>
              </w:rPr>
              <w:tab/>
            </w:r>
            <w:r w:rsidRPr="002B0A2B">
              <w:tab/>
            </w:r>
            <w:r w:rsidR="00DC6D40">
              <w:t>$64.002,86</w:t>
            </w:r>
          </w:p>
        </w:tc>
      </w:tr>
      <w:tr w:rsidR="002E3071" w:rsidRPr="002B0A2B" w14:paraId="5EFE7D8F" w14:textId="77777777" w:rsidTr="004A647A">
        <w:trPr>
          <w:trHeight w:val="4673"/>
        </w:trPr>
        <w:tc>
          <w:tcPr>
            <w:tcW w:w="8856" w:type="dxa"/>
          </w:tcPr>
          <w:p w14:paraId="6D2B2EA6" w14:textId="77777777" w:rsidR="00791623" w:rsidRDefault="002E3071" w:rsidP="00DC1F66">
            <w:pPr>
              <w:numPr>
                <w:ilvl w:val="0"/>
                <w:numId w:val="7"/>
              </w:numPr>
              <w:spacing w:line="360" w:lineRule="auto"/>
              <w:jc w:val="both"/>
            </w:pPr>
            <w:r w:rsidRPr="002B0A2B">
              <w:t>Did the project meet scope, time, and cost goals?</w:t>
            </w:r>
          </w:p>
          <w:p w14:paraId="665FCF01" w14:textId="629EE867" w:rsidR="00791623" w:rsidRPr="002B0A2B" w:rsidRDefault="00977EBD" w:rsidP="00DC1F66">
            <w:pPr>
              <w:spacing w:line="360" w:lineRule="auto"/>
              <w:ind w:left="720"/>
              <w:jc w:val="both"/>
            </w:pPr>
            <w:r w:rsidRPr="00977EBD">
              <w:t>The project successfully met the planned scope and time targets. All key deliverables, such as the Gantt Chart, Risk Management Plan, Quality Management Plan, and others, were completed on schedule. The project is progressing well, with no delays at key milestones. In terms of scope, each planned document has been developed appropriately and tailored to the project's needs. However, in terms of cost, the project exceeded the budget by $7,500, primarily due to inaccurate initial estimates for additional labour hours. This indicates that better budget control strategies are necessary for future projects.</w:t>
            </w:r>
          </w:p>
          <w:p w14:paraId="7643E36B" w14:textId="77777777" w:rsidR="002E3071" w:rsidRDefault="002E3071" w:rsidP="00DC1F66">
            <w:pPr>
              <w:numPr>
                <w:ilvl w:val="0"/>
                <w:numId w:val="7"/>
              </w:numPr>
              <w:tabs>
                <w:tab w:val="left" w:pos="360"/>
              </w:tabs>
              <w:spacing w:line="360" w:lineRule="auto"/>
              <w:jc w:val="both"/>
            </w:pPr>
            <w:r w:rsidRPr="002B0A2B">
              <w:t>What was the success criteria listed in the project scope statement?</w:t>
            </w:r>
          </w:p>
          <w:p w14:paraId="5338D9A5" w14:textId="5410ECD2" w:rsidR="00791623" w:rsidRPr="00791623" w:rsidRDefault="00791623" w:rsidP="00DC1F66">
            <w:pPr>
              <w:tabs>
                <w:tab w:val="left" w:pos="360"/>
              </w:tabs>
              <w:spacing w:line="360" w:lineRule="auto"/>
              <w:ind w:left="720"/>
              <w:jc w:val="both"/>
            </w:pPr>
            <w:r w:rsidRPr="00791623">
              <w:t>In the scope statement formulated in Assignment 1, the success criteria for this project include several key aspects. The project is expected to be completed within 2.5 months, specifically from October 15, 2024</w:t>
            </w:r>
            <w:r>
              <w:t xml:space="preserve"> - </w:t>
            </w:r>
            <w:r w:rsidRPr="00791623">
              <w:t xml:space="preserve">January 7, 2025, with a budget of $56,860. The system developed must be web-based and capable of effectively connecting schools with volunteers to support education through tutorials, device donations, and digital infrastructure. Additionally, the system must ensure accessibility and sustainability of use for at least one year. The criteria also include the completeness of supporting documents, such as the </w:t>
            </w:r>
            <w:r>
              <w:t>r</w:t>
            </w:r>
            <w:r w:rsidRPr="00791623">
              <w:t xml:space="preserve">isk </w:t>
            </w:r>
            <w:r>
              <w:t>m</w:t>
            </w:r>
            <w:r w:rsidRPr="00791623">
              <w:t xml:space="preserve">anagement </w:t>
            </w:r>
            <w:r>
              <w:t>p</w:t>
            </w:r>
            <w:r w:rsidRPr="00791623">
              <w:t>lan, to ensure that risks are appropriately identified and mitigated.</w:t>
            </w:r>
          </w:p>
          <w:p w14:paraId="6ACCE870" w14:textId="77777777" w:rsidR="002E3071" w:rsidRPr="002B0A2B" w:rsidRDefault="002E3071" w:rsidP="00DC1F66">
            <w:pPr>
              <w:tabs>
                <w:tab w:val="left" w:pos="360"/>
              </w:tabs>
              <w:spacing w:line="360" w:lineRule="auto"/>
              <w:jc w:val="both"/>
            </w:pPr>
          </w:p>
          <w:p w14:paraId="51FE0DBE" w14:textId="77777777" w:rsidR="002E3071" w:rsidRDefault="002E3071" w:rsidP="00DC1F66">
            <w:pPr>
              <w:numPr>
                <w:ilvl w:val="0"/>
                <w:numId w:val="7"/>
              </w:numPr>
              <w:spacing w:line="360" w:lineRule="auto"/>
              <w:jc w:val="both"/>
            </w:pPr>
            <w:r w:rsidRPr="002B0A2B">
              <w:t>Reflect on whether or not you met the project success criteria.</w:t>
            </w:r>
          </w:p>
          <w:p w14:paraId="6D02F16D" w14:textId="602B375E" w:rsidR="002E3071" w:rsidRDefault="004E1CE8" w:rsidP="00DC1F66">
            <w:pPr>
              <w:spacing w:line="360" w:lineRule="auto"/>
              <w:ind w:left="720"/>
              <w:jc w:val="both"/>
            </w:pPr>
            <w:r w:rsidRPr="004E1CE8">
              <w:t>Most of the success criteria for this project were achieved. The project document was completed ahead of schedule on December 23, 2024. This demonstrates success in time efficiency and effective task management. Furthermore, all tasks were correctly completed according to the project scope requirements. However, the main challenge was an overrun in the budget of $7,500 due to the need for additional working hours to refine specific tasks and some extra operational costs. This is a valuable lesson for improving budget planning and enhancing accuracy in cost estimation for future projects.</w:t>
            </w:r>
          </w:p>
          <w:p w14:paraId="677FEC40" w14:textId="77777777" w:rsidR="004E1CE8" w:rsidRPr="002B0A2B" w:rsidRDefault="004E1CE8" w:rsidP="00DC1F66">
            <w:pPr>
              <w:spacing w:line="360" w:lineRule="auto"/>
              <w:ind w:left="720"/>
              <w:jc w:val="both"/>
            </w:pPr>
          </w:p>
          <w:p w14:paraId="06EB18E9" w14:textId="77777777" w:rsidR="00DC1F66" w:rsidRDefault="002E3071" w:rsidP="00DC1F66">
            <w:pPr>
              <w:numPr>
                <w:ilvl w:val="0"/>
                <w:numId w:val="7"/>
              </w:numPr>
              <w:spacing w:line="360" w:lineRule="auto"/>
              <w:jc w:val="both"/>
            </w:pPr>
            <w:r w:rsidRPr="002B0A2B">
              <w:t>What were the main lessons your team learned from this project?</w:t>
            </w:r>
          </w:p>
          <w:p w14:paraId="07701451" w14:textId="77777777" w:rsidR="00DC1F66" w:rsidRPr="00DC1F66" w:rsidRDefault="00DC1F66" w:rsidP="00DC1F66">
            <w:pPr>
              <w:pStyle w:val="ListParagraph"/>
              <w:numPr>
                <w:ilvl w:val="0"/>
                <w:numId w:val="10"/>
              </w:numPr>
              <w:spacing w:line="360" w:lineRule="auto"/>
              <w:jc w:val="both"/>
            </w:pPr>
            <w:r w:rsidRPr="00DC1F66">
              <w:rPr>
                <w:b/>
                <w:bCs/>
                <w:lang w:val="en-US"/>
              </w:rPr>
              <w:t>Risk Management</w:t>
            </w:r>
          </w:p>
          <w:p w14:paraId="755A6C94" w14:textId="06837CDD" w:rsidR="00DC1F66" w:rsidRPr="00DC1F66" w:rsidRDefault="00DC1F66" w:rsidP="00DC1F66">
            <w:pPr>
              <w:pStyle w:val="ListParagraph"/>
              <w:spacing w:line="360" w:lineRule="auto"/>
              <w:ind w:left="1440"/>
              <w:jc w:val="both"/>
            </w:pPr>
            <w:r>
              <w:rPr>
                <w:lang w:val="en-US"/>
              </w:rPr>
              <w:t xml:space="preserve">The team and I learned in this project </w:t>
            </w:r>
            <w:r w:rsidRPr="00DC1F66">
              <w:rPr>
                <w:lang w:val="en-US"/>
              </w:rPr>
              <w:t>that managing risks early is very important. Using the Risk Management Plan, we could identify and prepare for possible project risks, like delays or a lack of resources. We also understood that new risks might appear during the project. Because of this, we learned that regularly checking risks and updating solutions is necessary to reduce problems and keep the project on schedule.</w:t>
            </w:r>
          </w:p>
          <w:p w14:paraId="7DB0CFF0" w14:textId="77777777" w:rsidR="00DC1F66" w:rsidRPr="00DC1F66" w:rsidRDefault="00DC1F66" w:rsidP="00DC1F66">
            <w:pPr>
              <w:pStyle w:val="ListParagraph"/>
              <w:numPr>
                <w:ilvl w:val="0"/>
                <w:numId w:val="10"/>
              </w:numPr>
              <w:spacing w:line="360" w:lineRule="auto"/>
              <w:jc w:val="both"/>
              <w:rPr>
                <w:lang w:val="en-US"/>
              </w:rPr>
            </w:pPr>
            <w:r w:rsidRPr="00DC1F66">
              <w:rPr>
                <w:b/>
                <w:bCs/>
                <w:lang w:val="en-US"/>
              </w:rPr>
              <w:t>Time Management</w:t>
            </w:r>
          </w:p>
          <w:p w14:paraId="2A07478F" w14:textId="77777777" w:rsidR="00DC1F66" w:rsidRDefault="00DC1F66" w:rsidP="00DC1F66">
            <w:pPr>
              <w:pStyle w:val="ListParagraph"/>
              <w:spacing w:line="360" w:lineRule="auto"/>
              <w:ind w:left="1440"/>
              <w:jc w:val="both"/>
              <w:rPr>
                <w:lang w:val="en-US"/>
              </w:rPr>
            </w:pPr>
            <w:r w:rsidRPr="00DC1F66">
              <w:rPr>
                <w:lang w:val="en-US"/>
              </w:rPr>
              <w:t xml:space="preserve">Finishing all tasks on time showed us that good time planning is </w:t>
            </w:r>
            <w:r>
              <w:rPr>
                <w:lang w:val="en-US"/>
              </w:rPr>
              <w:t>essential</w:t>
            </w:r>
            <w:r w:rsidRPr="00DC1F66">
              <w:rPr>
                <w:lang w:val="en-US"/>
              </w:rPr>
              <w:t>. The Gantt Chart helped us organize and monitor the schedule for each task, ensuring everything went as planned. We also learned that being flexible with the schedule when problems happen is very important to avoid delays that could affect the project.</w:t>
            </w:r>
          </w:p>
          <w:p w14:paraId="16167AA0" w14:textId="77777777" w:rsidR="00DC1F66" w:rsidRPr="00DC1F66" w:rsidRDefault="00DC1F66" w:rsidP="00DC1F66">
            <w:pPr>
              <w:pStyle w:val="ListParagraph"/>
              <w:numPr>
                <w:ilvl w:val="0"/>
                <w:numId w:val="10"/>
              </w:numPr>
              <w:spacing w:line="360" w:lineRule="auto"/>
              <w:jc w:val="both"/>
              <w:rPr>
                <w:lang w:val="en-US"/>
              </w:rPr>
            </w:pPr>
            <w:r w:rsidRPr="00DC1F66">
              <w:rPr>
                <w:b/>
                <w:bCs/>
                <w:lang w:val="en-US"/>
              </w:rPr>
              <w:t>Communication Management</w:t>
            </w:r>
          </w:p>
          <w:p w14:paraId="64050E01" w14:textId="0BDC1B78" w:rsidR="00DC1F66" w:rsidRPr="00DC1F66" w:rsidRDefault="00DC1F66" w:rsidP="00DC1F66">
            <w:pPr>
              <w:pStyle w:val="ListParagraph"/>
              <w:spacing w:line="360" w:lineRule="auto"/>
              <w:ind w:left="1440"/>
              <w:jc w:val="both"/>
              <w:rPr>
                <w:lang w:val="en-US"/>
              </w:rPr>
            </w:pPr>
            <w:r w:rsidRPr="00DC1F66">
              <w:rPr>
                <w:lang w:val="en-US"/>
              </w:rPr>
              <w:t xml:space="preserve">We learned that good communication is very important for a project. Using the Communication Management Plan, we ensured all team members and stakeholders received the latest information. However, we also realized that communication can be improved by reviewing and making feedback sessions more effective. This way, every team </w:t>
            </w:r>
            <w:r w:rsidRPr="00DC1F66">
              <w:rPr>
                <w:lang w:val="en-US"/>
              </w:rPr>
              <w:lastRenderedPageBreak/>
              <w:t>member can better understand their tasks, making teamwork more efficient.</w:t>
            </w:r>
          </w:p>
          <w:p w14:paraId="3966E67C" w14:textId="77777777" w:rsidR="00DC1F66" w:rsidRPr="00DC1F66" w:rsidRDefault="00DC1F66" w:rsidP="00DC1F66">
            <w:pPr>
              <w:pStyle w:val="ListParagraph"/>
              <w:numPr>
                <w:ilvl w:val="0"/>
                <w:numId w:val="10"/>
              </w:numPr>
              <w:spacing w:line="360" w:lineRule="auto"/>
              <w:jc w:val="both"/>
              <w:rPr>
                <w:lang w:val="en-US"/>
              </w:rPr>
            </w:pPr>
            <w:r w:rsidRPr="00DC1F66">
              <w:rPr>
                <w:b/>
                <w:bCs/>
                <w:lang w:val="en-US"/>
              </w:rPr>
              <w:t>Budget Management</w:t>
            </w:r>
          </w:p>
          <w:p w14:paraId="17150146" w14:textId="63AB3040" w:rsidR="00DC1F66" w:rsidRPr="00DC1F66" w:rsidRDefault="00DC1F66" w:rsidP="00DC1F66">
            <w:pPr>
              <w:pStyle w:val="ListParagraph"/>
              <w:spacing w:line="360" w:lineRule="auto"/>
              <w:ind w:left="1440"/>
              <w:jc w:val="both"/>
              <w:rPr>
                <w:lang w:val="en-US"/>
              </w:rPr>
            </w:pPr>
            <w:r w:rsidRPr="00DC1F66">
              <w:rPr>
                <w:lang w:val="en-US"/>
              </w:rPr>
              <w:t>One big challenge in this project was extra costs caused by unexpected overtime. This taught us the need to plan the budget more accurately at the start of the project. We learned that having additional funds for emergencies and closely monitoring spending during the project are very important.</w:t>
            </w:r>
          </w:p>
          <w:p w14:paraId="5C27A902" w14:textId="77777777" w:rsidR="00DC1F66" w:rsidRPr="00DC1F66" w:rsidRDefault="00DC1F66" w:rsidP="00DC1F66">
            <w:pPr>
              <w:pStyle w:val="ListParagraph"/>
              <w:numPr>
                <w:ilvl w:val="0"/>
                <w:numId w:val="10"/>
              </w:numPr>
              <w:spacing w:line="360" w:lineRule="auto"/>
              <w:jc w:val="both"/>
              <w:rPr>
                <w:lang w:val="en-US"/>
              </w:rPr>
            </w:pPr>
            <w:r w:rsidRPr="00DC1F66">
              <w:rPr>
                <w:b/>
                <w:bCs/>
                <w:lang w:val="en-US"/>
              </w:rPr>
              <w:t>Team Collaboration</w:t>
            </w:r>
          </w:p>
          <w:p w14:paraId="46441471" w14:textId="788B9587" w:rsidR="00DC1F66" w:rsidRPr="00DC1F66" w:rsidRDefault="00DC1F66" w:rsidP="00DC1F66">
            <w:pPr>
              <w:pStyle w:val="ListParagraph"/>
              <w:spacing w:line="360" w:lineRule="auto"/>
              <w:ind w:left="1440"/>
              <w:jc w:val="both"/>
              <w:rPr>
                <w:lang w:val="en-US"/>
              </w:rPr>
            </w:pPr>
            <w:r w:rsidRPr="00DC1F66">
              <w:rPr>
                <w:lang w:val="en-US"/>
              </w:rPr>
              <w:t>We learned that the success of a project depends a lot on teamwork. Clear task assignments based on each member’s abilities helped us finish tasks faster and better. Regular performance reviews kept the team motivated and focused on the project’s goals.</w:t>
            </w:r>
          </w:p>
          <w:p w14:paraId="780D2145" w14:textId="77777777" w:rsidR="002E3071" w:rsidRPr="002B0A2B" w:rsidRDefault="002E3071" w:rsidP="00DC1F66">
            <w:pPr>
              <w:spacing w:line="360" w:lineRule="auto"/>
              <w:jc w:val="both"/>
            </w:pPr>
          </w:p>
          <w:p w14:paraId="127A1859" w14:textId="3F4D9A60" w:rsidR="001E668B" w:rsidRDefault="002E3071" w:rsidP="001E668B">
            <w:pPr>
              <w:numPr>
                <w:ilvl w:val="0"/>
                <w:numId w:val="7"/>
              </w:numPr>
              <w:spacing w:line="360" w:lineRule="auto"/>
              <w:jc w:val="both"/>
            </w:pPr>
            <w:r w:rsidRPr="002B0A2B">
              <w:t>Describe one example of what went right on this project.</w:t>
            </w:r>
          </w:p>
          <w:p w14:paraId="717C5C61" w14:textId="2B203519" w:rsidR="002E3071" w:rsidRPr="002B0A2B" w:rsidRDefault="001E668B" w:rsidP="001E668B">
            <w:pPr>
              <w:spacing w:line="360" w:lineRule="auto"/>
              <w:ind w:left="720"/>
              <w:jc w:val="both"/>
            </w:pPr>
            <w:r w:rsidRPr="001E668B">
              <w:t xml:space="preserve">One of the things that went </w:t>
            </w:r>
            <w:r>
              <w:t>right on</w:t>
            </w:r>
            <w:r w:rsidRPr="001E668B">
              <w:t xml:space="preserve"> this project was our ability to complete all deliverables on time according to the predetermined schedule. Gantt charts were very helpful in monitoring the progress of each task, allowing the team to work in an organised manner and focus on priorities or responsibilities. In addition, regular and effective communication through platforms such as Microsoft Teams ensured that team members understood each other's tasks, contributing to the smooth execution of the project.</w:t>
            </w:r>
          </w:p>
          <w:p w14:paraId="4AF0F271" w14:textId="77777777" w:rsidR="002E3071" w:rsidRPr="002B0A2B" w:rsidRDefault="002E3071" w:rsidP="00DC1F66">
            <w:pPr>
              <w:spacing w:line="360" w:lineRule="auto"/>
              <w:jc w:val="both"/>
            </w:pPr>
          </w:p>
          <w:p w14:paraId="1891C6F9" w14:textId="77777777" w:rsidR="002E3071" w:rsidRDefault="002E3071" w:rsidP="00DC1F66">
            <w:pPr>
              <w:numPr>
                <w:ilvl w:val="0"/>
                <w:numId w:val="7"/>
              </w:numPr>
              <w:spacing w:line="360" w:lineRule="auto"/>
              <w:jc w:val="both"/>
            </w:pPr>
            <w:r w:rsidRPr="002B0A2B">
              <w:t>Describe one example of what went wrong on this project.</w:t>
            </w:r>
          </w:p>
          <w:p w14:paraId="53F025B6" w14:textId="154ED590" w:rsidR="001E668B" w:rsidRDefault="001E668B" w:rsidP="001E668B">
            <w:pPr>
              <w:spacing w:line="360" w:lineRule="auto"/>
              <w:ind w:left="720"/>
              <w:jc w:val="both"/>
            </w:pPr>
            <w:r w:rsidRPr="001E668B">
              <w:t xml:space="preserve">One of the problems that arose in this project was budget overruns. The </w:t>
            </w:r>
            <w:r>
              <w:t>leading</w:t>
            </w:r>
            <w:r w:rsidRPr="001E668B">
              <w:t xml:space="preserve"> cause was an inaccurate initial estimate of working hours. This led to additional costs to complete </w:t>
            </w:r>
            <w:r>
              <w:t>tasks requiring</w:t>
            </w:r>
            <w:r w:rsidRPr="001E668B">
              <w:t xml:space="preserve"> more time than planned. </w:t>
            </w:r>
            <w:r>
              <w:t>However,</w:t>
            </w:r>
            <w:r w:rsidRPr="001E668B">
              <w:t xml:space="preserve"> all deliverables were completed on time. This challenge has taught us the need to be more careful in preparing budgets and monitoring expenses during the project.</w:t>
            </w:r>
          </w:p>
          <w:p w14:paraId="3A97D065" w14:textId="77777777" w:rsidR="002E3071" w:rsidRPr="002B0A2B" w:rsidRDefault="002E3071" w:rsidP="00DC1F66">
            <w:pPr>
              <w:spacing w:line="360" w:lineRule="auto"/>
              <w:jc w:val="both"/>
            </w:pPr>
          </w:p>
          <w:p w14:paraId="6D228DBA" w14:textId="77777777" w:rsidR="002E3071" w:rsidRDefault="002E3071" w:rsidP="00DC1F66">
            <w:pPr>
              <w:numPr>
                <w:ilvl w:val="0"/>
                <w:numId w:val="7"/>
              </w:numPr>
              <w:tabs>
                <w:tab w:val="left" w:pos="0"/>
                <w:tab w:val="left" w:pos="360"/>
              </w:tabs>
              <w:spacing w:line="360" w:lineRule="auto"/>
              <w:jc w:val="both"/>
            </w:pPr>
            <w:r w:rsidRPr="002B0A2B">
              <w:lastRenderedPageBreak/>
              <w:t>What will you do differently on the next project based on your experience working on this project?</w:t>
            </w:r>
          </w:p>
          <w:p w14:paraId="7BAE0B90" w14:textId="5D5865B8" w:rsidR="002E3071" w:rsidRPr="0026779B" w:rsidRDefault="004A647A" w:rsidP="0026779B">
            <w:pPr>
              <w:tabs>
                <w:tab w:val="left" w:pos="0"/>
                <w:tab w:val="left" w:pos="360"/>
              </w:tabs>
              <w:spacing w:line="360" w:lineRule="auto"/>
              <w:ind w:left="720"/>
              <w:jc w:val="both"/>
              <w:rPr>
                <w:lang w:val="en-US"/>
              </w:rPr>
            </w:pPr>
            <w:r w:rsidRPr="004A647A">
              <w:rPr>
                <w:lang w:val="en-US"/>
              </w:rPr>
              <w:t xml:space="preserve">For the next project, based on my experience facing challenges with budget planning, I will ensure time and cost estimates are done more carefully through better analysis of each project component. I will also prepare </w:t>
            </w:r>
            <w:r w:rsidR="00A428C3" w:rsidRPr="00A428C3">
              <w:rPr>
                <w:highlight w:val="yellow"/>
                <w:lang w:val="en-US"/>
              </w:rPr>
              <w:t>reserve or emergency</w:t>
            </w:r>
            <w:r w:rsidRPr="004A647A">
              <w:rPr>
                <w:lang w:val="en-US"/>
              </w:rPr>
              <w:t xml:space="preserve"> funds to anticipate unexpected situations that may arise during the project. Additionally, I will conduct monthly budget evaluations to monitor fund usage and make adjustments if needed. These steps are expected to prevent similar financial issues and improve project success in the future.</w:t>
            </w:r>
          </w:p>
        </w:tc>
      </w:tr>
    </w:tbl>
    <w:p w14:paraId="6423C6AA" w14:textId="77777777" w:rsidR="002E3071" w:rsidRPr="00C96824" w:rsidRDefault="002E3071" w:rsidP="000C43F7">
      <w:pPr>
        <w:jc w:val="both"/>
      </w:pPr>
    </w:p>
    <w:p w14:paraId="4B89614B" w14:textId="77777777" w:rsidR="000C43F7" w:rsidRPr="00C96824" w:rsidRDefault="000C43F7" w:rsidP="000C43F7"/>
    <w:p w14:paraId="7066458C" w14:textId="77777777" w:rsidR="00EF081E" w:rsidRPr="00C96824" w:rsidRDefault="00EF081E" w:rsidP="00EF081E">
      <w:pPr>
        <w:pStyle w:val="Heading2"/>
        <w:rPr>
          <w:rFonts w:ascii="Times New Roman" w:hAnsi="Times New Roman" w:cs="Times New Roman"/>
          <w:color w:val="auto"/>
          <w:sz w:val="24"/>
          <w:szCs w:val="24"/>
        </w:rPr>
        <w:sectPr w:rsidR="00EF081E" w:rsidRPr="00C96824" w:rsidSect="0082230A">
          <w:pgSz w:w="11900" w:h="16840"/>
          <w:pgMar w:top="1701" w:right="1701" w:bottom="1985" w:left="1701" w:header="709" w:footer="709" w:gutter="0"/>
          <w:cols w:space="708"/>
          <w:docGrid w:linePitch="360"/>
        </w:sectPr>
      </w:pPr>
    </w:p>
    <w:p w14:paraId="1E86FAC1" w14:textId="77777777" w:rsidR="00EF081E" w:rsidRPr="00C96824" w:rsidRDefault="00EF081E" w:rsidP="00EF081E">
      <w:pPr>
        <w:pStyle w:val="Heading2"/>
        <w:rPr>
          <w:rFonts w:ascii="Times New Roman" w:hAnsi="Times New Roman" w:cs="Times New Roman"/>
          <w:b/>
          <w:bCs/>
          <w:color w:val="auto"/>
          <w:sz w:val="24"/>
          <w:szCs w:val="24"/>
        </w:rPr>
      </w:pPr>
      <w:bookmarkStart w:id="14" w:name="_Toc185595256"/>
      <w:r w:rsidRPr="00AD79DC">
        <w:rPr>
          <w:rFonts w:ascii="Times New Roman" w:hAnsi="Times New Roman" w:cs="Times New Roman"/>
          <w:b/>
          <w:bCs/>
          <w:color w:val="auto"/>
          <w:sz w:val="24"/>
          <w:szCs w:val="24"/>
          <w:highlight w:val="yellow"/>
        </w:rPr>
        <w:lastRenderedPageBreak/>
        <w:t>Peer Evaluation</w:t>
      </w:r>
      <w:bookmarkEnd w:id="14"/>
    </w:p>
    <w:p w14:paraId="3B4E915C" w14:textId="77777777" w:rsidR="00EF081E" w:rsidRDefault="00EF081E" w:rsidP="00EF081E">
      <w:pPr>
        <w:rPr>
          <w:b/>
          <w:bCs/>
          <w:i/>
          <w:iCs/>
          <w:color w:val="4472C4" w:themeColor="accent1"/>
        </w:rPr>
      </w:pPr>
      <w:r w:rsidRPr="4F9BD7DC">
        <w:rPr>
          <w:b/>
          <w:bCs/>
        </w:rPr>
        <w:t xml:space="preserve">Appendix </w:t>
      </w:r>
      <w:r>
        <w:rPr>
          <w:b/>
          <w:bCs/>
        </w:rPr>
        <w:t>A</w:t>
      </w:r>
      <w:r w:rsidRPr="4F9BD7DC">
        <w:rPr>
          <w:b/>
          <w:bCs/>
        </w:rPr>
        <w:t xml:space="preserve"> – Peer Evaluation (Individual)</w:t>
      </w:r>
      <w:r>
        <w:rPr>
          <w:b/>
          <w:bCs/>
        </w:rPr>
        <w:t xml:space="preserve"> </w:t>
      </w:r>
    </w:p>
    <w:p w14:paraId="502B48B1" w14:textId="77777777" w:rsidR="00EF081E" w:rsidRPr="005A6715" w:rsidRDefault="00EF081E" w:rsidP="00EF081E">
      <w:pPr>
        <w:rPr>
          <w:b/>
          <w:i/>
          <w:iCs/>
        </w:rPr>
      </w:pPr>
      <w:r w:rsidRPr="005A6715">
        <w:rPr>
          <w:b/>
          <w:i/>
          <w:iCs/>
        </w:rPr>
        <w:t xml:space="preserve">Completed By: </w:t>
      </w:r>
      <w:r w:rsidR="00306D84">
        <w:rPr>
          <w:b/>
          <w:i/>
          <w:iCs/>
        </w:rPr>
        <w:t>Anak Agung Ayu Citra Dewi (E2100295)</w:t>
      </w:r>
    </w:p>
    <w:tbl>
      <w:tblPr>
        <w:tblW w:w="14240" w:type="dxa"/>
        <w:tblLook w:val="04A0" w:firstRow="1" w:lastRow="0" w:firstColumn="1" w:lastColumn="0" w:noHBand="0" w:noVBand="1"/>
      </w:tblPr>
      <w:tblGrid>
        <w:gridCol w:w="2689"/>
        <w:gridCol w:w="2693"/>
        <w:gridCol w:w="2551"/>
        <w:gridCol w:w="2410"/>
        <w:gridCol w:w="2835"/>
        <w:gridCol w:w="1062"/>
      </w:tblGrid>
      <w:tr w:rsidR="00EF081E" w:rsidRPr="00C805AD" w14:paraId="0DDF86E0" w14:textId="77777777" w:rsidTr="00EF081E">
        <w:trPr>
          <w:trHeight w:val="1218"/>
        </w:trPr>
        <w:tc>
          <w:tcPr>
            <w:tcW w:w="2689" w:type="dxa"/>
            <w:tcBorders>
              <w:top w:val="single" w:sz="4" w:space="0" w:color="auto"/>
              <w:left w:val="single" w:sz="4" w:space="0" w:color="auto"/>
              <w:bottom w:val="single" w:sz="4" w:space="0" w:color="auto"/>
              <w:right w:val="single" w:sz="4" w:space="0" w:color="auto"/>
            </w:tcBorders>
            <w:shd w:val="clear" w:color="000000" w:fill="EFEFEF"/>
            <w:vAlign w:val="center"/>
            <w:hideMark/>
          </w:tcPr>
          <w:p w14:paraId="27909913" w14:textId="77777777" w:rsidR="00EF081E" w:rsidRPr="00C805AD" w:rsidRDefault="00EF081E" w:rsidP="00BD50F0">
            <w:pPr>
              <w:jc w:val="center"/>
              <w:rPr>
                <w:rFonts w:ascii="Segoe UI" w:hAnsi="Segoe UI" w:cs="Segoe UI"/>
                <w:b/>
                <w:bCs/>
                <w:color w:val="000000"/>
                <w:sz w:val="20"/>
                <w:szCs w:val="20"/>
              </w:rPr>
            </w:pPr>
            <w:r w:rsidRPr="00C805AD">
              <w:rPr>
                <w:rFonts w:ascii="Segoe UI" w:hAnsi="Segoe UI" w:cs="Segoe UI"/>
                <w:b/>
                <w:bCs/>
                <w:color w:val="000000"/>
                <w:sz w:val="20"/>
                <w:szCs w:val="20"/>
              </w:rPr>
              <w:t>Skills</w:t>
            </w:r>
          </w:p>
        </w:tc>
        <w:tc>
          <w:tcPr>
            <w:tcW w:w="2693" w:type="dxa"/>
            <w:tcBorders>
              <w:top w:val="single" w:sz="4" w:space="0" w:color="auto"/>
              <w:left w:val="nil"/>
              <w:bottom w:val="single" w:sz="4" w:space="0" w:color="auto"/>
              <w:right w:val="single" w:sz="4" w:space="0" w:color="auto"/>
            </w:tcBorders>
            <w:shd w:val="clear" w:color="000000" w:fill="EFEFEF"/>
            <w:vAlign w:val="center"/>
            <w:hideMark/>
          </w:tcPr>
          <w:p w14:paraId="714D4185" w14:textId="77777777" w:rsidR="00EF081E" w:rsidRPr="00C805AD" w:rsidRDefault="00EF081E" w:rsidP="00BD50F0">
            <w:pPr>
              <w:rPr>
                <w:rFonts w:ascii="Segoe UI" w:hAnsi="Segoe UI" w:cs="Segoe UI"/>
                <w:b/>
                <w:bCs/>
                <w:color w:val="000000"/>
                <w:sz w:val="20"/>
                <w:szCs w:val="20"/>
              </w:rPr>
            </w:pPr>
            <w:r w:rsidRPr="00C805AD">
              <w:rPr>
                <w:rFonts w:ascii="Segoe UI" w:hAnsi="Segoe UI" w:cs="Segoe UI"/>
                <w:b/>
                <w:bCs/>
                <w:color w:val="000000"/>
                <w:sz w:val="20"/>
                <w:szCs w:val="20"/>
              </w:rPr>
              <w:t>4 Advanced - exceeds expectations</w:t>
            </w:r>
          </w:p>
        </w:tc>
        <w:tc>
          <w:tcPr>
            <w:tcW w:w="2551" w:type="dxa"/>
            <w:tcBorders>
              <w:top w:val="single" w:sz="4" w:space="0" w:color="auto"/>
              <w:left w:val="nil"/>
              <w:bottom w:val="single" w:sz="4" w:space="0" w:color="auto"/>
              <w:right w:val="single" w:sz="4" w:space="0" w:color="auto"/>
            </w:tcBorders>
            <w:shd w:val="clear" w:color="000000" w:fill="EFEFEF"/>
            <w:vAlign w:val="center"/>
            <w:hideMark/>
          </w:tcPr>
          <w:p w14:paraId="3BD7806E" w14:textId="77777777" w:rsidR="00EF081E" w:rsidRPr="00C805AD" w:rsidRDefault="00EF081E" w:rsidP="00BD50F0">
            <w:pPr>
              <w:rPr>
                <w:rFonts w:ascii="Segoe UI" w:hAnsi="Segoe UI" w:cs="Segoe UI"/>
                <w:b/>
                <w:bCs/>
                <w:color w:val="000000"/>
                <w:sz w:val="20"/>
                <w:szCs w:val="20"/>
              </w:rPr>
            </w:pPr>
            <w:r w:rsidRPr="00C805AD">
              <w:rPr>
                <w:rFonts w:ascii="Segoe UI" w:hAnsi="Segoe UI" w:cs="Segoe UI"/>
                <w:b/>
                <w:bCs/>
                <w:color w:val="000000"/>
                <w:sz w:val="20"/>
                <w:szCs w:val="20"/>
              </w:rPr>
              <w:t>3 Competent - meets expectations</w:t>
            </w:r>
          </w:p>
        </w:tc>
        <w:tc>
          <w:tcPr>
            <w:tcW w:w="2410" w:type="dxa"/>
            <w:tcBorders>
              <w:top w:val="single" w:sz="4" w:space="0" w:color="auto"/>
              <w:left w:val="nil"/>
              <w:bottom w:val="single" w:sz="4" w:space="0" w:color="auto"/>
              <w:right w:val="single" w:sz="4" w:space="0" w:color="auto"/>
            </w:tcBorders>
            <w:shd w:val="clear" w:color="000000" w:fill="EFEFEF"/>
            <w:vAlign w:val="center"/>
            <w:hideMark/>
          </w:tcPr>
          <w:p w14:paraId="5566D234" w14:textId="77777777" w:rsidR="00EF081E" w:rsidRPr="00C805AD" w:rsidRDefault="00EF081E" w:rsidP="00BD50F0">
            <w:pPr>
              <w:rPr>
                <w:rFonts w:ascii="Segoe UI" w:hAnsi="Segoe UI" w:cs="Segoe UI"/>
                <w:b/>
                <w:bCs/>
                <w:color w:val="000000"/>
                <w:sz w:val="20"/>
                <w:szCs w:val="20"/>
              </w:rPr>
            </w:pPr>
            <w:r w:rsidRPr="00C805AD">
              <w:rPr>
                <w:rFonts w:ascii="Segoe UI" w:hAnsi="Segoe UI" w:cs="Segoe UI"/>
                <w:b/>
                <w:bCs/>
                <w:color w:val="000000"/>
                <w:sz w:val="20"/>
                <w:szCs w:val="20"/>
              </w:rPr>
              <w:t>2 Progressing - does not fully meet expectations</w:t>
            </w:r>
          </w:p>
        </w:tc>
        <w:tc>
          <w:tcPr>
            <w:tcW w:w="2835" w:type="dxa"/>
            <w:tcBorders>
              <w:top w:val="single" w:sz="4" w:space="0" w:color="auto"/>
              <w:left w:val="nil"/>
              <w:bottom w:val="single" w:sz="4" w:space="0" w:color="auto"/>
              <w:right w:val="single" w:sz="4" w:space="0" w:color="auto"/>
            </w:tcBorders>
            <w:shd w:val="clear" w:color="000000" w:fill="EFEFEF"/>
            <w:vAlign w:val="center"/>
            <w:hideMark/>
          </w:tcPr>
          <w:p w14:paraId="649AF15A" w14:textId="77777777" w:rsidR="00EF081E" w:rsidRPr="00C805AD" w:rsidRDefault="00EF081E" w:rsidP="00BD50F0">
            <w:pPr>
              <w:rPr>
                <w:rFonts w:ascii="Segoe UI" w:hAnsi="Segoe UI" w:cs="Segoe UI"/>
                <w:b/>
                <w:bCs/>
                <w:color w:val="000000"/>
                <w:sz w:val="20"/>
                <w:szCs w:val="20"/>
              </w:rPr>
            </w:pPr>
            <w:r w:rsidRPr="00C805AD">
              <w:rPr>
                <w:rFonts w:ascii="Segoe UI" w:hAnsi="Segoe UI" w:cs="Segoe UI"/>
                <w:b/>
                <w:bCs/>
                <w:color w:val="000000"/>
                <w:sz w:val="20"/>
                <w:szCs w:val="20"/>
              </w:rPr>
              <w:t>1 Beginning - does not meet expectations</w:t>
            </w:r>
          </w:p>
        </w:tc>
        <w:tc>
          <w:tcPr>
            <w:tcW w:w="1062" w:type="dxa"/>
            <w:tcBorders>
              <w:top w:val="single" w:sz="4" w:space="0" w:color="auto"/>
              <w:left w:val="nil"/>
              <w:bottom w:val="single" w:sz="4" w:space="0" w:color="auto"/>
              <w:right w:val="single" w:sz="4" w:space="0" w:color="auto"/>
            </w:tcBorders>
            <w:shd w:val="clear" w:color="000000" w:fill="EFEFEF"/>
            <w:vAlign w:val="center"/>
            <w:hideMark/>
          </w:tcPr>
          <w:p w14:paraId="2729E915" w14:textId="77777777" w:rsidR="00EF081E" w:rsidRPr="00C805AD" w:rsidRDefault="00EF081E" w:rsidP="00BD50F0">
            <w:pPr>
              <w:rPr>
                <w:rFonts w:ascii="Segoe UI" w:hAnsi="Segoe UI" w:cs="Segoe UI"/>
                <w:b/>
                <w:bCs/>
                <w:color w:val="000000"/>
                <w:sz w:val="20"/>
                <w:szCs w:val="20"/>
              </w:rPr>
            </w:pPr>
            <w:r>
              <w:rPr>
                <w:rFonts w:ascii="Segoe UI" w:hAnsi="Segoe UI" w:cs="Segoe UI"/>
                <w:b/>
                <w:bCs/>
                <w:color w:val="000000"/>
                <w:sz w:val="20"/>
                <w:szCs w:val="20"/>
              </w:rPr>
              <w:t>Score</w:t>
            </w:r>
          </w:p>
        </w:tc>
      </w:tr>
      <w:tr w:rsidR="00EF081E" w:rsidRPr="00C805AD" w14:paraId="23D9E2C7" w14:textId="77777777" w:rsidTr="00EF081E">
        <w:trPr>
          <w:trHeight w:val="1999"/>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345F459"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Contributions &amp; Attitude</w:t>
            </w:r>
          </w:p>
        </w:tc>
        <w:tc>
          <w:tcPr>
            <w:tcW w:w="2693" w:type="dxa"/>
            <w:tcBorders>
              <w:top w:val="nil"/>
              <w:left w:val="nil"/>
              <w:bottom w:val="single" w:sz="4" w:space="0" w:color="auto"/>
              <w:right w:val="single" w:sz="4" w:space="0" w:color="auto"/>
            </w:tcBorders>
            <w:shd w:val="clear" w:color="000000" w:fill="FFFFFF"/>
            <w:vAlign w:val="center"/>
            <w:hideMark/>
          </w:tcPr>
          <w:p w14:paraId="3DBBE448" w14:textId="77777777" w:rsidR="00EF081E" w:rsidRPr="00C805AD" w:rsidRDefault="00EF081E" w:rsidP="00BD50F0">
            <w:pPr>
              <w:rPr>
                <w:rFonts w:ascii="Segoe UI" w:hAnsi="Segoe UI" w:cs="Segoe UI"/>
                <w:color w:val="000000"/>
                <w:sz w:val="20"/>
                <w:szCs w:val="20"/>
              </w:rPr>
            </w:pPr>
            <w:r w:rsidRPr="00A27C7D">
              <w:rPr>
                <w:rFonts w:ascii="Segoe UI" w:hAnsi="Segoe UI" w:cs="Segoe UI"/>
                <w:color w:val="000000"/>
                <w:sz w:val="20"/>
                <w:szCs w:val="20"/>
                <w:highlight w:val="yellow"/>
              </w:rPr>
              <w:t>Always cooperative. Routinely offers useful ideas. Always displays positive attitude.</w:t>
            </w:r>
          </w:p>
        </w:tc>
        <w:tc>
          <w:tcPr>
            <w:tcW w:w="2551" w:type="dxa"/>
            <w:tcBorders>
              <w:top w:val="nil"/>
              <w:left w:val="nil"/>
              <w:bottom w:val="single" w:sz="4" w:space="0" w:color="auto"/>
              <w:right w:val="single" w:sz="4" w:space="0" w:color="auto"/>
            </w:tcBorders>
            <w:shd w:val="clear" w:color="000000" w:fill="FFFFFF"/>
            <w:vAlign w:val="center"/>
            <w:hideMark/>
          </w:tcPr>
          <w:p w14:paraId="6C3171D9"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Usually cooperative. Usually offers useful ideas. Generally displays positive attitude.</w:t>
            </w:r>
          </w:p>
        </w:tc>
        <w:tc>
          <w:tcPr>
            <w:tcW w:w="2410" w:type="dxa"/>
            <w:tcBorders>
              <w:top w:val="nil"/>
              <w:left w:val="nil"/>
              <w:bottom w:val="single" w:sz="4" w:space="0" w:color="auto"/>
              <w:right w:val="single" w:sz="4" w:space="0" w:color="auto"/>
            </w:tcBorders>
            <w:shd w:val="clear" w:color="000000" w:fill="FFFFFF"/>
            <w:vAlign w:val="center"/>
            <w:hideMark/>
          </w:tcPr>
          <w:p w14:paraId="3FE98DEA"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Sometimes cooperative. Sometimes offers useful ideas. Rarely displays positive attitude.</w:t>
            </w:r>
          </w:p>
        </w:tc>
        <w:tc>
          <w:tcPr>
            <w:tcW w:w="2835" w:type="dxa"/>
            <w:tcBorders>
              <w:top w:val="nil"/>
              <w:left w:val="nil"/>
              <w:bottom w:val="single" w:sz="4" w:space="0" w:color="auto"/>
              <w:right w:val="single" w:sz="4" w:space="0" w:color="auto"/>
            </w:tcBorders>
            <w:shd w:val="clear" w:color="000000" w:fill="FFFFFF"/>
            <w:vAlign w:val="center"/>
            <w:hideMark/>
          </w:tcPr>
          <w:p w14:paraId="7DF61C0D"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Seldom cooperative. Rarely offers useful ideas. Is disruptive.</w:t>
            </w:r>
          </w:p>
        </w:tc>
        <w:tc>
          <w:tcPr>
            <w:tcW w:w="1062" w:type="dxa"/>
            <w:tcBorders>
              <w:top w:val="nil"/>
              <w:left w:val="nil"/>
              <w:bottom w:val="single" w:sz="4" w:space="0" w:color="auto"/>
              <w:right w:val="single" w:sz="4" w:space="0" w:color="auto"/>
            </w:tcBorders>
            <w:shd w:val="clear" w:color="auto" w:fill="auto"/>
            <w:noWrap/>
            <w:vAlign w:val="bottom"/>
            <w:hideMark/>
          </w:tcPr>
          <w:p w14:paraId="659F1AF4"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1E1ECD68" w14:textId="77777777" w:rsidTr="00EF081E">
        <w:trPr>
          <w:trHeight w:val="1525"/>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78DDA17D"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Cooperation with Others</w:t>
            </w:r>
          </w:p>
        </w:tc>
        <w:tc>
          <w:tcPr>
            <w:tcW w:w="2693" w:type="dxa"/>
            <w:tcBorders>
              <w:top w:val="nil"/>
              <w:left w:val="nil"/>
              <w:bottom w:val="single" w:sz="4" w:space="0" w:color="auto"/>
              <w:right w:val="single" w:sz="4" w:space="0" w:color="auto"/>
            </w:tcBorders>
            <w:shd w:val="clear" w:color="000000" w:fill="FFFFFF"/>
            <w:vAlign w:val="center"/>
            <w:hideMark/>
          </w:tcPr>
          <w:p w14:paraId="69893743"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Did more than others. Highly productive. Works extremely well with others.</w:t>
            </w:r>
          </w:p>
        </w:tc>
        <w:tc>
          <w:tcPr>
            <w:tcW w:w="2551" w:type="dxa"/>
            <w:tcBorders>
              <w:top w:val="nil"/>
              <w:left w:val="nil"/>
              <w:bottom w:val="single" w:sz="4" w:space="0" w:color="auto"/>
              <w:right w:val="single" w:sz="4" w:space="0" w:color="auto"/>
            </w:tcBorders>
            <w:shd w:val="clear" w:color="000000" w:fill="FFFFFF"/>
            <w:vAlign w:val="center"/>
            <w:hideMark/>
          </w:tcPr>
          <w:p w14:paraId="5019F31C" w14:textId="77777777" w:rsidR="00EF081E" w:rsidRPr="00C805AD" w:rsidRDefault="00EF081E" w:rsidP="00BD50F0">
            <w:pPr>
              <w:rPr>
                <w:rFonts w:ascii="Segoe UI" w:hAnsi="Segoe UI" w:cs="Segoe UI"/>
                <w:color w:val="000000"/>
                <w:sz w:val="20"/>
                <w:szCs w:val="20"/>
              </w:rPr>
            </w:pPr>
            <w:r w:rsidRPr="00A27C7D">
              <w:rPr>
                <w:rFonts w:ascii="Segoe UI" w:hAnsi="Segoe UI" w:cs="Segoe UI"/>
                <w:color w:val="000000"/>
                <w:sz w:val="20"/>
                <w:szCs w:val="20"/>
                <w:highlight w:val="yellow"/>
              </w:rPr>
              <w:t>Did own part of workload. Cooperative. Works well with others.</w:t>
            </w:r>
          </w:p>
        </w:tc>
        <w:tc>
          <w:tcPr>
            <w:tcW w:w="2410" w:type="dxa"/>
            <w:tcBorders>
              <w:top w:val="nil"/>
              <w:left w:val="nil"/>
              <w:bottom w:val="single" w:sz="4" w:space="0" w:color="auto"/>
              <w:right w:val="single" w:sz="4" w:space="0" w:color="auto"/>
            </w:tcBorders>
            <w:shd w:val="clear" w:color="000000" w:fill="FFFFFF"/>
            <w:vAlign w:val="center"/>
            <w:hideMark/>
          </w:tcPr>
          <w:p w14:paraId="0E9056FC"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Could have shared more of the workload. Has difficulty. Requires structure, directions, and leadership.</w:t>
            </w:r>
          </w:p>
        </w:tc>
        <w:tc>
          <w:tcPr>
            <w:tcW w:w="2835" w:type="dxa"/>
            <w:tcBorders>
              <w:top w:val="nil"/>
              <w:left w:val="nil"/>
              <w:bottom w:val="single" w:sz="4" w:space="0" w:color="auto"/>
              <w:right w:val="single" w:sz="4" w:space="0" w:color="auto"/>
            </w:tcBorders>
            <w:shd w:val="clear" w:color="000000" w:fill="FFFFFF"/>
            <w:vAlign w:val="center"/>
            <w:hideMark/>
          </w:tcPr>
          <w:p w14:paraId="5265C4E8"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Did not do any work. Does not contribute. Does not work well with others.</w:t>
            </w:r>
          </w:p>
        </w:tc>
        <w:tc>
          <w:tcPr>
            <w:tcW w:w="1062" w:type="dxa"/>
            <w:tcBorders>
              <w:top w:val="nil"/>
              <w:left w:val="nil"/>
              <w:bottom w:val="single" w:sz="4" w:space="0" w:color="auto"/>
              <w:right w:val="single" w:sz="4" w:space="0" w:color="auto"/>
            </w:tcBorders>
            <w:shd w:val="clear" w:color="auto" w:fill="auto"/>
            <w:noWrap/>
            <w:vAlign w:val="bottom"/>
            <w:hideMark/>
          </w:tcPr>
          <w:p w14:paraId="253FDD70"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1F7B99D4" w14:textId="77777777" w:rsidTr="00EF081E">
        <w:trPr>
          <w:trHeight w:val="2063"/>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EBADFB5"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Focus, Commitments</w:t>
            </w:r>
          </w:p>
        </w:tc>
        <w:tc>
          <w:tcPr>
            <w:tcW w:w="2693" w:type="dxa"/>
            <w:tcBorders>
              <w:top w:val="nil"/>
              <w:left w:val="nil"/>
              <w:bottom w:val="single" w:sz="4" w:space="0" w:color="auto"/>
              <w:right w:val="single" w:sz="4" w:space="0" w:color="auto"/>
            </w:tcBorders>
            <w:shd w:val="clear" w:color="000000" w:fill="FFFFFF"/>
            <w:vAlign w:val="center"/>
            <w:hideMark/>
          </w:tcPr>
          <w:p w14:paraId="0224DCD4" w14:textId="77777777" w:rsidR="00EF081E" w:rsidRPr="00C805AD" w:rsidRDefault="00EF081E" w:rsidP="00BD50F0">
            <w:pPr>
              <w:rPr>
                <w:rFonts w:ascii="Segoe UI" w:hAnsi="Segoe UI" w:cs="Segoe UI"/>
                <w:color w:val="000000"/>
                <w:sz w:val="20"/>
                <w:szCs w:val="20"/>
              </w:rPr>
            </w:pPr>
            <w:r w:rsidRPr="00A27C7D">
              <w:rPr>
                <w:rFonts w:ascii="Segoe UI" w:hAnsi="Segoe UI" w:cs="Segoe UI"/>
                <w:color w:val="000000"/>
                <w:sz w:val="20"/>
                <w:szCs w:val="20"/>
                <w:highlight w:val="yellow"/>
              </w:rPr>
              <w:t>Tries to keep people working together. Almost always focused on the task. Is very self-directed.</w:t>
            </w:r>
          </w:p>
        </w:tc>
        <w:tc>
          <w:tcPr>
            <w:tcW w:w="2551" w:type="dxa"/>
            <w:tcBorders>
              <w:top w:val="nil"/>
              <w:left w:val="nil"/>
              <w:bottom w:val="single" w:sz="4" w:space="0" w:color="auto"/>
              <w:right w:val="single" w:sz="4" w:space="0" w:color="auto"/>
            </w:tcBorders>
            <w:shd w:val="clear" w:color="000000" w:fill="FFFFFF"/>
            <w:vAlign w:val="center"/>
            <w:hideMark/>
          </w:tcPr>
          <w:p w14:paraId="5B385BB9"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Does not cause problems in the group. Focuses on the task most of the time. Can count on this person.</w:t>
            </w:r>
          </w:p>
        </w:tc>
        <w:tc>
          <w:tcPr>
            <w:tcW w:w="2410" w:type="dxa"/>
            <w:tcBorders>
              <w:top w:val="nil"/>
              <w:left w:val="nil"/>
              <w:bottom w:val="single" w:sz="4" w:space="0" w:color="auto"/>
              <w:right w:val="single" w:sz="4" w:space="0" w:color="auto"/>
            </w:tcBorders>
            <w:shd w:val="clear" w:color="000000" w:fill="FFFFFF"/>
            <w:vAlign w:val="center"/>
            <w:hideMark/>
          </w:tcPr>
          <w:p w14:paraId="1C23B695"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Sometimes focuses on the task. Not always a good team member. Must be prodded and reminded to keep on task.</w:t>
            </w:r>
          </w:p>
        </w:tc>
        <w:tc>
          <w:tcPr>
            <w:tcW w:w="2835" w:type="dxa"/>
            <w:tcBorders>
              <w:top w:val="nil"/>
              <w:left w:val="nil"/>
              <w:bottom w:val="single" w:sz="4" w:space="0" w:color="auto"/>
              <w:right w:val="single" w:sz="4" w:space="0" w:color="auto"/>
            </w:tcBorders>
            <w:shd w:val="clear" w:color="000000" w:fill="FFFFFF"/>
            <w:vAlign w:val="center"/>
            <w:hideMark/>
          </w:tcPr>
          <w:p w14:paraId="21202B9A"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Often is not a good team member. Does not focus on the task. Let others do the work.</w:t>
            </w:r>
          </w:p>
        </w:tc>
        <w:tc>
          <w:tcPr>
            <w:tcW w:w="1062" w:type="dxa"/>
            <w:tcBorders>
              <w:top w:val="nil"/>
              <w:left w:val="nil"/>
              <w:bottom w:val="single" w:sz="4" w:space="0" w:color="auto"/>
              <w:right w:val="single" w:sz="4" w:space="0" w:color="auto"/>
            </w:tcBorders>
            <w:shd w:val="clear" w:color="auto" w:fill="auto"/>
            <w:noWrap/>
            <w:vAlign w:val="bottom"/>
            <w:hideMark/>
          </w:tcPr>
          <w:p w14:paraId="6A3572A2"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7ABD9F64" w14:textId="77777777" w:rsidTr="00EF081E">
        <w:trPr>
          <w:trHeight w:val="4468"/>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63C91FD9"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lastRenderedPageBreak/>
              <w:t>Ability to Communicate</w:t>
            </w:r>
          </w:p>
        </w:tc>
        <w:tc>
          <w:tcPr>
            <w:tcW w:w="2693" w:type="dxa"/>
            <w:tcBorders>
              <w:top w:val="nil"/>
              <w:left w:val="nil"/>
              <w:bottom w:val="single" w:sz="4" w:space="0" w:color="auto"/>
              <w:right w:val="single" w:sz="4" w:space="0" w:color="auto"/>
            </w:tcBorders>
            <w:shd w:val="clear" w:color="000000" w:fill="FFFFFF"/>
            <w:vAlign w:val="center"/>
            <w:hideMark/>
          </w:tcPr>
          <w:p w14:paraId="35D7ACC3" w14:textId="77777777" w:rsidR="00EF081E" w:rsidRPr="00C805AD" w:rsidRDefault="00EF081E" w:rsidP="00BD50F0">
            <w:pPr>
              <w:rPr>
                <w:rFonts w:ascii="Segoe UI" w:hAnsi="Segoe UI" w:cs="Segoe UI"/>
                <w:color w:val="000000"/>
                <w:sz w:val="20"/>
                <w:szCs w:val="20"/>
              </w:rPr>
            </w:pPr>
            <w:r w:rsidRPr="00A27C7D">
              <w:rPr>
                <w:rFonts w:ascii="Segoe UI" w:hAnsi="Segoe UI" w:cs="Segoe UI"/>
                <w:color w:val="000000"/>
                <w:sz w:val="20"/>
                <w:szCs w:val="20"/>
                <w:highlight w:val="yellow"/>
              </w:rPr>
              <w:t>Always listens to, shares with, and supports the efforts of others. Provides effective feedback. Relays a lot of relevant information.</w:t>
            </w:r>
          </w:p>
        </w:tc>
        <w:tc>
          <w:tcPr>
            <w:tcW w:w="2551" w:type="dxa"/>
            <w:tcBorders>
              <w:top w:val="nil"/>
              <w:left w:val="nil"/>
              <w:bottom w:val="single" w:sz="4" w:space="0" w:color="auto"/>
              <w:right w:val="single" w:sz="4" w:space="0" w:color="auto"/>
            </w:tcBorders>
            <w:shd w:val="clear" w:color="000000" w:fill="FFFFFF"/>
            <w:vAlign w:val="center"/>
            <w:hideMark/>
          </w:tcPr>
          <w:p w14:paraId="2E0B8204"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Usually listens to, shares with, and supports the efforts of others. Sometimes talks too much. Provides some effective feedback. Relays some basic information that relates to the topic.</w:t>
            </w:r>
          </w:p>
        </w:tc>
        <w:tc>
          <w:tcPr>
            <w:tcW w:w="2410" w:type="dxa"/>
            <w:tcBorders>
              <w:top w:val="nil"/>
              <w:left w:val="nil"/>
              <w:bottom w:val="single" w:sz="4" w:space="0" w:color="auto"/>
              <w:right w:val="single" w:sz="4" w:space="0" w:color="auto"/>
            </w:tcBorders>
            <w:shd w:val="clear" w:color="000000" w:fill="FFFFFF"/>
            <w:vAlign w:val="center"/>
            <w:hideMark/>
          </w:tcPr>
          <w:p w14:paraId="0A87B0BE"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Often listens to, shares with, and supports the efforts of others. Usually does most of the talking. Rarely listens to others. Provides little feedback. Relays very little information that relates to the topic.</w:t>
            </w:r>
          </w:p>
        </w:tc>
        <w:tc>
          <w:tcPr>
            <w:tcW w:w="2835" w:type="dxa"/>
            <w:tcBorders>
              <w:top w:val="nil"/>
              <w:left w:val="nil"/>
              <w:bottom w:val="single" w:sz="4" w:space="0" w:color="auto"/>
              <w:right w:val="single" w:sz="4" w:space="0" w:color="auto"/>
            </w:tcBorders>
            <w:shd w:val="clear" w:color="000000" w:fill="FFFFFF"/>
            <w:vAlign w:val="center"/>
            <w:hideMark/>
          </w:tcPr>
          <w:p w14:paraId="129421F9"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Rarely listens to, shares with, or supports the efforts of others. Is always talking and never listens to others. Provides no feedback. Does not relay any information to teammates.</w:t>
            </w:r>
          </w:p>
        </w:tc>
        <w:tc>
          <w:tcPr>
            <w:tcW w:w="1062" w:type="dxa"/>
            <w:tcBorders>
              <w:top w:val="nil"/>
              <w:left w:val="nil"/>
              <w:bottom w:val="single" w:sz="4" w:space="0" w:color="auto"/>
              <w:right w:val="single" w:sz="4" w:space="0" w:color="auto"/>
            </w:tcBorders>
            <w:shd w:val="clear" w:color="auto" w:fill="auto"/>
            <w:noWrap/>
            <w:vAlign w:val="bottom"/>
            <w:hideMark/>
          </w:tcPr>
          <w:p w14:paraId="57E802BB"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4CEFD0C9" w14:textId="77777777" w:rsidTr="00EF081E">
        <w:trPr>
          <w:trHeight w:val="2437"/>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798A8E7"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Accuracy - documentation/</w:t>
            </w:r>
            <w:r>
              <w:rPr>
                <w:rFonts w:ascii="Segoe UI" w:hAnsi="Segoe UI" w:cs="Segoe UI"/>
                <w:color w:val="000000"/>
                <w:sz w:val="20"/>
                <w:szCs w:val="20"/>
              </w:rPr>
              <w:t xml:space="preserve">deliverables </w:t>
            </w:r>
            <w:r w:rsidRPr="00C805AD">
              <w:rPr>
                <w:rFonts w:ascii="Segoe UI" w:hAnsi="Segoe UI" w:cs="Segoe UI"/>
                <w:color w:val="000000"/>
                <w:sz w:val="20"/>
                <w:szCs w:val="20"/>
              </w:rPr>
              <w:t>etc</w:t>
            </w:r>
            <w:r>
              <w:rPr>
                <w:rFonts w:ascii="Segoe UI" w:hAnsi="Segoe UI" w:cs="Segoe UI"/>
                <w:color w:val="000000"/>
                <w:sz w:val="20"/>
                <w:szCs w:val="20"/>
              </w:rPr>
              <w:t>.</w:t>
            </w:r>
          </w:p>
        </w:tc>
        <w:tc>
          <w:tcPr>
            <w:tcW w:w="2693" w:type="dxa"/>
            <w:tcBorders>
              <w:top w:val="nil"/>
              <w:left w:val="nil"/>
              <w:bottom w:val="single" w:sz="4" w:space="0" w:color="auto"/>
              <w:right w:val="single" w:sz="4" w:space="0" w:color="auto"/>
            </w:tcBorders>
            <w:shd w:val="clear" w:color="000000" w:fill="FFFFFF"/>
            <w:vAlign w:val="center"/>
          </w:tcPr>
          <w:p w14:paraId="16947D36" w14:textId="77777777" w:rsidR="00EF081E" w:rsidRPr="00C805AD" w:rsidRDefault="00EF081E" w:rsidP="00BD50F0">
            <w:pPr>
              <w:rPr>
                <w:rFonts w:ascii="Segoe UI" w:hAnsi="Segoe UI" w:cs="Segoe UI"/>
                <w:color w:val="000000"/>
                <w:sz w:val="20"/>
                <w:szCs w:val="20"/>
              </w:rPr>
            </w:pPr>
            <w:r w:rsidRPr="00A27C7D">
              <w:rPr>
                <w:rFonts w:ascii="Segoe UI" w:hAnsi="Segoe UI" w:cs="Segoe UI"/>
                <w:color w:val="000000"/>
                <w:sz w:val="20"/>
                <w:szCs w:val="20"/>
                <w:highlight w:val="yellow"/>
              </w:rPr>
              <w:t>Work is complete, well-organized, error-free, and done on time or early.</w:t>
            </w:r>
          </w:p>
        </w:tc>
        <w:tc>
          <w:tcPr>
            <w:tcW w:w="2551" w:type="dxa"/>
            <w:tcBorders>
              <w:top w:val="nil"/>
              <w:left w:val="nil"/>
              <w:bottom w:val="single" w:sz="4" w:space="0" w:color="auto"/>
              <w:right w:val="single" w:sz="4" w:space="0" w:color="auto"/>
            </w:tcBorders>
            <w:shd w:val="clear" w:color="000000" w:fill="FFFFFF"/>
            <w:vAlign w:val="center"/>
            <w:hideMark/>
          </w:tcPr>
          <w:p w14:paraId="59944B8B"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Work is generally complete, meets the requirements of the task, and is mostly done on time. </w:t>
            </w:r>
          </w:p>
        </w:tc>
        <w:tc>
          <w:tcPr>
            <w:tcW w:w="2410" w:type="dxa"/>
            <w:tcBorders>
              <w:top w:val="nil"/>
              <w:left w:val="nil"/>
              <w:bottom w:val="single" w:sz="4" w:space="0" w:color="auto"/>
              <w:right w:val="single" w:sz="4" w:space="0" w:color="auto"/>
            </w:tcBorders>
            <w:shd w:val="clear" w:color="000000" w:fill="FFFFFF"/>
            <w:vAlign w:val="center"/>
            <w:hideMark/>
          </w:tcPr>
          <w:p w14:paraId="292305EA"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Work tends to be disorderly, incomplete, inaccurate, and is usually late.</w:t>
            </w:r>
          </w:p>
        </w:tc>
        <w:tc>
          <w:tcPr>
            <w:tcW w:w="2835" w:type="dxa"/>
            <w:tcBorders>
              <w:top w:val="nil"/>
              <w:left w:val="nil"/>
              <w:bottom w:val="single" w:sz="4" w:space="0" w:color="auto"/>
              <w:right w:val="single" w:sz="4" w:space="0" w:color="auto"/>
            </w:tcBorders>
            <w:shd w:val="clear" w:color="auto" w:fill="auto"/>
            <w:noWrap/>
            <w:vAlign w:val="bottom"/>
            <w:hideMark/>
          </w:tcPr>
          <w:p w14:paraId="3FA6A37F" w14:textId="77777777" w:rsidR="00EF081E" w:rsidRPr="00C805AD" w:rsidRDefault="00EF081E" w:rsidP="00BD50F0">
            <w:pPr>
              <w:rPr>
                <w:rFonts w:ascii="Calibri" w:hAnsi="Calibri" w:cs="Calibri"/>
                <w:color w:val="000000"/>
              </w:rPr>
            </w:pPr>
            <w:r w:rsidRPr="00C805AD">
              <w:rPr>
                <w:rFonts w:ascii="Calibri" w:hAnsi="Calibri" w:cs="Calibri"/>
                <w:color w:val="000000"/>
              </w:rPr>
              <w:t> </w:t>
            </w:r>
            <w:r w:rsidRPr="00C805AD">
              <w:rPr>
                <w:rFonts w:ascii="Segoe UI" w:hAnsi="Segoe UI" w:cs="Segoe UI"/>
                <w:color w:val="000000"/>
                <w:sz w:val="20"/>
                <w:szCs w:val="20"/>
              </w:rPr>
              <w:t>Work is generally sloppy and incomplete, contains excessive errors, and is mostly late.</w:t>
            </w:r>
          </w:p>
        </w:tc>
        <w:tc>
          <w:tcPr>
            <w:tcW w:w="1062" w:type="dxa"/>
            <w:tcBorders>
              <w:top w:val="nil"/>
              <w:left w:val="nil"/>
              <w:bottom w:val="single" w:sz="4" w:space="0" w:color="auto"/>
              <w:right w:val="single" w:sz="4" w:space="0" w:color="auto"/>
            </w:tcBorders>
            <w:shd w:val="clear" w:color="auto" w:fill="auto"/>
            <w:noWrap/>
            <w:vAlign w:val="bottom"/>
            <w:hideMark/>
          </w:tcPr>
          <w:p w14:paraId="76DB0F88"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408A4B8F" w14:textId="77777777" w:rsidTr="00EF081E">
        <w:trPr>
          <w:trHeight w:val="427"/>
        </w:trPr>
        <w:tc>
          <w:tcPr>
            <w:tcW w:w="2689" w:type="dxa"/>
            <w:tcBorders>
              <w:top w:val="nil"/>
              <w:left w:val="nil"/>
              <w:bottom w:val="nil"/>
              <w:right w:val="nil"/>
            </w:tcBorders>
            <w:shd w:val="clear" w:color="auto" w:fill="auto"/>
            <w:noWrap/>
            <w:vAlign w:val="bottom"/>
            <w:hideMark/>
          </w:tcPr>
          <w:p w14:paraId="27299CF1" w14:textId="77777777" w:rsidR="00EF081E" w:rsidRPr="00C805AD" w:rsidRDefault="00EF081E" w:rsidP="00BD50F0">
            <w:pPr>
              <w:rPr>
                <w:rFonts w:ascii="Calibri" w:hAnsi="Calibri" w:cs="Calibri"/>
                <w:color w:val="000000"/>
              </w:rPr>
            </w:pPr>
          </w:p>
        </w:tc>
        <w:tc>
          <w:tcPr>
            <w:tcW w:w="2693" w:type="dxa"/>
            <w:tcBorders>
              <w:top w:val="nil"/>
              <w:left w:val="nil"/>
              <w:bottom w:val="nil"/>
              <w:right w:val="nil"/>
            </w:tcBorders>
            <w:shd w:val="clear" w:color="auto" w:fill="auto"/>
            <w:noWrap/>
            <w:vAlign w:val="bottom"/>
            <w:hideMark/>
          </w:tcPr>
          <w:p w14:paraId="02768EF0" w14:textId="77777777" w:rsidR="00EF081E" w:rsidRPr="00C805AD" w:rsidRDefault="00EF081E" w:rsidP="00BD50F0">
            <w:pPr>
              <w:rPr>
                <w:sz w:val="20"/>
                <w:szCs w:val="20"/>
              </w:rPr>
            </w:pPr>
          </w:p>
        </w:tc>
        <w:tc>
          <w:tcPr>
            <w:tcW w:w="2551" w:type="dxa"/>
            <w:tcBorders>
              <w:top w:val="nil"/>
              <w:left w:val="nil"/>
              <w:bottom w:val="nil"/>
              <w:right w:val="nil"/>
            </w:tcBorders>
            <w:shd w:val="clear" w:color="auto" w:fill="auto"/>
            <w:noWrap/>
            <w:vAlign w:val="bottom"/>
            <w:hideMark/>
          </w:tcPr>
          <w:p w14:paraId="1956484F" w14:textId="77777777" w:rsidR="00EF081E" w:rsidRPr="00C805AD" w:rsidRDefault="00EF081E" w:rsidP="00BD50F0">
            <w:pPr>
              <w:rPr>
                <w:sz w:val="20"/>
                <w:szCs w:val="20"/>
              </w:rPr>
            </w:pPr>
          </w:p>
        </w:tc>
        <w:tc>
          <w:tcPr>
            <w:tcW w:w="2410" w:type="dxa"/>
            <w:tcBorders>
              <w:top w:val="nil"/>
              <w:left w:val="nil"/>
              <w:bottom w:val="nil"/>
              <w:right w:val="nil"/>
            </w:tcBorders>
            <w:shd w:val="clear" w:color="auto" w:fill="auto"/>
            <w:noWrap/>
            <w:vAlign w:val="bottom"/>
            <w:hideMark/>
          </w:tcPr>
          <w:p w14:paraId="1E20BE3E" w14:textId="77777777" w:rsidR="00EF081E" w:rsidRPr="00C805AD" w:rsidRDefault="00EF081E" w:rsidP="00BD50F0">
            <w:pPr>
              <w:rPr>
                <w:sz w:val="20"/>
                <w:szCs w:val="20"/>
              </w:rPr>
            </w:pPr>
          </w:p>
        </w:tc>
        <w:tc>
          <w:tcPr>
            <w:tcW w:w="2835" w:type="dxa"/>
            <w:tcBorders>
              <w:top w:val="nil"/>
              <w:left w:val="single" w:sz="4" w:space="0" w:color="auto"/>
              <w:bottom w:val="single" w:sz="4" w:space="0" w:color="auto"/>
              <w:right w:val="single" w:sz="4" w:space="0" w:color="auto"/>
            </w:tcBorders>
            <w:shd w:val="clear" w:color="000000" w:fill="FFFFFF"/>
            <w:vAlign w:val="center"/>
            <w:hideMark/>
          </w:tcPr>
          <w:p w14:paraId="692F1C33" w14:textId="77777777" w:rsidR="00EF081E" w:rsidRPr="00057995" w:rsidRDefault="00EF081E" w:rsidP="00BD50F0">
            <w:pPr>
              <w:rPr>
                <w:rFonts w:ascii="Segoe UI" w:hAnsi="Segoe UI" w:cs="Segoe UI"/>
                <w:b/>
                <w:bCs/>
                <w:color w:val="000000"/>
                <w:sz w:val="20"/>
                <w:szCs w:val="20"/>
              </w:rPr>
            </w:pPr>
            <w:r w:rsidRPr="00057995">
              <w:rPr>
                <w:rFonts w:ascii="Segoe UI" w:hAnsi="Segoe UI" w:cs="Segoe UI"/>
                <w:b/>
                <w:bCs/>
                <w:color w:val="000000"/>
                <w:sz w:val="20"/>
                <w:szCs w:val="20"/>
              </w:rPr>
              <w:t>TOTAL</w:t>
            </w:r>
          </w:p>
        </w:tc>
        <w:tc>
          <w:tcPr>
            <w:tcW w:w="1062" w:type="dxa"/>
            <w:tcBorders>
              <w:top w:val="nil"/>
              <w:left w:val="nil"/>
              <w:bottom w:val="single" w:sz="4" w:space="0" w:color="auto"/>
              <w:right w:val="single" w:sz="4" w:space="0" w:color="auto"/>
            </w:tcBorders>
            <w:shd w:val="clear" w:color="auto" w:fill="auto"/>
            <w:noWrap/>
            <w:vAlign w:val="bottom"/>
            <w:hideMark/>
          </w:tcPr>
          <w:p w14:paraId="4F59BBE6" w14:textId="77777777" w:rsidR="00EF081E" w:rsidRPr="00057995" w:rsidRDefault="00EF081E" w:rsidP="00BD50F0">
            <w:pPr>
              <w:rPr>
                <w:rFonts w:ascii="Calibri" w:hAnsi="Calibri" w:cs="Calibri"/>
                <w:b/>
                <w:bCs/>
                <w:color w:val="000000"/>
              </w:rPr>
            </w:pPr>
            <w:r w:rsidRPr="00057995">
              <w:rPr>
                <w:rFonts w:ascii="Calibri" w:hAnsi="Calibri" w:cs="Calibri"/>
                <w:b/>
                <w:bCs/>
                <w:color w:val="000000"/>
              </w:rPr>
              <w:t> </w:t>
            </w:r>
            <w:r w:rsidR="00A27C7D">
              <w:rPr>
                <w:rFonts w:ascii="Calibri" w:hAnsi="Calibri" w:cs="Calibri"/>
                <w:b/>
                <w:bCs/>
                <w:color w:val="000000"/>
              </w:rPr>
              <w:t xml:space="preserve">19 </w:t>
            </w:r>
            <w:r w:rsidRPr="00057995">
              <w:rPr>
                <w:rFonts w:ascii="Calibri" w:hAnsi="Calibri" w:cs="Calibri"/>
                <w:b/>
                <w:bCs/>
                <w:color w:val="000000"/>
              </w:rPr>
              <w:t>/20</w:t>
            </w:r>
          </w:p>
        </w:tc>
      </w:tr>
    </w:tbl>
    <w:p w14:paraId="14818119" w14:textId="77777777" w:rsidR="00E43A9D" w:rsidRDefault="00E43A9D" w:rsidP="00EF081E">
      <w:pPr>
        <w:tabs>
          <w:tab w:val="left" w:pos="567"/>
        </w:tabs>
        <w:spacing w:before="240"/>
        <w:rPr>
          <w:bCs/>
        </w:rPr>
      </w:pPr>
    </w:p>
    <w:p w14:paraId="47424EE2" w14:textId="77777777" w:rsidR="00E43A9D" w:rsidRDefault="00E43A9D" w:rsidP="00EF081E">
      <w:pPr>
        <w:tabs>
          <w:tab w:val="left" w:pos="567"/>
        </w:tabs>
        <w:spacing w:before="240"/>
        <w:rPr>
          <w:bCs/>
        </w:rPr>
      </w:pPr>
    </w:p>
    <w:p w14:paraId="55D913C9" w14:textId="77777777" w:rsidR="00EF081E" w:rsidRPr="00EB778A" w:rsidRDefault="00EF081E" w:rsidP="00EF081E">
      <w:pPr>
        <w:tabs>
          <w:tab w:val="left" w:pos="567"/>
        </w:tabs>
        <w:spacing w:before="240"/>
        <w:rPr>
          <w:bCs/>
        </w:rPr>
      </w:pPr>
      <w:r w:rsidRPr="00EB778A">
        <w:rPr>
          <w:bCs/>
        </w:rPr>
        <w:lastRenderedPageBreak/>
        <w:t xml:space="preserve">Provide </w:t>
      </w:r>
      <w:r>
        <w:rPr>
          <w:bCs/>
        </w:rPr>
        <w:t xml:space="preserve">appropriate </w:t>
      </w:r>
      <w:r w:rsidRPr="00EB778A">
        <w:rPr>
          <w:b/>
        </w:rPr>
        <w:t>measurables/milestones/deliverable</w:t>
      </w:r>
      <w:r>
        <w:rPr>
          <w:b/>
        </w:rPr>
        <w:t>s</w:t>
      </w:r>
      <w:r w:rsidRPr="00EB778A">
        <w:rPr>
          <w:bCs/>
        </w:rPr>
        <w:t xml:space="preserve"> to support your answers for the following questions:</w:t>
      </w:r>
    </w:p>
    <w:p w14:paraId="03D8DE24" w14:textId="77777777" w:rsidR="00EF081E" w:rsidRDefault="00EF081E" w:rsidP="00E43A9D">
      <w:pPr>
        <w:pStyle w:val="ListParagraph"/>
        <w:numPr>
          <w:ilvl w:val="0"/>
          <w:numId w:val="3"/>
        </w:numPr>
        <w:tabs>
          <w:tab w:val="left" w:pos="567"/>
        </w:tabs>
        <w:spacing w:before="240" w:line="360" w:lineRule="auto"/>
        <w:ind w:left="907" w:hanging="547"/>
      </w:pPr>
      <w:r>
        <w:t>As a project manager, h</w:t>
      </w:r>
      <w:r w:rsidRPr="4F9BD7DC">
        <w:t xml:space="preserve">ow effectively </w:t>
      </w:r>
      <w:r>
        <w:t>did your team member perform i.e. what skillset did he/she demonstrate as a leader</w:t>
      </w:r>
      <w:r w:rsidRPr="4F9BD7DC">
        <w:t xml:space="preserve">? </w:t>
      </w:r>
      <w:r>
        <w:t xml:space="preserve"> [5 marks]</w:t>
      </w:r>
    </w:p>
    <w:p w14:paraId="31CEAF92" w14:textId="77777777" w:rsidR="00160C08" w:rsidRDefault="00160C08" w:rsidP="00E43A9D">
      <w:pPr>
        <w:pStyle w:val="ListParagraph"/>
        <w:tabs>
          <w:tab w:val="left" w:pos="567"/>
        </w:tabs>
        <w:spacing w:before="240" w:line="360" w:lineRule="auto"/>
        <w:ind w:left="907"/>
        <w:jc w:val="both"/>
      </w:pPr>
      <w:r w:rsidRPr="00160C08">
        <w:t xml:space="preserve">As the project manager, I can confidently say that our team worked efficiently. We successfully completed all tasks on schedule, with each member delivering high-quality results that aligned with our expectations and plans. In terms of collaboration, Dayu stood out for her strong communication skills. She effectively implemented the feedback provided and was proactive in offering suggestions and ideas to enhance the project's quality. Overall, Dayu demonstrated excellent performance in both her individual responsibilities and as a team </w:t>
      </w:r>
      <w:r>
        <w:t>member</w:t>
      </w:r>
      <w:r w:rsidRPr="00160C08">
        <w:t>.</w:t>
      </w:r>
    </w:p>
    <w:p w14:paraId="6132391F" w14:textId="77777777" w:rsidR="00E43A9D" w:rsidRDefault="00E43A9D" w:rsidP="00E43A9D">
      <w:pPr>
        <w:pStyle w:val="ListParagraph"/>
        <w:tabs>
          <w:tab w:val="left" w:pos="567"/>
        </w:tabs>
        <w:spacing w:before="240" w:line="360" w:lineRule="auto"/>
        <w:ind w:left="907"/>
        <w:jc w:val="both"/>
      </w:pPr>
    </w:p>
    <w:p w14:paraId="5EC6463B" w14:textId="77777777" w:rsidR="00E43A9D" w:rsidRDefault="00EF081E" w:rsidP="00E43A9D">
      <w:pPr>
        <w:pStyle w:val="ListParagraph"/>
        <w:numPr>
          <w:ilvl w:val="0"/>
          <w:numId w:val="3"/>
        </w:numPr>
        <w:tabs>
          <w:tab w:val="left" w:pos="567"/>
        </w:tabs>
        <w:spacing w:before="240" w:line="360" w:lineRule="auto"/>
        <w:ind w:left="907" w:hanging="547"/>
      </w:pPr>
      <w:r>
        <w:t>Would you want to work with this person again</w:t>
      </w:r>
      <w:r w:rsidRPr="4F9BD7DC">
        <w:t>? Explain.</w:t>
      </w:r>
      <w:r>
        <w:t xml:space="preserve"> [5 marks]</w:t>
      </w:r>
    </w:p>
    <w:p w14:paraId="77813BD1" w14:textId="77777777" w:rsidR="00EF081E" w:rsidRDefault="00E43A9D" w:rsidP="00E43A9D">
      <w:pPr>
        <w:pStyle w:val="ListParagraph"/>
        <w:tabs>
          <w:tab w:val="left" w:pos="567"/>
        </w:tabs>
        <w:spacing w:before="240" w:line="360" w:lineRule="auto"/>
        <w:ind w:left="907"/>
      </w:pPr>
      <w:r w:rsidRPr="00E43A9D">
        <w:t>I would definitely be open to working with Dayu again. She demonstrated strong performance in both her technical abilities and interpersonal skills. From this experience, it's clear that Dayu is responsible in her role and actively contributes to team discussions. Based on this, I would certainly consider collaborating with her on future projects.</w:t>
      </w:r>
      <w:r w:rsidR="00EF081E">
        <w:br w:type="page"/>
      </w:r>
    </w:p>
    <w:p w14:paraId="33E0C0D4" w14:textId="77777777" w:rsidR="00EF081E" w:rsidRDefault="00EF081E" w:rsidP="00EF081E">
      <w:pPr>
        <w:rPr>
          <w:b/>
          <w:bCs/>
          <w:i/>
          <w:iCs/>
          <w:color w:val="4472C4" w:themeColor="accent1"/>
        </w:rPr>
      </w:pPr>
      <w:r w:rsidRPr="4F9BD7DC">
        <w:rPr>
          <w:b/>
          <w:bCs/>
        </w:rPr>
        <w:lastRenderedPageBreak/>
        <w:t xml:space="preserve">Appendix </w:t>
      </w:r>
      <w:r>
        <w:rPr>
          <w:b/>
          <w:bCs/>
        </w:rPr>
        <w:t>A</w:t>
      </w:r>
      <w:r w:rsidRPr="4F9BD7DC">
        <w:rPr>
          <w:b/>
          <w:bCs/>
        </w:rPr>
        <w:t xml:space="preserve"> – Peer Evaluation (Individual)</w:t>
      </w:r>
      <w:r>
        <w:rPr>
          <w:b/>
          <w:bCs/>
        </w:rPr>
        <w:t xml:space="preserve"> </w:t>
      </w:r>
    </w:p>
    <w:p w14:paraId="50526140" w14:textId="77777777" w:rsidR="00EF081E" w:rsidRPr="005A6715" w:rsidRDefault="00EF081E" w:rsidP="00EF081E">
      <w:pPr>
        <w:rPr>
          <w:b/>
          <w:i/>
          <w:iCs/>
        </w:rPr>
      </w:pPr>
      <w:r w:rsidRPr="005A6715">
        <w:rPr>
          <w:b/>
          <w:i/>
          <w:iCs/>
        </w:rPr>
        <w:t xml:space="preserve">Completed By: </w:t>
      </w:r>
      <w:r w:rsidR="00306D84">
        <w:rPr>
          <w:b/>
          <w:i/>
          <w:iCs/>
        </w:rPr>
        <w:t xml:space="preserve"> Ida Ayu Sri </w:t>
      </w:r>
      <w:proofErr w:type="spellStart"/>
      <w:r w:rsidR="00306D84">
        <w:rPr>
          <w:b/>
          <w:i/>
          <w:iCs/>
        </w:rPr>
        <w:t>Pramesti</w:t>
      </w:r>
      <w:proofErr w:type="spellEnd"/>
      <w:r w:rsidR="00306D84">
        <w:rPr>
          <w:b/>
          <w:i/>
          <w:iCs/>
        </w:rPr>
        <w:t xml:space="preserve"> Dewi (E2100299)</w:t>
      </w:r>
    </w:p>
    <w:tbl>
      <w:tblPr>
        <w:tblW w:w="14240" w:type="dxa"/>
        <w:tblLook w:val="04A0" w:firstRow="1" w:lastRow="0" w:firstColumn="1" w:lastColumn="0" w:noHBand="0" w:noVBand="1"/>
      </w:tblPr>
      <w:tblGrid>
        <w:gridCol w:w="2689"/>
        <w:gridCol w:w="2693"/>
        <w:gridCol w:w="2551"/>
        <w:gridCol w:w="2410"/>
        <w:gridCol w:w="2835"/>
        <w:gridCol w:w="1062"/>
      </w:tblGrid>
      <w:tr w:rsidR="00EF081E" w:rsidRPr="00C805AD" w14:paraId="3E72E7A7" w14:textId="77777777" w:rsidTr="00BD50F0">
        <w:trPr>
          <w:trHeight w:val="1218"/>
        </w:trPr>
        <w:tc>
          <w:tcPr>
            <w:tcW w:w="2689" w:type="dxa"/>
            <w:tcBorders>
              <w:top w:val="single" w:sz="4" w:space="0" w:color="auto"/>
              <w:left w:val="single" w:sz="4" w:space="0" w:color="auto"/>
              <w:bottom w:val="single" w:sz="4" w:space="0" w:color="auto"/>
              <w:right w:val="single" w:sz="4" w:space="0" w:color="auto"/>
            </w:tcBorders>
            <w:shd w:val="clear" w:color="000000" w:fill="EFEFEF"/>
            <w:vAlign w:val="center"/>
            <w:hideMark/>
          </w:tcPr>
          <w:p w14:paraId="0369C519" w14:textId="77777777" w:rsidR="00EF081E" w:rsidRPr="00C805AD" w:rsidRDefault="00EF081E" w:rsidP="00BD50F0">
            <w:pPr>
              <w:jc w:val="center"/>
              <w:rPr>
                <w:rFonts w:ascii="Segoe UI" w:hAnsi="Segoe UI" w:cs="Segoe UI"/>
                <w:b/>
                <w:bCs/>
                <w:color w:val="000000"/>
                <w:sz w:val="20"/>
                <w:szCs w:val="20"/>
              </w:rPr>
            </w:pPr>
            <w:r w:rsidRPr="00C805AD">
              <w:rPr>
                <w:rFonts w:ascii="Segoe UI" w:hAnsi="Segoe UI" w:cs="Segoe UI"/>
                <w:b/>
                <w:bCs/>
                <w:color w:val="000000"/>
                <w:sz w:val="20"/>
                <w:szCs w:val="20"/>
              </w:rPr>
              <w:t>Skills</w:t>
            </w:r>
          </w:p>
        </w:tc>
        <w:tc>
          <w:tcPr>
            <w:tcW w:w="2693" w:type="dxa"/>
            <w:tcBorders>
              <w:top w:val="single" w:sz="4" w:space="0" w:color="auto"/>
              <w:left w:val="nil"/>
              <w:bottom w:val="single" w:sz="4" w:space="0" w:color="auto"/>
              <w:right w:val="single" w:sz="4" w:space="0" w:color="auto"/>
            </w:tcBorders>
            <w:shd w:val="clear" w:color="000000" w:fill="EFEFEF"/>
            <w:vAlign w:val="center"/>
            <w:hideMark/>
          </w:tcPr>
          <w:p w14:paraId="0BBAF254" w14:textId="77777777" w:rsidR="00EF081E" w:rsidRPr="00C805AD" w:rsidRDefault="00EF081E" w:rsidP="00BD50F0">
            <w:pPr>
              <w:rPr>
                <w:rFonts w:ascii="Segoe UI" w:hAnsi="Segoe UI" w:cs="Segoe UI"/>
                <w:b/>
                <w:bCs/>
                <w:color w:val="000000"/>
                <w:sz w:val="20"/>
                <w:szCs w:val="20"/>
              </w:rPr>
            </w:pPr>
            <w:r w:rsidRPr="00C805AD">
              <w:rPr>
                <w:rFonts w:ascii="Segoe UI" w:hAnsi="Segoe UI" w:cs="Segoe UI"/>
                <w:b/>
                <w:bCs/>
                <w:color w:val="000000"/>
                <w:sz w:val="20"/>
                <w:szCs w:val="20"/>
              </w:rPr>
              <w:t>4 Advanced - exceeds expectations</w:t>
            </w:r>
          </w:p>
        </w:tc>
        <w:tc>
          <w:tcPr>
            <w:tcW w:w="2551" w:type="dxa"/>
            <w:tcBorders>
              <w:top w:val="single" w:sz="4" w:space="0" w:color="auto"/>
              <w:left w:val="nil"/>
              <w:bottom w:val="single" w:sz="4" w:space="0" w:color="auto"/>
              <w:right w:val="single" w:sz="4" w:space="0" w:color="auto"/>
            </w:tcBorders>
            <w:shd w:val="clear" w:color="000000" w:fill="EFEFEF"/>
            <w:vAlign w:val="center"/>
            <w:hideMark/>
          </w:tcPr>
          <w:p w14:paraId="1DEF345E" w14:textId="77777777" w:rsidR="00EF081E" w:rsidRPr="00C805AD" w:rsidRDefault="00EF081E" w:rsidP="00BD50F0">
            <w:pPr>
              <w:rPr>
                <w:rFonts w:ascii="Segoe UI" w:hAnsi="Segoe UI" w:cs="Segoe UI"/>
                <w:b/>
                <w:bCs/>
                <w:color w:val="000000"/>
                <w:sz w:val="20"/>
                <w:szCs w:val="20"/>
              </w:rPr>
            </w:pPr>
            <w:r w:rsidRPr="00C805AD">
              <w:rPr>
                <w:rFonts w:ascii="Segoe UI" w:hAnsi="Segoe UI" w:cs="Segoe UI"/>
                <w:b/>
                <w:bCs/>
                <w:color w:val="000000"/>
                <w:sz w:val="20"/>
                <w:szCs w:val="20"/>
              </w:rPr>
              <w:t>3 Competent - meets expectations</w:t>
            </w:r>
          </w:p>
        </w:tc>
        <w:tc>
          <w:tcPr>
            <w:tcW w:w="2410" w:type="dxa"/>
            <w:tcBorders>
              <w:top w:val="single" w:sz="4" w:space="0" w:color="auto"/>
              <w:left w:val="nil"/>
              <w:bottom w:val="single" w:sz="4" w:space="0" w:color="auto"/>
              <w:right w:val="single" w:sz="4" w:space="0" w:color="auto"/>
            </w:tcBorders>
            <w:shd w:val="clear" w:color="000000" w:fill="EFEFEF"/>
            <w:vAlign w:val="center"/>
            <w:hideMark/>
          </w:tcPr>
          <w:p w14:paraId="7CB8C84C" w14:textId="77777777" w:rsidR="00EF081E" w:rsidRPr="00C805AD" w:rsidRDefault="00EF081E" w:rsidP="00BD50F0">
            <w:pPr>
              <w:rPr>
                <w:rFonts w:ascii="Segoe UI" w:hAnsi="Segoe UI" w:cs="Segoe UI"/>
                <w:b/>
                <w:bCs/>
                <w:color w:val="000000"/>
                <w:sz w:val="20"/>
                <w:szCs w:val="20"/>
              </w:rPr>
            </w:pPr>
            <w:r w:rsidRPr="00C805AD">
              <w:rPr>
                <w:rFonts w:ascii="Segoe UI" w:hAnsi="Segoe UI" w:cs="Segoe UI"/>
                <w:b/>
                <w:bCs/>
                <w:color w:val="000000"/>
                <w:sz w:val="20"/>
                <w:szCs w:val="20"/>
              </w:rPr>
              <w:t>2 Progressing - does not fully meet expectations</w:t>
            </w:r>
          </w:p>
        </w:tc>
        <w:tc>
          <w:tcPr>
            <w:tcW w:w="2835" w:type="dxa"/>
            <w:tcBorders>
              <w:top w:val="single" w:sz="4" w:space="0" w:color="auto"/>
              <w:left w:val="nil"/>
              <w:bottom w:val="single" w:sz="4" w:space="0" w:color="auto"/>
              <w:right w:val="single" w:sz="4" w:space="0" w:color="auto"/>
            </w:tcBorders>
            <w:shd w:val="clear" w:color="000000" w:fill="EFEFEF"/>
            <w:vAlign w:val="center"/>
            <w:hideMark/>
          </w:tcPr>
          <w:p w14:paraId="57E8F6C1" w14:textId="77777777" w:rsidR="00EF081E" w:rsidRPr="00C805AD" w:rsidRDefault="00EF081E" w:rsidP="00BD50F0">
            <w:pPr>
              <w:rPr>
                <w:rFonts w:ascii="Segoe UI" w:hAnsi="Segoe UI" w:cs="Segoe UI"/>
                <w:b/>
                <w:bCs/>
                <w:color w:val="000000"/>
                <w:sz w:val="20"/>
                <w:szCs w:val="20"/>
              </w:rPr>
            </w:pPr>
            <w:r w:rsidRPr="00C805AD">
              <w:rPr>
                <w:rFonts w:ascii="Segoe UI" w:hAnsi="Segoe UI" w:cs="Segoe UI"/>
                <w:b/>
                <w:bCs/>
                <w:color w:val="000000"/>
                <w:sz w:val="20"/>
                <w:szCs w:val="20"/>
              </w:rPr>
              <w:t>1 Beginning - does not meet expectations</w:t>
            </w:r>
          </w:p>
        </w:tc>
        <w:tc>
          <w:tcPr>
            <w:tcW w:w="1062" w:type="dxa"/>
            <w:tcBorders>
              <w:top w:val="single" w:sz="4" w:space="0" w:color="auto"/>
              <w:left w:val="nil"/>
              <w:bottom w:val="single" w:sz="4" w:space="0" w:color="auto"/>
              <w:right w:val="single" w:sz="4" w:space="0" w:color="auto"/>
            </w:tcBorders>
            <w:shd w:val="clear" w:color="000000" w:fill="EFEFEF"/>
            <w:vAlign w:val="center"/>
            <w:hideMark/>
          </w:tcPr>
          <w:p w14:paraId="1F4F40BA" w14:textId="77777777" w:rsidR="00EF081E" w:rsidRPr="00C805AD" w:rsidRDefault="00EF081E" w:rsidP="00BD50F0">
            <w:pPr>
              <w:rPr>
                <w:rFonts w:ascii="Segoe UI" w:hAnsi="Segoe UI" w:cs="Segoe UI"/>
                <w:b/>
                <w:bCs/>
                <w:color w:val="000000"/>
                <w:sz w:val="20"/>
                <w:szCs w:val="20"/>
              </w:rPr>
            </w:pPr>
            <w:r>
              <w:rPr>
                <w:rFonts w:ascii="Segoe UI" w:hAnsi="Segoe UI" w:cs="Segoe UI"/>
                <w:b/>
                <w:bCs/>
                <w:color w:val="000000"/>
                <w:sz w:val="20"/>
                <w:szCs w:val="20"/>
              </w:rPr>
              <w:t>Score</w:t>
            </w:r>
          </w:p>
        </w:tc>
      </w:tr>
      <w:tr w:rsidR="00EF081E" w:rsidRPr="00C805AD" w14:paraId="7C55D31C" w14:textId="77777777" w:rsidTr="00BD50F0">
        <w:trPr>
          <w:trHeight w:val="1999"/>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92DC177"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Contributions &amp; Attitude</w:t>
            </w:r>
          </w:p>
        </w:tc>
        <w:tc>
          <w:tcPr>
            <w:tcW w:w="2693" w:type="dxa"/>
            <w:tcBorders>
              <w:top w:val="nil"/>
              <w:left w:val="nil"/>
              <w:bottom w:val="single" w:sz="4" w:space="0" w:color="auto"/>
              <w:right w:val="single" w:sz="4" w:space="0" w:color="auto"/>
            </w:tcBorders>
            <w:shd w:val="clear" w:color="000000" w:fill="FFFFFF"/>
            <w:vAlign w:val="center"/>
            <w:hideMark/>
          </w:tcPr>
          <w:p w14:paraId="4B63DD3A" w14:textId="77777777" w:rsidR="00EF081E" w:rsidRPr="00C805AD" w:rsidRDefault="00EF081E" w:rsidP="00BD50F0">
            <w:pPr>
              <w:rPr>
                <w:rFonts w:ascii="Segoe UI" w:hAnsi="Segoe UI" w:cs="Segoe UI"/>
                <w:color w:val="000000"/>
                <w:sz w:val="20"/>
                <w:szCs w:val="20"/>
              </w:rPr>
            </w:pPr>
            <w:r w:rsidRPr="007D2305">
              <w:rPr>
                <w:rFonts w:ascii="Segoe UI" w:hAnsi="Segoe UI" w:cs="Segoe UI"/>
                <w:color w:val="000000"/>
                <w:sz w:val="20"/>
                <w:szCs w:val="20"/>
                <w:highlight w:val="yellow"/>
              </w:rPr>
              <w:t>Always cooperative. Routinely offers useful ideas. Always displays positive attitude.</w:t>
            </w:r>
          </w:p>
        </w:tc>
        <w:tc>
          <w:tcPr>
            <w:tcW w:w="2551" w:type="dxa"/>
            <w:tcBorders>
              <w:top w:val="nil"/>
              <w:left w:val="nil"/>
              <w:bottom w:val="single" w:sz="4" w:space="0" w:color="auto"/>
              <w:right w:val="single" w:sz="4" w:space="0" w:color="auto"/>
            </w:tcBorders>
            <w:shd w:val="clear" w:color="000000" w:fill="FFFFFF"/>
            <w:vAlign w:val="center"/>
            <w:hideMark/>
          </w:tcPr>
          <w:p w14:paraId="512AE298"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Usually cooperative. Usually offers useful ideas. Generally displays positive attitude.</w:t>
            </w:r>
          </w:p>
        </w:tc>
        <w:tc>
          <w:tcPr>
            <w:tcW w:w="2410" w:type="dxa"/>
            <w:tcBorders>
              <w:top w:val="nil"/>
              <w:left w:val="nil"/>
              <w:bottom w:val="single" w:sz="4" w:space="0" w:color="auto"/>
              <w:right w:val="single" w:sz="4" w:space="0" w:color="auto"/>
            </w:tcBorders>
            <w:shd w:val="clear" w:color="000000" w:fill="FFFFFF"/>
            <w:vAlign w:val="center"/>
            <w:hideMark/>
          </w:tcPr>
          <w:p w14:paraId="7543C9F7"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Sometimes cooperative. Sometimes offers useful ideas. Rarely displays positive attitude.</w:t>
            </w:r>
          </w:p>
        </w:tc>
        <w:tc>
          <w:tcPr>
            <w:tcW w:w="2835" w:type="dxa"/>
            <w:tcBorders>
              <w:top w:val="nil"/>
              <w:left w:val="nil"/>
              <w:bottom w:val="single" w:sz="4" w:space="0" w:color="auto"/>
              <w:right w:val="single" w:sz="4" w:space="0" w:color="auto"/>
            </w:tcBorders>
            <w:shd w:val="clear" w:color="000000" w:fill="FFFFFF"/>
            <w:vAlign w:val="center"/>
            <w:hideMark/>
          </w:tcPr>
          <w:p w14:paraId="44A80663"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Seldom cooperative. Rarely offers useful ideas. Is disruptive.</w:t>
            </w:r>
          </w:p>
        </w:tc>
        <w:tc>
          <w:tcPr>
            <w:tcW w:w="1062" w:type="dxa"/>
            <w:tcBorders>
              <w:top w:val="nil"/>
              <w:left w:val="nil"/>
              <w:bottom w:val="single" w:sz="4" w:space="0" w:color="auto"/>
              <w:right w:val="single" w:sz="4" w:space="0" w:color="auto"/>
            </w:tcBorders>
            <w:shd w:val="clear" w:color="auto" w:fill="auto"/>
            <w:noWrap/>
            <w:vAlign w:val="bottom"/>
            <w:hideMark/>
          </w:tcPr>
          <w:p w14:paraId="7D09CEF7"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51D603CE" w14:textId="77777777" w:rsidTr="00BD50F0">
        <w:trPr>
          <w:trHeight w:val="1525"/>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0390E345"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Cooperation with Others</w:t>
            </w:r>
          </w:p>
        </w:tc>
        <w:tc>
          <w:tcPr>
            <w:tcW w:w="2693" w:type="dxa"/>
            <w:tcBorders>
              <w:top w:val="nil"/>
              <w:left w:val="nil"/>
              <w:bottom w:val="single" w:sz="4" w:space="0" w:color="auto"/>
              <w:right w:val="single" w:sz="4" w:space="0" w:color="auto"/>
            </w:tcBorders>
            <w:shd w:val="clear" w:color="000000" w:fill="FFFFFF"/>
            <w:vAlign w:val="center"/>
            <w:hideMark/>
          </w:tcPr>
          <w:p w14:paraId="686B788C" w14:textId="77777777" w:rsidR="00EF081E" w:rsidRPr="00C805AD" w:rsidRDefault="00EF081E" w:rsidP="00BD50F0">
            <w:pPr>
              <w:rPr>
                <w:rFonts w:ascii="Segoe UI" w:hAnsi="Segoe UI" w:cs="Segoe UI"/>
                <w:color w:val="000000"/>
                <w:sz w:val="20"/>
                <w:szCs w:val="20"/>
              </w:rPr>
            </w:pPr>
            <w:r w:rsidRPr="007D2305">
              <w:rPr>
                <w:rFonts w:ascii="Segoe UI" w:hAnsi="Segoe UI" w:cs="Segoe UI"/>
                <w:color w:val="000000"/>
                <w:sz w:val="20"/>
                <w:szCs w:val="20"/>
              </w:rPr>
              <w:t>Did more than others. Highly productive. Works extremely well with others.</w:t>
            </w:r>
          </w:p>
        </w:tc>
        <w:tc>
          <w:tcPr>
            <w:tcW w:w="2551" w:type="dxa"/>
            <w:tcBorders>
              <w:top w:val="nil"/>
              <w:left w:val="nil"/>
              <w:bottom w:val="single" w:sz="4" w:space="0" w:color="auto"/>
              <w:right w:val="single" w:sz="4" w:space="0" w:color="auto"/>
            </w:tcBorders>
            <w:shd w:val="clear" w:color="000000" w:fill="FFFFFF"/>
            <w:vAlign w:val="center"/>
            <w:hideMark/>
          </w:tcPr>
          <w:p w14:paraId="7DFC92AF" w14:textId="77777777" w:rsidR="00EF081E" w:rsidRPr="00C805AD" w:rsidRDefault="00EF081E" w:rsidP="00BD50F0">
            <w:pPr>
              <w:rPr>
                <w:rFonts w:ascii="Segoe UI" w:hAnsi="Segoe UI" w:cs="Segoe UI"/>
                <w:color w:val="000000"/>
                <w:sz w:val="20"/>
                <w:szCs w:val="20"/>
              </w:rPr>
            </w:pPr>
            <w:r w:rsidRPr="007D2305">
              <w:rPr>
                <w:rFonts w:ascii="Segoe UI" w:hAnsi="Segoe UI" w:cs="Segoe UI"/>
                <w:color w:val="000000"/>
                <w:sz w:val="20"/>
                <w:szCs w:val="20"/>
                <w:highlight w:val="yellow"/>
              </w:rPr>
              <w:t>Did own part of workload. Cooperative. Works well with others.</w:t>
            </w:r>
          </w:p>
        </w:tc>
        <w:tc>
          <w:tcPr>
            <w:tcW w:w="2410" w:type="dxa"/>
            <w:tcBorders>
              <w:top w:val="nil"/>
              <w:left w:val="nil"/>
              <w:bottom w:val="single" w:sz="4" w:space="0" w:color="auto"/>
              <w:right w:val="single" w:sz="4" w:space="0" w:color="auto"/>
            </w:tcBorders>
            <w:shd w:val="clear" w:color="000000" w:fill="FFFFFF"/>
            <w:vAlign w:val="center"/>
            <w:hideMark/>
          </w:tcPr>
          <w:p w14:paraId="5D943F21"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Could have shared more of the workload. Has difficulty. Requires structure, directions, and leadership.</w:t>
            </w:r>
          </w:p>
        </w:tc>
        <w:tc>
          <w:tcPr>
            <w:tcW w:w="2835" w:type="dxa"/>
            <w:tcBorders>
              <w:top w:val="nil"/>
              <w:left w:val="nil"/>
              <w:bottom w:val="single" w:sz="4" w:space="0" w:color="auto"/>
              <w:right w:val="single" w:sz="4" w:space="0" w:color="auto"/>
            </w:tcBorders>
            <w:shd w:val="clear" w:color="000000" w:fill="FFFFFF"/>
            <w:vAlign w:val="center"/>
            <w:hideMark/>
          </w:tcPr>
          <w:p w14:paraId="1B46C30F"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Did not do any work. Does not contribute. Does not work well with others.</w:t>
            </w:r>
          </w:p>
        </w:tc>
        <w:tc>
          <w:tcPr>
            <w:tcW w:w="1062" w:type="dxa"/>
            <w:tcBorders>
              <w:top w:val="nil"/>
              <w:left w:val="nil"/>
              <w:bottom w:val="single" w:sz="4" w:space="0" w:color="auto"/>
              <w:right w:val="single" w:sz="4" w:space="0" w:color="auto"/>
            </w:tcBorders>
            <w:shd w:val="clear" w:color="auto" w:fill="auto"/>
            <w:noWrap/>
            <w:vAlign w:val="bottom"/>
            <w:hideMark/>
          </w:tcPr>
          <w:p w14:paraId="04B5E9C6"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1F5D3AA1" w14:textId="77777777" w:rsidTr="00BD50F0">
        <w:trPr>
          <w:trHeight w:val="2063"/>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A5CDC7E"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Focus, Commitments</w:t>
            </w:r>
          </w:p>
        </w:tc>
        <w:tc>
          <w:tcPr>
            <w:tcW w:w="2693" w:type="dxa"/>
            <w:tcBorders>
              <w:top w:val="nil"/>
              <w:left w:val="nil"/>
              <w:bottom w:val="single" w:sz="4" w:space="0" w:color="auto"/>
              <w:right w:val="single" w:sz="4" w:space="0" w:color="auto"/>
            </w:tcBorders>
            <w:shd w:val="clear" w:color="000000" w:fill="FFFFFF"/>
            <w:vAlign w:val="center"/>
            <w:hideMark/>
          </w:tcPr>
          <w:p w14:paraId="77837B67" w14:textId="77777777" w:rsidR="00EF081E" w:rsidRPr="00C805AD" w:rsidRDefault="00EF081E" w:rsidP="00BD50F0">
            <w:pPr>
              <w:rPr>
                <w:rFonts w:ascii="Segoe UI" w:hAnsi="Segoe UI" w:cs="Segoe UI"/>
                <w:color w:val="000000"/>
                <w:sz w:val="20"/>
                <w:szCs w:val="20"/>
              </w:rPr>
            </w:pPr>
            <w:r w:rsidRPr="007D2305">
              <w:rPr>
                <w:rFonts w:ascii="Segoe UI" w:hAnsi="Segoe UI" w:cs="Segoe UI"/>
                <w:color w:val="000000"/>
                <w:sz w:val="20"/>
                <w:szCs w:val="20"/>
                <w:highlight w:val="yellow"/>
              </w:rPr>
              <w:t>Tries to keep people working together. Almost always focused on the task. Is very self-directed.</w:t>
            </w:r>
          </w:p>
        </w:tc>
        <w:tc>
          <w:tcPr>
            <w:tcW w:w="2551" w:type="dxa"/>
            <w:tcBorders>
              <w:top w:val="nil"/>
              <w:left w:val="nil"/>
              <w:bottom w:val="single" w:sz="4" w:space="0" w:color="auto"/>
              <w:right w:val="single" w:sz="4" w:space="0" w:color="auto"/>
            </w:tcBorders>
            <w:shd w:val="clear" w:color="000000" w:fill="FFFFFF"/>
            <w:vAlign w:val="center"/>
            <w:hideMark/>
          </w:tcPr>
          <w:p w14:paraId="0A221003"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Does not cause problems in the group. Focuses on the task most of the time. Can count on this person.</w:t>
            </w:r>
          </w:p>
        </w:tc>
        <w:tc>
          <w:tcPr>
            <w:tcW w:w="2410" w:type="dxa"/>
            <w:tcBorders>
              <w:top w:val="nil"/>
              <w:left w:val="nil"/>
              <w:bottom w:val="single" w:sz="4" w:space="0" w:color="auto"/>
              <w:right w:val="single" w:sz="4" w:space="0" w:color="auto"/>
            </w:tcBorders>
            <w:shd w:val="clear" w:color="000000" w:fill="FFFFFF"/>
            <w:vAlign w:val="center"/>
            <w:hideMark/>
          </w:tcPr>
          <w:p w14:paraId="57CD04A7"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Sometimes focuses on the task. Not always a good team member. Must be prodded and reminded to keep on task.</w:t>
            </w:r>
          </w:p>
        </w:tc>
        <w:tc>
          <w:tcPr>
            <w:tcW w:w="2835" w:type="dxa"/>
            <w:tcBorders>
              <w:top w:val="nil"/>
              <w:left w:val="nil"/>
              <w:bottom w:val="single" w:sz="4" w:space="0" w:color="auto"/>
              <w:right w:val="single" w:sz="4" w:space="0" w:color="auto"/>
            </w:tcBorders>
            <w:shd w:val="clear" w:color="000000" w:fill="FFFFFF"/>
            <w:vAlign w:val="center"/>
            <w:hideMark/>
          </w:tcPr>
          <w:p w14:paraId="6F385208"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Often is not a good team member. Does not focus on the task. Let others do the work.</w:t>
            </w:r>
          </w:p>
        </w:tc>
        <w:tc>
          <w:tcPr>
            <w:tcW w:w="1062" w:type="dxa"/>
            <w:tcBorders>
              <w:top w:val="nil"/>
              <w:left w:val="nil"/>
              <w:bottom w:val="single" w:sz="4" w:space="0" w:color="auto"/>
              <w:right w:val="single" w:sz="4" w:space="0" w:color="auto"/>
            </w:tcBorders>
            <w:shd w:val="clear" w:color="auto" w:fill="auto"/>
            <w:noWrap/>
            <w:vAlign w:val="bottom"/>
            <w:hideMark/>
          </w:tcPr>
          <w:p w14:paraId="5EAFF52A"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0F9D1964" w14:textId="77777777" w:rsidTr="00BD50F0">
        <w:trPr>
          <w:trHeight w:val="4468"/>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569EFB51"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lastRenderedPageBreak/>
              <w:t>Ability to Communicate</w:t>
            </w:r>
          </w:p>
        </w:tc>
        <w:tc>
          <w:tcPr>
            <w:tcW w:w="2693" w:type="dxa"/>
            <w:tcBorders>
              <w:top w:val="nil"/>
              <w:left w:val="nil"/>
              <w:bottom w:val="single" w:sz="4" w:space="0" w:color="auto"/>
              <w:right w:val="single" w:sz="4" w:space="0" w:color="auto"/>
            </w:tcBorders>
            <w:shd w:val="clear" w:color="000000" w:fill="FFFFFF"/>
            <w:vAlign w:val="center"/>
            <w:hideMark/>
          </w:tcPr>
          <w:p w14:paraId="2C1C418C" w14:textId="77777777" w:rsidR="00EF081E" w:rsidRPr="00C805AD" w:rsidRDefault="00EF081E" w:rsidP="00BD50F0">
            <w:pPr>
              <w:rPr>
                <w:rFonts w:ascii="Segoe UI" w:hAnsi="Segoe UI" w:cs="Segoe UI"/>
                <w:color w:val="000000"/>
                <w:sz w:val="20"/>
                <w:szCs w:val="20"/>
              </w:rPr>
            </w:pPr>
            <w:r w:rsidRPr="007D2305">
              <w:rPr>
                <w:rFonts w:ascii="Segoe UI" w:hAnsi="Segoe UI" w:cs="Segoe UI"/>
                <w:color w:val="000000"/>
                <w:sz w:val="20"/>
                <w:szCs w:val="20"/>
                <w:highlight w:val="yellow"/>
              </w:rPr>
              <w:t>Always listens to, shares with, and supports the efforts of others. Provides effective feedback. Relays a lot of relevant information.</w:t>
            </w:r>
          </w:p>
        </w:tc>
        <w:tc>
          <w:tcPr>
            <w:tcW w:w="2551" w:type="dxa"/>
            <w:tcBorders>
              <w:top w:val="nil"/>
              <w:left w:val="nil"/>
              <w:bottom w:val="single" w:sz="4" w:space="0" w:color="auto"/>
              <w:right w:val="single" w:sz="4" w:space="0" w:color="auto"/>
            </w:tcBorders>
            <w:shd w:val="clear" w:color="000000" w:fill="FFFFFF"/>
            <w:vAlign w:val="center"/>
            <w:hideMark/>
          </w:tcPr>
          <w:p w14:paraId="530B59A5"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Usually listens to, shares with, and supports the efforts of others. Sometimes talks too much. Provides some effective feedback. Relays some basic information that relates to the topic.</w:t>
            </w:r>
          </w:p>
        </w:tc>
        <w:tc>
          <w:tcPr>
            <w:tcW w:w="2410" w:type="dxa"/>
            <w:tcBorders>
              <w:top w:val="nil"/>
              <w:left w:val="nil"/>
              <w:bottom w:val="single" w:sz="4" w:space="0" w:color="auto"/>
              <w:right w:val="single" w:sz="4" w:space="0" w:color="auto"/>
            </w:tcBorders>
            <w:shd w:val="clear" w:color="000000" w:fill="FFFFFF"/>
            <w:vAlign w:val="center"/>
            <w:hideMark/>
          </w:tcPr>
          <w:p w14:paraId="757AFB36"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Often listens to, shares with, and supports the efforts of others. Usually does most of the talking. Rarely listens to others. Provides little feedback. Relays very little information that relates to the topic.</w:t>
            </w:r>
          </w:p>
        </w:tc>
        <w:tc>
          <w:tcPr>
            <w:tcW w:w="2835" w:type="dxa"/>
            <w:tcBorders>
              <w:top w:val="nil"/>
              <w:left w:val="nil"/>
              <w:bottom w:val="single" w:sz="4" w:space="0" w:color="auto"/>
              <w:right w:val="single" w:sz="4" w:space="0" w:color="auto"/>
            </w:tcBorders>
            <w:shd w:val="clear" w:color="000000" w:fill="FFFFFF"/>
            <w:vAlign w:val="center"/>
            <w:hideMark/>
          </w:tcPr>
          <w:p w14:paraId="0A043284"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Rarely listens to, shares with, or supports the efforts of others. Is always talking and never listens to others. Provides no feedback. Does not relay any information to teammates.</w:t>
            </w:r>
          </w:p>
        </w:tc>
        <w:tc>
          <w:tcPr>
            <w:tcW w:w="1062" w:type="dxa"/>
            <w:tcBorders>
              <w:top w:val="nil"/>
              <w:left w:val="nil"/>
              <w:bottom w:val="single" w:sz="4" w:space="0" w:color="auto"/>
              <w:right w:val="single" w:sz="4" w:space="0" w:color="auto"/>
            </w:tcBorders>
            <w:shd w:val="clear" w:color="auto" w:fill="auto"/>
            <w:noWrap/>
            <w:vAlign w:val="bottom"/>
            <w:hideMark/>
          </w:tcPr>
          <w:p w14:paraId="5E12BB02"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146C3453" w14:textId="77777777" w:rsidTr="00BD50F0">
        <w:trPr>
          <w:trHeight w:val="2437"/>
        </w:trPr>
        <w:tc>
          <w:tcPr>
            <w:tcW w:w="2689" w:type="dxa"/>
            <w:tcBorders>
              <w:top w:val="nil"/>
              <w:left w:val="single" w:sz="4" w:space="0" w:color="auto"/>
              <w:bottom w:val="single" w:sz="4" w:space="0" w:color="auto"/>
              <w:right w:val="single" w:sz="4" w:space="0" w:color="auto"/>
            </w:tcBorders>
            <w:shd w:val="clear" w:color="000000" w:fill="FFFFFF"/>
            <w:vAlign w:val="center"/>
            <w:hideMark/>
          </w:tcPr>
          <w:p w14:paraId="18E3C6C1"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Accuracy - documentation/</w:t>
            </w:r>
            <w:r>
              <w:rPr>
                <w:rFonts w:ascii="Segoe UI" w:hAnsi="Segoe UI" w:cs="Segoe UI"/>
                <w:color w:val="000000"/>
                <w:sz w:val="20"/>
                <w:szCs w:val="20"/>
              </w:rPr>
              <w:t xml:space="preserve">deliverables </w:t>
            </w:r>
            <w:r w:rsidRPr="00C805AD">
              <w:rPr>
                <w:rFonts w:ascii="Segoe UI" w:hAnsi="Segoe UI" w:cs="Segoe UI"/>
                <w:color w:val="000000"/>
                <w:sz w:val="20"/>
                <w:szCs w:val="20"/>
              </w:rPr>
              <w:t>etc</w:t>
            </w:r>
            <w:r>
              <w:rPr>
                <w:rFonts w:ascii="Segoe UI" w:hAnsi="Segoe UI" w:cs="Segoe UI"/>
                <w:color w:val="000000"/>
                <w:sz w:val="20"/>
                <w:szCs w:val="20"/>
              </w:rPr>
              <w:t>.</w:t>
            </w:r>
          </w:p>
        </w:tc>
        <w:tc>
          <w:tcPr>
            <w:tcW w:w="2693" w:type="dxa"/>
            <w:tcBorders>
              <w:top w:val="nil"/>
              <w:left w:val="nil"/>
              <w:bottom w:val="single" w:sz="4" w:space="0" w:color="auto"/>
              <w:right w:val="single" w:sz="4" w:space="0" w:color="auto"/>
            </w:tcBorders>
            <w:shd w:val="clear" w:color="000000" w:fill="FFFFFF"/>
            <w:vAlign w:val="center"/>
          </w:tcPr>
          <w:p w14:paraId="754CA124" w14:textId="77777777" w:rsidR="00EF081E" w:rsidRPr="00C805AD" w:rsidRDefault="00EF081E" w:rsidP="00BD50F0">
            <w:pPr>
              <w:rPr>
                <w:rFonts w:ascii="Segoe UI" w:hAnsi="Segoe UI" w:cs="Segoe UI"/>
                <w:color w:val="000000"/>
                <w:sz w:val="20"/>
                <w:szCs w:val="20"/>
              </w:rPr>
            </w:pPr>
            <w:r w:rsidRPr="007D2305">
              <w:rPr>
                <w:rFonts w:ascii="Segoe UI" w:hAnsi="Segoe UI" w:cs="Segoe UI"/>
                <w:color w:val="000000"/>
                <w:sz w:val="20"/>
                <w:szCs w:val="20"/>
                <w:highlight w:val="yellow"/>
              </w:rPr>
              <w:t>Work is complete, well-organized, error-free, and done on time or early.</w:t>
            </w:r>
          </w:p>
        </w:tc>
        <w:tc>
          <w:tcPr>
            <w:tcW w:w="2551" w:type="dxa"/>
            <w:tcBorders>
              <w:top w:val="nil"/>
              <w:left w:val="nil"/>
              <w:bottom w:val="single" w:sz="4" w:space="0" w:color="auto"/>
              <w:right w:val="single" w:sz="4" w:space="0" w:color="auto"/>
            </w:tcBorders>
            <w:shd w:val="clear" w:color="000000" w:fill="FFFFFF"/>
            <w:vAlign w:val="center"/>
            <w:hideMark/>
          </w:tcPr>
          <w:p w14:paraId="17CEE9C7"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Work is generally complete, meets the requirements of the task, and is mostly done on time. </w:t>
            </w:r>
          </w:p>
        </w:tc>
        <w:tc>
          <w:tcPr>
            <w:tcW w:w="2410" w:type="dxa"/>
            <w:tcBorders>
              <w:top w:val="nil"/>
              <w:left w:val="nil"/>
              <w:bottom w:val="single" w:sz="4" w:space="0" w:color="auto"/>
              <w:right w:val="single" w:sz="4" w:space="0" w:color="auto"/>
            </w:tcBorders>
            <w:shd w:val="clear" w:color="000000" w:fill="FFFFFF"/>
            <w:vAlign w:val="center"/>
            <w:hideMark/>
          </w:tcPr>
          <w:p w14:paraId="77EB28F8" w14:textId="77777777" w:rsidR="00EF081E" w:rsidRPr="00C805AD" w:rsidRDefault="00EF081E" w:rsidP="00BD50F0">
            <w:pPr>
              <w:rPr>
                <w:rFonts w:ascii="Segoe UI" w:hAnsi="Segoe UI" w:cs="Segoe UI"/>
                <w:color w:val="000000"/>
                <w:sz w:val="20"/>
                <w:szCs w:val="20"/>
              </w:rPr>
            </w:pPr>
            <w:r w:rsidRPr="00C805AD">
              <w:rPr>
                <w:rFonts w:ascii="Segoe UI" w:hAnsi="Segoe UI" w:cs="Segoe UI"/>
                <w:color w:val="000000"/>
                <w:sz w:val="20"/>
                <w:szCs w:val="20"/>
              </w:rPr>
              <w:t>Work tends to be disorderly, incomplete, inaccurate, and is usually late.</w:t>
            </w:r>
          </w:p>
        </w:tc>
        <w:tc>
          <w:tcPr>
            <w:tcW w:w="2835" w:type="dxa"/>
            <w:tcBorders>
              <w:top w:val="nil"/>
              <w:left w:val="nil"/>
              <w:bottom w:val="single" w:sz="4" w:space="0" w:color="auto"/>
              <w:right w:val="single" w:sz="4" w:space="0" w:color="auto"/>
            </w:tcBorders>
            <w:shd w:val="clear" w:color="auto" w:fill="auto"/>
            <w:noWrap/>
            <w:vAlign w:val="bottom"/>
            <w:hideMark/>
          </w:tcPr>
          <w:p w14:paraId="138F9C58" w14:textId="77777777" w:rsidR="00EF081E" w:rsidRPr="00C805AD" w:rsidRDefault="00EF081E" w:rsidP="00BD50F0">
            <w:pPr>
              <w:rPr>
                <w:rFonts w:ascii="Calibri" w:hAnsi="Calibri" w:cs="Calibri"/>
                <w:color w:val="000000"/>
              </w:rPr>
            </w:pPr>
            <w:r w:rsidRPr="00C805AD">
              <w:rPr>
                <w:rFonts w:ascii="Calibri" w:hAnsi="Calibri" w:cs="Calibri"/>
                <w:color w:val="000000"/>
              </w:rPr>
              <w:t> </w:t>
            </w:r>
            <w:r w:rsidRPr="00C805AD">
              <w:rPr>
                <w:rFonts w:ascii="Segoe UI" w:hAnsi="Segoe UI" w:cs="Segoe UI"/>
                <w:color w:val="000000"/>
                <w:sz w:val="20"/>
                <w:szCs w:val="20"/>
              </w:rPr>
              <w:t>Work is generally sloppy and incomplete, contains excessive errors, and is mostly late.</w:t>
            </w:r>
          </w:p>
        </w:tc>
        <w:tc>
          <w:tcPr>
            <w:tcW w:w="1062" w:type="dxa"/>
            <w:tcBorders>
              <w:top w:val="nil"/>
              <w:left w:val="nil"/>
              <w:bottom w:val="single" w:sz="4" w:space="0" w:color="auto"/>
              <w:right w:val="single" w:sz="4" w:space="0" w:color="auto"/>
            </w:tcBorders>
            <w:shd w:val="clear" w:color="auto" w:fill="auto"/>
            <w:noWrap/>
            <w:vAlign w:val="bottom"/>
            <w:hideMark/>
          </w:tcPr>
          <w:p w14:paraId="076DA554" w14:textId="77777777" w:rsidR="00EF081E" w:rsidRPr="00C805AD" w:rsidRDefault="00EF081E" w:rsidP="00BD50F0">
            <w:pPr>
              <w:rPr>
                <w:rFonts w:ascii="Calibri" w:hAnsi="Calibri" w:cs="Calibri"/>
                <w:color w:val="000000"/>
              </w:rPr>
            </w:pPr>
            <w:r w:rsidRPr="00C805AD">
              <w:rPr>
                <w:rFonts w:ascii="Calibri" w:hAnsi="Calibri" w:cs="Calibri"/>
                <w:color w:val="000000"/>
              </w:rPr>
              <w:t> </w:t>
            </w:r>
          </w:p>
        </w:tc>
      </w:tr>
      <w:tr w:rsidR="00EF081E" w:rsidRPr="00C805AD" w14:paraId="01924817" w14:textId="77777777" w:rsidTr="00BD50F0">
        <w:trPr>
          <w:trHeight w:val="427"/>
        </w:trPr>
        <w:tc>
          <w:tcPr>
            <w:tcW w:w="2689" w:type="dxa"/>
            <w:tcBorders>
              <w:top w:val="nil"/>
              <w:left w:val="nil"/>
              <w:bottom w:val="nil"/>
              <w:right w:val="nil"/>
            </w:tcBorders>
            <w:shd w:val="clear" w:color="auto" w:fill="auto"/>
            <w:noWrap/>
            <w:vAlign w:val="bottom"/>
            <w:hideMark/>
          </w:tcPr>
          <w:p w14:paraId="16201F75" w14:textId="77777777" w:rsidR="00EF081E" w:rsidRPr="00C805AD" w:rsidRDefault="00EF081E" w:rsidP="00BD50F0">
            <w:pPr>
              <w:rPr>
                <w:rFonts w:ascii="Calibri" w:hAnsi="Calibri" w:cs="Calibri"/>
                <w:color w:val="000000"/>
              </w:rPr>
            </w:pPr>
          </w:p>
        </w:tc>
        <w:tc>
          <w:tcPr>
            <w:tcW w:w="2693" w:type="dxa"/>
            <w:tcBorders>
              <w:top w:val="nil"/>
              <w:left w:val="nil"/>
              <w:bottom w:val="nil"/>
              <w:right w:val="nil"/>
            </w:tcBorders>
            <w:shd w:val="clear" w:color="auto" w:fill="auto"/>
            <w:noWrap/>
            <w:vAlign w:val="bottom"/>
            <w:hideMark/>
          </w:tcPr>
          <w:p w14:paraId="69639408" w14:textId="77777777" w:rsidR="00EF081E" w:rsidRPr="00C805AD" w:rsidRDefault="00EF081E" w:rsidP="00BD50F0">
            <w:pPr>
              <w:rPr>
                <w:sz w:val="20"/>
                <w:szCs w:val="20"/>
              </w:rPr>
            </w:pPr>
          </w:p>
        </w:tc>
        <w:tc>
          <w:tcPr>
            <w:tcW w:w="2551" w:type="dxa"/>
            <w:tcBorders>
              <w:top w:val="nil"/>
              <w:left w:val="nil"/>
              <w:bottom w:val="nil"/>
              <w:right w:val="nil"/>
            </w:tcBorders>
            <w:shd w:val="clear" w:color="auto" w:fill="auto"/>
            <w:noWrap/>
            <w:vAlign w:val="bottom"/>
            <w:hideMark/>
          </w:tcPr>
          <w:p w14:paraId="2C32F084" w14:textId="77777777" w:rsidR="00EF081E" w:rsidRPr="00C805AD" w:rsidRDefault="00EF081E" w:rsidP="00BD50F0">
            <w:pPr>
              <w:rPr>
                <w:sz w:val="20"/>
                <w:szCs w:val="20"/>
              </w:rPr>
            </w:pPr>
          </w:p>
        </w:tc>
        <w:tc>
          <w:tcPr>
            <w:tcW w:w="2410" w:type="dxa"/>
            <w:tcBorders>
              <w:top w:val="nil"/>
              <w:left w:val="nil"/>
              <w:bottom w:val="nil"/>
              <w:right w:val="nil"/>
            </w:tcBorders>
            <w:shd w:val="clear" w:color="auto" w:fill="auto"/>
            <w:noWrap/>
            <w:vAlign w:val="bottom"/>
            <w:hideMark/>
          </w:tcPr>
          <w:p w14:paraId="3941CA3A" w14:textId="77777777" w:rsidR="00EF081E" w:rsidRPr="00C805AD" w:rsidRDefault="00EF081E" w:rsidP="00BD50F0">
            <w:pPr>
              <w:rPr>
                <w:sz w:val="20"/>
                <w:szCs w:val="20"/>
              </w:rPr>
            </w:pPr>
          </w:p>
        </w:tc>
        <w:tc>
          <w:tcPr>
            <w:tcW w:w="2835" w:type="dxa"/>
            <w:tcBorders>
              <w:top w:val="nil"/>
              <w:left w:val="single" w:sz="4" w:space="0" w:color="auto"/>
              <w:bottom w:val="single" w:sz="4" w:space="0" w:color="auto"/>
              <w:right w:val="single" w:sz="4" w:space="0" w:color="auto"/>
            </w:tcBorders>
            <w:shd w:val="clear" w:color="000000" w:fill="FFFFFF"/>
            <w:vAlign w:val="center"/>
            <w:hideMark/>
          </w:tcPr>
          <w:p w14:paraId="2BF7D77B" w14:textId="77777777" w:rsidR="00EF081E" w:rsidRPr="00057995" w:rsidRDefault="00EF081E" w:rsidP="00BD50F0">
            <w:pPr>
              <w:rPr>
                <w:rFonts w:ascii="Segoe UI" w:hAnsi="Segoe UI" w:cs="Segoe UI"/>
                <w:b/>
                <w:bCs/>
                <w:color w:val="000000"/>
                <w:sz w:val="20"/>
                <w:szCs w:val="20"/>
              </w:rPr>
            </w:pPr>
            <w:r w:rsidRPr="00057995">
              <w:rPr>
                <w:rFonts w:ascii="Segoe UI" w:hAnsi="Segoe UI" w:cs="Segoe UI"/>
                <w:b/>
                <w:bCs/>
                <w:color w:val="000000"/>
                <w:sz w:val="20"/>
                <w:szCs w:val="20"/>
              </w:rPr>
              <w:t>TOTAL</w:t>
            </w:r>
          </w:p>
        </w:tc>
        <w:tc>
          <w:tcPr>
            <w:tcW w:w="1062" w:type="dxa"/>
            <w:tcBorders>
              <w:top w:val="nil"/>
              <w:left w:val="nil"/>
              <w:bottom w:val="single" w:sz="4" w:space="0" w:color="auto"/>
              <w:right w:val="single" w:sz="4" w:space="0" w:color="auto"/>
            </w:tcBorders>
            <w:shd w:val="clear" w:color="auto" w:fill="auto"/>
            <w:noWrap/>
            <w:vAlign w:val="bottom"/>
            <w:hideMark/>
          </w:tcPr>
          <w:p w14:paraId="5E125D4D" w14:textId="611CB52C" w:rsidR="00EF081E" w:rsidRPr="007D2305" w:rsidRDefault="007D2305" w:rsidP="00BD50F0">
            <w:pPr>
              <w:rPr>
                <w:rFonts w:ascii="Calibri" w:hAnsi="Calibri" w:cs="Calibri"/>
                <w:b/>
                <w:bCs/>
                <w:color w:val="000000"/>
                <w:highlight w:val="yellow"/>
              </w:rPr>
            </w:pPr>
            <w:r>
              <w:rPr>
                <w:rFonts w:ascii="Calibri" w:hAnsi="Calibri" w:cs="Calibri"/>
                <w:b/>
                <w:bCs/>
                <w:color w:val="000000"/>
              </w:rPr>
              <w:t>19</w:t>
            </w:r>
            <w:r w:rsidR="00EF081E" w:rsidRPr="007D2305">
              <w:rPr>
                <w:rFonts w:ascii="Calibri" w:hAnsi="Calibri" w:cs="Calibri"/>
                <w:b/>
                <w:bCs/>
                <w:color w:val="000000"/>
              </w:rPr>
              <w:t> /20</w:t>
            </w:r>
          </w:p>
        </w:tc>
      </w:tr>
    </w:tbl>
    <w:p w14:paraId="63E44A28" w14:textId="77777777" w:rsidR="00E43A9D" w:rsidRDefault="00E43A9D" w:rsidP="00EF081E">
      <w:pPr>
        <w:tabs>
          <w:tab w:val="left" w:pos="567"/>
        </w:tabs>
        <w:spacing w:before="240"/>
        <w:rPr>
          <w:bCs/>
        </w:rPr>
      </w:pPr>
    </w:p>
    <w:p w14:paraId="47FDDC64" w14:textId="77777777" w:rsidR="00E43A9D" w:rsidRDefault="00E43A9D" w:rsidP="00EF081E">
      <w:pPr>
        <w:tabs>
          <w:tab w:val="left" w:pos="567"/>
        </w:tabs>
        <w:spacing w:before="240"/>
        <w:rPr>
          <w:bCs/>
        </w:rPr>
      </w:pPr>
    </w:p>
    <w:p w14:paraId="70FCB0EE" w14:textId="77777777" w:rsidR="00EF081E" w:rsidRPr="00EB778A" w:rsidRDefault="00EF081E" w:rsidP="00EF081E">
      <w:pPr>
        <w:tabs>
          <w:tab w:val="left" w:pos="567"/>
        </w:tabs>
        <w:spacing w:before="240"/>
        <w:rPr>
          <w:bCs/>
        </w:rPr>
      </w:pPr>
      <w:r w:rsidRPr="00EB778A">
        <w:rPr>
          <w:bCs/>
        </w:rPr>
        <w:lastRenderedPageBreak/>
        <w:t xml:space="preserve">Provide </w:t>
      </w:r>
      <w:r>
        <w:rPr>
          <w:bCs/>
        </w:rPr>
        <w:t xml:space="preserve">appropriate </w:t>
      </w:r>
      <w:r w:rsidRPr="00EB778A">
        <w:rPr>
          <w:b/>
        </w:rPr>
        <w:t>measurables/milestones/deliverable</w:t>
      </w:r>
      <w:r>
        <w:rPr>
          <w:b/>
        </w:rPr>
        <w:t>s</w:t>
      </w:r>
      <w:r w:rsidRPr="00EB778A">
        <w:rPr>
          <w:bCs/>
        </w:rPr>
        <w:t xml:space="preserve"> to support your answers for the following questions:</w:t>
      </w:r>
    </w:p>
    <w:p w14:paraId="291C9B0A" w14:textId="77777777" w:rsidR="00EF081E" w:rsidRDefault="00EF081E" w:rsidP="00EF081E">
      <w:pPr>
        <w:pStyle w:val="ListParagraph"/>
        <w:numPr>
          <w:ilvl w:val="0"/>
          <w:numId w:val="4"/>
        </w:numPr>
        <w:tabs>
          <w:tab w:val="left" w:pos="567"/>
        </w:tabs>
        <w:spacing w:before="240" w:line="360" w:lineRule="auto"/>
      </w:pPr>
      <w:r>
        <w:t>As a project manager, h</w:t>
      </w:r>
      <w:r w:rsidRPr="4F9BD7DC">
        <w:t xml:space="preserve">ow effectively </w:t>
      </w:r>
      <w:r>
        <w:t>did your team member perform i.e. what skillset did he/she demonstrate as a leader</w:t>
      </w:r>
      <w:r w:rsidRPr="4F9BD7DC">
        <w:t xml:space="preserve">? </w:t>
      </w:r>
      <w:r>
        <w:t xml:space="preserve"> [5 marks]</w:t>
      </w:r>
    </w:p>
    <w:p w14:paraId="41F461B7" w14:textId="2266EF0E" w:rsidR="00783A24" w:rsidRPr="005A6715" w:rsidRDefault="00D437D7" w:rsidP="00672BF5">
      <w:pPr>
        <w:tabs>
          <w:tab w:val="left" w:pos="567"/>
        </w:tabs>
        <w:spacing w:before="240" w:line="360" w:lineRule="auto"/>
        <w:ind w:left="360"/>
        <w:jc w:val="both"/>
      </w:pPr>
      <w:r w:rsidRPr="00D437D7">
        <w:t xml:space="preserve">Throughout our collaboration on this project, Citra has proven to be a highly competent leader through various demonstrated skills. Her communication abilities were exceptional in ensuring information transparency and consistently providing project progress updates to the entire team through both online meetings and </w:t>
      </w:r>
      <w:r w:rsidR="00672BF5">
        <w:t>face-to-face</w:t>
      </w:r>
      <w:r>
        <w:t xml:space="preserve"> </w:t>
      </w:r>
      <w:r w:rsidRPr="00D437D7">
        <w:t xml:space="preserve">interactions. She actively </w:t>
      </w:r>
      <w:r w:rsidRPr="00A428C3">
        <w:rPr>
          <w:highlight w:val="yellow"/>
        </w:rPr>
        <w:t>motivated team</w:t>
      </w:r>
      <w:r w:rsidRPr="00D437D7">
        <w:t xml:space="preserve"> member to deliver their best work in every </w:t>
      </w:r>
      <w:r w:rsidR="00672BF5">
        <w:t xml:space="preserve">task. </w:t>
      </w:r>
      <w:r w:rsidRPr="00D437D7">
        <w:t>Her time management skills were outstanding, demonstrated by consistently completing each deliverable on schedule while maintaining the established quality standards. Citra also showed an excellent balance between attending to work details and building team spirit. Her structured yet adaptive leadership approach was key to our project's success.</w:t>
      </w:r>
    </w:p>
    <w:p w14:paraId="49749CC8" w14:textId="77777777" w:rsidR="00EF081E" w:rsidRDefault="00EF081E" w:rsidP="00EF081E">
      <w:pPr>
        <w:pStyle w:val="ListParagraph"/>
        <w:numPr>
          <w:ilvl w:val="0"/>
          <w:numId w:val="4"/>
        </w:numPr>
        <w:tabs>
          <w:tab w:val="left" w:pos="567"/>
        </w:tabs>
        <w:spacing w:before="240" w:line="360" w:lineRule="auto"/>
        <w:ind w:left="907" w:hanging="547"/>
      </w:pPr>
      <w:r>
        <w:t>Would you want to work with this person again</w:t>
      </w:r>
      <w:r w:rsidRPr="4F9BD7DC">
        <w:t>? Explain.</w:t>
      </w:r>
      <w:r>
        <w:t xml:space="preserve"> [5 marks]</w:t>
      </w:r>
    </w:p>
    <w:p w14:paraId="70937344" w14:textId="55E36762" w:rsidR="00D437D7" w:rsidRPr="005A6715" w:rsidRDefault="00D437D7" w:rsidP="00D437D7">
      <w:pPr>
        <w:tabs>
          <w:tab w:val="left" w:pos="567"/>
        </w:tabs>
        <w:spacing w:before="240" w:line="360" w:lineRule="auto"/>
        <w:ind w:left="360"/>
        <w:jc w:val="both"/>
      </w:pPr>
      <w:r>
        <w:t>T</w:t>
      </w:r>
      <w:r w:rsidRPr="00D437D7">
        <w:t xml:space="preserve">hroughout this project, I will work with Citra again in the future. She is more than just a good </w:t>
      </w:r>
      <w:proofErr w:type="gramStart"/>
      <w:r w:rsidRPr="00D437D7">
        <w:t>leader</w:t>
      </w:r>
      <w:r>
        <w:t>,</w:t>
      </w:r>
      <w:proofErr w:type="gramEnd"/>
      <w:r>
        <w:t xml:space="preserve"> she</w:t>
      </w:r>
      <w:r w:rsidRPr="00D437D7">
        <w:t xml:space="preserve"> knows how to run projects smoothly while making everyone feel valued and motivated. She </w:t>
      </w:r>
      <w:r>
        <w:t>uniquely creates</w:t>
      </w:r>
      <w:r w:rsidRPr="00D437D7">
        <w:t xml:space="preserve"> a work environment where people want to give their best. She's excellent at managing deadlines and solving problems but does it in a way that keeps the team spirit positive. After seeing how well she led our current project, I'm excited about possibly working with her again because I know we'll achieve even better results together.</w:t>
      </w:r>
    </w:p>
    <w:p w14:paraId="19AF8FCE" w14:textId="77777777" w:rsidR="00EF081E" w:rsidRPr="005A6715" w:rsidRDefault="00EF081E" w:rsidP="00EF081E">
      <w:pPr>
        <w:tabs>
          <w:tab w:val="left" w:pos="567"/>
        </w:tabs>
        <w:spacing w:before="240" w:line="360" w:lineRule="auto"/>
      </w:pPr>
    </w:p>
    <w:p w14:paraId="7F2CA1EE" w14:textId="77777777" w:rsidR="00401578" w:rsidRDefault="00401578">
      <w:pPr>
        <w:spacing w:after="160" w:line="278" w:lineRule="auto"/>
      </w:pPr>
    </w:p>
    <w:p w14:paraId="6E4D2E54" w14:textId="77777777" w:rsidR="005668CF" w:rsidRDefault="005668CF">
      <w:pPr>
        <w:spacing w:after="160" w:line="278" w:lineRule="auto"/>
        <w:sectPr w:rsidR="005668CF" w:rsidSect="00EF081E">
          <w:pgSz w:w="16840" w:h="11900" w:orient="landscape"/>
          <w:pgMar w:top="1701" w:right="1985" w:bottom="1701" w:left="1701" w:header="709" w:footer="709" w:gutter="0"/>
          <w:cols w:space="708"/>
          <w:docGrid w:linePitch="360"/>
        </w:sectPr>
      </w:pPr>
    </w:p>
    <w:p w14:paraId="21F74AEC" w14:textId="77777777" w:rsidR="00401578" w:rsidRDefault="005668CF" w:rsidP="005668CF">
      <w:pPr>
        <w:pStyle w:val="Heading1"/>
        <w:rPr>
          <w:rFonts w:ascii="Times New Roman" w:hAnsi="Times New Roman" w:cs="Times New Roman"/>
          <w:b/>
          <w:bCs/>
          <w:color w:val="000000" w:themeColor="text1"/>
          <w:sz w:val="24"/>
          <w:szCs w:val="24"/>
        </w:rPr>
      </w:pPr>
      <w:bookmarkStart w:id="15" w:name="_Toc185595257"/>
      <w:r w:rsidRPr="005668CF">
        <w:rPr>
          <w:rFonts w:ascii="Times New Roman" w:hAnsi="Times New Roman" w:cs="Times New Roman"/>
          <w:b/>
          <w:bCs/>
          <w:color w:val="000000" w:themeColor="text1"/>
          <w:sz w:val="24"/>
          <w:szCs w:val="24"/>
        </w:rPr>
        <w:lastRenderedPageBreak/>
        <w:t>References</w:t>
      </w:r>
      <w:bookmarkEnd w:id="15"/>
    </w:p>
    <w:p w14:paraId="270203B2" w14:textId="77777777" w:rsidR="005668CF" w:rsidRDefault="005668CF" w:rsidP="005668CF"/>
    <w:p w14:paraId="135493D7" w14:textId="77777777" w:rsidR="005668CF" w:rsidRDefault="005668CF" w:rsidP="005668CF">
      <w:pPr>
        <w:jc w:val="both"/>
      </w:pPr>
    </w:p>
    <w:p w14:paraId="2EB86038" w14:textId="77777777" w:rsidR="005668CF" w:rsidRDefault="005668CF" w:rsidP="005668CF">
      <w:pPr>
        <w:pStyle w:val="NormalWeb"/>
        <w:spacing w:before="0" w:beforeAutospacing="0" w:after="0" w:afterAutospacing="0" w:line="480" w:lineRule="auto"/>
        <w:ind w:left="720" w:hanging="720"/>
        <w:jc w:val="both"/>
      </w:pPr>
      <w:r>
        <w:t xml:space="preserve">Indeed Editorial Team. (2024, June 28). </w:t>
      </w:r>
      <w:r>
        <w:rPr>
          <w:i/>
          <w:iCs/>
        </w:rPr>
        <w:t>What is stakeholder communication? (Methods and examples)</w:t>
      </w:r>
      <w:r>
        <w:t xml:space="preserve">. Indeed Career Guide. </w:t>
      </w:r>
      <w:r>
        <w:rPr>
          <w:rStyle w:val="url"/>
          <w:rFonts w:eastAsiaTheme="majorEastAsia"/>
        </w:rPr>
        <w:t>https://uk.indeed.com/career-advice/career-development/stakeholder-communication?</w:t>
      </w:r>
    </w:p>
    <w:p w14:paraId="72501843" w14:textId="77777777" w:rsidR="005668CF" w:rsidRDefault="005668CF" w:rsidP="005668CF">
      <w:pPr>
        <w:jc w:val="both"/>
      </w:pPr>
    </w:p>
    <w:p w14:paraId="05BFACF7" w14:textId="77777777" w:rsidR="005668CF" w:rsidRDefault="005668CF" w:rsidP="005668CF">
      <w:pPr>
        <w:pStyle w:val="NormalWeb"/>
        <w:spacing w:before="0" w:beforeAutospacing="0" w:after="0" w:afterAutospacing="0" w:line="480" w:lineRule="auto"/>
        <w:ind w:left="720" w:hanging="720"/>
        <w:jc w:val="both"/>
        <w:rPr>
          <w:rStyle w:val="url"/>
          <w:rFonts w:eastAsiaTheme="majorEastAsia"/>
        </w:rPr>
      </w:pPr>
      <w:r>
        <w:rPr>
          <w:i/>
          <w:iCs/>
        </w:rPr>
        <w:t>Different types of communication in project management</w:t>
      </w:r>
      <w:r>
        <w:t xml:space="preserve">. (n.d.). </w:t>
      </w:r>
      <w:r>
        <w:rPr>
          <w:rStyle w:val="url"/>
          <w:rFonts w:eastAsiaTheme="majorEastAsia"/>
        </w:rPr>
        <w:t>https://www.simpliaxis.com/resources/types-of-communication-in-project-management</w:t>
      </w:r>
    </w:p>
    <w:p w14:paraId="255B457E" w14:textId="77777777" w:rsidR="005668CF" w:rsidRPr="005668CF" w:rsidRDefault="005668CF" w:rsidP="005668CF">
      <w:pPr>
        <w:pStyle w:val="NormalWeb"/>
        <w:spacing w:before="0" w:beforeAutospacing="0" w:after="0" w:afterAutospacing="0" w:line="480" w:lineRule="auto"/>
        <w:jc w:val="both"/>
        <w:sectPr w:rsidR="005668CF" w:rsidRPr="005668CF" w:rsidSect="00401578">
          <w:pgSz w:w="11900" w:h="16840"/>
          <w:pgMar w:top="1701" w:right="1701" w:bottom="1985" w:left="1701" w:header="709" w:footer="709" w:gutter="0"/>
          <w:cols w:space="708"/>
          <w:docGrid w:linePitch="360"/>
        </w:sectPr>
      </w:pPr>
    </w:p>
    <w:p w14:paraId="3985AA5F" w14:textId="77777777" w:rsidR="00EF081E" w:rsidRDefault="00EF081E">
      <w:pPr>
        <w:spacing w:after="160" w:line="278" w:lineRule="auto"/>
      </w:pPr>
    </w:p>
    <w:p w14:paraId="57E5CFCF" w14:textId="77777777" w:rsidR="00EF081E" w:rsidRPr="0095548C" w:rsidRDefault="00EF081E" w:rsidP="00EF081E">
      <w:pPr>
        <w:rPr>
          <w:b/>
          <w:bCs/>
        </w:rPr>
      </w:pPr>
      <w:r w:rsidRPr="0095548C">
        <w:rPr>
          <w:b/>
          <w:bCs/>
        </w:rPr>
        <w:t>Appendix B: Presentation Rubrics</w:t>
      </w:r>
      <w:r>
        <w:rPr>
          <w:b/>
          <w:bCs/>
        </w:rPr>
        <w:t xml:space="preserve"> worth 10%</w:t>
      </w:r>
    </w:p>
    <w:tbl>
      <w:tblPr>
        <w:tblW w:w="13695" w:type="dxa"/>
        <w:tblCellMar>
          <w:top w:w="15" w:type="dxa"/>
          <w:bottom w:w="15" w:type="dxa"/>
        </w:tblCellMar>
        <w:tblLook w:val="04A0" w:firstRow="1" w:lastRow="0" w:firstColumn="1" w:lastColumn="0" w:noHBand="0" w:noVBand="1"/>
      </w:tblPr>
      <w:tblGrid>
        <w:gridCol w:w="1466"/>
        <w:gridCol w:w="1605"/>
        <w:gridCol w:w="1408"/>
        <w:gridCol w:w="708"/>
        <w:gridCol w:w="1799"/>
        <w:gridCol w:w="653"/>
        <w:gridCol w:w="1460"/>
        <w:gridCol w:w="1015"/>
        <w:gridCol w:w="843"/>
        <w:gridCol w:w="1297"/>
        <w:gridCol w:w="576"/>
        <w:gridCol w:w="1060"/>
      </w:tblGrid>
      <w:tr w:rsidR="00EF081E" w:rsidRPr="004468F5" w14:paraId="5092B76D" w14:textId="77777777" w:rsidTr="00EF081E">
        <w:trPr>
          <w:gridAfter w:val="1"/>
          <w:wAfter w:w="1649" w:type="dxa"/>
          <w:trHeight w:val="447"/>
        </w:trPr>
        <w:tc>
          <w:tcPr>
            <w:tcW w:w="4064" w:type="dxa"/>
            <w:gridSpan w:val="3"/>
            <w:tcBorders>
              <w:top w:val="single" w:sz="8" w:space="0" w:color="auto"/>
              <w:left w:val="single" w:sz="8" w:space="0" w:color="auto"/>
              <w:bottom w:val="single" w:sz="8" w:space="0" w:color="auto"/>
              <w:right w:val="single" w:sz="4" w:space="0" w:color="auto"/>
            </w:tcBorders>
            <w:noWrap/>
            <w:vAlign w:val="bottom"/>
            <w:hideMark/>
          </w:tcPr>
          <w:p w14:paraId="2662151D" w14:textId="77777777" w:rsidR="00EF081E" w:rsidRPr="004468F5" w:rsidRDefault="00EF081E" w:rsidP="00BD50F0">
            <w:pPr>
              <w:rPr>
                <w:lang w:val="en-MY" w:eastAsia="en-MY"/>
              </w:rPr>
            </w:pPr>
          </w:p>
        </w:tc>
        <w:tc>
          <w:tcPr>
            <w:tcW w:w="2506" w:type="dxa"/>
            <w:gridSpan w:val="2"/>
            <w:tcBorders>
              <w:top w:val="single" w:sz="8" w:space="0" w:color="auto"/>
              <w:left w:val="single" w:sz="4" w:space="0" w:color="auto"/>
              <w:bottom w:val="single" w:sz="8" w:space="0" w:color="auto"/>
              <w:right w:val="nil"/>
            </w:tcBorders>
            <w:noWrap/>
            <w:vAlign w:val="bottom"/>
            <w:hideMark/>
          </w:tcPr>
          <w:p w14:paraId="1BD0B601" w14:textId="77777777" w:rsidR="00EF081E" w:rsidRPr="004468F5" w:rsidRDefault="00EF081E" w:rsidP="00BD50F0">
            <w:pPr>
              <w:rPr>
                <w:sz w:val="20"/>
                <w:szCs w:val="20"/>
                <w:lang w:val="en-MY" w:eastAsia="en-MY"/>
              </w:rPr>
            </w:pPr>
          </w:p>
        </w:tc>
        <w:tc>
          <w:tcPr>
            <w:tcW w:w="2113" w:type="dxa"/>
            <w:gridSpan w:val="2"/>
            <w:tcBorders>
              <w:top w:val="single" w:sz="8" w:space="0" w:color="auto"/>
              <w:left w:val="single" w:sz="8" w:space="0" w:color="auto"/>
              <w:bottom w:val="single" w:sz="8" w:space="0" w:color="auto"/>
              <w:right w:val="single" w:sz="8" w:space="0" w:color="auto"/>
            </w:tcBorders>
            <w:noWrap/>
            <w:vAlign w:val="bottom"/>
            <w:hideMark/>
          </w:tcPr>
          <w:p w14:paraId="30E30E3E" w14:textId="77777777" w:rsidR="00EF081E" w:rsidRPr="004468F5" w:rsidRDefault="00EF081E" w:rsidP="00BD50F0">
            <w:pPr>
              <w:rPr>
                <w:rFonts w:ascii="Calibri" w:hAnsi="Calibri" w:cs="Calibri"/>
                <w:b/>
                <w:bCs/>
                <w:color w:val="000000"/>
                <w:lang w:val="en-MY" w:eastAsia="en-MY"/>
              </w:rPr>
            </w:pPr>
            <w:r w:rsidRPr="004468F5">
              <w:rPr>
                <w:rFonts w:ascii="Calibri" w:hAnsi="Calibri" w:cs="Calibri"/>
                <w:b/>
                <w:bCs/>
                <w:color w:val="000000"/>
                <w:lang w:val="en-MY" w:eastAsia="en-MY"/>
              </w:rPr>
              <w:t>Marks Allocated</w:t>
            </w:r>
          </w:p>
        </w:tc>
        <w:tc>
          <w:tcPr>
            <w:tcW w:w="1713" w:type="dxa"/>
            <w:gridSpan w:val="2"/>
            <w:tcBorders>
              <w:top w:val="single" w:sz="8" w:space="0" w:color="auto"/>
              <w:left w:val="single" w:sz="8" w:space="0" w:color="auto"/>
              <w:bottom w:val="single" w:sz="8" w:space="0" w:color="auto"/>
              <w:right w:val="nil"/>
            </w:tcBorders>
            <w:noWrap/>
            <w:vAlign w:val="bottom"/>
            <w:hideMark/>
          </w:tcPr>
          <w:p w14:paraId="11A63E1D" w14:textId="77777777" w:rsidR="00EF081E" w:rsidRPr="004468F5" w:rsidRDefault="005668CF" w:rsidP="00BD50F0">
            <w:pPr>
              <w:rPr>
                <w:rFonts w:ascii="Calibri" w:hAnsi="Calibri" w:cs="Calibri"/>
                <w:b/>
                <w:bCs/>
                <w:color w:val="000000"/>
                <w:lang w:val="en-MY" w:eastAsia="en-MY"/>
              </w:rPr>
            </w:pPr>
            <w:r>
              <w:rPr>
                <w:rFonts w:ascii="Calibri" w:hAnsi="Calibri" w:cs="Calibri"/>
                <w:b/>
                <w:bCs/>
                <w:color w:val="000000"/>
                <w:lang w:val="en-MY" w:eastAsia="en-MY"/>
              </w:rPr>
              <w:t>Anak Agung Ayu Citra Dewi (E2100295)</w:t>
            </w:r>
          </w:p>
        </w:tc>
        <w:tc>
          <w:tcPr>
            <w:tcW w:w="1650" w:type="dxa"/>
            <w:gridSpan w:val="2"/>
            <w:tcBorders>
              <w:top w:val="single" w:sz="8" w:space="0" w:color="auto"/>
              <w:left w:val="single" w:sz="8" w:space="0" w:color="auto"/>
              <w:bottom w:val="single" w:sz="8" w:space="0" w:color="auto"/>
              <w:right w:val="single" w:sz="8" w:space="0" w:color="auto"/>
            </w:tcBorders>
            <w:noWrap/>
            <w:vAlign w:val="bottom"/>
            <w:hideMark/>
          </w:tcPr>
          <w:p w14:paraId="31A98CFE" w14:textId="77777777" w:rsidR="00EF081E" w:rsidRPr="004468F5" w:rsidRDefault="005668CF" w:rsidP="00BD50F0">
            <w:pPr>
              <w:rPr>
                <w:rFonts w:ascii="Calibri" w:hAnsi="Calibri" w:cs="Calibri"/>
                <w:b/>
                <w:bCs/>
                <w:color w:val="000000"/>
                <w:lang w:val="en-MY" w:eastAsia="en-MY"/>
              </w:rPr>
            </w:pPr>
            <w:r>
              <w:rPr>
                <w:rFonts w:ascii="Calibri" w:hAnsi="Calibri" w:cs="Calibri"/>
                <w:b/>
                <w:bCs/>
                <w:color w:val="000000"/>
                <w:lang w:val="en-MY" w:eastAsia="en-MY"/>
              </w:rPr>
              <w:t xml:space="preserve">Ida Ayu Sri </w:t>
            </w:r>
            <w:proofErr w:type="spellStart"/>
            <w:r>
              <w:rPr>
                <w:rFonts w:ascii="Calibri" w:hAnsi="Calibri" w:cs="Calibri"/>
                <w:b/>
                <w:bCs/>
                <w:color w:val="000000"/>
                <w:lang w:val="en-MY" w:eastAsia="en-MY"/>
              </w:rPr>
              <w:t>Pramesti</w:t>
            </w:r>
            <w:proofErr w:type="spellEnd"/>
            <w:r>
              <w:rPr>
                <w:rFonts w:ascii="Calibri" w:hAnsi="Calibri" w:cs="Calibri"/>
                <w:b/>
                <w:bCs/>
                <w:color w:val="000000"/>
                <w:lang w:val="en-MY" w:eastAsia="en-MY"/>
              </w:rPr>
              <w:t xml:space="preserve"> Dewi (E2100299)</w:t>
            </w:r>
          </w:p>
        </w:tc>
      </w:tr>
      <w:tr w:rsidR="00EF081E" w:rsidRPr="004468F5" w14:paraId="55257030" w14:textId="77777777" w:rsidTr="00EF081E">
        <w:trPr>
          <w:gridAfter w:val="1"/>
          <w:wAfter w:w="1648" w:type="dxa"/>
          <w:trHeight w:val="447"/>
        </w:trPr>
        <w:tc>
          <w:tcPr>
            <w:tcW w:w="6571" w:type="dxa"/>
            <w:gridSpan w:val="5"/>
            <w:tcBorders>
              <w:top w:val="single" w:sz="8" w:space="0" w:color="auto"/>
              <w:left w:val="single" w:sz="8" w:space="0" w:color="auto"/>
              <w:bottom w:val="single" w:sz="8" w:space="0" w:color="auto"/>
              <w:right w:val="single" w:sz="4" w:space="0" w:color="auto"/>
            </w:tcBorders>
            <w:noWrap/>
            <w:vAlign w:val="bottom"/>
            <w:hideMark/>
          </w:tcPr>
          <w:p w14:paraId="2793B18F" w14:textId="77777777" w:rsidR="00EF081E" w:rsidRPr="004468F5" w:rsidRDefault="00EF081E" w:rsidP="00BD50F0">
            <w:pPr>
              <w:rPr>
                <w:sz w:val="20"/>
                <w:szCs w:val="20"/>
                <w:lang w:val="en-MY" w:eastAsia="en-MY"/>
              </w:rPr>
            </w:pPr>
            <w:r>
              <w:rPr>
                <w:rFonts w:ascii="Calibri" w:hAnsi="Calibri" w:cs="Calibri"/>
                <w:b/>
                <w:bCs/>
                <w:color w:val="000000"/>
                <w:lang w:val="en-MY" w:eastAsia="en-MY"/>
              </w:rPr>
              <w:t>Criteria</w:t>
            </w:r>
          </w:p>
        </w:tc>
        <w:tc>
          <w:tcPr>
            <w:tcW w:w="2113" w:type="dxa"/>
            <w:gridSpan w:val="2"/>
            <w:tcBorders>
              <w:top w:val="single" w:sz="8" w:space="0" w:color="auto"/>
              <w:left w:val="single" w:sz="4" w:space="0" w:color="auto"/>
              <w:bottom w:val="single" w:sz="8" w:space="0" w:color="auto"/>
              <w:right w:val="single" w:sz="4" w:space="0" w:color="auto"/>
            </w:tcBorders>
            <w:shd w:val="clear" w:color="auto" w:fill="002060"/>
            <w:noWrap/>
            <w:vAlign w:val="bottom"/>
            <w:hideMark/>
          </w:tcPr>
          <w:p w14:paraId="680F7012" w14:textId="77777777" w:rsidR="00EF081E" w:rsidRPr="0095548C" w:rsidRDefault="00EF081E" w:rsidP="00BD50F0">
            <w:pPr>
              <w:rPr>
                <w:rFonts w:ascii="Calibri" w:hAnsi="Calibri" w:cs="Calibri"/>
                <w:b/>
                <w:bCs/>
                <w:color w:val="000000"/>
                <w:highlight w:val="black"/>
                <w:lang w:val="en-MY" w:eastAsia="en-MY"/>
              </w:rPr>
            </w:pPr>
          </w:p>
        </w:tc>
        <w:tc>
          <w:tcPr>
            <w:tcW w:w="1713" w:type="dxa"/>
            <w:gridSpan w:val="2"/>
            <w:tcBorders>
              <w:top w:val="single" w:sz="8" w:space="0" w:color="auto"/>
              <w:left w:val="single" w:sz="4" w:space="0" w:color="auto"/>
              <w:bottom w:val="single" w:sz="8" w:space="0" w:color="auto"/>
              <w:right w:val="nil"/>
            </w:tcBorders>
            <w:shd w:val="clear" w:color="auto" w:fill="002060"/>
            <w:noWrap/>
            <w:vAlign w:val="bottom"/>
            <w:hideMark/>
          </w:tcPr>
          <w:p w14:paraId="334B5A6D" w14:textId="77777777" w:rsidR="00EF081E" w:rsidRPr="0095548C" w:rsidRDefault="00EF081E" w:rsidP="00BD50F0">
            <w:pPr>
              <w:rPr>
                <w:rFonts w:ascii="Calibri" w:hAnsi="Calibri" w:cs="Calibri"/>
                <w:b/>
                <w:bCs/>
                <w:color w:val="000000"/>
                <w:highlight w:val="black"/>
                <w:lang w:val="en-MY" w:eastAsia="en-MY"/>
              </w:rPr>
            </w:pPr>
          </w:p>
        </w:tc>
        <w:tc>
          <w:tcPr>
            <w:tcW w:w="1650" w:type="dxa"/>
            <w:gridSpan w:val="2"/>
            <w:tcBorders>
              <w:top w:val="single" w:sz="8" w:space="0" w:color="auto"/>
              <w:left w:val="single" w:sz="8" w:space="0" w:color="auto"/>
              <w:bottom w:val="single" w:sz="8" w:space="0" w:color="auto"/>
              <w:right w:val="single" w:sz="8" w:space="0" w:color="auto"/>
            </w:tcBorders>
            <w:shd w:val="clear" w:color="auto" w:fill="002060"/>
            <w:noWrap/>
            <w:vAlign w:val="bottom"/>
            <w:hideMark/>
          </w:tcPr>
          <w:p w14:paraId="6CD8D30C" w14:textId="77777777" w:rsidR="00EF081E" w:rsidRPr="0095548C" w:rsidRDefault="00EF081E" w:rsidP="00BD50F0">
            <w:pPr>
              <w:rPr>
                <w:sz w:val="20"/>
                <w:szCs w:val="20"/>
                <w:highlight w:val="black"/>
                <w:lang w:val="en-MY" w:eastAsia="en-MY"/>
              </w:rPr>
            </w:pPr>
          </w:p>
        </w:tc>
      </w:tr>
      <w:tr w:rsidR="00EF081E" w:rsidRPr="004468F5" w14:paraId="109D7A10" w14:textId="77777777" w:rsidTr="00EF081E">
        <w:trPr>
          <w:gridAfter w:val="1"/>
          <w:wAfter w:w="1649" w:type="dxa"/>
          <w:trHeight w:val="426"/>
        </w:trPr>
        <w:tc>
          <w:tcPr>
            <w:tcW w:w="4064" w:type="dxa"/>
            <w:gridSpan w:val="3"/>
            <w:vMerge w:val="restart"/>
            <w:tcBorders>
              <w:top w:val="single" w:sz="8" w:space="0" w:color="auto"/>
              <w:left w:val="single" w:sz="8" w:space="0" w:color="auto"/>
              <w:bottom w:val="single" w:sz="4" w:space="0" w:color="auto"/>
              <w:right w:val="single" w:sz="8" w:space="0" w:color="auto"/>
            </w:tcBorders>
            <w:noWrap/>
            <w:vAlign w:val="center"/>
            <w:hideMark/>
          </w:tcPr>
          <w:p w14:paraId="184DD2F5"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Content</w:t>
            </w:r>
          </w:p>
        </w:tc>
        <w:tc>
          <w:tcPr>
            <w:tcW w:w="2506" w:type="dxa"/>
            <w:gridSpan w:val="2"/>
            <w:tcBorders>
              <w:top w:val="single" w:sz="8" w:space="0" w:color="auto"/>
              <w:left w:val="single" w:sz="8" w:space="0" w:color="auto"/>
              <w:bottom w:val="single" w:sz="4" w:space="0" w:color="auto"/>
              <w:right w:val="single" w:sz="8" w:space="0" w:color="auto"/>
            </w:tcBorders>
            <w:vAlign w:val="bottom"/>
            <w:hideMark/>
          </w:tcPr>
          <w:p w14:paraId="7CA2BB98"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Project objectives</w:t>
            </w:r>
          </w:p>
        </w:tc>
        <w:tc>
          <w:tcPr>
            <w:tcW w:w="2113" w:type="dxa"/>
            <w:gridSpan w:val="2"/>
            <w:tcBorders>
              <w:top w:val="single" w:sz="8" w:space="0" w:color="auto"/>
              <w:left w:val="nil"/>
              <w:bottom w:val="single" w:sz="4" w:space="0" w:color="auto"/>
              <w:right w:val="single" w:sz="8" w:space="0" w:color="auto"/>
            </w:tcBorders>
            <w:noWrap/>
            <w:vAlign w:val="bottom"/>
            <w:hideMark/>
          </w:tcPr>
          <w:p w14:paraId="0A03B813"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5</w:t>
            </w:r>
          </w:p>
        </w:tc>
        <w:tc>
          <w:tcPr>
            <w:tcW w:w="1713" w:type="dxa"/>
            <w:gridSpan w:val="2"/>
            <w:tcBorders>
              <w:top w:val="single" w:sz="8" w:space="0" w:color="auto"/>
              <w:left w:val="single" w:sz="8" w:space="0" w:color="auto"/>
              <w:bottom w:val="single" w:sz="4" w:space="0" w:color="auto"/>
              <w:right w:val="nil"/>
            </w:tcBorders>
            <w:noWrap/>
            <w:vAlign w:val="bottom"/>
            <w:hideMark/>
          </w:tcPr>
          <w:p w14:paraId="4BB95C23" w14:textId="77777777" w:rsidR="00EF081E" w:rsidRPr="004468F5" w:rsidRDefault="00EF081E" w:rsidP="00BD50F0">
            <w:pPr>
              <w:jc w:val="right"/>
              <w:rPr>
                <w:rFonts w:ascii="Calibri" w:hAnsi="Calibri" w:cs="Calibri"/>
                <w:color w:val="000000"/>
                <w:lang w:val="en-MY" w:eastAsia="en-MY"/>
              </w:rPr>
            </w:pPr>
          </w:p>
        </w:tc>
        <w:tc>
          <w:tcPr>
            <w:tcW w:w="1650" w:type="dxa"/>
            <w:gridSpan w:val="2"/>
            <w:tcBorders>
              <w:top w:val="single" w:sz="8" w:space="0" w:color="auto"/>
              <w:left w:val="single" w:sz="8" w:space="0" w:color="auto"/>
              <w:bottom w:val="single" w:sz="4" w:space="0" w:color="auto"/>
              <w:right w:val="single" w:sz="8" w:space="0" w:color="auto"/>
            </w:tcBorders>
            <w:noWrap/>
            <w:vAlign w:val="bottom"/>
          </w:tcPr>
          <w:p w14:paraId="21107D23" w14:textId="77777777" w:rsidR="00EF081E" w:rsidRPr="004468F5" w:rsidRDefault="00EF081E" w:rsidP="00BD50F0">
            <w:pPr>
              <w:jc w:val="right"/>
              <w:rPr>
                <w:rFonts w:ascii="Calibri" w:hAnsi="Calibri" w:cs="Calibri"/>
                <w:color w:val="000000"/>
                <w:lang w:val="en-MY" w:eastAsia="en-MY"/>
              </w:rPr>
            </w:pPr>
          </w:p>
        </w:tc>
      </w:tr>
      <w:tr w:rsidR="00EF081E" w:rsidRPr="004468F5" w14:paraId="2722FFAB" w14:textId="77777777" w:rsidTr="00EF081E">
        <w:trPr>
          <w:gridAfter w:val="1"/>
          <w:wAfter w:w="1649" w:type="dxa"/>
          <w:trHeight w:val="426"/>
        </w:trPr>
        <w:tc>
          <w:tcPr>
            <w:tcW w:w="4064" w:type="dxa"/>
            <w:gridSpan w:val="3"/>
            <w:vMerge/>
            <w:tcBorders>
              <w:top w:val="single" w:sz="8" w:space="0" w:color="auto"/>
              <w:left w:val="single" w:sz="8" w:space="0" w:color="auto"/>
              <w:bottom w:val="single" w:sz="4" w:space="0" w:color="auto"/>
              <w:right w:val="single" w:sz="8" w:space="0" w:color="auto"/>
            </w:tcBorders>
            <w:vAlign w:val="center"/>
            <w:hideMark/>
          </w:tcPr>
          <w:p w14:paraId="04608332" w14:textId="77777777" w:rsidR="00EF081E" w:rsidRPr="004468F5" w:rsidRDefault="00EF081E" w:rsidP="00BD50F0">
            <w:pPr>
              <w:rPr>
                <w:rFonts w:ascii="Calibri" w:hAnsi="Calibri" w:cs="Calibri"/>
                <w:color w:val="000000"/>
                <w:lang w:val="en-MY" w:eastAsia="en-MY"/>
              </w:rPr>
            </w:pPr>
          </w:p>
        </w:tc>
        <w:tc>
          <w:tcPr>
            <w:tcW w:w="2506" w:type="dxa"/>
            <w:gridSpan w:val="2"/>
            <w:tcBorders>
              <w:top w:val="single" w:sz="4" w:space="0" w:color="auto"/>
              <w:left w:val="single" w:sz="8" w:space="0" w:color="auto"/>
              <w:bottom w:val="single" w:sz="4" w:space="0" w:color="auto"/>
              <w:right w:val="single" w:sz="8" w:space="0" w:color="auto"/>
            </w:tcBorders>
            <w:vAlign w:val="bottom"/>
            <w:hideMark/>
          </w:tcPr>
          <w:p w14:paraId="0595BE4E"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 xml:space="preserve">Tracking Gantt chart </w:t>
            </w:r>
          </w:p>
        </w:tc>
        <w:tc>
          <w:tcPr>
            <w:tcW w:w="2113" w:type="dxa"/>
            <w:gridSpan w:val="2"/>
            <w:tcBorders>
              <w:top w:val="single" w:sz="4" w:space="0" w:color="auto"/>
              <w:left w:val="nil"/>
              <w:bottom w:val="single" w:sz="4" w:space="0" w:color="auto"/>
              <w:right w:val="single" w:sz="8" w:space="0" w:color="auto"/>
            </w:tcBorders>
            <w:noWrap/>
            <w:vAlign w:val="bottom"/>
            <w:hideMark/>
          </w:tcPr>
          <w:p w14:paraId="5CB25F18"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5</w:t>
            </w:r>
          </w:p>
        </w:tc>
        <w:tc>
          <w:tcPr>
            <w:tcW w:w="1713" w:type="dxa"/>
            <w:gridSpan w:val="2"/>
            <w:tcBorders>
              <w:top w:val="single" w:sz="4" w:space="0" w:color="auto"/>
              <w:left w:val="single" w:sz="8" w:space="0" w:color="auto"/>
              <w:bottom w:val="single" w:sz="4" w:space="0" w:color="auto"/>
              <w:right w:val="nil"/>
            </w:tcBorders>
            <w:noWrap/>
            <w:vAlign w:val="bottom"/>
            <w:hideMark/>
          </w:tcPr>
          <w:p w14:paraId="41F714BA" w14:textId="77777777" w:rsidR="00EF081E" w:rsidRPr="004468F5" w:rsidRDefault="00EF081E" w:rsidP="00BD50F0">
            <w:pPr>
              <w:jc w:val="right"/>
              <w:rPr>
                <w:rFonts w:ascii="Calibri" w:hAnsi="Calibri" w:cs="Calibri"/>
                <w:color w:val="000000"/>
                <w:lang w:val="en-MY" w:eastAsia="en-MY"/>
              </w:rPr>
            </w:pPr>
          </w:p>
        </w:tc>
        <w:tc>
          <w:tcPr>
            <w:tcW w:w="1650" w:type="dxa"/>
            <w:gridSpan w:val="2"/>
            <w:tcBorders>
              <w:top w:val="single" w:sz="4" w:space="0" w:color="auto"/>
              <w:left w:val="single" w:sz="8" w:space="0" w:color="auto"/>
              <w:bottom w:val="single" w:sz="4" w:space="0" w:color="auto"/>
              <w:right w:val="single" w:sz="8" w:space="0" w:color="auto"/>
            </w:tcBorders>
            <w:noWrap/>
            <w:vAlign w:val="bottom"/>
          </w:tcPr>
          <w:p w14:paraId="3EE30AD2" w14:textId="77777777" w:rsidR="00EF081E" w:rsidRPr="004468F5" w:rsidRDefault="00EF081E" w:rsidP="00BD50F0">
            <w:pPr>
              <w:jc w:val="right"/>
              <w:rPr>
                <w:rFonts w:ascii="Calibri" w:hAnsi="Calibri" w:cs="Calibri"/>
                <w:color w:val="000000"/>
                <w:lang w:val="en-MY" w:eastAsia="en-MY"/>
              </w:rPr>
            </w:pPr>
          </w:p>
        </w:tc>
      </w:tr>
      <w:tr w:rsidR="00EF081E" w:rsidRPr="004468F5" w14:paraId="6CC51B09" w14:textId="77777777" w:rsidTr="00EF081E">
        <w:trPr>
          <w:gridAfter w:val="1"/>
          <w:wAfter w:w="1649" w:type="dxa"/>
          <w:trHeight w:val="447"/>
        </w:trPr>
        <w:tc>
          <w:tcPr>
            <w:tcW w:w="4064" w:type="dxa"/>
            <w:gridSpan w:val="3"/>
            <w:vMerge/>
            <w:tcBorders>
              <w:top w:val="single" w:sz="8" w:space="0" w:color="auto"/>
              <w:left w:val="single" w:sz="8" w:space="0" w:color="auto"/>
              <w:bottom w:val="single" w:sz="4" w:space="0" w:color="auto"/>
              <w:right w:val="single" w:sz="8" w:space="0" w:color="auto"/>
            </w:tcBorders>
            <w:vAlign w:val="center"/>
            <w:hideMark/>
          </w:tcPr>
          <w:p w14:paraId="04B713BF" w14:textId="77777777" w:rsidR="00EF081E" w:rsidRPr="004468F5" w:rsidRDefault="00EF081E" w:rsidP="00BD50F0">
            <w:pPr>
              <w:rPr>
                <w:rFonts w:ascii="Calibri" w:hAnsi="Calibri" w:cs="Calibri"/>
                <w:color w:val="000000"/>
                <w:lang w:val="en-MY" w:eastAsia="en-MY"/>
              </w:rPr>
            </w:pPr>
          </w:p>
        </w:tc>
        <w:tc>
          <w:tcPr>
            <w:tcW w:w="2506" w:type="dxa"/>
            <w:gridSpan w:val="2"/>
            <w:tcBorders>
              <w:top w:val="single" w:sz="4" w:space="0" w:color="auto"/>
              <w:left w:val="single" w:sz="8" w:space="0" w:color="auto"/>
              <w:bottom w:val="single" w:sz="4" w:space="0" w:color="auto"/>
              <w:right w:val="single" w:sz="8" w:space="0" w:color="auto"/>
            </w:tcBorders>
            <w:vAlign w:val="bottom"/>
            <w:hideMark/>
          </w:tcPr>
          <w:p w14:paraId="7E7D4AF1"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Planned versus actual cost</w:t>
            </w:r>
          </w:p>
        </w:tc>
        <w:tc>
          <w:tcPr>
            <w:tcW w:w="2113" w:type="dxa"/>
            <w:gridSpan w:val="2"/>
            <w:tcBorders>
              <w:top w:val="single" w:sz="4" w:space="0" w:color="auto"/>
              <w:left w:val="nil"/>
              <w:bottom w:val="single" w:sz="4" w:space="0" w:color="auto"/>
              <w:right w:val="single" w:sz="8" w:space="0" w:color="auto"/>
            </w:tcBorders>
            <w:noWrap/>
            <w:vAlign w:val="bottom"/>
            <w:hideMark/>
          </w:tcPr>
          <w:p w14:paraId="27B10779"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5</w:t>
            </w:r>
          </w:p>
        </w:tc>
        <w:tc>
          <w:tcPr>
            <w:tcW w:w="1713" w:type="dxa"/>
            <w:gridSpan w:val="2"/>
            <w:tcBorders>
              <w:top w:val="single" w:sz="4" w:space="0" w:color="auto"/>
              <w:left w:val="single" w:sz="8" w:space="0" w:color="auto"/>
              <w:bottom w:val="single" w:sz="4" w:space="0" w:color="auto"/>
              <w:right w:val="nil"/>
            </w:tcBorders>
            <w:noWrap/>
            <w:vAlign w:val="bottom"/>
            <w:hideMark/>
          </w:tcPr>
          <w:p w14:paraId="4D78739D" w14:textId="77777777" w:rsidR="00EF081E" w:rsidRPr="004468F5" w:rsidRDefault="00EF081E" w:rsidP="00BD50F0">
            <w:pPr>
              <w:jc w:val="right"/>
              <w:rPr>
                <w:rFonts w:ascii="Calibri" w:hAnsi="Calibri" w:cs="Calibri"/>
                <w:color w:val="000000"/>
                <w:lang w:val="en-MY" w:eastAsia="en-MY"/>
              </w:rPr>
            </w:pPr>
          </w:p>
        </w:tc>
        <w:tc>
          <w:tcPr>
            <w:tcW w:w="1650" w:type="dxa"/>
            <w:gridSpan w:val="2"/>
            <w:tcBorders>
              <w:top w:val="single" w:sz="4" w:space="0" w:color="auto"/>
              <w:left w:val="single" w:sz="8" w:space="0" w:color="auto"/>
              <w:bottom w:val="single" w:sz="4" w:space="0" w:color="auto"/>
              <w:right w:val="single" w:sz="8" w:space="0" w:color="auto"/>
            </w:tcBorders>
            <w:noWrap/>
            <w:vAlign w:val="bottom"/>
          </w:tcPr>
          <w:p w14:paraId="20F832E4" w14:textId="77777777" w:rsidR="00EF081E" w:rsidRPr="004468F5" w:rsidRDefault="00EF081E" w:rsidP="00BD50F0">
            <w:pPr>
              <w:jc w:val="right"/>
              <w:rPr>
                <w:rFonts w:ascii="Calibri" w:hAnsi="Calibri" w:cs="Calibri"/>
                <w:color w:val="000000"/>
                <w:lang w:val="en-MY" w:eastAsia="en-MY"/>
              </w:rPr>
            </w:pPr>
          </w:p>
        </w:tc>
      </w:tr>
      <w:tr w:rsidR="00EF081E" w:rsidRPr="004468F5" w14:paraId="0C99DE7B" w14:textId="77777777" w:rsidTr="00EF081E">
        <w:trPr>
          <w:gridAfter w:val="1"/>
          <w:wAfter w:w="1649" w:type="dxa"/>
          <w:trHeight w:val="426"/>
        </w:trPr>
        <w:tc>
          <w:tcPr>
            <w:tcW w:w="4064" w:type="dxa"/>
            <w:gridSpan w:val="3"/>
            <w:vMerge/>
            <w:tcBorders>
              <w:top w:val="single" w:sz="8" w:space="0" w:color="auto"/>
              <w:left w:val="single" w:sz="8" w:space="0" w:color="auto"/>
              <w:bottom w:val="single" w:sz="4" w:space="0" w:color="auto"/>
              <w:right w:val="single" w:sz="8" w:space="0" w:color="auto"/>
            </w:tcBorders>
            <w:vAlign w:val="center"/>
            <w:hideMark/>
          </w:tcPr>
          <w:p w14:paraId="60AB09AD" w14:textId="77777777" w:rsidR="00EF081E" w:rsidRPr="004468F5" w:rsidRDefault="00EF081E" w:rsidP="00BD50F0">
            <w:pPr>
              <w:rPr>
                <w:rFonts w:ascii="Calibri" w:hAnsi="Calibri" w:cs="Calibri"/>
                <w:color w:val="000000"/>
                <w:lang w:val="en-MY" w:eastAsia="en-MY"/>
              </w:rPr>
            </w:pPr>
          </w:p>
        </w:tc>
        <w:tc>
          <w:tcPr>
            <w:tcW w:w="2506" w:type="dxa"/>
            <w:gridSpan w:val="2"/>
            <w:tcBorders>
              <w:top w:val="single" w:sz="4" w:space="0" w:color="auto"/>
              <w:left w:val="single" w:sz="8" w:space="0" w:color="auto"/>
              <w:bottom w:val="single" w:sz="4" w:space="0" w:color="auto"/>
              <w:right w:val="single" w:sz="8" w:space="0" w:color="auto"/>
            </w:tcBorders>
            <w:vAlign w:val="bottom"/>
            <w:hideMark/>
          </w:tcPr>
          <w:p w14:paraId="1C9F10C9"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What went right</w:t>
            </w:r>
          </w:p>
        </w:tc>
        <w:tc>
          <w:tcPr>
            <w:tcW w:w="2113" w:type="dxa"/>
            <w:gridSpan w:val="2"/>
            <w:tcBorders>
              <w:top w:val="single" w:sz="4" w:space="0" w:color="auto"/>
              <w:left w:val="nil"/>
              <w:bottom w:val="single" w:sz="4" w:space="0" w:color="auto"/>
              <w:right w:val="single" w:sz="8" w:space="0" w:color="auto"/>
            </w:tcBorders>
            <w:noWrap/>
            <w:vAlign w:val="bottom"/>
            <w:hideMark/>
          </w:tcPr>
          <w:p w14:paraId="1D53A7D1"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5</w:t>
            </w:r>
          </w:p>
        </w:tc>
        <w:tc>
          <w:tcPr>
            <w:tcW w:w="1713" w:type="dxa"/>
            <w:gridSpan w:val="2"/>
            <w:tcBorders>
              <w:top w:val="single" w:sz="4" w:space="0" w:color="auto"/>
              <w:left w:val="single" w:sz="8" w:space="0" w:color="auto"/>
              <w:bottom w:val="single" w:sz="4" w:space="0" w:color="auto"/>
              <w:right w:val="nil"/>
            </w:tcBorders>
            <w:noWrap/>
            <w:vAlign w:val="bottom"/>
            <w:hideMark/>
          </w:tcPr>
          <w:p w14:paraId="2D59CAA1" w14:textId="77777777" w:rsidR="00EF081E" w:rsidRPr="004468F5" w:rsidRDefault="00EF081E" w:rsidP="00BD50F0">
            <w:pPr>
              <w:jc w:val="right"/>
              <w:rPr>
                <w:rFonts w:ascii="Calibri" w:hAnsi="Calibri" w:cs="Calibri"/>
                <w:color w:val="000000"/>
                <w:lang w:val="en-MY" w:eastAsia="en-MY"/>
              </w:rPr>
            </w:pPr>
          </w:p>
        </w:tc>
        <w:tc>
          <w:tcPr>
            <w:tcW w:w="1650" w:type="dxa"/>
            <w:gridSpan w:val="2"/>
            <w:tcBorders>
              <w:top w:val="single" w:sz="4" w:space="0" w:color="auto"/>
              <w:left w:val="single" w:sz="8" w:space="0" w:color="auto"/>
              <w:bottom w:val="single" w:sz="4" w:space="0" w:color="auto"/>
              <w:right w:val="single" w:sz="8" w:space="0" w:color="auto"/>
            </w:tcBorders>
            <w:noWrap/>
            <w:vAlign w:val="bottom"/>
          </w:tcPr>
          <w:p w14:paraId="68BF43D3" w14:textId="77777777" w:rsidR="00EF081E" w:rsidRPr="004468F5" w:rsidRDefault="00EF081E" w:rsidP="00BD50F0">
            <w:pPr>
              <w:jc w:val="right"/>
              <w:rPr>
                <w:rFonts w:ascii="Calibri" w:hAnsi="Calibri" w:cs="Calibri"/>
                <w:color w:val="000000"/>
                <w:lang w:val="en-MY" w:eastAsia="en-MY"/>
              </w:rPr>
            </w:pPr>
          </w:p>
        </w:tc>
      </w:tr>
      <w:tr w:rsidR="00EF081E" w:rsidRPr="004468F5" w14:paraId="3C1ACA98" w14:textId="77777777" w:rsidTr="00EF081E">
        <w:trPr>
          <w:gridAfter w:val="1"/>
          <w:wAfter w:w="1649" w:type="dxa"/>
          <w:trHeight w:val="447"/>
        </w:trPr>
        <w:tc>
          <w:tcPr>
            <w:tcW w:w="4064" w:type="dxa"/>
            <w:gridSpan w:val="3"/>
            <w:vMerge/>
            <w:tcBorders>
              <w:top w:val="single" w:sz="8" w:space="0" w:color="auto"/>
              <w:left w:val="single" w:sz="8" w:space="0" w:color="auto"/>
              <w:bottom w:val="single" w:sz="4" w:space="0" w:color="auto"/>
              <w:right w:val="single" w:sz="8" w:space="0" w:color="auto"/>
            </w:tcBorders>
            <w:vAlign w:val="center"/>
            <w:hideMark/>
          </w:tcPr>
          <w:p w14:paraId="05F8CC95" w14:textId="77777777" w:rsidR="00EF081E" w:rsidRPr="004468F5" w:rsidRDefault="00EF081E" w:rsidP="00BD50F0">
            <w:pPr>
              <w:rPr>
                <w:rFonts w:ascii="Calibri" w:hAnsi="Calibri" w:cs="Calibri"/>
                <w:color w:val="000000"/>
                <w:lang w:val="en-MY" w:eastAsia="en-MY"/>
              </w:rPr>
            </w:pPr>
          </w:p>
        </w:tc>
        <w:tc>
          <w:tcPr>
            <w:tcW w:w="2506" w:type="dxa"/>
            <w:gridSpan w:val="2"/>
            <w:tcBorders>
              <w:top w:val="single" w:sz="4" w:space="0" w:color="auto"/>
              <w:left w:val="single" w:sz="8" w:space="0" w:color="auto"/>
              <w:bottom w:val="single" w:sz="4" w:space="0" w:color="auto"/>
              <w:right w:val="single" w:sz="8" w:space="0" w:color="auto"/>
            </w:tcBorders>
            <w:vAlign w:val="bottom"/>
            <w:hideMark/>
          </w:tcPr>
          <w:p w14:paraId="34CD36F0"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What went wrong</w:t>
            </w:r>
          </w:p>
        </w:tc>
        <w:tc>
          <w:tcPr>
            <w:tcW w:w="2113" w:type="dxa"/>
            <w:gridSpan w:val="2"/>
            <w:tcBorders>
              <w:top w:val="single" w:sz="4" w:space="0" w:color="auto"/>
              <w:left w:val="nil"/>
              <w:bottom w:val="single" w:sz="4" w:space="0" w:color="auto"/>
              <w:right w:val="single" w:sz="8" w:space="0" w:color="auto"/>
            </w:tcBorders>
            <w:noWrap/>
            <w:vAlign w:val="bottom"/>
            <w:hideMark/>
          </w:tcPr>
          <w:p w14:paraId="3FC1619D"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5</w:t>
            </w:r>
          </w:p>
        </w:tc>
        <w:tc>
          <w:tcPr>
            <w:tcW w:w="1713" w:type="dxa"/>
            <w:gridSpan w:val="2"/>
            <w:tcBorders>
              <w:top w:val="single" w:sz="4" w:space="0" w:color="auto"/>
              <w:left w:val="single" w:sz="8" w:space="0" w:color="auto"/>
              <w:bottom w:val="single" w:sz="4" w:space="0" w:color="auto"/>
              <w:right w:val="nil"/>
            </w:tcBorders>
            <w:noWrap/>
            <w:vAlign w:val="bottom"/>
            <w:hideMark/>
          </w:tcPr>
          <w:p w14:paraId="78CAA85C" w14:textId="77777777" w:rsidR="00EF081E" w:rsidRPr="004468F5" w:rsidRDefault="00EF081E" w:rsidP="00BD50F0">
            <w:pPr>
              <w:jc w:val="right"/>
              <w:rPr>
                <w:rFonts w:ascii="Calibri" w:hAnsi="Calibri" w:cs="Calibri"/>
                <w:color w:val="000000"/>
                <w:lang w:val="en-MY" w:eastAsia="en-MY"/>
              </w:rPr>
            </w:pPr>
          </w:p>
        </w:tc>
        <w:tc>
          <w:tcPr>
            <w:tcW w:w="1650" w:type="dxa"/>
            <w:gridSpan w:val="2"/>
            <w:tcBorders>
              <w:top w:val="single" w:sz="4" w:space="0" w:color="auto"/>
              <w:left w:val="single" w:sz="8" w:space="0" w:color="auto"/>
              <w:bottom w:val="single" w:sz="4" w:space="0" w:color="auto"/>
              <w:right w:val="single" w:sz="8" w:space="0" w:color="auto"/>
            </w:tcBorders>
            <w:noWrap/>
            <w:vAlign w:val="bottom"/>
          </w:tcPr>
          <w:p w14:paraId="11A9D9F2" w14:textId="77777777" w:rsidR="00EF081E" w:rsidRPr="004468F5" w:rsidRDefault="00EF081E" w:rsidP="00BD50F0">
            <w:pPr>
              <w:jc w:val="right"/>
              <w:rPr>
                <w:rFonts w:ascii="Calibri" w:hAnsi="Calibri" w:cs="Calibri"/>
                <w:color w:val="000000"/>
                <w:lang w:val="en-MY" w:eastAsia="en-MY"/>
              </w:rPr>
            </w:pPr>
          </w:p>
        </w:tc>
      </w:tr>
      <w:tr w:rsidR="00EF081E" w:rsidRPr="004468F5" w14:paraId="1816F467" w14:textId="77777777" w:rsidTr="00EF081E">
        <w:trPr>
          <w:gridAfter w:val="1"/>
          <w:wAfter w:w="1649" w:type="dxa"/>
          <w:trHeight w:val="447"/>
        </w:trPr>
        <w:tc>
          <w:tcPr>
            <w:tcW w:w="4064" w:type="dxa"/>
            <w:gridSpan w:val="3"/>
            <w:vMerge/>
            <w:tcBorders>
              <w:top w:val="single" w:sz="8" w:space="0" w:color="auto"/>
              <w:left w:val="single" w:sz="8" w:space="0" w:color="auto"/>
              <w:bottom w:val="single" w:sz="4" w:space="0" w:color="auto"/>
              <w:right w:val="single" w:sz="8" w:space="0" w:color="auto"/>
            </w:tcBorders>
            <w:vAlign w:val="center"/>
            <w:hideMark/>
          </w:tcPr>
          <w:p w14:paraId="6ADAED1A" w14:textId="77777777" w:rsidR="00EF081E" w:rsidRPr="004468F5" w:rsidRDefault="00EF081E" w:rsidP="00BD50F0">
            <w:pPr>
              <w:rPr>
                <w:rFonts w:ascii="Calibri" w:hAnsi="Calibri" w:cs="Calibri"/>
                <w:color w:val="000000"/>
                <w:lang w:val="en-MY" w:eastAsia="en-MY"/>
              </w:rPr>
            </w:pPr>
          </w:p>
        </w:tc>
        <w:tc>
          <w:tcPr>
            <w:tcW w:w="2506" w:type="dxa"/>
            <w:gridSpan w:val="2"/>
            <w:tcBorders>
              <w:top w:val="single" w:sz="4" w:space="0" w:color="auto"/>
              <w:left w:val="single" w:sz="8" w:space="0" w:color="auto"/>
              <w:bottom w:val="single" w:sz="4" w:space="0" w:color="auto"/>
              <w:right w:val="single" w:sz="8" w:space="0" w:color="auto"/>
            </w:tcBorders>
            <w:vAlign w:val="bottom"/>
            <w:hideMark/>
          </w:tcPr>
          <w:p w14:paraId="6BC6EE03"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 xml:space="preserve">Was the project a success </w:t>
            </w:r>
          </w:p>
        </w:tc>
        <w:tc>
          <w:tcPr>
            <w:tcW w:w="2113" w:type="dxa"/>
            <w:gridSpan w:val="2"/>
            <w:tcBorders>
              <w:top w:val="single" w:sz="4" w:space="0" w:color="auto"/>
              <w:left w:val="nil"/>
              <w:bottom w:val="single" w:sz="4" w:space="0" w:color="auto"/>
              <w:right w:val="single" w:sz="8" w:space="0" w:color="auto"/>
            </w:tcBorders>
            <w:noWrap/>
            <w:vAlign w:val="bottom"/>
            <w:hideMark/>
          </w:tcPr>
          <w:p w14:paraId="49A5D4C3"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5</w:t>
            </w:r>
          </w:p>
        </w:tc>
        <w:tc>
          <w:tcPr>
            <w:tcW w:w="1713" w:type="dxa"/>
            <w:gridSpan w:val="2"/>
            <w:tcBorders>
              <w:top w:val="single" w:sz="4" w:space="0" w:color="auto"/>
              <w:left w:val="single" w:sz="8" w:space="0" w:color="auto"/>
              <w:bottom w:val="single" w:sz="4" w:space="0" w:color="auto"/>
              <w:right w:val="nil"/>
            </w:tcBorders>
            <w:noWrap/>
            <w:vAlign w:val="bottom"/>
            <w:hideMark/>
          </w:tcPr>
          <w:p w14:paraId="79E0176D" w14:textId="77777777" w:rsidR="00EF081E" w:rsidRPr="004468F5" w:rsidRDefault="00EF081E" w:rsidP="00BD50F0">
            <w:pPr>
              <w:jc w:val="right"/>
              <w:rPr>
                <w:rFonts w:ascii="Calibri" w:hAnsi="Calibri" w:cs="Calibri"/>
                <w:color w:val="000000"/>
                <w:lang w:val="en-MY" w:eastAsia="en-MY"/>
              </w:rPr>
            </w:pPr>
          </w:p>
        </w:tc>
        <w:tc>
          <w:tcPr>
            <w:tcW w:w="1650" w:type="dxa"/>
            <w:gridSpan w:val="2"/>
            <w:tcBorders>
              <w:top w:val="single" w:sz="4" w:space="0" w:color="auto"/>
              <w:left w:val="single" w:sz="8" w:space="0" w:color="auto"/>
              <w:bottom w:val="single" w:sz="4" w:space="0" w:color="auto"/>
              <w:right w:val="single" w:sz="8" w:space="0" w:color="auto"/>
            </w:tcBorders>
            <w:noWrap/>
            <w:vAlign w:val="bottom"/>
          </w:tcPr>
          <w:p w14:paraId="24EFA197" w14:textId="77777777" w:rsidR="00EF081E" w:rsidRPr="004468F5" w:rsidRDefault="00EF081E" w:rsidP="00BD50F0">
            <w:pPr>
              <w:jc w:val="right"/>
              <w:rPr>
                <w:rFonts w:ascii="Calibri" w:hAnsi="Calibri" w:cs="Calibri"/>
                <w:color w:val="000000"/>
                <w:lang w:val="en-MY" w:eastAsia="en-MY"/>
              </w:rPr>
            </w:pPr>
          </w:p>
        </w:tc>
      </w:tr>
      <w:tr w:rsidR="00EF081E" w:rsidRPr="004468F5" w14:paraId="0F3AD1D6" w14:textId="77777777" w:rsidTr="00EF081E">
        <w:trPr>
          <w:gridAfter w:val="1"/>
          <w:wAfter w:w="1649" w:type="dxa"/>
          <w:trHeight w:val="916"/>
        </w:trPr>
        <w:tc>
          <w:tcPr>
            <w:tcW w:w="4064" w:type="dxa"/>
            <w:gridSpan w:val="3"/>
            <w:vMerge/>
            <w:tcBorders>
              <w:top w:val="single" w:sz="8" w:space="0" w:color="auto"/>
              <w:left w:val="single" w:sz="8" w:space="0" w:color="auto"/>
              <w:bottom w:val="single" w:sz="4" w:space="0" w:color="auto"/>
              <w:right w:val="single" w:sz="8" w:space="0" w:color="auto"/>
            </w:tcBorders>
            <w:vAlign w:val="center"/>
            <w:hideMark/>
          </w:tcPr>
          <w:p w14:paraId="43AABF07" w14:textId="77777777" w:rsidR="00EF081E" w:rsidRPr="004468F5" w:rsidRDefault="00EF081E" w:rsidP="00BD50F0">
            <w:pPr>
              <w:rPr>
                <w:rFonts w:ascii="Calibri" w:hAnsi="Calibri" w:cs="Calibri"/>
                <w:color w:val="000000"/>
                <w:lang w:val="en-MY" w:eastAsia="en-MY"/>
              </w:rPr>
            </w:pPr>
          </w:p>
        </w:tc>
        <w:tc>
          <w:tcPr>
            <w:tcW w:w="2506" w:type="dxa"/>
            <w:gridSpan w:val="2"/>
            <w:tcBorders>
              <w:top w:val="single" w:sz="4" w:space="0" w:color="auto"/>
              <w:left w:val="single" w:sz="8" w:space="0" w:color="auto"/>
              <w:bottom w:val="single" w:sz="8" w:space="0" w:color="auto"/>
              <w:right w:val="single" w:sz="8" w:space="0" w:color="auto"/>
            </w:tcBorders>
            <w:vAlign w:val="bottom"/>
            <w:hideMark/>
          </w:tcPr>
          <w:p w14:paraId="086F3E72"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sz w:val="14"/>
                <w:szCs w:val="14"/>
                <w:lang w:val="en-MY" w:eastAsia="en-MY"/>
              </w:rPr>
              <w:t xml:space="preserve"> </w:t>
            </w:r>
            <w:r w:rsidRPr="004468F5">
              <w:rPr>
                <w:rFonts w:ascii="Calibri" w:hAnsi="Calibri" w:cs="Calibri"/>
                <w:color w:val="000000"/>
                <w:lang w:val="en-MY" w:eastAsia="en-MY"/>
              </w:rPr>
              <w:t>Work produced (</w:t>
            </w:r>
            <w:r>
              <w:rPr>
                <w:rFonts w:ascii="Calibri" w:hAnsi="Calibri" w:cs="Calibri"/>
                <w:color w:val="000000"/>
                <w:lang w:val="en-MY" w:eastAsia="en-MY"/>
              </w:rPr>
              <w:t>website, mobile app</w:t>
            </w:r>
            <w:r w:rsidRPr="004468F5">
              <w:rPr>
                <w:rFonts w:ascii="Calibri" w:hAnsi="Calibri" w:cs="Calibri"/>
                <w:color w:val="000000"/>
                <w:lang w:val="en-MY" w:eastAsia="en-MY"/>
              </w:rPr>
              <w:t>, video, etc)</w:t>
            </w:r>
          </w:p>
        </w:tc>
        <w:tc>
          <w:tcPr>
            <w:tcW w:w="2113" w:type="dxa"/>
            <w:gridSpan w:val="2"/>
            <w:tcBorders>
              <w:top w:val="single" w:sz="4" w:space="0" w:color="auto"/>
              <w:left w:val="nil"/>
              <w:bottom w:val="single" w:sz="8" w:space="0" w:color="auto"/>
              <w:right w:val="single" w:sz="8" w:space="0" w:color="auto"/>
            </w:tcBorders>
            <w:noWrap/>
            <w:vAlign w:val="bottom"/>
            <w:hideMark/>
          </w:tcPr>
          <w:p w14:paraId="2EBB5928"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5</w:t>
            </w:r>
          </w:p>
        </w:tc>
        <w:tc>
          <w:tcPr>
            <w:tcW w:w="1713" w:type="dxa"/>
            <w:gridSpan w:val="2"/>
            <w:tcBorders>
              <w:top w:val="single" w:sz="4" w:space="0" w:color="auto"/>
              <w:left w:val="single" w:sz="8" w:space="0" w:color="auto"/>
              <w:bottom w:val="nil"/>
              <w:right w:val="nil"/>
            </w:tcBorders>
            <w:noWrap/>
            <w:vAlign w:val="bottom"/>
            <w:hideMark/>
          </w:tcPr>
          <w:p w14:paraId="645820C8" w14:textId="77777777" w:rsidR="00EF081E" w:rsidRPr="004468F5" w:rsidRDefault="00EF081E" w:rsidP="00BD50F0">
            <w:pPr>
              <w:jc w:val="right"/>
              <w:rPr>
                <w:rFonts w:ascii="Calibri" w:hAnsi="Calibri" w:cs="Calibri"/>
                <w:color w:val="000000"/>
                <w:lang w:val="en-MY" w:eastAsia="en-MY"/>
              </w:rPr>
            </w:pPr>
          </w:p>
        </w:tc>
        <w:tc>
          <w:tcPr>
            <w:tcW w:w="1650" w:type="dxa"/>
            <w:gridSpan w:val="2"/>
            <w:tcBorders>
              <w:top w:val="single" w:sz="4" w:space="0" w:color="auto"/>
              <w:left w:val="single" w:sz="8" w:space="0" w:color="auto"/>
              <w:bottom w:val="nil"/>
              <w:right w:val="single" w:sz="8" w:space="0" w:color="auto"/>
            </w:tcBorders>
            <w:noWrap/>
            <w:vAlign w:val="bottom"/>
          </w:tcPr>
          <w:p w14:paraId="23EE7CEA" w14:textId="77777777" w:rsidR="00EF081E" w:rsidRPr="004468F5" w:rsidRDefault="00EF081E" w:rsidP="00BD50F0">
            <w:pPr>
              <w:jc w:val="right"/>
              <w:rPr>
                <w:rFonts w:ascii="Calibri" w:hAnsi="Calibri" w:cs="Calibri"/>
                <w:color w:val="000000"/>
                <w:lang w:val="en-MY" w:eastAsia="en-MY"/>
              </w:rPr>
            </w:pPr>
          </w:p>
        </w:tc>
      </w:tr>
      <w:tr w:rsidR="00EF081E" w:rsidRPr="004468F5" w14:paraId="16675ACA" w14:textId="77777777" w:rsidTr="00EF081E">
        <w:trPr>
          <w:gridAfter w:val="1"/>
          <w:wAfter w:w="1649" w:type="dxa"/>
          <w:trHeight w:val="639"/>
        </w:trPr>
        <w:tc>
          <w:tcPr>
            <w:tcW w:w="4064" w:type="dxa"/>
            <w:gridSpan w:val="3"/>
            <w:tcBorders>
              <w:top w:val="single" w:sz="8" w:space="0" w:color="auto"/>
              <w:left w:val="single" w:sz="8" w:space="0" w:color="auto"/>
              <w:bottom w:val="single" w:sz="8" w:space="0" w:color="auto"/>
              <w:right w:val="single" w:sz="8" w:space="0" w:color="auto"/>
            </w:tcBorders>
            <w:vAlign w:val="bottom"/>
            <w:hideMark/>
          </w:tcPr>
          <w:p w14:paraId="5E90B464"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Oral Presentation</w:t>
            </w:r>
          </w:p>
        </w:tc>
        <w:tc>
          <w:tcPr>
            <w:tcW w:w="2506" w:type="dxa"/>
            <w:gridSpan w:val="2"/>
            <w:tcBorders>
              <w:top w:val="single" w:sz="8" w:space="0" w:color="auto"/>
              <w:left w:val="single" w:sz="8" w:space="0" w:color="auto"/>
              <w:bottom w:val="single" w:sz="8" w:space="0" w:color="auto"/>
              <w:right w:val="single" w:sz="8" w:space="0" w:color="auto"/>
            </w:tcBorders>
            <w:vAlign w:val="bottom"/>
            <w:hideMark/>
          </w:tcPr>
          <w:p w14:paraId="70653C43"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Project Presentation</w:t>
            </w:r>
          </w:p>
        </w:tc>
        <w:tc>
          <w:tcPr>
            <w:tcW w:w="2113" w:type="dxa"/>
            <w:gridSpan w:val="2"/>
            <w:tcBorders>
              <w:top w:val="single" w:sz="8" w:space="0" w:color="auto"/>
              <w:left w:val="nil"/>
              <w:bottom w:val="single" w:sz="8" w:space="0" w:color="auto"/>
              <w:right w:val="single" w:sz="8" w:space="0" w:color="auto"/>
            </w:tcBorders>
            <w:noWrap/>
            <w:vAlign w:val="bottom"/>
            <w:hideMark/>
          </w:tcPr>
          <w:p w14:paraId="76C5D1AB"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5</w:t>
            </w:r>
          </w:p>
        </w:tc>
        <w:tc>
          <w:tcPr>
            <w:tcW w:w="1713" w:type="dxa"/>
            <w:gridSpan w:val="2"/>
            <w:tcBorders>
              <w:top w:val="single" w:sz="8" w:space="0" w:color="auto"/>
              <w:left w:val="single" w:sz="8" w:space="0" w:color="auto"/>
              <w:bottom w:val="single" w:sz="8" w:space="0" w:color="auto"/>
              <w:right w:val="nil"/>
            </w:tcBorders>
            <w:noWrap/>
            <w:vAlign w:val="bottom"/>
            <w:hideMark/>
          </w:tcPr>
          <w:p w14:paraId="1E098CBA" w14:textId="77777777" w:rsidR="00EF081E" w:rsidRPr="004468F5" w:rsidRDefault="00EF081E" w:rsidP="00BD50F0">
            <w:pPr>
              <w:jc w:val="right"/>
              <w:rPr>
                <w:rFonts w:ascii="Calibri" w:hAnsi="Calibri" w:cs="Calibri"/>
                <w:color w:val="000000"/>
                <w:lang w:val="en-MY" w:eastAsia="en-MY"/>
              </w:rPr>
            </w:pPr>
          </w:p>
        </w:tc>
        <w:tc>
          <w:tcPr>
            <w:tcW w:w="1650" w:type="dxa"/>
            <w:gridSpan w:val="2"/>
            <w:tcBorders>
              <w:top w:val="single" w:sz="8" w:space="0" w:color="auto"/>
              <w:left w:val="single" w:sz="8" w:space="0" w:color="auto"/>
              <w:bottom w:val="single" w:sz="8" w:space="0" w:color="auto"/>
              <w:right w:val="single" w:sz="8" w:space="0" w:color="auto"/>
            </w:tcBorders>
            <w:noWrap/>
            <w:vAlign w:val="bottom"/>
          </w:tcPr>
          <w:p w14:paraId="6F687BEE" w14:textId="77777777" w:rsidR="00EF081E" w:rsidRPr="004468F5" w:rsidRDefault="00EF081E" w:rsidP="00BD50F0">
            <w:pPr>
              <w:rPr>
                <w:sz w:val="20"/>
                <w:szCs w:val="20"/>
                <w:lang w:val="en-MY" w:eastAsia="en-MY"/>
              </w:rPr>
            </w:pPr>
          </w:p>
        </w:tc>
      </w:tr>
      <w:tr w:rsidR="00EF081E" w:rsidRPr="004468F5" w14:paraId="291AB1FB" w14:textId="77777777" w:rsidTr="00EF081E">
        <w:trPr>
          <w:gridAfter w:val="1"/>
          <w:wAfter w:w="1649" w:type="dxa"/>
          <w:trHeight w:val="561"/>
        </w:trPr>
        <w:tc>
          <w:tcPr>
            <w:tcW w:w="4064" w:type="dxa"/>
            <w:gridSpan w:val="3"/>
            <w:tcBorders>
              <w:top w:val="single" w:sz="8" w:space="0" w:color="auto"/>
              <w:left w:val="single" w:sz="8" w:space="0" w:color="auto"/>
              <w:bottom w:val="single" w:sz="8" w:space="0" w:color="auto"/>
              <w:right w:val="single" w:sz="8" w:space="0" w:color="auto"/>
            </w:tcBorders>
            <w:vAlign w:val="bottom"/>
            <w:hideMark/>
          </w:tcPr>
          <w:p w14:paraId="1612BEA4"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Materials</w:t>
            </w:r>
          </w:p>
        </w:tc>
        <w:tc>
          <w:tcPr>
            <w:tcW w:w="2506" w:type="dxa"/>
            <w:gridSpan w:val="2"/>
            <w:tcBorders>
              <w:top w:val="single" w:sz="8" w:space="0" w:color="auto"/>
              <w:left w:val="single" w:sz="8" w:space="0" w:color="auto"/>
              <w:bottom w:val="single" w:sz="8" w:space="0" w:color="auto"/>
              <w:right w:val="single" w:sz="8" w:space="0" w:color="auto"/>
            </w:tcBorders>
            <w:vAlign w:val="bottom"/>
            <w:hideMark/>
          </w:tcPr>
          <w:p w14:paraId="68286973"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PP Slides</w:t>
            </w:r>
          </w:p>
        </w:tc>
        <w:tc>
          <w:tcPr>
            <w:tcW w:w="2113" w:type="dxa"/>
            <w:gridSpan w:val="2"/>
            <w:tcBorders>
              <w:top w:val="single" w:sz="8" w:space="0" w:color="auto"/>
              <w:left w:val="nil"/>
              <w:bottom w:val="single" w:sz="8" w:space="0" w:color="auto"/>
              <w:right w:val="single" w:sz="8" w:space="0" w:color="auto"/>
            </w:tcBorders>
            <w:noWrap/>
            <w:vAlign w:val="bottom"/>
            <w:hideMark/>
          </w:tcPr>
          <w:p w14:paraId="716252BE"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5</w:t>
            </w:r>
          </w:p>
        </w:tc>
        <w:tc>
          <w:tcPr>
            <w:tcW w:w="1713" w:type="dxa"/>
            <w:gridSpan w:val="2"/>
            <w:tcBorders>
              <w:top w:val="nil"/>
              <w:left w:val="single" w:sz="8" w:space="0" w:color="auto"/>
              <w:bottom w:val="single" w:sz="8" w:space="0" w:color="auto"/>
              <w:right w:val="nil"/>
            </w:tcBorders>
            <w:noWrap/>
            <w:vAlign w:val="bottom"/>
            <w:hideMark/>
          </w:tcPr>
          <w:p w14:paraId="640D276D" w14:textId="77777777" w:rsidR="00EF081E" w:rsidRPr="004468F5" w:rsidRDefault="00EF081E" w:rsidP="00BD50F0">
            <w:pPr>
              <w:jc w:val="right"/>
              <w:rPr>
                <w:rFonts w:ascii="Calibri" w:hAnsi="Calibri" w:cs="Calibri"/>
                <w:color w:val="000000"/>
                <w:lang w:val="en-MY" w:eastAsia="en-MY"/>
              </w:rPr>
            </w:pPr>
          </w:p>
        </w:tc>
        <w:tc>
          <w:tcPr>
            <w:tcW w:w="1650" w:type="dxa"/>
            <w:gridSpan w:val="2"/>
            <w:tcBorders>
              <w:top w:val="single" w:sz="8" w:space="0" w:color="auto"/>
              <w:left w:val="single" w:sz="8" w:space="0" w:color="auto"/>
              <w:bottom w:val="single" w:sz="8" w:space="0" w:color="auto"/>
              <w:right w:val="single" w:sz="8" w:space="0" w:color="auto"/>
            </w:tcBorders>
            <w:noWrap/>
            <w:vAlign w:val="bottom"/>
          </w:tcPr>
          <w:p w14:paraId="67AE69B8" w14:textId="77777777" w:rsidR="00EF081E" w:rsidRPr="004468F5" w:rsidRDefault="00EF081E" w:rsidP="00BD50F0">
            <w:pPr>
              <w:jc w:val="right"/>
              <w:rPr>
                <w:rFonts w:ascii="Calibri" w:hAnsi="Calibri" w:cs="Calibri"/>
                <w:color w:val="000000"/>
                <w:lang w:val="en-MY" w:eastAsia="en-MY"/>
              </w:rPr>
            </w:pPr>
          </w:p>
        </w:tc>
      </w:tr>
      <w:tr w:rsidR="00EF081E" w:rsidRPr="004468F5" w14:paraId="44B9C9F4" w14:textId="77777777" w:rsidTr="00EF081E">
        <w:trPr>
          <w:gridAfter w:val="1"/>
          <w:wAfter w:w="1649" w:type="dxa"/>
          <w:trHeight w:val="447"/>
        </w:trPr>
        <w:tc>
          <w:tcPr>
            <w:tcW w:w="4064" w:type="dxa"/>
            <w:gridSpan w:val="3"/>
            <w:tcBorders>
              <w:top w:val="nil"/>
              <w:left w:val="single" w:sz="8" w:space="0" w:color="auto"/>
              <w:bottom w:val="single" w:sz="8" w:space="0" w:color="auto"/>
              <w:right w:val="nil"/>
            </w:tcBorders>
            <w:vAlign w:val="bottom"/>
            <w:hideMark/>
          </w:tcPr>
          <w:p w14:paraId="002AA083" w14:textId="77777777" w:rsidR="00EF081E" w:rsidRPr="004468F5" w:rsidRDefault="00EF081E" w:rsidP="00BD50F0">
            <w:pPr>
              <w:jc w:val="right"/>
              <w:rPr>
                <w:rFonts w:ascii="Calibri" w:hAnsi="Calibri" w:cs="Calibri"/>
                <w:color w:val="000000"/>
                <w:lang w:val="en-MY" w:eastAsia="en-MY"/>
              </w:rPr>
            </w:pPr>
          </w:p>
        </w:tc>
        <w:tc>
          <w:tcPr>
            <w:tcW w:w="2506" w:type="dxa"/>
            <w:gridSpan w:val="2"/>
            <w:tcBorders>
              <w:top w:val="single" w:sz="8" w:space="0" w:color="auto"/>
              <w:left w:val="single" w:sz="8" w:space="0" w:color="auto"/>
              <w:bottom w:val="single" w:sz="8" w:space="0" w:color="auto"/>
              <w:right w:val="single" w:sz="8" w:space="0" w:color="auto"/>
            </w:tcBorders>
            <w:vAlign w:val="bottom"/>
            <w:hideMark/>
          </w:tcPr>
          <w:p w14:paraId="7E5C6926"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Total</w:t>
            </w:r>
          </w:p>
        </w:tc>
        <w:tc>
          <w:tcPr>
            <w:tcW w:w="2113" w:type="dxa"/>
            <w:gridSpan w:val="2"/>
            <w:tcBorders>
              <w:top w:val="nil"/>
              <w:left w:val="nil"/>
              <w:bottom w:val="single" w:sz="8" w:space="0" w:color="auto"/>
              <w:right w:val="nil"/>
            </w:tcBorders>
            <w:noWrap/>
            <w:vAlign w:val="bottom"/>
            <w:hideMark/>
          </w:tcPr>
          <w:p w14:paraId="3A3AD36A"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45</w:t>
            </w:r>
          </w:p>
        </w:tc>
        <w:tc>
          <w:tcPr>
            <w:tcW w:w="1713" w:type="dxa"/>
            <w:gridSpan w:val="2"/>
            <w:tcBorders>
              <w:top w:val="single" w:sz="8" w:space="0" w:color="auto"/>
              <w:left w:val="single" w:sz="8" w:space="0" w:color="auto"/>
              <w:bottom w:val="single" w:sz="8" w:space="0" w:color="auto"/>
              <w:right w:val="single" w:sz="8" w:space="0" w:color="auto"/>
            </w:tcBorders>
            <w:noWrap/>
            <w:vAlign w:val="bottom"/>
            <w:hideMark/>
          </w:tcPr>
          <w:p w14:paraId="7DCD4E10"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0</w:t>
            </w:r>
          </w:p>
        </w:tc>
        <w:tc>
          <w:tcPr>
            <w:tcW w:w="1650" w:type="dxa"/>
            <w:gridSpan w:val="2"/>
            <w:tcBorders>
              <w:top w:val="single" w:sz="8" w:space="0" w:color="auto"/>
              <w:left w:val="single" w:sz="8" w:space="0" w:color="auto"/>
              <w:bottom w:val="single" w:sz="8" w:space="0" w:color="auto"/>
              <w:right w:val="single" w:sz="8" w:space="0" w:color="auto"/>
            </w:tcBorders>
            <w:noWrap/>
            <w:vAlign w:val="bottom"/>
            <w:hideMark/>
          </w:tcPr>
          <w:p w14:paraId="4838C3BB" w14:textId="77777777" w:rsidR="00EF081E" w:rsidRPr="004468F5" w:rsidRDefault="00EF081E" w:rsidP="00BD50F0">
            <w:pPr>
              <w:jc w:val="right"/>
              <w:rPr>
                <w:rFonts w:ascii="Calibri" w:hAnsi="Calibri" w:cs="Calibri"/>
                <w:color w:val="000000"/>
                <w:lang w:val="en-MY" w:eastAsia="en-MY"/>
              </w:rPr>
            </w:pPr>
            <w:r w:rsidRPr="004468F5">
              <w:rPr>
                <w:rFonts w:ascii="Calibri" w:hAnsi="Calibri" w:cs="Calibri"/>
                <w:color w:val="000000"/>
                <w:lang w:val="en-MY" w:eastAsia="en-MY"/>
              </w:rPr>
              <w:t>0</w:t>
            </w:r>
          </w:p>
        </w:tc>
      </w:tr>
      <w:tr w:rsidR="00EF081E" w:rsidRPr="004468F5" w14:paraId="3E15E365" w14:textId="77777777" w:rsidTr="00EF081E">
        <w:trPr>
          <w:trHeight w:val="469"/>
        </w:trPr>
        <w:tc>
          <w:tcPr>
            <w:tcW w:w="1219" w:type="dxa"/>
            <w:tcBorders>
              <w:top w:val="single" w:sz="8" w:space="0" w:color="auto"/>
              <w:left w:val="single" w:sz="8" w:space="0" w:color="auto"/>
              <w:bottom w:val="single" w:sz="8" w:space="0" w:color="auto"/>
              <w:right w:val="single" w:sz="8" w:space="0" w:color="000000"/>
            </w:tcBorders>
            <w:shd w:val="clear" w:color="000000" w:fill="F2F2F2"/>
            <w:vAlign w:val="center"/>
            <w:hideMark/>
          </w:tcPr>
          <w:p w14:paraId="26857A7F" w14:textId="77777777" w:rsidR="00EF081E" w:rsidRPr="004468F5" w:rsidRDefault="00EF081E" w:rsidP="00BD50F0">
            <w:pPr>
              <w:rPr>
                <w:color w:val="000000"/>
                <w:lang w:val="en-MY" w:eastAsia="en-MY"/>
              </w:rPr>
            </w:pPr>
            <w:r w:rsidRPr="004468F5">
              <w:rPr>
                <w:color w:val="000000"/>
                <w:lang w:val="en-MY" w:eastAsia="en-MY"/>
              </w:rPr>
              <w:lastRenderedPageBreak/>
              <w:t>Criteria</w:t>
            </w:r>
          </w:p>
        </w:tc>
        <w:tc>
          <w:tcPr>
            <w:tcW w:w="1437" w:type="dxa"/>
            <w:tcBorders>
              <w:top w:val="single" w:sz="8" w:space="0" w:color="auto"/>
              <w:left w:val="single" w:sz="8" w:space="0" w:color="auto"/>
              <w:bottom w:val="single" w:sz="8" w:space="0" w:color="auto"/>
              <w:right w:val="single" w:sz="8" w:space="0" w:color="000000"/>
            </w:tcBorders>
            <w:shd w:val="clear" w:color="000000" w:fill="F2F2F2"/>
            <w:vAlign w:val="center"/>
            <w:hideMark/>
          </w:tcPr>
          <w:p w14:paraId="69B92058" w14:textId="77777777" w:rsidR="00EF081E" w:rsidRPr="004468F5" w:rsidRDefault="00EF081E" w:rsidP="00BD50F0">
            <w:pPr>
              <w:rPr>
                <w:color w:val="000000"/>
                <w:lang w:val="en-MY" w:eastAsia="en-MY"/>
              </w:rPr>
            </w:pPr>
            <w:r w:rsidRPr="004468F5">
              <w:rPr>
                <w:color w:val="000000"/>
                <w:lang w:val="en-MY" w:eastAsia="en-MY"/>
              </w:rPr>
              <w:t>0: Zero</w:t>
            </w:r>
          </w:p>
        </w:tc>
        <w:tc>
          <w:tcPr>
            <w:tcW w:w="2116" w:type="dxa"/>
            <w:gridSpan w:val="2"/>
            <w:tcBorders>
              <w:top w:val="single" w:sz="8" w:space="0" w:color="auto"/>
              <w:left w:val="nil"/>
              <w:bottom w:val="single" w:sz="8" w:space="0" w:color="auto"/>
              <w:right w:val="single" w:sz="8" w:space="0" w:color="000000"/>
            </w:tcBorders>
            <w:shd w:val="clear" w:color="000000" w:fill="F2F2F2"/>
            <w:vAlign w:val="center"/>
            <w:hideMark/>
          </w:tcPr>
          <w:p w14:paraId="7E1AB15F" w14:textId="77777777" w:rsidR="00EF081E" w:rsidRPr="004468F5" w:rsidRDefault="00EF081E" w:rsidP="00BD50F0">
            <w:pPr>
              <w:rPr>
                <w:color w:val="000000"/>
                <w:lang w:val="en-MY" w:eastAsia="en-MY"/>
              </w:rPr>
            </w:pPr>
            <w:r w:rsidRPr="004468F5">
              <w:rPr>
                <w:color w:val="000000"/>
                <w:lang w:val="en-MY" w:eastAsia="en-MY"/>
              </w:rPr>
              <w:t>1 : Poor</w:t>
            </w:r>
          </w:p>
        </w:tc>
        <w:tc>
          <w:tcPr>
            <w:tcW w:w="2452" w:type="dxa"/>
            <w:gridSpan w:val="2"/>
            <w:tcBorders>
              <w:top w:val="single" w:sz="8" w:space="0" w:color="auto"/>
              <w:left w:val="nil"/>
              <w:bottom w:val="single" w:sz="8" w:space="0" w:color="auto"/>
              <w:right w:val="single" w:sz="8" w:space="0" w:color="000000"/>
            </w:tcBorders>
            <w:shd w:val="clear" w:color="000000" w:fill="F2F2F2"/>
            <w:vAlign w:val="center"/>
            <w:hideMark/>
          </w:tcPr>
          <w:p w14:paraId="61138ECF" w14:textId="77777777" w:rsidR="00EF081E" w:rsidRPr="004468F5" w:rsidRDefault="00EF081E" w:rsidP="00BD50F0">
            <w:pPr>
              <w:rPr>
                <w:color w:val="000000"/>
                <w:lang w:val="en-MY" w:eastAsia="en-MY"/>
              </w:rPr>
            </w:pPr>
            <w:r w:rsidRPr="004468F5">
              <w:rPr>
                <w:color w:val="000000"/>
                <w:lang w:val="en-MY" w:eastAsia="en-MY"/>
              </w:rPr>
              <w:t>2 : Weak</w:t>
            </w:r>
          </w:p>
        </w:tc>
        <w:tc>
          <w:tcPr>
            <w:tcW w:w="2475" w:type="dxa"/>
            <w:gridSpan w:val="2"/>
            <w:tcBorders>
              <w:top w:val="single" w:sz="8" w:space="0" w:color="auto"/>
              <w:left w:val="nil"/>
              <w:bottom w:val="single" w:sz="8" w:space="0" w:color="auto"/>
              <w:right w:val="single" w:sz="8" w:space="0" w:color="000000"/>
            </w:tcBorders>
            <w:shd w:val="clear" w:color="000000" w:fill="F2F2F2"/>
            <w:vAlign w:val="center"/>
            <w:hideMark/>
          </w:tcPr>
          <w:p w14:paraId="465A7A6F" w14:textId="77777777" w:rsidR="00EF081E" w:rsidRPr="004468F5" w:rsidRDefault="00EF081E" w:rsidP="00BD50F0">
            <w:pPr>
              <w:rPr>
                <w:color w:val="000000"/>
                <w:lang w:val="en-MY" w:eastAsia="en-MY"/>
              </w:rPr>
            </w:pPr>
            <w:r w:rsidRPr="004468F5">
              <w:rPr>
                <w:color w:val="000000"/>
                <w:lang w:val="en-MY" w:eastAsia="en-MY"/>
              </w:rPr>
              <w:t>3: Satisfactory</w:t>
            </w:r>
          </w:p>
        </w:tc>
        <w:tc>
          <w:tcPr>
            <w:tcW w:w="1772" w:type="dxa"/>
            <w:gridSpan w:val="2"/>
            <w:tcBorders>
              <w:top w:val="single" w:sz="8" w:space="0" w:color="auto"/>
              <w:left w:val="single" w:sz="8" w:space="0" w:color="auto"/>
              <w:bottom w:val="single" w:sz="8" w:space="0" w:color="auto"/>
              <w:right w:val="single" w:sz="8" w:space="0" w:color="auto"/>
            </w:tcBorders>
            <w:shd w:val="clear" w:color="000000" w:fill="F2F2F2"/>
            <w:vAlign w:val="center"/>
            <w:hideMark/>
          </w:tcPr>
          <w:p w14:paraId="1817C8FF" w14:textId="77777777" w:rsidR="00EF081E" w:rsidRPr="004468F5" w:rsidRDefault="00EF081E" w:rsidP="00BD50F0">
            <w:pPr>
              <w:rPr>
                <w:color w:val="000000"/>
                <w:lang w:val="en-MY" w:eastAsia="en-MY"/>
              </w:rPr>
            </w:pPr>
            <w:r w:rsidRPr="004468F5">
              <w:rPr>
                <w:color w:val="000000"/>
                <w:lang w:val="en-MY" w:eastAsia="en-MY"/>
              </w:rPr>
              <w:t>4: Good</w:t>
            </w:r>
          </w:p>
        </w:tc>
        <w:tc>
          <w:tcPr>
            <w:tcW w:w="2224" w:type="dxa"/>
            <w:gridSpan w:val="2"/>
            <w:tcBorders>
              <w:top w:val="single" w:sz="8" w:space="0" w:color="000000"/>
              <w:left w:val="nil"/>
              <w:bottom w:val="single" w:sz="8" w:space="0" w:color="000000"/>
              <w:right w:val="single" w:sz="8" w:space="0" w:color="000000"/>
            </w:tcBorders>
            <w:shd w:val="clear" w:color="000000" w:fill="F2F2F2"/>
            <w:vAlign w:val="center"/>
            <w:hideMark/>
          </w:tcPr>
          <w:p w14:paraId="63869BDA" w14:textId="77777777" w:rsidR="00EF081E" w:rsidRPr="004468F5" w:rsidRDefault="00EF081E" w:rsidP="00BD50F0">
            <w:pPr>
              <w:rPr>
                <w:color w:val="000000"/>
                <w:lang w:val="en-MY" w:eastAsia="en-MY"/>
              </w:rPr>
            </w:pPr>
            <w:r w:rsidRPr="004468F5">
              <w:rPr>
                <w:color w:val="000000"/>
                <w:lang w:val="en-MY" w:eastAsia="en-MY"/>
              </w:rPr>
              <w:t>5: Excellent</w:t>
            </w:r>
          </w:p>
        </w:tc>
      </w:tr>
      <w:tr w:rsidR="00EF081E" w:rsidRPr="004468F5" w14:paraId="3531BAA4" w14:textId="77777777" w:rsidTr="00EF081E">
        <w:trPr>
          <w:trHeight w:val="1279"/>
        </w:trPr>
        <w:tc>
          <w:tcPr>
            <w:tcW w:w="1219" w:type="dxa"/>
            <w:tcBorders>
              <w:top w:val="single" w:sz="4" w:space="0" w:color="auto"/>
              <w:left w:val="single" w:sz="4" w:space="0" w:color="auto"/>
              <w:bottom w:val="single" w:sz="4" w:space="0" w:color="auto"/>
              <w:right w:val="single" w:sz="4" w:space="0" w:color="auto"/>
            </w:tcBorders>
            <w:noWrap/>
            <w:vAlign w:val="bottom"/>
            <w:hideMark/>
          </w:tcPr>
          <w:p w14:paraId="68C1746D"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Content</w:t>
            </w:r>
          </w:p>
        </w:tc>
        <w:tc>
          <w:tcPr>
            <w:tcW w:w="1437" w:type="dxa"/>
            <w:tcBorders>
              <w:top w:val="nil"/>
              <w:left w:val="single" w:sz="4" w:space="0" w:color="auto"/>
              <w:bottom w:val="single" w:sz="4" w:space="0" w:color="auto"/>
              <w:right w:val="single" w:sz="4" w:space="0" w:color="auto"/>
            </w:tcBorders>
            <w:vAlign w:val="bottom"/>
            <w:hideMark/>
          </w:tcPr>
          <w:p w14:paraId="609C7886"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This item not done/not demonstrated</w:t>
            </w:r>
          </w:p>
        </w:tc>
        <w:tc>
          <w:tcPr>
            <w:tcW w:w="2116" w:type="dxa"/>
            <w:gridSpan w:val="2"/>
            <w:tcBorders>
              <w:top w:val="nil"/>
              <w:left w:val="single" w:sz="4" w:space="0" w:color="auto"/>
              <w:bottom w:val="single" w:sz="4" w:space="0" w:color="auto"/>
              <w:right w:val="single" w:sz="4" w:space="0" w:color="auto"/>
            </w:tcBorders>
            <w:noWrap/>
            <w:vAlign w:val="bottom"/>
            <w:hideMark/>
          </w:tcPr>
          <w:p w14:paraId="6DC8A157"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Minimal participation for this task</w:t>
            </w:r>
          </w:p>
        </w:tc>
        <w:tc>
          <w:tcPr>
            <w:tcW w:w="2452" w:type="dxa"/>
            <w:gridSpan w:val="2"/>
            <w:tcBorders>
              <w:top w:val="nil"/>
              <w:left w:val="single" w:sz="4" w:space="0" w:color="auto"/>
              <w:bottom w:val="single" w:sz="4" w:space="0" w:color="auto"/>
              <w:right w:val="single" w:sz="4" w:space="0" w:color="auto"/>
            </w:tcBorders>
            <w:vAlign w:val="bottom"/>
            <w:hideMark/>
          </w:tcPr>
          <w:p w14:paraId="44E27FB1"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Work done is unclear or incomplete</w:t>
            </w:r>
          </w:p>
        </w:tc>
        <w:tc>
          <w:tcPr>
            <w:tcW w:w="2475" w:type="dxa"/>
            <w:gridSpan w:val="2"/>
            <w:tcBorders>
              <w:top w:val="nil"/>
              <w:left w:val="single" w:sz="4" w:space="0" w:color="auto"/>
              <w:bottom w:val="single" w:sz="4" w:space="0" w:color="auto"/>
              <w:right w:val="single" w:sz="4" w:space="0" w:color="auto"/>
            </w:tcBorders>
            <w:vAlign w:val="bottom"/>
            <w:hideMark/>
          </w:tcPr>
          <w:p w14:paraId="40497128"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Minimally completes all required work</w:t>
            </w:r>
          </w:p>
        </w:tc>
        <w:tc>
          <w:tcPr>
            <w:tcW w:w="1772" w:type="dxa"/>
            <w:gridSpan w:val="2"/>
            <w:tcBorders>
              <w:top w:val="nil"/>
              <w:left w:val="single" w:sz="4" w:space="0" w:color="auto"/>
              <w:bottom w:val="single" w:sz="4" w:space="0" w:color="auto"/>
              <w:right w:val="single" w:sz="4" w:space="0" w:color="auto"/>
            </w:tcBorders>
            <w:vAlign w:val="bottom"/>
            <w:hideMark/>
          </w:tcPr>
          <w:p w14:paraId="5C86ECC9"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Good attempt to complete all requirements</w:t>
            </w:r>
          </w:p>
        </w:tc>
        <w:tc>
          <w:tcPr>
            <w:tcW w:w="2224" w:type="dxa"/>
            <w:gridSpan w:val="2"/>
            <w:tcBorders>
              <w:top w:val="single" w:sz="4" w:space="0" w:color="auto"/>
              <w:left w:val="single" w:sz="4" w:space="0" w:color="auto"/>
              <w:bottom w:val="single" w:sz="4" w:space="0" w:color="auto"/>
              <w:right w:val="single" w:sz="4" w:space="0" w:color="auto"/>
            </w:tcBorders>
            <w:vAlign w:val="bottom"/>
            <w:hideMark/>
          </w:tcPr>
          <w:p w14:paraId="3F36D261"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Exceeds expectations in fulfilling tasks</w:t>
            </w:r>
          </w:p>
        </w:tc>
      </w:tr>
      <w:tr w:rsidR="00EF081E" w:rsidRPr="004468F5" w14:paraId="1DF9B727" w14:textId="77777777" w:rsidTr="00EF081E">
        <w:trPr>
          <w:trHeight w:val="3155"/>
        </w:trPr>
        <w:tc>
          <w:tcPr>
            <w:tcW w:w="1219" w:type="dxa"/>
            <w:tcBorders>
              <w:top w:val="single" w:sz="4" w:space="0" w:color="auto"/>
              <w:left w:val="single" w:sz="4" w:space="0" w:color="auto"/>
              <w:bottom w:val="single" w:sz="4" w:space="0" w:color="auto"/>
              <w:right w:val="single" w:sz="4" w:space="0" w:color="auto"/>
            </w:tcBorders>
            <w:noWrap/>
            <w:vAlign w:val="bottom"/>
            <w:hideMark/>
          </w:tcPr>
          <w:p w14:paraId="4FD1F287"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Presentation</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445213C9"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Did not present</w:t>
            </w:r>
          </w:p>
        </w:tc>
        <w:tc>
          <w:tcPr>
            <w:tcW w:w="2116" w:type="dxa"/>
            <w:gridSpan w:val="2"/>
            <w:tcBorders>
              <w:top w:val="single" w:sz="4" w:space="0" w:color="auto"/>
              <w:left w:val="single" w:sz="4" w:space="0" w:color="auto"/>
              <w:bottom w:val="single" w:sz="4" w:space="0" w:color="auto"/>
              <w:right w:val="single" w:sz="4" w:space="0" w:color="auto"/>
            </w:tcBorders>
            <w:vAlign w:val="bottom"/>
            <w:hideMark/>
          </w:tcPr>
          <w:p w14:paraId="1BCDF1B2"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Presenter struggled in the presentation with poor voice projection,  no introduction and exceeding time limits</w:t>
            </w:r>
          </w:p>
        </w:tc>
        <w:tc>
          <w:tcPr>
            <w:tcW w:w="2452" w:type="dxa"/>
            <w:gridSpan w:val="2"/>
            <w:tcBorders>
              <w:top w:val="single" w:sz="4" w:space="0" w:color="auto"/>
              <w:left w:val="single" w:sz="4" w:space="0" w:color="auto"/>
              <w:bottom w:val="single" w:sz="4" w:space="0" w:color="auto"/>
              <w:right w:val="single" w:sz="4" w:space="0" w:color="auto"/>
            </w:tcBorders>
            <w:vAlign w:val="bottom"/>
            <w:hideMark/>
          </w:tcPr>
          <w:p w14:paraId="46BDEDD0"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Communication of the idea was broken and hard to follow exceeding time limit of 5 mins</w:t>
            </w:r>
          </w:p>
        </w:tc>
        <w:tc>
          <w:tcPr>
            <w:tcW w:w="2475" w:type="dxa"/>
            <w:gridSpan w:val="2"/>
            <w:tcBorders>
              <w:top w:val="single" w:sz="4" w:space="0" w:color="auto"/>
              <w:left w:val="single" w:sz="4" w:space="0" w:color="auto"/>
              <w:bottom w:val="single" w:sz="4" w:space="0" w:color="auto"/>
              <w:right w:val="single" w:sz="4" w:space="0" w:color="auto"/>
            </w:tcBorders>
            <w:vAlign w:val="bottom"/>
            <w:hideMark/>
          </w:tcPr>
          <w:p w14:paraId="7F592E95"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Relatively interesting, rehearsed with a fairly smooth delivery that holds audience attention exceeding time limit of 5 mins</w:t>
            </w:r>
          </w:p>
        </w:tc>
        <w:tc>
          <w:tcPr>
            <w:tcW w:w="1772" w:type="dxa"/>
            <w:gridSpan w:val="2"/>
            <w:tcBorders>
              <w:top w:val="single" w:sz="4" w:space="0" w:color="auto"/>
              <w:left w:val="single" w:sz="4" w:space="0" w:color="auto"/>
              <w:bottom w:val="single" w:sz="4" w:space="0" w:color="auto"/>
              <w:right w:val="single" w:sz="4" w:space="0" w:color="auto"/>
            </w:tcBorders>
            <w:vAlign w:val="bottom"/>
            <w:hideMark/>
          </w:tcPr>
          <w:p w14:paraId="1B5D0B28"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Delivery was clear, rehearsed and within the time limit of 5 minutes</w:t>
            </w:r>
          </w:p>
        </w:tc>
        <w:tc>
          <w:tcPr>
            <w:tcW w:w="2224" w:type="dxa"/>
            <w:gridSpan w:val="2"/>
            <w:tcBorders>
              <w:top w:val="single" w:sz="4" w:space="0" w:color="auto"/>
              <w:left w:val="single" w:sz="4" w:space="0" w:color="auto"/>
              <w:bottom w:val="single" w:sz="4" w:space="0" w:color="auto"/>
              <w:right w:val="single" w:sz="4" w:space="0" w:color="auto"/>
            </w:tcBorders>
            <w:vAlign w:val="bottom"/>
            <w:hideMark/>
          </w:tcPr>
          <w:p w14:paraId="5B81CF47"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Presenter was passionate about the topic, energetic, relaxed and confident with a clear delivery within the time limit of 5 mins</w:t>
            </w:r>
          </w:p>
        </w:tc>
      </w:tr>
      <w:tr w:rsidR="00EF081E" w:rsidRPr="004468F5" w14:paraId="42FFA2B8" w14:textId="77777777" w:rsidTr="00EF081E">
        <w:trPr>
          <w:trHeight w:val="2537"/>
        </w:trPr>
        <w:tc>
          <w:tcPr>
            <w:tcW w:w="1219" w:type="dxa"/>
            <w:tcBorders>
              <w:top w:val="single" w:sz="4" w:space="0" w:color="auto"/>
              <w:left w:val="single" w:sz="4" w:space="0" w:color="auto"/>
              <w:bottom w:val="single" w:sz="4" w:space="0" w:color="auto"/>
              <w:right w:val="single" w:sz="4" w:space="0" w:color="auto"/>
            </w:tcBorders>
            <w:noWrap/>
            <w:vAlign w:val="bottom"/>
            <w:hideMark/>
          </w:tcPr>
          <w:p w14:paraId="0FF41D46"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 xml:space="preserve">Materials </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2313D28F"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No Slides Prepared</w:t>
            </w:r>
          </w:p>
        </w:tc>
        <w:tc>
          <w:tcPr>
            <w:tcW w:w="2116" w:type="dxa"/>
            <w:gridSpan w:val="2"/>
            <w:tcBorders>
              <w:top w:val="single" w:sz="4" w:space="0" w:color="auto"/>
              <w:left w:val="single" w:sz="4" w:space="0" w:color="auto"/>
              <w:bottom w:val="single" w:sz="4" w:space="0" w:color="auto"/>
              <w:right w:val="single" w:sz="4" w:space="0" w:color="auto"/>
            </w:tcBorders>
            <w:vAlign w:val="bottom"/>
            <w:hideMark/>
          </w:tcPr>
          <w:p w14:paraId="4A818068"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The slides were difficult to read and too much information had been copied onto them.</w:t>
            </w:r>
            <w:r w:rsidRPr="004468F5">
              <w:rPr>
                <w:rFonts w:ascii="Calibri" w:hAnsi="Calibri" w:cs="Calibri"/>
                <w:color w:val="000000"/>
                <w:lang w:val="en-MY" w:eastAsia="en-MY"/>
              </w:rPr>
              <w:br/>
              <w:t>No visual appeal.</w:t>
            </w:r>
          </w:p>
        </w:tc>
        <w:tc>
          <w:tcPr>
            <w:tcW w:w="2452" w:type="dxa"/>
            <w:gridSpan w:val="2"/>
            <w:tcBorders>
              <w:top w:val="single" w:sz="4" w:space="0" w:color="auto"/>
              <w:left w:val="single" w:sz="4" w:space="0" w:color="auto"/>
              <w:bottom w:val="single" w:sz="4" w:space="0" w:color="auto"/>
              <w:right w:val="single" w:sz="4" w:space="0" w:color="auto"/>
            </w:tcBorders>
            <w:vAlign w:val="bottom"/>
            <w:hideMark/>
          </w:tcPr>
          <w:p w14:paraId="6527E20E"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 xml:space="preserve">There are many errors in spelling, grammar and punctuation. </w:t>
            </w:r>
            <w:r w:rsidRPr="004468F5">
              <w:rPr>
                <w:rFonts w:ascii="Calibri" w:hAnsi="Calibri" w:cs="Calibri"/>
                <w:color w:val="000000"/>
                <w:lang w:val="en-MY" w:eastAsia="en-MY"/>
              </w:rPr>
              <w:br/>
              <w:t>Too much information was contained on many slides.</w:t>
            </w:r>
            <w:r w:rsidRPr="004468F5">
              <w:rPr>
                <w:rFonts w:ascii="Calibri" w:hAnsi="Calibri" w:cs="Calibri"/>
                <w:color w:val="000000"/>
                <w:lang w:val="en-MY" w:eastAsia="en-MY"/>
              </w:rPr>
              <w:br/>
              <w:t xml:space="preserve">Minimal effort made to make slides appealing </w:t>
            </w:r>
          </w:p>
        </w:tc>
        <w:tc>
          <w:tcPr>
            <w:tcW w:w="2475" w:type="dxa"/>
            <w:gridSpan w:val="2"/>
            <w:tcBorders>
              <w:top w:val="single" w:sz="4" w:space="0" w:color="auto"/>
              <w:left w:val="single" w:sz="4" w:space="0" w:color="auto"/>
              <w:bottom w:val="single" w:sz="4" w:space="0" w:color="auto"/>
              <w:right w:val="single" w:sz="4" w:space="0" w:color="auto"/>
            </w:tcBorders>
            <w:vAlign w:val="bottom"/>
            <w:hideMark/>
          </w:tcPr>
          <w:p w14:paraId="46182FD7"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There are some errors in spelling, grammar and punctuation. Too much information on two or more slides.</w:t>
            </w:r>
            <w:r w:rsidRPr="004468F5">
              <w:rPr>
                <w:rFonts w:ascii="Calibri" w:hAnsi="Calibri" w:cs="Calibri"/>
                <w:color w:val="000000"/>
                <w:lang w:val="en-MY" w:eastAsia="en-MY"/>
              </w:rPr>
              <w:br/>
              <w:t>Significant visual appeal.</w:t>
            </w:r>
          </w:p>
        </w:tc>
        <w:tc>
          <w:tcPr>
            <w:tcW w:w="1772" w:type="dxa"/>
            <w:gridSpan w:val="2"/>
            <w:tcBorders>
              <w:top w:val="single" w:sz="4" w:space="0" w:color="auto"/>
              <w:left w:val="single" w:sz="4" w:space="0" w:color="auto"/>
              <w:bottom w:val="single" w:sz="4" w:space="0" w:color="auto"/>
              <w:right w:val="single" w:sz="4" w:space="0" w:color="auto"/>
            </w:tcBorders>
            <w:vAlign w:val="bottom"/>
            <w:hideMark/>
          </w:tcPr>
          <w:p w14:paraId="28F03581"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 xml:space="preserve">Most slides have Information that </w:t>
            </w:r>
            <w:proofErr w:type="spellStart"/>
            <w:r w:rsidRPr="004468F5">
              <w:rPr>
                <w:rFonts w:ascii="Calibri" w:hAnsi="Calibri" w:cs="Calibri"/>
                <w:color w:val="000000"/>
                <w:lang w:val="en-MY" w:eastAsia="en-MY"/>
              </w:rPr>
              <w:t>relfects</w:t>
            </w:r>
            <w:proofErr w:type="spellEnd"/>
            <w:r w:rsidRPr="004468F5">
              <w:rPr>
                <w:rFonts w:ascii="Calibri" w:hAnsi="Calibri" w:cs="Calibri"/>
                <w:color w:val="000000"/>
                <w:lang w:val="en-MY" w:eastAsia="en-MY"/>
              </w:rPr>
              <w:t xml:space="preserve"> understanding and effective summarisation</w:t>
            </w:r>
            <w:r w:rsidRPr="004468F5">
              <w:rPr>
                <w:rFonts w:ascii="Calibri" w:hAnsi="Calibri" w:cs="Calibri"/>
                <w:color w:val="000000"/>
                <w:lang w:val="en-MY" w:eastAsia="en-MY"/>
              </w:rPr>
              <w:br/>
              <w:t>Visually appealing/engaging</w:t>
            </w:r>
          </w:p>
        </w:tc>
        <w:tc>
          <w:tcPr>
            <w:tcW w:w="2224" w:type="dxa"/>
            <w:gridSpan w:val="2"/>
            <w:tcBorders>
              <w:top w:val="single" w:sz="4" w:space="0" w:color="auto"/>
              <w:left w:val="single" w:sz="4" w:space="0" w:color="auto"/>
              <w:bottom w:val="single" w:sz="4" w:space="0" w:color="auto"/>
              <w:right w:val="single" w:sz="4" w:space="0" w:color="auto"/>
            </w:tcBorders>
            <w:vAlign w:val="bottom"/>
            <w:hideMark/>
          </w:tcPr>
          <w:p w14:paraId="22416D02" w14:textId="77777777" w:rsidR="00EF081E" w:rsidRPr="004468F5" w:rsidRDefault="00EF081E" w:rsidP="00BD50F0">
            <w:pPr>
              <w:rPr>
                <w:rFonts w:ascii="Calibri" w:hAnsi="Calibri" w:cs="Calibri"/>
                <w:color w:val="000000"/>
                <w:lang w:val="en-MY" w:eastAsia="en-MY"/>
              </w:rPr>
            </w:pPr>
            <w:r w:rsidRPr="004468F5">
              <w:rPr>
                <w:rFonts w:ascii="Calibri" w:hAnsi="Calibri" w:cs="Calibri"/>
                <w:color w:val="000000"/>
                <w:lang w:val="en-MY" w:eastAsia="en-MY"/>
              </w:rPr>
              <w:t xml:space="preserve">All Slides information structured, precise and concise, </w:t>
            </w:r>
            <w:r w:rsidRPr="004468F5">
              <w:rPr>
                <w:rFonts w:ascii="Calibri" w:hAnsi="Calibri" w:cs="Calibri"/>
                <w:color w:val="000000"/>
                <w:lang w:val="en-MY" w:eastAsia="en-MY"/>
              </w:rPr>
              <w:br/>
              <w:t>Grammatically correct, No spelling errors</w:t>
            </w:r>
            <w:r w:rsidRPr="004468F5">
              <w:rPr>
                <w:rFonts w:ascii="Calibri" w:hAnsi="Calibri" w:cs="Calibri"/>
                <w:color w:val="000000"/>
                <w:lang w:val="en-MY" w:eastAsia="en-MY"/>
              </w:rPr>
              <w:br/>
              <w:t xml:space="preserve">Slides </w:t>
            </w:r>
            <w:proofErr w:type="spellStart"/>
            <w:r w:rsidRPr="004468F5">
              <w:rPr>
                <w:rFonts w:ascii="Calibri" w:hAnsi="Calibri" w:cs="Calibri"/>
                <w:color w:val="000000"/>
                <w:lang w:val="en-MY" w:eastAsia="en-MY"/>
              </w:rPr>
              <w:t>sesign</w:t>
            </w:r>
            <w:proofErr w:type="spellEnd"/>
            <w:r w:rsidRPr="004468F5">
              <w:rPr>
                <w:rFonts w:ascii="Calibri" w:hAnsi="Calibri" w:cs="Calibri"/>
                <w:color w:val="000000"/>
                <w:lang w:val="en-MY" w:eastAsia="en-MY"/>
              </w:rPr>
              <w:t xml:space="preserve"> </w:t>
            </w:r>
            <w:proofErr w:type="spellStart"/>
            <w:r w:rsidRPr="004468F5">
              <w:rPr>
                <w:rFonts w:ascii="Calibri" w:hAnsi="Calibri" w:cs="Calibri"/>
                <w:color w:val="000000"/>
                <w:lang w:val="en-MY" w:eastAsia="en-MY"/>
              </w:rPr>
              <w:lastRenderedPageBreak/>
              <w:t>aestethically</w:t>
            </w:r>
            <w:proofErr w:type="spellEnd"/>
            <w:r w:rsidRPr="004468F5">
              <w:rPr>
                <w:rFonts w:ascii="Calibri" w:hAnsi="Calibri" w:cs="Calibri"/>
                <w:color w:val="000000"/>
                <w:lang w:val="en-MY" w:eastAsia="en-MY"/>
              </w:rPr>
              <w:t xml:space="preserve"> pleasing</w:t>
            </w:r>
          </w:p>
        </w:tc>
      </w:tr>
    </w:tbl>
    <w:p w14:paraId="64124123" w14:textId="77777777" w:rsidR="00EF081E" w:rsidRDefault="00EF081E" w:rsidP="00EF081E">
      <w:pPr>
        <w:rPr>
          <w:b/>
          <w:lang w:eastAsia="zh-CN"/>
        </w:rPr>
      </w:pPr>
    </w:p>
    <w:p w14:paraId="2B59C2D1" w14:textId="77777777" w:rsidR="00EF081E" w:rsidRDefault="00EF081E" w:rsidP="00EF081E"/>
    <w:p w14:paraId="2D93A35E" w14:textId="77777777" w:rsidR="00EF081E" w:rsidRDefault="00EF081E" w:rsidP="00EF081E">
      <w:pPr>
        <w:sectPr w:rsidR="00EF081E" w:rsidSect="00EF081E">
          <w:pgSz w:w="16840" w:h="11900" w:orient="landscape"/>
          <w:pgMar w:top="1701" w:right="1985" w:bottom="1701" w:left="1701" w:header="709" w:footer="709" w:gutter="0"/>
          <w:cols w:space="708"/>
          <w:docGrid w:linePitch="360"/>
        </w:sectPr>
      </w:pPr>
    </w:p>
    <w:p w14:paraId="13EF2604" w14:textId="77777777" w:rsidR="00AD5458" w:rsidRPr="00C12C2A" w:rsidRDefault="00AD5458" w:rsidP="00AD5458">
      <w:pPr>
        <w:rPr>
          <w:b/>
          <w:lang w:eastAsia="zh-CN"/>
        </w:rPr>
      </w:pPr>
      <w:r w:rsidRPr="00C12C2A">
        <w:rPr>
          <w:b/>
          <w:lang w:eastAsia="zh-CN"/>
        </w:rPr>
        <w:lastRenderedPageBreak/>
        <w:t xml:space="preserve">BIT301 Assignment 2 Marking Rubric </w:t>
      </w:r>
      <w:r w:rsidRPr="00C12C2A">
        <w:rPr>
          <w:b/>
          <w:lang w:eastAsia="zh-CN"/>
        </w:rPr>
        <w:tab/>
      </w:r>
      <w:r w:rsidRPr="00C12C2A">
        <w:rPr>
          <w:b/>
          <w:lang w:eastAsia="zh-CN"/>
        </w:rPr>
        <w:tab/>
      </w:r>
      <w:r w:rsidRPr="00C12C2A">
        <w:rPr>
          <w:b/>
          <w:lang w:eastAsia="zh-CN"/>
        </w:rPr>
        <w:tab/>
      </w:r>
      <w:r w:rsidRPr="00C12C2A">
        <w:rPr>
          <w:b/>
          <w:lang w:eastAsia="zh-CN"/>
        </w:rPr>
        <w:tab/>
      </w:r>
      <w:r w:rsidRPr="00C12C2A">
        <w:rPr>
          <w:b/>
          <w:lang w:eastAsia="zh-CN"/>
        </w:rPr>
        <w:tab/>
      </w:r>
      <w:r w:rsidRPr="00C12C2A">
        <w:rPr>
          <w:b/>
          <w:lang w:eastAsia="zh-CN"/>
        </w:rPr>
        <w:tab/>
      </w:r>
      <w:r w:rsidRPr="00C12C2A">
        <w:rPr>
          <w:b/>
          <w:lang w:eastAsia="zh-CN"/>
        </w:rPr>
        <w:tab/>
      </w:r>
      <w:r w:rsidRPr="00C12C2A">
        <w:rPr>
          <w:b/>
          <w:lang w:eastAsia="zh-CN"/>
        </w:rPr>
        <w:tab/>
      </w:r>
      <w:r w:rsidRPr="00C12C2A">
        <w:rPr>
          <w:b/>
          <w:lang w:eastAsia="zh-CN"/>
        </w:rPr>
        <w:tab/>
      </w:r>
      <w:r w:rsidRPr="00C12C2A">
        <w:rPr>
          <w:b/>
          <w:lang w:eastAsia="zh-CN"/>
        </w:rPr>
        <w:tab/>
      </w:r>
      <w:r w:rsidRPr="00C12C2A">
        <w:rPr>
          <w:b/>
          <w:lang w:eastAsia="zh-CN"/>
        </w:rPr>
        <w:tab/>
      </w:r>
      <w:r w:rsidRPr="00C12C2A">
        <w:rPr>
          <w:b/>
          <w:lang w:eastAsia="zh-CN"/>
        </w:rPr>
        <w:tab/>
      </w:r>
      <w:r w:rsidRPr="00C12C2A">
        <w:rPr>
          <w:b/>
          <w:lang w:eastAsia="zh-CN"/>
        </w:rPr>
        <w:tab/>
      </w:r>
    </w:p>
    <w:tbl>
      <w:tblPr>
        <w:tblStyle w:val="TableGrid"/>
        <w:tblW w:w="0" w:type="auto"/>
        <w:tblLook w:val="04A0" w:firstRow="1" w:lastRow="0" w:firstColumn="1" w:lastColumn="0" w:noHBand="0" w:noVBand="1"/>
      </w:tblPr>
      <w:tblGrid>
        <w:gridCol w:w="1509"/>
        <w:gridCol w:w="1434"/>
        <w:gridCol w:w="1290"/>
        <w:gridCol w:w="1367"/>
        <w:gridCol w:w="1470"/>
        <w:gridCol w:w="1418"/>
      </w:tblGrid>
      <w:tr w:rsidR="00AD5458" w:rsidRPr="00C12C2A" w14:paraId="0096FB5E" w14:textId="77777777" w:rsidTr="00BD50F0">
        <w:tc>
          <w:tcPr>
            <w:tcW w:w="1509" w:type="dxa"/>
            <w:shd w:val="clear" w:color="auto" w:fill="F2F2F2" w:themeFill="background1" w:themeFillShade="F2"/>
          </w:tcPr>
          <w:p w14:paraId="58922B43" w14:textId="77777777" w:rsidR="00AD5458" w:rsidRPr="00C12C2A" w:rsidRDefault="00AD5458" w:rsidP="00BD50F0">
            <w:pPr>
              <w:rPr>
                <w:lang w:eastAsia="zh-CN"/>
              </w:rPr>
            </w:pPr>
            <w:r w:rsidRPr="00C12C2A">
              <w:rPr>
                <w:lang w:eastAsia="zh-CN"/>
              </w:rPr>
              <w:t>0: Zero</w:t>
            </w:r>
          </w:p>
        </w:tc>
        <w:tc>
          <w:tcPr>
            <w:tcW w:w="1605" w:type="dxa"/>
            <w:shd w:val="clear" w:color="auto" w:fill="F2F2F2" w:themeFill="background1" w:themeFillShade="F2"/>
          </w:tcPr>
          <w:p w14:paraId="7A9291F0" w14:textId="77777777" w:rsidR="00AD5458" w:rsidRPr="00C12C2A" w:rsidRDefault="00AD5458" w:rsidP="00BD50F0">
            <w:pPr>
              <w:rPr>
                <w:lang w:eastAsia="zh-CN"/>
              </w:rPr>
            </w:pPr>
            <w:r w:rsidRPr="00C12C2A">
              <w:rPr>
                <w:lang w:eastAsia="zh-CN"/>
              </w:rPr>
              <w:t>1 : Poor</w:t>
            </w:r>
          </w:p>
        </w:tc>
        <w:tc>
          <w:tcPr>
            <w:tcW w:w="1502" w:type="dxa"/>
            <w:shd w:val="clear" w:color="auto" w:fill="F2F2F2" w:themeFill="background1" w:themeFillShade="F2"/>
          </w:tcPr>
          <w:p w14:paraId="63F593E7" w14:textId="77777777" w:rsidR="00AD5458" w:rsidRPr="00C12C2A" w:rsidRDefault="00AD5458" w:rsidP="00BD50F0">
            <w:pPr>
              <w:rPr>
                <w:lang w:eastAsia="zh-CN"/>
              </w:rPr>
            </w:pPr>
            <w:r w:rsidRPr="00C12C2A">
              <w:rPr>
                <w:lang w:eastAsia="zh-CN"/>
              </w:rPr>
              <w:t>2 : Weak</w:t>
            </w:r>
          </w:p>
        </w:tc>
        <w:tc>
          <w:tcPr>
            <w:tcW w:w="1503" w:type="dxa"/>
            <w:shd w:val="clear" w:color="auto" w:fill="F2F2F2" w:themeFill="background1" w:themeFillShade="F2"/>
          </w:tcPr>
          <w:p w14:paraId="5F37FE86" w14:textId="77777777" w:rsidR="00AD5458" w:rsidRPr="00C12C2A" w:rsidRDefault="00AD5458" w:rsidP="00BD50F0">
            <w:pPr>
              <w:rPr>
                <w:lang w:eastAsia="zh-CN"/>
              </w:rPr>
            </w:pPr>
            <w:r w:rsidRPr="00C12C2A">
              <w:rPr>
                <w:lang w:eastAsia="zh-CN"/>
              </w:rPr>
              <w:t>3: Satisfactory</w:t>
            </w:r>
          </w:p>
        </w:tc>
        <w:tc>
          <w:tcPr>
            <w:tcW w:w="1503" w:type="dxa"/>
            <w:shd w:val="clear" w:color="auto" w:fill="F2F2F2" w:themeFill="background1" w:themeFillShade="F2"/>
          </w:tcPr>
          <w:p w14:paraId="022C5351" w14:textId="77777777" w:rsidR="00AD5458" w:rsidRPr="00C12C2A" w:rsidRDefault="00AD5458" w:rsidP="00BD50F0">
            <w:pPr>
              <w:rPr>
                <w:lang w:eastAsia="zh-CN"/>
              </w:rPr>
            </w:pPr>
            <w:r w:rsidRPr="00C12C2A">
              <w:rPr>
                <w:lang w:eastAsia="zh-CN"/>
              </w:rPr>
              <w:t>4: Good</w:t>
            </w:r>
          </w:p>
        </w:tc>
        <w:tc>
          <w:tcPr>
            <w:tcW w:w="1484" w:type="dxa"/>
            <w:shd w:val="clear" w:color="auto" w:fill="F2F2F2" w:themeFill="background1" w:themeFillShade="F2"/>
          </w:tcPr>
          <w:p w14:paraId="79850ED5" w14:textId="77777777" w:rsidR="00AD5458" w:rsidRPr="00C12C2A" w:rsidRDefault="00AD5458" w:rsidP="00BD50F0">
            <w:pPr>
              <w:rPr>
                <w:lang w:eastAsia="zh-CN"/>
              </w:rPr>
            </w:pPr>
            <w:r w:rsidRPr="00C12C2A">
              <w:rPr>
                <w:lang w:eastAsia="zh-CN"/>
              </w:rPr>
              <w:t>5: Excellent</w:t>
            </w:r>
          </w:p>
        </w:tc>
      </w:tr>
      <w:tr w:rsidR="00AD5458" w:rsidRPr="00C12C2A" w14:paraId="7C0102E9" w14:textId="77777777" w:rsidTr="00BD50F0">
        <w:tc>
          <w:tcPr>
            <w:tcW w:w="1509" w:type="dxa"/>
          </w:tcPr>
          <w:p w14:paraId="3B36049D" w14:textId="77777777" w:rsidR="00AD5458" w:rsidRPr="00C12C2A" w:rsidRDefault="00AD5458" w:rsidP="00BD50F0">
            <w:pPr>
              <w:rPr>
                <w:lang w:eastAsia="zh-CN"/>
              </w:rPr>
            </w:pPr>
            <w:r w:rsidRPr="00C12C2A">
              <w:rPr>
                <w:lang w:eastAsia="zh-CN"/>
              </w:rPr>
              <w:t>This item not done/not demonstrated</w:t>
            </w:r>
          </w:p>
        </w:tc>
        <w:tc>
          <w:tcPr>
            <w:tcW w:w="1605" w:type="dxa"/>
          </w:tcPr>
          <w:p w14:paraId="225BCF1C" w14:textId="77777777" w:rsidR="00AD5458" w:rsidRPr="00C12C2A" w:rsidRDefault="00AD5458" w:rsidP="00BD50F0">
            <w:pPr>
              <w:rPr>
                <w:lang w:eastAsia="zh-CN"/>
              </w:rPr>
            </w:pPr>
            <w:r w:rsidRPr="00C12C2A">
              <w:rPr>
                <w:lang w:eastAsia="zh-CN"/>
              </w:rPr>
              <w:t>Minimal participation for this task</w:t>
            </w:r>
          </w:p>
        </w:tc>
        <w:tc>
          <w:tcPr>
            <w:tcW w:w="1502" w:type="dxa"/>
          </w:tcPr>
          <w:p w14:paraId="37251C78" w14:textId="77777777" w:rsidR="00AD5458" w:rsidRPr="00C12C2A" w:rsidRDefault="00AD5458" w:rsidP="00BD50F0">
            <w:pPr>
              <w:rPr>
                <w:lang w:eastAsia="zh-CN"/>
              </w:rPr>
            </w:pPr>
            <w:r w:rsidRPr="00C12C2A">
              <w:rPr>
                <w:lang w:eastAsia="zh-CN"/>
              </w:rPr>
              <w:t>Work done is unclear or incomplete</w:t>
            </w:r>
          </w:p>
          <w:p w14:paraId="25C20362" w14:textId="77777777" w:rsidR="00AD5458" w:rsidRPr="00C12C2A" w:rsidRDefault="00AD5458" w:rsidP="00BD50F0">
            <w:pPr>
              <w:rPr>
                <w:lang w:eastAsia="zh-CN"/>
              </w:rPr>
            </w:pPr>
          </w:p>
        </w:tc>
        <w:tc>
          <w:tcPr>
            <w:tcW w:w="1503" w:type="dxa"/>
          </w:tcPr>
          <w:p w14:paraId="1F088DA3" w14:textId="77777777" w:rsidR="00AD5458" w:rsidRPr="00C12C2A" w:rsidRDefault="00AD5458" w:rsidP="00BD50F0">
            <w:pPr>
              <w:rPr>
                <w:lang w:eastAsia="zh-CN"/>
              </w:rPr>
            </w:pPr>
            <w:r w:rsidRPr="00C12C2A">
              <w:rPr>
                <w:lang w:eastAsia="zh-CN"/>
              </w:rPr>
              <w:t>Minimally completes all required work</w:t>
            </w:r>
          </w:p>
        </w:tc>
        <w:tc>
          <w:tcPr>
            <w:tcW w:w="1503" w:type="dxa"/>
          </w:tcPr>
          <w:p w14:paraId="262E612F" w14:textId="77777777" w:rsidR="00AD5458" w:rsidRPr="00C12C2A" w:rsidRDefault="00AD5458" w:rsidP="00BD50F0">
            <w:pPr>
              <w:rPr>
                <w:lang w:eastAsia="zh-CN"/>
              </w:rPr>
            </w:pPr>
            <w:r w:rsidRPr="00C12C2A">
              <w:rPr>
                <w:lang w:eastAsia="zh-CN"/>
              </w:rPr>
              <w:t>Good attempt to complete all requirements</w:t>
            </w:r>
          </w:p>
        </w:tc>
        <w:tc>
          <w:tcPr>
            <w:tcW w:w="1484" w:type="dxa"/>
          </w:tcPr>
          <w:p w14:paraId="5C53200A" w14:textId="77777777" w:rsidR="00AD5458" w:rsidRPr="00C12C2A" w:rsidRDefault="00AD5458" w:rsidP="00BD50F0">
            <w:pPr>
              <w:rPr>
                <w:lang w:eastAsia="zh-CN"/>
              </w:rPr>
            </w:pPr>
            <w:r w:rsidRPr="00C12C2A">
              <w:rPr>
                <w:lang w:eastAsia="zh-CN"/>
              </w:rPr>
              <w:t>Exceeds expectations in fulfilling tasks</w:t>
            </w:r>
          </w:p>
        </w:tc>
      </w:tr>
    </w:tbl>
    <w:p w14:paraId="4DD99855" w14:textId="77777777" w:rsidR="00AD5458" w:rsidRPr="00C12C2A" w:rsidRDefault="00AD5458" w:rsidP="00AD5458">
      <w:pPr>
        <w:rPr>
          <w:lang w:eastAsia="zh-CN"/>
        </w:rPr>
      </w:pPr>
    </w:p>
    <w:tbl>
      <w:tblPr>
        <w:tblStyle w:val="TableGrid"/>
        <w:tblW w:w="0" w:type="auto"/>
        <w:tblLook w:val="04A0" w:firstRow="1" w:lastRow="0" w:firstColumn="1" w:lastColumn="0" w:noHBand="0" w:noVBand="1"/>
      </w:tblPr>
      <w:tblGrid>
        <w:gridCol w:w="4379"/>
        <w:gridCol w:w="1295"/>
        <w:gridCol w:w="34"/>
        <w:gridCol w:w="1390"/>
        <w:gridCol w:w="28"/>
        <w:gridCol w:w="1362"/>
      </w:tblGrid>
      <w:tr w:rsidR="00AD5458" w:rsidRPr="00C12C2A" w14:paraId="4D0AB44F" w14:textId="77777777" w:rsidTr="00BD50F0">
        <w:trPr>
          <w:trHeight w:val="815"/>
        </w:trPr>
        <w:tc>
          <w:tcPr>
            <w:tcW w:w="4903" w:type="dxa"/>
          </w:tcPr>
          <w:p w14:paraId="2FB5E01A" w14:textId="77777777" w:rsidR="00AD5458" w:rsidRPr="00C12C2A" w:rsidRDefault="00AD5458" w:rsidP="00BD50F0">
            <w:pPr>
              <w:rPr>
                <w:b/>
                <w:lang w:eastAsia="zh-CN"/>
              </w:rPr>
            </w:pPr>
            <w:r w:rsidRPr="00C12C2A">
              <w:rPr>
                <w:b/>
                <w:lang w:eastAsia="zh-CN"/>
              </w:rPr>
              <w:t>Marking Criteria</w:t>
            </w:r>
          </w:p>
          <w:p w14:paraId="6F631C82" w14:textId="77777777" w:rsidR="00AD5458" w:rsidRPr="00C12C2A" w:rsidRDefault="00AD5458" w:rsidP="00BD50F0">
            <w:pPr>
              <w:rPr>
                <w:lang w:eastAsia="zh-CN"/>
              </w:rPr>
            </w:pPr>
          </w:p>
        </w:tc>
        <w:tc>
          <w:tcPr>
            <w:tcW w:w="4292" w:type="dxa"/>
            <w:gridSpan w:val="5"/>
          </w:tcPr>
          <w:p w14:paraId="4849A9FA" w14:textId="77777777" w:rsidR="00AD5458" w:rsidRPr="00C12C2A" w:rsidRDefault="00AD5458" w:rsidP="00BD50F0">
            <w:pPr>
              <w:rPr>
                <w:b/>
                <w:lang w:eastAsia="zh-CN"/>
              </w:rPr>
            </w:pPr>
          </w:p>
        </w:tc>
      </w:tr>
      <w:tr w:rsidR="00AD5458" w:rsidRPr="00C12C2A" w14:paraId="585B8A25" w14:textId="77777777" w:rsidTr="00BD50F0">
        <w:tc>
          <w:tcPr>
            <w:tcW w:w="4903" w:type="dxa"/>
          </w:tcPr>
          <w:p w14:paraId="2EB42865" w14:textId="77777777" w:rsidR="00AD5458" w:rsidRPr="00C12C2A" w:rsidRDefault="00AD5458" w:rsidP="00BD50F0">
            <w:pPr>
              <w:rPr>
                <w:b/>
                <w:lang w:eastAsia="zh-CN"/>
              </w:rPr>
            </w:pPr>
          </w:p>
        </w:tc>
        <w:tc>
          <w:tcPr>
            <w:tcW w:w="1430" w:type="dxa"/>
            <w:gridSpan w:val="2"/>
          </w:tcPr>
          <w:p w14:paraId="507E8188" w14:textId="77777777" w:rsidR="00AD5458" w:rsidRPr="00C12C2A" w:rsidRDefault="00AD5458" w:rsidP="00BD50F0">
            <w:pPr>
              <w:rPr>
                <w:b/>
                <w:lang w:eastAsia="zh-CN"/>
              </w:rPr>
            </w:pPr>
            <w:r>
              <w:rPr>
                <w:b/>
                <w:lang w:eastAsia="zh-CN"/>
              </w:rPr>
              <w:t>Marks</w:t>
            </w:r>
          </w:p>
        </w:tc>
        <w:tc>
          <w:tcPr>
            <w:tcW w:w="1431" w:type="dxa"/>
          </w:tcPr>
          <w:p w14:paraId="203C2C41" w14:textId="77777777" w:rsidR="00AD5458" w:rsidRPr="00C12C2A" w:rsidRDefault="00AD5458" w:rsidP="00BD50F0">
            <w:pPr>
              <w:jc w:val="center"/>
              <w:rPr>
                <w:b/>
                <w:lang w:eastAsia="zh-CN"/>
              </w:rPr>
            </w:pPr>
            <w:r>
              <w:rPr>
                <w:b/>
                <w:lang w:eastAsia="zh-CN"/>
              </w:rPr>
              <w:t>Student ID:</w:t>
            </w:r>
            <w:r w:rsidR="005668CF">
              <w:rPr>
                <w:b/>
                <w:lang w:eastAsia="zh-CN"/>
              </w:rPr>
              <w:t xml:space="preserve"> E2100295</w:t>
            </w:r>
          </w:p>
        </w:tc>
        <w:tc>
          <w:tcPr>
            <w:tcW w:w="1431" w:type="dxa"/>
            <w:gridSpan w:val="2"/>
          </w:tcPr>
          <w:p w14:paraId="3F7A7807" w14:textId="77777777" w:rsidR="00AD5458" w:rsidRPr="00C12C2A" w:rsidRDefault="00AD5458" w:rsidP="00BD50F0">
            <w:pPr>
              <w:jc w:val="center"/>
              <w:rPr>
                <w:b/>
                <w:lang w:eastAsia="zh-CN"/>
              </w:rPr>
            </w:pPr>
            <w:r>
              <w:rPr>
                <w:b/>
                <w:lang w:eastAsia="zh-CN"/>
              </w:rPr>
              <w:t>Student ID:</w:t>
            </w:r>
            <w:r w:rsidR="005668CF">
              <w:rPr>
                <w:b/>
                <w:lang w:eastAsia="zh-CN"/>
              </w:rPr>
              <w:t xml:space="preserve"> E2100299</w:t>
            </w:r>
          </w:p>
        </w:tc>
      </w:tr>
      <w:tr w:rsidR="00AD5458" w:rsidRPr="00C12C2A" w14:paraId="53467359" w14:textId="77777777" w:rsidTr="00BD50F0">
        <w:tc>
          <w:tcPr>
            <w:tcW w:w="9195" w:type="dxa"/>
            <w:gridSpan w:val="6"/>
            <w:shd w:val="clear" w:color="auto" w:fill="F2F2F2" w:themeFill="background1" w:themeFillShade="F2"/>
          </w:tcPr>
          <w:p w14:paraId="4ACF92F8" w14:textId="77777777" w:rsidR="00AD5458" w:rsidRPr="00C12C2A" w:rsidRDefault="00AD5458" w:rsidP="00BD50F0">
            <w:pPr>
              <w:rPr>
                <w:b/>
                <w:bCs/>
                <w:color w:val="000000"/>
                <w:lang w:eastAsia="en-AU"/>
              </w:rPr>
            </w:pPr>
            <w:r w:rsidRPr="00C12C2A">
              <w:rPr>
                <w:b/>
                <w:bCs/>
                <w:color w:val="000000"/>
                <w:lang w:eastAsia="en-AU"/>
              </w:rPr>
              <w:t>Planning (</w:t>
            </w:r>
            <w:r>
              <w:rPr>
                <w:b/>
                <w:bCs/>
                <w:color w:val="000000"/>
                <w:lang w:eastAsia="en-AU"/>
              </w:rPr>
              <w:t>5+5+5+5+5+5=30</w:t>
            </w:r>
            <w:r w:rsidRPr="00C12C2A">
              <w:rPr>
                <w:b/>
                <w:bCs/>
                <w:color w:val="000000"/>
                <w:lang w:eastAsia="en-AU"/>
              </w:rPr>
              <w:t>%)</w:t>
            </w:r>
          </w:p>
          <w:p w14:paraId="184612A8" w14:textId="77777777" w:rsidR="00AD5458" w:rsidRPr="00C12C2A" w:rsidRDefault="00AD5458" w:rsidP="00BD50F0">
            <w:pPr>
              <w:rPr>
                <w:b/>
                <w:lang w:eastAsia="zh-CN"/>
              </w:rPr>
            </w:pPr>
            <w:r w:rsidRPr="004D6427">
              <w:rPr>
                <w:bCs/>
                <w:color w:val="000000"/>
                <w:lang w:eastAsia="en-AU"/>
              </w:rPr>
              <w:t>CLO3: propose strategies to facilitate project success by leading a group</w:t>
            </w:r>
          </w:p>
        </w:tc>
      </w:tr>
      <w:tr w:rsidR="00AD5458" w:rsidRPr="00C12C2A" w14:paraId="7142DE50" w14:textId="77777777" w:rsidTr="00BD50F0">
        <w:tc>
          <w:tcPr>
            <w:tcW w:w="4903" w:type="dxa"/>
          </w:tcPr>
          <w:p w14:paraId="50C3FFA3" w14:textId="77777777" w:rsidR="00AD5458" w:rsidRPr="00C12C2A" w:rsidRDefault="00AD5458" w:rsidP="00BD50F0">
            <w:pPr>
              <w:rPr>
                <w:b/>
                <w:lang w:eastAsia="zh-CN"/>
              </w:rPr>
            </w:pPr>
            <w:r>
              <w:rPr>
                <w:b/>
                <w:lang w:eastAsia="zh-CN"/>
              </w:rPr>
              <w:t xml:space="preserve">Communication Plan </w:t>
            </w:r>
            <w:r w:rsidRPr="00B842C6">
              <w:rPr>
                <w:bCs/>
                <w:lang w:eastAsia="zh-CN"/>
              </w:rPr>
              <w:t>– effective communication plan for stakeholders</w:t>
            </w:r>
          </w:p>
        </w:tc>
        <w:tc>
          <w:tcPr>
            <w:tcW w:w="1390" w:type="dxa"/>
          </w:tcPr>
          <w:p w14:paraId="0A32F60C" w14:textId="77777777" w:rsidR="00AD5458" w:rsidRPr="00C12C2A" w:rsidRDefault="00AD5458" w:rsidP="00BD50F0">
            <w:pPr>
              <w:jc w:val="center"/>
              <w:rPr>
                <w:b/>
                <w:lang w:eastAsia="zh-CN"/>
              </w:rPr>
            </w:pPr>
            <w:r>
              <w:rPr>
                <w:b/>
                <w:lang w:eastAsia="zh-CN"/>
              </w:rPr>
              <w:t>5</w:t>
            </w:r>
          </w:p>
        </w:tc>
        <w:tc>
          <w:tcPr>
            <w:tcW w:w="1499" w:type="dxa"/>
            <w:gridSpan w:val="3"/>
          </w:tcPr>
          <w:p w14:paraId="6015D810" w14:textId="77777777" w:rsidR="00AD5458" w:rsidRPr="00C12C2A" w:rsidRDefault="00AD5458" w:rsidP="00BD50F0">
            <w:pPr>
              <w:rPr>
                <w:b/>
                <w:lang w:eastAsia="zh-CN"/>
              </w:rPr>
            </w:pPr>
          </w:p>
        </w:tc>
        <w:tc>
          <w:tcPr>
            <w:tcW w:w="1403" w:type="dxa"/>
          </w:tcPr>
          <w:p w14:paraId="410ED65F" w14:textId="77777777" w:rsidR="00AD5458" w:rsidRPr="00C12C2A" w:rsidRDefault="00AD5458" w:rsidP="00BD50F0">
            <w:pPr>
              <w:rPr>
                <w:b/>
                <w:lang w:eastAsia="zh-CN"/>
              </w:rPr>
            </w:pPr>
          </w:p>
        </w:tc>
      </w:tr>
      <w:tr w:rsidR="00AD5458" w:rsidRPr="00C12C2A" w14:paraId="1BC5B716" w14:textId="77777777" w:rsidTr="00BD50F0">
        <w:tc>
          <w:tcPr>
            <w:tcW w:w="4903" w:type="dxa"/>
          </w:tcPr>
          <w:p w14:paraId="2D57A12B" w14:textId="77777777" w:rsidR="00AD5458" w:rsidRPr="00C12C2A" w:rsidRDefault="00AD5458" w:rsidP="00BD50F0">
            <w:pPr>
              <w:rPr>
                <w:b/>
                <w:lang w:eastAsia="zh-CN"/>
              </w:rPr>
            </w:pPr>
            <w:r w:rsidRPr="00C12C2A">
              <w:rPr>
                <w:b/>
                <w:lang w:eastAsia="zh-CN"/>
              </w:rPr>
              <w:t>Quality standards</w:t>
            </w:r>
            <w:r w:rsidRPr="00C12C2A">
              <w:rPr>
                <w:lang w:eastAsia="zh-CN"/>
              </w:rPr>
              <w:t xml:space="preserve"> defined match project characteristics and requirements.</w:t>
            </w:r>
          </w:p>
        </w:tc>
        <w:tc>
          <w:tcPr>
            <w:tcW w:w="1390" w:type="dxa"/>
          </w:tcPr>
          <w:p w14:paraId="15CEBD13" w14:textId="77777777" w:rsidR="00AD5458" w:rsidRPr="00C12C2A" w:rsidRDefault="00AD5458" w:rsidP="00BD50F0">
            <w:pPr>
              <w:jc w:val="center"/>
              <w:rPr>
                <w:b/>
                <w:lang w:eastAsia="zh-CN"/>
              </w:rPr>
            </w:pPr>
            <w:r>
              <w:rPr>
                <w:b/>
                <w:lang w:eastAsia="zh-CN"/>
              </w:rPr>
              <w:t>5</w:t>
            </w:r>
          </w:p>
        </w:tc>
        <w:tc>
          <w:tcPr>
            <w:tcW w:w="1499" w:type="dxa"/>
            <w:gridSpan w:val="3"/>
          </w:tcPr>
          <w:p w14:paraId="37383C33" w14:textId="77777777" w:rsidR="00AD5458" w:rsidRPr="00C12C2A" w:rsidRDefault="00AD5458" w:rsidP="00BD50F0">
            <w:pPr>
              <w:rPr>
                <w:b/>
                <w:lang w:eastAsia="zh-CN"/>
              </w:rPr>
            </w:pPr>
          </w:p>
        </w:tc>
        <w:tc>
          <w:tcPr>
            <w:tcW w:w="1403" w:type="dxa"/>
          </w:tcPr>
          <w:p w14:paraId="036A3025" w14:textId="77777777" w:rsidR="00AD5458" w:rsidRPr="00C12C2A" w:rsidRDefault="00AD5458" w:rsidP="00BD50F0">
            <w:pPr>
              <w:rPr>
                <w:b/>
                <w:lang w:eastAsia="zh-CN"/>
              </w:rPr>
            </w:pPr>
          </w:p>
        </w:tc>
      </w:tr>
      <w:tr w:rsidR="00AD5458" w:rsidRPr="00C12C2A" w14:paraId="2217F55E" w14:textId="77777777" w:rsidTr="00BD50F0">
        <w:tc>
          <w:tcPr>
            <w:tcW w:w="4903" w:type="dxa"/>
          </w:tcPr>
          <w:p w14:paraId="0B0D90F3" w14:textId="77777777" w:rsidR="00AD5458" w:rsidRPr="00C12C2A" w:rsidRDefault="00AD5458" w:rsidP="00BD50F0">
            <w:pPr>
              <w:rPr>
                <w:lang w:eastAsia="zh-CN"/>
              </w:rPr>
            </w:pPr>
            <w:r w:rsidRPr="00C12C2A">
              <w:rPr>
                <w:b/>
                <w:lang w:eastAsia="zh-CN"/>
              </w:rPr>
              <w:t>Quality Metrics</w:t>
            </w:r>
            <w:r w:rsidRPr="00C12C2A">
              <w:rPr>
                <w:lang w:eastAsia="zh-CN"/>
              </w:rPr>
              <w:t xml:space="preserve"> correctly defined for all quality standards</w:t>
            </w:r>
          </w:p>
        </w:tc>
        <w:tc>
          <w:tcPr>
            <w:tcW w:w="1390" w:type="dxa"/>
          </w:tcPr>
          <w:p w14:paraId="227E7878" w14:textId="77777777" w:rsidR="00AD5458" w:rsidRPr="00C12C2A" w:rsidRDefault="00AD5458" w:rsidP="00BD50F0">
            <w:pPr>
              <w:jc w:val="center"/>
              <w:rPr>
                <w:b/>
                <w:lang w:eastAsia="zh-CN"/>
              </w:rPr>
            </w:pPr>
            <w:r>
              <w:rPr>
                <w:b/>
                <w:lang w:eastAsia="zh-CN"/>
              </w:rPr>
              <w:t>5</w:t>
            </w:r>
          </w:p>
        </w:tc>
        <w:tc>
          <w:tcPr>
            <w:tcW w:w="1499" w:type="dxa"/>
            <w:gridSpan w:val="3"/>
          </w:tcPr>
          <w:p w14:paraId="68E0644A" w14:textId="77777777" w:rsidR="00AD5458" w:rsidRPr="00C12C2A" w:rsidRDefault="00AD5458" w:rsidP="00BD50F0">
            <w:pPr>
              <w:rPr>
                <w:b/>
                <w:lang w:eastAsia="zh-CN"/>
              </w:rPr>
            </w:pPr>
          </w:p>
        </w:tc>
        <w:tc>
          <w:tcPr>
            <w:tcW w:w="1403" w:type="dxa"/>
          </w:tcPr>
          <w:p w14:paraId="03745CC7" w14:textId="77777777" w:rsidR="00AD5458" w:rsidRPr="00C12C2A" w:rsidRDefault="00AD5458" w:rsidP="00BD50F0">
            <w:pPr>
              <w:rPr>
                <w:b/>
                <w:lang w:eastAsia="zh-CN"/>
              </w:rPr>
            </w:pPr>
          </w:p>
        </w:tc>
      </w:tr>
      <w:tr w:rsidR="00AD5458" w:rsidRPr="00C12C2A" w14:paraId="6F25FFE4" w14:textId="77777777" w:rsidTr="00BD50F0">
        <w:tc>
          <w:tcPr>
            <w:tcW w:w="4903" w:type="dxa"/>
          </w:tcPr>
          <w:p w14:paraId="0C2CDE09" w14:textId="77777777" w:rsidR="00AD5458" w:rsidRPr="00C12C2A" w:rsidRDefault="00AD5458" w:rsidP="00BD50F0">
            <w:pPr>
              <w:rPr>
                <w:b/>
                <w:lang w:eastAsia="zh-CN"/>
              </w:rPr>
            </w:pPr>
            <w:r w:rsidRPr="00C12C2A">
              <w:rPr>
                <w:lang w:eastAsia="zh-CN"/>
              </w:rPr>
              <w:t xml:space="preserve">Positive and negative </w:t>
            </w:r>
            <w:r w:rsidRPr="00C12C2A">
              <w:rPr>
                <w:b/>
                <w:lang w:eastAsia="zh-CN"/>
              </w:rPr>
              <w:t>risk items</w:t>
            </w:r>
            <w:r w:rsidRPr="00C12C2A">
              <w:rPr>
                <w:lang w:eastAsia="zh-CN"/>
              </w:rPr>
              <w:t xml:space="preserve"> identified and correctly plotted on </w:t>
            </w:r>
            <w:r w:rsidRPr="00C12C2A">
              <w:rPr>
                <w:b/>
                <w:lang w:eastAsia="zh-CN"/>
              </w:rPr>
              <w:t>probability/impact matrix</w:t>
            </w:r>
          </w:p>
        </w:tc>
        <w:tc>
          <w:tcPr>
            <w:tcW w:w="1390" w:type="dxa"/>
          </w:tcPr>
          <w:p w14:paraId="304EAC4D" w14:textId="77777777" w:rsidR="00AD5458" w:rsidRPr="00C12C2A" w:rsidRDefault="00AD5458" w:rsidP="00BD50F0">
            <w:pPr>
              <w:jc w:val="center"/>
              <w:rPr>
                <w:b/>
                <w:lang w:eastAsia="zh-CN"/>
              </w:rPr>
            </w:pPr>
            <w:r>
              <w:rPr>
                <w:b/>
                <w:lang w:eastAsia="zh-CN"/>
              </w:rPr>
              <w:t>5</w:t>
            </w:r>
          </w:p>
        </w:tc>
        <w:tc>
          <w:tcPr>
            <w:tcW w:w="1499" w:type="dxa"/>
            <w:gridSpan w:val="3"/>
          </w:tcPr>
          <w:p w14:paraId="5534E62E" w14:textId="77777777" w:rsidR="00AD5458" w:rsidRPr="00C12C2A" w:rsidRDefault="00AD5458" w:rsidP="00BD50F0">
            <w:pPr>
              <w:rPr>
                <w:b/>
                <w:lang w:eastAsia="zh-CN"/>
              </w:rPr>
            </w:pPr>
          </w:p>
        </w:tc>
        <w:tc>
          <w:tcPr>
            <w:tcW w:w="1403" w:type="dxa"/>
          </w:tcPr>
          <w:p w14:paraId="696F553D" w14:textId="77777777" w:rsidR="00AD5458" w:rsidRPr="00C12C2A" w:rsidRDefault="00AD5458" w:rsidP="00BD50F0">
            <w:pPr>
              <w:rPr>
                <w:b/>
                <w:lang w:eastAsia="zh-CN"/>
              </w:rPr>
            </w:pPr>
          </w:p>
        </w:tc>
      </w:tr>
      <w:tr w:rsidR="00AD5458" w:rsidRPr="00C12C2A" w14:paraId="4FD87422" w14:textId="77777777" w:rsidTr="00BD50F0">
        <w:tc>
          <w:tcPr>
            <w:tcW w:w="4903" w:type="dxa"/>
          </w:tcPr>
          <w:p w14:paraId="1FD6BBE6" w14:textId="77777777" w:rsidR="00AD5458" w:rsidRPr="00C12C2A" w:rsidRDefault="00AD5458" w:rsidP="00BD50F0">
            <w:pPr>
              <w:rPr>
                <w:b/>
                <w:lang w:eastAsia="zh-CN"/>
              </w:rPr>
            </w:pPr>
            <w:r w:rsidRPr="00C12C2A">
              <w:rPr>
                <w:b/>
                <w:lang w:eastAsia="zh-CN"/>
              </w:rPr>
              <w:t>Risk register</w:t>
            </w:r>
            <w:r w:rsidRPr="00C12C2A">
              <w:rPr>
                <w:lang w:eastAsia="zh-CN"/>
              </w:rPr>
              <w:t xml:space="preserve"> completed accurately with logical ranking of risks </w:t>
            </w:r>
          </w:p>
        </w:tc>
        <w:tc>
          <w:tcPr>
            <w:tcW w:w="1390" w:type="dxa"/>
          </w:tcPr>
          <w:p w14:paraId="0BF339F4" w14:textId="77777777" w:rsidR="00AD5458" w:rsidRPr="00C12C2A" w:rsidRDefault="00AD5458" w:rsidP="00BD50F0">
            <w:pPr>
              <w:jc w:val="center"/>
              <w:rPr>
                <w:b/>
                <w:lang w:eastAsia="zh-CN"/>
              </w:rPr>
            </w:pPr>
            <w:r>
              <w:rPr>
                <w:b/>
                <w:lang w:eastAsia="zh-CN"/>
              </w:rPr>
              <w:t>5</w:t>
            </w:r>
          </w:p>
        </w:tc>
        <w:tc>
          <w:tcPr>
            <w:tcW w:w="1499" w:type="dxa"/>
            <w:gridSpan w:val="3"/>
          </w:tcPr>
          <w:p w14:paraId="0D02FF7D" w14:textId="77777777" w:rsidR="00AD5458" w:rsidRPr="00C12C2A" w:rsidRDefault="00AD5458" w:rsidP="00BD50F0">
            <w:pPr>
              <w:rPr>
                <w:b/>
                <w:lang w:eastAsia="zh-CN"/>
              </w:rPr>
            </w:pPr>
          </w:p>
        </w:tc>
        <w:tc>
          <w:tcPr>
            <w:tcW w:w="1403" w:type="dxa"/>
          </w:tcPr>
          <w:p w14:paraId="47101A94" w14:textId="77777777" w:rsidR="00AD5458" w:rsidRPr="00C12C2A" w:rsidRDefault="00AD5458" w:rsidP="00BD50F0">
            <w:pPr>
              <w:rPr>
                <w:b/>
                <w:lang w:eastAsia="zh-CN"/>
              </w:rPr>
            </w:pPr>
          </w:p>
        </w:tc>
      </w:tr>
      <w:tr w:rsidR="00AD5458" w:rsidRPr="00C12C2A" w14:paraId="1F434955" w14:textId="77777777" w:rsidTr="00BD50F0">
        <w:tc>
          <w:tcPr>
            <w:tcW w:w="4903" w:type="dxa"/>
          </w:tcPr>
          <w:p w14:paraId="3DEC2A6C" w14:textId="77777777" w:rsidR="00AD5458" w:rsidRPr="00C12C2A" w:rsidRDefault="00AD5458" w:rsidP="00BD50F0">
            <w:pPr>
              <w:rPr>
                <w:lang w:eastAsia="zh-CN"/>
              </w:rPr>
            </w:pPr>
            <w:r w:rsidRPr="00C12C2A">
              <w:rPr>
                <w:b/>
                <w:lang w:eastAsia="zh-CN"/>
              </w:rPr>
              <w:t>Risk response strategy</w:t>
            </w:r>
            <w:r w:rsidRPr="00C12C2A">
              <w:rPr>
                <w:lang w:eastAsia="zh-CN"/>
              </w:rPr>
              <w:t xml:space="preserve"> includes realistic time and cost estimates for managing risks.  </w:t>
            </w:r>
          </w:p>
        </w:tc>
        <w:tc>
          <w:tcPr>
            <w:tcW w:w="1390" w:type="dxa"/>
          </w:tcPr>
          <w:p w14:paraId="2824448E" w14:textId="77777777" w:rsidR="00AD5458" w:rsidRPr="00C12C2A" w:rsidRDefault="00AD5458" w:rsidP="00BD50F0">
            <w:pPr>
              <w:jc w:val="center"/>
              <w:rPr>
                <w:b/>
                <w:lang w:eastAsia="zh-CN"/>
              </w:rPr>
            </w:pPr>
            <w:r>
              <w:rPr>
                <w:b/>
                <w:lang w:eastAsia="zh-CN"/>
              </w:rPr>
              <w:t>5</w:t>
            </w:r>
          </w:p>
        </w:tc>
        <w:tc>
          <w:tcPr>
            <w:tcW w:w="1499" w:type="dxa"/>
            <w:gridSpan w:val="3"/>
          </w:tcPr>
          <w:p w14:paraId="1266D4D4" w14:textId="77777777" w:rsidR="00AD5458" w:rsidRPr="00C12C2A" w:rsidRDefault="00AD5458" w:rsidP="00BD50F0">
            <w:pPr>
              <w:rPr>
                <w:b/>
                <w:lang w:eastAsia="zh-CN"/>
              </w:rPr>
            </w:pPr>
          </w:p>
        </w:tc>
        <w:tc>
          <w:tcPr>
            <w:tcW w:w="1403" w:type="dxa"/>
          </w:tcPr>
          <w:p w14:paraId="0DFF894F" w14:textId="77777777" w:rsidR="00AD5458" w:rsidRPr="00C12C2A" w:rsidRDefault="00AD5458" w:rsidP="00BD50F0">
            <w:pPr>
              <w:rPr>
                <w:b/>
                <w:lang w:eastAsia="zh-CN"/>
              </w:rPr>
            </w:pPr>
          </w:p>
        </w:tc>
      </w:tr>
      <w:tr w:rsidR="00AD5458" w:rsidRPr="00C12C2A" w14:paraId="652F7FBC" w14:textId="77777777" w:rsidTr="00BD50F0">
        <w:tc>
          <w:tcPr>
            <w:tcW w:w="9195" w:type="dxa"/>
            <w:gridSpan w:val="6"/>
            <w:shd w:val="clear" w:color="auto" w:fill="F2F2F2" w:themeFill="background1" w:themeFillShade="F2"/>
          </w:tcPr>
          <w:p w14:paraId="73610D1B" w14:textId="77777777" w:rsidR="00AD5458" w:rsidRPr="00C12C2A" w:rsidRDefault="00AD5458" w:rsidP="00BD50F0">
            <w:pPr>
              <w:rPr>
                <w:b/>
                <w:bCs/>
                <w:color w:val="000000"/>
                <w:lang w:eastAsia="en-AU"/>
              </w:rPr>
            </w:pPr>
            <w:r w:rsidRPr="00C12C2A">
              <w:rPr>
                <w:b/>
                <w:bCs/>
                <w:color w:val="000000"/>
                <w:lang w:eastAsia="en-AU"/>
              </w:rPr>
              <w:t>Monitoring and Controlling (</w:t>
            </w:r>
            <w:r>
              <w:rPr>
                <w:b/>
                <w:bCs/>
                <w:color w:val="000000"/>
                <w:lang w:eastAsia="en-AU"/>
              </w:rPr>
              <w:t>10+5+5+5=25</w:t>
            </w:r>
            <w:r w:rsidRPr="00C12C2A">
              <w:rPr>
                <w:b/>
                <w:bCs/>
                <w:color w:val="000000"/>
                <w:lang w:eastAsia="en-AU"/>
              </w:rPr>
              <w:t>%)</w:t>
            </w:r>
          </w:p>
          <w:p w14:paraId="6D40ACBB" w14:textId="77777777" w:rsidR="00AD5458" w:rsidRPr="00C12C2A" w:rsidRDefault="00AD5458" w:rsidP="00BD50F0">
            <w:pPr>
              <w:rPr>
                <w:b/>
                <w:lang w:eastAsia="zh-CN"/>
              </w:rPr>
            </w:pPr>
            <w:r w:rsidRPr="004D6427">
              <w:rPr>
                <w:bCs/>
                <w:color w:val="000000"/>
                <w:lang w:eastAsia="en-AU"/>
              </w:rPr>
              <w:t>CLO2: apply management and entrepreneurial skills to evaluate project feasibility and outcomes</w:t>
            </w:r>
          </w:p>
        </w:tc>
      </w:tr>
      <w:tr w:rsidR="00AD5458" w:rsidRPr="00C12C2A" w14:paraId="3E8B9DC5" w14:textId="77777777" w:rsidTr="00BD50F0">
        <w:trPr>
          <w:trHeight w:val="836"/>
        </w:trPr>
        <w:tc>
          <w:tcPr>
            <w:tcW w:w="4903" w:type="dxa"/>
          </w:tcPr>
          <w:p w14:paraId="6A444E99" w14:textId="77777777" w:rsidR="00AD5458" w:rsidRPr="00C12C2A" w:rsidRDefault="00AD5458" w:rsidP="00BD50F0">
            <w:pPr>
              <w:rPr>
                <w:lang w:eastAsia="zh-CN"/>
              </w:rPr>
            </w:pPr>
            <w:r w:rsidRPr="00C12C2A">
              <w:rPr>
                <w:b/>
                <w:lang w:eastAsia="zh-CN"/>
              </w:rPr>
              <w:t xml:space="preserve">Earned Value Analysis </w:t>
            </w:r>
            <w:r w:rsidRPr="00C12C2A">
              <w:rPr>
                <w:lang w:eastAsia="zh-CN"/>
              </w:rPr>
              <w:t xml:space="preserve">matches Gantt chart with evaluation of project scope, time and cost. </w:t>
            </w:r>
          </w:p>
        </w:tc>
        <w:tc>
          <w:tcPr>
            <w:tcW w:w="1390" w:type="dxa"/>
          </w:tcPr>
          <w:p w14:paraId="598834B9" w14:textId="77777777" w:rsidR="00AD5458" w:rsidRPr="00C12C2A" w:rsidRDefault="00AD5458" w:rsidP="00BD50F0">
            <w:pPr>
              <w:jc w:val="center"/>
              <w:rPr>
                <w:b/>
                <w:lang w:eastAsia="zh-CN"/>
              </w:rPr>
            </w:pPr>
            <w:r>
              <w:rPr>
                <w:b/>
                <w:lang w:eastAsia="zh-CN"/>
              </w:rPr>
              <w:t>10</w:t>
            </w:r>
          </w:p>
        </w:tc>
        <w:tc>
          <w:tcPr>
            <w:tcW w:w="1499" w:type="dxa"/>
            <w:gridSpan w:val="3"/>
          </w:tcPr>
          <w:p w14:paraId="595B81AF" w14:textId="77777777" w:rsidR="00AD5458" w:rsidRPr="00C12C2A" w:rsidRDefault="00AD5458" w:rsidP="00BD50F0">
            <w:pPr>
              <w:jc w:val="center"/>
              <w:rPr>
                <w:b/>
                <w:lang w:eastAsia="zh-CN"/>
              </w:rPr>
            </w:pPr>
          </w:p>
        </w:tc>
        <w:tc>
          <w:tcPr>
            <w:tcW w:w="1403" w:type="dxa"/>
          </w:tcPr>
          <w:p w14:paraId="268B06AB" w14:textId="77777777" w:rsidR="00AD5458" w:rsidRPr="00C12C2A" w:rsidRDefault="00AD5458" w:rsidP="00BD50F0">
            <w:pPr>
              <w:jc w:val="center"/>
              <w:rPr>
                <w:b/>
                <w:lang w:eastAsia="zh-CN"/>
              </w:rPr>
            </w:pPr>
          </w:p>
        </w:tc>
      </w:tr>
      <w:tr w:rsidR="00AD5458" w:rsidRPr="00C12C2A" w14:paraId="7CDF9078" w14:textId="77777777" w:rsidTr="00BD50F0">
        <w:tc>
          <w:tcPr>
            <w:tcW w:w="4903" w:type="dxa"/>
          </w:tcPr>
          <w:p w14:paraId="0D306BA1" w14:textId="77777777" w:rsidR="00AD5458" w:rsidRPr="00C12C2A" w:rsidRDefault="00AD5458" w:rsidP="00BD50F0">
            <w:pPr>
              <w:rPr>
                <w:b/>
                <w:lang w:eastAsia="zh-CN"/>
              </w:rPr>
            </w:pPr>
            <w:r w:rsidRPr="00C12C2A">
              <w:rPr>
                <w:b/>
                <w:lang w:eastAsia="zh-CN"/>
              </w:rPr>
              <w:t>Issue log</w:t>
            </w:r>
            <w:r w:rsidRPr="00C12C2A">
              <w:rPr>
                <w:lang w:eastAsia="zh-CN"/>
              </w:rPr>
              <w:t xml:space="preserve"> has additional issues listed; includes comments and updates. </w:t>
            </w:r>
          </w:p>
        </w:tc>
        <w:tc>
          <w:tcPr>
            <w:tcW w:w="1390" w:type="dxa"/>
          </w:tcPr>
          <w:p w14:paraId="159DC9E5" w14:textId="77777777" w:rsidR="00AD5458" w:rsidRPr="00C12C2A" w:rsidRDefault="00AD5458" w:rsidP="00BD50F0">
            <w:pPr>
              <w:jc w:val="center"/>
              <w:rPr>
                <w:b/>
                <w:lang w:eastAsia="zh-CN"/>
              </w:rPr>
            </w:pPr>
            <w:r>
              <w:rPr>
                <w:b/>
                <w:lang w:eastAsia="zh-CN"/>
              </w:rPr>
              <w:t>5</w:t>
            </w:r>
          </w:p>
        </w:tc>
        <w:tc>
          <w:tcPr>
            <w:tcW w:w="1499" w:type="dxa"/>
            <w:gridSpan w:val="3"/>
          </w:tcPr>
          <w:p w14:paraId="615717D4" w14:textId="77777777" w:rsidR="00AD5458" w:rsidRPr="00C12C2A" w:rsidRDefault="00AD5458" w:rsidP="00BD50F0">
            <w:pPr>
              <w:rPr>
                <w:b/>
                <w:lang w:eastAsia="zh-CN"/>
              </w:rPr>
            </w:pPr>
          </w:p>
        </w:tc>
        <w:tc>
          <w:tcPr>
            <w:tcW w:w="1403" w:type="dxa"/>
          </w:tcPr>
          <w:p w14:paraId="6539FE59" w14:textId="77777777" w:rsidR="00AD5458" w:rsidRPr="00C12C2A" w:rsidRDefault="00AD5458" w:rsidP="00BD50F0">
            <w:pPr>
              <w:rPr>
                <w:b/>
                <w:lang w:eastAsia="zh-CN"/>
              </w:rPr>
            </w:pPr>
          </w:p>
        </w:tc>
      </w:tr>
      <w:tr w:rsidR="00AD5458" w:rsidRPr="00C12C2A" w14:paraId="586EB81A" w14:textId="77777777" w:rsidTr="00BD50F0">
        <w:tc>
          <w:tcPr>
            <w:tcW w:w="4903" w:type="dxa"/>
          </w:tcPr>
          <w:p w14:paraId="27B63A44" w14:textId="77777777" w:rsidR="00AD5458" w:rsidRPr="00C12C2A" w:rsidRDefault="00AD5458" w:rsidP="00BD50F0">
            <w:pPr>
              <w:rPr>
                <w:b/>
                <w:lang w:eastAsia="zh-CN"/>
              </w:rPr>
            </w:pPr>
            <w:r w:rsidRPr="00C12C2A">
              <w:rPr>
                <w:b/>
                <w:lang w:eastAsia="zh-CN"/>
              </w:rPr>
              <w:t>Risk register</w:t>
            </w:r>
            <w:r w:rsidRPr="00C12C2A">
              <w:rPr>
                <w:lang w:eastAsia="zh-CN"/>
              </w:rPr>
              <w:t xml:space="preserve"> updated regularly with comprehensive information given.</w:t>
            </w:r>
          </w:p>
        </w:tc>
        <w:tc>
          <w:tcPr>
            <w:tcW w:w="1390" w:type="dxa"/>
          </w:tcPr>
          <w:p w14:paraId="14E6011F" w14:textId="77777777" w:rsidR="00AD5458" w:rsidRPr="00C12C2A" w:rsidRDefault="00AD5458" w:rsidP="00BD50F0">
            <w:pPr>
              <w:jc w:val="center"/>
              <w:rPr>
                <w:b/>
                <w:lang w:eastAsia="zh-CN"/>
              </w:rPr>
            </w:pPr>
            <w:r>
              <w:rPr>
                <w:b/>
                <w:lang w:eastAsia="zh-CN"/>
              </w:rPr>
              <w:t>5</w:t>
            </w:r>
          </w:p>
        </w:tc>
        <w:tc>
          <w:tcPr>
            <w:tcW w:w="1499" w:type="dxa"/>
            <w:gridSpan w:val="3"/>
          </w:tcPr>
          <w:p w14:paraId="56C5C180" w14:textId="77777777" w:rsidR="00AD5458" w:rsidRPr="00C12C2A" w:rsidRDefault="00AD5458" w:rsidP="00BD50F0">
            <w:pPr>
              <w:rPr>
                <w:b/>
                <w:lang w:eastAsia="zh-CN"/>
              </w:rPr>
            </w:pPr>
          </w:p>
        </w:tc>
        <w:tc>
          <w:tcPr>
            <w:tcW w:w="1403" w:type="dxa"/>
          </w:tcPr>
          <w:p w14:paraId="7B9D3106" w14:textId="77777777" w:rsidR="00AD5458" w:rsidRPr="00C12C2A" w:rsidRDefault="00AD5458" w:rsidP="00BD50F0">
            <w:pPr>
              <w:rPr>
                <w:b/>
                <w:lang w:eastAsia="zh-CN"/>
              </w:rPr>
            </w:pPr>
          </w:p>
        </w:tc>
      </w:tr>
      <w:tr w:rsidR="00AD5458" w:rsidRPr="00C12C2A" w14:paraId="349C2493" w14:textId="77777777" w:rsidTr="00BD50F0">
        <w:tc>
          <w:tcPr>
            <w:tcW w:w="4903" w:type="dxa"/>
          </w:tcPr>
          <w:p w14:paraId="2A99A047" w14:textId="77777777" w:rsidR="00AD5458" w:rsidRPr="00C12C2A" w:rsidRDefault="00AD5458" w:rsidP="00BD50F0">
            <w:pPr>
              <w:rPr>
                <w:b/>
                <w:lang w:eastAsia="zh-CN"/>
              </w:rPr>
            </w:pPr>
            <w:r w:rsidRPr="00C12C2A">
              <w:rPr>
                <w:b/>
                <w:bCs/>
                <w:color w:val="000000"/>
                <w:lang w:eastAsia="en-AU"/>
              </w:rPr>
              <w:t xml:space="preserve">Quality Control </w:t>
            </w:r>
            <w:r w:rsidRPr="00C12C2A">
              <w:rPr>
                <w:bCs/>
                <w:color w:val="000000"/>
                <w:lang w:eastAsia="en-AU"/>
              </w:rPr>
              <w:t>performed</w:t>
            </w:r>
            <w:r w:rsidRPr="00C12C2A">
              <w:rPr>
                <w:b/>
                <w:bCs/>
                <w:color w:val="000000"/>
                <w:lang w:eastAsia="en-AU"/>
              </w:rPr>
              <w:t xml:space="preserve"> </w:t>
            </w:r>
            <w:r w:rsidRPr="00C12C2A">
              <w:rPr>
                <w:bCs/>
                <w:color w:val="000000"/>
                <w:lang w:eastAsia="en-AU"/>
              </w:rPr>
              <w:t>throughout project with results and evaluation recorded.</w:t>
            </w:r>
            <w:r w:rsidRPr="00C12C2A">
              <w:rPr>
                <w:b/>
                <w:bCs/>
                <w:color w:val="000000"/>
                <w:lang w:eastAsia="en-AU"/>
              </w:rPr>
              <w:t xml:space="preserve"> </w:t>
            </w:r>
          </w:p>
        </w:tc>
        <w:tc>
          <w:tcPr>
            <w:tcW w:w="1390" w:type="dxa"/>
          </w:tcPr>
          <w:p w14:paraId="62A68DAC" w14:textId="77777777" w:rsidR="00AD5458" w:rsidRPr="00C12C2A" w:rsidRDefault="00AD5458" w:rsidP="00BD50F0">
            <w:pPr>
              <w:jc w:val="center"/>
              <w:rPr>
                <w:b/>
                <w:lang w:eastAsia="zh-CN"/>
              </w:rPr>
            </w:pPr>
            <w:r>
              <w:rPr>
                <w:b/>
                <w:lang w:eastAsia="zh-CN"/>
              </w:rPr>
              <w:t>5</w:t>
            </w:r>
          </w:p>
        </w:tc>
        <w:tc>
          <w:tcPr>
            <w:tcW w:w="1499" w:type="dxa"/>
            <w:gridSpan w:val="3"/>
          </w:tcPr>
          <w:p w14:paraId="2A95DD12" w14:textId="77777777" w:rsidR="00AD5458" w:rsidRPr="00C12C2A" w:rsidRDefault="00AD5458" w:rsidP="00BD50F0">
            <w:pPr>
              <w:rPr>
                <w:b/>
                <w:lang w:eastAsia="zh-CN"/>
              </w:rPr>
            </w:pPr>
          </w:p>
        </w:tc>
        <w:tc>
          <w:tcPr>
            <w:tcW w:w="1403" w:type="dxa"/>
          </w:tcPr>
          <w:p w14:paraId="524ED05B" w14:textId="77777777" w:rsidR="00AD5458" w:rsidRPr="00C12C2A" w:rsidRDefault="00AD5458" w:rsidP="00BD50F0">
            <w:pPr>
              <w:rPr>
                <w:b/>
                <w:lang w:eastAsia="zh-CN"/>
              </w:rPr>
            </w:pPr>
          </w:p>
        </w:tc>
      </w:tr>
    </w:tbl>
    <w:p w14:paraId="6533FC5C" w14:textId="77777777" w:rsidR="00AD5458" w:rsidRPr="00C12C2A" w:rsidRDefault="00AD5458" w:rsidP="00AD5458">
      <w:r w:rsidRPr="00C12C2A">
        <w:br w:type="page"/>
      </w:r>
    </w:p>
    <w:tbl>
      <w:tblPr>
        <w:tblStyle w:val="TableGrid"/>
        <w:tblW w:w="0" w:type="auto"/>
        <w:tblLook w:val="04A0" w:firstRow="1" w:lastRow="0" w:firstColumn="1" w:lastColumn="0" w:noHBand="0" w:noVBand="1"/>
      </w:tblPr>
      <w:tblGrid>
        <w:gridCol w:w="4817"/>
        <w:gridCol w:w="1033"/>
        <w:gridCol w:w="158"/>
        <w:gridCol w:w="1137"/>
        <w:gridCol w:w="67"/>
        <w:gridCol w:w="1276"/>
      </w:tblGrid>
      <w:tr w:rsidR="00AD5458" w:rsidRPr="00BC7FEE" w14:paraId="2B353913" w14:textId="77777777" w:rsidTr="00BD50F0">
        <w:tc>
          <w:tcPr>
            <w:tcW w:w="9195" w:type="dxa"/>
            <w:gridSpan w:val="6"/>
            <w:shd w:val="clear" w:color="auto" w:fill="F2F2F2" w:themeFill="background1" w:themeFillShade="F2"/>
          </w:tcPr>
          <w:p w14:paraId="166530EA" w14:textId="77777777" w:rsidR="00AD5458" w:rsidRPr="00C12C2A" w:rsidRDefault="00AD5458" w:rsidP="00BD50F0">
            <w:pPr>
              <w:rPr>
                <w:b/>
                <w:bCs/>
                <w:color w:val="000000"/>
                <w:lang w:eastAsia="en-AU"/>
              </w:rPr>
            </w:pPr>
            <w:r w:rsidRPr="00C12C2A">
              <w:rPr>
                <w:b/>
                <w:bCs/>
                <w:color w:val="000000"/>
                <w:lang w:eastAsia="en-AU"/>
              </w:rPr>
              <w:lastRenderedPageBreak/>
              <w:t xml:space="preserve">Closing </w:t>
            </w:r>
            <w:r>
              <w:rPr>
                <w:b/>
                <w:bCs/>
                <w:color w:val="000000"/>
                <w:lang w:eastAsia="en-AU"/>
              </w:rPr>
              <w:t>(5+10+5=20%)</w:t>
            </w:r>
          </w:p>
          <w:p w14:paraId="43122C2B" w14:textId="77777777" w:rsidR="00AD5458" w:rsidRPr="009C1AD8" w:rsidRDefault="00AD5458" w:rsidP="00BD50F0">
            <w:pPr>
              <w:rPr>
                <w:b/>
                <w:lang w:eastAsia="zh-CN"/>
              </w:rPr>
            </w:pPr>
            <w:r w:rsidRPr="004D6427">
              <w:rPr>
                <w:bCs/>
                <w:color w:val="000000"/>
                <w:lang w:eastAsia="en-AU"/>
              </w:rPr>
              <w:t>CLO2: apply management and entrepreneurial skills to evaluate project feasibility and outcomes</w:t>
            </w:r>
            <w:r w:rsidRPr="009C1AD8">
              <w:rPr>
                <w:b/>
                <w:lang w:eastAsia="zh-CN"/>
              </w:rPr>
              <w:t xml:space="preserve"> </w:t>
            </w:r>
          </w:p>
        </w:tc>
      </w:tr>
      <w:tr w:rsidR="00AD5458" w:rsidRPr="00BC7FEE" w14:paraId="39ABAE37" w14:textId="77777777" w:rsidTr="00BD50F0">
        <w:tc>
          <w:tcPr>
            <w:tcW w:w="5190" w:type="dxa"/>
          </w:tcPr>
          <w:p w14:paraId="33DB645F" w14:textId="77777777" w:rsidR="00AD5458" w:rsidRDefault="00AD5458" w:rsidP="00BD50F0">
            <w:pPr>
              <w:rPr>
                <w:b/>
                <w:bCs/>
                <w:color w:val="000000"/>
                <w:lang w:eastAsia="en-AU"/>
              </w:rPr>
            </w:pPr>
            <w:r w:rsidRPr="00C12C2A">
              <w:rPr>
                <w:b/>
                <w:lang w:eastAsia="zh-CN"/>
              </w:rPr>
              <w:t>Tracking Gantt chart</w:t>
            </w:r>
            <w:r w:rsidRPr="008A5C6A">
              <w:rPr>
                <w:lang w:eastAsia="zh-CN"/>
              </w:rPr>
              <w:t xml:space="preserve"> consistent with work done</w:t>
            </w:r>
            <w:r>
              <w:rPr>
                <w:lang w:eastAsia="zh-CN"/>
              </w:rPr>
              <w:t>, shows progress compared to baseline.</w:t>
            </w:r>
          </w:p>
        </w:tc>
        <w:tc>
          <w:tcPr>
            <w:tcW w:w="1103" w:type="dxa"/>
          </w:tcPr>
          <w:p w14:paraId="02A65B85" w14:textId="77777777" w:rsidR="00AD5458" w:rsidRPr="0092154D" w:rsidRDefault="00AD5458" w:rsidP="00BD50F0">
            <w:pPr>
              <w:jc w:val="center"/>
              <w:rPr>
                <w:b/>
                <w:lang w:eastAsia="zh-CN"/>
              </w:rPr>
            </w:pPr>
            <w:r w:rsidRPr="0092154D">
              <w:rPr>
                <w:b/>
                <w:lang w:eastAsia="zh-CN"/>
              </w:rPr>
              <w:t>5</w:t>
            </w:r>
          </w:p>
        </w:tc>
        <w:tc>
          <w:tcPr>
            <w:tcW w:w="1499" w:type="dxa"/>
            <w:gridSpan w:val="3"/>
          </w:tcPr>
          <w:p w14:paraId="4311A9F9" w14:textId="77777777" w:rsidR="00AD5458" w:rsidRPr="009C1AD8" w:rsidRDefault="00AD5458" w:rsidP="00BD50F0">
            <w:pPr>
              <w:rPr>
                <w:b/>
                <w:lang w:eastAsia="zh-CN"/>
              </w:rPr>
            </w:pPr>
          </w:p>
        </w:tc>
        <w:tc>
          <w:tcPr>
            <w:tcW w:w="1403" w:type="dxa"/>
          </w:tcPr>
          <w:p w14:paraId="17B29931" w14:textId="77777777" w:rsidR="00AD5458" w:rsidRPr="009C1AD8" w:rsidRDefault="00AD5458" w:rsidP="00BD50F0">
            <w:pPr>
              <w:rPr>
                <w:b/>
                <w:lang w:eastAsia="zh-CN"/>
              </w:rPr>
            </w:pPr>
          </w:p>
        </w:tc>
      </w:tr>
      <w:tr w:rsidR="00AD5458" w:rsidRPr="00BC7FEE" w14:paraId="5C821755" w14:textId="77777777" w:rsidTr="00BD50F0">
        <w:trPr>
          <w:trHeight w:val="836"/>
        </w:trPr>
        <w:tc>
          <w:tcPr>
            <w:tcW w:w="5190" w:type="dxa"/>
          </w:tcPr>
          <w:p w14:paraId="0A473D6A" w14:textId="77777777" w:rsidR="00AD5458" w:rsidRPr="008A5C6A" w:rsidRDefault="00AD5458" w:rsidP="00BD50F0">
            <w:pPr>
              <w:rPr>
                <w:lang w:eastAsia="zh-CN"/>
              </w:rPr>
            </w:pPr>
            <w:r w:rsidRPr="00C12C2A">
              <w:rPr>
                <w:b/>
                <w:lang w:eastAsia="zh-CN"/>
              </w:rPr>
              <w:t>Final presentation</w:t>
            </w:r>
            <w:r>
              <w:rPr>
                <w:lang w:eastAsia="zh-CN"/>
              </w:rPr>
              <w:t xml:space="preserve"> is comprehensive and well prepared, presentation is clear. </w:t>
            </w:r>
          </w:p>
        </w:tc>
        <w:tc>
          <w:tcPr>
            <w:tcW w:w="1103" w:type="dxa"/>
          </w:tcPr>
          <w:p w14:paraId="6A0BBF48" w14:textId="77777777" w:rsidR="00AD5458" w:rsidRPr="0092154D" w:rsidRDefault="00AD5458" w:rsidP="00BD50F0">
            <w:pPr>
              <w:jc w:val="center"/>
              <w:rPr>
                <w:b/>
                <w:lang w:eastAsia="zh-CN"/>
              </w:rPr>
            </w:pPr>
            <w:r w:rsidRPr="0092154D">
              <w:rPr>
                <w:b/>
                <w:lang w:eastAsia="zh-CN"/>
              </w:rPr>
              <w:t>10</w:t>
            </w:r>
          </w:p>
        </w:tc>
        <w:tc>
          <w:tcPr>
            <w:tcW w:w="1499" w:type="dxa"/>
            <w:gridSpan w:val="3"/>
          </w:tcPr>
          <w:p w14:paraId="5FB61AB3" w14:textId="77777777" w:rsidR="00AD5458" w:rsidRPr="00B842C6" w:rsidRDefault="00AD5458" w:rsidP="00BD50F0">
            <w:pPr>
              <w:jc w:val="center"/>
              <w:rPr>
                <w:b/>
                <w:lang w:eastAsia="zh-CN"/>
              </w:rPr>
            </w:pPr>
          </w:p>
        </w:tc>
        <w:tc>
          <w:tcPr>
            <w:tcW w:w="1403" w:type="dxa"/>
          </w:tcPr>
          <w:p w14:paraId="682B344B" w14:textId="77777777" w:rsidR="00AD5458" w:rsidRPr="00B842C6" w:rsidRDefault="00AD5458" w:rsidP="00BD50F0">
            <w:pPr>
              <w:jc w:val="center"/>
              <w:rPr>
                <w:b/>
                <w:lang w:eastAsia="zh-CN"/>
              </w:rPr>
            </w:pPr>
          </w:p>
        </w:tc>
      </w:tr>
      <w:tr w:rsidR="00AD5458" w:rsidRPr="00BC7FEE" w14:paraId="53A21819" w14:textId="77777777" w:rsidTr="00BD50F0">
        <w:tc>
          <w:tcPr>
            <w:tcW w:w="5190" w:type="dxa"/>
          </w:tcPr>
          <w:p w14:paraId="05C5FBE9" w14:textId="77777777" w:rsidR="00AD5458" w:rsidRDefault="00AD5458" w:rsidP="00BD50F0">
            <w:pPr>
              <w:rPr>
                <w:lang w:eastAsia="zh-CN"/>
              </w:rPr>
            </w:pPr>
            <w:r w:rsidRPr="00C12C2A">
              <w:rPr>
                <w:b/>
                <w:lang w:eastAsia="zh-CN"/>
              </w:rPr>
              <w:t>Lessons Learned report</w:t>
            </w:r>
            <w:r>
              <w:rPr>
                <w:lang w:eastAsia="zh-CN"/>
              </w:rPr>
              <w:t xml:space="preserve"> is detailed; includes evaluation of scope, time and cost and discusses strategies that were taken to meet project objectives.</w:t>
            </w:r>
          </w:p>
        </w:tc>
        <w:tc>
          <w:tcPr>
            <w:tcW w:w="1103" w:type="dxa"/>
          </w:tcPr>
          <w:p w14:paraId="175DDFEE" w14:textId="77777777" w:rsidR="00AD5458" w:rsidRPr="0092154D" w:rsidRDefault="00AD5458" w:rsidP="00BD50F0">
            <w:pPr>
              <w:jc w:val="center"/>
              <w:rPr>
                <w:b/>
                <w:lang w:eastAsia="zh-CN"/>
              </w:rPr>
            </w:pPr>
            <w:r w:rsidRPr="0092154D">
              <w:rPr>
                <w:b/>
                <w:lang w:eastAsia="zh-CN"/>
              </w:rPr>
              <w:t>5</w:t>
            </w:r>
          </w:p>
        </w:tc>
        <w:tc>
          <w:tcPr>
            <w:tcW w:w="1499" w:type="dxa"/>
            <w:gridSpan w:val="3"/>
          </w:tcPr>
          <w:p w14:paraId="07646F7A" w14:textId="77777777" w:rsidR="00AD5458" w:rsidRPr="009C1AD8" w:rsidRDefault="00AD5458" w:rsidP="00BD50F0">
            <w:pPr>
              <w:rPr>
                <w:b/>
                <w:lang w:eastAsia="zh-CN"/>
              </w:rPr>
            </w:pPr>
          </w:p>
        </w:tc>
        <w:tc>
          <w:tcPr>
            <w:tcW w:w="1403" w:type="dxa"/>
          </w:tcPr>
          <w:p w14:paraId="33154FC5" w14:textId="77777777" w:rsidR="00AD5458" w:rsidRPr="009C1AD8" w:rsidRDefault="00AD5458" w:rsidP="00BD50F0">
            <w:pPr>
              <w:rPr>
                <w:b/>
                <w:lang w:eastAsia="zh-CN"/>
              </w:rPr>
            </w:pPr>
          </w:p>
        </w:tc>
      </w:tr>
      <w:tr w:rsidR="00AD5458" w:rsidRPr="00BC7FEE" w14:paraId="1D18A70B" w14:textId="77777777" w:rsidTr="00BD50F0">
        <w:tc>
          <w:tcPr>
            <w:tcW w:w="9195" w:type="dxa"/>
            <w:gridSpan w:val="6"/>
            <w:shd w:val="clear" w:color="auto" w:fill="F2F2F2" w:themeFill="background1" w:themeFillShade="F2"/>
          </w:tcPr>
          <w:p w14:paraId="0C8367A1" w14:textId="77777777" w:rsidR="00AD5458" w:rsidRPr="00C12C2A" w:rsidRDefault="00AD5458" w:rsidP="00BD50F0">
            <w:pPr>
              <w:rPr>
                <w:b/>
              </w:rPr>
            </w:pPr>
            <w:r w:rsidRPr="00C12C2A">
              <w:rPr>
                <w:b/>
              </w:rPr>
              <w:t>Executing (</w:t>
            </w:r>
            <w:r>
              <w:rPr>
                <w:b/>
              </w:rPr>
              <w:t>10%</w:t>
            </w:r>
            <w:r w:rsidRPr="00C12C2A">
              <w:rPr>
                <w:b/>
              </w:rPr>
              <w:t>)</w:t>
            </w:r>
          </w:p>
          <w:p w14:paraId="282B3839" w14:textId="77777777" w:rsidR="00AD5458" w:rsidRPr="00C12C2A" w:rsidRDefault="00AD5458" w:rsidP="00BD50F0">
            <w:pPr>
              <w:rPr>
                <w:b/>
                <w:lang w:eastAsia="zh-CN"/>
              </w:rPr>
            </w:pPr>
            <w:r w:rsidRPr="004D6427">
              <w:t>CLO1: apply techniques for managing projects according to PMBOK specifications</w:t>
            </w:r>
          </w:p>
        </w:tc>
      </w:tr>
      <w:tr w:rsidR="00AD5458" w:rsidRPr="00BC7FEE" w14:paraId="24E7C597" w14:textId="77777777" w:rsidTr="00BD50F0">
        <w:trPr>
          <w:trHeight w:val="1380"/>
        </w:trPr>
        <w:tc>
          <w:tcPr>
            <w:tcW w:w="5190" w:type="dxa"/>
          </w:tcPr>
          <w:p w14:paraId="55CD1DA6" w14:textId="77777777" w:rsidR="00AD5458" w:rsidRDefault="00AD5458" w:rsidP="00BD50F0">
            <w:pPr>
              <w:rPr>
                <w:lang w:eastAsia="zh-CN"/>
              </w:rPr>
            </w:pPr>
            <w:r w:rsidRPr="00C12C2A">
              <w:rPr>
                <w:lang w:eastAsia="zh-CN"/>
              </w:rPr>
              <w:t xml:space="preserve">Discussion on </w:t>
            </w:r>
            <w:r w:rsidRPr="00C12C2A">
              <w:rPr>
                <w:b/>
                <w:lang w:eastAsia="zh-CN"/>
              </w:rPr>
              <w:t>project and product deliverables</w:t>
            </w:r>
            <w:r w:rsidRPr="00C12C2A">
              <w:rPr>
                <w:lang w:eastAsia="zh-CN"/>
              </w:rPr>
              <w:t xml:space="preserve"> produced by team member is accurate and shows substantial contribution to the project.</w:t>
            </w:r>
            <w:r>
              <w:rPr>
                <w:lang w:eastAsia="zh-CN"/>
              </w:rPr>
              <w:t xml:space="preserve"> </w:t>
            </w:r>
          </w:p>
          <w:p w14:paraId="38F73C2D" w14:textId="77777777" w:rsidR="00AD5458" w:rsidRPr="004E14A9" w:rsidRDefault="00AD5458" w:rsidP="00BD50F0">
            <w:pPr>
              <w:rPr>
                <w:b/>
                <w:i/>
                <w:iCs/>
                <w:lang w:eastAsia="zh-CN"/>
              </w:rPr>
            </w:pPr>
            <w:r w:rsidRPr="004E14A9">
              <w:rPr>
                <w:bCs/>
                <w:i/>
                <w:iCs/>
                <w:lang w:eastAsia="zh-CN"/>
              </w:rPr>
              <w:t>Discussion of whether the 3 parameters: scope, time and cost are achieved.</w:t>
            </w:r>
          </w:p>
        </w:tc>
        <w:tc>
          <w:tcPr>
            <w:tcW w:w="1280" w:type="dxa"/>
            <w:gridSpan w:val="2"/>
          </w:tcPr>
          <w:p w14:paraId="7FCC6023" w14:textId="77777777" w:rsidR="00AD5458" w:rsidRPr="00C12C2A" w:rsidRDefault="00AD5458" w:rsidP="00BD50F0">
            <w:pPr>
              <w:jc w:val="center"/>
              <w:rPr>
                <w:b/>
                <w:lang w:eastAsia="zh-CN"/>
              </w:rPr>
            </w:pPr>
            <w:r>
              <w:rPr>
                <w:b/>
                <w:lang w:eastAsia="zh-CN"/>
              </w:rPr>
              <w:t>10</w:t>
            </w:r>
          </w:p>
        </w:tc>
        <w:tc>
          <w:tcPr>
            <w:tcW w:w="1248" w:type="dxa"/>
          </w:tcPr>
          <w:p w14:paraId="5E911E17" w14:textId="77777777" w:rsidR="00AD5458" w:rsidRPr="00C12C2A" w:rsidRDefault="00AD5458" w:rsidP="00BD50F0">
            <w:pPr>
              <w:jc w:val="center"/>
              <w:rPr>
                <w:b/>
                <w:lang w:eastAsia="zh-CN"/>
              </w:rPr>
            </w:pPr>
          </w:p>
        </w:tc>
        <w:tc>
          <w:tcPr>
            <w:tcW w:w="1477" w:type="dxa"/>
            <w:gridSpan w:val="2"/>
          </w:tcPr>
          <w:p w14:paraId="003C5078" w14:textId="77777777" w:rsidR="00AD5458" w:rsidRPr="00C12C2A" w:rsidRDefault="00AD5458" w:rsidP="00BD50F0">
            <w:pPr>
              <w:jc w:val="center"/>
              <w:rPr>
                <w:b/>
                <w:lang w:eastAsia="zh-CN"/>
              </w:rPr>
            </w:pPr>
          </w:p>
        </w:tc>
      </w:tr>
      <w:tr w:rsidR="00AD5458" w:rsidRPr="00BC7FEE" w14:paraId="10E72FC4" w14:textId="77777777" w:rsidTr="00BD50F0">
        <w:tc>
          <w:tcPr>
            <w:tcW w:w="9195" w:type="dxa"/>
            <w:gridSpan w:val="6"/>
            <w:shd w:val="clear" w:color="auto" w:fill="F2F2F2" w:themeFill="background1" w:themeFillShade="F2"/>
          </w:tcPr>
          <w:p w14:paraId="6A93FBF5" w14:textId="77777777" w:rsidR="00AD5458" w:rsidRPr="00C12C2A" w:rsidRDefault="00AD5458" w:rsidP="00BD50F0">
            <w:pPr>
              <w:rPr>
                <w:b/>
                <w:lang w:eastAsia="zh-CN"/>
              </w:rPr>
            </w:pPr>
            <w:r w:rsidRPr="00C12C2A">
              <w:rPr>
                <w:b/>
                <w:lang w:eastAsia="zh-CN"/>
              </w:rPr>
              <w:t>Teamwork (</w:t>
            </w:r>
            <w:r>
              <w:rPr>
                <w:b/>
                <w:lang w:eastAsia="zh-CN"/>
              </w:rPr>
              <w:t>5+5+5=15</w:t>
            </w:r>
            <w:r w:rsidRPr="00C12C2A">
              <w:rPr>
                <w:b/>
                <w:lang w:eastAsia="zh-CN"/>
              </w:rPr>
              <w:t>%)</w:t>
            </w:r>
          </w:p>
          <w:p w14:paraId="4A35E6E1" w14:textId="77777777" w:rsidR="00AD5458" w:rsidRPr="00C12C2A" w:rsidRDefault="00AD5458" w:rsidP="00BD50F0">
            <w:pPr>
              <w:rPr>
                <w:b/>
                <w:lang w:eastAsia="zh-CN"/>
              </w:rPr>
            </w:pPr>
            <w:r w:rsidRPr="004D6427">
              <w:t>CLO1: apply techniques for managing projects according to PMBOK specifications</w:t>
            </w:r>
          </w:p>
        </w:tc>
      </w:tr>
      <w:tr w:rsidR="00AD5458" w:rsidRPr="00BC7FEE" w14:paraId="4D765EEE" w14:textId="77777777" w:rsidTr="00BD50F0">
        <w:tc>
          <w:tcPr>
            <w:tcW w:w="5190" w:type="dxa"/>
          </w:tcPr>
          <w:p w14:paraId="10202682" w14:textId="77777777" w:rsidR="00AD5458" w:rsidRPr="00C12C2A" w:rsidRDefault="00AD5458" w:rsidP="00BD50F0">
            <w:pPr>
              <w:rPr>
                <w:b/>
                <w:lang w:eastAsia="zh-CN"/>
              </w:rPr>
            </w:pPr>
            <w:r>
              <w:rPr>
                <w:bCs/>
                <w:lang w:eastAsia="zh-CN"/>
              </w:rPr>
              <w:t>Peer Evaluation</w:t>
            </w:r>
          </w:p>
        </w:tc>
        <w:tc>
          <w:tcPr>
            <w:tcW w:w="1280" w:type="dxa"/>
            <w:gridSpan w:val="2"/>
          </w:tcPr>
          <w:p w14:paraId="3C71F476" w14:textId="77777777" w:rsidR="00AD5458" w:rsidRPr="00C12C2A" w:rsidRDefault="00AD5458" w:rsidP="00BD50F0">
            <w:pPr>
              <w:jc w:val="center"/>
              <w:rPr>
                <w:b/>
                <w:lang w:eastAsia="zh-CN"/>
              </w:rPr>
            </w:pPr>
          </w:p>
          <w:p w14:paraId="7ABC2549" w14:textId="77777777" w:rsidR="00AD5458" w:rsidRPr="00C12C2A" w:rsidRDefault="00AD5458" w:rsidP="00BD50F0">
            <w:pPr>
              <w:jc w:val="center"/>
              <w:rPr>
                <w:b/>
                <w:lang w:eastAsia="zh-CN"/>
              </w:rPr>
            </w:pPr>
            <w:r>
              <w:rPr>
                <w:b/>
                <w:lang w:eastAsia="zh-CN"/>
              </w:rPr>
              <w:t>5</w:t>
            </w:r>
          </w:p>
        </w:tc>
        <w:tc>
          <w:tcPr>
            <w:tcW w:w="1248" w:type="dxa"/>
          </w:tcPr>
          <w:p w14:paraId="1EEF5A3B" w14:textId="77777777" w:rsidR="00AD5458" w:rsidRPr="00C12C2A" w:rsidRDefault="00AD5458" w:rsidP="00BD50F0">
            <w:pPr>
              <w:rPr>
                <w:b/>
                <w:lang w:eastAsia="zh-CN"/>
              </w:rPr>
            </w:pPr>
          </w:p>
        </w:tc>
        <w:tc>
          <w:tcPr>
            <w:tcW w:w="1477" w:type="dxa"/>
            <w:gridSpan w:val="2"/>
          </w:tcPr>
          <w:p w14:paraId="5F6554E3" w14:textId="77777777" w:rsidR="00AD5458" w:rsidRPr="00C12C2A" w:rsidRDefault="00AD5458" w:rsidP="00BD50F0">
            <w:pPr>
              <w:rPr>
                <w:b/>
                <w:lang w:eastAsia="zh-CN"/>
              </w:rPr>
            </w:pPr>
          </w:p>
        </w:tc>
      </w:tr>
      <w:tr w:rsidR="00AD5458" w:rsidRPr="00BC7FEE" w14:paraId="0CC7BE0D" w14:textId="77777777" w:rsidTr="00BD50F0">
        <w:tc>
          <w:tcPr>
            <w:tcW w:w="5190" w:type="dxa"/>
          </w:tcPr>
          <w:p w14:paraId="5124C1D4" w14:textId="77777777" w:rsidR="00AD5458" w:rsidRDefault="00AD5458" w:rsidP="00BD50F0">
            <w:pPr>
              <w:rPr>
                <w:lang w:eastAsia="en-AU"/>
              </w:rPr>
            </w:pPr>
            <w:r w:rsidRPr="009C1AD8">
              <w:rPr>
                <w:lang w:eastAsia="en-AU"/>
              </w:rPr>
              <w:t xml:space="preserve">Gives meaningful </w:t>
            </w:r>
            <w:r w:rsidRPr="009C1AD8">
              <w:rPr>
                <w:b/>
                <w:lang w:eastAsia="en-AU"/>
              </w:rPr>
              <w:t>contribution</w:t>
            </w:r>
            <w:r w:rsidRPr="009C1AD8">
              <w:rPr>
                <w:lang w:eastAsia="en-AU"/>
              </w:rPr>
              <w:t xml:space="preserve"> to the project</w:t>
            </w:r>
            <w:r>
              <w:rPr>
                <w:lang w:eastAsia="en-AU"/>
              </w:rPr>
              <w:t xml:space="preserve"> (evident by the comments in the documents)</w:t>
            </w:r>
            <w:r w:rsidRPr="00DD4282">
              <w:rPr>
                <w:b/>
                <w:bCs/>
                <w:lang w:eastAsia="en-AU"/>
              </w:rPr>
              <w:t xml:space="preserve"> Active</w:t>
            </w:r>
            <w:r>
              <w:rPr>
                <w:lang w:eastAsia="en-AU"/>
              </w:rPr>
              <w:t xml:space="preserve"> communication with</w:t>
            </w:r>
            <w:r w:rsidRPr="009C1AD8">
              <w:rPr>
                <w:lang w:eastAsia="en-AU"/>
              </w:rPr>
              <w:t xml:space="preserve"> other team members</w:t>
            </w:r>
            <w:r>
              <w:rPr>
                <w:lang w:eastAsia="en-AU"/>
              </w:rPr>
              <w:t xml:space="preserve"> via the MS TEAMS</w:t>
            </w:r>
          </w:p>
          <w:p w14:paraId="0A2CB50A" w14:textId="77777777" w:rsidR="00AD5458" w:rsidRPr="00C12C2A" w:rsidRDefault="00AD5458" w:rsidP="00BD50F0">
            <w:pPr>
              <w:rPr>
                <w:b/>
                <w:lang w:eastAsia="zh-CN"/>
              </w:rPr>
            </w:pPr>
          </w:p>
        </w:tc>
        <w:tc>
          <w:tcPr>
            <w:tcW w:w="1280" w:type="dxa"/>
            <w:gridSpan w:val="2"/>
          </w:tcPr>
          <w:p w14:paraId="7029FDFF" w14:textId="77777777" w:rsidR="00AD5458" w:rsidRPr="00C12C2A" w:rsidRDefault="00AD5458" w:rsidP="00BD50F0">
            <w:pPr>
              <w:jc w:val="center"/>
              <w:rPr>
                <w:b/>
                <w:lang w:eastAsia="zh-CN"/>
              </w:rPr>
            </w:pPr>
            <w:r>
              <w:rPr>
                <w:b/>
                <w:lang w:eastAsia="zh-CN"/>
              </w:rPr>
              <w:t>5</w:t>
            </w:r>
          </w:p>
          <w:p w14:paraId="160216C7" w14:textId="77777777" w:rsidR="00AD5458" w:rsidRPr="00C12C2A" w:rsidRDefault="00AD5458" w:rsidP="00BD50F0">
            <w:pPr>
              <w:jc w:val="center"/>
              <w:rPr>
                <w:b/>
                <w:lang w:eastAsia="zh-CN"/>
              </w:rPr>
            </w:pPr>
          </w:p>
        </w:tc>
        <w:tc>
          <w:tcPr>
            <w:tcW w:w="1248" w:type="dxa"/>
          </w:tcPr>
          <w:p w14:paraId="69307C93" w14:textId="77777777" w:rsidR="00AD5458" w:rsidRPr="00C12C2A" w:rsidRDefault="00AD5458" w:rsidP="00BD50F0">
            <w:pPr>
              <w:rPr>
                <w:b/>
                <w:lang w:eastAsia="zh-CN"/>
              </w:rPr>
            </w:pPr>
          </w:p>
        </w:tc>
        <w:tc>
          <w:tcPr>
            <w:tcW w:w="1477" w:type="dxa"/>
            <w:gridSpan w:val="2"/>
          </w:tcPr>
          <w:p w14:paraId="0427FAA8" w14:textId="77777777" w:rsidR="00AD5458" w:rsidRPr="00C12C2A" w:rsidRDefault="00AD5458" w:rsidP="00BD50F0">
            <w:pPr>
              <w:rPr>
                <w:b/>
                <w:lang w:eastAsia="zh-CN"/>
              </w:rPr>
            </w:pPr>
          </w:p>
        </w:tc>
      </w:tr>
      <w:tr w:rsidR="00AD5458" w:rsidRPr="00BC7FEE" w14:paraId="0C62AEBB" w14:textId="77777777" w:rsidTr="00BD50F0">
        <w:tc>
          <w:tcPr>
            <w:tcW w:w="5190" w:type="dxa"/>
          </w:tcPr>
          <w:p w14:paraId="65D2A2FB" w14:textId="77777777" w:rsidR="00AD5458" w:rsidRDefault="00AD5458" w:rsidP="00BD50F0">
            <w:pPr>
              <w:rPr>
                <w:b/>
                <w:lang w:eastAsia="en-AU"/>
              </w:rPr>
            </w:pPr>
            <w:r w:rsidRPr="009C1AD8">
              <w:rPr>
                <w:lang w:eastAsia="zh-CN"/>
              </w:rPr>
              <w:t xml:space="preserve">Shows </w:t>
            </w:r>
            <w:r w:rsidRPr="009C1AD8">
              <w:rPr>
                <w:b/>
                <w:lang w:eastAsia="zh-CN"/>
              </w:rPr>
              <w:t xml:space="preserve">initiative </w:t>
            </w:r>
            <w:r w:rsidRPr="009C1AD8">
              <w:rPr>
                <w:lang w:eastAsia="zh-CN"/>
              </w:rPr>
              <w:t xml:space="preserve">and is </w:t>
            </w:r>
            <w:r w:rsidRPr="009C1AD8">
              <w:rPr>
                <w:b/>
                <w:lang w:eastAsia="zh-CN"/>
              </w:rPr>
              <w:t xml:space="preserve">proactive </w:t>
            </w:r>
            <w:r w:rsidRPr="009C1AD8">
              <w:rPr>
                <w:lang w:eastAsia="zh-CN"/>
              </w:rPr>
              <w:t>in completing tasks</w:t>
            </w:r>
            <w:r>
              <w:rPr>
                <w:lang w:eastAsia="zh-CN"/>
              </w:rPr>
              <w:t xml:space="preserve">. Focus on allocated tasks, </w:t>
            </w:r>
            <w:proofErr w:type="spellStart"/>
            <w:r>
              <w:rPr>
                <w:lang w:eastAsia="zh-CN"/>
              </w:rPr>
              <w:t>Self directed</w:t>
            </w:r>
            <w:proofErr w:type="spellEnd"/>
            <w:r>
              <w:rPr>
                <w:lang w:eastAsia="zh-CN"/>
              </w:rPr>
              <w:t>.</w:t>
            </w:r>
          </w:p>
          <w:p w14:paraId="5CC3621B" w14:textId="77777777" w:rsidR="00AD5458" w:rsidRPr="009C1AD8" w:rsidRDefault="00AD5458" w:rsidP="00BD50F0">
            <w:pPr>
              <w:rPr>
                <w:lang w:eastAsia="zh-CN"/>
              </w:rPr>
            </w:pPr>
            <w:r w:rsidRPr="00DD4282">
              <w:rPr>
                <w:b/>
                <w:lang w:eastAsia="en-AU"/>
              </w:rPr>
              <w:t>Work</w:t>
            </w:r>
            <w:r w:rsidRPr="00DD4282">
              <w:rPr>
                <w:bCs/>
                <w:lang w:eastAsia="en-AU"/>
              </w:rPr>
              <w:t xml:space="preserve"> is complete, organized and done on time or early</w:t>
            </w:r>
          </w:p>
        </w:tc>
        <w:tc>
          <w:tcPr>
            <w:tcW w:w="1280" w:type="dxa"/>
            <w:gridSpan w:val="2"/>
          </w:tcPr>
          <w:p w14:paraId="4E97875D" w14:textId="77777777" w:rsidR="00AD5458" w:rsidRDefault="00AD5458" w:rsidP="00BD50F0">
            <w:pPr>
              <w:jc w:val="center"/>
              <w:rPr>
                <w:b/>
                <w:lang w:eastAsia="zh-CN"/>
              </w:rPr>
            </w:pPr>
            <w:r>
              <w:rPr>
                <w:b/>
                <w:lang w:eastAsia="zh-CN"/>
              </w:rPr>
              <w:t>5</w:t>
            </w:r>
          </w:p>
        </w:tc>
        <w:tc>
          <w:tcPr>
            <w:tcW w:w="1248" w:type="dxa"/>
          </w:tcPr>
          <w:p w14:paraId="2630E7A8" w14:textId="77777777" w:rsidR="00AD5458" w:rsidRPr="00C12C2A" w:rsidRDefault="00AD5458" w:rsidP="00BD50F0">
            <w:pPr>
              <w:rPr>
                <w:b/>
                <w:lang w:eastAsia="zh-CN"/>
              </w:rPr>
            </w:pPr>
          </w:p>
        </w:tc>
        <w:tc>
          <w:tcPr>
            <w:tcW w:w="1477" w:type="dxa"/>
            <w:gridSpan w:val="2"/>
          </w:tcPr>
          <w:p w14:paraId="3D33EEF3" w14:textId="77777777" w:rsidR="00AD5458" w:rsidRPr="00C12C2A" w:rsidRDefault="00AD5458" w:rsidP="00BD50F0">
            <w:pPr>
              <w:rPr>
                <w:b/>
                <w:lang w:eastAsia="zh-CN"/>
              </w:rPr>
            </w:pPr>
          </w:p>
        </w:tc>
      </w:tr>
      <w:tr w:rsidR="00AD5458" w:rsidRPr="00BC7FEE" w14:paraId="1DF37DB3" w14:textId="77777777" w:rsidTr="00BD50F0">
        <w:trPr>
          <w:trHeight w:val="422"/>
        </w:trPr>
        <w:tc>
          <w:tcPr>
            <w:tcW w:w="5190" w:type="dxa"/>
          </w:tcPr>
          <w:p w14:paraId="40D5F63A" w14:textId="77777777" w:rsidR="00AD5458" w:rsidRDefault="00AD5458" w:rsidP="00BD50F0">
            <w:pPr>
              <w:rPr>
                <w:b/>
                <w:bCs/>
                <w:color w:val="000000"/>
                <w:lang w:eastAsia="en-AU"/>
              </w:rPr>
            </w:pPr>
            <w:r>
              <w:rPr>
                <w:b/>
                <w:bCs/>
                <w:color w:val="000000"/>
                <w:lang w:eastAsia="en-AU"/>
              </w:rPr>
              <w:t xml:space="preserve">ACADEMIC INTEGRITY PENALTY </w:t>
            </w:r>
          </w:p>
          <w:p w14:paraId="6B53F50C" w14:textId="77777777" w:rsidR="00AD5458" w:rsidRPr="00C12C2A" w:rsidRDefault="00AD5458" w:rsidP="00BD50F0">
            <w:pPr>
              <w:rPr>
                <w:b/>
                <w:bCs/>
                <w:color w:val="000000"/>
                <w:lang w:eastAsia="en-AU"/>
              </w:rPr>
            </w:pPr>
          </w:p>
        </w:tc>
        <w:tc>
          <w:tcPr>
            <w:tcW w:w="1280" w:type="dxa"/>
            <w:gridSpan w:val="2"/>
          </w:tcPr>
          <w:p w14:paraId="0EECAF5E" w14:textId="77777777" w:rsidR="00AD5458" w:rsidRPr="00C12C2A" w:rsidRDefault="00AD5458" w:rsidP="00BD50F0">
            <w:pPr>
              <w:rPr>
                <w:b/>
                <w:lang w:eastAsia="zh-CN"/>
              </w:rPr>
            </w:pPr>
          </w:p>
        </w:tc>
        <w:tc>
          <w:tcPr>
            <w:tcW w:w="1248" w:type="dxa"/>
          </w:tcPr>
          <w:p w14:paraId="2910731B" w14:textId="77777777" w:rsidR="00AD5458" w:rsidRPr="00C12C2A" w:rsidRDefault="00AD5458" w:rsidP="00BD50F0">
            <w:pPr>
              <w:rPr>
                <w:b/>
                <w:lang w:eastAsia="zh-CN"/>
              </w:rPr>
            </w:pPr>
          </w:p>
        </w:tc>
        <w:tc>
          <w:tcPr>
            <w:tcW w:w="1477" w:type="dxa"/>
            <w:gridSpan w:val="2"/>
          </w:tcPr>
          <w:p w14:paraId="771C90FF" w14:textId="77777777" w:rsidR="00AD5458" w:rsidRPr="00C12C2A" w:rsidRDefault="00AD5458" w:rsidP="00BD50F0">
            <w:pPr>
              <w:rPr>
                <w:b/>
                <w:lang w:eastAsia="zh-CN"/>
              </w:rPr>
            </w:pPr>
          </w:p>
        </w:tc>
      </w:tr>
      <w:tr w:rsidR="00AD5458" w:rsidRPr="00BC7FEE" w14:paraId="785F934D" w14:textId="77777777" w:rsidTr="00BD50F0">
        <w:tc>
          <w:tcPr>
            <w:tcW w:w="5190" w:type="dxa"/>
          </w:tcPr>
          <w:p w14:paraId="212A07A2" w14:textId="77777777" w:rsidR="00AD5458" w:rsidRDefault="00AD5458" w:rsidP="00BD50F0">
            <w:pPr>
              <w:rPr>
                <w:b/>
                <w:bCs/>
                <w:color w:val="000000"/>
                <w:lang w:eastAsia="en-AU"/>
              </w:rPr>
            </w:pPr>
            <w:r>
              <w:rPr>
                <w:b/>
                <w:bCs/>
                <w:color w:val="000000"/>
                <w:lang w:eastAsia="en-AU"/>
              </w:rPr>
              <w:t>LATE SUBMISSION (__ x days)</w:t>
            </w:r>
          </w:p>
          <w:p w14:paraId="64738FE4" w14:textId="77777777" w:rsidR="00AD5458" w:rsidRDefault="00AD5458" w:rsidP="00BD50F0">
            <w:pPr>
              <w:rPr>
                <w:b/>
                <w:bCs/>
                <w:color w:val="000000"/>
                <w:lang w:eastAsia="en-AU"/>
              </w:rPr>
            </w:pPr>
          </w:p>
        </w:tc>
        <w:tc>
          <w:tcPr>
            <w:tcW w:w="1280" w:type="dxa"/>
            <w:gridSpan w:val="2"/>
          </w:tcPr>
          <w:p w14:paraId="406406F4" w14:textId="77777777" w:rsidR="00AD5458" w:rsidRPr="00C12C2A" w:rsidRDefault="00AD5458" w:rsidP="00BD50F0">
            <w:pPr>
              <w:rPr>
                <w:b/>
                <w:lang w:eastAsia="zh-CN"/>
              </w:rPr>
            </w:pPr>
          </w:p>
        </w:tc>
        <w:tc>
          <w:tcPr>
            <w:tcW w:w="1248" w:type="dxa"/>
          </w:tcPr>
          <w:p w14:paraId="586B9269" w14:textId="77777777" w:rsidR="00AD5458" w:rsidRPr="00C12C2A" w:rsidRDefault="00AD5458" w:rsidP="00BD50F0">
            <w:pPr>
              <w:rPr>
                <w:b/>
                <w:lang w:eastAsia="zh-CN"/>
              </w:rPr>
            </w:pPr>
          </w:p>
        </w:tc>
        <w:tc>
          <w:tcPr>
            <w:tcW w:w="1477" w:type="dxa"/>
            <w:gridSpan w:val="2"/>
          </w:tcPr>
          <w:p w14:paraId="31DCA2D5" w14:textId="77777777" w:rsidR="00AD5458" w:rsidRPr="00C12C2A" w:rsidRDefault="00AD5458" w:rsidP="00BD50F0">
            <w:pPr>
              <w:rPr>
                <w:b/>
                <w:lang w:eastAsia="zh-CN"/>
              </w:rPr>
            </w:pPr>
          </w:p>
        </w:tc>
      </w:tr>
      <w:tr w:rsidR="00AD5458" w:rsidRPr="00BC7FEE" w14:paraId="0B5C9387" w14:textId="77777777" w:rsidTr="00BD50F0">
        <w:tc>
          <w:tcPr>
            <w:tcW w:w="5190" w:type="dxa"/>
          </w:tcPr>
          <w:p w14:paraId="05A2ED95" w14:textId="77777777" w:rsidR="00AD5458" w:rsidRDefault="00AD5458" w:rsidP="00BD50F0">
            <w:pPr>
              <w:rPr>
                <w:b/>
                <w:bCs/>
                <w:color w:val="000000"/>
                <w:lang w:eastAsia="en-AU"/>
              </w:rPr>
            </w:pPr>
            <w:r w:rsidRPr="00C12C2A">
              <w:rPr>
                <w:b/>
                <w:bCs/>
                <w:color w:val="000000"/>
                <w:lang w:eastAsia="en-AU"/>
              </w:rPr>
              <w:t xml:space="preserve">TOTAL </w:t>
            </w:r>
          </w:p>
        </w:tc>
        <w:tc>
          <w:tcPr>
            <w:tcW w:w="1280" w:type="dxa"/>
            <w:gridSpan w:val="2"/>
          </w:tcPr>
          <w:p w14:paraId="5681234D" w14:textId="77777777" w:rsidR="00AD5458" w:rsidRPr="00C12C2A" w:rsidRDefault="00AD5458" w:rsidP="00BD50F0">
            <w:pPr>
              <w:rPr>
                <w:b/>
                <w:lang w:eastAsia="zh-CN"/>
              </w:rPr>
            </w:pPr>
          </w:p>
          <w:p w14:paraId="33342753" w14:textId="77777777" w:rsidR="00AD5458" w:rsidRPr="00C12C2A" w:rsidRDefault="00AD5458" w:rsidP="00BD50F0">
            <w:pPr>
              <w:rPr>
                <w:b/>
                <w:lang w:eastAsia="zh-CN"/>
              </w:rPr>
            </w:pPr>
          </w:p>
        </w:tc>
        <w:tc>
          <w:tcPr>
            <w:tcW w:w="1248" w:type="dxa"/>
          </w:tcPr>
          <w:p w14:paraId="72D579A2" w14:textId="77777777" w:rsidR="00AD5458" w:rsidRPr="00C12C2A" w:rsidRDefault="00AD5458" w:rsidP="00BD50F0">
            <w:pPr>
              <w:rPr>
                <w:b/>
                <w:lang w:eastAsia="zh-CN"/>
              </w:rPr>
            </w:pPr>
          </w:p>
        </w:tc>
        <w:tc>
          <w:tcPr>
            <w:tcW w:w="1477" w:type="dxa"/>
            <w:gridSpan w:val="2"/>
          </w:tcPr>
          <w:p w14:paraId="02A83DEE" w14:textId="77777777" w:rsidR="00AD5458" w:rsidRPr="00C12C2A" w:rsidRDefault="00AD5458" w:rsidP="00BD50F0">
            <w:pPr>
              <w:rPr>
                <w:b/>
                <w:lang w:eastAsia="zh-CN"/>
              </w:rPr>
            </w:pPr>
          </w:p>
        </w:tc>
      </w:tr>
    </w:tbl>
    <w:p w14:paraId="79946122" w14:textId="77777777" w:rsidR="00AD5458" w:rsidRDefault="00AD5458" w:rsidP="00AD5458">
      <w:pPr>
        <w:rPr>
          <w:b/>
          <w:lang w:eastAsia="zh-CN"/>
        </w:rPr>
      </w:pPr>
    </w:p>
    <w:p w14:paraId="4C5F43F0" w14:textId="77777777" w:rsidR="00AD5458" w:rsidRDefault="00AD5458" w:rsidP="00AD5458">
      <w:pPr>
        <w:rPr>
          <w:b/>
          <w:lang w:eastAsia="zh-CN"/>
        </w:rPr>
      </w:pPr>
    </w:p>
    <w:p w14:paraId="7DBE1CC9" w14:textId="77777777" w:rsidR="00EF081E" w:rsidRPr="00EF081E" w:rsidRDefault="00EF081E" w:rsidP="00EF081E"/>
    <w:sectPr w:rsidR="00EF081E" w:rsidRPr="00EF081E" w:rsidSect="007D645F">
      <w:pgSz w:w="11900" w:h="16840"/>
      <w:pgMar w:top="1701" w:right="1701" w:bottom="1985"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590204" w14:textId="77777777" w:rsidR="00E8537C" w:rsidRDefault="00E8537C" w:rsidP="00485F0B">
      <w:r>
        <w:separator/>
      </w:r>
    </w:p>
  </w:endnote>
  <w:endnote w:type="continuationSeparator" w:id="0">
    <w:p w14:paraId="5F1F44D0" w14:textId="77777777" w:rsidR="00E8537C" w:rsidRDefault="00E8537C" w:rsidP="00485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951741"/>
      <w:docPartObj>
        <w:docPartGallery w:val="Page Numbers (Bottom of Page)"/>
        <w:docPartUnique/>
      </w:docPartObj>
    </w:sdtPr>
    <w:sdtContent>
      <w:p w14:paraId="5E8FE90B" w14:textId="77777777" w:rsidR="009D5CCC" w:rsidRDefault="009D5CCC" w:rsidP="009D5C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C39F7" w14:textId="77777777" w:rsidR="009D5CCC" w:rsidRDefault="009D5CCC" w:rsidP="009D5C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A1C11" w14:textId="77777777" w:rsidR="00485F0B" w:rsidRDefault="00485F0B">
    <w:pPr>
      <w:pStyle w:val="Footer"/>
    </w:pPr>
  </w:p>
  <w:p w14:paraId="73037D08" w14:textId="77777777" w:rsidR="00485F0B" w:rsidRPr="00485F0B" w:rsidRDefault="00485F0B" w:rsidP="00485F0B">
    <w:pPr>
      <w:pStyle w:val="Footer"/>
      <w:rPr>
        <w:b/>
        <w:bCs/>
        <w:i/>
        <w:iCs/>
      </w:rPr>
    </w:pPr>
    <w:r>
      <w:tab/>
    </w:r>
    <w:r>
      <w:tab/>
    </w:r>
    <w:r w:rsidRPr="00485F0B">
      <w:rPr>
        <w:b/>
        <w:bCs/>
        <w:i/>
        <w:iCs/>
      </w:rPr>
      <w:t>ACA-F-020(010611:01)</w:t>
    </w:r>
  </w:p>
  <w:p w14:paraId="67E09956" w14:textId="77777777" w:rsidR="00485F0B" w:rsidRPr="00485F0B" w:rsidRDefault="00485F0B" w:rsidP="00485F0B">
    <w:pPr>
      <w:pStyle w:val="Footer"/>
      <w:rPr>
        <w:i/>
        <w:iCs/>
      </w:rPr>
    </w:pPr>
    <w:r w:rsidRPr="00485F0B">
      <w:tab/>
    </w:r>
    <w:r w:rsidRPr="00485F0B">
      <w:tab/>
    </w:r>
    <w:r w:rsidRPr="00485F0B">
      <w:rPr>
        <w:i/>
        <w:iCs/>
      </w:rPr>
      <w:t>Page 1 of 2</w:t>
    </w:r>
  </w:p>
  <w:p w14:paraId="2E6754C8" w14:textId="77777777" w:rsidR="00485F0B" w:rsidRDefault="00485F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F646D" w14:textId="77777777" w:rsidR="00485F0B" w:rsidRDefault="00485F0B">
    <w:pPr>
      <w:pStyle w:val="Footer"/>
    </w:pPr>
  </w:p>
  <w:p w14:paraId="105C8550" w14:textId="77777777" w:rsidR="00485F0B" w:rsidRPr="00485F0B" w:rsidRDefault="00485F0B" w:rsidP="00485F0B">
    <w:pPr>
      <w:pStyle w:val="Footer"/>
      <w:rPr>
        <w:b/>
        <w:bCs/>
        <w:i/>
        <w:iCs/>
      </w:rPr>
    </w:pPr>
    <w:r>
      <w:tab/>
    </w:r>
    <w:r>
      <w:tab/>
    </w:r>
    <w:r w:rsidRPr="00485F0B">
      <w:rPr>
        <w:b/>
        <w:bCs/>
        <w:i/>
        <w:iCs/>
      </w:rPr>
      <w:t>ACA-F-020(010611:01)</w:t>
    </w:r>
  </w:p>
  <w:p w14:paraId="48730E20" w14:textId="77777777" w:rsidR="00485F0B" w:rsidRPr="00485F0B" w:rsidRDefault="00485F0B" w:rsidP="00485F0B">
    <w:pPr>
      <w:pStyle w:val="Footer"/>
      <w:rPr>
        <w:i/>
        <w:iCs/>
      </w:rPr>
    </w:pPr>
    <w:r w:rsidRPr="00485F0B">
      <w:tab/>
    </w:r>
    <w:r w:rsidRPr="00485F0B">
      <w:tab/>
    </w:r>
    <w:r w:rsidRPr="00485F0B">
      <w:rPr>
        <w:i/>
        <w:iCs/>
      </w:rPr>
      <w:t xml:space="preserve">Page </w:t>
    </w:r>
    <w:proofErr w:type="gramStart"/>
    <w:r>
      <w:rPr>
        <w:i/>
        <w:iCs/>
      </w:rPr>
      <w:t xml:space="preserve">2 </w:t>
    </w:r>
    <w:r w:rsidRPr="00485F0B">
      <w:rPr>
        <w:i/>
        <w:iCs/>
      </w:rPr>
      <w:t xml:space="preserve"> of</w:t>
    </w:r>
    <w:proofErr w:type="gramEnd"/>
    <w:r w:rsidRPr="00485F0B">
      <w:rPr>
        <w:i/>
        <w:iCs/>
      </w:rPr>
      <w:t xml:space="preserve"> 2</w:t>
    </w:r>
  </w:p>
  <w:p w14:paraId="00F1C715" w14:textId="77777777" w:rsidR="00485F0B" w:rsidRDefault="00485F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56E41" w14:textId="77777777" w:rsidR="00004E8F" w:rsidRDefault="00004E8F" w:rsidP="009D5CCC">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C8A86" w14:textId="77777777" w:rsidR="009D5CCC" w:rsidRDefault="009D5CCC" w:rsidP="009D5CCC">
    <w:pPr>
      <w:pStyle w:val="Footer"/>
      <w:ind w:right="360"/>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5496742"/>
      <w:docPartObj>
        <w:docPartGallery w:val="Page Numbers (Bottom of Page)"/>
        <w:docPartUnique/>
      </w:docPartObj>
    </w:sdtPr>
    <w:sdtContent>
      <w:p w14:paraId="789734E2" w14:textId="77777777" w:rsidR="009D5CCC" w:rsidRPr="009D5CCC" w:rsidRDefault="009D5CCC" w:rsidP="00DB09C8">
        <w:pPr>
          <w:pStyle w:val="Footer"/>
          <w:framePr w:wrap="none" w:vAnchor="text" w:hAnchor="margin" w:xAlign="right" w:y="1"/>
          <w:rPr>
            <w:rStyle w:val="PageNumber"/>
          </w:rPr>
        </w:pPr>
        <w:r w:rsidRPr="009D5CCC">
          <w:rPr>
            <w:rStyle w:val="PageNumber"/>
          </w:rPr>
          <w:fldChar w:fldCharType="begin"/>
        </w:r>
        <w:r w:rsidRPr="009D5CCC">
          <w:rPr>
            <w:rStyle w:val="PageNumber"/>
          </w:rPr>
          <w:instrText xml:space="preserve"> PAGE </w:instrText>
        </w:r>
        <w:r w:rsidRPr="009D5CCC">
          <w:rPr>
            <w:rStyle w:val="PageNumber"/>
          </w:rPr>
          <w:fldChar w:fldCharType="separate"/>
        </w:r>
        <w:r w:rsidRPr="009D5CCC">
          <w:rPr>
            <w:rStyle w:val="PageNumber"/>
            <w:noProof/>
          </w:rPr>
          <w:t>1</w:t>
        </w:r>
        <w:r w:rsidRPr="009D5CCC">
          <w:rPr>
            <w:rStyle w:val="PageNumber"/>
          </w:rPr>
          <w:fldChar w:fldCharType="end"/>
        </w:r>
      </w:p>
    </w:sdtContent>
  </w:sdt>
  <w:p w14:paraId="5BD4BE55" w14:textId="77777777" w:rsidR="009D5CCC" w:rsidRDefault="009D5CCC" w:rsidP="009D5CCC">
    <w:pPr>
      <w:pStyle w:val="Footer"/>
      <w:ind w:right="360"/>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58290651"/>
      <w:docPartObj>
        <w:docPartGallery w:val="Page Numbers (Bottom of Page)"/>
        <w:docPartUnique/>
      </w:docPartObj>
    </w:sdtPr>
    <w:sdtContent>
      <w:p w14:paraId="2CF885A7" w14:textId="77777777" w:rsidR="009D5CCC" w:rsidRDefault="009D5CCC" w:rsidP="00DB09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2C3028" w14:textId="77777777" w:rsidR="009D5CCC" w:rsidRDefault="009D5CCC" w:rsidP="009D5C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F4061" w14:textId="77777777" w:rsidR="00E8537C" w:rsidRDefault="00E8537C" w:rsidP="00485F0B">
      <w:r>
        <w:separator/>
      </w:r>
    </w:p>
  </w:footnote>
  <w:footnote w:type="continuationSeparator" w:id="0">
    <w:p w14:paraId="4A964C47" w14:textId="77777777" w:rsidR="00E8537C" w:rsidRDefault="00E8537C" w:rsidP="00485F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4AF28" w14:textId="77777777" w:rsidR="00485F0B" w:rsidRPr="00485F0B" w:rsidRDefault="00485F0B" w:rsidP="00485F0B">
    <w:pPr>
      <w:pStyle w:val="Header"/>
      <w:tabs>
        <w:tab w:val="clear" w:pos="4680"/>
        <w:tab w:val="left" w:pos="6840"/>
      </w:tabs>
      <w:jc w:val="right"/>
    </w:pPr>
    <w:r w:rsidRPr="00485F0B">
      <w:t>Assignment No.: ___2__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2B55E" w14:textId="77777777" w:rsidR="00004E8F" w:rsidRPr="00485F0B" w:rsidRDefault="00004E8F" w:rsidP="00485F0B">
    <w:pPr>
      <w:pStyle w:val="Header"/>
      <w:tabs>
        <w:tab w:val="clear" w:pos="4680"/>
        <w:tab w:val="left" w:pos="6840"/>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61A1E" w14:textId="77777777" w:rsidR="00485F0B" w:rsidRDefault="00485F0B" w:rsidP="00485F0B">
    <w:pPr>
      <w:pStyle w:val="Header"/>
      <w:tabs>
        <w:tab w:val="clear" w:pos="4680"/>
        <w:tab w:val="left" w:pos="684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94BA0"/>
    <w:multiLevelType w:val="hybridMultilevel"/>
    <w:tmpl w:val="93580992"/>
    <w:lvl w:ilvl="0" w:tplc="276A8F3C">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43008"/>
    <w:multiLevelType w:val="hybridMultilevel"/>
    <w:tmpl w:val="59B04372"/>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92477B"/>
    <w:multiLevelType w:val="hybridMultilevel"/>
    <w:tmpl w:val="E69CB4B8"/>
    <w:lvl w:ilvl="0" w:tplc="342AA4E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9115EAB"/>
    <w:multiLevelType w:val="multilevel"/>
    <w:tmpl w:val="C8D0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406522"/>
    <w:multiLevelType w:val="hybridMultilevel"/>
    <w:tmpl w:val="A9AA6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FD4291"/>
    <w:multiLevelType w:val="hybridMultilevel"/>
    <w:tmpl w:val="FE3CD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C9F674A"/>
    <w:multiLevelType w:val="hybridMultilevel"/>
    <w:tmpl w:val="368E32E2"/>
    <w:lvl w:ilvl="0" w:tplc="1C428B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C04957"/>
    <w:multiLevelType w:val="multilevel"/>
    <w:tmpl w:val="0758048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291EFF"/>
    <w:multiLevelType w:val="multilevel"/>
    <w:tmpl w:val="C928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1B55F0"/>
    <w:multiLevelType w:val="hybridMultilevel"/>
    <w:tmpl w:val="4436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544704"/>
    <w:multiLevelType w:val="hybridMultilevel"/>
    <w:tmpl w:val="E69CB4B8"/>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51DA51E8"/>
    <w:multiLevelType w:val="multilevel"/>
    <w:tmpl w:val="C8D0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9F19DB"/>
    <w:multiLevelType w:val="multilevel"/>
    <w:tmpl w:val="C8D0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7B5430"/>
    <w:multiLevelType w:val="multilevel"/>
    <w:tmpl w:val="C8D0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7C77A0"/>
    <w:multiLevelType w:val="multilevel"/>
    <w:tmpl w:val="C8D0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300A26"/>
    <w:multiLevelType w:val="multilevel"/>
    <w:tmpl w:val="C8D0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B7159"/>
    <w:multiLevelType w:val="multilevel"/>
    <w:tmpl w:val="C8D0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C273A1"/>
    <w:multiLevelType w:val="hybridMultilevel"/>
    <w:tmpl w:val="D5DCD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003FBC"/>
    <w:multiLevelType w:val="hybridMultilevel"/>
    <w:tmpl w:val="59B04372"/>
    <w:lvl w:ilvl="0" w:tplc="FFFFFFF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3E47D5"/>
    <w:multiLevelType w:val="hybridMultilevel"/>
    <w:tmpl w:val="93580992"/>
    <w:lvl w:ilvl="0" w:tplc="FFFFFFFF">
      <w:start w:val="1"/>
      <w:numFmt w:val="decimal"/>
      <w:lvlText w:val="%1."/>
      <w:lvlJc w:val="left"/>
      <w:pPr>
        <w:ind w:left="900" w:hanging="54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21488334">
    <w:abstractNumId w:val="9"/>
  </w:num>
  <w:num w:numId="2" w16cid:durableId="827284425">
    <w:abstractNumId w:val="17"/>
  </w:num>
  <w:num w:numId="3" w16cid:durableId="2023966137">
    <w:abstractNumId w:val="0"/>
  </w:num>
  <w:num w:numId="4" w16cid:durableId="2029453627">
    <w:abstractNumId w:val="19"/>
  </w:num>
  <w:num w:numId="5" w16cid:durableId="351036155">
    <w:abstractNumId w:val="2"/>
  </w:num>
  <w:num w:numId="6" w16cid:durableId="218056182">
    <w:abstractNumId w:val="8"/>
  </w:num>
  <w:num w:numId="7" w16cid:durableId="657074794">
    <w:abstractNumId w:val="10"/>
  </w:num>
  <w:num w:numId="8" w16cid:durableId="1706442251">
    <w:abstractNumId w:val="18"/>
  </w:num>
  <w:num w:numId="9" w16cid:durableId="1855457227">
    <w:abstractNumId w:val="1"/>
  </w:num>
  <w:num w:numId="10" w16cid:durableId="1899122817">
    <w:abstractNumId w:val="4"/>
  </w:num>
  <w:num w:numId="11" w16cid:durableId="664866634">
    <w:abstractNumId w:val="7"/>
  </w:num>
  <w:num w:numId="12" w16cid:durableId="600527242">
    <w:abstractNumId w:val="3"/>
  </w:num>
  <w:num w:numId="13" w16cid:durableId="1895432541">
    <w:abstractNumId w:val="13"/>
  </w:num>
  <w:num w:numId="14" w16cid:durableId="1175270136">
    <w:abstractNumId w:val="6"/>
  </w:num>
  <w:num w:numId="15" w16cid:durableId="140923828">
    <w:abstractNumId w:val="11"/>
  </w:num>
  <w:num w:numId="16" w16cid:durableId="1153445099">
    <w:abstractNumId w:val="16"/>
  </w:num>
  <w:num w:numId="17" w16cid:durableId="270825389">
    <w:abstractNumId w:val="12"/>
  </w:num>
  <w:num w:numId="18" w16cid:durableId="36322984">
    <w:abstractNumId w:val="14"/>
  </w:num>
  <w:num w:numId="19" w16cid:durableId="84112198">
    <w:abstractNumId w:val="15"/>
  </w:num>
  <w:num w:numId="20" w16cid:durableId="726276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4096" w:nlCheck="1" w:checkStyle="0"/>
  <w:activeWritingStyle w:appName="MSWord" w:lang="en-ID"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45F"/>
    <w:rsid w:val="00004E8F"/>
    <w:rsid w:val="000541E6"/>
    <w:rsid w:val="000655F4"/>
    <w:rsid w:val="00085E52"/>
    <w:rsid w:val="00094706"/>
    <w:rsid w:val="000A2E89"/>
    <w:rsid w:val="000A4344"/>
    <w:rsid w:val="000B6135"/>
    <w:rsid w:val="000B6B35"/>
    <w:rsid w:val="000C2D83"/>
    <w:rsid w:val="000C43F7"/>
    <w:rsid w:val="000D153A"/>
    <w:rsid w:val="00123FBF"/>
    <w:rsid w:val="00160C08"/>
    <w:rsid w:val="00161CC0"/>
    <w:rsid w:val="00165768"/>
    <w:rsid w:val="001678D0"/>
    <w:rsid w:val="0017001D"/>
    <w:rsid w:val="00181C2E"/>
    <w:rsid w:val="0018712D"/>
    <w:rsid w:val="00195DE5"/>
    <w:rsid w:val="001A1E6D"/>
    <w:rsid w:val="001E668B"/>
    <w:rsid w:val="0020412F"/>
    <w:rsid w:val="00205CE5"/>
    <w:rsid w:val="002130C3"/>
    <w:rsid w:val="0026779B"/>
    <w:rsid w:val="002A179D"/>
    <w:rsid w:val="002A587E"/>
    <w:rsid w:val="002B0A2B"/>
    <w:rsid w:val="002C6817"/>
    <w:rsid w:val="002E3071"/>
    <w:rsid w:val="00300E0B"/>
    <w:rsid w:val="00306D84"/>
    <w:rsid w:val="003126DE"/>
    <w:rsid w:val="00342C87"/>
    <w:rsid w:val="0038671F"/>
    <w:rsid w:val="003A1DE1"/>
    <w:rsid w:val="00401578"/>
    <w:rsid w:val="00410AE6"/>
    <w:rsid w:val="00444529"/>
    <w:rsid w:val="00485F0B"/>
    <w:rsid w:val="00496345"/>
    <w:rsid w:val="004A647A"/>
    <w:rsid w:val="004C165E"/>
    <w:rsid w:val="004C61A9"/>
    <w:rsid w:val="004E1CE8"/>
    <w:rsid w:val="005668CF"/>
    <w:rsid w:val="00567C6F"/>
    <w:rsid w:val="00580AC9"/>
    <w:rsid w:val="005877D4"/>
    <w:rsid w:val="005D5236"/>
    <w:rsid w:val="005E6EEC"/>
    <w:rsid w:val="005F1C12"/>
    <w:rsid w:val="006018DF"/>
    <w:rsid w:val="006325CD"/>
    <w:rsid w:val="00637EBD"/>
    <w:rsid w:val="0065470A"/>
    <w:rsid w:val="00664098"/>
    <w:rsid w:val="00670760"/>
    <w:rsid w:val="00672BF5"/>
    <w:rsid w:val="006C47F6"/>
    <w:rsid w:val="006C6B2F"/>
    <w:rsid w:val="006D6D3F"/>
    <w:rsid w:val="00706F8F"/>
    <w:rsid w:val="00761E2E"/>
    <w:rsid w:val="00770D64"/>
    <w:rsid w:val="00783A24"/>
    <w:rsid w:val="00791623"/>
    <w:rsid w:val="007C49A0"/>
    <w:rsid w:val="007D2305"/>
    <w:rsid w:val="007D645F"/>
    <w:rsid w:val="007E59D4"/>
    <w:rsid w:val="007F1855"/>
    <w:rsid w:val="007F6F32"/>
    <w:rsid w:val="0082230A"/>
    <w:rsid w:val="008303F5"/>
    <w:rsid w:val="0083088E"/>
    <w:rsid w:val="008321C8"/>
    <w:rsid w:val="00832B9C"/>
    <w:rsid w:val="00833F41"/>
    <w:rsid w:val="008433BD"/>
    <w:rsid w:val="00845EC5"/>
    <w:rsid w:val="0086054C"/>
    <w:rsid w:val="00871C23"/>
    <w:rsid w:val="008907E7"/>
    <w:rsid w:val="00892134"/>
    <w:rsid w:val="009308AD"/>
    <w:rsid w:val="0096414A"/>
    <w:rsid w:val="00977EBD"/>
    <w:rsid w:val="00982EDA"/>
    <w:rsid w:val="009A063D"/>
    <w:rsid w:val="009C09A9"/>
    <w:rsid w:val="009C0F19"/>
    <w:rsid w:val="009D5CCC"/>
    <w:rsid w:val="009E3F8A"/>
    <w:rsid w:val="00A05A97"/>
    <w:rsid w:val="00A27C7D"/>
    <w:rsid w:val="00A34695"/>
    <w:rsid w:val="00A42676"/>
    <w:rsid w:val="00A428C3"/>
    <w:rsid w:val="00A46194"/>
    <w:rsid w:val="00A57F0C"/>
    <w:rsid w:val="00A750EA"/>
    <w:rsid w:val="00AD5458"/>
    <w:rsid w:val="00AD79DC"/>
    <w:rsid w:val="00B04B24"/>
    <w:rsid w:val="00B12E31"/>
    <w:rsid w:val="00BA0410"/>
    <w:rsid w:val="00BD1594"/>
    <w:rsid w:val="00C0641D"/>
    <w:rsid w:val="00C20D46"/>
    <w:rsid w:val="00C7032E"/>
    <w:rsid w:val="00C75354"/>
    <w:rsid w:val="00C85761"/>
    <w:rsid w:val="00C96824"/>
    <w:rsid w:val="00CF573D"/>
    <w:rsid w:val="00D05F76"/>
    <w:rsid w:val="00D15EBD"/>
    <w:rsid w:val="00D437D7"/>
    <w:rsid w:val="00D45259"/>
    <w:rsid w:val="00DA39BA"/>
    <w:rsid w:val="00DA5370"/>
    <w:rsid w:val="00DC1F66"/>
    <w:rsid w:val="00DC6D40"/>
    <w:rsid w:val="00DD029F"/>
    <w:rsid w:val="00DD581B"/>
    <w:rsid w:val="00E05C77"/>
    <w:rsid w:val="00E07526"/>
    <w:rsid w:val="00E17B6F"/>
    <w:rsid w:val="00E21499"/>
    <w:rsid w:val="00E43A9D"/>
    <w:rsid w:val="00E64A27"/>
    <w:rsid w:val="00E80639"/>
    <w:rsid w:val="00E8537C"/>
    <w:rsid w:val="00ED6122"/>
    <w:rsid w:val="00EE500C"/>
    <w:rsid w:val="00EE7F6E"/>
    <w:rsid w:val="00EF081E"/>
    <w:rsid w:val="00EF1880"/>
    <w:rsid w:val="00EF4601"/>
    <w:rsid w:val="00F07249"/>
    <w:rsid w:val="00F16C2F"/>
    <w:rsid w:val="00F5758E"/>
    <w:rsid w:val="00F713FE"/>
    <w:rsid w:val="00F75B35"/>
    <w:rsid w:val="00F87286"/>
    <w:rsid w:val="00FA2FFC"/>
    <w:rsid w:val="00FE300F"/>
    <w:rsid w:val="00FF4CF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56ED3"/>
  <w15:chartTrackingRefBased/>
  <w15:docId w15:val="{E5EDABFA-8B4C-EA44-9381-801F3B1A0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135"/>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D64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D64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64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64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64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64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4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4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4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4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D64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64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64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64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64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4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4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45F"/>
    <w:rPr>
      <w:rFonts w:eastAsiaTheme="majorEastAsia" w:cstheme="majorBidi"/>
      <w:color w:val="272727" w:themeColor="text1" w:themeTint="D8"/>
    </w:rPr>
  </w:style>
  <w:style w:type="paragraph" w:styleId="Title">
    <w:name w:val="Title"/>
    <w:basedOn w:val="Normal"/>
    <w:next w:val="Normal"/>
    <w:link w:val="TitleChar"/>
    <w:uiPriority w:val="10"/>
    <w:qFormat/>
    <w:rsid w:val="007D64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4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64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64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45F"/>
    <w:pPr>
      <w:spacing w:before="160"/>
      <w:jc w:val="center"/>
    </w:pPr>
    <w:rPr>
      <w:i/>
      <w:iCs/>
      <w:color w:val="404040" w:themeColor="text1" w:themeTint="BF"/>
    </w:rPr>
  </w:style>
  <w:style w:type="character" w:customStyle="1" w:styleId="QuoteChar">
    <w:name w:val="Quote Char"/>
    <w:basedOn w:val="DefaultParagraphFont"/>
    <w:link w:val="Quote"/>
    <w:uiPriority w:val="29"/>
    <w:rsid w:val="007D645F"/>
    <w:rPr>
      <w:i/>
      <w:iCs/>
      <w:color w:val="404040" w:themeColor="text1" w:themeTint="BF"/>
    </w:rPr>
  </w:style>
  <w:style w:type="paragraph" w:styleId="ListParagraph">
    <w:name w:val="List Paragraph"/>
    <w:basedOn w:val="Normal"/>
    <w:uiPriority w:val="34"/>
    <w:qFormat/>
    <w:rsid w:val="007D645F"/>
    <w:pPr>
      <w:ind w:left="720"/>
      <w:contextualSpacing/>
    </w:pPr>
  </w:style>
  <w:style w:type="character" w:styleId="IntenseEmphasis">
    <w:name w:val="Intense Emphasis"/>
    <w:basedOn w:val="DefaultParagraphFont"/>
    <w:uiPriority w:val="21"/>
    <w:qFormat/>
    <w:rsid w:val="007D645F"/>
    <w:rPr>
      <w:i/>
      <w:iCs/>
      <w:color w:val="2F5496" w:themeColor="accent1" w:themeShade="BF"/>
    </w:rPr>
  </w:style>
  <w:style w:type="paragraph" w:styleId="IntenseQuote">
    <w:name w:val="Intense Quote"/>
    <w:basedOn w:val="Normal"/>
    <w:next w:val="Normal"/>
    <w:link w:val="IntenseQuoteChar"/>
    <w:uiPriority w:val="30"/>
    <w:qFormat/>
    <w:rsid w:val="007D64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645F"/>
    <w:rPr>
      <w:i/>
      <w:iCs/>
      <w:color w:val="2F5496" w:themeColor="accent1" w:themeShade="BF"/>
    </w:rPr>
  </w:style>
  <w:style w:type="character" w:styleId="IntenseReference">
    <w:name w:val="Intense Reference"/>
    <w:basedOn w:val="DefaultParagraphFont"/>
    <w:uiPriority w:val="32"/>
    <w:qFormat/>
    <w:rsid w:val="007D645F"/>
    <w:rPr>
      <w:b/>
      <w:bCs/>
      <w:smallCaps/>
      <w:color w:val="2F5496" w:themeColor="accent1" w:themeShade="BF"/>
      <w:spacing w:val="5"/>
    </w:rPr>
  </w:style>
  <w:style w:type="paragraph" w:styleId="Header">
    <w:name w:val="header"/>
    <w:basedOn w:val="Normal"/>
    <w:link w:val="HeaderChar"/>
    <w:uiPriority w:val="99"/>
    <w:unhideWhenUsed/>
    <w:rsid w:val="007D64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7D645F"/>
    <w:rPr>
      <w:kern w:val="0"/>
      <w:sz w:val="22"/>
      <w:szCs w:val="22"/>
      <w:lang w:val="en-US"/>
      <w14:ligatures w14:val="none"/>
    </w:rPr>
  </w:style>
  <w:style w:type="paragraph" w:styleId="Footer">
    <w:name w:val="footer"/>
    <w:basedOn w:val="Normal"/>
    <w:link w:val="FooterChar"/>
    <w:uiPriority w:val="99"/>
    <w:unhideWhenUsed/>
    <w:rsid w:val="007D64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7D645F"/>
    <w:rPr>
      <w:kern w:val="0"/>
      <w:sz w:val="22"/>
      <w:szCs w:val="22"/>
      <w:lang w:val="en-US"/>
      <w14:ligatures w14:val="none"/>
    </w:rPr>
  </w:style>
  <w:style w:type="table" w:customStyle="1" w:styleId="TableGrid1">
    <w:name w:val="Table Grid1"/>
    <w:basedOn w:val="TableNormal"/>
    <w:next w:val="TableGrid"/>
    <w:uiPriority w:val="59"/>
    <w:rsid w:val="007D645F"/>
    <w:pPr>
      <w:spacing w:after="0" w:line="240" w:lineRule="auto"/>
    </w:pPr>
    <w:rPr>
      <w:rFonts w:ascii="Times New Roman" w:hAnsi="Times New Roman"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D645F"/>
    <w:pPr>
      <w:spacing w:after="200" w:line="250" w:lineRule="atLeast"/>
    </w:pPr>
    <w:rPr>
      <w:rFonts w:eastAsiaTheme="minorEastAsia" w:hAnsi="Arial Unicode MS" w:cs="Arial Unicode MS"/>
      <w:color w:val="000000"/>
      <w:kern w:val="0"/>
      <w:u w:color="000000"/>
      <w:lang w:val="en-US"/>
      <w14:ligatures w14:val="none"/>
    </w:rPr>
  </w:style>
  <w:style w:type="table" w:styleId="TableGrid">
    <w:name w:val="Table Grid"/>
    <w:basedOn w:val="TableNormal"/>
    <w:uiPriority w:val="59"/>
    <w:rsid w:val="007D6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04E8F"/>
    <w:pPr>
      <w:spacing w:before="100" w:beforeAutospacing="1" w:after="100" w:afterAutospacing="1"/>
    </w:pPr>
  </w:style>
  <w:style w:type="character" w:customStyle="1" w:styleId="apple-tab-span">
    <w:name w:val="apple-tab-span"/>
    <w:basedOn w:val="DefaultParagraphFont"/>
    <w:rsid w:val="00004E8F"/>
  </w:style>
  <w:style w:type="paragraph" w:styleId="TOCHeading">
    <w:name w:val="TOC Heading"/>
    <w:basedOn w:val="Heading1"/>
    <w:next w:val="Normal"/>
    <w:uiPriority w:val="39"/>
    <w:unhideWhenUsed/>
    <w:qFormat/>
    <w:rsid w:val="000C43F7"/>
    <w:pPr>
      <w:spacing w:before="480" w:after="0"/>
      <w:outlineLvl w:val="9"/>
    </w:pPr>
    <w:rPr>
      <w:b/>
      <w:bCs/>
      <w:sz w:val="28"/>
      <w:szCs w:val="28"/>
    </w:rPr>
  </w:style>
  <w:style w:type="paragraph" w:styleId="TOC1">
    <w:name w:val="toc 1"/>
    <w:basedOn w:val="Normal"/>
    <w:next w:val="Normal"/>
    <w:autoRedefine/>
    <w:uiPriority w:val="39"/>
    <w:unhideWhenUsed/>
    <w:rsid w:val="000C43F7"/>
    <w:pPr>
      <w:spacing w:before="120" w:after="120"/>
    </w:pPr>
    <w:rPr>
      <w:rFonts w:cstheme="minorHAnsi"/>
      <w:b/>
      <w:bCs/>
      <w:caps/>
      <w:sz w:val="20"/>
      <w:szCs w:val="20"/>
    </w:rPr>
  </w:style>
  <w:style w:type="paragraph" w:styleId="TOC2">
    <w:name w:val="toc 2"/>
    <w:basedOn w:val="Normal"/>
    <w:next w:val="Normal"/>
    <w:autoRedefine/>
    <w:uiPriority w:val="39"/>
    <w:unhideWhenUsed/>
    <w:rsid w:val="000C43F7"/>
    <w:pPr>
      <w:ind w:left="220"/>
    </w:pPr>
    <w:rPr>
      <w:rFonts w:cstheme="minorHAnsi"/>
      <w:smallCaps/>
      <w:sz w:val="20"/>
      <w:szCs w:val="20"/>
    </w:rPr>
  </w:style>
  <w:style w:type="character" w:styleId="Hyperlink">
    <w:name w:val="Hyperlink"/>
    <w:basedOn w:val="DefaultParagraphFont"/>
    <w:uiPriority w:val="99"/>
    <w:unhideWhenUsed/>
    <w:rsid w:val="000C43F7"/>
    <w:rPr>
      <w:color w:val="0563C1" w:themeColor="hyperlink"/>
      <w:u w:val="single"/>
    </w:rPr>
  </w:style>
  <w:style w:type="paragraph" w:styleId="TOC3">
    <w:name w:val="toc 3"/>
    <w:basedOn w:val="Normal"/>
    <w:next w:val="Normal"/>
    <w:autoRedefine/>
    <w:uiPriority w:val="39"/>
    <w:semiHidden/>
    <w:unhideWhenUsed/>
    <w:rsid w:val="000C43F7"/>
    <w:pPr>
      <w:ind w:left="440"/>
    </w:pPr>
    <w:rPr>
      <w:rFonts w:cstheme="minorHAnsi"/>
      <w:i/>
      <w:iCs/>
      <w:sz w:val="20"/>
      <w:szCs w:val="20"/>
    </w:rPr>
  </w:style>
  <w:style w:type="paragraph" w:styleId="TOC4">
    <w:name w:val="toc 4"/>
    <w:basedOn w:val="Normal"/>
    <w:next w:val="Normal"/>
    <w:autoRedefine/>
    <w:uiPriority w:val="39"/>
    <w:semiHidden/>
    <w:unhideWhenUsed/>
    <w:rsid w:val="000C43F7"/>
    <w:pPr>
      <w:ind w:left="660"/>
    </w:pPr>
    <w:rPr>
      <w:rFonts w:cstheme="minorHAnsi"/>
      <w:sz w:val="18"/>
      <w:szCs w:val="18"/>
    </w:rPr>
  </w:style>
  <w:style w:type="paragraph" w:styleId="TOC5">
    <w:name w:val="toc 5"/>
    <w:basedOn w:val="Normal"/>
    <w:next w:val="Normal"/>
    <w:autoRedefine/>
    <w:uiPriority w:val="39"/>
    <w:semiHidden/>
    <w:unhideWhenUsed/>
    <w:rsid w:val="000C43F7"/>
    <w:pPr>
      <w:ind w:left="880"/>
    </w:pPr>
    <w:rPr>
      <w:rFonts w:cstheme="minorHAnsi"/>
      <w:sz w:val="18"/>
      <w:szCs w:val="18"/>
    </w:rPr>
  </w:style>
  <w:style w:type="paragraph" w:styleId="TOC6">
    <w:name w:val="toc 6"/>
    <w:basedOn w:val="Normal"/>
    <w:next w:val="Normal"/>
    <w:autoRedefine/>
    <w:uiPriority w:val="39"/>
    <w:semiHidden/>
    <w:unhideWhenUsed/>
    <w:rsid w:val="000C43F7"/>
    <w:pPr>
      <w:ind w:left="1100"/>
    </w:pPr>
    <w:rPr>
      <w:rFonts w:cstheme="minorHAnsi"/>
      <w:sz w:val="18"/>
      <w:szCs w:val="18"/>
    </w:rPr>
  </w:style>
  <w:style w:type="paragraph" w:styleId="TOC7">
    <w:name w:val="toc 7"/>
    <w:basedOn w:val="Normal"/>
    <w:next w:val="Normal"/>
    <w:autoRedefine/>
    <w:uiPriority w:val="39"/>
    <w:semiHidden/>
    <w:unhideWhenUsed/>
    <w:rsid w:val="000C43F7"/>
    <w:pPr>
      <w:ind w:left="1320"/>
    </w:pPr>
    <w:rPr>
      <w:rFonts w:cstheme="minorHAnsi"/>
      <w:sz w:val="18"/>
      <w:szCs w:val="18"/>
    </w:rPr>
  </w:style>
  <w:style w:type="paragraph" w:styleId="TOC8">
    <w:name w:val="toc 8"/>
    <w:basedOn w:val="Normal"/>
    <w:next w:val="Normal"/>
    <w:autoRedefine/>
    <w:uiPriority w:val="39"/>
    <w:semiHidden/>
    <w:unhideWhenUsed/>
    <w:rsid w:val="000C43F7"/>
    <w:pPr>
      <w:ind w:left="1540"/>
    </w:pPr>
    <w:rPr>
      <w:rFonts w:cstheme="minorHAnsi"/>
      <w:sz w:val="18"/>
      <w:szCs w:val="18"/>
    </w:rPr>
  </w:style>
  <w:style w:type="paragraph" w:styleId="TOC9">
    <w:name w:val="toc 9"/>
    <w:basedOn w:val="Normal"/>
    <w:next w:val="Normal"/>
    <w:autoRedefine/>
    <w:uiPriority w:val="39"/>
    <w:semiHidden/>
    <w:unhideWhenUsed/>
    <w:rsid w:val="000C43F7"/>
    <w:pPr>
      <w:ind w:left="1760"/>
    </w:pPr>
    <w:rPr>
      <w:rFonts w:cstheme="minorHAnsi"/>
      <w:sz w:val="18"/>
      <w:szCs w:val="18"/>
    </w:rPr>
  </w:style>
  <w:style w:type="character" w:styleId="PageNumber">
    <w:name w:val="page number"/>
    <w:basedOn w:val="DefaultParagraphFont"/>
    <w:uiPriority w:val="99"/>
    <w:semiHidden/>
    <w:unhideWhenUsed/>
    <w:rsid w:val="009D5CCC"/>
  </w:style>
  <w:style w:type="paragraph" w:styleId="Caption">
    <w:name w:val="caption"/>
    <w:basedOn w:val="Normal"/>
    <w:next w:val="Normal"/>
    <w:uiPriority w:val="35"/>
    <w:unhideWhenUsed/>
    <w:qFormat/>
    <w:rsid w:val="00E21499"/>
    <w:rPr>
      <w:i/>
      <w:iCs/>
      <w:color w:val="44546A" w:themeColor="text2"/>
      <w:sz w:val="18"/>
      <w:szCs w:val="18"/>
    </w:rPr>
  </w:style>
  <w:style w:type="character" w:customStyle="1" w:styleId="url">
    <w:name w:val="url"/>
    <w:basedOn w:val="DefaultParagraphFont"/>
    <w:rsid w:val="005668CF"/>
  </w:style>
  <w:style w:type="character" w:styleId="UnresolvedMention">
    <w:name w:val="Unresolved Mention"/>
    <w:basedOn w:val="DefaultParagraphFont"/>
    <w:uiPriority w:val="99"/>
    <w:semiHidden/>
    <w:unhideWhenUsed/>
    <w:rsid w:val="005668CF"/>
    <w:rPr>
      <w:color w:val="605E5C"/>
      <w:shd w:val="clear" w:color="auto" w:fill="E1DFDD"/>
    </w:rPr>
  </w:style>
  <w:style w:type="paragraph" w:styleId="Revision">
    <w:name w:val="Revision"/>
    <w:hidden/>
    <w:uiPriority w:val="99"/>
    <w:semiHidden/>
    <w:rsid w:val="005877D4"/>
    <w:pPr>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644884">
      <w:bodyDiv w:val="1"/>
      <w:marLeft w:val="0"/>
      <w:marRight w:val="0"/>
      <w:marTop w:val="0"/>
      <w:marBottom w:val="0"/>
      <w:divBdr>
        <w:top w:val="none" w:sz="0" w:space="0" w:color="auto"/>
        <w:left w:val="none" w:sz="0" w:space="0" w:color="auto"/>
        <w:bottom w:val="none" w:sz="0" w:space="0" w:color="auto"/>
        <w:right w:val="none" w:sz="0" w:space="0" w:color="auto"/>
      </w:divBdr>
      <w:divsChild>
        <w:div w:id="1055472000">
          <w:marLeft w:val="-720"/>
          <w:marRight w:val="0"/>
          <w:marTop w:val="0"/>
          <w:marBottom w:val="0"/>
          <w:divBdr>
            <w:top w:val="none" w:sz="0" w:space="0" w:color="auto"/>
            <w:left w:val="none" w:sz="0" w:space="0" w:color="auto"/>
            <w:bottom w:val="none" w:sz="0" w:space="0" w:color="auto"/>
            <w:right w:val="none" w:sz="0" w:space="0" w:color="auto"/>
          </w:divBdr>
        </w:div>
      </w:divsChild>
    </w:div>
    <w:div w:id="103425131">
      <w:bodyDiv w:val="1"/>
      <w:marLeft w:val="0"/>
      <w:marRight w:val="0"/>
      <w:marTop w:val="0"/>
      <w:marBottom w:val="0"/>
      <w:divBdr>
        <w:top w:val="none" w:sz="0" w:space="0" w:color="auto"/>
        <w:left w:val="none" w:sz="0" w:space="0" w:color="auto"/>
        <w:bottom w:val="none" w:sz="0" w:space="0" w:color="auto"/>
        <w:right w:val="none" w:sz="0" w:space="0" w:color="auto"/>
      </w:divBdr>
    </w:div>
    <w:div w:id="228267405">
      <w:bodyDiv w:val="1"/>
      <w:marLeft w:val="0"/>
      <w:marRight w:val="0"/>
      <w:marTop w:val="0"/>
      <w:marBottom w:val="0"/>
      <w:divBdr>
        <w:top w:val="none" w:sz="0" w:space="0" w:color="auto"/>
        <w:left w:val="none" w:sz="0" w:space="0" w:color="auto"/>
        <w:bottom w:val="none" w:sz="0" w:space="0" w:color="auto"/>
        <w:right w:val="none" w:sz="0" w:space="0" w:color="auto"/>
      </w:divBdr>
    </w:div>
    <w:div w:id="330643747">
      <w:bodyDiv w:val="1"/>
      <w:marLeft w:val="0"/>
      <w:marRight w:val="0"/>
      <w:marTop w:val="0"/>
      <w:marBottom w:val="0"/>
      <w:divBdr>
        <w:top w:val="none" w:sz="0" w:space="0" w:color="auto"/>
        <w:left w:val="none" w:sz="0" w:space="0" w:color="auto"/>
        <w:bottom w:val="none" w:sz="0" w:space="0" w:color="auto"/>
        <w:right w:val="none" w:sz="0" w:space="0" w:color="auto"/>
      </w:divBdr>
    </w:div>
    <w:div w:id="384451315">
      <w:bodyDiv w:val="1"/>
      <w:marLeft w:val="0"/>
      <w:marRight w:val="0"/>
      <w:marTop w:val="0"/>
      <w:marBottom w:val="0"/>
      <w:divBdr>
        <w:top w:val="none" w:sz="0" w:space="0" w:color="auto"/>
        <w:left w:val="none" w:sz="0" w:space="0" w:color="auto"/>
        <w:bottom w:val="none" w:sz="0" w:space="0" w:color="auto"/>
        <w:right w:val="none" w:sz="0" w:space="0" w:color="auto"/>
      </w:divBdr>
    </w:div>
    <w:div w:id="614141703">
      <w:bodyDiv w:val="1"/>
      <w:marLeft w:val="0"/>
      <w:marRight w:val="0"/>
      <w:marTop w:val="0"/>
      <w:marBottom w:val="0"/>
      <w:divBdr>
        <w:top w:val="none" w:sz="0" w:space="0" w:color="auto"/>
        <w:left w:val="none" w:sz="0" w:space="0" w:color="auto"/>
        <w:bottom w:val="none" w:sz="0" w:space="0" w:color="auto"/>
        <w:right w:val="none" w:sz="0" w:space="0" w:color="auto"/>
      </w:divBdr>
    </w:div>
    <w:div w:id="633483730">
      <w:bodyDiv w:val="1"/>
      <w:marLeft w:val="0"/>
      <w:marRight w:val="0"/>
      <w:marTop w:val="0"/>
      <w:marBottom w:val="0"/>
      <w:divBdr>
        <w:top w:val="none" w:sz="0" w:space="0" w:color="auto"/>
        <w:left w:val="none" w:sz="0" w:space="0" w:color="auto"/>
        <w:bottom w:val="none" w:sz="0" w:space="0" w:color="auto"/>
        <w:right w:val="none" w:sz="0" w:space="0" w:color="auto"/>
      </w:divBdr>
    </w:div>
    <w:div w:id="750273607">
      <w:bodyDiv w:val="1"/>
      <w:marLeft w:val="0"/>
      <w:marRight w:val="0"/>
      <w:marTop w:val="0"/>
      <w:marBottom w:val="0"/>
      <w:divBdr>
        <w:top w:val="none" w:sz="0" w:space="0" w:color="auto"/>
        <w:left w:val="none" w:sz="0" w:space="0" w:color="auto"/>
        <w:bottom w:val="none" w:sz="0" w:space="0" w:color="auto"/>
        <w:right w:val="none" w:sz="0" w:space="0" w:color="auto"/>
      </w:divBdr>
    </w:div>
    <w:div w:id="899901214">
      <w:bodyDiv w:val="1"/>
      <w:marLeft w:val="0"/>
      <w:marRight w:val="0"/>
      <w:marTop w:val="0"/>
      <w:marBottom w:val="0"/>
      <w:divBdr>
        <w:top w:val="none" w:sz="0" w:space="0" w:color="auto"/>
        <w:left w:val="none" w:sz="0" w:space="0" w:color="auto"/>
        <w:bottom w:val="none" w:sz="0" w:space="0" w:color="auto"/>
        <w:right w:val="none" w:sz="0" w:space="0" w:color="auto"/>
      </w:divBdr>
    </w:div>
    <w:div w:id="1173301603">
      <w:bodyDiv w:val="1"/>
      <w:marLeft w:val="0"/>
      <w:marRight w:val="0"/>
      <w:marTop w:val="0"/>
      <w:marBottom w:val="0"/>
      <w:divBdr>
        <w:top w:val="none" w:sz="0" w:space="0" w:color="auto"/>
        <w:left w:val="none" w:sz="0" w:space="0" w:color="auto"/>
        <w:bottom w:val="none" w:sz="0" w:space="0" w:color="auto"/>
        <w:right w:val="none" w:sz="0" w:space="0" w:color="auto"/>
      </w:divBdr>
    </w:div>
    <w:div w:id="1230386016">
      <w:bodyDiv w:val="1"/>
      <w:marLeft w:val="0"/>
      <w:marRight w:val="0"/>
      <w:marTop w:val="0"/>
      <w:marBottom w:val="0"/>
      <w:divBdr>
        <w:top w:val="none" w:sz="0" w:space="0" w:color="auto"/>
        <w:left w:val="none" w:sz="0" w:space="0" w:color="auto"/>
        <w:bottom w:val="none" w:sz="0" w:space="0" w:color="auto"/>
        <w:right w:val="none" w:sz="0" w:space="0" w:color="auto"/>
      </w:divBdr>
    </w:div>
    <w:div w:id="1330789066">
      <w:bodyDiv w:val="1"/>
      <w:marLeft w:val="0"/>
      <w:marRight w:val="0"/>
      <w:marTop w:val="0"/>
      <w:marBottom w:val="0"/>
      <w:divBdr>
        <w:top w:val="none" w:sz="0" w:space="0" w:color="auto"/>
        <w:left w:val="none" w:sz="0" w:space="0" w:color="auto"/>
        <w:bottom w:val="none" w:sz="0" w:space="0" w:color="auto"/>
        <w:right w:val="none" w:sz="0" w:space="0" w:color="auto"/>
      </w:divBdr>
      <w:divsChild>
        <w:div w:id="1120606428">
          <w:marLeft w:val="-720"/>
          <w:marRight w:val="0"/>
          <w:marTop w:val="0"/>
          <w:marBottom w:val="0"/>
          <w:divBdr>
            <w:top w:val="none" w:sz="0" w:space="0" w:color="auto"/>
            <w:left w:val="none" w:sz="0" w:space="0" w:color="auto"/>
            <w:bottom w:val="none" w:sz="0" w:space="0" w:color="auto"/>
            <w:right w:val="none" w:sz="0" w:space="0" w:color="auto"/>
          </w:divBdr>
        </w:div>
      </w:divsChild>
    </w:div>
    <w:div w:id="1405955791">
      <w:bodyDiv w:val="1"/>
      <w:marLeft w:val="0"/>
      <w:marRight w:val="0"/>
      <w:marTop w:val="0"/>
      <w:marBottom w:val="0"/>
      <w:divBdr>
        <w:top w:val="none" w:sz="0" w:space="0" w:color="auto"/>
        <w:left w:val="none" w:sz="0" w:space="0" w:color="auto"/>
        <w:bottom w:val="none" w:sz="0" w:space="0" w:color="auto"/>
        <w:right w:val="none" w:sz="0" w:space="0" w:color="auto"/>
      </w:divBdr>
    </w:div>
    <w:div w:id="1515725034">
      <w:bodyDiv w:val="1"/>
      <w:marLeft w:val="0"/>
      <w:marRight w:val="0"/>
      <w:marTop w:val="0"/>
      <w:marBottom w:val="0"/>
      <w:divBdr>
        <w:top w:val="none" w:sz="0" w:space="0" w:color="auto"/>
        <w:left w:val="none" w:sz="0" w:space="0" w:color="auto"/>
        <w:bottom w:val="none" w:sz="0" w:space="0" w:color="auto"/>
        <w:right w:val="none" w:sz="0" w:space="0" w:color="auto"/>
      </w:divBdr>
    </w:div>
    <w:div w:id="1542785616">
      <w:bodyDiv w:val="1"/>
      <w:marLeft w:val="0"/>
      <w:marRight w:val="0"/>
      <w:marTop w:val="0"/>
      <w:marBottom w:val="0"/>
      <w:divBdr>
        <w:top w:val="none" w:sz="0" w:space="0" w:color="auto"/>
        <w:left w:val="none" w:sz="0" w:space="0" w:color="auto"/>
        <w:bottom w:val="none" w:sz="0" w:space="0" w:color="auto"/>
        <w:right w:val="none" w:sz="0" w:space="0" w:color="auto"/>
      </w:divBdr>
    </w:div>
    <w:div w:id="1571305596">
      <w:bodyDiv w:val="1"/>
      <w:marLeft w:val="0"/>
      <w:marRight w:val="0"/>
      <w:marTop w:val="0"/>
      <w:marBottom w:val="0"/>
      <w:divBdr>
        <w:top w:val="none" w:sz="0" w:space="0" w:color="auto"/>
        <w:left w:val="none" w:sz="0" w:space="0" w:color="auto"/>
        <w:bottom w:val="none" w:sz="0" w:space="0" w:color="auto"/>
        <w:right w:val="none" w:sz="0" w:space="0" w:color="auto"/>
      </w:divBdr>
      <w:divsChild>
        <w:div w:id="1609966357">
          <w:marLeft w:val="137"/>
          <w:marRight w:val="0"/>
          <w:marTop w:val="0"/>
          <w:marBottom w:val="0"/>
          <w:divBdr>
            <w:top w:val="none" w:sz="0" w:space="0" w:color="auto"/>
            <w:left w:val="none" w:sz="0" w:space="0" w:color="auto"/>
            <w:bottom w:val="none" w:sz="0" w:space="0" w:color="auto"/>
            <w:right w:val="none" w:sz="0" w:space="0" w:color="auto"/>
          </w:divBdr>
        </w:div>
      </w:divsChild>
    </w:div>
    <w:div w:id="1594052293">
      <w:bodyDiv w:val="1"/>
      <w:marLeft w:val="0"/>
      <w:marRight w:val="0"/>
      <w:marTop w:val="0"/>
      <w:marBottom w:val="0"/>
      <w:divBdr>
        <w:top w:val="none" w:sz="0" w:space="0" w:color="auto"/>
        <w:left w:val="none" w:sz="0" w:space="0" w:color="auto"/>
        <w:bottom w:val="none" w:sz="0" w:space="0" w:color="auto"/>
        <w:right w:val="none" w:sz="0" w:space="0" w:color="auto"/>
      </w:divBdr>
    </w:div>
    <w:div w:id="1641380922">
      <w:bodyDiv w:val="1"/>
      <w:marLeft w:val="0"/>
      <w:marRight w:val="0"/>
      <w:marTop w:val="0"/>
      <w:marBottom w:val="0"/>
      <w:divBdr>
        <w:top w:val="none" w:sz="0" w:space="0" w:color="auto"/>
        <w:left w:val="none" w:sz="0" w:space="0" w:color="auto"/>
        <w:bottom w:val="none" w:sz="0" w:space="0" w:color="auto"/>
        <w:right w:val="none" w:sz="0" w:space="0" w:color="auto"/>
      </w:divBdr>
    </w:div>
    <w:div w:id="1647467993">
      <w:bodyDiv w:val="1"/>
      <w:marLeft w:val="0"/>
      <w:marRight w:val="0"/>
      <w:marTop w:val="0"/>
      <w:marBottom w:val="0"/>
      <w:divBdr>
        <w:top w:val="none" w:sz="0" w:space="0" w:color="auto"/>
        <w:left w:val="none" w:sz="0" w:space="0" w:color="auto"/>
        <w:bottom w:val="none" w:sz="0" w:space="0" w:color="auto"/>
        <w:right w:val="none" w:sz="0" w:space="0" w:color="auto"/>
      </w:divBdr>
    </w:div>
    <w:div w:id="1820419085">
      <w:bodyDiv w:val="1"/>
      <w:marLeft w:val="0"/>
      <w:marRight w:val="0"/>
      <w:marTop w:val="0"/>
      <w:marBottom w:val="0"/>
      <w:divBdr>
        <w:top w:val="none" w:sz="0" w:space="0" w:color="auto"/>
        <w:left w:val="none" w:sz="0" w:space="0" w:color="auto"/>
        <w:bottom w:val="none" w:sz="0" w:space="0" w:color="auto"/>
        <w:right w:val="none" w:sz="0" w:space="0" w:color="auto"/>
      </w:divBdr>
    </w:div>
    <w:div w:id="1904027009">
      <w:bodyDiv w:val="1"/>
      <w:marLeft w:val="0"/>
      <w:marRight w:val="0"/>
      <w:marTop w:val="0"/>
      <w:marBottom w:val="0"/>
      <w:divBdr>
        <w:top w:val="none" w:sz="0" w:space="0" w:color="auto"/>
        <w:left w:val="none" w:sz="0" w:space="0" w:color="auto"/>
        <w:bottom w:val="none" w:sz="0" w:space="0" w:color="auto"/>
        <w:right w:val="none" w:sz="0" w:space="0" w:color="auto"/>
      </w:divBdr>
    </w:div>
    <w:div w:id="1962414979">
      <w:bodyDiv w:val="1"/>
      <w:marLeft w:val="0"/>
      <w:marRight w:val="0"/>
      <w:marTop w:val="0"/>
      <w:marBottom w:val="0"/>
      <w:divBdr>
        <w:top w:val="none" w:sz="0" w:space="0" w:color="auto"/>
        <w:left w:val="none" w:sz="0" w:space="0" w:color="auto"/>
        <w:bottom w:val="none" w:sz="0" w:space="0" w:color="auto"/>
        <w:right w:val="none" w:sz="0" w:space="0" w:color="auto"/>
      </w:divBdr>
      <w:divsChild>
        <w:div w:id="212350672">
          <w:marLeft w:val="-720"/>
          <w:marRight w:val="0"/>
          <w:marTop w:val="0"/>
          <w:marBottom w:val="0"/>
          <w:divBdr>
            <w:top w:val="none" w:sz="0" w:space="0" w:color="auto"/>
            <w:left w:val="none" w:sz="0" w:space="0" w:color="auto"/>
            <w:bottom w:val="none" w:sz="0" w:space="0" w:color="auto"/>
            <w:right w:val="none" w:sz="0" w:space="0" w:color="auto"/>
          </w:divBdr>
        </w:div>
      </w:divsChild>
    </w:div>
    <w:div w:id="214303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2.xml"/><Relationship Id="rId22" Type="http://schemas.openxmlformats.org/officeDocument/2006/relationships/footer" Target="footer7.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hyperlink" Target="https://www.figma.com/design/2fZUrK9QZsNjIZQiJXeO3J/Prototype-School-HELP?node-id=5-2502&amp;t=TimEx5xY6o49vb6W-1"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7T10:37:42.274"/>
    </inkml:context>
    <inkml:brush xml:id="br0">
      <inkml:brushProperty name="width" value="0.035" units="cm"/>
      <inkml:brushProperty name="height" value="0.035" units="cm"/>
    </inkml:brush>
  </inkml:definitions>
  <inkml:trace contextRef="#ctx0" brushRef="#br0">275 0 24575,'-8'0'0,"-1"0"0,0 0 0,-3 0 0,3 6 0,-4 1 0,1 5 0,-11 11 0,7-4 0,-8 5 0,12-9 0,2-5 0,-1 1 0,4-1 0,-5 2 0,3 0 0,-1 0 0,-2 1 0,6-4 0,-6 2 0,6-4 0,-3 1 0,3 1 0,1-3 0,1 3 0,2-1 0,-1-1 0,2 4 0,-1-2 0,2 4 0,0-4 0,0 2 0,0-4 0,0 1 0,0-2 0,0-1 0,0 1 0,0-1 0,2 1 0,2 3 0,1-3 0,1 2 0,0-2 0,-1-3 0,4 0 0,-3-3 0,9 0 0,-5 0 0,6-6 0,-4-1 0,4-6 0,-3 1 0,3-1 0,-4 1 0,-2 2 0,-2 2 0,1 2 0,-3 0 0,3 0 0,-4 0 0,1 1 0,-1-1 0,1 1 0,0-4 0,-1 3 0,1-1 0,0 2 0,-1 2 0,1 0 0,-1 1 0,-10 33 0,1-10 0,-8 26 0,5-22 0,0 1 0,3-11 0,1-1 0,3-9 0,0-9 0,6-1 0,1-13 0,6 2 0,0-5 0,-2 5 0,1 0 0,-6 6 0,3 2 0,-4 2 0,1 3 0,-1 1 0,1 2 0,-1 0 0,-3 4 0,3-2 0,-2 2 0,2-4 0,1 0 0,-1 0 0,4 0 0,0-2 0,3-2 0,-2-5 0,1 2 0,-4-1 0,2 4 0,-4-1 0,0 5 0,1-3 0,-1 3 0,1 0 0,2 0 0,2 0 0,23 0 0,2 0 0,15 0 0,0 0 0,-4 0 0,-4 0 0,7 0 0,-8 0 0,5 0 0,-1 0 0,-10 0 0,4 0 0,-4 0 0,0 0 0,-1 0 0,0 0 0,-4 0 0,0 0 0,-2 0 0,-6 0 0,-2 0 0,-4 0 0,-7 0 0,0 0 0,-3 0 0,-3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7T10:38:12.418"/>
    </inkml:context>
    <inkml:brush xml:id="br0">
      <inkml:brushProperty name="width" value="0.035" units="cm"/>
      <inkml:brushProperty name="height" value="0.035" units="cm"/>
    </inkml:brush>
  </inkml:definitions>
  <inkml:trace contextRef="#ctx0" brushRef="#br0">275 0 24575,'-8'0'0,"-1"0"0,0 0 0,-3 0 0,3 6 0,-4 1 0,1 5 0,-11 11 0,7-4 0,-8 5 0,12-9 0,2-5 0,-1 1 0,4-1 0,-5 2 0,3 0 0,-1 0 0,-2 1 0,6-4 0,-6 2 0,6-4 0,-3 1 0,3 1 0,1-3 0,1 3 0,2-1 0,-1-1 0,2 4 0,-1-2 0,2 4 0,0-4 0,0 2 0,0-4 0,0 1 0,0-2 0,0-1 0,0 1 0,0-1 0,2 1 0,2 3 0,1-3 0,1 2 0,0-2 0,-1-3 0,4 0 0,-3-3 0,9 0 0,-5 0 0,6-6 0,-4-1 0,4-6 0,-3 1 0,3-1 0,-4 1 0,-2 2 0,-2 2 0,1 2 0,-3 0 0,3 0 0,-4 0 0,1 1 0,-1-1 0,1 1 0,0-4 0,-1 3 0,1-1 0,0 2 0,-1 2 0,1 0 0,-1 1 0,-10 33 0,1-10 0,-8 26 0,5-22 0,0 1 0,3-11 0,1-1 0,3-9 0,0-9 0,6-1 0,1-13 0,6 2 0,0-5 0,-2 5 0,1 0 0,-6 6 0,3 2 0,-4 2 0,1 3 0,-1 1 0,1 2 0,-1 0 0,-3 4 0,3-2 0,-2 2 0,2-4 0,1 0 0,-1 0 0,4 0 0,0-2 0,3-2 0,-2-5 0,1 2 0,-4-1 0,2 4 0,-4-1 0,0 5 0,1-3 0,-1 3 0,1 0 0,2 0 0,2 0 0,23 0 0,2 0 0,15 0 0,0 0 0,-4 0 0,-4 0 0,7 0 0,-8 0 0,5 0 0,-1 0 0,-10 0 0,4 0 0,-4 0 0,0 0 0,-1 0 0,0 0 0,-4 0 0,0 0 0,-2 0 0,-6 0 0,-2 0 0,-4 0 0,-7 0 0,0 0 0,-3 0 0,-3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B642EE-33C5-EE45-9C67-8291CB6ED2ED}">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E5C9B-4319-F346-A5E5-A5D25820F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98</Pages>
  <Words>11124</Words>
  <Characters>62140</Characters>
  <Application>Microsoft Office Word</Application>
  <DocSecurity>0</DocSecurity>
  <Lines>3869</Lines>
  <Paragraphs>987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 Citra</dc:creator>
  <cp:keywords/>
  <dc:description/>
  <cp:lastModifiedBy>IDA AYU SRI PRAMESTI DEWI</cp:lastModifiedBy>
  <cp:revision>52</cp:revision>
  <dcterms:created xsi:type="dcterms:W3CDTF">2024-12-17T10:34:00Z</dcterms:created>
  <dcterms:modified xsi:type="dcterms:W3CDTF">2024-12-22T05:18:00Z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527b7b86c36a8e15ba4570220d9f506b5bd126560cf8dcda52ffeae18eea544e</vt:lpwstr>
  </property>
</Properties>
</file>