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Smith</w:t>
      </w:r>
    </w:p>
    <w:p>
      <w:r>
        <w:t>jane.smith@techcorp.com | (415) 555-0199 | San Francisco, CA | linkedin.com/in/janesmith</w:t>
      </w:r>
    </w:p>
    <w:p>
      <w:pPr>
        <w:pStyle w:val="Heading1"/>
      </w:pPr>
      <w:r>
        <w:t>Summary</w:t>
      </w:r>
    </w:p>
    <w:p>
      <w:r>
        <w:t>Full-Stack Engineer with 5 years building React and Python microservices.</w:t>
      </w:r>
    </w:p>
    <w:p>
      <w:pPr>
        <w:pStyle w:val="Heading1"/>
      </w:pPr>
      <w:r>
        <w:t>Experience</w:t>
      </w:r>
    </w:p>
    <w:p>
      <w:r>
        <w:t>Software Engineer at Acme Corp</w:t>
      </w:r>
    </w:p>
    <w:p>
      <w:r>
        <w:t>• Built REST APIs using Python and FastAPI, increasing throughput by 40%.</w:t>
      </w:r>
    </w:p>
    <w:p>
      <w:pPr>
        <w:pStyle w:val="Heading1"/>
      </w:pPr>
      <w:r>
        <w:t>Education</w:t>
      </w:r>
    </w:p>
    <w:p>
      <w:r>
        <w:t>B.S. in Computer Science, Stanford University</w:t>
      </w:r>
    </w:p>
    <w:p>
      <w:pPr>
        <w:pStyle w:val="Heading1"/>
      </w:pPr>
      <w:r>
        <w:t>Skills</w:t>
      </w:r>
    </w:p>
    <w:p>
      <w:r>
        <w:t>Python, React, Docker, PostgreSQL, Git,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