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8F06E0" w:rsidRDefault="00526ADB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  <w:sz w:val="40"/>
          <w:szCs w:val="32"/>
        </w:rPr>
      </w:pPr>
      <w:r w:rsidRPr="008F06E0">
        <w:rPr>
          <w:rFonts w:asciiTheme="minorHAnsi" w:hAnsiTheme="minorHAnsi" w:cstheme="minorHAnsi"/>
          <w:b/>
          <w:bCs/>
          <w:color w:val="002060"/>
          <w:sz w:val="40"/>
          <w:szCs w:val="32"/>
        </w:rPr>
        <w:t>Mohawk College Cyber Security Club</w:t>
      </w:r>
    </w:p>
    <w:p w14:paraId="12CB3E9E" w14:textId="19444305" w:rsidR="00526ADB" w:rsidRPr="008F06E0" w:rsidRDefault="00742A8F" w:rsidP="00526ADB">
      <w:pPr>
        <w:spacing w:line="240" w:lineRule="auto"/>
        <w:contextualSpacing/>
        <w:jc w:val="center"/>
        <w:rPr>
          <w:rFonts w:asciiTheme="minorHAnsi" w:hAnsiTheme="minorHAnsi" w:cstheme="minorHAnsi"/>
          <w:b/>
          <w:bCs/>
          <w:color w:val="002060"/>
        </w:rPr>
      </w:pPr>
      <w:r w:rsidRPr="008F06E0">
        <w:rPr>
          <w:rFonts w:asciiTheme="minorHAnsi" w:hAnsiTheme="minorHAnsi" w:cstheme="minorHAnsi"/>
          <w:b/>
          <w:bCs/>
          <w:color w:val="002060"/>
        </w:rPr>
        <w:t xml:space="preserve">Meeting Minutes </w:t>
      </w:r>
      <w:r w:rsidR="00B31940" w:rsidRPr="008F06E0">
        <w:rPr>
          <w:rFonts w:asciiTheme="minorHAnsi" w:hAnsiTheme="minorHAnsi" w:cstheme="minorHAnsi"/>
          <w:b/>
          <w:bCs/>
          <w:color w:val="002060"/>
        </w:rPr>
        <w:t xml:space="preserve">– </w:t>
      </w:r>
      <w:r w:rsidR="00860469" w:rsidRPr="008F06E0">
        <w:rPr>
          <w:rFonts w:asciiTheme="minorHAnsi" w:hAnsiTheme="minorHAnsi" w:cstheme="minorHAnsi"/>
          <w:b/>
          <w:bCs/>
          <w:color w:val="002060"/>
        </w:rPr>
        <w:t xml:space="preserve">August </w:t>
      </w:r>
      <w:r w:rsidR="00D24DBC">
        <w:rPr>
          <w:rFonts w:asciiTheme="minorHAnsi" w:hAnsiTheme="minorHAnsi" w:cstheme="minorHAnsi"/>
          <w:b/>
          <w:bCs/>
          <w:color w:val="002060"/>
        </w:rPr>
        <w:t>31</w:t>
      </w:r>
      <w:r w:rsidR="00860469" w:rsidRPr="008F06E0">
        <w:rPr>
          <w:rFonts w:asciiTheme="minorHAnsi" w:hAnsiTheme="minorHAnsi" w:cstheme="minorHAnsi"/>
          <w:b/>
          <w:bCs/>
          <w:color w:val="002060"/>
        </w:rPr>
        <w:t>, 2020</w:t>
      </w:r>
    </w:p>
    <w:p w14:paraId="0A0C4B4F" w14:textId="02ECFB9F" w:rsidR="00526ADB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3601FCBE">
                <wp:simplePos x="0" y="0"/>
                <wp:positionH relativeFrom="column">
                  <wp:posOffset>-95250</wp:posOffset>
                </wp:positionH>
                <wp:positionV relativeFrom="paragraph">
                  <wp:posOffset>107315</wp:posOffset>
                </wp:positionV>
                <wp:extent cx="61531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BEEA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5pt,8.45pt" to="477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5D65D90E" w14:textId="43FFE4E4" w:rsidR="006E6EA7" w:rsidRPr="008F06E0" w:rsidRDefault="00526ADB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u w:val="single"/>
        </w:rPr>
        <w:t>Num</w:t>
      </w:r>
      <w:r w:rsidR="008A1A15" w:rsidRPr="008F06E0">
        <w:rPr>
          <w:rFonts w:asciiTheme="minorHAnsi" w:hAnsiTheme="minorHAnsi" w:cstheme="minorHAnsi"/>
          <w:u w:val="single"/>
        </w:rPr>
        <w:t>.</w:t>
      </w:r>
      <w:r w:rsidRPr="008F06E0">
        <w:rPr>
          <w:rFonts w:asciiTheme="minorHAnsi" w:hAnsiTheme="minorHAnsi" w:cstheme="minorHAnsi"/>
          <w:u w:val="single"/>
        </w:rPr>
        <w:t xml:space="preserve"> of Attendees</w:t>
      </w:r>
      <w:r w:rsidRPr="008F06E0">
        <w:rPr>
          <w:rFonts w:asciiTheme="minorHAnsi" w:hAnsiTheme="minorHAnsi" w:cstheme="minorHAnsi"/>
        </w:rPr>
        <w:t>:</w:t>
      </w:r>
      <w:r w:rsidR="001013EE" w:rsidRPr="008F06E0">
        <w:rPr>
          <w:rFonts w:asciiTheme="minorHAnsi" w:hAnsiTheme="minorHAnsi" w:cstheme="minorHAnsi"/>
        </w:rPr>
        <w:t xml:space="preserve"> </w:t>
      </w:r>
      <w:r w:rsidR="00C47E67">
        <w:rPr>
          <w:rFonts w:asciiTheme="minorHAnsi" w:hAnsiTheme="minorHAnsi" w:cstheme="minorHAnsi"/>
        </w:rPr>
        <w:t>6</w:t>
      </w:r>
      <w:r w:rsidR="005C7839">
        <w:rPr>
          <w:rFonts w:asciiTheme="minorHAnsi" w:hAnsiTheme="minorHAnsi" w:cstheme="minorHAnsi"/>
        </w:rPr>
        <w:t xml:space="preserve">                         </w:t>
      </w:r>
      <w:r w:rsidR="006E6EA7" w:rsidRPr="008F06E0">
        <w:rPr>
          <w:rFonts w:asciiTheme="minorHAnsi" w:hAnsiTheme="minorHAnsi" w:cstheme="minorHAnsi"/>
          <w:u w:val="single"/>
        </w:rPr>
        <w:t xml:space="preserve">Start Time: </w:t>
      </w:r>
      <w:r w:rsidR="006E6EA7" w:rsidRPr="008F06E0">
        <w:rPr>
          <w:rFonts w:asciiTheme="minorHAnsi" w:hAnsiTheme="minorHAnsi" w:cstheme="minorHAnsi"/>
        </w:rPr>
        <w:t>7 p.m.</w:t>
      </w:r>
      <w:r w:rsidR="005C7839">
        <w:rPr>
          <w:rFonts w:asciiTheme="minorHAnsi" w:hAnsiTheme="minorHAnsi" w:cstheme="minorHAnsi"/>
        </w:rPr>
        <w:t xml:space="preserve">                                  </w:t>
      </w:r>
      <w:r w:rsidR="006E6EA7" w:rsidRPr="008F06E0">
        <w:rPr>
          <w:rFonts w:asciiTheme="minorHAnsi" w:hAnsiTheme="minorHAnsi" w:cstheme="minorHAnsi"/>
          <w:u w:val="single"/>
        </w:rPr>
        <w:t>End Time</w:t>
      </w:r>
      <w:r w:rsidR="00C950C7">
        <w:rPr>
          <w:rFonts w:asciiTheme="minorHAnsi" w:hAnsiTheme="minorHAnsi" w:cstheme="minorHAnsi"/>
        </w:rPr>
        <w:t xml:space="preserve">: </w:t>
      </w:r>
      <w:r w:rsidR="00D8286A">
        <w:rPr>
          <w:rFonts w:asciiTheme="minorHAnsi" w:hAnsiTheme="minorHAnsi" w:cstheme="minorHAnsi"/>
        </w:rPr>
        <w:t>8:17 p.m.</w:t>
      </w:r>
    </w:p>
    <w:p w14:paraId="75CAE3C8" w14:textId="2ED35B25" w:rsidR="002631A9" w:rsidRPr="008F06E0" w:rsidRDefault="005C7839" w:rsidP="00526ADB">
      <w:pPr>
        <w:spacing w:line="240" w:lineRule="auto"/>
        <w:contextualSpacing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2B15C6FD">
                <wp:simplePos x="0" y="0"/>
                <wp:positionH relativeFrom="column">
                  <wp:posOffset>-95250</wp:posOffset>
                </wp:positionH>
                <wp:positionV relativeFrom="page">
                  <wp:posOffset>1943100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5E06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53pt" to="47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" strokecolor="black [3200]" strokeweight=".5pt">
                <v:stroke joinstyle="miter"/>
                <w10:wrap anchory="page"/>
              </v:line>
            </w:pict>
          </mc:Fallback>
        </mc:AlternateContent>
      </w:r>
    </w:p>
    <w:p w14:paraId="27592762" w14:textId="15D1DB36" w:rsidR="00D24DBC" w:rsidRPr="00A93131" w:rsidRDefault="002631A9" w:rsidP="008F06E0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</w:pPr>
      <w:r w:rsidRPr="00A93131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Announcement</w:t>
      </w:r>
      <w:r w:rsidR="001755F9" w:rsidRPr="00A93131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s</w:t>
      </w:r>
    </w:p>
    <w:p w14:paraId="74C27D35" w14:textId="70CC62F2" w:rsidR="00C9396C" w:rsidRDefault="00C9396C" w:rsidP="00D24DBC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First round of the survey </w:t>
      </w:r>
      <w:r w:rsidR="001743E3" w:rsidRPr="001743E3">
        <w:rPr>
          <w:rFonts w:asciiTheme="minorHAnsi" w:hAnsiTheme="minorHAnsi" w:cstheme="minorHAnsi"/>
          <w:color w:val="000000" w:themeColor="text1"/>
        </w:rPr>
        <w:t xml:space="preserve">for this semester’s club meeting time </w:t>
      </w:r>
      <w:r>
        <w:rPr>
          <w:rFonts w:asciiTheme="minorHAnsi" w:hAnsiTheme="minorHAnsi" w:cstheme="minorHAnsi"/>
          <w:color w:val="000000" w:themeColor="text1"/>
        </w:rPr>
        <w:t>being conducted until tonight at midnight</w:t>
      </w:r>
      <w:r w:rsidR="001743E3">
        <w:rPr>
          <w:rFonts w:asciiTheme="minorHAnsi" w:hAnsiTheme="minorHAnsi" w:cstheme="minorHAnsi"/>
          <w:color w:val="000000" w:themeColor="text1"/>
        </w:rPr>
        <w:t>. Second round to decide from most popular options will commence afterwards.</w:t>
      </w:r>
    </w:p>
    <w:p w14:paraId="5B2EBCBE" w14:textId="464781AB" w:rsidR="00C9396C" w:rsidRDefault="00327929" w:rsidP="00C9396C">
      <w:pPr>
        <w:pStyle w:val="ListParagraph"/>
        <w:numPr>
          <w:ilvl w:val="1"/>
          <w:numId w:val="20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hyperlink r:id="rId5" w:tgtFrame="_blank" w:history="1">
        <w:r w:rsidR="00C9396C"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https://docs.google.com/forms/d/e/1FAIpQLSdieVbYagurlZmNWLiw1SmbuU7_GVDPJAWPTJPRD3nvZ7ldWQ/viewform</w:t>
        </w:r>
      </w:hyperlink>
    </w:p>
    <w:p w14:paraId="033DFDA0" w14:textId="0F2AB2C7" w:rsidR="00C950C7" w:rsidRPr="00327929" w:rsidRDefault="00D24DBC" w:rsidP="00327929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D24DBC">
        <w:rPr>
          <w:rFonts w:asciiTheme="minorHAnsi" w:hAnsiTheme="minorHAnsi" w:cstheme="minorHAnsi"/>
          <w:color w:val="000000" w:themeColor="text1"/>
        </w:rPr>
        <w:t>This will be last meeting of the summer before the school year starts</w:t>
      </w:r>
      <w:r w:rsidRPr="004B3183">
        <w:rPr>
          <w:rFonts w:asciiTheme="minorHAnsi" w:hAnsiTheme="minorHAnsi" w:cstheme="minorHAnsi"/>
          <w:color w:val="000000" w:themeColor="text1"/>
        </w:rPr>
        <w:t xml:space="preserve">. </w:t>
      </w:r>
      <w:r w:rsidRPr="004B3183">
        <w:rPr>
          <w:rFonts w:asciiTheme="minorHAnsi" w:hAnsiTheme="minorHAnsi" w:cstheme="minorHAnsi"/>
          <w:color w:val="000000" w:themeColor="text1"/>
          <w:highlight w:val="yellow"/>
          <w:u w:val="single"/>
        </w:rPr>
        <w:t xml:space="preserve">Meetings will resume the week of </w:t>
      </w:r>
      <w:r w:rsidRPr="004B3183">
        <w:rPr>
          <w:rFonts w:asciiTheme="minorHAnsi" w:hAnsiTheme="minorHAnsi" w:cstheme="minorHAnsi"/>
          <w:b/>
          <w:bCs/>
          <w:color w:val="000000" w:themeColor="text1"/>
          <w:highlight w:val="yellow"/>
          <w:u w:val="single"/>
        </w:rPr>
        <w:t>September 14</w:t>
      </w:r>
      <w:r w:rsidRPr="004B3183">
        <w:rPr>
          <w:rFonts w:asciiTheme="minorHAnsi" w:hAnsiTheme="minorHAnsi" w:cstheme="minorHAnsi"/>
          <w:b/>
          <w:bCs/>
          <w:color w:val="000000" w:themeColor="text1"/>
          <w:highlight w:val="yellow"/>
          <w:u w:val="single"/>
          <w:vertAlign w:val="superscript"/>
        </w:rPr>
        <w:t>th</w:t>
      </w:r>
      <w:r w:rsidRPr="00D24DBC">
        <w:rPr>
          <w:rFonts w:asciiTheme="minorHAnsi" w:hAnsiTheme="minorHAnsi" w:cstheme="minorHAnsi"/>
          <w:color w:val="000000" w:themeColor="text1"/>
        </w:rPr>
        <w:t> </w:t>
      </w:r>
      <w:r w:rsidR="004B3183">
        <w:rPr>
          <w:rFonts w:asciiTheme="minorHAnsi" w:hAnsiTheme="minorHAnsi" w:cstheme="minorHAnsi"/>
          <w:color w:val="000000" w:themeColor="text1"/>
        </w:rPr>
        <w:t xml:space="preserve"> at the new time decided by the surveys</w:t>
      </w:r>
      <w:r w:rsidRPr="00D24DBC">
        <w:rPr>
          <w:rFonts w:asciiTheme="minorHAnsi" w:hAnsiTheme="minorHAnsi" w:cstheme="minorHAnsi"/>
          <w:color w:val="000000" w:themeColor="text1"/>
        </w:rPr>
        <w:t>.</w:t>
      </w:r>
    </w:p>
    <w:p w14:paraId="5C293CEA" w14:textId="77777777" w:rsidR="004F31BC" w:rsidRPr="00C950C7" w:rsidRDefault="004F31BC" w:rsidP="00C950C7">
      <w:pPr>
        <w:spacing w:before="0" w:after="0" w:line="240" w:lineRule="auto"/>
        <w:ind w:left="1080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</w:p>
    <w:p w14:paraId="654EB488" w14:textId="3B903E23" w:rsidR="009E119D" w:rsidRPr="00A93131" w:rsidRDefault="009E119D" w:rsidP="00C87BB7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</w:pPr>
      <w:r w:rsidRPr="00A93131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Meeting</w:t>
      </w:r>
    </w:p>
    <w:p w14:paraId="6C21A3D4" w14:textId="666A4D1C" w:rsidR="001743E3" w:rsidRPr="001743E3" w:rsidRDefault="001743E3" w:rsidP="001743E3">
      <w:pPr>
        <w:pStyle w:val="ListParagraph"/>
        <w:numPr>
          <w:ilvl w:val="0"/>
          <w:numId w:val="21"/>
        </w:numPr>
        <w:spacing w:line="240" w:lineRule="auto"/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</w:pPr>
      <w:r w:rsidRPr="001743E3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 xml:space="preserve">Guest Speaker: </w:t>
      </w:r>
      <w:proofErr w:type="spellStart"/>
      <w:r w:rsidRPr="001743E3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>Cuneyt</w:t>
      </w:r>
      <w:proofErr w:type="spellEnd"/>
      <w:r w:rsidRPr="001743E3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 xml:space="preserve"> </w:t>
      </w:r>
      <w:proofErr w:type="spellStart"/>
      <w:r w:rsidRPr="001743E3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>Karul</w:t>
      </w:r>
      <w:proofErr w:type="spellEnd"/>
      <w:r w:rsidRPr="001743E3">
        <w:rPr>
          <w:rFonts w:asciiTheme="minorHAnsi" w:eastAsia="Times New Roman" w:hAnsiTheme="minorHAnsi" w:cstheme="minorHAnsi"/>
          <w:b/>
          <w:bCs/>
          <w:color w:val="000000"/>
          <w:szCs w:val="24"/>
          <w:lang w:eastAsia="en-CA"/>
        </w:rPr>
        <w:t> </w:t>
      </w:r>
    </w:p>
    <w:p w14:paraId="772E1867" w14:textId="77777777" w:rsidR="001743E3" w:rsidRDefault="001743E3" w:rsidP="001743E3">
      <w:pPr>
        <w:pStyle w:val="ListParagraph"/>
        <w:numPr>
          <w:ilvl w:val="1"/>
          <w:numId w:val="21"/>
        </w:numPr>
        <w:spacing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P</w:t>
      </w:r>
      <w:r w:rsidRPr="001743E3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 xml:space="preserve">resentation on DNS </w:t>
      </w: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s</w:t>
      </w:r>
      <w:r w:rsidRPr="001743E3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ecurity</w:t>
      </w: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 xml:space="preserve"> including live</w:t>
      </w:r>
      <w:r w:rsidRPr="001743E3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 xml:space="preserve"> demos from the concepts he will be covering in his presentation</w:t>
      </w:r>
      <w:r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.</w:t>
      </w:r>
    </w:p>
    <w:p w14:paraId="7806ECE9" w14:textId="77777777" w:rsidR="001743E3" w:rsidRDefault="001743E3" w:rsidP="001743E3">
      <w:pPr>
        <w:pStyle w:val="ListParagraph"/>
        <w:numPr>
          <w:ilvl w:val="1"/>
          <w:numId w:val="21"/>
        </w:numPr>
        <w:spacing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proofErr w:type="spellStart"/>
      <w:r w:rsidRPr="001743E3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Cuneyt</w:t>
      </w:r>
      <w:proofErr w:type="spellEnd"/>
      <w:r w:rsidRPr="001743E3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 xml:space="preserve"> is currently the Director of </w:t>
      </w:r>
      <w:proofErr w:type="spellStart"/>
      <w:r w:rsidRPr="001743E3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BlueCat</w:t>
      </w:r>
      <w:proofErr w:type="spellEnd"/>
      <w:r w:rsidRPr="001743E3">
        <w:rPr>
          <w:rFonts w:asciiTheme="minorHAnsi" w:eastAsia="Times New Roman" w:hAnsiTheme="minorHAnsi" w:cstheme="minorHAnsi"/>
          <w:color w:val="000000"/>
          <w:szCs w:val="24"/>
          <w:lang w:eastAsia="en-CA"/>
        </w:rPr>
        <w:t>; an IP Management, DNS, and DHCP software provider. You can read more about his bio and work he has contributed to the InfoSec community from the two links below:</w:t>
      </w:r>
    </w:p>
    <w:p w14:paraId="794313D6" w14:textId="77777777" w:rsidR="001743E3" w:rsidRPr="001743E3" w:rsidRDefault="00327929" w:rsidP="001743E3">
      <w:pPr>
        <w:pStyle w:val="ListParagraph"/>
        <w:numPr>
          <w:ilvl w:val="1"/>
          <w:numId w:val="21"/>
        </w:numPr>
        <w:spacing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hyperlink r:id="rId6" w:history="1">
        <w:r w:rsidR="001743E3" w:rsidRPr="006C4152">
          <w:rPr>
            <w:rStyle w:val="Hyperlink"/>
            <w:rFonts w:asciiTheme="minorHAnsi" w:eastAsia="Times New Roman" w:hAnsiTheme="minorHAnsi" w:cstheme="minorHAnsi"/>
            <w:b/>
            <w:bCs/>
            <w:szCs w:val="24"/>
            <w:lang w:eastAsia="en-CA"/>
          </w:rPr>
          <w:t>https://glilotcapital.com/team/cuneyt-karul/</w:t>
        </w:r>
      </w:hyperlink>
    </w:p>
    <w:p w14:paraId="63B089F4" w14:textId="1740AF59" w:rsidR="001743E3" w:rsidRPr="00136D6F" w:rsidRDefault="00327929" w:rsidP="001743E3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hyperlink r:id="rId7" w:anchor="content-tab-biography" w:history="1">
        <w:r w:rsidR="00C87BB7" w:rsidRPr="006C4152">
          <w:rPr>
            <w:rStyle w:val="Hyperlink"/>
            <w:rFonts w:asciiTheme="minorHAnsi" w:eastAsia="Times New Roman" w:hAnsiTheme="minorHAnsi" w:cstheme="minorHAnsi"/>
            <w:b/>
            <w:bCs/>
            <w:szCs w:val="24"/>
            <w:lang w:eastAsia="en-CA"/>
          </w:rPr>
          <w:t>https://www.rsaconference.com/experts/cuneyt-karul#content-tab-biography</w:t>
        </w:r>
      </w:hyperlink>
    </w:p>
    <w:p w14:paraId="279399D0" w14:textId="5A89EE26" w:rsidR="00136D6F" w:rsidRPr="00136D6F" w:rsidRDefault="00136D6F" w:rsidP="00136D6F">
      <w:pPr>
        <w:pStyle w:val="ListParagraph"/>
        <w:numPr>
          <w:ilvl w:val="0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b/>
          <w:bCs/>
          <w:color w:val="auto"/>
          <w:szCs w:val="24"/>
          <w:u w:val="none"/>
          <w:lang w:eastAsia="en-CA"/>
        </w:rPr>
        <w:t>New member concerns</w:t>
      </w:r>
    </w:p>
    <w:p w14:paraId="04DD877E" w14:textId="2DDABD12" w:rsidR="00136D6F" w:rsidRPr="00136D6F" w:rsidRDefault="00136D6F" w:rsidP="00136D6F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  <w:lang w:eastAsia="en-CA"/>
        </w:rPr>
        <w:t>Discussed the accessibility of the club’s content to new members of different skill levels. Can be addressed by:</w:t>
      </w:r>
    </w:p>
    <w:p w14:paraId="3B943108" w14:textId="24B9A0DF" w:rsidR="00136D6F" w:rsidRPr="00136D6F" w:rsidRDefault="00136D6F" w:rsidP="00136D6F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  <w:lang w:eastAsia="en-CA"/>
        </w:rPr>
        <w:t>Starting with basics for the first few meetings of the new semester</w:t>
      </w:r>
    </w:p>
    <w:p w14:paraId="005D4709" w14:textId="21BBA030" w:rsidR="00136D6F" w:rsidRPr="00136D6F" w:rsidRDefault="00136D6F" w:rsidP="00136D6F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  <w:lang w:eastAsia="en-CA"/>
        </w:rPr>
        <w:t>Having a more relaxing first meeting to introduce everyone and answer any questions</w:t>
      </w:r>
    </w:p>
    <w:p w14:paraId="35FD1F24" w14:textId="1F06E3F2" w:rsidR="00136D6F" w:rsidRPr="00136D6F" w:rsidRDefault="00136D6F" w:rsidP="00136D6F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  <w:lang w:eastAsia="en-CA"/>
        </w:rPr>
        <w:t>Getting a feel for where the new members are in terms of what they already know</w:t>
      </w:r>
    </w:p>
    <w:p w14:paraId="328555BD" w14:textId="582B0326" w:rsidR="00136D6F" w:rsidRPr="00136D6F" w:rsidRDefault="00136D6F" w:rsidP="00136D6F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  <w:lang w:eastAsia="en-CA"/>
        </w:rPr>
        <w:t xml:space="preserve">We will be introducing a section into the Constitution regarding the club’s Mission Statement </w:t>
      </w:r>
    </w:p>
    <w:p w14:paraId="0524A8CB" w14:textId="509D5AAE" w:rsidR="00136D6F" w:rsidRPr="00136D6F" w:rsidRDefault="00136D6F" w:rsidP="00136D6F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  <w:lang w:eastAsia="en-CA"/>
        </w:rPr>
        <w:t>This will put emphasis on our standpoint of using the tools and methods introduced ethically and within the confines of the law</w:t>
      </w:r>
    </w:p>
    <w:p w14:paraId="3FACB095" w14:textId="7D755B3C" w:rsidR="00136D6F" w:rsidRPr="00136D6F" w:rsidRDefault="00136D6F" w:rsidP="00136D6F">
      <w:pPr>
        <w:pStyle w:val="ListParagraph"/>
        <w:numPr>
          <w:ilvl w:val="1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  <w:lang w:eastAsia="en-CA"/>
        </w:rPr>
        <w:t>How will we be ensuring members are aware of and accept the constitution?</w:t>
      </w:r>
    </w:p>
    <w:p w14:paraId="1A3A0F40" w14:textId="788ED6A6" w:rsidR="00136D6F" w:rsidRPr="00136D6F" w:rsidRDefault="00136D6F" w:rsidP="00136D6F">
      <w:pPr>
        <w:pStyle w:val="ListParagraph"/>
        <w:numPr>
          <w:ilvl w:val="2"/>
          <w:numId w:val="21"/>
        </w:numPr>
        <w:spacing w:line="240" w:lineRule="auto"/>
        <w:rPr>
          <w:rStyle w:val="Hyperlink"/>
          <w:rFonts w:asciiTheme="minorHAnsi" w:eastAsia="Times New Roman" w:hAnsiTheme="minorHAnsi" w:cstheme="minorHAnsi"/>
          <w:color w:val="000000"/>
          <w:szCs w:val="24"/>
          <w:u w:val="none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  <w:lang w:eastAsia="en-CA"/>
        </w:rPr>
        <w:t>E-signatures (either through a google form and disclosure or Adobe Reader)</w:t>
      </w:r>
    </w:p>
    <w:p w14:paraId="5F7DBEF2" w14:textId="7FC8B529" w:rsidR="004F31BC" w:rsidRPr="00327929" w:rsidRDefault="00136D6F" w:rsidP="00526ADB">
      <w:pPr>
        <w:pStyle w:val="ListParagraph"/>
        <w:numPr>
          <w:ilvl w:val="2"/>
          <w:numId w:val="21"/>
        </w:numPr>
        <w:spacing w:line="240" w:lineRule="auto"/>
        <w:rPr>
          <w:rFonts w:asciiTheme="minorHAnsi" w:eastAsia="Times New Roman" w:hAnsiTheme="minorHAnsi" w:cstheme="minorHAnsi"/>
          <w:color w:val="000000"/>
          <w:szCs w:val="24"/>
          <w:lang w:eastAsia="en-CA"/>
        </w:rPr>
      </w:pPr>
      <w:r>
        <w:rPr>
          <w:rStyle w:val="Hyperlink"/>
          <w:rFonts w:asciiTheme="minorHAnsi" w:eastAsia="Times New Roman" w:hAnsiTheme="minorHAnsi" w:cstheme="minorHAnsi"/>
          <w:color w:val="auto"/>
          <w:szCs w:val="24"/>
          <w:u w:val="none"/>
          <w:lang w:eastAsia="en-CA"/>
        </w:rPr>
        <w:t>By consenting to being added to the mailing list they consent to adhering by the club’s constitution</w:t>
      </w:r>
    </w:p>
    <w:p w14:paraId="6290F75A" w14:textId="3305A4E2" w:rsidR="00860469" w:rsidRPr="00A93131" w:rsidRDefault="00860469" w:rsidP="00526ADB">
      <w:pPr>
        <w:spacing w:line="240" w:lineRule="auto"/>
        <w:contextualSpacing/>
        <w:rPr>
          <w:rFonts w:asciiTheme="minorHAnsi" w:hAnsiTheme="minorHAnsi" w:cstheme="minorHAnsi"/>
          <w:color w:val="002060"/>
          <w:sz w:val="28"/>
          <w:szCs w:val="22"/>
        </w:rPr>
      </w:pPr>
      <w:r w:rsidRPr="00A93131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lastRenderedPageBreak/>
        <w:t xml:space="preserve">Upcoming </w:t>
      </w:r>
      <w:r w:rsidR="009C622A" w:rsidRPr="00A93131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Webinars/Events</w:t>
      </w:r>
    </w:p>
    <w:p w14:paraId="0EA9CA2B" w14:textId="375E8390" w:rsidR="0060073F" w:rsidRDefault="0060073F" w:rsidP="008F06E0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60073F">
        <w:rPr>
          <w:rFonts w:asciiTheme="minorHAnsi" w:hAnsiTheme="minorHAnsi" w:cstheme="minorHAnsi"/>
          <w:b/>
          <w:bCs/>
        </w:rPr>
        <w:t xml:space="preserve">How </w:t>
      </w:r>
      <w:r w:rsidR="00E46E17" w:rsidRPr="0060073F">
        <w:rPr>
          <w:rFonts w:asciiTheme="minorHAnsi" w:hAnsiTheme="minorHAnsi" w:cstheme="minorHAnsi"/>
          <w:b/>
          <w:bCs/>
        </w:rPr>
        <w:t>to</w:t>
      </w:r>
      <w:r w:rsidRPr="0060073F">
        <w:rPr>
          <w:rFonts w:asciiTheme="minorHAnsi" w:hAnsiTheme="minorHAnsi" w:cstheme="minorHAnsi"/>
          <w:b/>
          <w:bCs/>
        </w:rPr>
        <w:t xml:space="preserve"> Remediate Application Security Vulnerabilities Webinar</w:t>
      </w:r>
    </w:p>
    <w:p w14:paraId="43B0371C" w14:textId="34F12829" w:rsidR="0060073F" w:rsidRPr="0060073F" w:rsidRDefault="0060073F" w:rsidP="0060073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September 1</w:t>
      </w:r>
      <w:r w:rsidRPr="0060073F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– 12:30 p.m.</w:t>
      </w:r>
      <w:r w:rsidR="00E46E17">
        <w:rPr>
          <w:rFonts w:asciiTheme="minorHAnsi" w:hAnsiTheme="minorHAnsi" w:cstheme="minorHAnsi"/>
        </w:rPr>
        <w:t xml:space="preserve"> – Free!</w:t>
      </w:r>
    </w:p>
    <w:p w14:paraId="046577C4" w14:textId="6D223675" w:rsidR="0060073F" w:rsidRPr="0060073F" w:rsidRDefault="0060073F" w:rsidP="0060073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60073F">
        <w:rPr>
          <w:rFonts w:asciiTheme="minorHAnsi" w:hAnsiTheme="minorHAnsi" w:cstheme="minorHAnsi"/>
        </w:rPr>
        <w:t>https://www.brighttalk.com/webcast/288/434549?player-preauth=TDnuwPkCEqTIztd6TGLd%2FO1Zg%2BngoY9uPY6KFyoMI3Q%3D&amp;utm_source=brighttalk-promoted&amp;utm_medium=email&amp;utm_term=Audience102306&amp;utm_campaign=AUD-07591&amp;utm_content=2020-08-22</w:t>
      </w:r>
    </w:p>
    <w:p w14:paraId="3B6DA777" w14:textId="2C031E2F" w:rsidR="008F06E0" w:rsidRPr="008F06E0" w:rsidRDefault="006B5676" w:rsidP="008F06E0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8F06E0">
        <w:rPr>
          <w:rFonts w:asciiTheme="minorHAnsi" w:hAnsiTheme="minorHAnsi" w:cstheme="minorHAnsi"/>
          <w:b/>
          <w:bCs/>
        </w:rPr>
        <w:t>Threat Hunting &amp; Incident Response Summit</w:t>
      </w:r>
      <w:r w:rsidRPr="008F06E0">
        <w:rPr>
          <w:rFonts w:asciiTheme="minorHAnsi" w:hAnsiTheme="minorHAnsi" w:cstheme="minorHAnsi"/>
        </w:rPr>
        <w:t xml:space="preserve"> </w:t>
      </w:r>
    </w:p>
    <w:p w14:paraId="012B0ACD" w14:textId="34A07E25" w:rsidR="006B5676" w:rsidRPr="00436263" w:rsidRDefault="008F06E0" w:rsidP="00436263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  <w:b/>
          <w:bCs/>
        </w:rPr>
      </w:pPr>
      <w:r w:rsidRPr="008F06E0">
        <w:rPr>
          <w:rFonts w:asciiTheme="minorHAnsi" w:hAnsiTheme="minorHAnsi" w:cstheme="minorHAnsi"/>
        </w:rPr>
        <w:t>September 10</w:t>
      </w:r>
      <w:r w:rsidRPr="008F06E0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-</w:t>
      </w:r>
      <w:r w:rsidR="00135A71">
        <w:rPr>
          <w:rFonts w:asciiTheme="minorHAnsi" w:hAnsiTheme="minorHAnsi" w:cstheme="minorHAnsi"/>
        </w:rPr>
        <w:t xml:space="preserve"> </w:t>
      </w:r>
      <w:r w:rsidRPr="008F06E0">
        <w:rPr>
          <w:rFonts w:asciiTheme="minorHAnsi" w:hAnsiTheme="minorHAnsi" w:cstheme="minorHAnsi"/>
        </w:rPr>
        <w:t>11</w:t>
      </w:r>
      <w:r w:rsidRPr="008F06E0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</w:t>
      </w:r>
      <w:r w:rsidR="00436263"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 xml:space="preserve"> </w:t>
      </w:r>
      <w:r w:rsidRPr="008F06E0">
        <w:rPr>
          <w:rFonts w:asciiTheme="minorHAnsi" w:hAnsiTheme="minorHAnsi" w:cstheme="minorHAnsi"/>
        </w:rPr>
        <w:t>Check link for full agenda of talks</w:t>
      </w:r>
      <w:r w:rsidR="00436263">
        <w:rPr>
          <w:rFonts w:asciiTheme="minorHAnsi" w:hAnsiTheme="minorHAnsi" w:cstheme="minorHAnsi"/>
        </w:rPr>
        <w:t xml:space="preserve"> - $495.00</w:t>
      </w:r>
    </w:p>
    <w:p w14:paraId="71DA8CA5" w14:textId="1B2009B3" w:rsidR="006B5676" w:rsidRPr="008F06E0" w:rsidRDefault="00327929" w:rsidP="006B5676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  <w:b/>
          <w:bCs/>
        </w:rPr>
      </w:pPr>
      <w:hyperlink r:id="rId8" w:history="1">
        <w:r w:rsidR="006B5676" w:rsidRPr="008F06E0">
          <w:rPr>
            <w:rStyle w:val="Hyperlink"/>
            <w:rFonts w:asciiTheme="minorHAnsi" w:hAnsiTheme="minorHAnsi" w:cstheme="minorHAnsi"/>
          </w:rPr>
          <w:t>https://www.sans.org/event/threat-hunting-and-incident-response-summit-2020/summit-agenda</w:t>
        </w:r>
      </w:hyperlink>
    </w:p>
    <w:p w14:paraId="52664CA5" w14:textId="4EEA1267" w:rsidR="002631A9" w:rsidRPr="008F06E0" w:rsidRDefault="002631A9" w:rsidP="002631A9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 xml:space="preserve">Catch some of the Wild West </w:t>
      </w:r>
      <w:proofErr w:type="spellStart"/>
      <w:r w:rsidRPr="008F06E0">
        <w:rPr>
          <w:rFonts w:asciiTheme="minorHAnsi" w:hAnsiTheme="minorHAnsi" w:cstheme="minorHAnsi"/>
          <w:b/>
          <w:bCs/>
        </w:rPr>
        <w:t>Hackin</w:t>
      </w:r>
      <w:proofErr w:type="spellEnd"/>
      <w:r w:rsidRPr="008F06E0">
        <w:rPr>
          <w:rFonts w:asciiTheme="minorHAnsi" w:hAnsiTheme="minorHAnsi" w:cstheme="minorHAnsi"/>
          <w:b/>
          <w:bCs/>
        </w:rPr>
        <w:t>’ Casts, and learn about the Fundamentals of Exploit Development</w:t>
      </w:r>
    </w:p>
    <w:p w14:paraId="04D0CBFE" w14:textId="6952064C" w:rsidR="008F06E0" w:rsidRPr="008F06E0" w:rsidRDefault="008F06E0" w:rsidP="008F06E0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October 8</w:t>
      </w:r>
      <w:r w:rsidRPr="008F06E0">
        <w:rPr>
          <w:rFonts w:asciiTheme="minorHAnsi" w:hAnsiTheme="minorHAnsi" w:cstheme="minorHAnsi"/>
          <w:vertAlign w:val="superscript"/>
        </w:rPr>
        <w:t>th</w:t>
      </w:r>
    </w:p>
    <w:p w14:paraId="57EBA48C" w14:textId="1BA8BF3E" w:rsidR="00385B83" w:rsidRPr="008F06E0" w:rsidRDefault="00327929" w:rsidP="002631A9">
      <w:pPr>
        <w:pStyle w:val="ListParagraph"/>
        <w:numPr>
          <w:ilvl w:val="1"/>
          <w:numId w:val="6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9" w:tgtFrame="_blank" w:history="1">
        <w:r w:rsidR="00385B83" w:rsidRPr="008F06E0">
          <w:rPr>
            <w:rStyle w:val="Hyperlink"/>
            <w:rFonts w:asciiTheme="minorHAnsi" w:hAnsiTheme="minorHAnsi" w:cstheme="minorHAnsi"/>
          </w:rPr>
          <w:t>https://wildwesthackinfest.com/wild-west-hackin-casts/</w:t>
        </w:r>
      </w:hyperlink>
    </w:p>
    <w:p w14:paraId="33BD71C9" w14:textId="064A7AB6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FHIR 2020 - Without Borders: Accelerating Change During a Global Pandemic </w:t>
      </w:r>
    </w:p>
    <w:p w14:paraId="72525A47" w14:textId="62F567D8" w:rsidR="008F06E0" w:rsidRPr="00436263" w:rsidRDefault="008F06E0" w:rsidP="00436263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>October 14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– 15</w:t>
      </w:r>
      <w:r w:rsidRPr="008F06E0">
        <w:rPr>
          <w:rStyle w:val="Hyperlink"/>
          <w:rFonts w:asciiTheme="minorHAnsi" w:hAnsiTheme="minorHAnsi" w:cstheme="minorHAnsi"/>
          <w:color w:val="auto"/>
          <w:u w:val="none"/>
          <w:vertAlign w:val="superscript"/>
        </w:rPr>
        <w:t>th</w:t>
      </w:r>
      <w:r w:rsidRPr="008F06E0">
        <w:rPr>
          <w:rStyle w:val="Hyperlink"/>
          <w:rFonts w:asciiTheme="minorHAnsi" w:hAnsiTheme="minorHAnsi" w:cstheme="minorHAnsi"/>
          <w:color w:val="auto"/>
          <w:u w:val="none"/>
        </w:rPr>
        <w:t xml:space="preserve"> </w:t>
      </w:r>
      <w:r w:rsidR="00436263">
        <w:rPr>
          <w:rStyle w:val="Hyperlink"/>
          <w:rFonts w:asciiTheme="minorHAnsi" w:hAnsiTheme="minorHAnsi" w:cstheme="minorHAnsi"/>
          <w:color w:val="auto"/>
          <w:u w:val="none"/>
        </w:rPr>
        <w:t xml:space="preserve">- </w:t>
      </w:r>
      <w:r w:rsidR="00436263" w:rsidRPr="008F06E0">
        <w:rPr>
          <w:rFonts w:asciiTheme="minorHAnsi" w:hAnsiTheme="minorHAnsi" w:cstheme="minorHAnsi"/>
        </w:rPr>
        <w:t>$50+ HST registration fee for students</w:t>
      </w:r>
    </w:p>
    <w:p w14:paraId="004CB8AB" w14:textId="3BF95BCE" w:rsidR="0013414F" w:rsidRPr="008F06E0" w:rsidRDefault="00327929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10" w:history="1">
        <w:r w:rsidR="0013414F" w:rsidRPr="008F06E0">
          <w:rPr>
            <w:rStyle w:val="Hyperlink"/>
            <w:rFonts w:asciiTheme="minorHAnsi" w:hAnsiTheme="minorHAnsi" w:cstheme="minorHAnsi"/>
          </w:rPr>
          <w:t>https://fhirnorth.mohawkcollege.ca/</w:t>
        </w:r>
      </w:hyperlink>
    </w:p>
    <w:p w14:paraId="6843AFB3" w14:textId="7F7DB2F0" w:rsidR="0013414F" w:rsidRPr="008F06E0" w:rsidRDefault="0013414F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Application/Security framework for handling and securing clinical data in healthcare. Here’s a good site to learn more about the framework, particularly the Security &amp; Privacy section: </w:t>
      </w:r>
      <w:hyperlink r:id="rId11" w:tgtFrame="_blank" w:history="1">
        <w:r w:rsidRPr="008F06E0">
          <w:rPr>
            <w:rStyle w:val="Hyperlink"/>
            <w:rFonts w:asciiTheme="minorHAnsi" w:hAnsiTheme="minorHAnsi" w:cstheme="minorHAnsi"/>
          </w:rPr>
          <w:t>https://www.hl7.org/fhir/</w:t>
        </w:r>
      </w:hyperlink>
    </w:p>
    <w:p w14:paraId="1446AC2F" w14:textId="50567334" w:rsidR="0013414F" w:rsidRPr="008F06E0" w:rsidRDefault="0013414F" w:rsidP="0013414F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Splunk Conference 2020</w:t>
      </w:r>
    </w:p>
    <w:p w14:paraId="7E0B4C8B" w14:textId="41715369" w:rsidR="00436263" w:rsidRDefault="00436263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October 20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-21</w:t>
      </w:r>
      <w:r w:rsidRPr="00436263">
        <w:rPr>
          <w:rFonts w:asciiTheme="minorHAnsi" w:hAnsiTheme="minorHAnsi" w:cstheme="minorHAnsi"/>
          <w:vertAlign w:val="superscript"/>
        </w:rPr>
        <w:t>st</w:t>
      </w:r>
      <w:r w:rsidRPr="008F06E0">
        <w:rPr>
          <w:rFonts w:asciiTheme="minorHAnsi" w:hAnsiTheme="minorHAnsi" w:cstheme="minorHAnsi"/>
        </w:rPr>
        <w:t xml:space="preserve"> –</w:t>
      </w:r>
      <w:r>
        <w:rPr>
          <w:rFonts w:asciiTheme="minorHAnsi" w:hAnsiTheme="minorHAnsi" w:cstheme="minorHAnsi"/>
        </w:rPr>
        <w:t xml:space="preserve"> Free!</w:t>
      </w:r>
    </w:p>
    <w:p w14:paraId="574D9441" w14:textId="35B403DB" w:rsidR="0013414F" w:rsidRPr="008F06E0" w:rsidRDefault="00327929" w:rsidP="0013414F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hyperlink r:id="rId12" w:history="1">
        <w:r w:rsidR="00436263" w:rsidRPr="00054666">
          <w:rPr>
            <w:rStyle w:val="Hyperlink"/>
            <w:rFonts w:asciiTheme="minorHAnsi" w:hAnsiTheme="minorHAnsi" w:cstheme="minorHAnsi"/>
          </w:rPr>
          <w:t>https://conf.splunk.com/</w:t>
        </w:r>
      </w:hyperlink>
    </w:p>
    <w:p w14:paraId="154B37B1" w14:textId="2C1EFF48" w:rsidR="00F01911" w:rsidRPr="008F06E0" w:rsidRDefault="00F01911" w:rsidP="00F01911">
      <w:pPr>
        <w:pStyle w:val="ListParagraph"/>
        <w:numPr>
          <w:ilvl w:val="0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  <w:b/>
          <w:bCs/>
        </w:rPr>
        <w:t>Getting Started in Security with BHIS and MITRE ATT&amp;CK w/ John Strand</w:t>
      </w:r>
    </w:p>
    <w:p w14:paraId="4F82BE02" w14:textId="1DBA64C1" w:rsidR="00F01911" w:rsidRPr="008F06E0" w:rsidRDefault="00436263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436263">
        <w:rPr>
          <w:rFonts w:asciiTheme="minorHAnsi" w:hAnsiTheme="minorHAnsi" w:cstheme="minorHAnsi"/>
        </w:rPr>
        <w:t>November 16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436263">
        <w:rPr>
          <w:rFonts w:asciiTheme="minorHAnsi" w:hAnsiTheme="minorHAnsi" w:cstheme="minorHAnsi"/>
        </w:rPr>
        <w:t>-18</w:t>
      </w:r>
      <w:r w:rsidRPr="00436263">
        <w:rPr>
          <w:rFonts w:asciiTheme="minorHAnsi" w:hAnsiTheme="minorHAnsi" w:cstheme="minorHAnsi"/>
          <w:vertAlign w:val="superscript"/>
        </w:rPr>
        <w:t>th</w:t>
      </w:r>
      <w:r w:rsidRPr="008F06E0">
        <w:rPr>
          <w:rFonts w:asciiTheme="minorHAnsi" w:hAnsiTheme="minorHAnsi" w:cstheme="minorHAnsi"/>
        </w:rPr>
        <w:t xml:space="preserve"> - </w:t>
      </w:r>
      <w:r w:rsidR="00F01911" w:rsidRPr="008F06E0">
        <w:rPr>
          <w:rFonts w:asciiTheme="minorHAnsi" w:hAnsiTheme="minorHAnsi" w:cstheme="minorHAnsi"/>
        </w:rPr>
        <w:t>Pay what you want ($0-$395) codes listed on website</w:t>
      </w:r>
    </w:p>
    <w:p w14:paraId="1D3DE683" w14:textId="01360FF7" w:rsidR="00F01911" w:rsidRPr="008F06E0" w:rsidRDefault="00F01911" w:rsidP="00F01911">
      <w:pPr>
        <w:pStyle w:val="ListParagraph"/>
        <w:numPr>
          <w:ilvl w:val="1"/>
          <w:numId w:val="6"/>
        </w:numPr>
        <w:spacing w:line="240" w:lineRule="auto"/>
        <w:rPr>
          <w:rFonts w:asciiTheme="minorHAnsi" w:hAnsiTheme="minorHAnsi" w:cstheme="minorHAnsi"/>
        </w:rPr>
      </w:pPr>
      <w:r w:rsidRPr="008F06E0">
        <w:rPr>
          <w:rFonts w:asciiTheme="minorHAnsi" w:hAnsiTheme="minorHAnsi" w:cstheme="minorHAnsi"/>
        </w:rPr>
        <w:t>16 Hours – 4 days of 4 hour sessions, meeting times listed on website</w:t>
      </w:r>
    </w:p>
    <w:p w14:paraId="7E827E13" w14:textId="7A934040" w:rsidR="00385B83" w:rsidRPr="009C622A" w:rsidRDefault="00327929" w:rsidP="00526ADB">
      <w:pPr>
        <w:pStyle w:val="ListParagraph"/>
        <w:numPr>
          <w:ilvl w:val="1"/>
          <w:numId w:val="6"/>
        </w:numPr>
        <w:spacing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hyperlink r:id="rId13" w:history="1">
        <w:r w:rsidR="00F01911" w:rsidRPr="008F06E0">
          <w:rPr>
            <w:rStyle w:val="Hyperlink"/>
            <w:rFonts w:asciiTheme="minorHAnsi" w:hAnsiTheme="minorHAnsi" w:cstheme="minorHAnsi"/>
          </w:rPr>
          <w:t>https://register.gotowebinar.com/register/9119087065621045518?source=wwhf</w:t>
        </w:r>
      </w:hyperlink>
    </w:p>
    <w:p w14:paraId="7E14C265" w14:textId="33BAF407" w:rsidR="009C622A" w:rsidRPr="00133689" w:rsidRDefault="009C622A" w:rsidP="009C622A">
      <w:pPr>
        <w:spacing w:line="240" w:lineRule="auto"/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</w:pPr>
      <w:r w:rsidRPr="00133689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Upcoming CTFs</w:t>
      </w:r>
    </w:p>
    <w:p w14:paraId="68F29EB5" w14:textId="77777777" w:rsidR="009C622A" w:rsidRPr="009C622A" w:rsidRDefault="009C622A" w:rsidP="009C622A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9C622A">
        <w:rPr>
          <w:rStyle w:val="Strong"/>
          <w:rFonts w:asciiTheme="minorHAnsi" w:hAnsiTheme="minorHAnsi" w:cstheme="minorHAnsi"/>
          <w:color w:val="000000"/>
        </w:rPr>
        <w:t>Current list of CTFs for the next week:</w:t>
      </w:r>
    </w:p>
    <w:p w14:paraId="3EBF7D91" w14:textId="77777777" w:rsidR="009C622A" w:rsidRPr="008F06E0" w:rsidRDefault="00327929" w:rsidP="009C622A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hyperlink r:id="rId14" w:history="1">
        <w:r w:rsidR="009C622A" w:rsidRPr="008F06E0">
          <w:rPr>
            <w:rStyle w:val="Hyperlink"/>
            <w:rFonts w:asciiTheme="minorHAnsi" w:hAnsiTheme="minorHAnsi" w:cstheme="minorHAnsi"/>
            <w:bdr w:val="none" w:sz="0" w:space="0" w:color="auto" w:frame="1"/>
          </w:rPr>
          <w:t>https://ctftime.org/</w:t>
        </w:r>
      </w:hyperlink>
    </w:p>
    <w:p w14:paraId="4810929F" w14:textId="77777777" w:rsidR="00C950C7" w:rsidRDefault="00C950C7" w:rsidP="009C622A">
      <w:pPr>
        <w:spacing w:line="240" w:lineRule="auto"/>
        <w:contextualSpacing/>
        <w:rPr>
          <w:rFonts w:asciiTheme="minorHAnsi" w:hAnsiTheme="minorHAnsi" w:cstheme="minorHAnsi"/>
          <w:b/>
          <w:bCs/>
          <w:color w:val="1F3864" w:themeColor="accent1" w:themeShade="80"/>
          <w:sz w:val="28"/>
          <w:szCs w:val="22"/>
          <w:u w:val="single"/>
        </w:rPr>
      </w:pPr>
    </w:p>
    <w:p w14:paraId="24846709" w14:textId="08753A1F" w:rsidR="001743E3" w:rsidRPr="00A84BFE" w:rsidRDefault="007C287D" w:rsidP="00A84BFE">
      <w:pPr>
        <w:spacing w:line="240" w:lineRule="auto"/>
        <w:contextualSpacing/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</w:pPr>
      <w:r w:rsidRPr="00133689">
        <w:rPr>
          <w:rFonts w:asciiTheme="minorHAnsi" w:hAnsiTheme="minorHAnsi" w:cstheme="minorHAnsi"/>
          <w:b/>
          <w:bCs/>
          <w:color w:val="002060"/>
          <w:sz w:val="28"/>
          <w:szCs w:val="22"/>
          <w:u w:val="single"/>
        </w:rPr>
        <w:t>Resources</w:t>
      </w:r>
    </w:p>
    <w:p w14:paraId="00899C34" w14:textId="77777777" w:rsidR="001743E3" w:rsidRPr="001743E3" w:rsidRDefault="001743E3" w:rsidP="001743E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b/>
          <w:bCs/>
        </w:rPr>
      </w:pPr>
      <w:proofErr w:type="spellStart"/>
      <w:r w:rsidRPr="001743E3">
        <w:rPr>
          <w:rFonts w:asciiTheme="minorHAnsi" w:hAnsiTheme="minorHAnsi" w:cstheme="minorHAnsi"/>
          <w:b/>
          <w:bCs/>
        </w:rPr>
        <w:t>BurpSuite</w:t>
      </w:r>
      <w:proofErr w:type="spellEnd"/>
      <w:r w:rsidRPr="001743E3">
        <w:rPr>
          <w:rFonts w:asciiTheme="minorHAnsi" w:hAnsiTheme="minorHAnsi" w:cstheme="minorHAnsi"/>
          <w:b/>
          <w:bCs/>
        </w:rPr>
        <w:t xml:space="preserve"> Tutorial Playlist from the makers themselves! </w:t>
      </w:r>
    </w:p>
    <w:p w14:paraId="23B545A9" w14:textId="278E1FC4" w:rsidR="001743E3" w:rsidRPr="001743E3" w:rsidRDefault="00327929" w:rsidP="001743E3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hyperlink r:id="rId15" w:history="1">
        <w:r w:rsidRPr="00EC1044">
          <w:rPr>
            <w:rStyle w:val="Hyperlink"/>
            <w:rFonts w:asciiTheme="minorHAnsi" w:hAnsiTheme="minorHAnsi" w:cstheme="minorHAnsi"/>
          </w:rPr>
          <w:t>https://www.youtube.com/playlist?list=PLoX0sUafNGbH9bmbIANk3D50FNUmuJIF3</w:t>
        </w:r>
      </w:hyperlink>
    </w:p>
    <w:p w14:paraId="52A68243" w14:textId="77777777" w:rsidR="00327929" w:rsidRPr="00327929" w:rsidRDefault="00327929" w:rsidP="00327929">
      <w:pPr>
        <w:pStyle w:val="ListParagraph"/>
        <w:rPr>
          <w:rFonts w:asciiTheme="minorHAnsi" w:hAnsiTheme="minorHAnsi" w:cstheme="minorHAnsi"/>
        </w:rPr>
      </w:pPr>
      <w:bookmarkStart w:id="0" w:name="_GoBack"/>
      <w:bookmarkEnd w:id="0"/>
    </w:p>
    <w:p w14:paraId="6B4BF920" w14:textId="51DAD191" w:rsidR="001743E3" w:rsidRPr="001743E3" w:rsidRDefault="001743E3" w:rsidP="001743E3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1743E3">
        <w:rPr>
          <w:rFonts w:asciiTheme="minorHAnsi" w:hAnsiTheme="minorHAnsi" w:cstheme="minorHAnsi"/>
          <w:b/>
          <w:bCs/>
        </w:rPr>
        <w:lastRenderedPageBreak/>
        <w:t>CMD+CTRL Cyber Range Beginner Tips:</w:t>
      </w:r>
    </w:p>
    <w:p w14:paraId="6333EC61" w14:textId="0BFB681C" w:rsidR="001743E3" w:rsidRDefault="001743E3" w:rsidP="001743E3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r w:rsidRPr="001743E3">
        <w:rPr>
          <w:rFonts w:asciiTheme="minorHAnsi" w:hAnsiTheme="minorHAnsi" w:cstheme="minorHAnsi"/>
        </w:rPr>
        <w:t>When you log into the site, go to the </w:t>
      </w:r>
      <w:r w:rsidRPr="001743E3">
        <w:rPr>
          <w:rFonts w:asciiTheme="minorHAnsi" w:hAnsiTheme="minorHAnsi" w:cstheme="minorHAnsi"/>
          <w:u w:val="single"/>
        </w:rPr>
        <w:t>Hacking 101</w:t>
      </w:r>
      <w:r w:rsidRPr="001743E3">
        <w:rPr>
          <w:rFonts w:asciiTheme="minorHAnsi" w:hAnsiTheme="minorHAnsi" w:cstheme="minorHAnsi"/>
        </w:rPr>
        <w:t xml:space="preserve"> tab for additional tips on using </w:t>
      </w:r>
      <w:proofErr w:type="spellStart"/>
      <w:r w:rsidRPr="001743E3">
        <w:rPr>
          <w:rFonts w:asciiTheme="minorHAnsi" w:hAnsiTheme="minorHAnsi" w:cstheme="minorHAnsi"/>
        </w:rPr>
        <w:t>BurpSuite</w:t>
      </w:r>
      <w:proofErr w:type="spellEnd"/>
      <w:r w:rsidRPr="001743E3">
        <w:rPr>
          <w:rFonts w:asciiTheme="minorHAnsi" w:hAnsiTheme="minorHAnsi" w:cstheme="minorHAnsi"/>
        </w:rPr>
        <w:t xml:space="preserve"> and a hacking cheat</w:t>
      </w:r>
      <w:r>
        <w:rPr>
          <w:rFonts w:asciiTheme="minorHAnsi" w:hAnsiTheme="minorHAnsi" w:cstheme="minorHAnsi"/>
        </w:rPr>
        <w:t xml:space="preserve"> </w:t>
      </w:r>
      <w:r w:rsidRPr="001743E3">
        <w:rPr>
          <w:rFonts w:asciiTheme="minorHAnsi" w:hAnsiTheme="minorHAnsi" w:cstheme="minorHAnsi"/>
        </w:rPr>
        <w:t>sheet for tips on what to look for when analyzing a web application! </w:t>
      </w:r>
    </w:p>
    <w:p w14:paraId="3BA346F0" w14:textId="3FEA0560" w:rsidR="001743E3" w:rsidRDefault="00327929" w:rsidP="001743E3">
      <w:pPr>
        <w:pStyle w:val="ListParagraph"/>
        <w:numPr>
          <w:ilvl w:val="1"/>
          <w:numId w:val="16"/>
        </w:numPr>
        <w:rPr>
          <w:rFonts w:asciiTheme="minorHAnsi" w:hAnsiTheme="minorHAnsi" w:cstheme="minorHAnsi"/>
        </w:rPr>
      </w:pPr>
      <w:hyperlink r:id="rId16" w:history="1">
        <w:r w:rsidR="001743E3" w:rsidRPr="006C4152">
          <w:rPr>
            <w:rStyle w:val="Hyperlink"/>
            <w:rFonts w:asciiTheme="minorHAnsi" w:hAnsiTheme="minorHAnsi" w:cstheme="minorHAnsi"/>
          </w:rPr>
          <w:t>http://www.cmdnctrl.net/welcome</w:t>
        </w:r>
      </w:hyperlink>
    </w:p>
    <w:p w14:paraId="06F26626" w14:textId="5CD43593" w:rsidR="00E46E17" w:rsidRDefault="00E46E17" w:rsidP="00E46E17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Strong"/>
          <w:rFonts w:ascii="Calibri" w:hAnsi="Calibri" w:cs="Calibri"/>
          <w:color w:val="000000"/>
        </w:rPr>
        <w:t xml:space="preserve">Another NEW </w:t>
      </w:r>
      <w:proofErr w:type="spellStart"/>
      <w:r>
        <w:rPr>
          <w:rStyle w:val="Strong"/>
          <w:rFonts w:ascii="Calibri" w:hAnsi="Calibri" w:cs="Calibri"/>
          <w:color w:val="000000"/>
        </w:rPr>
        <w:t>TryHackMe</w:t>
      </w:r>
      <w:proofErr w:type="spellEnd"/>
      <w:r>
        <w:rPr>
          <w:rStyle w:val="Strong"/>
          <w:rFonts w:ascii="Calibri" w:hAnsi="Calibri" w:cs="Calibri"/>
          <w:color w:val="000000"/>
        </w:rPr>
        <w:t xml:space="preserve"> Box to Check Out!</w:t>
      </w:r>
    </w:p>
    <w:p w14:paraId="3EBDE0FC" w14:textId="3A07ABE8" w:rsidR="00E46E17" w:rsidRDefault="00E46E17" w:rsidP="00E46E1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Penetration testing challenge</w:t>
      </w:r>
    </w:p>
    <w:p w14:paraId="0FDD1A75" w14:textId="259F9E91" w:rsidR="00E46E17" w:rsidRPr="00E46E17" w:rsidRDefault="00327929" w:rsidP="00E46E17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="Calibri" w:hAnsi="Calibri" w:cs="Calibri"/>
          <w:color w:val="000000"/>
        </w:rPr>
      </w:pPr>
      <w:hyperlink r:id="rId17" w:history="1">
        <w:r w:rsidR="00E46E17" w:rsidRPr="006C4152">
          <w:rPr>
            <w:rStyle w:val="Hyperlink"/>
            <w:rFonts w:ascii="Calibri" w:hAnsi="Calibri" w:cs="Calibri"/>
            <w:bdr w:val="none" w:sz="0" w:space="0" w:color="auto" w:frame="1"/>
          </w:rPr>
          <w:t>https://tryhackme.com/room/relevant</w:t>
        </w:r>
      </w:hyperlink>
    </w:p>
    <w:p w14:paraId="4672B546" w14:textId="77777777" w:rsidR="009C622A" w:rsidRPr="009C622A" w:rsidRDefault="009C622A" w:rsidP="009C622A">
      <w:pPr>
        <w:rPr>
          <w:rFonts w:asciiTheme="minorHAnsi" w:hAnsiTheme="minorHAnsi" w:cstheme="minorHAnsi"/>
        </w:rPr>
      </w:pPr>
    </w:p>
    <w:p w14:paraId="5ADC8144" w14:textId="77777777" w:rsidR="009C622A" w:rsidRPr="009C622A" w:rsidRDefault="009C622A" w:rsidP="009C622A">
      <w:pPr>
        <w:rPr>
          <w:rFonts w:asciiTheme="minorHAnsi" w:hAnsiTheme="minorHAnsi" w:cstheme="minorHAnsi"/>
        </w:rPr>
      </w:pPr>
    </w:p>
    <w:sectPr w:rsidR="009C622A" w:rsidRPr="009C6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442E"/>
    <w:multiLevelType w:val="hybridMultilevel"/>
    <w:tmpl w:val="DAEE5E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B7DF7"/>
    <w:multiLevelType w:val="hybridMultilevel"/>
    <w:tmpl w:val="331645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501CC"/>
    <w:multiLevelType w:val="hybridMultilevel"/>
    <w:tmpl w:val="822C36A2"/>
    <w:lvl w:ilvl="0" w:tplc="73BC80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2339B"/>
    <w:multiLevelType w:val="hybridMultilevel"/>
    <w:tmpl w:val="FE8AB21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769D9"/>
    <w:multiLevelType w:val="hybridMultilevel"/>
    <w:tmpl w:val="54B4D9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33FA5"/>
    <w:multiLevelType w:val="hybridMultilevel"/>
    <w:tmpl w:val="AFDC0BA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21C87"/>
    <w:multiLevelType w:val="hybridMultilevel"/>
    <w:tmpl w:val="2DF0A36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B3135"/>
    <w:multiLevelType w:val="hybridMultilevel"/>
    <w:tmpl w:val="5E8CB9A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F436A9"/>
    <w:multiLevelType w:val="hybridMultilevel"/>
    <w:tmpl w:val="3BC43B1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F65AA"/>
    <w:multiLevelType w:val="hybridMultilevel"/>
    <w:tmpl w:val="FA64739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907A5"/>
    <w:multiLevelType w:val="hybridMultilevel"/>
    <w:tmpl w:val="EBDAB79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013D9"/>
    <w:multiLevelType w:val="hybridMultilevel"/>
    <w:tmpl w:val="32C4126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07548D"/>
    <w:multiLevelType w:val="hybridMultilevel"/>
    <w:tmpl w:val="EDB49D9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55162"/>
    <w:multiLevelType w:val="hybridMultilevel"/>
    <w:tmpl w:val="B0E619C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5423A1"/>
    <w:multiLevelType w:val="hybridMultilevel"/>
    <w:tmpl w:val="62E677E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D36B9C"/>
    <w:multiLevelType w:val="hybridMultilevel"/>
    <w:tmpl w:val="32FA02A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4018A"/>
    <w:multiLevelType w:val="hybridMultilevel"/>
    <w:tmpl w:val="82381F3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4164B6"/>
    <w:multiLevelType w:val="hybridMultilevel"/>
    <w:tmpl w:val="B3124A1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16"/>
  </w:num>
  <w:num w:numId="5">
    <w:abstractNumId w:val="12"/>
  </w:num>
  <w:num w:numId="6">
    <w:abstractNumId w:val="8"/>
  </w:num>
  <w:num w:numId="7">
    <w:abstractNumId w:val="15"/>
  </w:num>
  <w:num w:numId="8">
    <w:abstractNumId w:val="7"/>
  </w:num>
  <w:num w:numId="9">
    <w:abstractNumId w:val="0"/>
  </w:num>
  <w:num w:numId="10">
    <w:abstractNumId w:val="18"/>
  </w:num>
  <w:num w:numId="11">
    <w:abstractNumId w:val="19"/>
  </w:num>
  <w:num w:numId="12">
    <w:abstractNumId w:val="11"/>
  </w:num>
  <w:num w:numId="13">
    <w:abstractNumId w:val="3"/>
  </w:num>
  <w:num w:numId="14">
    <w:abstractNumId w:val="2"/>
  </w:num>
  <w:num w:numId="15">
    <w:abstractNumId w:val="17"/>
  </w:num>
  <w:num w:numId="16">
    <w:abstractNumId w:val="5"/>
  </w:num>
  <w:num w:numId="17">
    <w:abstractNumId w:val="6"/>
  </w:num>
  <w:num w:numId="18">
    <w:abstractNumId w:val="13"/>
  </w:num>
  <w:num w:numId="19">
    <w:abstractNumId w:val="4"/>
  </w:num>
  <w:num w:numId="20">
    <w:abstractNumId w:val="9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F"/>
    <w:rsid w:val="00000719"/>
    <w:rsid w:val="00026E18"/>
    <w:rsid w:val="000314AB"/>
    <w:rsid w:val="0003454A"/>
    <w:rsid w:val="000450F8"/>
    <w:rsid w:val="000477D6"/>
    <w:rsid w:val="00096CFB"/>
    <w:rsid w:val="000A498F"/>
    <w:rsid w:val="000D2C28"/>
    <w:rsid w:val="000F1ED3"/>
    <w:rsid w:val="001013EE"/>
    <w:rsid w:val="00101692"/>
    <w:rsid w:val="00113F68"/>
    <w:rsid w:val="00123BB8"/>
    <w:rsid w:val="00133689"/>
    <w:rsid w:val="0013414F"/>
    <w:rsid w:val="00135A71"/>
    <w:rsid w:val="00136D6F"/>
    <w:rsid w:val="00144613"/>
    <w:rsid w:val="00151FDA"/>
    <w:rsid w:val="001708F7"/>
    <w:rsid w:val="001743E3"/>
    <w:rsid w:val="001755F9"/>
    <w:rsid w:val="001A3DF4"/>
    <w:rsid w:val="001B1624"/>
    <w:rsid w:val="001B4270"/>
    <w:rsid w:val="0021739B"/>
    <w:rsid w:val="00222778"/>
    <w:rsid w:val="00247356"/>
    <w:rsid w:val="00257A85"/>
    <w:rsid w:val="002631A9"/>
    <w:rsid w:val="002908CE"/>
    <w:rsid w:val="002D4B64"/>
    <w:rsid w:val="002D7DDA"/>
    <w:rsid w:val="002E48DF"/>
    <w:rsid w:val="00307EE9"/>
    <w:rsid w:val="00320EF7"/>
    <w:rsid w:val="00327929"/>
    <w:rsid w:val="0033597A"/>
    <w:rsid w:val="00371836"/>
    <w:rsid w:val="0038005B"/>
    <w:rsid w:val="00385B83"/>
    <w:rsid w:val="00387C3D"/>
    <w:rsid w:val="003C2FCA"/>
    <w:rsid w:val="003D3FB6"/>
    <w:rsid w:val="003D7A23"/>
    <w:rsid w:val="004037AD"/>
    <w:rsid w:val="004154C2"/>
    <w:rsid w:val="004317A2"/>
    <w:rsid w:val="00436263"/>
    <w:rsid w:val="00440EA2"/>
    <w:rsid w:val="00452523"/>
    <w:rsid w:val="0047799C"/>
    <w:rsid w:val="00495408"/>
    <w:rsid w:val="004A3644"/>
    <w:rsid w:val="004B3103"/>
    <w:rsid w:val="004B3183"/>
    <w:rsid w:val="004B3244"/>
    <w:rsid w:val="004F31BC"/>
    <w:rsid w:val="00506979"/>
    <w:rsid w:val="00526ADB"/>
    <w:rsid w:val="00541748"/>
    <w:rsid w:val="005463B7"/>
    <w:rsid w:val="00570611"/>
    <w:rsid w:val="00595E25"/>
    <w:rsid w:val="005B3120"/>
    <w:rsid w:val="005C7839"/>
    <w:rsid w:val="0060073F"/>
    <w:rsid w:val="00643DDC"/>
    <w:rsid w:val="006657BA"/>
    <w:rsid w:val="00682542"/>
    <w:rsid w:val="00694EEA"/>
    <w:rsid w:val="006A108F"/>
    <w:rsid w:val="006A12E3"/>
    <w:rsid w:val="006B5676"/>
    <w:rsid w:val="006C04C2"/>
    <w:rsid w:val="006D19C5"/>
    <w:rsid w:val="006E6EA7"/>
    <w:rsid w:val="006F6CB0"/>
    <w:rsid w:val="00727A5A"/>
    <w:rsid w:val="00742A8F"/>
    <w:rsid w:val="007543DA"/>
    <w:rsid w:val="007707E4"/>
    <w:rsid w:val="007805F6"/>
    <w:rsid w:val="007A0B31"/>
    <w:rsid w:val="007C287D"/>
    <w:rsid w:val="007C6E2A"/>
    <w:rsid w:val="007D24B4"/>
    <w:rsid w:val="008013CD"/>
    <w:rsid w:val="008419F4"/>
    <w:rsid w:val="008514FB"/>
    <w:rsid w:val="00860469"/>
    <w:rsid w:val="008925B8"/>
    <w:rsid w:val="00892600"/>
    <w:rsid w:val="008A1A15"/>
    <w:rsid w:val="008A287A"/>
    <w:rsid w:val="008C1B47"/>
    <w:rsid w:val="008F06E0"/>
    <w:rsid w:val="009000B1"/>
    <w:rsid w:val="009025E9"/>
    <w:rsid w:val="00935944"/>
    <w:rsid w:val="00953FE4"/>
    <w:rsid w:val="00965A6B"/>
    <w:rsid w:val="00974255"/>
    <w:rsid w:val="009A4D9F"/>
    <w:rsid w:val="009C179E"/>
    <w:rsid w:val="009C622A"/>
    <w:rsid w:val="009E119D"/>
    <w:rsid w:val="00A37D88"/>
    <w:rsid w:val="00A4071B"/>
    <w:rsid w:val="00A5106D"/>
    <w:rsid w:val="00A61951"/>
    <w:rsid w:val="00A707B3"/>
    <w:rsid w:val="00A84BFE"/>
    <w:rsid w:val="00A85538"/>
    <w:rsid w:val="00A87C9F"/>
    <w:rsid w:val="00A90073"/>
    <w:rsid w:val="00A93131"/>
    <w:rsid w:val="00AC6048"/>
    <w:rsid w:val="00AD5C72"/>
    <w:rsid w:val="00AE0BBE"/>
    <w:rsid w:val="00AE2CC4"/>
    <w:rsid w:val="00AE3FFF"/>
    <w:rsid w:val="00B230A7"/>
    <w:rsid w:val="00B31940"/>
    <w:rsid w:val="00B37827"/>
    <w:rsid w:val="00B72A9F"/>
    <w:rsid w:val="00BE277D"/>
    <w:rsid w:val="00BE6ABF"/>
    <w:rsid w:val="00C4094A"/>
    <w:rsid w:val="00C47E67"/>
    <w:rsid w:val="00C5424A"/>
    <w:rsid w:val="00C87BB7"/>
    <w:rsid w:val="00C9396C"/>
    <w:rsid w:val="00C950C7"/>
    <w:rsid w:val="00CB0E5B"/>
    <w:rsid w:val="00CC7EE1"/>
    <w:rsid w:val="00CD7D76"/>
    <w:rsid w:val="00CF41A5"/>
    <w:rsid w:val="00D24DBC"/>
    <w:rsid w:val="00D41434"/>
    <w:rsid w:val="00D55661"/>
    <w:rsid w:val="00D7632F"/>
    <w:rsid w:val="00D8286A"/>
    <w:rsid w:val="00DA2751"/>
    <w:rsid w:val="00DB500F"/>
    <w:rsid w:val="00DD33EC"/>
    <w:rsid w:val="00DD75D9"/>
    <w:rsid w:val="00E107F4"/>
    <w:rsid w:val="00E15EAA"/>
    <w:rsid w:val="00E44593"/>
    <w:rsid w:val="00E450F4"/>
    <w:rsid w:val="00E46E17"/>
    <w:rsid w:val="00E67599"/>
    <w:rsid w:val="00E73828"/>
    <w:rsid w:val="00E7430D"/>
    <w:rsid w:val="00E800D1"/>
    <w:rsid w:val="00EC2961"/>
    <w:rsid w:val="00EC55ED"/>
    <w:rsid w:val="00ED0110"/>
    <w:rsid w:val="00ED2CEC"/>
    <w:rsid w:val="00EF14EC"/>
    <w:rsid w:val="00F01911"/>
    <w:rsid w:val="00F16384"/>
    <w:rsid w:val="00F2079A"/>
    <w:rsid w:val="00F64A91"/>
    <w:rsid w:val="00F87986"/>
    <w:rsid w:val="00F96881"/>
    <w:rsid w:val="00FA4618"/>
    <w:rsid w:val="00FD787D"/>
    <w:rsid w:val="00FE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5B83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707E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22778"/>
    <w:rPr>
      <w:b/>
      <w:bCs/>
    </w:rPr>
  </w:style>
  <w:style w:type="character" w:styleId="Emphasis">
    <w:name w:val="Emphasis"/>
    <w:basedOn w:val="DefaultParagraphFont"/>
    <w:uiPriority w:val="20"/>
    <w:qFormat/>
    <w:rsid w:val="00247356"/>
    <w:rPr>
      <w:i/>
      <w:iCs/>
    </w:rPr>
  </w:style>
  <w:style w:type="paragraph" w:customStyle="1" w:styleId="xparagraph">
    <w:name w:val="x_paragraph"/>
    <w:basedOn w:val="Normal"/>
    <w:rsid w:val="009C622A"/>
    <w:pPr>
      <w:spacing w:beforeAutospacing="1" w:after="100" w:afterAutospacing="1" w:line="240" w:lineRule="auto"/>
    </w:pPr>
    <w:rPr>
      <w:rFonts w:eastAsia="Times New Roman" w:cs="Times New Roman"/>
      <w:szCs w:val="24"/>
      <w:lang w:eastAsia="en-CA"/>
    </w:rPr>
  </w:style>
  <w:style w:type="character" w:customStyle="1" w:styleId="xnormaltextrun">
    <w:name w:val="x_normaltextrun"/>
    <w:basedOn w:val="DefaultParagraphFont"/>
    <w:rsid w:val="009C622A"/>
  </w:style>
  <w:style w:type="character" w:customStyle="1" w:styleId="xapple-converted-space">
    <w:name w:val="x_apple-converted-space"/>
    <w:basedOn w:val="DefaultParagraphFont"/>
    <w:rsid w:val="009C622A"/>
  </w:style>
  <w:style w:type="character" w:customStyle="1" w:styleId="xeop">
    <w:name w:val="x_eop"/>
    <w:basedOn w:val="DefaultParagraphFont"/>
    <w:rsid w:val="009C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s.org/event/threat-hunting-and-incident-response-summit-2020/summit-agenda" TargetMode="External"/><Relationship Id="rId13" Type="http://schemas.openxmlformats.org/officeDocument/2006/relationships/hyperlink" Target="https://register.gotowebinar.com/register/9119087065621045518?source=wwh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saconference.com/experts/cuneyt-karul" TargetMode="External"/><Relationship Id="rId12" Type="http://schemas.openxmlformats.org/officeDocument/2006/relationships/hyperlink" Target="https://conf.splunk.com/" TargetMode="External"/><Relationship Id="rId17" Type="http://schemas.openxmlformats.org/officeDocument/2006/relationships/hyperlink" Target="https://tryhackme.com/room/relevant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mdnctrl.net/welcom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lilotcapital.com/team/cuneyt-karul/" TargetMode="External"/><Relationship Id="rId11" Type="http://schemas.openxmlformats.org/officeDocument/2006/relationships/hyperlink" Target="https://www.hl7.org/fhir/" TargetMode="External"/><Relationship Id="rId5" Type="http://schemas.openxmlformats.org/officeDocument/2006/relationships/hyperlink" Target="https://docs.google.com/forms/d/e/1FAIpQLSdieVbYagurlZmNWLiw1SmbuU7_GVDPJAWPTJPRD3nvZ7ldWQ/viewform" TargetMode="External"/><Relationship Id="rId15" Type="http://schemas.openxmlformats.org/officeDocument/2006/relationships/hyperlink" Target="https://www.youtube.com/playlist?list=PLoX0sUafNGbH9bmbIANk3D50FNUmuJIF3" TargetMode="External"/><Relationship Id="rId10" Type="http://schemas.openxmlformats.org/officeDocument/2006/relationships/hyperlink" Target="https://fhirnorth.mohawkcollege.ca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ildwesthackinfest.com/wild-west-hackin-casts/" TargetMode="External"/><Relationship Id="rId14" Type="http://schemas.openxmlformats.org/officeDocument/2006/relationships/hyperlink" Target="https://ctfti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28</cp:revision>
  <dcterms:created xsi:type="dcterms:W3CDTF">2020-08-31T19:38:00Z</dcterms:created>
  <dcterms:modified xsi:type="dcterms:W3CDTF">2020-09-01T00:54:00Z</dcterms:modified>
</cp:coreProperties>
</file>