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sdt>
      <w:sdtPr>
        <w:id w:val="-1743633326"/>
        <w:docPartObj>
          <w:docPartGallery w:val="Cover Pages"/>
          <w:docPartUnique/>
        </w:docPartObj>
      </w:sdtPr>
      <w:sdtEndPr>
        <w:rPr>
          <w:caps/>
        </w:rPr>
      </w:sdtEndPr>
      <w:sdtContent>
        <w:p w14:paraId="62FD5E22" w14:textId="77777777" w:rsidR="00422AC5" w:rsidRPr="003143FA" w:rsidRDefault="00422AC5"/>
        <w:p w14:paraId="2D113BA2" w14:textId="7A569818" w:rsidR="00422AC5" w:rsidRPr="003143FA" w:rsidRDefault="006D1EBE">
          <w:r w:rsidRPr="003143FA">
            <w:rPr>
              <w:noProof/>
            </w:rPr>
            <w:drawing>
              <wp:anchor distT="0" distB="0" distL="114300" distR="114300" simplePos="0" relativeHeight="251658240" behindDoc="0" locked="0" layoutInCell="0" allowOverlap="1" wp14:anchorId="2CC0A9F9" wp14:editId="68C2F10B">
                <wp:simplePos x="0" y="0"/>
                <wp:positionH relativeFrom="page">
                  <wp:posOffset>3740150</wp:posOffset>
                </wp:positionH>
                <wp:positionV relativeFrom="page">
                  <wp:posOffset>3289300</wp:posOffset>
                </wp:positionV>
                <wp:extent cx="5017604" cy="3698875"/>
                <wp:effectExtent l="292100" t="304800" r="304165" b="288925"/>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28A0092B-C50C-407E-A947-70E740481C1C}">
                              <a14:useLocalDpi xmlns:a14="http://schemas.microsoft.com/office/drawing/2010/main" val="0"/>
                            </a:ext>
                          </a:extLst>
                        </a:blip>
                        <a:stretch>
                          <a:fillRect/>
                        </a:stretch>
                      </pic:blipFill>
                      <pic:spPr>
                        <a:xfrm>
                          <a:off x="0" y="0"/>
                          <a:ext cx="5017604" cy="3698875"/>
                        </a:xfrm>
                        <a:prstGeom prst="round2DiagRect">
                          <a:avLst>
                            <a:gd name="adj1" fmla="val 16667"/>
                            <a:gd name="adj2" fmla="val 0"/>
                          </a:avLst>
                        </a:prstGeom>
                        <a:ln w="88900" cap="sq">
                          <a:solidFill>
                            <a:schemeClr val="accent4"/>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E4C94" w:rsidRPr="003143FA">
            <w:rPr>
              <w:noProof/>
            </w:rPr>
            <mc:AlternateContent>
              <mc:Choice Requires="wps">
                <w:drawing>
                  <wp:anchor distT="0" distB="0" distL="114300" distR="114300" simplePos="0" relativeHeight="251665920" behindDoc="0" locked="0" layoutInCell="1" allowOverlap="1" wp14:anchorId="6910765F" wp14:editId="6715D916">
                    <wp:simplePos x="0" y="0"/>
                    <wp:positionH relativeFrom="column">
                      <wp:posOffset>3115733</wp:posOffset>
                    </wp:positionH>
                    <wp:positionV relativeFrom="paragraph">
                      <wp:posOffset>7279005</wp:posOffset>
                    </wp:positionV>
                    <wp:extent cx="3076364" cy="1498600"/>
                    <wp:effectExtent l="0" t="0" r="0"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364" cy="149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1373DF" w14:textId="77777777" w:rsidR="007157FC" w:rsidRPr="008E4C94" w:rsidRDefault="007157FC" w:rsidP="003D0D0F">
                                <w:pPr>
                                  <w:jc w:val="right"/>
                                  <w:rPr>
                                    <w:b/>
                                  </w:rPr>
                                </w:pPr>
                                <w:r>
                                  <w:rPr>
                                    <w:b/>
                                  </w:rPr>
                                  <w:t>Product</w:t>
                                </w:r>
                              </w:p>
                              <w:p w14:paraId="6F512147" w14:textId="51703A25" w:rsidR="007157FC" w:rsidRDefault="007157FC" w:rsidP="003D0D0F">
                                <w:pPr>
                                  <w:jc w:val="right"/>
                                </w:pPr>
                                <w:r>
                                  <w:t>In beeld brengen van verschillende onderwijsaspecten/competenties</w:t>
                                </w:r>
                              </w:p>
                              <w:p w14:paraId="167696F5" w14:textId="77777777" w:rsidR="007157FC" w:rsidRPr="00CE19E9" w:rsidRDefault="007157FC" w:rsidP="003D0D0F">
                                <w:pPr>
                                  <w:jc w:val="right"/>
                                  <w:rPr>
                                    <w:b/>
                                    <w:color w:val="FF0000"/>
                                  </w:rPr>
                                </w:pPr>
                                <w:r w:rsidRPr="00CE19E9">
                                  <w:rPr>
                                    <w:b/>
                                    <w:color w:val="FF0000"/>
                                  </w:rPr>
                                  <w:t>Vertrouwelijk</w:t>
                                </w:r>
                              </w:p>
                              <w:p w14:paraId="5E89F9B6" w14:textId="77777777" w:rsidR="007157FC" w:rsidRDefault="007157FC" w:rsidP="003D0D0F">
                                <w:pPr>
                                  <w:jc w:val="right"/>
                                </w:pPr>
                                <w:r>
                                  <w:t>Friesland College</w:t>
                                </w:r>
                              </w:p>
                              <w:p w14:paraId="6E3DAA9C" w14:textId="77777777" w:rsidR="007157FC" w:rsidRDefault="007157FC" w:rsidP="003D0D0F">
                                <w:pPr>
                                  <w:jc w:val="right"/>
                                </w:pPr>
                                <w:r>
                                  <w:t>Frank Kroondijk</w:t>
                                </w:r>
                                <w:r>
                                  <w:br/>
                                  <w:t>Mei 2019</w:t>
                                </w:r>
                                <w: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10765F" id="_x0000_t202" coordsize="21600,21600" o:spt="202" path="m,l,21600r21600,l21600,xe">
                    <v:stroke joinstyle="miter"/>
                    <v:path gradientshapeok="t" o:connecttype="rect"/>
                  </v:shapetype>
                  <v:shape id="Text Box 10" o:spid="_x0000_s1026" type="#_x0000_t202" style="position:absolute;margin-left:245.35pt;margin-top:573.15pt;width:242.25pt;height:11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" stroked="f">
                    <v:textbox>
                      <w:txbxContent>
                        <w:p w14:paraId="721373DF" w14:textId="77777777" w:rsidR="007157FC" w:rsidRPr="008E4C94" w:rsidRDefault="007157FC" w:rsidP="003D0D0F">
                          <w:pPr>
                            <w:jc w:val="right"/>
                            <w:rPr>
                              <w:b/>
                            </w:rPr>
                          </w:pPr>
                          <w:r>
                            <w:rPr>
                              <w:b/>
                            </w:rPr>
                            <w:t>Product</w:t>
                          </w:r>
                        </w:p>
                        <w:p w14:paraId="6F512147" w14:textId="51703A25" w:rsidR="007157FC" w:rsidRDefault="007157FC" w:rsidP="003D0D0F">
                          <w:pPr>
                            <w:jc w:val="right"/>
                          </w:pPr>
                          <w:r>
                            <w:t>In beeld brengen van verschillende onderwijsaspecten/competenties</w:t>
                          </w:r>
                        </w:p>
                        <w:p w14:paraId="167696F5" w14:textId="77777777" w:rsidR="007157FC" w:rsidRPr="00CE19E9" w:rsidRDefault="007157FC" w:rsidP="003D0D0F">
                          <w:pPr>
                            <w:jc w:val="right"/>
                            <w:rPr>
                              <w:b/>
                              <w:color w:val="FF0000"/>
                            </w:rPr>
                          </w:pPr>
                          <w:r w:rsidRPr="00CE19E9">
                            <w:rPr>
                              <w:b/>
                              <w:color w:val="FF0000"/>
                            </w:rPr>
                            <w:t>Vertrouwelijk</w:t>
                          </w:r>
                        </w:p>
                        <w:p w14:paraId="5E89F9B6" w14:textId="77777777" w:rsidR="007157FC" w:rsidRDefault="007157FC" w:rsidP="003D0D0F">
                          <w:pPr>
                            <w:jc w:val="right"/>
                          </w:pPr>
                          <w:r>
                            <w:t>Friesland College</w:t>
                          </w:r>
                        </w:p>
                        <w:p w14:paraId="6E3DAA9C" w14:textId="77777777" w:rsidR="007157FC" w:rsidRDefault="007157FC" w:rsidP="003D0D0F">
                          <w:pPr>
                            <w:jc w:val="right"/>
                          </w:pPr>
                          <w:r>
                            <w:t>Frank Kroondijk</w:t>
                          </w:r>
                          <w:r>
                            <w:br/>
                            <w:t>Mei 2019</w:t>
                          </w:r>
                          <w:r>
                            <w:br/>
                          </w:r>
                        </w:p>
                      </w:txbxContent>
                    </v:textbox>
                  </v:shape>
                </w:pict>
              </mc:Fallback>
            </mc:AlternateContent>
          </w:r>
          <w:r w:rsidR="00515EC0" w:rsidRPr="003143FA">
            <w:rPr>
              <w:noProof/>
            </w:rPr>
            <mc:AlternateContent>
              <mc:Choice Requires="wps">
                <w:drawing>
                  <wp:anchor distT="0" distB="0" distL="114300" distR="114300" simplePos="0" relativeHeight="251661824" behindDoc="0" locked="0" layoutInCell="0" allowOverlap="1" wp14:anchorId="63E23BF0" wp14:editId="79224C50">
                    <wp:simplePos x="0" y="0"/>
                    <wp:positionH relativeFrom="page">
                      <wp:posOffset>-76200</wp:posOffset>
                    </wp:positionH>
                    <wp:positionV relativeFrom="page">
                      <wp:posOffset>2831465</wp:posOffset>
                    </wp:positionV>
                    <wp:extent cx="7412355" cy="791845"/>
                    <wp:effectExtent l="9525" t="12065" r="7620" b="1524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355" cy="791845"/>
                            </a:xfrm>
                            <a:prstGeom prst="rect">
                              <a:avLst/>
                            </a:prstGeom>
                            <a:solidFill>
                              <a:schemeClr val="accent1">
                                <a:lumMod val="100000"/>
                                <a:lumOff val="0"/>
                              </a:schemeClr>
                            </a:solidFill>
                            <a:ln w="12700">
                              <a:solidFill>
                                <a:schemeClr val="accent4">
                                  <a:lumMod val="100000"/>
                                  <a:lumOff val="0"/>
                                </a:schemeClr>
                              </a:solidFill>
                              <a:miter lim="800000"/>
                              <a:headEnd/>
                              <a:tailEnd/>
                            </a:ln>
                          </wps:spPr>
                          <wps:txbx>
                            <w:txbxContent>
                              <w:p w14:paraId="446FECB7" w14:textId="5446ADC3" w:rsidR="007157FC" w:rsidRPr="003D0D0F" w:rsidRDefault="007157FC">
                                <w:pPr>
                                  <w:pStyle w:val="Geenafstand"/>
                                  <w:jc w:val="right"/>
                                  <w:rPr>
                                    <w:rFonts w:asciiTheme="majorHAnsi" w:eastAsiaTheme="majorEastAsia" w:hAnsiTheme="majorHAnsi" w:cstheme="majorBidi"/>
                                    <w:color w:val="E9E5DC" w:themeColor="background2"/>
                                    <w:sz w:val="52"/>
                                    <w:szCs w:val="52"/>
                                    <w:lang w:val="nl-NL"/>
                                  </w:rPr>
                                </w:pPr>
                                <w:proofErr w:type="spellStart"/>
                                <w:r>
                                  <w:rPr>
                                    <w:rFonts w:asciiTheme="majorHAnsi" w:eastAsiaTheme="majorEastAsia" w:hAnsiTheme="majorHAnsi" w:cstheme="majorBidi"/>
                                    <w:color w:val="E9E5DC" w:themeColor="background2"/>
                                    <w:sz w:val="52"/>
                                    <w:szCs w:val="52"/>
                                    <w:lang w:val="nl-NL"/>
                                  </w:rPr>
                                  <w:t>Experiential</w:t>
                                </w:r>
                                <w:proofErr w:type="spellEnd"/>
                                <w:r>
                                  <w:rPr>
                                    <w:rFonts w:asciiTheme="majorHAnsi" w:eastAsiaTheme="majorEastAsia" w:hAnsiTheme="majorHAnsi" w:cstheme="majorBidi"/>
                                    <w:color w:val="E9E5DC" w:themeColor="background2"/>
                                    <w:sz w:val="52"/>
                                    <w:szCs w:val="52"/>
                                    <w:lang w:val="nl-NL"/>
                                  </w:rPr>
                                  <w:t xml:space="preserve"> learning</w:t>
                                </w:r>
                              </w:p>
                              <w:p w14:paraId="14D8F6DC" w14:textId="67285E2E" w:rsidR="007157FC" w:rsidRPr="003D0D0F" w:rsidRDefault="007157FC">
                                <w:pPr>
                                  <w:pStyle w:val="Geenafstand"/>
                                  <w:jc w:val="right"/>
                                  <w:rPr>
                                    <w:rFonts w:asciiTheme="majorHAnsi" w:eastAsiaTheme="majorEastAsia" w:hAnsiTheme="majorHAnsi" w:cstheme="majorBidi"/>
                                    <w:color w:val="FFFFFF" w:themeColor="background1"/>
                                    <w:sz w:val="28"/>
                                    <w:szCs w:val="28"/>
                                    <w:lang w:val="nl-NL"/>
                                  </w:rPr>
                                </w:pPr>
                                <w:r>
                                  <w:rPr>
                                    <w:rFonts w:asciiTheme="majorHAnsi" w:eastAsiaTheme="majorEastAsia" w:hAnsiTheme="majorHAnsi" w:cstheme="majorBidi"/>
                                    <w:color w:val="E9E5DC" w:themeColor="background2"/>
                                    <w:sz w:val="28"/>
                                    <w:szCs w:val="28"/>
                                    <w:lang w:val="nl-NL"/>
                                  </w:rPr>
                                  <w:t>leren door te reflecteren op het doen - In beeld</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E23BF0" id="Rectangle 16" o:spid="_x0000_s1027" style="position:absolute;margin-left:-6pt;margin-top:222.95pt;width:583.65pt;height:62.3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" o:allowincell="f" fillcolor="#d34817 [3204]" strokecolor="#956251 [3207]" strokeweight="1pt">
                    <v:textbox inset="14.4pt,,14.4pt">
                      <w:txbxContent>
                        <w:p w14:paraId="446FECB7" w14:textId="5446ADC3" w:rsidR="007157FC" w:rsidRPr="003D0D0F" w:rsidRDefault="007157FC">
                          <w:pPr>
                            <w:pStyle w:val="NoSpacing"/>
                            <w:jc w:val="right"/>
                            <w:rPr>
                              <w:rFonts w:asciiTheme="majorHAnsi" w:eastAsiaTheme="majorEastAsia" w:hAnsiTheme="majorHAnsi" w:cstheme="majorBidi"/>
                              <w:color w:val="E9E5DC" w:themeColor="background2"/>
                              <w:sz w:val="52"/>
                              <w:szCs w:val="52"/>
                              <w:lang w:val="nl-NL"/>
                            </w:rPr>
                          </w:pPr>
                          <w:proofErr w:type="spellStart"/>
                          <w:r>
                            <w:rPr>
                              <w:rFonts w:asciiTheme="majorHAnsi" w:eastAsiaTheme="majorEastAsia" w:hAnsiTheme="majorHAnsi" w:cstheme="majorBidi"/>
                              <w:color w:val="E9E5DC" w:themeColor="background2"/>
                              <w:sz w:val="52"/>
                              <w:szCs w:val="52"/>
                              <w:lang w:val="nl-NL"/>
                            </w:rPr>
                            <w:t>Experiential</w:t>
                          </w:r>
                          <w:proofErr w:type="spellEnd"/>
                          <w:r>
                            <w:rPr>
                              <w:rFonts w:asciiTheme="majorHAnsi" w:eastAsiaTheme="majorEastAsia" w:hAnsiTheme="majorHAnsi" w:cstheme="majorBidi"/>
                              <w:color w:val="E9E5DC" w:themeColor="background2"/>
                              <w:sz w:val="52"/>
                              <w:szCs w:val="52"/>
                              <w:lang w:val="nl-NL"/>
                            </w:rPr>
                            <w:t xml:space="preserve"> </w:t>
                          </w:r>
                          <w:proofErr w:type="spellStart"/>
                          <w:r>
                            <w:rPr>
                              <w:rFonts w:asciiTheme="majorHAnsi" w:eastAsiaTheme="majorEastAsia" w:hAnsiTheme="majorHAnsi" w:cstheme="majorBidi"/>
                              <w:color w:val="E9E5DC" w:themeColor="background2"/>
                              <w:sz w:val="52"/>
                              <w:szCs w:val="52"/>
                              <w:lang w:val="nl-NL"/>
                            </w:rPr>
                            <w:t>learning</w:t>
                          </w:r>
                          <w:proofErr w:type="spellEnd"/>
                        </w:p>
                        <w:p w14:paraId="14D8F6DC" w14:textId="67285E2E" w:rsidR="007157FC" w:rsidRPr="003D0D0F" w:rsidRDefault="007157FC">
                          <w:pPr>
                            <w:pStyle w:val="NoSpacing"/>
                            <w:jc w:val="right"/>
                            <w:rPr>
                              <w:rFonts w:asciiTheme="majorHAnsi" w:eastAsiaTheme="majorEastAsia" w:hAnsiTheme="majorHAnsi" w:cstheme="majorBidi"/>
                              <w:color w:val="FFFFFF" w:themeColor="background1"/>
                              <w:sz w:val="28"/>
                              <w:szCs w:val="28"/>
                              <w:lang w:val="nl-NL"/>
                            </w:rPr>
                          </w:pPr>
                          <w:proofErr w:type="gramStart"/>
                          <w:r>
                            <w:rPr>
                              <w:rFonts w:asciiTheme="majorHAnsi" w:eastAsiaTheme="majorEastAsia" w:hAnsiTheme="majorHAnsi" w:cstheme="majorBidi"/>
                              <w:color w:val="E9E5DC" w:themeColor="background2"/>
                              <w:sz w:val="28"/>
                              <w:szCs w:val="28"/>
                              <w:lang w:val="nl-NL"/>
                            </w:rPr>
                            <w:t>leren</w:t>
                          </w:r>
                          <w:proofErr w:type="gramEnd"/>
                          <w:r>
                            <w:rPr>
                              <w:rFonts w:asciiTheme="majorHAnsi" w:eastAsiaTheme="majorEastAsia" w:hAnsiTheme="majorHAnsi" w:cstheme="majorBidi"/>
                              <w:color w:val="E9E5DC" w:themeColor="background2"/>
                              <w:sz w:val="28"/>
                              <w:szCs w:val="28"/>
                              <w:lang w:val="nl-NL"/>
                            </w:rPr>
                            <w:t xml:space="preserve"> door te reflecteren op het doen - In beeld</w:t>
                          </w:r>
                        </w:p>
                      </w:txbxContent>
                    </v:textbox>
                    <w10:wrap anchorx="page" anchory="page"/>
                  </v:rect>
                </w:pict>
              </mc:Fallback>
            </mc:AlternateContent>
          </w:r>
          <w:r w:rsidR="00422AC5" w:rsidRPr="003143FA">
            <w:rPr>
              <w:caps/>
            </w:rPr>
            <w:br w:type="page"/>
          </w:r>
        </w:p>
      </w:sdtContent>
    </w:sdt>
    <w:p w14:paraId="0929844E" w14:textId="77777777" w:rsidR="009C18F9" w:rsidRPr="003143FA" w:rsidRDefault="008E4C94" w:rsidP="0010043F">
      <w:pPr>
        <w:pStyle w:val="Kop1"/>
      </w:pPr>
      <w:bookmarkStart w:id="0" w:name="_Toc11412910"/>
      <w:r w:rsidRPr="003143FA">
        <w:lastRenderedPageBreak/>
        <w:t>Titelblad</w:t>
      </w:r>
      <w:bookmarkEnd w:id="0"/>
    </w:p>
    <w:p w14:paraId="18C55EA2" w14:textId="77777777" w:rsidR="008E4C94" w:rsidRPr="003143FA" w:rsidRDefault="008E4C94" w:rsidP="00521FF5"/>
    <w:p w14:paraId="66CC2C77" w14:textId="53D4B23E" w:rsidR="008E4C94" w:rsidRPr="003143FA" w:rsidRDefault="008E4C94" w:rsidP="00521FF5">
      <w:r w:rsidRPr="003143FA">
        <w:t xml:space="preserve">Titel: </w:t>
      </w:r>
      <w:proofErr w:type="spellStart"/>
      <w:r w:rsidR="00074C9E">
        <w:t>Experential</w:t>
      </w:r>
      <w:proofErr w:type="spellEnd"/>
      <w:r w:rsidR="00074C9E">
        <w:t xml:space="preserve"> learning, leren door te reflecteren op het doen – In beeld</w:t>
      </w:r>
      <w:r w:rsidRPr="003143FA">
        <w:br/>
        <w:t>Datum: Mei 2019</w:t>
      </w:r>
    </w:p>
    <w:p w14:paraId="41D2B33D" w14:textId="77777777" w:rsidR="008E4C94" w:rsidRPr="003143FA" w:rsidRDefault="008E4C94" w:rsidP="008E4C94">
      <w:r w:rsidRPr="003143FA">
        <w:t>Naam: Frank Kroondijk</w:t>
      </w:r>
      <w:r w:rsidRPr="003143FA">
        <w:br/>
      </w:r>
      <w:proofErr w:type="gramStart"/>
      <w:r w:rsidRPr="003143FA">
        <w:t>Studentnummer:  8100005136</w:t>
      </w:r>
      <w:proofErr w:type="gramEnd"/>
    </w:p>
    <w:p w14:paraId="4B32F51D" w14:textId="77777777" w:rsidR="008E4C94" w:rsidRPr="003143FA" w:rsidRDefault="008E4C94" w:rsidP="008E4C94">
      <w:r w:rsidRPr="003143FA">
        <w:t>Begeleidend docent: Matt Huntjens</w:t>
      </w:r>
      <w:r w:rsidRPr="003143FA">
        <w:br/>
        <w:t xml:space="preserve">Beoordelend docent: </w:t>
      </w:r>
      <w:r w:rsidR="002A05D8">
        <w:t>Matt Huntjens</w:t>
      </w:r>
      <w:r w:rsidRPr="003143FA">
        <w:br/>
        <w:t>Instituut: Noordelijke Hogeschool Leeuwarden (NHL)</w:t>
      </w:r>
    </w:p>
    <w:p w14:paraId="7CF23E16" w14:textId="77777777" w:rsidR="008E4C94" w:rsidRPr="003143FA" w:rsidRDefault="008E4C94" w:rsidP="008E4C94">
      <w:r w:rsidRPr="003143FA">
        <w:t xml:space="preserve">Werkgever: Friesland College, </w:t>
      </w:r>
      <w:proofErr w:type="spellStart"/>
      <w:r w:rsidRPr="003143FA">
        <w:t>D’Drive</w:t>
      </w:r>
      <w:proofErr w:type="spellEnd"/>
    </w:p>
    <w:p w14:paraId="7444C90D" w14:textId="77777777" w:rsidR="008E4C94" w:rsidRPr="003143FA" w:rsidRDefault="008E4C94" w:rsidP="008E4C94">
      <w:r w:rsidRPr="003143FA">
        <w:t xml:space="preserve">Leidinggevende: </w:t>
      </w:r>
      <w:proofErr w:type="spellStart"/>
      <w:r w:rsidRPr="003143FA">
        <w:t>Sicco</w:t>
      </w:r>
      <w:proofErr w:type="spellEnd"/>
      <w:r w:rsidRPr="003143FA">
        <w:t xml:space="preserve"> </w:t>
      </w:r>
      <w:proofErr w:type="spellStart"/>
      <w:r w:rsidRPr="003143FA">
        <w:t>Piekeboer</w:t>
      </w:r>
      <w:proofErr w:type="spellEnd"/>
    </w:p>
    <w:p w14:paraId="3299CE47" w14:textId="63C3B27B" w:rsidR="00C90E39" w:rsidRPr="003143FA" w:rsidRDefault="008E4C94" w:rsidP="001210F4">
      <w:r w:rsidRPr="003143FA">
        <w:br w:type="page"/>
      </w:r>
    </w:p>
    <w:p w14:paraId="518B3FED" w14:textId="77777777" w:rsidR="00C90E39" w:rsidRPr="003143FA" w:rsidRDefault="00C90E39" w:rsidP="00521FF5"/>
    <w:bookmarkStart w:id="1" w:name="_Toc11412911" w:displacedByCustomXml="next"/>
    <w:sdt>
      <w:sdtPr>
        <w:rPr>
          <w:rFonts w:asciiTheme="minorHAnsi" w:eastAsiaTheme="minorEastAsia" w:hAnsiTheme="minorHAnsi" w:cstheme="minorBidi"/>
          <w:b w:val="0"/>
          <w:bCs w:val="0"/>
          <w:color w:val="auto"/>
          <w:sz w:val="22"/>
          <w:szCs w:val="22"/>
        </w:rPr>
        <w:id w:val="966780140"/>
        <w:docPartObj>
          <w:docPartGallery w:val="Table of Contents"/>
          <w:docPartUnique/>
        </w:docPartObj>
      </w:sdtPr>
      <w:sdtEndPr>
        <w:rPr>
          <w:noProof/>
        </w:rPr>
      </w:sdtEndPr>
      <w:sdtContent>
        <w:p w14:paraId="7E7F07D2" w14:textId="00895554" w:rsidR="005C0F56" w:rsidRPr="003143FA" w:rsidRDefault="00A74D38" w:rsidP="001210F4">
          <w:pPr>
            <w:pStyle w:val="Kop1"/>
            <w:tabs>
              <w:tab w:val="left" w:leader="dot" w:pos="6804"/>
            </w:tabs>
            <w:spacing w:line="192" w:lineRule="auto"/>
          </w:pPr>
          <w:r>
            <w:t>Inhoud</w:t>
          </w:r>
          <w:bookmarkEnd w:id="1"/>
        </w:p>
        <w:p w14:paraId="439EFDFF" w14:textId="7F700307" w:rsidR="00675EB9" w:rsidRDefault="00267F18">
          <w:pPr>
            <w:pStyle w:val="Inhopg1"/>
            <w:rPr>
              <w:b w:val="0"/>
              <w:noProof/>
              <w:sz w:val="24"/>
              <w:szCs w:val="24"/>
              <w:lang w:val="en-US"/>
            </w:rPr>
          </w:pPr>
          <w:r w:rsidRPr="003143FA">
            <w:rPr>
              <w:b w:val="0"/>
            </w:rPr>
            <w:fldChar w:fldCharType="begin"/>
          </w:r>
          <w:r w:rsidR="005C0F56" w:rsidRPr="003143FA">
            <w:instrText xml:space="preserve"> TOC \o "1-3" \h \z \u </w:instrText>
          </w:r>
          <w:r w:rsidRPr="003143FA">
            <w:rPr>
              <w:b w:val="0"/>
            </w:rPr>
            <w:fldChar w:fldCharType="separate"/>
          </w:r>
          <w:hyperlink w:anchor="_Toc11412910" w:history="1">
            <w:r w:rsidR="00675EB9" w:rsidRPr="00A92C00">
              <w:rPr>
                <w:rStyle w:val="Hyperlink"/>
                <w:noProof/>
              </w:rPr>
              <w:t>Titelblad</w:t>
            </w:r>
            <w:r w:rsidR="00675EB9">
              <w:rPr>
                <w:noProof/>
                <w:webHidden/>
              </w:rPr>
              <w:tab/>
            </w:r>
            <w:r w:rsidR="00675EB9">
              <w:rPr>
                <w:noProof/>
                <w:webHidden/>
              </w:rPr>
              <w:fldChar w:fldCharType="begin"/>
            </w:r>
            <w:r w:rsidR="00675EB9">
              <w:rPr>
                <w:noProof/>
                <w:webHidden/>
              </w:rPr>
              <w:instrText xml:space="preserve"> PAGEREF _Toc11412910 \h </w:instrText>
            </w:r>
            <w:r w:rsidR="00675EB9">
              <w:rPr>
                <w:noProof/>
                <w:webHidden/>
              </w:rPr>
            </w:r>
            <w:r w:rsidR="00675EB9">
              <w:rPr>
                <w:noProof/>
                <w:webHidden/>
              </w:rPr>
              <w:fldChar w:fldCharType="separate"/>
            </w:r>
            <w:r w:rsidR="005C08B0">
              <w:rPr>
                <w:noProof/>
                <w:webHidden/>
              </w:rPr>
              <w:t>3</w:t>
            </w:r>
            <w:r w:rsidR="00675EB9">
              <w:rPr>
                <w:noProof/>
                <w:webHidden/>
              </w:rPr>
              <w:fldChar w:fldCharType="end"/>
            </w:r>
          </w:hyperlink>
        </w:p>
        <w:p w14:paraId="4582F19C" w14:textId="461216C4" w:rsidR="00675EB9" w:rsidRDefault="008A6B84">
          <w:pPr>
            <w:pStyle w:val="Inhopg1"/>
            <w:rPr>
              <w:b w:val="0"/>
              <w:noProof/>
              <w:sz w:val="24"/>
              <w:szCs w:val="24"/>
              <w:lang w:val="en-US"/>
            </w:rPr>
          </w:pPr>
          <w:hyperlink w:anchor="_Toc11412911" w:history="1">
            <w:r w:rsidR="00675EB9" w:rsidRPr="00A92C00">
              <w:rPr>
                <w:rStyle w:val="Hyperlink"/>
                <w:noProof/>
              </w:rPr>
              <w:t>Inhoud</w:t>
            </w:r>
            <w:r w:rsidR="00675EB9">
              <w:rPr>
                <w:noProof/>
                <w:webHidden/>
              </w:rPr>
              <w:tab/>
            </w:r>
            <w:r w:rsidR="00675EB9">
              <w:rPr>
                <w:noProof/>
                <w:webHidden/>
              </w:rPr>
              <w:fldChar w:fldCharType="begin"/>
            </w:r>
            <w:r w:rsidR="00675EB9">
              <w:rPr>
                <w:noProof/>
                <w:webHidden/>
              </w:rPr>
              <w:instrText xml:space="preserve"> PAGEREF _Toc11412911 \h </w:instrText>
            </w:r>
            <w:r w:rsidR="00675EB9">
              <w:rPr>
                <w:noProof/>
                <w:webHidden/>
              </w:rPr>
            </w:r>
            <w:r w:rsidR="00675EB9">
              <w:rPr>
                <w:noProof/>
                <w:webHidden/>
              </w:rPr>
              <w:fldChar w:fldCharType="separate"/>
            </w:r>
            <w:r w:rsidR="005C08B0">
              <w:rPr>
                <w:noProof/>
                <w:webHidden/>
              </w:rPr>
              <w:t>4</w:t>
            </w:r>
            <w:r w:rsidR="00675EB9">
              <w:rPr>
                <w:noProof/>
                <w:webHidden/>
              </w:rPr>
              <w:fldChar w:fldCharType="end"/>
            </w:r>
          </w:hyperlink>
        </w:p>
        <w:p w14:paraId="4B7BBC92" w14:textId="03D12F41" w:rsidR="00675EB9" w:rsidRDefault="008A6B84">
          <w:pPr>
            <w:pStyle w:val="Inhopg1"/>
            <w:rPr>
              <w:b w:val="0"/>
              <w:noProof/>
              <w:sz w:val="24"/>
              <w:szCs w:val="24"/>
              <w:lang w:val="en-US"/>
            </w:rPr>
          </w:pPr>
          <w:hyperlink w:anchor="_Toc11412912" w:history="1">
            <w:r w:rsidR="00675EB9" w:rsidRPr="00A92C00">
              <w:rPr>
                <w:rStyle w:val="Hyperlink"/>
                <w:noProof/>
              </w:rPr>
              <w:t>Inleiding</w:t>
            </w:r>
            <w:r w:rsidR="00675EB9">
              <w:rPr>
                <w:noProof/>
                <w:webHidden/>
              </w:rPr>
              <w:tab/>
            </w:r>
            <w:r w:rsidR="00675EB9">
              <w:rPr>
                <w:noProof/>
                <w:webHidden/>
              </w:rPr>
              <w:fldChar w:fldCharType="begin"/>
            </w:r>
            <w:r w:rsidR="00675EB9">
              <w:rPr>
                <w:noProof/>
                <w:webHidden/>
              </w:rPr>
              <w:instrText xml:space="preserve"> PAGEREF _Toc11412912 \h </w:instrText>
            </w:r>
            <w:r w:rsidR="00675EB9">
              <w:rPr>
                <w:noProof/>
                <w:webHidden/>
              </w:rPr>
            </w:r>
            <w:r w:rsidR="00675EB9">
              <w:rPr>
                <w:noProof/>
                <w:webHidden/>
              </w:rPr>
              <w:fldChar w:fldCharType="separate"/>
            </w:r>
            <w:r w:rsidR="005C08B0">
              <w:rPr>
                <w:noProof/>
                <w:webHidden/>
              </w:rPr>
              <w:t>5</w:t>
            </w:r>
            <w:r w:rsidR="00675EB9">
              <w:rPr>
                <w:noProof/>
                <w:webHidden/>
              </w:rPr>
              <w:fldChar w:fldCharType="end"/>
            </w:r>
          </w:hyperlink>
        </w:p>
        <w:p w14:paraId="64FE1124" w14:textId="455EAA01" w:rsidR="00675EB9" w:rsidRDefault="008A6B84">
          <w:pPr>
            <w:pStyle w:val="Inhopg1"/>
            <w:rPr>
              <w:b w:val="0"/>
              <w:noProof/>
              <w:sz w:val="24"/>
              <w:szCs w:val="24"/>
              <w:lang w:val="en-US"/>
            </w:rPr>
          </w:pPr>
          <w:hyperlink w:anchor="_Toc11412913" w:history="1">
            <w:r w:rsidR="00675EB9" w:rsidRPr="00A92C00">
              <w:rPr>
                <w:rStyle w:val="Hyperlink"/>
                <w:noProof/>
              </w:rPr>
              <w:t>Inleiding AO workshop</w:t>
            </w:r>
            <w:r w:rsidR="00675EB9">
              <w:rPr>
                <w:noProof/>
                <w:webHidden/>
              </w:rPr>
              <w:tab/>
            </w:r>
            <w:r w:rsidR="00675EB9">
              <w:rPr>
                <w:noProof/>
                <w:webHidden/>
              </w:rPr>
              <w:fldChar w:fldCharType="begin"/>
            </w:r>
            <w:r w:rsidR="00675EB9">
              <w:rPr>
                <w:noProof/>
                <w:webHidden/>
              </w:rPr>
              <w:instrText xml:space="preserve"> PAGEREF _Toc11412913 \h </w:instrText>
            </w:r>
            <w:r w:rsidR="00675EB9">
              <w:rPr>
                <w:noProof/>
                <w:webHidden/>
              </w:rPr>
            </w:r>
            <w:r w:rsidR="00675EB9">
              <w:rPr>
                <w:noProof/>
                <w:webHidden/>
              </w:rPr>
              <w:fldChar w:fldCharType="separate"/>
            </w:r>
            <w:r w:rsidR="005C08B0">
              <w:rPr>
                <w:noProof/>
                <w:webHidden/>
              </w:rPr>
              <w:t>6</w:t>
            </w:r>
            <w:r w:rsidR="00675EB9">
              <w:rPr>
                <w:noProof/>
                <w:webHidden/>
              </w:rPr>
              <w:fldChar w:fldCharType="end"/>
            </w:r>
          </w:hyperlink>
        </w:p>
        <w:p w14:paraId="01E485B2" w14:textId="0D2D3BDE" w:rsidR="00675EB9" w:rsidRDefault="008A6B84">
          <w:pPr>
            <w:pStyle w:val="Inhopg2"/>
            <w:rPr>
              <w:noProof/>
              <w:sz w:val="24"/>
              <w:szCs w:val="24"/>
              <w:lang w:val="en-US"/>
            </w:rPr>
          </w:pPr>
          <w:hyperlink w:anchor="_Toc11412914" w:history="1">
            <w:r w:rsidR="00675EB9" w:rsidRPr="00A92C00">
              <w:rPr>
                <w:rStyle w:val="Hyperlink"/>
                <w:noProof/>
              </w:rPr>
              <w:t>Leerdoelen voor de studenten</w:t>
            </w:r>
            <w:r w:rsidR="00675EB9">
              <w:rPr>
                <w:noProof/>
                <w:webHidden/>
              </w:rPr>
              <w:tab/>
            </w:r>
            <w:r w:rsidR="00675EB9">
              <w:rPr>
                <w:noProof/>
                <w:webHidden/>
              </w:rPr>
              <w:fldChar w:fldCharType="begin"/>
            </w:r>
            <w:r w:rsidR="00675EB9">
              <w:rPr>
                <w:noProof/>
                <w:webHidden/>
              </w:rPr>
              <w:instrText xml:space="preserve"> PAGEREF _Toc11412914 \h </w:instrText>
            </w:r>
            <w:r w:rsidR="00675EB9">
              <w:rPr>
                <w:noProof/>
                <w:webHidden/>
              </w:rPr>
            </w:r>
            <w:r w:rsidR="00675EB9">
              <w:rPr>
                <w:noProof/>
                <w:webHidden/>
              </w:rPr>
              <w:fldChar w:fldCharType="separate"/>
            </w:r>
            <w:r w:rsidR="005C08B0">
              <w:rPr>
                <w:noProof/>
                <w:webHidden/>
              </w:rPr>
              <w:t>6</w:t>
            </w:r>
            <w:r w:rsidR="00675EB9">
              <w:rPr>
                <w:noProof/>
                <w:webHidden/>
              </w:rPr>
              <w:fldChar w:fldCharType="end"/>
            </w:r>
          </w:hyperlink>
        </w:p>
        <w:p w14:paraId="36E9BB8E" w14:textId="11E8CE4E" w:rsidR="00675EB9" w:rsidRDefault="008A6B84">
          <w:pPr>
            <w:pStyle w:val="Inhopg2"/>
            <w:rPr>
              <w:noProof/>
              <w:sz w:val="24"/>
              <w:szCs w:val="24"/>
              <w:lang w:val="en-US"/>
            </w:rPr>
          </w:pPr>
          <w:hyperlink w:anchor="_Toc11412915" w:history="1">
            <w:r w:rsidR="00675EB9" w:rsidRPr="00A92C00">
              <w:rPr>
                <w:rStyle w:val="Hyperlink"/>
                <w:noProof/>
              </w:rPr>
              <w:t>Eigenaarschap</w:t>
            </w:r>
            <w:r w:rsidR="00675EB9">
              <w:rPr>
                <w:noProof/>
                <w:webHidden/>
              </w:rPr>
              <w:tab/>
            </w:r>
            <w:r w:rsidR="00675EB9">
              <w:rPr>
                <w:noProof/>
                <w:webHidden/>
              </w:rPr>
              <w:fldChar w:fldCharType="begin"/>
            </w:r>
            <w:r w:rsidR="00675EB9">
              <w:rPr>
                <w:noProof/>
                <w:webHidden/>
              </w:rPr>
              <w:instrText xml:space="preserve"> PAGEREF _Toc11412915 \h </w:instrText>
            </w:r>
            <w:r w:rsidR="00675EB9">
              <w:rPr>
                <w:noProof/>
                <w:webHidden/>
              </w:rPr>
            </w:r>
            <w:r w:rsidR="00675EB9">
              <w:rPr>
                <w:noProof/>
                <w:webHidden/>
              </w:rPr>
              <w:fldChar w:fldCharType="separate"/>
            </w:r>
            <w:r w:rsidR="005C08B0">
              <w:rPr>
                <w:noProof/>
                <w:webHidden/>
              </w:rPr>
              <w:t>7</w:t>
            </w:r>
            <w:r w:rsidR="00675EB9">
              <w:rPr>
                <w:noProof/>
                <w:webHidden/>
              </w:rPr>
              <w:fldChar w:fldCharType="end"/>
            </w:r>
          </w:hyperlink>
        </w:p>
        <w:p w14:paraId="3FCD11C7" w14:textId="35E137FB" w:rsidR="00675EB9" w:rsidRDefault="008A6B84">
          <w:pPr>
            <w:pStyle w:val="Inhopg2"/>
            <w:rPr>
              <w:noProof/>
              <w:sz w:val="24"/>
              <w:szCs w:val="24"/>
              <w:lang w:val="en-US"/>
            </w:rPr>
          </w:pPr>
          <w:hyperlink w:anchor="_Toc11412916" w:history="1">
            <w:r w:rsidR="00675EB9" w:rsidRPr="00A92C00">
              <w:rPr>
                <w:rStyle w:val="Hyperlink"/>
                <w:noProof/>
              </w:rPr>
              <w:t>Uitvoering, bewaken eigenaarschap</w:t>
            </w:r>
            <w:r w:rsidR="00675EB9">
              <w:rPr>
                <w:noProof/>
                <w:webHidden/>
              </w:rPr>
              <w:tab/>
            </w:r>
            <w:r w:rsidR="00675EB9">
              <w:rPr>
                <w:noProof/>
                <w:webHidden/>
              </w:rPr>
              <w:fldChar w:fldCharType="begin"/>
            </w:r>
            <w:r w:rsidR="00675EB9">
              <w:rPr>
                <w:noProof/>
                <w:webHidden/>
              </w:rPr>
              <w:instrText xml:space="preserve"> PAGEREF _Toc11412916 \h </w:instrText>
            </w:r>
            <w:r w:rsidR="00675EB9">
              <w:rPr>
                <w:noProof/>
                <w:webHidden/>
              </w:rPr>
            </w:r>
            <w:r w:rsidR="00675EB9">
              <w:rPr>
                <w:noProof/>
                <w:webHidden/>
              </w:rPr>
              <w:fldChar w:fldCharType="separate"/>
            </w:r>
            <w:r w:rsidR="005C08B0">
              <w:rPr>
                <w:noProof/>
                <w:webHidden/>
              </w:rPr>
              <w:t>7</w:t>
            </w:r>
            <w:r w:rsidR="00675EB9">
              <w:rPr>
                <w:noProof/>
                <w:webHidden/>
              </w:rPr>
              <w:fldChar w:fldCharType="end"/>
            </w:r>
          </w:hyperlink>
        </w:p>
        <w:p w14:paraId="392FCBF2" w14:textId="178775D4" w:rsidR="00675EB9" w:rsidRDefault="008A6B84">
          <w:pPr>
            <w:pStyle w:val="Inhopg2"/>
            <w:rPr>
              <w:noProof/>
              <w:sz w:val="24"/>
              <w:szCs w:val="24"/>
              <w:lang w:val="en-US"/>
            </w:rPr>
          </w:pPr>
          <w:hyperlink w:anchor="_Toc11412917" w:history="1">
            <w:r w:rsidR="00675EB9" w:rsidRPr="00A92C00">
              <w:rPr>
                <w:rStyle w:val="Hyperlink"/>
                <w:noProof/>
              </w:rPr>
              <w:t>De vijf rollen van de leraar</w:t>
            </w:r>
            <w:r w:rsidR="00675EB9">
              <w:rPr>
                <w:noProof/>
                <w:webHidden/>
              </w:rPr>
              <w:tab/>
            </w:r>
            <w:r w:rsidR="00675EB9">
              <w:rPr>
                <w:noProof/>
                <w:webHidden/>
              </w:rPr>
              <w:fldChar w:fldCharType="begin"/>
            </w:r>
            <w:r w:rsidR="00675EB9">
              <w:rPr>
                <w:noProof/>
                <w:webHidden/>
              </w:rPr>
              <w:instrText xml:space="preserve"> PAGEREF _Toc11412917 \h </w:instrText>
            </w:r>
            <w:r w:rsidR="00675EB9">
              <w:rPr>
                <w:noProof/>
                <w:webHidden/>
              </w:rPr>
            </w:r>
            <w:r w:rsidR="00675EB9">
              <w:rPr>
                <w:noProof/>
                <w:webHidden/>
              </w:rPr>
              <w:fldChar w:fldCharType="separate"/>
            </w:r>
            <w:r w:rsidR="005C08B0">
              <w:rPr>
                <w:noProof/>
                <w:webHidden/>
              </w:rPr>
              <w:t>8</w:t>
            </w:r>
            <w:r w:rsidR="00675EB9">
              <w:rPr>
                <w:noProof/>
                <w:webHidden/>
              </w:rPr>
              <w:fldChar w:fldCharType="end"/>
            </w:r>
          </w:hyperlink>
        </w:p>
        <w:p w14:paraId="79AFD5C8" w14:textId="59D04893" w:rsidR="00675EB9" w:rsidRDefault="008A6B84">
          <w:pPr>
            <w:pStyle w:val="Inhopg3"/>
            <w:rPr>
              <w:i w:val="0"/>
              <w:noProof/>
              <w:sz w:val="24"/>
              <w:szCs w:val="24"/>
              <w:lang w:val="en-US"/>
            </w:rPr>
          </w:pPr>
          <w:hyperlink w:anchor="_Toc11412918" w:history="1">
            <w:r w:rsidR="00675EB9" w:rsidRPr="00A92C00">
              <w:rPr>
                <w:rStyle w:val="Hyperlink"/>
                <w:noProof/>
              </w:rPr>
              <w:t>De gastheer</w:t>
            </w:r>
            <w:r w:rsidR="00675EB9">
              <w:rPr>
                <w:noProof/>
                <w:webHidden/>
              </w:rPr>
              <w:tab/>
            </w:r>
            <w:r w:rsidR="00675EB9">
              <w:rPr>
                <w:noProof/>
                <w:webHidden/>
              </w:rPr>
              <w:fldChar w:fldCharType="begin"/>
            </w:r>
            <w:r w:rsidR="00675EB9">
              <w:rPr>
                <w:noProof/>
                <w:webHidden/>
              </w:rPr>
              <w:instrText xml:space="preserve"> PAGEREF _Toc11412918 \h </w:instrText>
            </w:r>
            <w:r w:rsidR="00675EB9">
              <w:rPr>
                <w:noProof/>
                <w:webHidden/>
              </w:rPr>
            </w:r>
            <w:r w:rsidR="00675EB9">
              <w:rPr>
                <w:noProof/>
                <w:webHidden/>
              </w:rPr>
              <w:fldChar w:fldCharType="separate"/>
            </w:r>
            <w:r w:rsidR="005C08B0">
              <w:rPr>
                <w:noProof/>
                <w:webHidden/>
              </w:rPr>
              <w:t>8</w:t>
            </w:r>
            <w:r w:rsidR="00675EB9">
              <w:rPr>
                <w:noProof/>
                <w:webHidden/>
              </w:rPr>
              <w:fldChar w:fldCharType="end"/>
            </w:r>
          </w:hyperlink>
        </w:p>
        <w:p w14:paraId="69A955CF" w14:textId="26653ADC" w:rsidR="00675EB9" w:rsidRDefault="008A6B84">
          <w:pPr>
            <w:pStyle w:val="Inhopg3"/>
            <w:rPr>
              <w:i w:val="0"/>
              <w:noProof/>
              <w:sz w:val="24"/>
              <w:szCs w:val="24"/>
              <w:lang w:val="en-US"/>
            </w:rPr>
          </w:pPr>
          <w:hyperlink w:anchor="_Toc11412919" w:history="1">
            <w:r w:rsidR="00675EB9" w:rsidRPr="00A92C00">
              <w:rPr>
                <w:rStyle w:val="Hyperlink"/>
                <w:noProof/>
              </w:rPr>
              <w:t>De presentator</w:t>
            </w:r>
            <w:r w:rsidR="00675EB9">
              <w:rPr>
                <w:noProof/>
                <w:webHidden/>
              </w:rPr>
              <w:tab/>
            </w:r>
            <w:r w:rsidR="00675EB9">
              <w:rPr>
                <w:noProof/>
                <w:webHidden/>
              </w:rPr>
              <w:fldChar w:fldCharType="begin"/>
            </w:r>
            <w:r w:rsidR="00675EB9">
              <w:rPr>
                <w:noProof/>
                <w:webHidden/>
              </w:rPr>
              <w:instrText xml:space="preserve"> PAGEREF _Toc11412919 \h </w:instrText>
            </w:r>
            <w:r w:rsidR="00675EB9">
              <w:rPr>
                <w:noProof/>
                <w:webHidden/>
              </w:rPr>
            </w:r>
            <w:r w:rsidR="00675EB9">
              <w:rPr>
                <w:noProof/>
                <w:webHidden/>
              </w:rPr>
              <w:fldChar w:fldCharType="separate"/>
            </w:r>
            <w:r w:rsidR="005C08B0">
              <w:rPr>
                <w:noProof/>
                <w:webHidden/>
              </w:rPr>
              <w:t>9</w:t>
            </w:r>
            <w:r w:rsidR="00675EB9">
              <w:rPr>
                <w:noProof/>
                <w:webHidden/>
              </w:rPr>
              <w:fldChar w:fldCharType="end"/>
            </w:r>
          </w:hyperlink>
        </w:p>
        <w:p w14:paraId="204DE5A8" w14:textId="6D8C33BF" w:rsidR="00675EB9" w:rsidRDefault="008A6B84">
          <w:pPr>
            <w:pStyle w:val="Inhopg3"/>
            <w:rPr>
              <w:i w:val="0"/>
              <w:noProof/>
              <w:sz w:val="24"/>
              <w:szCs w:val="24"/>
              <w:lang w:val="en-US"/>
            </w:rPr>
          </w:pPr>
          <w:hyperlink w:anchor="_Toc11412920" w:history="1">
            <w:r w:rsidR="00675EB9" w:rsidRPr="00A92C00">
              <w:rPr>
                <w:rStyle w:val="Hyperlink"/>
                <w:noProof/>
              </w:rPr>
              <w:t>De didacticus</w:t>
            </w:r>
            <w:r w:rsidR="00675EB9">
              <w:rPr>
                <w:noProof/>
                <w:webHidden/>
              </w:rPr>
              <w:tab/>
            </w:r>
            <w:r w:rsidR="00675EB9">
              <w:rPr>
                <w:noProof/>
                <w:webHidden/>
              </w:rPr>
              <w:fldChar w:fldCharType="begin"/>
            </w:r>
            <w:r w:rsidR="00675EB9">
              <w:rPr>
                <w:noProof/>
                <w:webHidden/>
              </w:rPr>
              <w:instrText xml:space="preserve"> PAGEREF _Toc11412920 \h </w:instrText>
            </w:r>
            <w:r w:rsidR="00675EB9">
              <w:rPr>
                <w:noProof/>
                <w:webHidden/>
              </w:rPr>
            </w:r>
            <w:r w:rsidR="00675EB9">
              <w:rPr>
                <w:noProof/>
                <w:webHidden/>
              </w:rPr>
              <w:fldChar w:fldCharType="separate"/>
            </w:r>
            <w:r w:rsidR="005C08B0">
              <w:rPr>
                <w:noProof/>
                <w:webHidden/>
              </w:rPr>
              <w:t>10</w:t>
            </w:r>
            <w:r w:rsidR="00675EB9">
              <w:rPr>
                <w:noProof/>
                <w:webHidden/>
              </w:rPr>
              <w:fldChar w:fldCharType="end"/>
            </w:r>
          </w:hyperlink>
        </w:p>
        <w:p w14:paraId="67701062" w14:textId="339DD9D2" w:rsidR="00675EB9" w:rsidRDefault="008A6B84">
          <w:pPr>
            <w:pStyle w:val="Inhopg3"/>
            <w:rPr>
              <w:i w:val="0"/>
              <w:noProof/>
              <w:sz w:val="24"/>
              <w:szCs w:val="24"/>
              <w:lang w:val="en-US"/>
            </w:rPr>
          </w:pPr>
          <w:hyperlink w:anchor="_Toc11412921" w:history="1">
            <w:r w:rsidR="00675EB9" w:rsidRPr="00A92C00">
              <w:rPr>
                <w:rStyle w:val="Hyperlink"/>
                <w:noProof/>
              </w:rPr>
              <w:t>Houding</w:t>
            </w:r>
            <w:r w:rsidR="00675EB9">
              <w:rPr>
                <w:noProof/>
                <w:webHidden/>
              </w:rPr>
              <w:tab/>
            </w:r>
            <w:r w:rsidR="00675EB9">
              <w:rPr>
                <w:noProof/>
                <w:webHidden/>
              </w:rPr>
              <w:fldChar w:fldCharType="begin"/>
            </w:r>
            <w:r w:rsidR="00675EB9">
              <w:rPr>
                <w:noProof/>
                <w:webHidden/>
              </w:rPr>
              <w:instrText xml:space="preserve"> PAGEREF _Toc11412921 \h </w:instrText>
            </w:r>
            <w:r w:rsidR="00675EB9">
              <w:rPr>
                <w:noProof/>
                <w:webHidden/>
              </w:rPr>
            </w:r>
            <w:r w:rsidR="00675EB9">
              <w:rPr>
                <w:noProof/>
                <w:webHidden/>
              </w:rPr>
              <w:fldChar w:fldCharType="separate"/>
            </w:r>
            <w:r w:rsidR="005C08B0">
              <w:rPr>
                <w:noProof/>
                <w:webHidden/>
              </w:rPr>
              <w:t>10</w:t>
            </w:r>
            <w:r w:rsidR="00675EB9">
              <w:rPr>
                <w:noProof/>
                <w:webHidden/>
              </w:rPr>
              <w:fldChar w:fldCharType="end"/>
            </w:r>
          </w:hyperlink>
        </w:p>
        <w:p w14:paraId="51315BD6" w14:textId="030C2ABA" w:rsidR="00675EB9" w:rsidRDefault="008A6B84">
          <w:pPr>
            <w:pStyle w:val="Inhopg3"/>
            <w:rPr>
              <w:i w:val="0"/>
              <w:noProof/>
              <w:sz w:val="24"/>
              <w:szCs w:val="24"/>
              <w:lang w:val="en-US"/>
            </w:rPr>
          </w:pPr>
          <w:hyperlink w:anchor="_Toc11412922" w:history="1">
            <w:r w:rsidR="00675EB9" w:rsidRPr="00A92C00">
              <w:rPr>
                <w:rStyle w:val="Hyperlink"/>
                <w:noProof/>
              </w:rPr>
              <w:t>Inhoudelijk</w:t>
            </w:r>
            <w:r w:rsidR="00675EB9">
              <w:rPr>
                <w:noProof/>
                <w:webHidden/>
              </w:rPr>
              <w:tab/>
            </w:r>
            <w:r w:rsidR="00675EB9">
              <w:rPr>
                <w:noProof/>
                <w:webHidden/>
              </w:rPr>
              <w:fldChar w:fldCharType="begin"/>
            </w:r>
            <w:r w:rsidR="00675EB9">
              <w:rPr>
                <w:noProof/>
                <w:webHidden/>
              </w:rPr>
              <w:instrText xml:space="preserve"> PAGEREF _Toc11412922 \h </w:instrText>
            </w:r>
            <w:r w:rsidR="00675EB9">
              <w:rPr>
                <w:noProof/>
                <w:webHidden/>
              </w:rPr>
            </w:r>
            <w:r w:rsidR="00675EB9">
              <w:rPr>
                <w:noProof/>
                <w:webHidden/>
              </w:rPr>
              <w:fldChar w:fldCharType="separate"/>
            </w:r>
            <w:r w:rsidR="005C08B0">
              <w:rPr>
                <w:noProof/>
                <w:webHidden/>
              </w:rPr>
              <w:t>10</w:t>
            </w:r>
            <w:r w:rsidR="00675EB9">
              <w:rPr>
                <w:noProof/>
                <w:webHidden/>
              </w:rPr>
              <w:fldChar w:fldCharType="end"/>
            </w:r>
          </w:hyperlink>
        </w:p>
        <w:p w14:paraId="6D9D1195" w14:textId="35E4CB3F" w:rsidR="00675EB9" w:rsidRDefault="008A6B84">
          <w:pPr>
            <w:pStyle w:val="Inhopg3"/>
            <w:rPr>
              <w:i w:val="0"/>
              <w:noProof/>
              <w:sz w:val="24"/>
              <w:szCs w:val="24"/>
              <w:lang w:val="en-US"/>
            </w:rPr>
          </w:pPr>
          <w:hyperlink w:anchor="_Toc11412923" w:history="1">
            <w:r w:rsidR="00675EB9" w:rsidRPr="00A92C00">
              <w:rPr>
                <w:rStyle w:val="Hyperlink"/>
                <w:noProof/>
              </w:rPr>
              <w:t>De Pedagoog</w:t>
            </w:r>
            <w:r w:rsidR="00675EB9">
              <w:rPr>
                <w:noProof/>
                <w:webHidden/>
              </w:rPr>
              <w:tab/>
            </w:r>
            <w:r w:rsidR="00675EB9">
              <w:rPr>
                <w:noProof/>
                <w:webHidden/>
              </w:rPr>
              <w:fldChar w:fldCharType="begin"/>
            </w:r>
            <w:r w:rsidR="00675EB9">
              <w:rPr>
                <w:noProof/>
                <w:webHidden/>
              </w:rPr>
              <w:instrText xml:space="preserve"> PAGEREF _Toc11412923 \h </w:instrText>
            </w:r>
            <w:r w:rsidR="00675EB9">
              <w:rPr>
                <w:noProof/>
                <w:webHidden/>
              </w:rPr>
            </w:r>
            <w:r w:rsidR="00675EB9">
              <w:rPr>
                <w:noProof/>
                <w:webHidden/>
              </w:rPr>
              <w:fldChar w:fldCharType="separate"/>
            </w:r>
            <w:r w:rsidR="005C08B0">
              <w:rPr>
                <w:noProof/>
                <w:webHidden/>
              </w:rPr>
              <w:t>10</w:t>
            </w:r>
            <w:r w:rsidR="00675EB9">
              <w:rPr>
                <w:noProof/>
                <w:webHidden/>
              </w:rPr>
              <w:fldChar w:fldCharType="end"/>
            </w:r>
          </w:hyperlink>
        </w:p>
        <w:p w14:paraId="3DB87019" w14:textId="719FD024" w:rsidR="00675EB9" w:rsidRDefault="008A6B84">
          <w:pPr>
            <w:pStyle w:val="Inhopg3"/>
            <w:rPr>
              <w:i w:val="0"/>
              <w:noProof/>
              <w:sz w:val="24"/>
              <w:szCs w:val="24"/>
              <w:lang w:val="en-US"/>
            </w:rPr>
          </w:pPr>
          <w:hyperlink w:anchor="_Toc11412924" w:history="1">
            <w:r w:rsidR="00675EB9" w:rsidRPr="00A92C00">
              <w:rPr>
                <w:rStyle w:val="Hyperlink"/>
                <w:noProof/>
              </w:rPr>
              <w:t>Kracht als pedagoog</w:t>
            </w:r>
            <w:r w:rsidR="00675EB9">
              <w:rPr>
                <w:noProof/>
                <w:webHidden/>
              </w:rPr>
              <w:tab/>
            </w:r>
            <w:r w:rsidR="00675EB9">
              <w:rPr>
                <w:noProof/>
                <w:webHidden/>
              </w:rPr>
              <w:fldChar w:fldCharType="begin"/>
            </w:r>
            <w:r w:rsidR="00675EB9">
              <w:rPr>
                <w:noProof/>
                <w:webHidden/>
              </w:rPr>
              <w:instrText xml:space="preserve"> PAGEREF _Toc11412924 \h </w:instrText>
            </w:r>
            <w:r w:rsidR="00675EB9">
              <w:rPr>
                <w:noProof/>
                <w:webHidden/>
              </w:rPr>
            </w:r>
            <w:r w:rsidR="00675EB9">
              <w:rPr>
                <w:noProof/>
                <w:webHidden/>
              </w:rPr>
              <w:fldChar w:fldCharType="separate"/>
            </w:r>
            <w:r w:rsidR="005C08B0">
              <w:rPr>
                <w:noProof/>
                <w:webHidden/>
              </w:rPr>
              <w:t>11</w:t>
            </w:r>
            <w:r w:rsidR="00675EB9">
              <w:rPr>
                <w:noProof/>
                <w:webHidden/>
              </w:rPr>
              <w:fldChar w:fldCharType="end"/>
            </w:r>
          </w:hyperlink>
        </w:p>
        <w:p w14:paraId="67B1495E" w14:textId="0C3F3A65" w:rsidR="00675EB9" w:rsidRDefault="008A6B84">
          <w:pPr>
            <w:pStyle w:val="Inhopg3"/>
            <w:rPr>
              <w:i w:val="0"/>
              <w:noProof/>
              <w:sz w:val="24"/>
              <w:szCs w:val="24"/>
              <w:lang w:val="en-US"/>
            </w:rPr>
          </w:pPr>
          <w:hyperlink w:anchor="_Toc11412925" w:history="1">
            <w:r w:rsidR="00675EB9" w:rsidRPr="00A92C00">
              <w:rPr>
                <w:rStyle w:val="Hyperlink"/>
                <w:noProof/>
              </w:rPr>
              <w:t>De Afsluiter</w:t>
            </w:r>
            <w:r w:rsidR="00675EB9">
              <w:rPr>
                <w:noProof/>
                <w:webHidden/>
              </w:rPr>
              <w:tab/>
            </w:r>
            <w:r w:rsidR="00675EB9">
              <w:rPr>
                <w:noProof/>
                <w:webHidden/>
              </w:rPr>
              <w:fldChar w:fldCharType="begin"/>
            </w:r>
            <w:r w:rsidR="00675EB9">
              <w:rPr>
                <w:noProof/>
                <w:webHidden/>
              </w:rPr>
              <w:instrText xml:space="preserve"> PAGEREF _Toc11412925 \h </w:instrText>
            </w:r>
            <w:r w:rsidR="00675EB9">
              <w:rPr>
                <w:noProof/>
                <w:webHidden/>
              </w:rPr>
            </w:r>
            <w:r w:rsidR="00675EB9">
              <w:rPr>
                <w:noProof/>
                <w:webHidden/>
              </w:rPr>
              <w:fldChar w:fldCharType="separate"/>
            </w:r>
            <w:r w:rsidR="005C08B0">
              <w:rPr>
                <w:noProof/>
                <w:webHidden/>
              </w:rPr>
              <w:t>11</w:t>
            </w:r>
            <w:r w:rsidR="00675EB9">
              <w:rPr>
                <w:noProof/>
                <w:webHidden/>
              </w:rPr>
              <w:fldChar w:fldCharType="end"/>
            </w:r>
          </w:hyperlink>
        </w:p>
        <w:p w14:paraId="175896A2" w14:textId="257941AB" w:rsidR="00675EB9" w:rsidRDefault="008A6B84">
          <w:pPr>
            <w:pStyle w:val="Inhopg2"/>
            <w:rPr>
              <w:noProof/>
              <w:sz w:val="24"/>
              <w:szCs w:val="24"/>
              <w:lang w:val="en-US"/>
            </w:rPr>
          </w:pPr>
          <w:hyperlink w:anchor="_Toc11412926" w:history="1">
            <w:r w:rsidR="00675EB9" w:rsidRPr="00A92C00">
              <w:rPr>
                <w:rStyle w:val="Hyperlink"/>
                <w:noProof/>
              </w:rPr>
              <w:t>Reflectie leerdoelen uit plan van aanpak</w:t>
            </w:r>
            <w:r w:rsidR="00675EB9">
              <w:rPr>
                <w:noProof/>
                <w:webHidden/>
              </w:rPr>
              <w:tab/>
            </w:r>
            <w:r w:rsidR="00675EB9">
              <w:rPr>
                <w:noProof/>
                <w:webHidden/>
              </w:rPr>
              <w:fldChar w:fldCharType="begin"/>
            </w:r>
            <w:r w:rsidR="00675EB9">
              <w:rPr>
                <w:noProof/>
                <w:webHidden/>
              </w:rPr>
              <w:instrText xml:space="preserve"> PAGEREF _Toc11412926 \h </w:instrText>
            </w:r>
            <w:r w:rsidR="00675EB9">
              <w:rPr>
                <w:noProof/>
                <w:webHidden/>
              </w:rPr>
            </w:r>
            <w:r w:rsidR="00675EB9">
              <w:rPr>
                <w:noProof/>
                <w:webHidden/>
              </w:rPr>
              <w:fldChar w:fldCharType="separate"/>
            </w:r>
            <w:r w:rsidR="005C08B0">
              <w:rPr>
                <w:noProof/>
                <w:webHidden/>
              </w:rPr>
              <w:t>11</w:t>
            </w:r>
            <w:r w:rsidR="00675EB9">
              <w:rPr>
                <w:noProof/>
                <w:webHidden/>
              </w:rPr>
              <w:fldChar w:fldCharType="end"/>
            </w:r>
          </w:hyperlink>
        </w:p>
        <w:p w14:paraId="3C978584" w14:textId="1BE0093C" w:rsidR="00675EB9" w:rsidRDefault="008A6B84">
          <w:pPr>
            <w:pStyle w:val="Inhopg1"/>
            <w:rPr>
              <w:b w:val="0"/>
              <w:noProof/>
              <w:sz w:val="24"/>
              <w:szCs w:val="24"/>
              <w:lang w:val="en-US"/>
            </w:rPr>
          </w:pPr>
          <w:hyperlink w:anchor="_Toc11412927" w:history="1">
            <w:r w:rsidR="00675EB9" w:rsidRPr="00A92C00">
              <w:rPr>
                <w:rStyle w:val="Hyperlink"/>
                <w:noProof/>
              </w:rPr>
              <w:t>Meer in beeld</w:t>
            </w:r>
            <w:r w:rsidR="00675EB9">
              <w:rPr>
                <w:noProof/>
                <w:webHidden/>
              </w:rPr>
              <w:tab/>
            </w:r>
            <w:r w:rsidR="00675EB9">
              <w:rPr>
                <w:noProof/>
                <w:webHidden/>
              </w:rPr>
              <w:fldChar w:fldCharType="begin"/>
            </w:r>
            <w:r w:rsidR="00675EB9">
              <w:rPr>
                <w:noProof/>
                <w:webHidden/>
              </w:rPr>
              <w:instrText xml:space="preserve"> PAGEREF _Toc11412927 \h </w:instrText>
            </w:r>
            <w:r w:rsidR="00675EB9">
              <w:rPr>
                <w:noProof/>
                <w:webHidden/>
              </w:rPr>
            </w:r>
            <w:r w:rsidR="00675EB9">
              <w:rPr>
                <w:noProof/>
                <w:webHidden/>
              </w:rPr>
              <w:fldChar w:fldCharType="separate"/>
            </w:r>
            <w:r w:rsidR="005C08B0">
              <w:rPr>
                <w:noProof/>
                <w:webHidden/>
              </w:rPr>
              <w:t>13</w:t>
            </w:r>
            <w:r w:rsidR="00675EB9">
              <w:rPr>
                <w:noProof/>
                <w:webHidden/>
              </w:rPr>
              <w:fldChar w:fldCharType="end"/>
            </w:r>
          </w:hyperlink>
        </w:p>
        <w:p w14:paraId="1BE9E96E" w14:textId="2D209234" w:rsidR="00675EB9" w:rsidRDefault="008A6B84">
          <w:pPr>
            <w:pStyle w:val="Inhopg2"/>
            <w:rPr>
              <w:noProof/>
              <w:sz w:val="24"/>
              <w:szCs w:val="24"/>
              <w:lang w:val="en-US"/>
            </w:rPr>
          </w:pPr>
          <w:hyperlink w:anchor="_Toc11412928" w:history="1">
            <w:r w:rsidR="00675EB9" w:rsidRPr="00A92C00">
              <w:rPr>
                <w:rStyle w:val="Hyperlink"/>
                <w:noProof/>
              </w:rPr>
              <w:t>Verschillende contexten in beeld</w:t>
            </w:r>
            <w:r w:rsidR="00675EB9">
              <w:rPr>
                <w:noProof/>
                <w:webHidden/>
              </w:rPr>
              <w:tab/>
            </w:r>
            <w:r w:rsidR="00675EB9">
              <w:rPr>
                <w:noProof/>
                <w:webHidden/>
              </w:rPr>
              <w:fldChar w:fldCharType="begin"/>
            </w:r>
            <w:r w:rsidR="00675EB9">
              <w:rPr>
                <w:noProof/>
                <w:webHidden/>
              </w:rPr>
              <w:instrText xml:space="preserve"> PAGEREF _Toc11412928 \h </w:instrText>
            </w:r>
            <w:r w:rsidR="00675EB9">
              <w:rPr>
                <w:noProof/>
                <w:webHidden/>
              </w:rPr>
            </w:r>
            <w:r w:rsidR="00675EB9">
              <w:rPr>
                <w:noProof/>
                <w:webHidden/>
              </w:rPr>
              <w:fldChar w:fldCharType="separate"/>
            </w:r>
            <w:r w:rsidR="005C08B0">
              <w:rPr>
                <w:noProof/>
                <w:webHidden/>
              </w:rPr>
              <w:t>13</w:t>
            </w:r>
            <w:r w:rsidR="00675EB9">
              <w:rPr>
                <w:noProof/>
                <w:webHidden/>
              </w:rPr>
              <w:fldChar w:fldCharType="end"/>
            </w:r>
          </w:hyperlink>
        </w:p>
        <w:p w14:paraId="77ACD795" w14:textId="6857A4E2" w:rsidR="00675EB9" w:rsidRDefault="008A6B84">
          <w:pPr>
            <w:pStyle w:val="Inhopg3"/>
            <w:rPr>
              <w:i w:val="0"/>
              <w:noProof/>
              <w:sz w:val="24"/>
              <w:szCs w:val="24"/>
              <w:lang w:val="en-US"/>
            </w:rPr>
          </w:pPr>
          <w:hyperlink w:anchor="_Toc11412929" w:history="1">
            <w:r w:rsidR="00675EB9" w:rsidRPr="00A92C00">
              <w:rPr>
                <w:rStyle w:val="Hyperlink"/>
                <w:noProof/>
              </w:rPr>
              <w:t>Assessment niveau 2 student uit mijn groep</w:t>
            </w:r>
            <w:r w:rsidR="00675EB9">
              <w:rPr>
                <w:noProof/>
                <w:webHidden/>
              </w:rPr>
              <w:tab/>
            </w:r>
            <w:r w:rsidR="00675EB9">
              <w:rPr>
                <w:noProof/>
                <w:webHidden/>
              </w:rPr>
              <w:fldChar w:fldCharType="begin"/>
            </w:r>
            <w:r w:rsidR="00675EB9">
              <w:rPr>
                <w:noProof/>
                <w:webHidden/>
              </w:rPr>
              <w:instrText xml:space="preserve"> PAGEREF _Toc11412929 \h </w:instrText>
            </w:r>
            <w:r w:rsidR="00675EB9">
              <w:rPr>
                <w:noProof/>
                <w:webHidden/>
              </w:rPr>
            </w:r>
            <w:r w:rsidR="00675EB9">
              <w:rPr>
                <w:noProof/>
                <w:webHidden/>
              </w:rPr>
              <w:fldChar w:fldCharType="separate"/>
            </w:r>
            <w:r w:rsidR="005C08B0">
              <w:rPr>
                <w:noProof/>
                <w:webHidden/>
              </w:rPr>
              <w:t>13</w:t>
            </w:r>
            <w:r w:rsidR="00675EB9">
              <w:rPr>
                <w:noProof/>
                <w:webHidden/>
              </w:rPr>
              <w:fldChar w:fldCharType="end"/>
            </w:r>
          </w:hyperlink>
        </w:p>
        <w:p w14:paraId="3CD758EE" w14:textId="691458C1" w:rsidR="00675EB9" w:rsidRDefault="008A6B84">
          <w:pPr>
            <w:pStyle w:val="Inhopg3"/>
            <w:rPr>
              <w:i w:val="0"/>
              <w:noProof/>
              <w:sz w:val="24"/>
              <w:szCs w:val="24"/>
              <w:lang w:val="en-US"/>
            </w:rPr>
          </w:pPr>
          <w:hyperlink w:anchor="_Toc11412930" w:history="1">
            <w:r w:rsidR="00675EB9" w:rsidRPr="00A92C00">
              <w:rPr>
                <w:rStyle w:val="Hyperlink"/>
                <w:noProof/>
              </w:rPr>
              <w:t>Verslag van trainingsweek Craft your future</w:t>
            </w:r>
            <w:r w:rsidR="00675EB9">
              <w:rPr>
                <w:noProof/>
                <w:webHidden/>
              </w:rPr>
              <w:tab/>
            </w:r>
            <w:r w:rsidR="00675EB9">
              <w:rPr>
                <w:noProof/>
                <w:webHidden/>
              </w:rPr>
              <w:fldChar w:fldCharType="begin"/>
            </w:r>
            <w:r w:rsidR="00675EB9">
              <w:rPr>
                <w:noProof/>
                <w:webHidden/>
              </w:rPr>
              <w:instrText xml:space="preserve"> PAGEREF _Toc11412930 \h </w:instrText>
            </w:r>
            <w:r w:rsidR="00675EB9">
              <w:rPr>
                <w:noProof/>
                <w:webHidden/>
              </w:rPr>
            </w:r>
            <w:r w:rsidR="00675EB9">
              <w:rPr>
                <w:noProof/>
                <w:webHidden/>
              </w:rPr>
              <w:fldChar w:fldCharType="separate"/>
            </w:r>
            <w:r w:rsidR="005C08B0">
              <w:rPr>
                <w:noProof/>
                <w:webHidden/>
              </w:rPr>
              <w:t>14</w:t>
            </w:r>
            <w:r w:rsidR="00675EB9">
              <w:rPr>
                <w:noProof/>
                <w:webHidden/>
              </w:rPr>
              <w:fldChar w:fldCharType="end"/>
            </w:r>
          </w:hyperlink>
        </w:p>
        <w:p w14:paraId="2C7B6838" w14:textId="5B7300F7" w:rsidR="00675EB9" w:rsidRDefault="008A6B84">
          <w:pPr>
            <w:pStyle w:val="Inhopg3"/>
            <w:rPr>
              <w:i w:val="0"/>
              <w:noProof/>
              <w:sz w:val="24"/>
              <w:szCs w:val="24"/>
              <w:lang w:val="en-US"/>
            </w:rPr>
          </w:pPr>
          <w:hyperlink w:anchor="_Toc11412931" w:history="1">
            <w:r w:rsidR="00675EB9" w:rsidRPr="00A92C00">
              <w:rPr>
                <w:rStyle w:val="Hyperlink"/>
                <w:noProof/>
              </w:rPr>
              <w:t>Verslag van partnerbijeenkomst Craft your future</w:t>
            </w:r>
            <w:r w:rsidR="00675EB9">
              <w:rPr>
                <w:noProof/>
                <w:webHidden/>
              </w:rPr>
              <w:tab/>
            </w:r>
            <w:r w:rsidR="00675EB9">
              <w:rPr>
                <w:noProof/>
                <w:webHidden/>
              </w:rPr>
              <w:fldChar w:fldCharType="begin"/>
            </w:r>
            <w:r w:rsidR="00675EB9">
              <w:rPr>
                <w:noProof/>
                <w:webHidden/>
              </w:rPr>
              <w:instrText xml:space="preserve"> PAGEREF _Toc11412931 \h </w:instrText>
            </w:r>
            <w:r w:rsidR="00675EB9">
              <w:rPr>
                <w:noProof/>
                <w:webHidden/>
              </w:rPr>
            </w:r>
            <w:r w:rsidR="00675EB9">
              <w:rPr>
                <w:noProof/>
                <w:webHidden/>
              </w:rPr>
              <w:fldChar w:fldCharType="separate"/>
            </w:r>
            <w:r w:rsidR="005C08B0">
              <w:rPr>
                <w:noProof/>
                <w:webHidden/>
              </w:rPr>
              <w:t>14</w:t>
            </w:r>
            <w:r w:rsidR="00675EB9">
              <w:rPr>
                <w:noProof/>
                <w:webHidden/>
              </w:rPr>
              <w:fldChar w:fldCharType="end"/>
            </w:r>
          </w:hyperlink>
        </w:p>
        <w:p w14:paraId="155A0A4F" w14:textId="199DA197" w:rsidR="00675EB9" w:rsidRDefault="008A6B84">
          <w:pPr>
            <w:pStyle w:val="Inhopg3"/>
            <w:rPr>
              <w:i w:val="0"/>
              <w:noProof/>
              <w:sz w:val="24"/>
              <w:szCs w:val="24"/>
              <w:lang w:val="en-US"/>
            </w:rPr>
          </w:pPr>
          <w:hyperlink w:anchor="_Toc11412932" w:history="1">
            <w:r w:rsidR="00675EB9" w:rsidRPr="00A92C00">
              <w:rPr>
                <w:rStyle w:val="Hyperlink"/>
                <w:noProof/>
              </w:rPr>
              <w:t>Promo keuzedeel 'Inspelen op innovaties'</w:t>
            </w:r>
            <w:r w:rsidR="00675EB9">
              <w:rPr>
                <w:noProof/>
                <w:webHidden/>
              </w:rPr>
              <w:tab/>
            </w:r>
            <w:r w:rsidR="00675EB9">
              <w:rPr>
                <w:noProof/>
                <w:webHidden/>
              </w:rPr>
              <w:fldChar w:fldCharType="begin"/>
            </w:r>
            <w:r w:rsidR="00675EB9">
              <w:rPr>
                <w:noProof/>
                <w:webHidden/>
              </w:rPr>
              <w:instrText xml:space="preserve"> PAGEREF _Toc11412932 \h </w:instrText>
            </w:r>
            <w:r w:rsidR="00675EB9">
              <w:rPr>
                <w:noProof/>
                <w:webHidden/>
              </w:rPr>
            </w:r>
            <w:r w:rsidR="00675EB9">
              <w:rPr>
                <w:noProof/>
                <w:webHidden/>
              </w:rPr>
              <w:fldChar w:fldCharType="separate"/>
            </w:r>
            <w:r w:rsidR="005C08B0">
              <w:rPr>
                <w:noProof/>
                <w:webHidden/>
              </w:rPr>
              <w:t>15</w:t>
            </w:r>
            <w:r w:rsidR="00675EB9">
              <w:rPr>
                <w:noProof/>
                <w:webHidden/>
              </w:rPr>
              <w:fldChar w:fldCharType="end"/>
            </w:r>
          </w:hyperlink>
        </w:p>
        <w:p w14:paraId="3A4A23A2" w14:textId="52B0E869" w:rsidR="00675EB9" w:rsidRDefault="008A6B84">
          <w:pPr>
            <w:pStyle w:val="Inhopg1"/>
            <w:rPr>
              <w:b w:val="0"/>
              <w:noProof/>
              <w:sz w:val="24"/>
              <w:szCs w:val="24"/>
              <w:lang w:val="en-US"/>
            </w:rPr>
          </w:pPr>
          <w:hyperlink w:anchor="_Toc11412933" w:history="1">
            <w:r w:rsidR="00675EB9" w:rsidRPr="00A92C00">
              <w:rPr>
                <w:rStyle w:val="Hyperlink"/>
                <w:noProof/>
              </w:rPr>
              <w:t>Literatuur</w:t>
            </w:r>
            <w:r w:rsidR="00675EB9">
              <w:rPr>
                <w:noProof/>
                <w:webHidden/>
              </w:rPr>
              <w:tab/>
            </w:r>
            <w:r w:rsidR="00675EB9">
              <w:rPr>
                <w:noProof/>
                <w:webHidden/>
              </w:rPr>
              <w:fldChar w:fldCharType="begin"/>
            </w:r>
            <w:r w:rsidR="00675EB9">
              <w:rPr>
                <w:noProof/>
                <w:webHidden/>
              </w:rPr>
              <w:instrText xml:space="preserve"> PAGEREF _Toc11412933 \h </w:instrText>
            </w:r>
            <w:r w:rsidR="00675EB9">
              <w:rPr>
                <w:noProof/>
                <w:webHidden/>
              </w:rPr>
            </w:r>
            <w:r w:rsidR="00675EB9">
              <w:rPr>
                <w:noProof/>
                <w:webHidden/>
              </w:rPr>
              <w:fldChar w:fldCharType="separate"/>
            </w:r>
            <w:r w:rsidR="005C08B0">
              <w:rPr>
                <w:noProof/>
                <w:webHidden/>
              </w:rPr>
              <w:t>16</w:t>
            </w:r>
            <w:r w:rsidR="00675EB9">
              <w:rPr>
                <w:noProof/>
                <w:webHidden/>
              </w:rPr>
              <w:fldChar w:fldCharType="end"/>
            </w:r>
          </w:hyperlink>
        </w:p>
        <w:p w14:paraId="4945DAC3" w14:textId="53651845" w:rsidR="00675EB9" w:rsidRDefault="008A6B84">
          <w:pPr>
            <w:pStyle w:val="Inhopg1"/>
            <w:rPr>
              <w:b w:val="0"/>
              <w:noProof/>
              <w:sz w:val="24"/>
              <w:szCs w:val="24"/>
              <w:lang w:val="en-US"/>
            </w:rPr>
          </w:pPr>
          <w:hyperlink w:anchor="_Toc11412934" w:history="1">
            <w:r w:rsidR="00675EB9" w:rsidRPr="00A92C00">
              <w:rPr>
                <w:rStyle w:val="Hyperlink"/>
                <w:noProof/>
              </w:rPr>
              <w:t>Gekoppelde competenties</w:t>
            </w:r>
            <w:r w:rsidR="00675EB9">
              <w:rPr>
                <w:noProof/>
                <w:webHidden/>
              </w:rPr>
              <w:tab/>
            </w:r>
            <w:r w:rsidR="00675EB9">
              <w:rPr>
                <w:noProof/>
                <w:webHidden/>
              </w:rPr>
              <w:fldChar w:fldCharType="begin"/>
            </w:r>
            <w:r w:rsidR="00675EB9">
              <w:rPr>
                <w:noProof/>
                <w:webHidden/>
              </w:rPr>
              <w:instrText xml:space="preserve"> PAGEREF _Toc11412934 \h </w:instrText>
            </w:r>
            <w:r w:rsidR="00675EB9">
              <w:rPr>
                <w:noProof/>
                <w:webHidden/>
              </w:rPr>
            </w:r>
            <w:r w:rsidR="00675EB9">
              <w:rPr>
                <w:noProof/>
                <w:webHidden/>
              </w:rPr>
              <w:fldChar w:fldCharType="separate"/>
            </w:r>
            <w:r w:rsidR="005C08B0">
              <w:rPr>
                <w:noProof/>
                <w:webHidden/>
              </w:rPr>
              <w:t>17</w:t>
            </w:r>
            <w:r w:rsidR="00675EB9">
              <w:rPr>
                <w:noProof/>
                <w:webHidden/>
              </w:rPr>
              <w:fldChar w:fldCharType="end"/>
            </w:r>
          </w:hyperlink>
        </w:p>
        <w:p w14:paraId="5D80D455" w14:textId="48E2E604" w:rsidR="005C0F56" w:rsidRPr="003143FA" w:rsidRDefault="00267F18" w:rsidP="006026FF">
          <w:pPr>
            <w:tabs>
              <w:tab w:val="left" w:leader="dot" w:pos="6804"/>
            </w:tabs>
            <w:spacing w:line="192" w:lineRule="auto"/>
          </w:pPr>
          <w:r w:rsidRPr="003143FA">
            <w:rPr>
              <w:b/>
              <w:bCs/>
              <w:noProof/>
            </w:rPr>
            <w:fldChar w:fldCharType="end"/>
          </w:r>
        </w:p>
      </w:sdtContent>
    </w:sdt>
    <w:p w14:paraId="325EB11F" w14:textId="00046597" w:rsidR="00CC052C" w:rsidRDefault="001C66BB" w:rsidP="004C0F12">
      <w:pPr>
        <w:pStyle w:val="Kop1"/>
      </w:pPr>
      <w:r w:rsidRPr="003143FA">
        <w:br w:type="page"/>
      </w:r>
    </w:p>
    <w:p w14:paraId="146CB9FD" w14:textId="316E18BB" w:rsidR="00074C9E" w:rsidRDefault="00074C9E" w:rsidP="00074C9E">
      <w:pPr>
        <w:pStyle w:val="Kop1"/>
      </w:pPr>
      <w:bookmarkStart w:id="2" w:name="_Toc11412912"/>
      <w:r>
        <w:lastRenderedPageBreak/>
        <w:t>Inleiding</w:t>
      </w:r>
      <w:bookmarkEnd w:id="2"/>
    </w:p>
    <w:p w14:paraId="2A27DE4D" w14:textId="77777777" w:rsidR="00074C9E" w:rsidRDefault="00074C9E" w:rsidP="00074C9E">
      <w:r>
        <w:t>Voor mijn product 'In beeld' heb ik diverse lessen en activiteiten opgenomen altijd met consent van de betreffende studenten. Ik heb verschillende composities samengesteld waarin ik een diversiteit aan competenties laat zien.</w:t>
      </w:r>
    </w:p>
    <w:p w14:paraId="5687FD13" w14:textId="3F3F37D6" w:rsidR="00074C9E" w:rsidRDefault="00074C9E" w:rsidP="00991B10">
      <w:pPr>
        <w:pStyle w:val="Lijstalinea"/>
        <w:numPr>
          <w:ilvl w:val="0"/>
          <w:numId w:val="20"/>
        </w:numPr>
      </w:pPr>
      <w:r>
        <w:t>Lessamenvatting van 1e jaars Applicatieontwikkelaar klas</w:t>
      </w:r>
    </w:p>
    <w:p w14:paraId="3A049838" w14:textId="509D921A" w:rsidR="00074C9E" w:rsidRDefault="00074C9E" w:rsidP="00991B10">
      <w:pPr>
        <w:pStyle w:val="Lijstalinea"/>
        <w:numPr>
          <w:ilvl w:val="0"/>
          <w:numId w:val="20"/>
        </w:numPr>
      </w:pPr>
      <w:proofErr w:type="spellStart"/>
      <w:r>
        <w:t>Fast</w:t>
      </w:r>
      <w:proofErr w:type="spellEnd"/>
      <w:r>
        <w:t>-forward door een diversiteit aan situaties</w:t>
      </w:r>
    </w:p>
    <w:p w14:paraId="5D507FC6" w14:textId="3D17726C" w:rsidR="00074C9E" w:rsidRDefault="00074C9E" w:rsidP="00991B10">
      <w:pPr>
        <w:pStyle w:val="Lijstalinea"/>
        <w:numPr>
          <w:ilvl w:val="0"/>
          <w:numId w:val="20"/>
        </w:numPr>
      </w:pPr>
      <w:r>
        <w:t xml:space="preserve">Verslag trainingsweek Internationale groep studenten wat ik samen met </w:t>
      </w:r>
      <w:proofErr w:type="spellStart"/>
      <w:r>
        <w:t>Eileen</w:t>
      </w:r>
      <w:proofErr w:type="spellEnd"/>
      <w:r>
        <w:t xml:space="preserve"> Blackmore had georganiseerd in het kader van </w:t>
      </w:r>
      <w:proofErr w:type="spellStart"/>
      <w:r>
        <w:t>Craft</w:t>
      </w:r>
      <w:proofErr w:type="spellEnd"/>
      <w:r>
        <w:t xml:space="preserve"> </w:t>
      </w:r>
      <w:proofErr w:type="spellStart"/>
      <w:r>
        <w:t>Your</w:t>
      </w:r>
      <w:proofErr w:type="spellEnd"/>
      <w:r>
        <w:t xml:space="preserve"> </w:t>
      </w:r>
      <w:proofErr w:type="spellStart"/>
      <w:r>
        <w:t>Future</w:t>
      </w:r>
      <w:proofErr w:type="spellEnd"/>
    </w:p>
    <w:p w14:paraId="7442AA31" w14:textId="438267E1" w:rsidR="00074C9E" w:rsidRDefault="00074C9E" w:rsidP="00991B10">
      <w:pPr>
        <w:pStyle w:val="Lijstalinea"/>
        <w:numPr>
          <w:ilvl w:val="0"/>
          <w:numId w:val="20"/>
        </w:numPr>
      </w:pPr>
      <w:r>
        <w:t xml:space="preserve">Verslag partnerbijeenkomst Valencia waar ik een in het kader van uitwisseling van doceermethodieken een workshop Brainstormen met Brain </w:t>
      </w:r>
      <w:proofErr w:type="spellStart"/>
      <w:r>
        <w:t>fuel</w:t>
      </w:r>
      <w:proofErr w:type="spellEnd"/>
      <w:r>
        <w:t xml:space="preserve"> kaartjes heb gegeven</w:t>
      </w:r>
    </w:p>
    <w:p w14:paraId="3C87FCC8" w14:textId="292CFB8A" w:rsidR="00074C9E" w:rsidRDefault="00991B10" w:rsidP="00991B10">
      <w:pPr>
        <w:pStyle w:val="Lijstalinea"/>
        <w:numPr>
          <w:ilvl w:val="0"/>
          <w:numId w:val="20"/>
        </w:numPr>
      </w:pPr>
      <w:r>
        <w:t>D</w:t>
      </w:r>
      <w:r w:rsidR="00074C9E">
        <w:t>e door mij gemaakte promo voor mijn keuzedeel 'Inspelen op innovaties'</w:t>
      </w:r>
    </w:p>
    <w:p w14:paraId="47F95C8C" w14:textId="00379774" w:rsidR="00074C9E" w:rsidRDefault="00074C9E" w:rsidP="00074C9E">
      <w:r>
        <w:t xml:space="preserve">Ik vond het lastig om een keuze te maken aangezien ik ondertussen zo'n 500 gigabyte aan opnamemateriaal bij elkaar had gespaard en er overal wel wat te zien valt. Als docent moet ik erg wendbaar zijn aangezien ik steeds verschillend samengestelde groepen en verschillende volumes heb. Hierdoor moet ik snel kunnen schakelen tussen </w:t>
      </w:r>
      <w:r w:rsidR="00EE4BA4">
        <w:t>niveaus</w:t>
      </w:r>
      <w:r>
        <w:t xml:space="preserve"> en werkvormen. Vooral de onvoorspelbaarheid hierin is een uitdaging in de voorbereiding, zo kan het voorkomen dat ik een les voorbereid waarbij het alleen gaat werken als er meerdere groepjes gevormd kunnen worden. Komen er vervolgens 10 studenten opdagen omdat er ergens toetsen zijn ingepland, iets moet gebeuren op stage of noem maar op, dan moet ik dus een werkvorm vinden die hier</w:t>
      </w:r>
      <w:r w:rsidR="001210F4">
        <w:t>op</w:t>
      </w:r>
      <w:r>
        <w:t xml:space="preserve"> op aansluit.</w:t>
      </w:r>
    </w:p>
    <w:p w14:paraId="7937E90D" w14:textId="18F80E21" w:rsidR="007157FC" w:rsidRDefault="007157FC" w:rsidP="00074C9E">
      <w:r>
        <w:t xml:space="preserve">De afbeeldingen linken door naar het opnamemateriaal. Het materiaal is ook terug te vinden in de online portfolio, </w:t>
      </w:r>
      <w:hyperlink r:id="rId12" w:history="1">
        <w:r w:rsidRPr="007157FC">
          <w:rPr>
            <w:rStyle w:val="Hyperlink"/>
            <w:i/>
          </w:rPr>
          <w:t>https://dev01fc.github.io/pdg/inbeeld.html</w:t>
        </w:r>
      </w:hyperlink>
    </w:p>
    <w:p w14:paraId="453DF0FE" w14:textId="77777777" w:rsidR="007157FC" w:rsidRDefault="007157FC" w:rsidP="00074C9E"/>
    <w:p w14:paraId="4460432C" w14:textId="77777777" w:rsidR="00074C9E" w:rsidRDefault="00074C9E" w:rsidP="00074C9E"/>
    <w:p w14:paraId="07CDC98C" w14:textId="77777777" w:rsidR="00074C9E" w:rsidRDefault="00074C9E">
      <w:pPr>
        <w:spacing w:before="0" w:after="80"/>
        <w:rPr>
          <w:rFonts w:asciiTheme="majorHAnsi" w:eastAsiaTheme="majorEastAsia" w:hAnsiTheme="majorHAnsi" w:cstheme="majorBidi"/>
          <w:b/>
          <w:bCs/>
          <w:color w:val="9D3511" w:themeColor="accent1" w:themeShade="BF"/>
          <w:sz w:val="28"/>
          <w:szCs w:val="28"/>
        </w:rPr>
      </w:pPr>
      <w:r>
        <w:br w:type="page"/>
      </w:r>
    </w:p>
    <w:p w14:paraId="3BFDC06F" w14:textId="67B78DF4" w:rsidR="00074C9E" w:rsidRDefault="00074C9E" w:rsidP="00074C9E">
      <w:pPr>
        <w:pStyle w:val="Kop1"/>
      </w:pPr>
      <w:bookmarkStart w:id="3" w:name="_Toc11412913"/>
      <w:r>
        <w:lastRenderedPageBreak/>
        <w:t>Inleiding AO workshop</w:t>
      </w:r>
      <w:bookmarkEnd w:id="3"/>
    </w:p>
    <w:p w14:paraId="02F9ADCB" w14:textId="3F03C1FA" w:rsidR="00074C9E" w:rsidRDefault="00074C9E" w:rsidP="00074C9E">
      <w:r>
        <w:t>Voor mijn beroepsproduct ‘In beeld’ in het kader van mijn Pedagogische Didactisch Getuigschrift (PDG) heb ik heel veel lessen en pedagogisch/didactische activiteiten opgenomen. Ik heb hier als eerste een workshop uitgenomen die ik gegeven heb aan een klas eerstejaars Applicatieontwikkelaars uit Heerenveen. Deze groep studenten is nog niet eerder in mijn workshopruimte geweest en vond het best spannend om i.p.v. naar Heerenveen nu naar Leeuwarden te reizen. Het betreft hier een groep niveau 4 studenten die ik normaal gesproken één dag in de week lesgeef in Heerenveen. In deze groep heb ik studenten met verschillende bagage, variërend van ADHD tot zwaar verwaarloosd tot... Ook de mate van volwassenheid is erg verschillend, afgezien van de daadwerkelijke leeftijdsverschillen (</w:t>
      </w:r>
      <w:r w:rsidR="007157FC">
        <w:t xml:space="preserve">jongste net 16 en </w:t>
      </w:r>
      <w:r>
        <w:t xml:space="preserve">oudste is </w:t>
      </w:r>
      <w:r w:rsidR="007157FC">
        <w:t>circa</w:t>
      </w:r>
      <w:r>
        <w:t xml:space="preserve"> 2</w:t>
      </w:r>
      <w:r w:rsidR="007157FC">
        <w:t>5</w:t>
      </w:r>
      <w:r>
        <w:t>, deze dag niet aanwezig).</w:t>
      </w:r>
    </w:p>
    <w:p w14:paraId="1BD3EEA3" w14:textId="63BCD6C2" w:rsidR="00074C9E" w:rsidRDefault="00074C9E" w:rsidP="00074C9E">
      <w:r>
        <w:t>In Heerenveen is ook de motivatie</w:t>
      </w:r>
      <w:r w:rsidR="00CF4C0F">
        <w:t xml:space="preserve"> van de studenten</w:t>
      </w:r>
      <w:r>
        <w:t xml:space="preserve"> onderling behoorlijk verschillend. Met name in de middag was dat dan wel een uitdaging voor sommigen. Ik was dan ook erg nieuwsgierig hoe ze het zouden gaan doen in deze lange (6</w:t>
      </w:r>
      <w:r w:rsidR="00CF4C0F">
        <w:t>+</w:t>
      </w:r>
      <w:r>
        <w:t xml:space="preserve"> uur</w:t>
      </w:r>
      <w:r w:rsidR="00CF4C0F">
        <w:t xml:space="preserve"> durende</w:t>
      </w:r>
      <w:r>
        <w:t>) workshop. Wat voor effect heeft een andere en veel krachtiger leeromgeving om de concentratiespanne van studenten?</w:t>
      </w:r>
    </w:p>
    <w:p w14:paraId="7452BE03" w14:textId="5E87C031" w:rsidR="00074C9E" w:rsidRDefault="00074C9E" w:rsidP="00074C9E">
      <w:r>
        <w:t>Voor de reflectie van dit beroepsproduct gebruik ik ‘De vijf rollen van de leraar’ (Slooter, 2015). Om zo te kunnen laten zien welke van de vijf rollen inmiddels vanzelfsprekend zijn en welke mogelijk nog verbetering behoeven. Ook de leerdoelen uit mijn plan van aanpak worden meegenomen in de reflectie.</w:t>
      </w:r>
    </w:p>
    <w:p w14:paraId="5377F5C0" w14:textId="77777777" w:rsidR="001E5AAC" w:rsidRDefault="001E5AAC" w:rsidP="001E5AAC">
      <w:pPr>
        <w:keepNext/>
        <w:jc w:val="center"/>
      </w:pPr>
      <w:r w:rsidRPr="001E5AAC">
        <w:rPr>
          <w:noProof/>
        </w:rPr>
        <w:drawing>
          <wp:inline distT="0" distB="0" distL="0" distR="0" wp14:anchorId="064C44F2" wp14:editId="22C9124E">
            <wp:extent cx="3898900" cy="2196290"/>
            <wp:effectExtent l="0" t="0" r="0" b="1270"/>
            <wp:docPr id="11" name="Picture 1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hlinkClick r:id="rId13"/>
                    </pic:cNvPr>
                    <pic:cNvPicPr/>
                  </pic:nvPicPr>
                  <pic:blipFill>
                    <a:blip r:embed="rId14"/>
                    <a:stretch>
                      <a:fillRect/>
                    </a:stretch>
                  </pic:blipFill>
                  <pic:spPr>
                    <a:xfrm>
                      <a:off x="0" y="0"/>
                      <a:ext cx="3913740" cy="2204650"/>
                    </a:xfrm>
                    <a:prstGeom prst="rect">
                      <a:avLst/>
                    </a:prstGeom>
                  </pic:spPr>
                </pic:pic>
              </a:graphicData>
            </a:graphic>
          </wp:inline>
        </w:drawing>
      </w:r>
    </w:p>
    <w:p w14:paraId="0E533746" w14:textId="3C933E63" w:rsidR="001E5AAC" w:rsidRDefault="001E5AAC" w:rsidP="001E5AAC">
      <w:pPr>
        <w:pStyle w:val="Bijschrift"/>
        <w:jc w:val="center"/>
      </w:pPr>
      <w:r>
        <w:t xml:space="preserve">Figuur </w:t>
      </w:r>
      <w:r>
        <w:fldChar w:fldCharType="begin"/>
      </w:r>
      <w:r>
        <w:instrText xml:space="preserve"> SEQ Figuur \* ARABIC </w:instrText>
      </w:r>
      <w:r>
        <w:fldChar w:fldCharType="separate"/>
      </w:r>
      <w:r w:rsidR="005C08B0">
        <w:rPr>
          <w:noProof/>
        </w:rPr>
        <w:t>1</w:t>
      </w:r>
      <w:r>
        <w:fldChar w:fldCharType="end"/>
      </w:r>
      <w:r>
        <w:t xml:space="preserve"> Applicatieontwikkelaars aan de slag in de BHP (klik om te bekijken)</w:t>
      </w:r>
    </w:p>
    <w:p w14:paraId="25507CBE" w14:textId="77777777" w:rsidR="00074C9E" w:rsidRDefault="00074C9E" w:rsidP="00074C9E">
      <w:pPr>
        <w:pStyle w:val="Kop2"/>
      </w:pPr>
      <w:bookmarkStart w:id="4" w:name="_Toc11412914"/>
      <w:r>
        <w:t>Leerdoelen voor de studenten</w:t>
      </w:r>
      <w:bookmarkEnd w:id="4"/>
    </w:p>
    <w:p w14:paraId="522F0E9A" w14:textId="0C9AB01D" w:rsidR="00074C9E" w:rsidRDefault="00074C9E" w:rsidP="00074C9E">
      <w:r>
        <w:t>In deze workshop wilde ik mijn studenten uit hun comfortzone halen en ze leren ontdekken dat er buiten het vaste klaslokaal veel meer te halen valt.</w:t>
      </w:r>
    </w:p>
    <w:p w14:paraId="72500548" w14:textId="21F58C9A" w:rsidR="00074C9E" w:rsidRDefault="00074C9E" w:rsidP="001E5AAC">
      <w:pPr>
        <w:pStyle w:val="Lijstalinea"/>
        <w:numPr>
          <w:ilvl w:val="0"/>
          <w:numId w:val="17"/>
        </w:numPr>
      </w:pPr>
      <w:r>
        <w:t>Omgaan met nieuwe omgeving</w:t>
      </w:r>
    </w:p>
    <w:p w14:paraId="02E7851C" w14:textId="6BBB2E62" w:rsidR="00074C9E" w:rsidRDefault="00074C9E" w:rsidP="001E5AAC">
      <w:pPr>
        <w:pStyle w:val="Lijstalinea"/>
        <w:numPr>
          <w:ilvl w:val="0"/>
          <w:numId w:val="17"/>
        </w:numPr>
      </w:pPr>
      <w:r>
        <w:t>Onderzoekend leren</w:t>
      </w:r>
    </w:p>
    <w:p w14:paraId="06EA30A8" w14:textId="1A1828B1" w:rsidR="00074C9E" w:rsidRDefault="00074C9E" w:rsidP="001E5AAC">
      <w:pPr>
        <w:pStyle w:val="Lijstalinea"/>
        <w:numPr>
          <w:ilvl w:val="0"/>
          <w:numId w:val="17"/>
        </w:numPr>
      </w:pPr>
      <w:r>
        <w:t>Professionele werkhouding</w:t>
      </w:r>
    </w:p>
    <w:p w14:paraId="61595A53" w14:textId="5C276E82" w:rsidR="00074C9E" w:rsidRDefault="00074C9E" w:rsidP="001E5AAC">
      <w:pPr>
        <w:pStyle w:val="Lijstalinea"/>
        <w:numPr>
          <w:ilvl w:val="0"/>
          <w:numId w:val="17"/>
        </w:numPr>
      </w:pPr>
      <w:r>
        <w:t>Samenwerken</w:t>
      </w:r>
    </w:p>
    <w:p w14:paraId="3BEB02F3" w14:textId="0628BC12" w:rsidR="00074C9E" w:rsidRDefault="00074C9E" w:rsidP="001E5AAC">
      <w:pPr>
        <w:pStyle w:val="Lijstalinea"/>
        <w:numPr>
          <w:ilvl w:val="0"/>
          <w:numId w:val="17"/>
        </w:numPr>
      </w:pPr>
      <w:r>
        <w:t>Basis C programmeren met Arduino.cc</w:t>
      </w:r>
    </w:p>
    <w:p w14:paraId="41DD08E8" w14:textId="5D21876E" w:rsidR="00074C9E" w:rsidRDefault="00074C9E" w:rsidP="001E5AAC">
      <w:pPr>
        <w:pStyle w:val="Lijstalinea"/>
        <w:numPr>
          <w:ilvl w:val="0"/>
          <w:numId w:val="17"/>
        </w:numPr>
      </w:pPr>
      <w:r>
        <w:t xml:space="preserve">Basis Libraries toevoegen in Arduino.cc </w:t>
      </w:r>
    </w:p>
    <w:p w14:paraId="57AB83F2" w14:textId="422BD625" w:rsidR="00074C9E" w:rsidRDefault="00074C9E" w:rsidP="001E5AAC">
      <w:pPr>
        <w:pStyle w:val="Lijstalinea"/>
        <w:numPr>
          <w:ilvl w:val="0"/>
          <w:numId w:val="17"/>
        </w:numPr>
      </w:pPr>
      <w:r>
        <w:lastRenderedPageBreak/>
        <w:t>Basis 3D modelleren met Onshape.com</w:t>
      </w:r>
    </w:p>
    <w:p w14:paraId="69F1C8AF" w14:textId="554DE68A" w:rsidR="00074C9E" w:rsidRDefault="00074C9E" w:rsidP="001E5AAC">
      <w:pPr>
        <w:pStyle w:val="Lijstalinea"/>
        <w:numPr>
          <w:ilvl w:val="0"/>
          <w:numId w:val="17"/>
        </w:numPr>
      </w:pPr>
      <w:r>
        <w:t>Basis voorbewerken voor lasersnijder</w:t>
      </w:r>
    </w:p>
    <w:p w14:paraId="2D36FC54" w14:textId="42FA4F5F" w:rsidR="00074C9E" w:rsidRDefault="00074C9E" w:rsidP="001E5AAC">
      <w:pPr>
        <w:pStyle w:val="Lijstalinea"/>
        <w:numPr>
          <w:ilvl w:val="0"/>
          <w:numId w:val="17"/>
        </w:numPr>
      </w:pPr>
      <w:r>
        <w:t xml:space="preserve">Basis lasersnijden </w:t>
      </w:r>
    </w:p>
    <w:p w14:paraId="317AE162" w14:textId="77777777" w:rsidR="00074C9E" w:rsidRDefault="00074C9E" w:rsidP="00074C9E">
      <w:r>
        <w:t>Ik wilde ze zo snel mogelijk de learning pit induwen waarbij de studenten steeds het eigenaarschap hielden over hun leren.</w:t>
      </w:r>
    </w:p>
    <w:p w14:paraId="7793F6AE" w14:textId="77777777" w:rsidR="00074C9E" w:rsidRDefault="00074C9E" w:rsidP="00074C9E">
      <w:pPr>
        <w:pStyle w:val="Kop2"/>
      </w:pPr>
      <w:bookmarkStart w:id="5" w:name="_Toc11412915"/>
      <w:r>
        <w:t>Eigenaarschap</w:t>
      </w:r>
      <w:bookmarkEnd w:id="5"/>
    </w:p>
    <w:p w14:paraId="6FF61526" w14:textId="60C9D801" w:rsidR="00074C9E" w:rsidRDefault="00074C9E" w:rsidP="00074C9E">
      <w:r>
        <w:t xml:space="preserve">Het bewaken dat </w:t>
      </w:r>
      <w:proofErr w:type="gramStart"/>
      <w:r>
        <w:t>de</w:t>
      </w:r>
      <w:proofErr w:type="gramEnd"/>
      <w:r>
        <w:t xml:space="preserve"> eigenaarschap bij de studenten is en blijft is cruciaal en in de praktijk lastiger dan het lijkt. Hoe snel ga je als docent niet ‘pamperen’ en van alles en nog wat uit handen trekken van de student. De docent als alles wetende en alles dicterende zit nog diep in onze maatschappij ingeworteld en probeert overal weer de kop op te steken, met name als het even anders loopt dan verwacht. Hoe snel probeer je dan als docent de controle op te pakken? Laten gaan, observeren en alleen bij te lang in de pit blijven hangen subtiel inspringen (Ryan &amp; </w:t>
      </w:r>
      <w:proofErr w:type="spellStart"/>
      <w:r>
        <w:t>Deci</w:t>
      </w:r>
      <w:proofErr w:type="spellEnd"/>
      <w:r>
        <w:t>, 2008; Schuit, et al., 2011).</w:t>
      </w:r>
    </w:p>
    <w:p w14:paraId="77F87C9A" w14:textId="596B1A24" w:rsidR="00074C9E" w:rsidRDefault="00074C9E" w:rsidP="00074C9E">
      <w:r>
        <w:t>Wanneer de doelen helder geformuleerd zijn en actief feedback wordt gegeven op wat er gebeurt kunnen de doelen eventueel bijgesteld worden (Hattie 2015; Schuit, et al., 2011). Voor de ondersteuning gebruik ik de volgende volgorde, studenten vragen eerst elkaar, dan de stagiaires of HBO studenten en dan pas mij. Vanzelfsprekend houd ik dit proces in de gaten en houd rekening met de studenten in kwestie. Afhankelijk van het type student (rugzak, karakter, leeftijd, etc.) ben ik hier meer of minder strikt in. Belangrijk om te bewaken is dat een student zich niet met een kluitje in het riet gestuurd voelt. Bij collega docenten heb ik geobserveerd dat studenten dan na verloop van tijd in het geheel niet meer aankloppen bij de docent</w:t>
      </w:r>
      <w:r w:rsidR="00CF4C0F">
        <w:t>,</w:t>
      </w:r>
      <w:r>
        <w:t xml:space="preserve"> wat natuurlijk nooit de bedoeling mag zijn. Dit is ook het risico bij grote open werkplaatsen waar studenten snel anoniem kunnen worden.</w:t>
      </w:r>
    </w:p>
    <w:p w14:paraId="7C0780C2" w14:textId="07C5F44F" w:rsidR="00074C9E" w:rsidRDefault="00074C9E" w:rsidP="00074C9E">
      <w:r>
        <w:t>Belangrijk is dat de docent een actieve houding aanneemt in het geven van de lessen en de kennis probeert te verbinden aan de interesse en beleving van de student. Van de docent wordt een professionele en actieve houding verwacht in het aanpassen van zijn onderwijs: de docent acteert en reflecteert actief (Hattie, 2015).</w:t>
      </w:r>
    </w:p>
    <w:p w14:paraId="21F520C1" w14:textId="503A257C" w:rsidR="00074C9E" w:rsidRDefault="00074C9E" w:rsidP="00074C9E">
      <w:r>
        <w:t>Het is belangrijk om lessen actiever te maken en meer gekoppeld aan de praktijk. Als docent moet je de lesstof aantrekkelijker maken en dit aanbieden in diverse werkvormen om zo de interactie met de stof van de student te vergroten (Schuit, et al., 2011).</w:t>
      </w:r>
    </w:p>
    <w:p w14:paraId="53F64236" w14:textId="77777777" w:rsidR="00074C9E" w:rsidRDefault="00074C9E" w:rsidP="00074C9E">
      <w:pPr>
        <w:pStyle w:val="Kop2"/>
      </w:pPr>
      <w:bookmarkStart w:id="6" w:name="_Toc11412916"/>
      <w:r>
        <w:t>Uitvoering, bewaken eigenaarschap</w:t>
      </w:r>
      <w:bookmarkEnd w:id="6"/>
    </w:p>
    <w:p w14:paraId="07686F9C" w14:textId="1BB15264" w:rsidR="00074C9E" w:rsidRDefault="00074C9E" w:rsidP="00074C9E">
      <w:r>
        <w:t xml:space="preserve">In de voorbereiding van deze les heb ik als eerste een praktijkvoorbeeld gekozen wat v.w.b. niveau goed op te pakken zou moeten zijn door mijn studenten. Een Applicatieontwikkelaar (AO) student (2e jaars) die nu </w:t>
      </w:r>
      <w:proofErr w:type="gramStart"/>
      <w:r>
        <w:t>stage liep</w:t>
      </w:r>
      <w:proofErr w:type="gramEnd"/>
      <w:r>
        <w:t xml:space="preserve"> op het </w:t>
      </w:r>
      <w:proofErr w:type="spellStart"/>
      <w:r>
        <w:t>D’Lab</w:t>
      </w:r>
      <w:proofErr w:type="spellEnd"/>
      <w:r>
        <w:t xml:space="preserve"> had kort voor de workshop voor een klant uit de zorg een autismeklok ontwikkeld. Deze klok geeft doormiddel van gekleurde </w:t>
      </w:r>
      <w:proofErr w:type="spellStart"/>
      <w:r>
        <w:t>ledjes</w:t>
      </w:r>
      <w:proofErr w:type="spellEnd"/>
      <w:r>
        <w:t xml:space="preserve"> de tijd aan en hoe lang een bepaald blok nog duurt. De klok wordt met tevredenheid door de opdrachtgever gebruikt. Mijn stagiaire had dus net de leercyclus voor het maken van een klok doorgemaakt. Ik heb hem dan ook gevraagd om hier een opdracht omheen te schrijven voor zijn </w:t>
      </w:r>
      <w:proofErr w:type="spellStart"/>
      <w:r>
        <w:t>peers</w:t>
      </w:r>
      <w:proofErr w:type="spellEnd"/>
      <w:r>
        <w:t xml:space="preserve"> uit het 1e jaar. De opdracht moest echter wel een binaire klok zijn en dus niet dezelfde zijn die hij al had gemaakt. Daarnaast moest de opdracht opgedeeld worden in vier onderdelen, het solderen van de hardware, het programmeren van de hardware, het in 3D ontwerpen van de behuizing en het uitsnijden van de behuizing met behulp van de lasersnijder. De opdrachten heb ik samen met hem bekeken en zo weinig mogelijk aangepast. Ik wil er te allen tijde voor </w:t>
      </w:r>
      <w:r>
        <w:lastRenderedPageBreak/>
        <w:t>zorgen dat het niet mijn feestje wordt maar dat de studenten zoveel mogelijk met stagiaires en evt. HBO studenten aan de slag gaan.</w:t>
      </w:r>
    </w:p>
    <w:p w14:paraId="0E516BE5" w14:textId="1BA685A3" w:rsidR="00074C9E" w:rsidRDefault="00074C9E" w:rsidP="00074C9E">
      <w:r>
        <w:t>Tijdens de uitvoering van de workshop heb ik de stagiaires de rondleiding laten doen en na mijn introductie waarin ik de bedoeling, achtergrond en leerdoelen meegeef, heeft mijn AO-stagiaire de opdrachten uitgelegd en is er op natuurlijke wijze een teamindeling ontstaan.</w:t>
      </w:r>
    </w:p>
    <w:p w14:paraId="23D33366" w14:textId="38072257" w:rsidR="00074C9E" w:rsidRDefault="00074C9E" w:rsidP="00074C9E">
      <w:r>
        <w:t xml:space="preserve">Studenten mogen zelf </w:t>
      </w:r>
      <w:r w:rsidR="00CF4C0F">
        <w:t xml:space="preserve">een </w:t>
      </w:r>
      <w:r>
        <w:t>plekje uitzoeken, materialen pakken, koffie en thee pakken, bepalen wanneer ze even een pauze inlassen, wie ze wanneer om hulp vragen, zelf afspreken wie wanneer de lasersnijder gebruikt, etc. Alleen de kop en de staart van de les liggen vast, de rest beweeg ik (vooral veel bewegen, ook letterlijk) mee met hoe het gaat.</w:t>
      </w:r>
    </w:p>
    <w:p w14:paraId="7867A219" w14:textId="77777777" w:rsidR="00074C9E" w:rsidRDefault="00074C9E" w:rsidP="00074C9E">
      <w:r>
        <w:t>Tijdens de les grijp ik zo weinig mogelijk in, ook als het allemaal wat moeizamer loopt.</w:t>
      </w:r>
    </w:p>
    <w:p w14:paraId="55E6FE32" w14:textId="77777777" w:rsidR="00074C9E" w:rsidRDefault="00074C9E" w:rsidP="00074C9E">
      <w:r>
        <w:t>De motivatietheorie van Maslow (</w:t>
      </w:r>
      <w:proofErr w:type="spellStart"/>
      <w:r>
        <w:t>Profi</w:t>
      </w:r>
      <w:proofErr w:type="spellEnd"/>
      <w:r>
        <w:t xml:space="preserve"> Leren, 2018) stelt dat er eerst aan een aantal fysieke basisvoorwaarden voldaan moet worden, voordat de student in staat is om optimaal te leren en te presteren. </w:t>
      </w:r>
    </w:p>
    <w:p w14:paraId="19B29FBB" w14:textId="77777777" w:rsidR="00074C9E" w:rsidRDefault="00074C9E" w:rsidP="00074C9E">
      <w:r>
        <w:t xml:space="preserve">In mijn workshops borg ik daarom de volgende elementen: </w:t>
      </w:r>
    </w:p>
    <w:p w14:paraId="74A67B0F" w14:textId="7CCE167B" w:rsidR="00074C9E" w:rsidRDefault="00D433A7" w:rsidP="001E5AAC">
      <w:pPr>
        <w:pStyle w:val="Lijstalinea"/>
        <w:numPr>
          <w:ilvl w:val="0"/>
          <w:numId w:val="17"/>
        </w:numPr>
      </w:pPr>
      <w:r>
        <w:t>Omgeving</w:t>
      </w:r>
      <w:r w:rsidR="00074C9E">
        <w:t xml:space="preserve"> is comfortabel, vrij (maar niet vrijblijvend) en je mag koffie of thee pakken wat je wil </w:t>
      </w:r>
    </w:p>
    <w:p w14:paraId="31CBDC25" w14:textId="2EA4AAA8" w:rsidR="00074C9E" w:rsidRDefault="00D433A7" w:rsidP="001E5AAC">
      <w:pPr>
        <w:pStyle w:val="Lijstalinea"/>
        <w:numPr>
          <w:ilvl w:val="0"/>
          <w:numId w:val="17"/>
        </w:numPr>
      </w:pPr>
      <w:r>
        <w:t>Omgeving</w:t>
      </w:r>
      <w:r w:rsidR="00074C9E">
        <w:t xml:space="preserve"> is fysiek en mentaal veilig </w:t>
      </w:r>
    </w:p>
    <w:p w14:paraId="69CD0E00" w14:textId="1F5D3DB2" w:rsidR="00074C9E" w:rsidRDefault="00D433A7" w:rsidP="001E5AAC">
      <w:pPr>
        <w:pStyle w:val="Lijstalinea"/>
        <w:numPr>
          <w:ilvl w:val="0"/>
          <w:numId w:val="17"/>
        </w:numPr>
      </w:pPr>
      <w:r>
        <w:t>Je</w:t>
      </w:r>
      <w:r w:rsidR="00074C9E">
        <w:t xml:space="preserve"> bent respectvol naar jezelf, de ander en je omgeving</w:t>
      </w:r>
      <w:r>
        <w:t xml:space="preserve"> inclusief de machines</w:t>
      </w:r>
    </w:p>
    <w:p w14:paraId="7A9EFAED" w14:textId="77777777" w:rsidR="00074C9E" w:rsidRDefault="00074C9E" w:rsidP="00074C9E">
      <w:pPr>
        <w:pStyle w:val="Kop2"/>
      </w:pPr>
      <w:bookmarkStart w:id="7" w:name="_Toc11412917"/>
      <w:r>
        <w:t>De vijf rollen van de leraar</w:t>
      </w:r>
      <w:bookmarkEnd w:id="7"/>
    </w:p>
    <w:p w14:paraId="58CECFA6" w14:textId="53B6A7A7" w:rsidR="00074C9E" w:rsidRDefault="00074C9E" w:rsidP="00074C9E">
      <w:r>
        <w:t xml:space="preserve">Slooter (2015) beschrijft de vijf rollen van de docent. De bedoeling van deze rolverdeling is om eenvoudiger de verschillende rollen te vergelijken met hoe je die onderdelen in </w:t>
      </w:r>
      <w:proofErr w:type="spellStart"/>
      <w:r>
        <w:t>in</w:t>
      </w:r>
      <w:proofErr w:type="spellEnd"/>
      <w:r>
        <w:t xml:space="preserve"> je eigen les inzet. Het docentschap is opgesplitst in de volgende vijf rollen, de gastheer, de presentator, de didacticus, de pedagoog en de afsluiter. Hieronder worden de vijf rollen afzonderlijk toegelicht en aan de hand daarvan gereflecteerd op basis van de workshop ‘Maak een binaire klok’.</w:t>
      </w:r>
    </w:p>
    <w:p w14:paraId="1101008E" w14:textId="77777777" w:rsidR="00074C9E" w:rsidRDefault="00074C9E" w:rsidP="00074C9E">
      <w:pPr>
        <w:pStyle w:val="Kop3"/>
      </w:pPr>
      <w:bookmarkStart w:id="8" w:name="_Toc11412918"/>
      <w:r>
        <w:t>De gastheer</w:t>
      </w:r>
      <w:bookmarkEnd w:id="8"/>
    </w:p>
    <w:p w14:paraId="177B319C" w14:textId="214A910E" w:rsidR="00074C9E" w:rsidRDefault="00074C9E" w:rsidP="00074C9E">
      <w:r>
        <w:t>Het eerste contact tussen docent en studente is bepalend voor het verloop van de effectiviteit van de les (Slooter, 2015). Om die reden zorg ik ervoor dat ik altijd ruim op tijd aanwezig ben, temeer ook omdat studenten vaak veel eerder komen dan dat de les aanvangt (moeten bus eerder hebben, komen al tijdens de pauze naar de Blokhuispoort (BHP), willen alvast wat gaan doen, etc.).</w:t>
      </w:r>
    </w:p>
    <w:p w14:paraId="4559B17A" w14:textId="04BD2A1E" w:rsidR="00074C9E" w:rsidRDefault="00074C9E" w:rsidP="00074C9E">
      <w:r>
        <w:t>Voordat de eerste studenten komen zorg ik ervoor dat alles klaarstaat, dat materialen aanwezig zijn, dat de beamer klaarstaat en het doet, bekers aanwezig zin, alles is opgeruimd, stoelen en tafels klaar staan in de setting die ik voor ogen heb etc.</w:t>
      </w:r>
    </w:p>
    <w:p w14:paraId="4BD5689B" w14:textId="781A21C1" w:rsidR="00074C9E" w:rsidRDefault="00074C9E" w:rsidP="00074C9E">
      <w:r>
        <w:t>Ik begroet de studenten bij naam, heet ze welkom en geef aan waar ze koffie en thee kunnen halen. Wanneer ik een nieuwe groep studenten heb haal ik vaak de eerste keer ook wat frisdrank en koekjes. Daarnaast krijgen studenten wanneer ze voor het eerst op de BHP komen ook een rondleiding om zowel het gebouw, maar ook de mensen die er werken te ontmoeten. Hierdoor begrijpen studenten sneller wat de toegevoegde waarde is van de BHP en waar ze moeten zijn voor welke hulp. Ook geef ik aan waar iedereen de jassen kan ophangen. Dit doe ik voor verschillende redenen. Ten eerste puur praktisch uit veiligheidsoverwegingen, maar ten tweede ook om te ontwapenen. Studenten dragen vaak kleding als</w:t>
      </w:r>
      <w:r w:rsidR="00CF4C0F">
        <w:t xml:space="preserve"> een</w:t>
      </w:r>
      <w:r>
        <w:t xml:space="preserve"> harnas. In het </w:t>
      </w:r>
      <w:proofErr w:type="spellStart"/>
      <w:r>
        <w:t>D’Lab</w:t>
      </w:r>
      <w:proofErr w:type="spellEnd"/>
      <w:r>
        <w:t xml:space="preserve"> kun </w:t>
      </w:r>
      <w:r>
        <w:lastRenderedPageBreak/>
        <w:t xml:space="preserve">je pas efficiënt aan de slag wanneer dit soort barrières weggenomen zijn. Omdat iedereen dat moet is ook iedereen even ‘kwetsbaar’ en ontstaat een ‘level </w:t>
      </w:r>
      <w:proofErr w:type="spellStart"/>
      <w:r>
        <w:t>playing</w:t>
      </w:r>
      <w:proofErr w:type="spellEnd"/>
      <w:r>
        <w:t xml:space="preserve"> field’.</w:t>
      </w:r>
    </w:p>
    <w:p w14:paraId="01293EBE" w14:textId="5714A370" w:rsidR="00074C9E" w:rsidRDefault="00074C9E" w:rsidP="00074C9E">
      <w:r>
        <w:t>De gefilmde groep studenten is ook op bovenstaande manier ontvangen. Ik heb dit eerste deel bewust niet gefilmd aangezien ik niet wilde dat er een onveilig gevoel zou kunnen ontstaan. Alles is al nieuw en als er dan ook nog een docent staat te filmen helpt dat niet om te landen.</w:t>
      </w:r>
    </w:p>
    <w:p w14:paraId="31D6406B" w14:textId="36F14816" w:rsidR="00074C9E" w:rsidRDefault="00074C9E" w:rsidP="00074C9E">
      <w:r>
        <w:t>Tijdens de workshop ben ik eigenlijk altijd in beweging en observeer wat er gebeurt en geef hints of help wanneer studenten daarom vragen of wanneer ik zie dat ze tegen het randje van opgeven lopen. Ik faciliteer het leren.</w:t>
      </w:r>
    </w:p>
    <w:p w14:paraId="4B50115F" w14:textId="66E6897C" w:rsidR="00074C9E" w:rsidRDefault="00074C9E" w:rsidP="00074C9E">
      <w:r>
        <w:t>Leerdoel: Rekening houden met verschillen tussen studenten in niveau, zelfbeeld, cultuur, belangstelling, leerstijl en voorkennis. Ik ben vaak veeleisend voor mijn studenten en studenten moeten daar vaak wel aan wennen. In de loop van mijn PDG</w:t>
      </w:r>
      <w:r w:rsidR="00CF4C0F">
        <w:t>-</w:t>
      </w:r>
      <w:r>
        <w:t>traject ben ik hierin flexibeler geworden en me veel meer bewust van de individuele race die elke student loopt zowel op vakinhoudelijk als wel persoonlijk vlak. Ik ben steeds mij steeds meer bewust van de groei op persoonlijk vlak en geef dit ook veel meer aan studenten terug. Ik merk dat hen dit helpt voor het groeien van hun zelfbeeld en zelfvertrouwen.</w:t>
      </w:r>
    </w:p>
    <w:p w14:paraId="59B753F2" w14:textId="77777777" w:rsidR="00074C9E" w:rsidRDefault="00074C9E" w:rsidP="00074C9E">
      <w:pPr>
        <w:pStyle w:val="Kop3"/>
      </w:pPr>
      <w:bookmarkStart w:id="9" w:name="_Toc11412919"/>
      <w:r>
        <w:t>De presentator</w:t>
      </w:r>
      <w:bookmarkEnd w:id="9"/>
    </w:p>
    <w:p w14:paraId="7F85EF40" w14:textId="6D2220BB" w:rsidR="00074C9E" w:rsidRDefault="00074C9E" w:rsidP="00074C9E">
      <w:r>
        <w:t>Nadat de docent contact heeft gemaakt met zijn leerlingen, is het nodig dat hij de aandacht van zijn leerlingen vangt én vasthoudt zodat hij met zijn les kan beginnen (Slooter, 2015). Ik heb hier n.a.v. mijn ervaringen tijdens de PDG</w:t>
      </w:r>
      <w:r w:rsidR="00D433A7">
        <w:t>-</w:t>
      </w:r>
      <w:r>
        <w:t>workshops een stap tussengevoegd. Ik laat eerst mijn studenten ‘aarden’, samen zitten, samen bakje koffie of thee en even gezamenlijk inchecken. Niet terwijl ik voor de klas sta, maar terwijl ik in de groep zit op gelijk niveau. Doormiddel van gezamenlijk in te checken probeer ik allerlei ruis die bij mijn studenten nog speelt die het leren in de weg kunnen staan weg te nemen. Dit kunnen zaken zijn</w:t>
      </w:r>
      <w:r w:rsidR="00CF4C0F">
        <w:t xml:space="preserve"> als</w:t>
      </w:r>
      <w:r>
        <w:t xml:space="preserve"> dat studenten hiervoor een toets hebben gemaakt die heel moeilijk was, een ruzie die heeft gespeeld, onderweg hiernaar toe </w:t>
      </w:r>
      <w:r w:rsidR="00CF4C0F">
        <w:t xml:space="preserve">is </w:t>
      </w:r>
      <w:r>
        <w:t xml:space="preserve">een ongeluk </w:t>
      </w:r>
      <w:r w:rsidR="00AC3DD5">
        <w:t>gebeur</w:t>
      </w:r>
      <w:r w:rsidR="00CF4C0F">
        <w:t>d</w:t>
      </w:r>
      <w:r>
        <w:t>, overlijdensgeval, etc. etc. Kan van alles zijn dus.</w:t>
      </w:r>
    </w:p>
    <w:p w14:paraId="211C0183" w14:textId="27704BAB" w:rsidR="00074C9E" w:rsidRDefault="00074C9E" w:rsidP="00074C9E">
      <w:r>
        <w:t>Pas hierna neem ik de leiding waarin ik doorneem wat we de vorige keer hebben gedaan (ook toetsen wat is blijven hangen en wat niet), wat de planning is (hoeveel weken hebben we nog?) en wat we vandaag gaan doen. Wanneer de studenten al in projectmatig werken zitten, dan nemen we de Scrumborden door.</w:t>
      </w:r>
    </w:p>
    <w:p w14:paraId="2DDB1FB4" w14:textId="284D0B9C" w:rsidR="00074C9E" w:rsidRDefault="00074C9E" w:rsidP="00074C9E">
      <w:r>
        <w:t>Tijdens deze workshop heb ik ook bovenstaande gevolgd, het bespreken van de 4 opdrachten heb ik overgelaten aan mijn AO</w:t>
      </w:r>
      <w:r w:rsidR="00D433A7">
        <w:t>-</w:t>
      </w:r>
      <w:r>
        <w:t>stagiair.</w:t>
      </w:r>
    </w:p>
    <w:p w14:paraId="4552BAB5" w14:textId="0132CC7A" w:rsidR="00074C9E" w:rsidRDefault="00074C9E" w:rsidP="00074C9E">
      <w:r>
        <w:t>Tussendoor pak ik mijn presentator rol zo nu en dan weer op wanneer ik plenair iets wil toelichten. Zo zie ik op een bepaald moment iedereen tegen hetzelfde probleem aanlopen en geef daaropvolgende plenair instructies. Ook daarin probeer ik zoveel mogelijk de bal bij de studenten te houden.</w:t>
      </w:r>
    </w:p>
    <w:p w14:paraId="2E07C1DA" w14:textId="14DB049E" w:rsidR="00074C9E" w:rsidRDefault="00074C9E" w:rsidP="00074C9E">
      <w:r>
        <w:t>Leerdoel: Ik spreek zoveel mogelijk in hun eigen taal en snelheid. Komende vanuit het bedrijfsleven werkende met mensen uit de ‘</w:t>
      </w:r>
      <w:proofErr w:type="spellStart"/>
      <w:r>
        <w:t>fast-lane</w:t>
      </w:r>
      <w:proofErr w:type="spellEnd"/>
      <w:r>
        <w:t>’ op universitair niveau is dit voor mij een hele periode veel schakelen geweest en nog steeds moet ik bij studenten en mede docenten goed oppassen dat ik spreeksnelheid en woordenschat voldoende aanpas.</w:t>
      </w:r>
    </w:p>
    <w:p w14:paraId="7AA485A2" w14:textId="77777777" w:rsidR="00074C9E" w:rsidRDefault="00074C9E" w:rsidP="00074C9E">
      <w:pPr>
        <w:pStyle w:val="Kop3"/>
      </w:pPr>
      <w:bookmarkStart w:id="10" w:name="_Toc11412920"/>
      <w:r>
        <w:lastRenderedPageBreak/>
        <w:t>De didacticus</w:t>
      </w:r>
      <w:bookmarkEnd w:id="10"/>
    </w:p>
    <w:p w14:paraId="7C30A673" w14:textId="314CDFE4" w:rsidR="00074C9E" w:rsidRDefault="00074C9E" w:rsidP="00074C9E">
      <w:r>
        <w:t>In de rol van didacticus brengt de docent de leerstof over op de studenten. Dit is dan ook de primaire functie van een docent. De didacticus weet zijn studenten te motiveren, geeft adequate instructie en biedt passende, effectieve werkvormen aan (Slooter, 2015).</w:t>
      </w:r>
    </w:p>
    <w:p w14:paraId="716E90CC" w14:textId="77777777" w:rsidR="00074C9E" w:rsidRDefault="00074C9E" w:rsidP="00074C9E">
      <w:pPr>
        <w:pStyle w:val="Kop3"/>
      </w:pPr>
      <w:bookmarkStart w:id="11" w:name="_Toc11412921"/>
      <w:r>
        <w:t>Houding</w:t>
      </w:r>
      <w:bookmarkEnd w:id="11"/>
    </w:p>
    <w:p w14:paraId="0DCF95D1" w14:textId="6D35FF89" w:rsidR="00074C9E" w:rsidRDefault="00074C9E" w:rsidP="00074C9E">
      <w:r>
        <w:t xml:space="preserve">Ik beweeg continue en observeer waar studenten wel en niet actief aan de slag gaan (en waarmee). Ik laat zien dat ik boven de stof sta, maar dat ik ze niet bij het handje neem. Ik zet tussenvormen (zoals stagiaires, </w:t>
      </w:r>
      <w:proofErr w:type="spellStart"/>
      <w:r>
        <w:t>HBO’rs</w:t>
      </w:r>
      <w:proofErr w:type="spellEnd"/>
      <w:r>
        <w:t xml:space="preserve"> en vrijwilligers) in om kennis over te dragen, maar vooral ook stuur ik op peer-2-peer kennisoverdracht.</w:t>
      </w:r>
    </w:p>
    <w:p w14:paraId="6FB33B9B" w14:textId="77777777" w:rsidR="00074C9E" w:rsidRDefault="00074C9E" w:rsidP="00074C9E">
      <w:pPr>
        <w:pStyle w:val="Kop3"/>
      </w:pPr>
      <w:bookmarkStart w:id="12" w:name="_Toc11412922"/>
      <w:r>
        <w:t>Inhoudelijk</w:t>
      </w:r>
      <w:bookmarkEnd w:id="12"/>
    </w:p>
    <w:p w14:paraId="5E87CDE0" w14:textId="4B991AD3" w:rsidR="00074C9E" w:rsidRDefault="00074C9E" w:rsidP="00074C9E">
      <w:r>
        <w:t xml:space="preserve">Het </w:t>
      </w:r>
      <w:proofErr w:type="spellStart"/>
      <w:r>
        <w:t>driefasenmodel</w:t>
      </w:r>
      <w:proofErr w:type="spellEnd"/>
      <w:r>
        <w:t xml:space="preserve"> van Slooter (2015), kan beginnende docenten houvast geven. In de eerste fase geeft de docent uitleg en doet het voor (uitleg en voordoen). In de tweede fase nodigt de docent studenten uit om hardop te denken (activeren). En in de derde fase laat de docent de studenten los en laat hen zelfstandig werken (overlaten). De student gaat nu de stof oefenen en toepassen.</w:t>
      </w:r>
    </w:p>
    <w:p w14:paraId="507E991A" w14:textId="514EA10A" w:rsidR="00074C9E" w:rsidRDefault="00074C9E" w:rsidP="00074C9E">
      <w:r>
        <w:t xml:space="preserve">Gezien vanuit praktijkgestuurd leren is dit model ouderwets. Wij gaan veel meer uit van eerst relevantie creëren en daarna meer vraaggestuurd ondersteuning aanbieden. Ik hanteer dit overigens niet zo zwartwit. Wanneer dit bij bepaalde type groepen niet werkt schakel ik soms over naar </w:t>
      </w:r>
      <w:proofErr w:type="spellStart"/>
      <w:r>
        <w:t>monkey-see</w:t>
      </w:r>
      <w:proofErr w:type="spellEnd"/>
      <w:r>
        <w:t xml:space="preserve"> </w:t>
      </w:r>
      <w:proofErr w:type="spellStart"/>
      <w:r>
        <w:t>monkey</w:t>
      </w:r>
      <w:proofErr w:type="spellEnd"/>
      <w:r>
        <w:t>-do, maar dit is wel een laatste redmiddel.</w:t>
      </w:r>
    </w:p>
    <w:p w14:paraId="4199BB62" w14:textId="5E536BE0" w:rsidR="00074C9E" w:rsidRDefault="00074C9E" w:rsidP="00074C9E">
      <w:r>
        <w:t>Ik werk altijd eerst vanuit context creëren, wat willen we bereiken? Waarom willen we dat? Wat heb jij eraan? Daarna een los stappenplan (dus niet in detail). Maar ook dit hangt er vanaf wat ik wil bereiken, wil ik een mindset verandering bereiken dan kan ik daar ook een hele directieve plenaire workshop voor organiseren.</w:t>
      </w:r>
    </w:p>
    <w:p w14:paraId="12B29C25" w14:textId="415E4BB6" w:rsidR="00074C9E" w:rsidRDefault="00074C9E" w:rsidP="00074C9E">
      <w:r>
        <w:t>Bij elke kennis die ik overdraag krijgt de ontvanger voordat ik overdraag de opdracht om zijn ontvangen kennis over te dragen naar ten minste twee andere studenten. Op die manier let een student veel beter op en krijg je een kwadratische kennisvermeerdering.</w:t>
      </w:r>
    </w:p>
    <w:p w14:paraId="16DA1A9F" w14:textId="598B6F11" w:rsidR="00074C9E" w:rsidRDefault="00074C9E" w:rsidP="00074C9E">
      <w:r>
        <w:t xml:space="preserve">Het </w:t>
      </w:r>
      <w:proofErr w:type="spellStart"/>
      <w:r>
        <w:t>driefasenmodel</w:t>
      </w:r>
      <w:proofErr w:type="spellEnd"/>
      <w:r>
        <w:t xml:space="preserve"> is in mijn actieve leeromgeving veel te plat, een docent in mijn type lessen moet veel flexibeler, veel </w:t>
      </w:r>
      <w:proofErr w:type="spellStart"/>
      <w:r>
        <w:t>observatiever</w:t>
      </w:r>
      <w:proofErr w:type="spellEnd"/>
      <w:r>
        <w:t xml:space="preserve"> en kort op de bal zijn.</w:t>
      </w:r>
    </w:p>
    <w:p w14:paraId="41D233F1" w14:textId="177B34BD" w:rsidR="00074C9E" w:rsidRDefault="00074C9E" w:rsidP="00074C9E">
      <w:r>
        <w:t>In mijn lesplannen komen de stadia min of meer wel terug in de opbouw waarbij ik in de eerste lessen meer ‘uitleg en voordoe’, daarna ‘activeer’ en daarna veel minder plenair en ze ‘overlaten’ aan het werken aan de projecten.</w:t>
      </w:r>
    </w:p>
    <w:p w14:paraId="381F7D6B" w14:textId="77777777" w:rsidR="00074C9E" w:rsidRDefault="00074C9E" w:rsidP="001210F4">
      <w:pPr>
        <w:pStyle w:val="Kop3"/>
      </w:pPr>
      <w:bookmarkStart w:id="13" w:name="_Toc11412923"/>
      <w:r>
        <w:t>De Pedagoog</w:t>
      </w:r>
      <w:bookmarkEnd w:id="13"/>
    </w:p>
    <w:p w14:paraId="4DE73CCF" w14:textId="6CA306D5" w:rsidR="00074C9E" w:rsidRDefault="00074C9E" w:rsidP="00074C9E">
      <w:r>
        <w:t>De rol van de pedagoog is niet verbonden aan een specifieke fase van de les, maar is van belang gedurende de hele les. Hij creëert een veilig klimaat doordat hij de leerlingen positief benadert en corrigeert ongewenst gedrag op passende wijze (Slooter, 2015).</w:t>
      </w:r>
    </w:p>
    <w:p w14:paraId="2639CA8B" w14:textId="454A00DB" w:rsidR="00074C9E" w:rsidRDefault="00074C9E" w:rsidP="00074C9E">
      <w:r>
        <w:t>Slooter (2015) beschrijft verschillende stappen waarmee een docent rekening dient te houden, tijdens een les, als hij een goede pedagoog wil worden. Ze zijn gericht op het behouden van orde en een veilig klimaat.</w:t>
      </w:r>
    </w:p>
    <w:p w14:paraId="577DDE01" w14:textId="430FA58E" w:rsidR="00074C9E" w:rsidRDefault="00074C9E" w:rsidP="00074C9E">
      <w:r>
        <w:t>Een veilig klimaat (zowel mentaal als fysiek) is in mijn omgeving heilig, hier mag op geen enkele manier inbreuk op worden gemaakt. Wanneer het niet veilig is krijgt creativiteit en out-of-</w:t>
      </w:r>
      <w:proofErr w:type="spellStart"/>
      <w:r>
        <w:t>the</w:t>
      </w:r>
      <w:proofErr w:type="spellEnd"/>
      <w:r>
        <w:t>-</w:t>
      </w:r>
      <w:r>
        <w:lastRenderedPageBreak/>
        <w:t>box denken geen kans. In het verleden heb ik wel de fout gemaakt om studenten dan toch weer een kans te geven wat heel veel ellende voor de groep heeft veroorzaakt. Sindsdien ben ik heel resoluut, niet aanpassen is uitgeschreven worden voor het keuzedeel. Ik heb weinig regels, maar dit is één die ik bij elke nieuwe groep als één van de eerste dingen behandel.</w:t>
      </w:r>
    </w:p>
    <w:p w14:paraId="1C89F5F2" w14:textId="56789492" w:rsidR="00074C9E" w:rsidRDefault="00074C9E" w:rsidP="00074C9E">
      <w:r>
        <w:t>Bij ongewenst gedrag pas ik verschillende methodieken toe, maar voorop staat dat ik altijd eerst probeer te achterhalen waar bepaald gedrag door veroorzaakt wordt. Vrijwel altijd is het een projectie van andere zaken die er spelen en heeft het niet zoveel van doen met wat er op dat moment in de les plaats vindt. Met oprechte interesse tonen in het individu en gewoon eens gaan doorvragen is het vaak wel mogelijk de angel eruit te trekken en vertrouwen te winnen. Studenten moeten ook altijd even aan mijn directheid en stijl wennen. Het is ook heel gek wanneer je als student ineens koffie wordt aangeboden, dat je alle machines zo mag gebruiken, dat je zelf je pauzes mag bepalen, etc</w:t>
      </w:r>
      <w:r w:rsidR="00D433A7">
        <w:t>.</w:t>
      </w:r>
      <w:r>
        <w:t xml:space="preserve">, dan duurt het even voordat een student dat vertrouwt. Ik kan dus een snerpend harde aanpak hanteren, een aanpak met humor of juist een aanpak met een individueel gesprek (en alles er tussenin). Ik werk vooral met snelle afwisseling tussen energiesoorten (roos van </w:t>
      </w:r>
      <w:r w:rsidR="003B3D71">
        <w:t>Leary</w:t>
      </w:r>
      <w:r>
        <w:t>), hierdoor kan ik studenten wel eens verrassen en uit evenwicht brengen (waar is die amicale docent ineens gebleven?).</w:t>
      </w:r>
    </w:p>
    <w:p w14:paraId="73AD0952" w14:textId="77777777" w:rsidR="00074C9E" w:rsidRDefault="00074C9E" w:rsidP="001210F4">
      <w:pPr>
        <w:pStyle w:val="Kop3"/>
      </w:pPr>
      <w:bookmarkStart w:id="14" w:name="_Toc11412924"/>
      <w:r>
        <w:t>Kracht als pedagoog</w:t>
      </w:r>
      <w:bookmarkEnd w:id="14"/>
    </w:p>
    <w:p w14:paraId="504B88C6" w14:textId="77777777" w:rsidR="00074C9E" w:rsidRDefault="00074C9E" w:rsidP="00074C9E">
      <w:r>
        <w:t xml:space="preserve">Mijn kracht zit hem </w:t>
      </w:r>
      <w:proofErr w:type="gramStart"/>
      <w:r>
        <w:t>er in</w:t>
      </w:r>
      <w:proofErr w:type="gramEnd"/>
      <w:r>
        <w:t xml:space="preserve"> dat ik hoog empathisch ben (ook wel eens een nadeel) en daardoor op een dieper niveau met studenten kan verbinden. Studenten voelen ook dat ik ze respecteer en dat ik echt om ze geef. </w:t>
      </w:r>
    </w:p>
    <w:p w14:paraId="0E670362" w14:textId="33C7DEFC" w:rsidR="00074C9E" w:rsidRDefault="00074C9E" w:rsidP="00074C9E">
      <w:r>
        <w:t xml:space="preserve">Leerdoel: Studenten hebben altijd een tijdje nodig om aan mij te wennen en om te doorzien dat ik veel toegankelijker ben dan dat ik in eerste instantie lijk. Dit </w:t>
      </w:r>
      <w:r w:rsidR="00D46E1C">
        <w:t xml:space="preserve">gaat al een stuk snelle maar </w:t>
      </w:r>
      <w:r>
        <w:t xml:space="preserve">zou ik graag </w:t>
      </w:r>
      <w:r w:rsidR="00D46E1C">
        <w:t>verder willen doorontwikkelen.</w:t>
      </w:r>
    </w:p>
    <w:p w14:paraId="20F975E2" w14:textId="77777777" w:rsidR="00074C9E" w:rsidRDefault="00074C9E" w:rsidP="001210F4">
      <w:pPr>
        <w:pStyle w:val="Kop3"/>
      </w:pPr>
      <w:bookmarkStart w:id="15" w:name="_Toc11412925"/>
      <w:r>
        <w:t>De Afsluiter</w:t>
      </w:r>
      <w:bookmarkEnd w:id="15"/>
    </w:p>
    <w:p w14:paraId="425B00B3" w14:textId="6F34D4C6" w:rsidR="00074C9E" w:rsidRDefault="00074C9E" w:rsidP="00074C9E">
      <w:r>
        <w:t>In de rol van afsluiter reflecteert de docent samen met zijn studenten op het proces en op de inhoud van de les. Hij sluit de les af, neemt afscheid en zorgt ervoor dat de studenten het lokaal rustig verlaten en netjes achter laten. Succesvolle docenten sluiten hun lessen altijd af. Deze afsluiting wordt door studenten gewaardeerd, omdat de rode draad van hun activiteiten hierdoor inzichtelijk wordt (Slooter, 2015).</w:t>
      </w:r>
    </w:p>
    <w:p w14:paraId="256FE85D" w14:textId="58D3A830" w:rsidR="00074C9E" w:rsidRDefault="00074C9E" w:rsidP="00074C9E">
      <w:r>
        <w:t>Starten en afsluiten doe ik altijd in een andere ruimte dan waar de workshop zelf plaats vindt, dit programmeert een soort associatie tussen locatie en start/stop. Ik heb dit overgenomen van een oudere collega omdat ik het daar zag werken. De start/stop locatie geeft een wat intiemere sfeer wat het gemakkelijker maakt om als student het woord te nemen. Ook voorkomt dit dat er tijdens het afsluiten al wordt opgeruimd of tassen worden gepakt.</w:t>
      </w:r>
    </w:p>
    <w:p w14:paraId="073A2B8E" w14:textId="474BF908" w:rsidR="00074C9E" w:rsidRDefault="00074C9E" w:rsidP="00074C9E">
      <w:r>
        <w:t>Elke les evalueer en reflecteer ik plenair op die manier, wat heb je bereikt? Wat ging er goed? Wat ging er minder? Wat hield je tegen (mentaal en praktisch)? Wat kan ik of iemand anders nog voor je doen? Wat ga je de aankomende les en tussen nu en die les doen? Daarnaast geef ik feedback op wat ik heb waargenomen en laat ik studenten elkaar ook feedback geven (bijv. op het opgeleverde werk van die dag).</w:t>
      </w:r>
    </w:p>
    <w:p w14:paraId="5DA5895A" w14:textId="77777777" w:rsidR="00074C9E" w:rsidRDefault="00074C9E" w:rsidP="001210F4">
      <w:pPr>
        <w:pStyle w:val="Kop2"/>
      </w:pPr>
      <w:bookmarkStart w:id="16" w:name="_Toc11412926"/>
      <w:r>
        <w:t>Reflectie leerdoelen uit plan van aanpak</w:t>
      </w:r>
      <w:bookmarkEnd w:id="16"/>
    </w:p>
    <w:p w14:paraId="523215D1" w14:textId="4AE827CE" w:rsidR="00074C9E" w:rsidRDefault="00074C9E" w:rsidP="00074C9E">
      <w:r>
        <w:t>Hieronder behandel ik de leerdoelen uit mijn plan van aanpak</w:t>
      </w:r>
    </w:p>
    <w:p w14:paraId="3967EA7A" w14:textId="489D70A9" w:rsidR="00074C9E" w:rsidRDefault="00074C9E" w:rsidP="00074C9E">
      <w:r>
        <w:lastRenderedPageBreak/>
        <w:t>Op verantwoorde wijze een onderwijsactiviteit voorbereiden tot een samenhangend geheel In deze les heb ik aangetoond dat ik ben gegroeid van behoorlijk ad-hoc lesgeven naar lessen met structuur zonder dat het eigenaarschap van de studenten verloren gaat. Ik laat zien dat mijn lessen een duidelijke kop en staart hebben gekregen en dat het leren inzichtelijk wordt gemaakt.</w:t>
      </w:r>
    </w:p>
    <w:p w14:paraId="629B0DAE" w14:textId="77777777" w:rsidR="00074C9E" w:rsidRPr="00D46E1C" w:rsidRDefault="00074C9E" w:rsidP="00074C9E">
      <w:pPr>
        <w:rPr>
          <w:i/>
        </w:rPr>
      </w:pPr>
      <w:r w:rsidRPr="00D46E1C">
        <w:rPr>
          <w:i/>
        </w:rPr>
        <w:t>Rekening houden met verschillen tussen studenten in niveau, zelfbeeld, cultuur, belangstelling, leerstijl en voorkennis</w:t>
      </w:r>
    </w:p>
    <w:p w14:paraId="58691EDD" w14:textId="5AF7EB8B" w:rsidR="00074C9E" w:rsidRDefault="00074C9E" w:rsidP="00074C9E">
      <w:r>
        <w:t>In deze les laat ik verschillende stijlen van lesgeven en aandachtgeven zien. Ik ken de achtergrond van mijn studenten en houd daar rekening mee. Ik ben nu ook veel beter op de hoogte van de achtergrond van mijn studenten dan voordat ik aan mijn PDG begon. Ook differentieer ik veel meer dan eerst. Ik ben ook milder geworden en heb meer begrip voor de uitdagingen die een bepaalde achtergrond een student geeft.</w:t>
      </w:r>
    </w:p>
    <w:p w14:paraId="53D1FBA5" w14:textId="77777777" w:rsidR="00074C9E" w:rsidRPr="00D46E1C" w:rsidRDefault="00074C9E" w:rsidP="00074C9E">
      <w:pPr>
        <w:rPr>
          <w:i/>
        </w:rPr>
      </w:pPr>
      <w:r w:rsidRPr="00D46E1C">
        <w:rPr>
          <w:i/>
        </w:rPr>
        <w:t>Kan een relatie leggen met de beroepspraktijk van de studenten</w:t>
      </w:r>
    </w:p>
    <w:p w14:paraId="28D88CEC" w14:textId="392D4AC4" w:rsidR="00074C9E" w:rsidRDefault="00074C9E" w:rsidP="00074C9E">
      <w:r>
        <w:t>Ik kom uit de praktijk waar de studenten in deze les naar toe gaan en weet dus heel goed waar deze studenten in terecht komen wanneer ze op stage gaan of klaar zijn met hun studie. Tijdens mijn PDG</w:t>
      </w:r>
      <w:r w:rsidR="00AC3DD5">
        <w:t>-</w:t>
      </w:r>
      <w:r>
        <w:t>traject heb ik geleerd hier meer stapsgewijs naar toe te werken en in competenties onder te verdelen. Ook hier heb ik meer oog voor de leercurve van de student gekregen.</w:t>
      </w:r>
    </w:p>
    <w:p w14:paraId="16A3021E" w14:textId="77777777" w:rsidR="00074C9E" w:rsidRPr="00D46E1C" w:rsidRDefault="00074C9E" w:rsidP="00074C9E">
      <w:pPr>
        <w:rPr>
          <w:i/>
        </w:rPr>
      </w:pPr>
      <w:r w:rsidRPr="00D46E1C">
        <w:rPr>
          <w:i/>
        </w:rPr>
        <w:t>Maakt de persoonlijke en professionele ontwikkeling waarneembaar in dit beroepsproduct</w:t>
      </w:r>
    </w:p>
    <w:p w14:paraId="1CE911C5" w14:textId="4693B79C" w:rsidR="00074C9E" w:rsidRDefault="00074C9E" w:rsidP="00074C9E">
      <w:r>
        <w:t>In de loop van mijn PDG</w:t>
      </w:r>
      <w:r w:rsidR="00AC3DD5">
        <w:t>-</w:t>
      </w:r>
      <w:r>
        <w:t>traject ben ik bewuster bezig met de samenhang van mijn lessen en mijn verbinding met mijn studenten. Ik plan mijn leerlijnen ook gestructureerder</w:t>
      </w:r>
      <w:bookmarkStart w:id="17" w:name="_GoBack"/>
      <w:bookmarkEnd w:id="17"/>
      <w:r>
        <w:t xml:space="preserve"> in en ben al in een vroeg stadium bezig met het toewerken naar de examens.</w:t>
      </w:r>
    </w:p>
    <w:p w14:paraId="345B763A" w14:textId="77777777" w:rsidR="00074C9E" w:rsidRPr="00D46E1C" w:rsidRDefault="00074C9E" w:rsidP="00074C9E">
      <w:pPr>
        <w:rPr>
          <w:i/>
        </w:rPr>
      </w:pPr>
      <w:r w:rsidRPr="00D46E1C">
        <w:rPr>
          <w:i/>
        </w:rPr>
        <w:t>De rollen van de docent</w:t>
      </w:r>
    </w:p>
    <w:p w14:paraId="508C22E5" w14:textId="59545040" w:rsidR="00074C9E" w:rsidRDefault="00074C9E" w:rsidP="00074C9E">
      <w:r>
        <w:t>Tijdens dit PDG</w:t>
      </w:r>
      <w:r w:rsidR="00AC3DD5">
        <w:t>-</w:t>
      </w:r>
      <w:r>
        <w:t>traject ben ik mij bewust geworden van de verschillende rollen en pas ze ook meer bewust toe. Met name het stuk op het verbinding maken met de studenten heeft mij het meest geholpen. Vooreerst was ik veel meer bezig met alleen de inhoud en veel minder met de personen.</w:t>
      </w:r>
    </w:p>
    <w:p w14:paraId="3A5FC0AF" w14:textId="77777777" w:rsidR="001210F4" w:rsidRDefault="001210F4">
      <w:pPr>
        <w:spacing w:before="0" w:after="80"/>
        <w:rPr>
          <w:rFonts w:asciiTheme="majorHAnsi" w:eastAsiaTheme="majorEastAsia" w:hAnsiTheme="majorHAnsi" w:cstheme="majorBidi"/>
          <w:b/>
          <w:bCs/>
          <w:color w:val="9D3511" w:themeColor="accent1" w:themeShade="BF"/>
          <w:sz w:val="28"/>
          <w:szCs w:val="28"/>
        </w:rPr>
      </w:pPr>
      <w:r>
        <w:br w:type="page"/>
      </w:r>
    </w:p>
    <w:p w14:paraId="2B237D9D" w14:textId="7633C028" w:rsidR="00074C9E" w:rsidRDefault="00074C9E" w:rsidP="001210F4">
      <w:pPr>
        <w:pStyle w:val="Kop1"/>
      </w:pPr>
      <w:bookmarkStart w:id="18" w:name="_Toc11412927"/>
      <w:r>
        <w:lastRenderedPageBreak/>
        <w:t>Meer in beeld</w:t>
      </w:r>
      <w:bookmarkEnd w:id="18"/>
    </w:p>
    <w:p w14:paraId="0B96C263" w14:textId="77777777" w:rsidR="00074C9E" w:rsidRDefault="00074C9E" w:rsidP="001210F4">
      <w:pPr>
        <w:pStyle w:val="Kop2"/>
      </w:pPr>
      <w:bookmarkStart w:id="19" w:name="_Toc11412928"/>
      <w:r>
        <w:t>Verschillende contexten in beeld</w:t>
      </w:r>
      <w:bookmarkEnd w:id="19"/>
    </w:p>
    <w:p w14:paraId="31ABF4FB" w14:textId="37B74BB8" w:rsidR="00074C9E" w:rsidRDefault="00074C9E" w:rsidP="00074C9E">
      <w:r>
        <w:t>In onderstaande video wil ik verschillende contexten en omgevingen laten zien waarin en mee ik werk. Omdat dit heel divers is heb ik er een compositie van gemaakt waarin ik via ondertiteling uitleg wat er plaats vindt in het fragment.</w:t>
      </w:r>
      <w:r w:rsidR="00D46E1C">
        <w:t xml:space="preserve"> De </w:t>
      </w:r>
      <w:proofErr w:type="spellStart"/>
      <w:r w:rsidR="00D46E1C">
        <w:t>meloenchallenge</w:t>
      </w:r>
      <w:proofErr w:type="spellEnd"/>
      <w:r w:rsidR="00D46E1C">
        <w:t xml:space="preserve"> is wat uitgebreider in ‘normale’ snelheid gemonteerd.</w:t>
      </w:r>
    </w:p>
    <w:p w14:paraId="764662E0" w14:textId="77777777" w:rsidR="001E5AAC" w:rsidRDefault="001E5AAC" w:rsidP="001E5AAC">
      <w:pPr>
        <w:keepNext/>
        <w:jc w:val="center"/>
      </w:pPr>
      <w:r w:rsidRPr="001E5AAC">
        <w:rPr>
          <w:noProof/>
        </w:rPr>
        <w:drawing>
          <wp:inline distT="0" distB="0" distL="0" distR="0" wp14:anchorId="20F33B21" wp14:editId="46915C8A">
            <wp:extent cx="3646800" cy="2073600"/>
            <wp:effectExtent l="0" t="0" r="0" b="0"/>
            <wp:docPr id="12" name="Picture 1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hlinkClick r:id="rId15"/>
                    </pic:cNvPr>
                    <pic:cNvPicPr/>
                  </pic:nvPicPr>
                  <pic:blipFill>
                    <a:blip r:embed="rId16"/>
                    <a:stretch>
                      <a:fillRect/>
                    </a:stretch>
                  </pic:blipFill>
                  <pic:spPr>
                    <a:xfrm>
                      <a:off x="0" y="0"/>
                      <a:ext cx="3646800" cy="2073600"/>
                    </a:xfrm>
                    <a:prstGeom prst="rect">
                      <a:avLst/>
                    </a:prstGeom>
                  </pic:spPr>
                </pic:pic>
              </a:graphicData>
            </a:graphic>
          </wp:inline>
        </w:drawing>
      </w:r>
    </w:p>
    <w:p w14:paraId="56E79198" w14:textId="0A876125" w:rsidR="001E5AAC" w:rsidRDefault="001E5AAC" w:rsidP="001E5AAC">
      <w:pPr>
        <w:pStyle w:val="Bijschrift"/>
        <w:jc w:val="center"/>
      </w:pPr>
      <w:r>
        <w:t xml:space="preserve">Figuur </w:t>
      </w:r>
      <w:r>
        <w:fldChar w:fldCharType="begin"/>
      </w:r>
      <w:r>
        <w:instrText xml:space="preserve"> SEQ Figuur \* ARABIC </w:instrText>
      </w:r>
      <w:r>
        <w:fldChar w:fldCharType="separate"/>
      </w:r>
      <w:r w:rsidR="005C08B0">
        <w:rPr>
          <w:noProof/>
        </w:rPr>
        <w:t>2</w:t>
      </w:r>
      <w:r>
        <w:fldChar w:fldCharType="end"/>
      </w:r>
      <w:r>
        <w:t xml:space="preserve"> Verschillende werkvormen en contexten in beeld gebracht</w:t>
      </w:r>
    </w:p>
    <w:p w14:paraId="56BFF951" w14:textId="77777777" w:rsidR="00AC3DD5" w:rsidRDefault="00AC3DD5" w:rsidP="001210F4">
      <w:pPr>
        <w:pStyle w:val="Kop3"/>
      </w:pPr>
    </w:p>
    <w:p w14:paraId="56D41DAC" w14:textId="3A4A7D91" w:rsidR="00074C9E" w:rsidRDefault="00074C9E" w:rsidP="001210F4">
      <w:pPr>
        <w:pStyle w:val="Kop3"/>
      </w:pPr>
      <w:bookmarkStart w:id="20" w:name="_Toc11412929"/>
      <w:r>
        <w:t>Assessment niveau 2 student uit mijn groep</w:t>
      </w:r>
      <w:bookmarkEnd w:id="20"/>
    </w:p>
    <w:p w14:paraId="228336D0" w14:textId="77777777" w:rsidR="00074C9E" w:rsidRDefault="00074C9E" w:rsidP="00074C9E">
      <w:r>
        <w:t>In deze video laat ik het resultaat zien van een niveau 2 Timmermanstudent. Deze student is in mijn lessen (20 lessen) van erg stil en op de achtergrond gegroeid naar een zelfverzekerde jongeman die precies kan uitleggen wat hij heeft gedaan en waarom. Ook geef ik hiermee weer hoe mijn assessments worden vormgegeven. Vanzelfsprekend regel ik voor mijn studenten twee docenten die niet bij mijn keuzedeel betrokken zijn geweest.</w:t>
      </w:r>
    </w:p>
    <w:p w14:paraId="0B5907C8" w14:textId="77777777" w:rsidR="00AC3DD5" w:rsidRDefault="00AC3DD5" w:rsidP="00AC3DD5">
      <w:pPr>
        <w:keepNext/>
        <w:jc w:val="center"/>
      </w:pPr>
      <w:r w:rsidRPr="00AC3DD5">
        <w:rPr>
          <w:noProof/>
        </w:rPr>
        <w:drawing>
          <wp:inline distT="0" distB="0" distL="0" distR="0" wp14:anchorId="3B257BAC" wp14:editId="229B9AE1">
            <wp:extent cx="3542400" cy="1994400"/>
            <wp:effectExtent l="0" t="0" r="1270" b="0"/>
            <wp:docPr id="14" name="Picture 1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15"/>
                    </pic:cNvPr>
                    <pic:cNvPicPr/>
                  </pic:nvPicPr>
                  <pic:blipFill>
                    <a:blip r:embed="rId17"/>
                    <a:stretch>
                      <a:fillRect/>
                    </a:stretch>
                  </pic:blipFill>
                  <pic:spPr>
                    <a:xfrm>
                      <a:off x="0" y="0"/>
                      <a:ext cx="3542400" cy="1994400"/>
                    </a:xfrm>
                    <a:prstGeom prst="rect">
                      <a:avLst/>
                    </a:prstGeom>
                  </pic:spPr>
                </pic:pic>
              </a:graphicData>
            </a:graphic>
          </wp:inline>
        </w:drawing>
      </w:r>
    </w:p>
    <w:p w14:paraId="1EDA8F8C" w14:textId="36F28813" w:rsidR="00074C9E" w:rsidRDefault="00AC3DD5" w:rsidP="00AC3DD5">
      <w:pPr>
        <w:pStyle w:val="Bijschrift"/>
        <w:jc w:val="center"/>
      </w:pPr>
      <w:r>
        <w:t xml:space="preserve">Figuur </w:t>
      </w:r>
      <w:r>
        <w:fldChar w:fldCharType="begin"/>
      </w:r>
      <w:r>
        <w:instrText xml:space="preserve"> SEQ Figuur \* ARABIC </w:instrText>
      </w:r>
      <w:r>
        <w:fldChar w:fldCharType="separate"/>
      </w:r>
      <w:r w:rsidR="005C08B0">
        <w:rPr>
          <w:noProof/>
        </w:rPr>
        <w:t>3</w:t>
      </w:r>
      <w:r>
        <w:fldChar w:fldCharType="end"/>
      </w:r>
      <w:r>
        <w:t xml:space="preserve"> Assessment van mijn student</w:t>
      </w:r>
    </w:p>
    <w:p w14:paraId="4AD1E3A3" w14:textId="77777777" w:rsidR="00AC3DD5" w:rsidRDefault="00AC3DD5" w:rsidP="001210F4">
      <w:pPr>
        <w:pStyle w:val="Kop3"/>
      </w:pPr>
    </w:p>
    <w:p w14:paraId="116346CE" w14:textId="77777777" w:rsidR="00AC3DD5" w:rsidRDefault="00AC3DD5">
      <w:pPr>
        <w:spacing w:before="0" w:after="80"/>
        <w:rPr>
          <w:rFonts w:asciiTheme="majorHAnsi" w:eastAsiaTheme="majorEastAsia" w:hAnsiTheme="majorHAnsi" w:cstheme="majorBidi"/>
          <w:b/>
          <w:bCs/>
          <w:i/>
          <w:color w:val="D34817" w:themeColor="accent1"/>
          <w:sz w:val="20"/>
        </w:rPr>
      </w:pPr>
      <w:r>
        <w:br w:type="page"/>
      </w:r>
    </w:p>
    <w:p w14:paraId="401746B8" w14:textId="7116C3D2" w:rsidR="00074C9E" w:rsidRDefault="00074C9E" w:rsidP="001210F4">
      <w:pPr>
        <w:pStyle w:val="Kop3"/>
      </w:pPr>
      <w:bookmarkStart w:id="21" w:name="_Toc11412930"/>
      <w:r>
        <w:lastRenderedPageBreak/>
        <w:t xml:space="preserve">Verslag van trainingsweek </w:t>
      </w:r>
      <w:proofErr w:type="spellStart"/>
      <w:r>
        <w:t>Craft</w:t>
      </w:r>
      <w:proofErr w:type="spellEnd"/>
      <w:r>
        <w:t xml:space="preserve"> </w:t>
      </w:r>
      <w:proofErr w:type="spellStart"/>
      <w:r>
        <w:t>your</w:t>
      </w:r>
      <w:proofErr w:type="spellEnd"/>
      <w:r>
        <w:t xml:space="preserve"> </w:t>
      </w:r>
      <w:proofErr w:type="spellStart"/>
      <w:r>
        <w:t>future</w:t>
      </w:r>
      <w:bookmarkEnd w:id="21"/>
      <w:proofErr w:type="spellEnd"/>
    </w:p>
    <w:p w14:paraId="5800DEE1" w14:textId="77777777" w:rsidR="00074C9E" w:rsidRDefault="00074C9E" w:rsidP="00074C9E">
      <w:r>
        <w:t xml:space="preserve">Deze video is door een professioneel team gemaakt in opdracht van het Erasmus+ fonds. Het geeft een mooi beeld van de trainingsweek die ik samen met </w:t>
      </w:r>
      <w:proofErr w:type="spellStart"/>
      <w:r>
        <w:t>Eileen</w:t>
      </w:r>
      <w:proofErr w:type="spellEnd"/>
      <w:r>
        <w:t xml:space="preserve"> Blackmore heb georganiseerd en waar studenten uit drie verschillende landen aan mee hebben gedaan.</w:t>
      </w:r>
    </w:p>
    <w:p w14:paraId="191251FC" w14:textId="77777777" w:rsidR="00AC3DD5" w:rsidRDefault="00AC3DD5" w:rsidP="00AC3DD5">
      <w:pPr>
        <w:keepNext/>
        <w:jc w:val="center"/>
      </w:pPr>
      <w:r w:rsidRPr="00AC3DD5">
        <w:rPr>
          <w:noProof/>
        </w:rPr>
        <w:drawing>
          <wp:inline distT="0" distB="0" distL="0" distR="0" wp14:anchorId="0365B7F4" wp14:editId="488E9FF7">
            <wp:extent cx="3592800" cy="2023200"/>
            <wp:effectExtent l="0" t="0" r="1905" b="0"/>
            <wp:docPr id="15" name="Picture 1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hlinkClick r:id="rId15"/>
                    </pic:cNvPr>
                    <pic:cNvPicPr/>
                  </pic:nvPicPr>
                  <pic:blipFill>
                    <a:blip r:embed="rId18"/>
                    <a:stretch>
                      <a:fillRect/>
                    </a:stretch>
                  </pic:blipFill>
                  <pic:spPr>
                    <a:xfrm>
                      <a:off x="0" y="0"/>
                      <a:ext cx="3592800" cy="2023200"/>
                    </a:xfrm>
                    <a:prstGeom prst="rect">
                      <a:avLst/>
                    </a:prstGeom>
                  </pic:spPr>
                </pic:pic>
              </a:graphicData>
            </a:graphic>
          </wp:inline>
        </w:drawing>
      </w:r>
    </w:p>
    <w:p w14:paraId="34733601" w14:textId="715ADB86" w:rsidR="00074C9E" w:rsidRDefault="00AC3DD5" w:rsidP="00AC3DD5">
      <w:pPr>
        <w:pStyle w:val="Bijschrift"/>
        <w:jc w:val="center"/>
      </w:pPr>
      <w:r>
        <w:t xml:space="preserve">Figuur </w:t>
      </w:r>
      <w:r>
        <w:fldChar w:fldCharType="begin"/>
      </w:r>
      <w:r>
        <w:instrText xml:space="preserve"> SEQ Figuur \* ARABIC </w:instrText>
      </w:r>
      <w:r>
        <w:fldChar w:fldCharType="separate"/>
      </w:r>
      <w:r w:rsidR="005C08B0">
        <w:rPr>
          <w:noProof/>
        </w:rPr>
        <w:t>4</w:t>
      </w:r>
      <w:r>
        <w:fldChar w:fldCharType="end"/>
      </w:r>
      <w:r>
        <w:t xml:space="preserve"> Trainingsweek CYF met internationale studenten (VET/MBO/Universiteit)</w:t>
      </w:r>
    </w:p>
    <w:p w14:paraId="42EB9D27" w14:textId="77777777" w:rsidR="00074C9E" w:rsidRDefault="00074C9E" w:rsidP="00074C9E"/>
    <w:p w14:paraId="63F8C45F" w14:textId="77777777" w:rsidR="00074C9E" w:rsidRDefault="00074C9E" w:rsidP="001210F4">
      <w:pPr>
        <w:pStyle w:val="Kop3"/>
      </w:pPr>
      <w:bookmarkStart w:id="22" w:name="_Toc11412931"/>
      <w:r>
        <w:t xml:space="preserve">Verslag van partnerbijeenkomst </w:t>
      </w:r>
      <w:proofErr w:type="spellStart"/>
      <w:r>
        <w:t>Craft</w:t>
      </w:r>
      <w:proofErr w:type="spellEnd"/>
      <w:r>
        <w:t xml:space="preserve"> </w:t>
      </w:r>
      <w:proofErr w:type="spellStart"/>
      <w:r>
        <w:t>your</w:t>
      </w:r>
      <w:proofErr w:type="spellEnd"/>
      <w:r>
        <w:t xml:space="preserve"> </w:t>
      </w:r>
      <w:proofErr w:type="spellStart"/>
      <w:r>
        <w:t>future</w:t>
      </w:r>
      <w:bookmarkEnd w:id="22"/>
      <w:proofErr w:type="spellEnd"/>
    </w:p>
    <w:p w14:paraId="59925D3B" w14:textId="26F39F75" w:rsidR="00074C9E" w:rsidRDefault="00074C9E" w:rsidP="00074C9E">
      <w:r>
        <w:t>Deze video is ook door een professioneel team gemaakt in opdracht van de universiteit van Valencia (</w:t>
      </w:r>
      <w:proofErr w:type="spellStart"/>
      <w:r>
        <w:t>Universitat</w:t>
      </w:r>
      <w:proofErr w:type="spellEnd"/>
      <w:r>
        <w:t xml:space="preserve"> </w:t>
      </w:r>
      <w:proofErr w:type="spellStart"/>
      <w:r>
        <w:t>Politècnica</w:t>
      </w:r>
      <w:proofErr w:type="spellEnd"/>
      <w:r>
        <w:t xml:space="preserve"> de </w:t>
      </w:r>
      <w:proofErr w:type="spellStart"/>
      <w:r>
        <w:t>València</w:t>
      </w:r>
      <w:proofErr w:type="spellEnd"/>
      <w:r>
        <w:t xml:space="preserve">). Tijdens deze dagen hebben we uitgewisseld hoe we ons lesgeven vormgeven. Dit hebben we ook gedaan door verschillende workshops te organiseren. Ik heb een workshop brainstormen met </w:t>
      </w:r>
      <w:proofErr w:type="spellStart"/>
      <w:r>
        <w:t>Brainfuelkaartjs</w:t>
      </w:r>
      <w:proofErr w:type="spellEnd"/>
      <w:r>
        <w:t xml:space="preserve"> uitgevoerd. Deze workshop liep erg goed en bracht de energie weer terug. Ook is er door docenten aangegeven ook graag de kaartjes te gaan gebruiken. Ik heb hiervoor een kortingscode geregeld (ik krijg overigens geen provisie </w:t>
      </w:r>
      <w:r w:rsidR="001210F4">
        <w:t>o.i.d.</w:t>
      </w:r>
      <w:r>
        <w:t>)</w:t>
      </w:r>
    </w:p>
    <w:p w14:paraId="37A9CEAD" w14:textId="77777777" w:rsidR="00AC3DD5" w:rsidRDefault="00AC3DD5" w:rsidP="00AC3DD5">
      <w:pPr>
        <w:keepNext/>
        <w:jc w:val="center"/>
      </w:pPr>
      <w:r w:rsidRPr="00AC3DD5">
        <w:rPr>
          <w:noProof/>
        </w:rPr>
        <w:drawing>
          <wp:inline distT="0" distB="0" distL="0" distR="0" wp14:anchorId="7030355A" wp14:editId="1FC44B6F">
            <wp:extent cx="3556800" cy="1990800"/>
            <wp:effectExtent l="0" t="0" r="0" b="3175"/>
            <wp:docPr id="16" name="Picture 1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15"/>
                    </pic:cNvPr>
                    <pic:cNvPicPr/>
                  </pic:nvPicPr>
                  <pic:blipFill>
                    <a:blip r:embed="rId19"/>
                    <a:stretch>
                      <a:fillRect/>
                    </a:stretch>
                  </pic:blipFill>
                  <pic:spPr>
                    <a:xfrm>
                      <a:off x="0" y="0"/>
                      <a:ext cx="3556800" cy="1990800"/>
                    </a:xfrm>
                    <a:prstGeom prst="rect">
                      <a:avLst/>
                    </a:prstGeom>
                  </pic:spPr>
                </pic:pic>
              </a:graphicData>
            </a:graphic>
          </wp:inline>
        </w:drawing>
      </w:r>
    </w:p>
    <w:p w14:paraId="5F0F8FC7" w14:textId="51ED589C" w:rsidR="00074C9E" w:rsidRDefault="00AC3DD5" w:rsidP="00AC3DD5">
      <w:pPr>
        <w:pStyle w:val="Bijschrift"/>
        <w:jc w:val="center"/>
      </w:pPr>
      <w:r>
        <w:t xml:space="preserve">Figuur </w:t>
      </w:r>
      <w:r>
        <w:fldChar w:fldCharType="begin"/>
      </w:r>
      <w:r>
        <w:instrText xml:space="preserve"> SEQ Figuur \* ARABIC </w:instrText>
      </w:r>
      <w:r>
        <w:fldChar w:fldCharType="separate"/>
      </w:r>
      <w:r w:rsidR="005C08B0">
        <w:rPr>
          <w:noProof/>
        </w:rPr>
        <w:t>5</w:t>
      </w:r>
      <w:r>
        <w:fldChar w:fldCharType="end"/>
      </w:r>
      <w:r>
        <w:t xml:space="preserve"> Partnerbijeenkomst CYF in Valencia</w:t>
      </w:r>
    </w:p>
    <w:p w14:paraId="730B9BFB" w14:textId="77777777" w:rsidR="00074C9E" w:rsidRDefault="00074C9E" w:rsidP="00074C9E"/>
    <w:p w14:paraId="1B9AE15C" w14:textId="77777777" w:rsidR="00AC3DD5" w:rsidRDefault="00AC3DD5">
      <w:pPr>
        <w:spacing w:before="0" w:after="80"/>
        <w:rPr>
          <w:rFonts w:asciiTheme="majorHAnsi" w:eastAsiaTheme="majorEastAsia" w:hAnsiTheme="majorHAnsi" w:cstheme="majorBidi"/>
          <w:b/>
          <w:bCs/>
          <w:i/>
          <w:color w:val="D34817" w:themeColor="accent1"/>
          <w:sz w:val="20"/>
        </w:rPr>
      </w:pPr>
      <w:r>
        <w:br w:type="page"/>
      </w:r>
    </w:p>
    <w:p w14:paraId="1F6BF275" w14:textId="289FF586" w:rsidR="00074C9E" w:rsidRDefault="00074C9E" w:rsidP="001210F4">
      <w:pPr>
        <w:pStyle w:val="Kop3"/>
      </w:pPr>
      <w:bookmarkStart w:id="23" w:name="_Toc11412932"/>
      <w:r>
        <w:lastRenderedPageBreak/>
        <w:t>Promo keuzedeel 'Inspelen op innovaties'</w:t>
      </w:r>
      <w:bookmarkEnd w:id="23"/>
    </w:p>
    <w:p w14:paraId="0B41392A" w14:textId="39639E06" w:rsidR="00074C9E" w:rsidRDefault="00074C9E" w:rsidP="00074C9E">
      <w:r>
        <w:t>Om iets duidelijker te maken waar het keuzedeel inspelen op innovaties over gaat heb ik een eenvoudige promo gemaakt. Zelf ben ik lang niet tevreden over deze promo, maar ik moest het in een heel kort tijdsbestek maken aangezien de volgende dag de inschrijvingen open zouden gaan. Dit filmpje staat dus op de nominatie om vervangen te worden.</w:t>
      </w:r>
      <w:r w:rsidR="00675EB9">
        <w:t xml:space="preserve"> Een </w:t>
      </w:r>
      <w:proofErr w:type="gramStart"/>
      <w:r w:rsidR="00675EB9">
        <w:t>HBO stagiair</w:t>
      </w:r>
      <w:proofErr w:type="gramEnd"/>
      <w:r w:rsidR="00675EB9">
        <w:t xml:space="preserve"> gaat daar na de zomervakantie mee aan de slag.</w:t>
      </w:r>
    </w:p>
    <w:p w14:paraId="7FD02352" w14:textId="77777777" w:rsidR="00AC3DD5" w:rsidRDefault="00AC3DD5" w:rsidP="00AC3DD5">
      <w:pPr>
        <w:keepNext/>
        <w:jc w:val="center"/>
      </w:pPr>
      <w:r w:rsidRPr="00AC3DD5">
        <w:rPr>
          <w:noProof/>
        </w:rPr>
        <w:drawing>
          <wp:inline distT="0" distB="0" distL="0" distR="0" wp14:anchorId="3980E153" wp14:editId="5197F9D1">
            <wp:extent cx="3524400" cy="1994400"/>
            <wp:effectExtent l="0" t="0" r="0" b="0"/>
            <wp:docPr id="17" name="Picture 17">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5"/>
                    </pic:cNvPr>
                    <pic:cNvPicPr/>
                  </pic:nvPicPr>
                  <pic:blipFill>
                    <a:blip r:embed="rId20"/>
                    <a:stretch>
                      <a:fillRect/>
                    </a:stretch>
                  </pic:blipFill>
                  <pic:spPr>
                    <a:xfrm>
                      <a:off x="0" y="0"/>
                      <a:ext cx="3524400" cy="1994400"/>
                    </a:xfrm>
                    <a:prstGeom prst="rect">
                      <a:avLst/>
                    </a:prstGeom>
                  </pic:spPr>
                </pic:pic>
              </a:graphicData>
            </a:graphic>
          </wp:inline>
        </w:drawing>
      </w:r>
    </w:p>
    <w:p w14:paraId="5E3A49B7" w14:textId="60D99F8C" w:rsidR="00AC3DD5" w:rsidRDefault="00AC3DD5" w:rsidP="00AC3DD5">
      <w:pPr>
        <w:pStyle w:val="Bijschrift"/>
        <w:jc w:val="center"/>
      </w:pPr>
      <w:r>
        <w:t xml:space="preserve">Figuur </w:t>
      </w:r>
      <w:r>
        <w:fldChar w:fldCharType="begin"/>
      </w:r>
      <w:r>
        <w:instrText xml:space="preserve"> SEQ Figuur \* ARABIC </w:instrText>
      </w:r>
      <w:r>
        <w:fldChar w:fldCharType="separate"/>
      </w:r>
      <w:r w:rsidR="005C08B0">
        <w:rPr>
          <w:noProof/>
        </w:rPr>
        <w:t>6</w:t>
      </w:r>
      <w:r>
        <w:fldChar w:fldCharType="end"/>
      </w:r>
      <w:r>
        <w:t xml:space="preserve"> Promovideo gemaakt voor het keuzedeel inspelen op innovaties</w:t>
      </w:r>
    </w:p>
    <w:p w14:paraId="603ABEBF" w14:textId="77777777" w:rsidR="00074C9E" w:rsidRDefault="00074C9E" w:rsidP="00074C9E"/>
    <w:p w14:paraId="48B491F5" w14:textId="77777777" w:rsidR="00074C9E" w:rsidRDefault="00074C9E" w:rsidP="00074C9E"/>
    <w:p w14:paraId="127D33DA" w14:textId="77777777" w:rsidR="00AC3DD5" w:rsidRDefault="00AC3DD5">
      <w:pPr>
        <w:spacing w:before="0" w:after="80"/>
        <w:rPr>
          <w:rFonts w:asciiTheme="majorHAnsi" w:eastAsiaTheme="majorEastAsia" w:hAnsiTheme="majorHAnsi" w:cstheme="majorBidi"/>
          <w:b/>
          <w:bCs/>
          <w:color w:val="9D3511" w:themeColor="accent1" w:themeShade="BF"/>
          <w:sz w:val="28"/>
          <w:szCs w:val="28"/>
        </w:rPr>
      </w:pPr>
      <w:r>
        <w:br w:type="page"/>
      </w:r>
    </w:p>
    <w:p w14:paraId="52504569" w14:textId="4E579F0A" w:rsidR="00074C9E" w:rsidRDefault="00074C9E" w:rsidP="001210F4">
      <w:pPr>
        <w:pStyle w:val="Kop1"/>
      </w:pPr>
      <w:bookmarkStart w:id="24" w:name="_Toc11412933"/>
      <w:r>
        <w:lastRenderedPageBreak/>
        <w:t>Literatuur</w:t>
      </w:r>
      <w:bookmarkEnd w:id="24"/>
    </w:p>
    <w:p w14:paraId="6C83AC14" w14:textId="77777777" w:rsidR="00074C9E" w:rsidRDefault="00074C9E" w:rsidP="00074C9E">
      <w:r>
        <w:t xml:space="preserve">Hattie, J. (2015). Leren zichtbaar maken. Rotterdam: </w:t>
      </w:r>
      <w:proofErr w:type="spellStart"/>
      <w:r>
        <w:t>Bazalt</w:t>
      </w:r>
      <w:proofErr w:type="spellEnd"/>
      <w:r>
        <w:t xml:space="preserve"> Uitgaven. </w:t>
      </w:r>
    </w:p>
    <w:p w14:paraId="126D5A6D" w14:textId="77777777" w:rsidR="00074C9E" w:rsidRDefault="00074C9E" w:rsidP="00074C9E">
      <w:r>
        <w:t xml:space="preserve">Slooter, M, (2010). De vijf rollen van de leraar. CPS Uitgeverij </w:t>
      </w:r>
    </w:p>
    <w:p w14:paraId="0832D574" w14:textId="77777777" w:rsidR="00074C9E" w:rsidRDefault="00074C9E" w:rsidP="00074C9E">
      <w:proofErr w:type="spellStart"/>
      <w:r>
        <w:t>Deci</w:t>
      </w:r>
      <w:proofErr w:type="spellEnd"/>
      <w:r>
        <w:t xml:space="preserve">, E. L., &amp; Ryan, R. M. (2008). </w:t>
      </w:r>
      <w:r w:rsidRPr="00EE4BA4">
        <w:rPr>
          <w:lang w:val="en-US"/>
        </w:rPr>
        <w:t xml:space="preserve">Self-determination theory: A </w:t>
      </w:r>
      <w:proofErr w:type="spellStart"/>
      <w:r w:rsidRPr="00EE4BA4">
        <w:rPr>
          <w:lang w:val="en-US"/>
        </w:rPr>
        <w:t>macrotheory</w:t>
      </w:r>
      <w:proofErr w:type="spellEnd"/>
      <w:r w:rsidRPr="00EE4BA4">
        <w:rPr>
          <w:lang w:val="en-US"/>
        </w:rPr>
        <w:t xml:space="preserve"> of human motivation, development, and health. </w:t>
      </w:r>
      <w:r>
        <w:t xml:space="preserve">Canadian </w:t>
      </w:r>
      <w:proofErr w:type="spellStart"/>
      <w:r>
        <w:t>Psychology</w:t>
      </w:r>
      <w:proofErr w:type="spellEnd"/>
      <w:r>
        <w:t xml:space="preserve">/Psychologie </w:t>
      </w:r>
      <w:proofErr w:type="spellStart"/>
      <w:r>
        <w:t>canadienne</w:t>
      </w:r>
      <w:proofErr w:type="spellEnd"/>
      <w:r>
        <w:t xml:space="preserve">, 49(3), 182. </w:t>
      </w:r>
    </w:p>
    <w:p w14:paraId="21336C0E" w14:textId="77777777" w:rsidR="00074C9E" w:rsidRDefault="00074C9E" w:rsidP="00074C9E">
      <w:r>
        <w:t xml:space="preserve">Schuit, H., </w:t>
      </w:r>
      <w:proofErr w:type="spellStart"/>
      <w:r>
        <w:t>Sleegers</w:t>
      </w:r>
      <w:proofErr w:type="spellEnd"/>
      <w:r>
        <w:t xml:space="preserve">, P., &amp; De Vrieze, I. (2011). Leerlingen motiveren: een onderzoek naar de rol van leraren. (Vol.27). Ruud de Moor Centrum/Open Universiteit. </w:t>
      </w:r>
    </w:p>
    <w:p w14:paraId="4CC50F4E" w14:textId="77777777" w:rsidR="00074C9E" w:rsidRDefault="00074C9E" w:rsidP="00074C9E">
      <w:proofErr w:type="spellStart"/>
      <w:r>
        <w:t>Nibbelink</w:t>
      </w:r>
      <w:proofErr w:type="spellEnd"/>
      <w:r>
        <w:t xml:space="preserve">, M. (2018). Onderzoek naar motiverend onderwijs binnen het mbo, </w:t>
      </w:r>
      <w:proofErr w:type="spellStart"/>
      <w:r>
        <w:t>Indi</w:t>
      </w:r>
      <w:proofErr w:type="spellEnd"/>
      <w:r>
        <w:t xml:space="preserve">. </w:t>
      </w:r>
    </w:p>
    <w:p w14:paraId="43BA14EB" w14:textId="7B03BFD4" w:rsidR="00074C9E" w:rsidRDefault="00074C9E" w:rsidP="00074C9E">
      <w:proofErr w:type="spellStart"/>
      <w:r>
        <w:t>Profi</w:t>
      </w:r>
      <w:proofErr w:type="spellEnd"/>
      <w:r>
        <w:t xml:space="preserve"> Leren (2018). De motivatietheorie van Maslow. Geraadpleegd op 18 mei 2018, van http://www.profi-leren.nl/files/oa_dc_10_maslow.pdf</w:t>
      </w:r>
    </w:p>
    <w:p w14:paraId="3A93621E" w14:textId="77777777" w:rsidR="00D433A7" w:rsidRDefault="00D433A7">
      <w:pPr>
        <w:spacing w:before="0" w:after="80"/>
        <w:rPr>
          <w:rFonts w:asciiTheme="majorHAnsi" w:eastAsiaTheme="majorEastAsia" w:hAnsiTheme="majorHAnsi" w:cstheme="majorBidi"/>
          <w:b/>
          <w:bCs/>
          <w:color w:val="9D3511" w:themeColor="accent1" w:themeShade="BF"/>
          <w:sz w:val="28"/>
          <w:szCs w:val="28"/>
        </w:rPr>
      </w:pPr>
      <w:r>
        <w:br w:type="page"/>
      </w:r>
    </w:p>
    <w:p w14:paraId="59E32FC9" w14:textId="15FDBD13" w:rsidR="00D433A7" w:rsidRDefault="00D433A7" w:rsidP="00D433A7">
      <w:pPr>
        <w:pStyle w:val="Kop1"/>
      </w:pPr>
      <w:bookmarkStart w:id="25" w:name="_Toc11412934"/>
      <w:r>
        <w:lastRenderedPageBreak/>
        <w:t>Gekoppelde competenties</w:t>
      </w:r>
      <w:bookmarkEnd w:id="25"/>
    </w:p>
    <w:p w14:paraId="424B39A6" w14:textId="1C46186A" w:rsidR="00D433A7" w:rsidRPr="007157FC" w:rsidRDefault="00D433A7" w:rsidP="00D433A7">
      <w:pPr>
        <w:rPr>
          <w:i/>
        </w:rPr>
      </w:pPr>
      <w:r w:rsidRPr="007157FC">
        <w:rPr>
          <w:highlight w:val="yellow"/>
        </w:rPr>
        <w:t>De gekoppelde competenties zijn separaat uitgewerkt in een apart document</w:t>
      </w:r>
      <w:r w:rsidR="007157FC" w:rsidRPr="007157FC">
        <w:rPr>
          <w:highlight w:val="yellow"/>
        </w:rPr>
        <w:t>:</w:t>
      </w:r>
      <w:r w:rsidR="007157FC" w:rsidRPr="007157FC">
        <w:rPr>
          <w:highlight w:val="yellow"/>
        </w:rPr>
        <w:br/>
      </w:r>
      <w:r w:rsidR="007157FC" w:rsidRPr="00675EB9">
        <w:rPr>
          <w:b/>
          <w:i/>
          <w:highlight w:val="yellow"/>
        </w:rPr>
        <w:t>Frank Kroondijk - In Beeld Competenties.pdf</w:t>
      </w:r>
    </w:p>
    <w:p w14:paraId="2A979BC9" w14:textId="77777777" w:rsidR="00D433A7" w:rsidRPr="007157FC" w:rsidRDefault="00D433A7" w:rsidP="00D433A7">
      <w:pPr>
        <w:rPr>
          <w:sz w:val="15"/>
          <w:szCs w:val="15"/>
        </w:rPr>
      </w:pPr>
      <w:r w:rsidRPr="007157FC">
        <w:rPr>
          <w:sz w:val="15"/>
          <w:szCs w:val="15"/>
        </w:rPr>
        <w:t>Competentie 1</w:t>
      </w:r>
      <w:r w:rsidRPr="007157FC">
        <w:rPr>
          <w:sz w:val="15"/>
          <w:szCs w:val="15"/>
        </w:rPr>
        <w:tab/>
        <w:t>Interpersoonlijk competent als mbo-docent</w:t>
      </w:r>
      <w:r w:rsidRPr="007157FC">
        <w:rPr>
          <w:sz w:val="15"/>
          <w:szCs w:val="15"/>
        </w:rPr>
        <w:tab/>
      </w:r>
    </w:p>
    <w:p w14:paraId="507BD4C7" w14:textId="77777777" w:rsidR="00D433A7" w:rsidRPr="007157FC" w:rsidRDefault="00D433A7" w:rsidP="00D433A7">
      <w:pPr>
        <w:rPr>
          <w:sz w:val="15"/>
          <w:szCs w:val="15"/>
        </w:rPr>
      </w:pPr>
      <w:r w:rsidRPr="007157FC">
        <w:rPr>
          <w:sz w:val="15"/>
          <w:szCs w:val="15"/>
        </w:rPr>
        <w:t>Kennis</w:t>
      </w:r>
      <w:r w:rsidRPr="007157FC">
        <w:rPr>
          <w:sz w:val="15"/>
          <w:szCs w:val="15"/>
        </w:rPr>
        <w:tab/>
      </w:r>
    </w:p>
    <w:p w14:paraId="5CE6A20B" w14:textId="72855800" w:rsidR="00D433A7" w:rsidRPr="007157FC" w:rsidRDefault="00D433A7" w:rsidP="00D433A7">
      <w:pPr>
        <w:ind w:left="357"/>
        <w:rPr>
          <w:sz w:val="15"/>
          <w:szCs w:val="15"/>
        </w:rPr>
      </w:pPr>
      <w:r w:rsidRPr="007157FC">
        <w:rPr>
          <w:sz w:val="15"/>
          <w:szCs w:val="15"/>
        </w:rPr>
        <w:t>1.k.1.</w:t>
      </w:r>
      <w:r w:rsidRPr="007157FC">
        <w:rPr>
          <w:sz w:val="15"/>
          <w:szCs w:val="15"/>
        </w:rPr>
        <w:tab/>
        <w:t>Communicatievormen leefwereld studenten en beroepspraktijk</w:t>
      </w:r>
      <w:r w:rsidRPr="007157FC">
        <w:rPr>
          <w:sz w:val="15"/>
          <w:szCs w:val="15"/>
        </w:rPr>
        <w:br/>
      </w:r>
      <w:proofErr w:type="gramStart"/>
      <w:r w:rsidRPr="007157FC">
        <w:rPr>
          <w:sz w:val="15"/>
          <w:szCs w:val="15"/>
        </w:rPr>
        <w:t>1.k.</w:t>
      </w:r>
      <w:proofErr w:type="gramEnd"/>
      <w:r w:rsidRPr="007157FC">
        <w:rPr>
          <w:sz w:val="15"/>
          <w:szCs w:val="15"/>
        </w:rPr>
        <w:t>2.</w:t>
      </w:r>
      <w:r w:rsidRPr="007157FC">
        <w:rPr>
          <w:sz w:val="15"/>
          <w:szCs w:val="15"/>
        </w:rPr>
        <w:tab/>
        <w:t>Communicatietheorie, groepsdynamica, interculturele communicatie</w:t>
      </w:r>
    </w:p>
    <w:p w14:paraId="1D7F409F" w14:textId="77777777" w:rsidR="00D433A7" w:rsidRPr="007157FC" w:rsidRDefault="00D433A7" w:rsidP="00D433A7">
      <w:pPr>
        <w:rPr>
          <w:sz w:val="15"/>
          <w:szCs w:val="15"/>
        </w:rPr>
      </w:pPr>
      <w:r w:rsidRPr="007157FC">
        <w:rPr>
          <w:sz w:val="15"/>
          <w:szCs w:val="15"/>
        </w:rPr>
        <w:t>Vaardigheden</w:t>
      </w:r>
      <w:r w:rsidRPr="007157FC">
        <w:rPr>
          <w:sz w:val="15"/>
          <w:szCs w:val="15"/>
        </w:rPr>
        <w:tab/>
      </w:r>
    </w:p>
    <w:p w14:paraId="08A0DD69" w14:textId="4048ECEB" w:rsidR="00D433A7" w:rsidRPr="007157FC" w:rsidRDefault="00D433A7" w:rsidP="00D433A7">
      <w:pPr>
        <w:ind w:firstLine="357"/>
        <w:rPr>
          <w:sz w:val="15"/>
          <w:szCs w:val="15"/>
        </w:rPr>
      </w:pPr>
      <w:r w:rsidRPr="007157FC">
        <w:rPr>
          <w:sz w:val="15"/>
          <w:szCs w:val="15"/>
        </w:rPr>
        <w:t>1.v.1.</w:t>
      </w:r>
      <w:r w:rsidRPr="007157FC">
        <w:rPr>
          <w:sz w:val="15"/>
          <w:szCs w:val="15"/>
        </w:rPr>
        <w:tab/>
        <w:t>Contact maken</w:t>
      </w:r>
      <w:r w:rsidRPr="007157FC">
        <w:rPr>
          <w:sz w:val="15"/>
          <w:szCs w:val="15"/>
        </w:rPr>
        <w:br/>
      </w:r>
      <w:r w:rsidRPr="007157FC">
        <w:rPr>
          <w:sz w:val="15"/>
          <w:szCs w:val="15"/>
        </w:rPr>
        <w:tab/>
      </w:r>
      <w:proofErr w:type="gramStart"/>
      <w:r w:rsidRPr="007157FC">
        <w:rPr>
          <w:sz w:val="15"/>
          <w:szCs w:val="15"/>
        </w:rPr>
        <w:t>1.v.</w:t>
      </w:r>
      <w:proofErr w:type="gramEnd"/>
      <w:r w:rsidRPr="007157FC">
        <w:rPr>
          <w:sz w:val="15"/>
          <w:szCs w:val="15"/>
        </w:rPr>
        <w:t>2.</w:t>
      </w:r>
      <w:r w:rsidRPr="007157FC">
        <w:rPr>
          <w:sz w:val="15"/>
          <w:szCs w:val="15"/>
        </w:rPr>
        <w:tab/>
        <w:t>Kader en begeleiding leerproces bieden</w:t>
      </w:r>
      <w:r w:rsidRPr="007157FC">
        <w:rPr>
          <w:sz w:val="15"/>
          <w:szCs w:val="15"/>
        </w:rPr>
        <w:br/>
      </w:r>
      <w:r w:rsidRPr="007157FC">
        <w:rPr>
          <w:sz w:val="15"/>
          <w:szCs w:val="15"/>
        </w:rPr>
        <w:tab/>
      </w:r>
      <w:proofErr w:type="gramStart"/>
      <w:r w:rsidRPr="007157FC">
        <w:rPr>
          <w:sz w:val="15"/>
          <w:szCs w:val="15"/>
        </w:rPr>
        <w:t>1.v.</w:t>
      </w:r>
      <w:proofErr w:type="gramEnd"/>
      <w:r w:rsidRPr="007157FC">
        <w:rPr>
          <w:sz w:val="15"/>
          <w:szCs w:val="15"/>
        </w:rPr>
        <w:t>3.</w:t>
      </w:r>
      <w:r w:rsidRPr="007157FC">
        <w:rPr>
          <w:sz w:val="15"/>
          <w:szCs w:val="15"/>
        </w:rPr>
        <w:tab/>
        <w:t>Klimaat voor samenwerking scheppen</w:t>
      </w:r>
      <w:r w:rsidRPr="007157FC">
        <w:rPr>
          <w:sz w:val="15"/>
          <w:szCs w:val="15"/>
        </w:rPr>
        <w:br/>
      </w:r>
      <w:r w:rsidRPr="007157FC">
        <w:rPr>
          <w:sz w:val="15"/>
          <w:szCs w:val="15"/>
        </w:rPr>
        <w:tab/>
      </w:r>
      <w:proofErr w:type="gramStart"/>
      <w:r w:rsidRPr="007157FC">
        <w:rPr>
          <w:sz w:val="15"/>
          <w:szCs w:val="15"/>
        </w:rPr>
        <w:t>1.v.</w:t>
      </w:r>
      <w:proofErr w:type="gramEnd"/>
      <w:r w:rsidRPr="007157FC">
        <w:rPr>
          <w:sz w:val="15"/>
          <w:szCs w:val="15"/>
        </w:rPr>
        <w:t>4.</w:t>
      </w:r>
      <w:r w:rsidRPr="007157FC">
        <w:rPr>
          <w:sz w:val="15"/>
          <w:szCs w:val="15"/>
        </w:rPr>
        <w:tab/>
        <w:t>Omgaan met heterogene groepen</w:t>
      </w:r>
    </w:p>
    <w:p w14:paraId="5E10BBBF" w14:textId="77777777" w:rsidR="00D433A7" w:rsidRPr="007157FC" w:rsidRDefault="00D433A7" w:rsidP="00D433A7">
      <w:pPr>
        <w:rPr>
          <w:sz w:val="15"/>
          <w:szCs w:val="15"/>
        </w:rPr>
      </w:pPr>
      <w:r w:rsidRPr="007157FC">
        <w:rPr>
          <w:sz w:val="15"/>
          <w:szCs w:val="15"/>
        </w:rPr>
        <w:t>Attitude</w:t>
      </w:r>
      <w:r w:rsidRPr="007157FC">
        <w:rPr>
          <w:sz w:val="15"/>
          <w:szCs w:val="15"/>
        </w:rPr>
        <w:tab/>
      </w:r>
    </w:p>
    <w:p w14:paraId="41D83ACF" w14:textId="41C0A16D" w:rsidR="00D433A7" w:rsidRPr="007157FC" w:rsidRDefault="00D433A7" w:rsidP="00D433A7">
      <w:pPr>
        <w:ind w:left="357"/>
        <w:rPr>
          <w:sz w:val="15"/>
          <w:szCs w:val="15"/>
        </w:rPr>
      </w:pPr>
      <w:r w:rsidRPr="007157FC">
        <w:rPr>
          <w:sz w:val="15"/>
          <w:szCs w:val="15"/>
        </w:rPr>
        <w:t>1.a.1</w:t>
      </w:r>
      <w:r w:rsidRPr="007157FC">
        <w:rPr>
          <w:sz w:val="15"/>
          <w:szCs w:val="15"/>
        </w:rPr>
        <w:tab/>
        <w:t>Een onthaaste en ontspannen leeromgeving</w:t>
      </w:r>
      <w:r w:rsidRPr="007157FC">
        <w:rPr>
          <w:sz w:val="15"/>
          <w:szCs w:val="15"/>
        </w:rPr>
        <w:br/>
      </w:r>
      <w:proofErr w:type="gramStart"/>
      <w:r w:rsidRPr="007157FC">
        <w:rPr>
          <w:sz w:val="15"/>
          <w:szCs w:val="15"/>
        </w:rPr>
        <w:t>1.a.</w:t>
      </w:r>
      <w:proofErr w:type="gramEnd"/>
      <w:r w:rsidRPr="007157FC">
        <w:rPr>
          <w:sz w:val="15"/>
          <w:szCs w:val="15"/>
        </w:rPr>
        <w:t>2</w:t>
      </w:r>
      <w:r w:rsidRPr="007157FC">
        <w:rPr>
          <w:sz w:val="15"/>
          <w:szCs w:val="15"/>
        </w:rPr>
        <w:tab/>
        <w:t>Veilige leeromgeving</w:t>
      </w:r>
      <w:r w:rsidRPr="007157FC">
        <w:rPr>
          <w:sz w:val="15"/>
          <w:szCs w:val="15"/>
        </w:rPr>
        <w:br/>
        <w:t>1.a.3</w:t>
      </w:r>
      <w:r w:rsidRPr="007157FC">
        <w:rPr>
          <w:sz w:val="15"/>
          <w:szCs w:val="15"/>
        </w:rPr>
        <w:tab/>
        <w:t>Plezierige leeromgeving</w:t>
      </w:r>
    </w:p>
    <w:p w14:paraId="1F54F9A8" w14:textId="77777777" w:rsidR="00D433A7" w:rsidRPr="007157FC" w:rsidRDefault="00D433A7" w:rsidP="00D433A7">
      <w:pPr>
        <w:rPr>
          <w:sz w:val="15"/>
          <w:szCs w:val="15"/>
        </w:rPr>
      </w:pPr>
      <w:r w:rsidRPr="007157FC">
        <w:rPr>
          <w:sz w:val="15"/>
          <w:szCs w:val="15"/>
        </w:rPr>
        <w:t>Competentie 2</w:t>
      </w:r>
      <w:r w:rsidRPr="007157FC">
        <w:rPr>
          <w:sz w:val="15"/>
          <w:szCs w:val="15"/>
        </w:rPr>
        <w:tab/>
        <w:t>Pedagogisch competent als mbo-docent</w:t>
      </w:r>
      <w:r w:rsidRPr="007157FC">
        <w:rPr>
          <w:sz w:val="15"/>
          <w:szCs w:val="15"/>
        </w:rPr>
        <w:tab/>
      </w:r>
    </w:p>
    <w:p w14:paraId="41F0DF69" w14:textId="77777777" w:rsidR="00D433A7" w:rsidRPr="007157FC" w:rsidRDefault="00D433A7" w:rsidP="00D433A7">
      <w:pPr>
        <w:rPr>
          <w:sz w:val="15"/>
          <w:szCs w:val="15"/>
        </w:rPr>
      </w:pPr>
      <w:r w:rsidRPr="007157FC">
        <w:rPr>
          <w:sz w:val="15"/>
          <w:szCs w:val="15"/>
        </w:rPr>
        <w:t>Kennis</w:t>
      </w:r>
      <w:r w:rsidRPr="007157FC">
        <w:rPr>
          <w:sz w:val="15"/>
          <w:szCs w:val="15"/>
        </w:rPr>
        <w:tab/>
      </w:r>
    </w:p>
    <w:p w14:paraId="3791C127" w14:textId="30A3A8CB" w:rsidR="00D433A7" w:rsidRPr="007157FC" w:rsidRDefault="00D433A7" w:rsidP="00D433A7">
      <w:pPr>
        <w:ind w:left="357"/>
        <w:rPr>
          <w:sz w:val="15"/>
          <w:szCs w:val="15"/>
        </w:rPr>
      </w:pPr>
      <w:r w:rsidRPr="007157FC">
        <w:rPr>
          <w:sz w:val="15"/>
          <w:szCs w:val="15"/>
        </w:rPr>
        <w:t>2.k.1.</w:t>
      </w:r>
      <w:r w:rsidRPr="007157FC">
        <w:rPr>
          <w:sz w:val="15"/>
          <w:szCs w:val="15"/>
        </w:rPr>
        <w:tab/>
        <w:t>Ontwikkelings- en opvoedingstheorieën</w:t>
      </w:r>
      <w:r w:rsidRPr="007157FC">
        <w:rPr>
          <w:sz w:val="15"/>
          <w:szCs w:val="15"/>
        </w:rPr>
        <w:br/>
      </w:r>
      <w:proofErr w:type="gramStart"/>
      <w:r w:rsidRPr="007157FC">
        <w:rPr>
          <w:sz w:val="15"/>
          <w:szCs w:val="15"/>
        </w:rPr>
        <w:t>2.k.</w:t>
      </w:r>
      <w:proofErr w:type="gramEnd"/>
      <w:r w:rsidRPr="007157FC">
        <w:rPr>
          <w:sz w:val="15"/>
          <w:szCs w:val="15"/>
        </w:rPr>
        <w:t>2.</w:t>
      </w:r>
      <w:r w:rsidRPr="007157FC">
        <w:rPr>
          <w:sz w:val="15"/>
          <w:szCs w:val="15"/>
        </w:rPr>
        <w:tab/>
        <w:t>Sociaal-emotionele en morele ontwikkeling studenten</w:t>
      </w:r>
    </w:p>
    <w:p w14:paraId="4078327C" w14:textId="77777777" w:rsidR="00D433A7" w:rsidRPr="007157FC" w:rsidRDefault="00D433A7" w:rsidP="00D433A7">
      <w:pPr>
        <w:rPr>
          <w:sz w:val="15"/>
          <w:szCs w:val="15"/>
        </w:rPr>
      </w:pPr>
      <w:r w:rsidRPr="007157FC">
        <w:rPr>
          <w:sz w:val="15"/>
          <w:szCs w:val="15"/>
        </w:rPr>
        <w:t>Vaardigheden</w:t>
      </w:r>
      <w:r w:rsidRPr="007157FC">
        <w:rPr>
          <w:sz w:val="15"/>
          <w:szCs w:val="15"/>
        </w:rPr>
        <w:tab/>
      </w:r>
    </w:p>
    <w:p w14:paraId="7228DD4B" w14:textId="21544D22" w:rsidR="00D433A7" w:rsidRPr="007157FC" w:rsidRDefault="00D433A7" w:rsidP="00D433A7">
      <w:pPr>
        <w:ind w:left="357"/>
        <w:rPr>
          <w:sz w:val="15"/>
          <w:szCs w:val="15"/>
        </w:rPr>
      </w:pPr>
      <w:r w:rsidRPr="007157FC">
        <w:rPr>
          <w:sz w:val="15"/>
          <w:szCs w:val="15"/>
        </w:rPr>
        <w:t>2.v.1.</w:t>
      </w:r>
      <w:r w:rsidRPr="007157FC">
        <w:rPr>
          <w:sz w:val="15"/>
          <w:szCs w:val="15"/>
        </w:rPr>
        <w:tab/>
        <w:t>Veilig leef- en werkklimaat creëren</w:t>
      </w:r>
      <w:r w:rsidRPr="007157FC">
        <w:rPr>
          <w:sz w:val="15"/>
          <w:szCs w:val="15"/>
        </w:rPr>
        <w:br/>
      </w:r>
      <w:proofErr w:type="gramStart"/>
      <w:r w:rsidRPr="007157FC">
        <w:rPr>
          <w:sz w:val="15"/>
          <w:szCs w:val="15"/>
        </w:rPr>
        <w:t>2.v.</w:t>
      </w:r>
      <w:proofErr w:type="gramEnd"/>
      <w:r w:rsidRPr="007157FC">
        <w:rPr>
          <w:sz w:val="15"/>
          <w:szCs w:val="15"/>
        </w:rPr>
        <w:t>2.</w:t>
      </w:r>
      <w:r w:rsidRPr="007157FC">
        <w:rPr>
          <w:sz w:val="15"/>
          <w:szCs w:val="15"/>
        </w:rPr>
        <w:tab/>
        <w:t>Loopbaanbegeleiding bieden</w:t>
      </w:r>
    </w:p>
    <w:p w14:paraId="265B3667" w14:textId="77777777" w:rsidR="007157FC" w:rsidRPr="007157FC" w:rsidRDefault="00D433A7" w:rsidP="00D433A7">
      <w:pPr>
        <w:rPr>
          <w:sz w:val="15"/>
          <w:szCs w:val="15"/>
        </w:rPr>
      </w:pPr>
      <w:r w:rsidRPr="007157FC">
        <w:rPr>
          <w:sz w:val="15"/>
          <w:szCs w:val="15"/>
        </w:rPr>
        <w:t>Attitude</w:t>
      </w:r>
      <w:r w:rsidRPr="007157FC">
        <w:rPr>
          <w:sz w:val="15"/>
          <w:szCs w:val="15"/>
        </w:rPr>
        <w:tab/>
      </w:r>
    </w:p>
    <w:p w14:paraId="55E46B09" w14:textId="39755213" w:rsidR="00D433A7" w:rsidRPr="007157FC" w:rsidRDefault="00D433A7" w:rsidP="007157FC">
      <w:pPr>
        <w:ind w:left="357"/>
        <w:rPr>
          <w:sz w:val="15"/>
          <w:szCs w:val="15"/>
        </w:rPr>
      </w:pPr>
      <w:r w:rsidRPr="007157FC">
        <w:rPr>
          <w:sz w:val="15"/>
          <w:szCs w:val="15"/>
        </w:rPr>
        <w:t>2.a.1</w:t>
      </w:r>
      <w:r w:rsidRPr="007157FC">
        <w:rPr>
          <w:sz w:val="15"/>
          <w:szCs w:val="15"/>
        </w:rPr>
        <w:tab/>
        <w:t>Respect voor elkaars meningen en uitingen</w:t>
      </w:r>
      <w:r w:rsidR="007157FC" w:rsidRPr="007157FC">
        <w:rPr>
          <w:sz w:val="15"/>
          <w:szCs w:val="15"/>
        </w:rPr>
        <w:br/>
      </w:r>
      <w:proofErr w:type="gramStart"/>
      <w:r w:rsidRPr="007157FC">
        <w:rPr>
          <w:sz w:val="15"/>
          <w:szCs w:val="15"/>
        </w:rPr>
        <w:t>2.a.</w:t>
      </w:r>
      <w:proofErr w:type="gramEnd"/>
      <w:r w:rsidRPr="007157FC">
        <w:rPr>
          <w:sz w:val="15"/>
          <w:szCs w:val="15"/>
        </w:rPr>
        <w:t>2</w:t>
      </w:r>
      <w:r w:rsidRPr="007157FC">
        <w:rPr>
          <w:sz w:val="15"/>
          <w:szCs w:val="15"/>
        </w:rPr>
        <w:tab/>
        <w:t>Transitie van externe erkenning naar interne</w:t>
      </w:r>
      <w:r w:rsidR="007157FC" w:rsidRPr="007157FC">
        <w:rPr>
          <w:sz w:val="15"/>
          <w:szCs w:val="15"/>
        </w:rPr>
        <w:br/>
      </w:r>
      <w:r w:rsidRPr="007157FC">
        <w:rPr>
          <w:sz w:val="15"/>
          <w:szCs w:val="15"/>
        </w:rPr>
        <w:t>2.a.3</w:t>
      </w:r>
      <w:r w:rsidRPr="007157FC">
        <w:rPr>
          <w:sz w:val="15"/>
          <w:szCs w:val="15"/>
        </w:rPr>
        <w:tab/>
        <w:t>Later is al lang begonnen</w:t>
      </w:r>
    </w:p>
    <w:p w14:paraId="36EB10C3" w14:textId="77777777" w:rsidR="00D433A7" w:rsidRPr="007157FC" w:rsidRDefault="00D433A7" w:rsidP="00D433A7">
      <w:pPr>
        <w:rPr>
          <w:sz w:val="15"/>
          <w:szCs w:val="15"/>
        </w:rPr>
      </w:pPr>
      <w:r w:rsidRPr="007157FC">
        <w:rPr>
          <w:sz w:val="15"/>
          <w:szCs w:val="15"/>
        </w:rPr>
        <w:t>Competentie 3</w:t>
      </w:r>
      <w:r w:rsidRPr="007157FC">
        <w:rPr>
          <w:sz w:val="15"/>
          <w:szCs w:val="15"/>
        </w:rPr>
        <w:tab/>
        <w:t>Vakinhoudelijk en didactisch competent als mbo-docent</w:t>
      </w:r>
      <w:r w:rsidRPr="007157FC">
        <w:rPr>
          <w:sz w:val="15"/>
          <w:szCs w:val="15"/>
        </w:rPr>
        <w:tab/>
      </w:r>
    </w:p>
    <w:p w14:paraId="2B0D6C6C" w14:textId="77777777" w:rsidR="007157FC" w:rsidRPr="007157FC" w:rsidRDefault="00D433A7" w:rsidP="00D433A7">
      <w:pPr>
        <w:rPr>
          <w:sz w:val="15"/>
          <w:szCs w:val="15"/>
        </w:rPr>
      </w:pPr>
      <w:r w:rsidRPr="007157FC">
        <w:rPr>
          <w:sz w:val="15"/>
          <w:szCs w:val="15"/>
        </w:rPr>
        <w:t>Kennis</w:t>
      </w:r>
      <w:r w:rsidRPr="007157FC">
        <w:rPr>
          <w:sz w:val="15"/>
          <w:szCs w:val="15"/>
        </w:rPr>
        <w:tab/>
      </w:r>
    </w:p>
    <w:p w14:paraId="04BB16CA" w14:textId="47C665BC" w:rsidR="00D433A7" w:rsidRPr="007157FC" w:rsidRDefault="00D433A7" w:rsidP="007157FC">
      <w:pPr>
        <w:ind w:left="357"/>
        <w:rPr>
          <w:sz w:val="15"/>
          <w:szCs w:val="15"/>
        </w:rPr>
      </w:pPr>
      <w:r w:rsidRPr="007157FC">
        <w:rPr>
          <w:sz w:val="15"/>
          <w:szCs w:val="15"/>
        </w:rPr>
        <w:t>3.k.1.</w:t>
      </w:r>
      <w:r w:rsidRPr="007157FC">
        <w:rPr>
          <w:sz w:val="15"/>
          <w:szCs w:val="15"/>
        </w:rPr>
        <w:tab/>
        <w:t>Onderwijs- en leertheorieën</w:t>
      </w:r>
      <w:r w:rsidR="007157FC" w:rsidRPr="007157FC">
        <w:rPr>
          <w:sz w:val="15"/>
          <w:szCs w:val="15"/>
        </w:rPr>
        <w:br/>
      </w:r>
      <w:proofErr w:type="gramStart"/>
      <w:r w:rsidRPr="007157FC">
        <w:rPr>
          <w:sz w:val="15"/>
          <w:szCs w:val="15"/>
        </w:rPr>
        <w:t>3.k.</w:t>
      </w:r>
      <w:proofErr w:type="gramEnd"/>
      <w:r w:rsidRPr="007157FC">
        <w:rPr>
          <w:sz w:val="15"/>
          <w:szCs w:val="15"/>
        </w:rPr>
        <w:t>2.</w:t>
      </w:r>
      <w:r w:rsidRPr="007157FC">
        <w:rPr>
          <w:sz w:val="15"/>
          <w:szCs w:val="15"/>
        </w:rPr>
        <w:tab/>
        <w:t>Leerstof en achtergronden</w:t>
      </w:r>
      <w:r w:rsidR="007157FC" w:rsidRPr="007157FC">
        <w:rPr>
          <w:sz w:val="15"/>
          <w:szCs w:val="15"/>
        </w:rPr>
        <w:br/>
      </w:r>
      <w:proofErr w:type="gramStart"/>
      <w:r w:rsidRPr="007157FC">
        <w:rPr>
          <w:sz w:val="15"/>
          <w:szCs w:val="15"/>
        </w:rPr>
        <w:t>3.k.</w:t>
      </w:r>
      <w:proofErr w:type="gramEnd"/>
      <w:r w:rsidRPr="007157FC">
        <w:rPr>
          <w:sz w:val="15"/>
          <w:szCs w:val="15"/>
        </w:rPr>
        <w:t>3.</w:t>
      </w:r>
      <w:r w:rsidRPr="007157FC">
        <w:rPr>
          <w:sz w:val="15"/>
          <w:szCs w:val="15"/>
        </w:rPr>
        <w:tab/>
        <w:t>Samenhang curriculum en leerlijnen</w:t>
      </w:r>
      <w:r w:rsidR="007157FC" w:rsidRPr="007157FC">
        <w:rPr>
          <w:sz w:val="15"/>
          <w:szCs w:val="15"/>
        </w:rPr>
        <w:br/>
      </w:r>
      <w:proofErr w:type="gramStart"/>
      <w:r w:rsidRPr="007157FC">
        <w:rPr>
          <w:sz w:val="15"/>
          <w:szCs w:val="15"/>
        </w:rPr>
        <w:t>3.k.</w:t>
      </w:r>
      <w:proofErr w:type="gramEnd"/>
      <w:r w:rsidRPr="007157FC">
        <w:rPr>
          <w:sz w:val="15"/>
          <w:szCs w:val="15"/>
        </w:rPr>
        <w:t>5.</w:t>
      </w:r>
      <w:r w:rsidRPr="007157FC">
        <w:rPr>
          <w:sz w:val="15"/>
          <w:szCs w:val="15"/>
        </w:rPr>
        <w:tab/>
        <w:t>Literatuur en methodieken m.b.t. beoordelen</w:t>
      </w:r>
    </w:p>
    <w:p w14:paraId="3E41EABE" w14:textId="77777777" w:rsidR="007157FC" w:rsidRPr="007157FC" w:rsidRDefault="00D433A7" w:rsidP="00D433A7">
      <w:pPr>
        <w:rPr>
          <w:sz w:val="15"/>
          <w:szCs w:val="15"/>
        </w:rPr>
      </w:pPr>
      <w:r w:rsidRPr="007157FC">
        <w:rPr>
          <w:sz w:val="15"/>
          <w:szCs w:val="15"/>
        </w:rPr>
        <w:t>Vaardigheden</w:t>
      </w:r>
      <w:r w:rsidRPr="007157FC">
        <w:rPr>
          <w:sz w:val="15"/>
          <w:szCs w:val="15"/>
        </w:rPr>
        <w:tab/>
      </w:r>
    </w:p>
    <w:p w14:paraId="10C2E295" w14:textId="1E909A81" w:rsidR="00D433A7" w:rsidRPr="007157FC" w:rsidRDefault="00D433A7" w:rsidP="007157FC">
      <w:pPr>
        <w:ind w:left="357"/>
        <w:rPr>
          <w:sz w:val="15"/>
          <w:szCs w:val="15"/>
        </w:rPr>
      </w:pPr>
      <w:r w:rsidRPr="007157FC">
        <w:rPr>
          <w:sz w:val="15"/>
          <w:szCs w:val="15"/>
        </w:rPr>
        <w:t>3.v.1.</w:t>
      </w:r>
      <w:r w:rsidRPr="007157FC">
        <w:rPr>
          <w:sz w:val="15"/>
          <w:szCs w:val="15"/>
        </w:rPr>
        <w:tab/>
        <w:t>Leeractiviteiten ontwerpen</w:t>
      </w:r>
      <w:r w:rsidR="007157FC" w:rsidRPr="007157FC">
        <w:rPr>
          <w:sz w:val="15"/>
          <w:szCs w:val="15"/>
        </w:rPr>
        <w:br/>
      </w:r>
      <w:proofErr w:type="gramStart"/>
      <w:r w:rsidRPr="007157FC">
        <w:rPr>
          <w:sz w:val="15"/>
          <w:szCs w:val="15"/>
        </w:rPr>
        <w:t>3.v.</w:t>
      </w:r>
      <w:proofErr w:type="gramEnd"/>
      <w:r w:rsidRPr="007157FC">
        <w:rPr>
          <w:sz w:val="15"/>
          <w:szCs w:val="15"/>
        </w:rPr>
        <w:t>2.</w:t>
      </w:r>
      <w:r w:rsidRPr="007157FC">
        <w:rPr>
          <w:sz w:val="15"/>
          <w:szCs w:val="15"/>
        </w:rPr>
        <w:tab/>
      </w:r>
      <w:proofErr w:type="spellStart"/>
      <w:r w:rsidRPr="007157FC">
        <w:rPr>
          <w:sz w:val="15"/>
          <w:szCs w:val="15"/>
        </w:rPr>
        <w:t>UItvoeren</w:t>
      </w:r>
      <w:proofErr w:type="spellEnd"/>
      <w:r w:rsidRPr="007157FC">
        <w:rPr>
          <w:sz w:val="15"/>
          <w:szCs w:val="15"/>
        </w:rPr>
        <w:t xml:space="preserve"> en evalueren van leeractiviteiten</w:t>
      </w:r>
      <w:r w:rsidR="007157FC" w:rsidRPr="007157FC">
        <w:rPr>
          <w:sz w:val="15"/>
          <w:szCs w:val="15"/>
        </w:rPr>
        <w:br/>
      </w:r>
      <w:proofErr w:type="gramStart"/>
      <w:r w:rsidRPr="007157FC">
        <w:rPr>
          <w:sz w:val="15"/>
          <w:szCs w:val="15"/>
        </w:rPr>
        <w:t>3.v.</w:t>
      </w:r>
      <w:proofErr w:type="gramEnd"/>
      <w:r w:rsidRPr="007157FC">
        <w:rPr>
          <w:sz w:val="15"/>
          <w:szCs w:val="15"/>
        </w:rPr>
        <w:t>3.</w:t>
      </w:r>
      <w:r w:rsidRPr="007157FC">
        <w:rPr>
          <w:sz w:val="15"/>
          <w:szCs w:val="15"/>
        </w:rPr>
        <w:tab/>
        <w:t>Afstemmen op taal en rekenen</w:t>
      </w:r>
      <w:r w:rsidR="007157FC" w:rsidRPr="007157FC">
        <w:rPr>
          <w:sz w:val="15"/>
          <w:szCs w:val="15"/>
        </w:rPr>
        <w:br/>
      </w:r>
      <w:proofErr w:type="gramStart"/>
      <w:r w:rsidRPr="007157FC">
        <w:rPr>
          <w:sz w:val="15"/>
          <w:szCs w:val="15"/>
        </w:rPr>
        <w:t>3.v.</w:t>
      </w:r>
      <w:proofErr w:type="gramEnd"/>
      <w:r w:rsidRPr="007157FC">
        <w:rPr>
          <w:sz w:val="15"/>
          <w:szCs w:val="15"/>
        </w:rPr>
        <w:t>4.</w:t>
      </w:r>
      <w:r w:rsidRPr="007157FC">
        <w:rPr>
          <w:sz w:val="15"/>
          <w:szCs w:val="15"/>
        </w:rPr>
        <w:tab/>
        <w:t>Toetsen construeren en evalueren</w:t>
      </w:r>
    </w:p>
    <w:p w14:paraId="5E2A8D25" w14:textId="77777777" w:rsidR="007157FC" w:rsidRPr="007157FC" w:rsidRDefault="00D433A7" w:rsidP="00D433A7">
      <w:pPr>
        <w:rPr>
          <w:sz w:val="15"/>
          <w:szCs w:val="15"/>
        </w:rPr>
      </w:pPr>
      <w:r w:rsidRPr="007157FC">
        <w:rPr>
          <w:sz w:val="15"/>
          <w:szCs w:val="15"/>
        </w:rPr>
        <w:t>Attitude</w:t>
      </w:r>
      <w:r w:rsidRPr="007157FC">
        <w:rPr>
          <w:sz w:val="15"/>
          <w:szCs w:val="15"/>
        </w:rPr>
        <w:tab/>
      </w:r>
    </w:p>
    <w:p w14:paraId="5351B722" w14:textId="36CD8818" w:rsidR="00D433A7" w:rsidRPr="007157FC" w:rsidRDefault="00D433A7" w:rsidP="007157FC">
      <w:pPr>
        <w:ind w:left="357"/>
        <w:rPr>
          <w:sz w:val="15"/>
          <w:szCs w:val="15"/>
        </w:rPr>
      </w:pPr>
      <w:r w:rsidRPr="007157FC">
        <w:rPr>
          <w:sz w:val="15"/>
          <w:szCs w:val="15"/>
        </w:rPr>
        <w:t>3.a.1</w:t>
      </w:r>
      <w:r w:rsidRPr="007157FC">
        <w:rPr>
          <w:sz w:val="15"/>
          <w:szCs w:val="15"/>
        </w:rPr>
        <w:tab/>
        <w:t>Combineren echte praktijk opdrachten met KD</w:t>
      </w:r>
      <w:r w:rsidR="007157FC" w:rsidRPr="007157FC">
        <w:rPr>
          <w:sz w:val="15"/>
          <w:szCs w:val="15"/>
        </w:rPr>
        <w:br/>
      </w:r>
      <w:proofErr w:type="gramStart"/>
      <w:r w:rsidRPr="007157FC">
        <w:rPr>
          <w:sz w:val="15"/>
          <w:szCs w:val="15"/>
        </w:rPr>
        <w:t>3.a.</w:t>
      </w:r>
      <w:proofErr w:type="gramEnd"/>
      <w:r w:rsidRPr="007157FC">
        <w:rPr>
          <w:sz w:val="15"/>
          <w:szCs w:val="15"/>
        </w:rPr>
        <w:t>3</w:t>
      </w:r>
      <w:r w:rsidRPr="007157FC">
        <w:rPr>
          <w:sz w:val="15"/>
          <w:szCs w:val="15"/>
        </w:rPr>
        <w:tab/>
        <w:t>Onderzoeken vakgebied</w:t>
      </w:r>
    </w:p>
    <w:p w14:paraId="00EB737D" w14:textId="77777777" w:rsidR="00D433A7" w:rsidRPr="007157FC" w:rsidRDefault="00D433A7" w:rsidP="00D433A7">
      <w:pPr>
        <w:rPr>
          <w:sz w:val="15"/>
          <w:szCs w:val="15"/>
        </w:rPr>
      </w:pPr>
      <w:r w:rsidRPr="007157FC">
        <w:rPr>
          <w:sz w:val="15"/>
          <w:szCs w:val="15"/>
        </w:rPr>
        <w:t>Competentie 4</w:t>
      </w:r>
      <w:r w:rsidRPr="007157FC">
        <w:rPr>
          <w:sz w:val="15"/>
          <w:szCs w:val="15"/>
        </w:rPr>
        <w:tab/>
        <w:t>Organisatorisch competent als mbo-docent</w:t>
      </w:r>
      <w:r w:rsidRPr="007157FC">
        <w:rPr>
          <w:sz w:val="15"/>
          <w:szCs w:val="15"/>
        </w:rPr>
        <w:tab/>
      </w:r>
    </w:p>
    <w:p w14:paraId="1E64EAE6" w14:textId="77777777" w:rsidR="007157FC" w:rsidRPr="007157FC" w:rsidRDefault="00D433A7" w:rsidP="00D433A7">
      <w:pPr>
        <w:rPr>
          <w:sz w:val="15"/>
          <w:szCs w:val="15"/>
        </w:rPr>
      </w:pPr>
      <w:r w:rsidRPr="007157FC">
        <w:rPr>
          <w:sz w:val="15"/>
          <w:szCs w:val="15"/>
        </w:rPr>
        <w:t>Kennis</w:t>
      </w:r>
      <w:r w:rsidRPr="007157FC">
        <w:rPr>
          <w:sz w:val="15"/>
          <w:szCs w:val="15"/>
        </w:rPr>
        <w:tab/>
      </w:r>
    </w:p>
    <w:p w14:paraId="79F43429" w14:textId="4D0C05A2" w:rsidR="00D433A7" w:rsidRPr="007157FC" w:rsidRDefault="00D433A7" w:rsidP="007157FC">
      <w:pPr>
        <w:ind w:left="357"/>
        <w:rPr>
          <w:sz w:val="15"/>
          <w:szCs w:val="15"/>
        </w:rPr>
      </w:pPr>
      <w:r w:rsidRPr="007157FC">
        <w:rPr>
          <w:sz w:val="15"/>
          <w:szCs w:val="15"/>
        </w:rPr>
        <w:lastRenderedPageBreak/>
        <w:t>4.k.1.</w:t>
      </w:r>
      <w:r w:rsidRPr="007157FC">
        <w:rPr>
          <w:sz w:val="15"/>
          <w:szCs w:val="15"/>
        </w:rPr>
        <w:tab/>
        <w:t>Groeps- of klassenmanagement</w:t>
      </w:r>
      <w:r w:rsidR="007157FC" w:rsidRPr="007157FC">
        <w:rPr>
          <w:sz w:val="15"/>
          <w:szCs w:val="15"/>
        </w:rPr>
        <w:br/>
      </w:r>
      <w:proofErr w:type="gramStart"/>
      <w:r w:rsidRPr="007157FC">
        <w:rPr>
          <w:sz w:val="15"/>
          <w:szCs w:val="15"/>
        </w:rPr>
        <w:t>4.k.</w:t>
      </w:r>
      <w:proofErr w:type="gramEnd"/>
      <w:r w:rsidRPr="007157FC">
        <w:rPr>
          <w:sz w:val="15"/>
          <w:szCs w:val="15"/>
        </w:rPr>
        <w:t>2.</w:t>
      </w:r>
      <w:r w:rsidRPr="007157FC">
        <w:rPr>
          <w:sz w:val="15"/>
          <w:szCs w:val="15"/>
        </w:rPr>
        <w:tab/>
        <w:t>Organisatorische aspecten leeromgeving</w:t>
      </w:r>
    </w:p>
    <w:p w14:paraId="11DB781E" w14:textId="77777777" w:rsidR="007157FC" w:rsidRPr="007157FC" w:rsidRDefault="00D433A7" w:rsidP="00D433A7">
      <w:pPr>
        <w:rPr>
          <w:sz w:val="15"/>
          <w:szCs w:val="15"/>
        </w:rPr>
      </w:pPr>
      <w:r w:rsidRPr="007157FC">
        <w:rPr>
          <w:sz w:val="15"/>
          <w:szCs w:val="15"/>
        </w:rPr>
        <w:t>Vaardigheden</w:t>
      </w:r>
      <w:r w:rsidRPr="007157FC">
        <w:rPr>
          <w:sz w:val="15"/>
          <w:szCs w:val="15"/>
        </w:rPr>
        <w:tab/>
      </w:r>
    </w:p>
    <w:p w14:paraId="4989350B" w14:textId="4FB587B9" w:rsidR="00D433A7" w:rsidRPr="007157FC" w:rsidRDefault="00D433A7" w:rsidP="007157FC">
      <w:pPr>
        <w:ind w:left="357"/>
        <w:rPr>
          <w:sz w:val="15"/>
          <w:szCs w:val="15"/>
        </w:rPr>
      </w:pPr>
      <w:r w:rsidRPr="007157FC">
        <w:rPr>
          <w:sz w:val="15"/>
          <w:szCs w:val="15"/>
        </w:rPr>
        <w:t>4.v.1.</w:t>
      </w:r>
      <w:r w:rsidRPr="007157FC">
        <w:rPr>
          <w:sz w:val="15"/>
          <w:szCs w:val="15"/>
        </w:rPr>
        <w:tab/>
        <w:t>Consequent gehanteerde procedures en afspraken</w:t>
      </w:r>
      <w:r w:rsidR="007157FC" w:rsidRPr="007157FC">
        <w:rPr>
          <w:sz w:val="15"/>
          <w:szCs w:val="15"/>
        </w:rPr>
        <w:br/>
      </w:r>
      <w:proofErr w:type="gramStart"/>
      <w:r w:rsidRPr="007157FC">
        <w:rPr>
          <w:sz w:val="15"/>
          <w:szCs w:val="15"/>
        </w:rPr>
        <w:t>4.v.</w:t>
      </w:r>
      <w:proofErr w:type="gramEnd"/>
      <w:r w:rsidRPr="007157FC">
        <w:rPr>
          <w:sz w:val="15"/>
          <w:szCs w:val="15"/>
        </w:rPr>
        <w:t>2.</w:t>
      </w:r>
      <w:r w:rsidRPr="007157FC">
        <w:rPr>
          <w:sz w:val="15"/>
          <w:szCs w:val="15"/>
        </w:rPr>
        <w:tab/>
        <w:t>Planning van inzet leermiddelen</w:t>
      </w:r>
      <w:r w:rsidR="007157FC" w:rsidRPr="007157FC">
        <w:rPr>
          <w:sz w:val="15"/>
          <w:szCs w:val="15"/>
        </w:rPr>
        <w:br/>
      </w:r>
      <w:proofErr w:type="gramStart"/>
      <w:r w:rsidRPr="007157FC">
        <w:rPr>
          <w:sz w:val="15"/>
          <w:szCs w:val="15"/>
        </w:rPr>
        <w:t>4.v.</w:t>
      </w:r>
      <w:proofErr w:type="gramEnd"/>
      <w:r w:rsidRPr="007157FC">
        <w:rPr>
          <w:sz w:val="15"/>
          <w:szCs w:val="15"/>
        </w:rPr>
        <w:t>3.</w:t>
      </w:r>
      <w:r w:rsidRPr="007157FC">
        <w:rPr>
          <w:sz w:val="15"/>
          <w:szCs w:val="15"/>
        </w:rPr>
        <w:tab/>
        <w:t>Timemanagement</w:t>
      </w:r>
      <w:r w:rsidR="007157FC" w:rsidRPr="007157FC">
        <w:rPr>
          <w:sz w:val="15"/>
          <w:szCs w:val="15"/>
        </w:rPr>
        <w:br/>
      </w:r>
      <w:proofErr w:type="gramStart"/>
      <w:r w:rsidRPr="007157FC">
        <w:rPr>
          <w:sz w:val="15"/>
          <w:szCs w:val="15"/>
        </w:rPr>
        <w:t>4.a.</w:t>
      </w:r>
      <w:proofErr w:type="gramEnd"/>
      <w:r w:rsidRPr="007157FC">
        <w:rPr>
          <w:sz w:val="15"/>
          <w:szCs w:val="15"/>
        </w:rPr>
        <w:t>3</w:t>
      </w:r>
      <w:r w:rsidRPr="007157FC">
        <w:rPr>
          <w:sz w:val="15"/>
          <w:szCs w:val="15"/>
        </w:rPr>
        <w:tab/>
        <w:t>Student continue bewust van eigen snelheid</w:t>
      </w:r>
      <w:r w:rsidR="007157FC" w:rsidRPr="007157FC">
        <w:rPr>
          <w:sz w:val="15"/>
          <w:szCs w:val="15"/>
        </w:rPr>
        <w:br/>
      </w:r>
      <w:r w:rsidRPr="007157FC">
        <w:rPr>
          <w:sz w:val="15"/>
          <w:szCs w:val="15"/>
        </w:rPr>
        <w:t>5.v.2.</w:t>
      </w:r>
      <w:r w:rsidRPr="007157FC">
        <w:rPr>
          <w:sz w:val="15"/>
          <w:szCs w:val="15"/>
        </w:rPr>
        <w:tab/>
        <w:t>Bijdragen aan taal- en rekenontwikkeling</w:t>
      </w:r>
      <w:r w:rsidR="007157FC" w:rsidRPr="007157FC">
        <w:rPr>
          <w:sz w:val="15"/>
          <w:szCs w:val="15"/>
        </w:rPr>
        <w:br/>
      </w:r>
      <w:proofErr w:type="gramStart"/>
      <w:r w:rsidRPr="007157FC">
        <w:rPr>
          <w:sz w:val="15"/>
          <w:szCs w:val="15"/>
        </w:rPr>
        <w:t>5.a.</w:t>
      </w:r>
      <w:proofErr w:type="gramEnd"/>
      <w:r w:rsidRPr="007157FC">
        <w:rPr>
          <w:sz w:val="15"/>
          <w:szCs w:val="15"/>
        </w:rPr>
        <w:t>2</w:t>
      </w:r>
      <w:r w:rsidRPr="007157FC">
        <w:rPr>
          <w:sz w:val="15"/>
          <w:szCs w:val="15"/>
        </w:rPr>
        <w:tab/>
        <w:t>Transparante en professionele communicatie</w:t>
      </w:r>
      <w:r w:rsidR="007157FC" w:rsidRPr="007157FC">
        <w:rPr>
          <w:sz w:val="15"/>
          <w:szCs w:val="15"/>
        </w:rPr>
        <w:br/>
      </w:r>
      <w:r w:rsidRPr="007157FC">
        <w:rPr>
          <w:sz w:val="15"/>
          <w:szCs w:val="15"/>
        </w:rPr>
        <w:t>6.k.2.</w:t>
      </w:r>
      <w:r w:rsidRPr="007157FC">
        <w:rPr>
          <w:sz w:val="15"/>
          <w:szCs w:val="15"/>
        </w:rPr>
        <w:tab/>
        <w:t>Afstemming binnen- en buitenschools leren</w:t>
      </w:r>
      <w:r w:rsidR="007157FC" w:rsidRPr="007157FC">
        <w:rPr>
          <w:sz w:val="15"/>
          <w:szCs w:val="15"/>
        </w:rPr>
        <w:br/>
      </w:r>
      <w:proofErr w:type="gramStart"/>
      <w:r w:rsidRPr="007157FC">
        <w:rPr>
          <w:sz w:val="15"/>
          <w:szCs w:val="15"/>
        </w:rPr>
        <w:t>6.k.</w:t>
      </w:r>
      <w:proofErr w:type="gramEnd"/>
      <w:r w:rsidRPr="007157FC">
        <w:rPr>
          <w:sz w:val="15"/>
          <w:szCs w:val="15"/>
        </w:rPr>
        <w:t>3.</w:t>
      </w:r>
      <w:r w:rsidRPr="007157FC">
        <w:rPr>
          <w:sz w:val="15"/>
          <w:szCs w:val="15"/>
        </w:rPr>
        <w:tab/>
        <w:t>Actuele kennis van branche en kwalificatiedossiers</w:t>
      </w:r>
    </w:p>
    <w:p w14:paraId="51294B88" w14:textId="77777777" w:rsidR="007157FC" w:rsidRPr="007157FC" w:rsidRDefault="00D433A7" w:rsidP="00D433A7">
      <w:pPr>
        <w:rPr>
          <w:sz w:val="15"/>
          <w:szCs w:val="15"/>
        </w:rPr>
      </w:pPr>
      <w:r w:rsidRPr="007157FC">
        <w:rPr>
          <w:sz w:val="15"/>
          <w:szCs w:val="15"/>
        </w:rPr>
        <w:t>Kennis</w:t>
      </w:r>
      <w:r w:rsidRPr="007157FC">
        <w:rPr>
          <w:sz w:val="15"/>
          <w:szCs w:val="15"/>
        </w:rPr>
        <w:tab/>
      </w:r>
    </w:p>
    <w:p w14:paraId="28E4B1E6" w14:textId="0651D765" w:rsidR="00D433A7" w:rsidRPr="007157FC" w:rsidRDefault="00D433A7" w:rsidP="007157FC">
      <w:pPr>
        <w:ind w:left="357"/>
        <w:rPr>
          <w:sz w:val="15"/>
          <w:szCs w:val="15"/>
        </w:rPr>
      </w:pPr>
      <w:r w:rsidRPr="007157FC">
        <w:rPr>
          <w:sz w:val="15"/>
          <w:szCs w:val="15"/>
        </w:rPr>
        <w:t>7.k.1.</w:t>
      </w:r>
      <w:r w:rsidRPr="007157FC">
        <w:rPr>
          <w:sz w:val="15"/>
          <w:szCs w:val="15"/>
        </w:rPr>
        <w:tab/>
        <w:t>Actuele ontwikkeling onderwijs en werkveld</w:t>
      </w:r>
      <w:r w:rsidR="007157FC" w:rsidRPr="007157FC">
        <w:rPr>
          <w:sz w:val="15"/>
          <w:szCs w:val="15"/>
        </w:rPr>
        <w:br/>
      </w:r>
      <w:proofErr w:type="gramStart"/>
      <w:r w:rsidRPr="007157FC">
        <w:rPr>
          <w:sz w:val="15"/>
          <w:szCs w:val="15"/>
        </w:rPr>
        <w:t>7.k.</w:t>
      </w:r>
      <w:proofErr w:type="gramEnd"/>
      <w:r w:rsidRPr="007157FC">
        <w:rPr>
          <w:sz w:val="15"/>
          <w:szCs w:val="15"/>
        </w:rPr>
        <w:t>2.</w:t>
      </w:r>
      <w:r w:rsidRPr="007157FC">
        <w:rPr>
          <w:sz w:val="15"/>
          <w:szCs w:val="15"/>
        </w:rPr>
        <w:tab/>
        <w:t>Gedragspsychologische kennis</w:t>
      </w:r>
    </w:p>
    <w:p w14:paraId="5FDCDCB5" w14:textId="77777777" w:rsidR="007157FC" w:rsidRPr="007157FC" w:rsidRDefault="00D433A7" w:rsidP="00D433A7">
      <w:pPr>
        <w:rPr>
          <w:sz w:val="15"/>
          <w:szCs w:val="15"/>
        </w:rPr>
      </w:pPr>
      <w:r w:rsidRPr="007157FC">
        <w:rPr>
          <w:sz w:val="15"/>
          <w:szCs w:val="15"/>
        </w:rPr>
        <w:t>Vaardigheden</w:t>
      </w:r>
      <w:r w:rsidRPr="007157FC">
        <w:rPr>
          <w:sz w:val="15"/>
          <w:szCs w:val="15"/>
        </w:rPr>
        <w:tab/>
      </w:r>
    </w:p>
    <w:p w14:paraId="6E0854CC" w14:textId="415C0640" w:rsidR="00D433A7" w:rsidRPr="007157FC" w:rsidRDefault="00D433A7" w:rsidP="007157FC">
      <w:pPr>
        <w:ind w:left="357"/>
        <w:rPr>
          <w:sz w:val="15"/>
          <w:szCs w:val="15"/>
        </w:rPr>
      </w:pPr>
      <w:r w:rsidRPr="007157FC">
        <w:rPr>
          <w:sz w:val="15"/>
          <w:szCs w:val="15"/>
        </w:rPr>
        <w:t>7.v.1.</w:t>
      </w:r>
      <w:r w:rsidRPr="007157FC">
        <w:rPr>
          <w:sz w:val="15"/>
          <w:szCs w:val="15"/>
        </w:rPr>
        <w:tab/>
        <w:t>Planmatig aan eigen ontwikkeling werken</w:t>
      </w:r>
      <w:r w:rsidR="007157FC" w:rsidRPr="007157FC">
        <w:rPr>
          <w:sz w:val="15"/>
          <w:szCs w:val="15"/>
        </w:rPr>
        <w:br/>
      </w:r>
      <w:proofErr w:type="gramStart"/>
      <w:r w:rsidRPr="007157FC">
        <w:rPr>
          <w:sz w:val="15"/>
          <w:szCs w:val="15"/>
        </w:rPr>
        <w:t>7.v.</w:t>
      </w:r>
      <w:proofErr w:type="gramEnd"/>
      <w:r w:rsidRPr="007157FC">
        <w:rPr>
          <w:sz w:val="15"/>
          <w:szCs w:val="15"/>
        </w:rPr>
        <w:t>2.</w:t>
      </w:r>
      <w:r w:rsidRPr="007157FC">
        <w:rPr>
          <w:sz w:val="15"/>
          <w:szCs w:val="15"/>
        </w:rPr>
        <w:tab/>
        <w:t>Ontwikkeling afstemmen op school en team</w:t>
      </w:r>
      <w:r w:rsidR="007157FC" w:rsidRPr="007157FC">
        <w:rPr>
          <w:sz w:val="15"/>
          <w:szCs w:val="15"/>
        </w:rPr>
        <w:br/>
      </w:r>
      <w:proofErr w:type="gramStart"/>
      <w:r w:rsidRPr="007157FC">
        <w:rPr>
          <w:sz w:val="15"/>
          <w:szCs w:val="15"/>
        </w:rPr>
        <w:t>7.v.</w:t>
      </w:r>
      <w:proofErr w:type="gramEnd"/>
      <w:r w:rsidRPr="007157FC">
        <w:rPr>
          <w:sz w:val="15"/>
          <w:szCs w:val="15"/>
        </w:rPr>
        <w:t>3.</w:t>
      </w:r>
      <w:r w:rsidRPr="007157FC">
        <w:rPr>
          <w:sz w:val="15"/>
          <w:szCs w:val="15"/>
        </w:rPr>
        <w:tab/>
        <w:t>Feedback van studenten en collega</w:t>
      </w:r>
      <w:r w:rsidR="007157FC" w:rsidRPr="007157FC">
        <w:rPr>
          <w:sz w:val="15"/>
          <w:szCs w:val="15"/>
        </w:rPr>
        <w:t>’</w:t>
      </w:r>
      <w:r w:rsidRPr="007157FC">
        <w:rPr>
          <w:sz w:val="15"/>
          <w:szCs w:val="15"/>
        </w:rPr>
        <w:t>s gebruiken</w:t>
      </w:r>
      <w:r w:rsidR="007157FC" w:rsidRPr="007157FC">
        <w:rPr>
          <w:sz w:val="15"/>
          <w:szCs w:val="15"/>
        </w:rPr>
        <w:br/>
      </w:r>
      <w:proofErr w:type="gramStart"/>
      <w:r w:rsidRPr="007157FC">
        <w:rPr>
          <w:sz w:val="15"/>
          <w:szCs w:val="15"/>
        </w:rPr>
        <w:t>7.v.</w:t>
      </w:r>
      <w:proofErr w:type="gramEnd"/>
      <w:r w:rsidRPr="007157FC">
        <w:rPr>
          <w:sz w:val="15"/>
          <w:szCs w:val="15"/>
        </w:rPr>
        <w:t>4.</w:t>
      </w:r>
      <w:r w:rsidRPr="007157FC">
        <w:rPr>
          <w:sz w:val="15"/>
          <w:szCs w:val="15"/>
        </w:rPr>
        <w:tab/>
        <w:t>Netwerk in het beroepenveld onderhouden</w:t>
      </w:r>
      <w:r w:rsidR="007157FC" w:rsidRPr="007157FC">
        <w:rPr>
          <w:sz w:val="15"/>
          <w:szCs w:val="15"/>
        </w:rPr>
        <w:br/>
      </w:r>
      <w:proofErr w:type="gramStart"/>
      <w:r w:rsidRPr="007157FC">
        <w:rPr>
          <w:sz w:val="15"/>
          <w:szCs w:val="15"/>
        </w:rPr>
        <w:t>7.v.</w:t>
      </w:r>
      <w:proofErr w:type="gramEnd"/>
      <w:r w:rsidRPr="007157FC">
        <w:rPr>
          <w:sz w:val="15"/>
          <w:szCs w:val="15"/>
        </w:rPr>
        <w:t>5.</w:t>
      </w:r>
      <w:r w:rsidRPr="007157FC">
        <w:rPr>
          <w:sz w:val="15"/>
          <w:szCs w:val="15"/>
        </w:rPr>
        <w:tab/>
        <w:t>Vernieuwen initiëren</w:t>
      </w:r>
      <w:r w:rsidR="007157FC" w:rsidRPr="007157FC">
        <w:rPr>
          <w:sz w:val="15"/>
          <w:szCs w:val="15"/>
        </w:rPr>
        <w:br/>
      </w:r>
      <w:proofErr w:type="gramStart"/>
      <w:r w:rsidRPr="007157FC">
        <w:rPr>
          <w:sz w:val="15"/>
          <w:szCs w:val="15"/>
        </w:rPr>
        <w:t>7.a.</w:t>
      </w:r>
      <w:proofErr w:type="gramEnd"/>
      <w:r w:rsidRPr="007157FC">
        <w:rPr>
          <w:sz w:val="15"/>
          <w:szCs w:val="15"/>
        </w:rPr>
        <w:t>2</w:t>
      </w:r>
      <w:r w:rsidRPr="007157FC">
        <w:rPr>
          <w:sz w:val="15"/>
          <w:szCs w:val="15"/>
        </w:rPr>
        <w:tab/>
        <w:t>Scholen koppelen</w:t>
      </w:r>
      <w:r w:rsidR="007157FC" w:rsidRPr="007157FC">
        <w:rPr>
          <w:sz w:val="15"/>
          <w:szCs w:val="15"/>
        </w:rPr>
        <w:br/>
      </w:r>
      <w:r w:rsidRPr="007157FC">
        <w:rPr>
          <w:sz w:val="15"/>
          <w:szCs w:val="15"/>
        </w:rPr>
        <w:t>7.a.3</w:t>
      </w:r>
      <w:r w:rsidRPr="007157FC">
        <w:rPr>
          <w:sz w:val="15"/>
          <w:szCs w:val="15"/>
        </w:rPr>
        <w:tab/>
        <w:t>Innovatie</w:t>
      </w:r>
    </w:p>
    <w:sectPr w:rsidR="00D433A7" w:rsidRPr="007157FC" w:rsidSect="00D825CE">
      <w:headerReference w:type="even" r:id="rId21"/>
      <w:headerReference w:type="default" r:id="rId22"/>
      <w:footerReference w:type="even" r:id="rId23"/>
      <w:footerReference w:type="default" r:id="rId24"/>
      <w:headerReference w:type="first" r:id="rId25"/>
      <w:footerReference w:type="first" r:id="rId26"/>
      <w:type w:val="continuous"/>
      <w:pgSz w:w="12240" w:h="15840" w:code="1"/>
      <w:pgMar w:top="810" w:right="1800" w:bottom="1440" w:left="1800" w:header="720" w:footer="725" w:gutter="0"/>
      <w:pgNumType w:start="2"/>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0871FC" w14:textId="77777777" w:rsidR="008A6B84" w:rsidRDefault="008A6B84">
      <w:r>
        <w:separator/>
      </w:r>
    </w:p>
  </w:endnote>
  <w:endnote w:type="continuationSeparator" w:id="0">
    <w:p w14:paraId="5FAB9227" w14:textId="77777777" w:rsidR="008A6B84" w:rsidRDefault="008A6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515686416"/>
      <w:docPartObj>
        <w:docPartGallery w:val="Page Numbers (Bottom of Page)"/>
        <w:docPartUnique/>
      </w:docPartObj>
    </w:sdtPr>
    <w:sdtEndPr>
      <w:rPr>
        <w:rStyle w:val="Paginanummer"/>
      </w:rPr>
    </w:sdtEndPr>
    <w:sdtContent>
      <w:p w14:paraId="26135F95" w14:textId="77777777" w:rsidR="007157FC" w:rsidRDefault="007157FC" w:rsidP="00064E6F">
        <w:pPr>
          <w:pStyle w:val="Voettekst"/>
          <w:framePr w:wrap="none" w:vAnchor="text" w:hAnchor="margin" w:xAlign="center"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50469D30" w14:textId="77777777" w:rsidR="007157FC" w:rsidRDefault="008A6B84">
    <w:pPr>
      <w:pStyle w:val="Voettekst"/>
    </w:pPr>
    <w:sdt>
      <w:sdtPr>
        <w:rPr>
          <w:rFonts w:asciiTheme="majorHAnsi" w:eastAsiaTheme="majorEastAsia" w:hAnsiTheme="majorHAnsi" w:cstheme="majorBidi"/>
        </w:rPr>
        <w:id w:val="306900621"/>
        <w:temporary/>
        <w:showingPlcHdr/>
      </w:sdtPr>
      <w:sdtEndPr/>
      <w:sdtContent>
        <w:r w:rsidR="007157FC">
          <w:rPr>
            <w:rFonts w:asciiTheme="majorHAnsi" w:eastAsiaTheme="majorEastAsia" w:hAnsiTheme="majorHAnsi" w:cstheme="majorBidi"/>
          </w:rPr>
          <w:t>[Type text]</w:t>
        </w:r>
      </w:sdtContent>
    </w:sdt>
    <w:r w:rsidR="007157FC">
      <w:rPr>
        <w:rFonts w:asciiTheme="majorHAnsi" w:eastAsiaTheme="majorEastAsia" w:hAnsiTheme="majorHAnsi" w:cstheme="majorBidi"/>
      </w:rPr>
      <w:ptab w:relativeTo="margin" w:alignment="right" w:leader="none"/>
    </w:r>
    <w:r w:rsidR="007157FC">
      <w:rPr>
        <w:rFonts w:asciiTheme="majorHAnsi" w:eastAsiaTheme="majorEastAsia" w:hAnsiTheme="majorHAnsi" w:cstheme="majorBidi"/>
      </w:rPr>
      <w:t xml:space="preserve">Page </w:t>
    </w:r>
    <w:r w:rsidR="007157FC">
      <w:rPr>
        <w:noProof/>
      </w:rPr>
      <mc:AlternateContent>
        <mc:Choice Requires="wpg">
          <w:drawing>
            <wp:anchor distT="0" distB="0" distL="114300" distR="114300" simplePos="0" relativeHeight="251659264" behindDoc="0" locked="0" layoutInCell="0" allowOverlap="1" wp14:anchorId="006BA3FB" wp14:editId="3C7E8AA8">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798122FC"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&#13;&#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" strokecolor="#31849b"/>
              <v:rect id="Rectangle 443" o:spid="_x0000_s1028" style="position:absolute;left:8;top:9;width:4031;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" filled="f" stroked="f"/>
              <w10:wrap anchorx="page" anchory="page"/>
            </v:group>
          </w:pict>
        </mc:Fallback>
      </mc:AlternateContent>
    </w:r>
    <w:r w:rsidR="007157FC">
      <w:rPr>
        <w:noProof/>
      </w:rPr>
      <mc:AlternateContent>
        <mc:Choice Requires="wps">
          <w:drawing>
            <wp:anchor distT="0" distB="0" distL="114300" distR="114300" simplePos="0" relativeHeight="251661312" behindDoc="0" locked="0" layoutInCell="1" allowOverlap="1" wp14:anchorId="5D9A2AE5" wp14:editId="7E6C6CA7">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31E9D46"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" fillcolor="#918485 [3208]" strokecolor="#d34817 [3204]">
              <w10:wrap anchorx="margin" anchory="page"/>
            </v:rect>
          </w:pict>
        </mc:Fallback>
      </mc:AlternateContent>
    </w:r>
    <w:r w:rsidR="007157FC">
      <w:rPr>
        <w:noProof/>
      </w:rPr>
      <mc:AlternateContent>
        <mc:Choice Requires="wps">
          <w:drawing>
            <wp:anchor distT="0" distB="0" distL="114300" distR="114300" simplePos="0" relativeHeight="251660288" behindDoc="0" locked="0" layoutInCell="1" allowOverlap="1" wp14:anchorId="20913E3A" wp14:editId="7F0CFEC6">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6C079E0"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" fillcolor="#918485 [3208]" strokecolor="#d34817 [3204]">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1019584241"/>
      <w:docPartObj>
        <w:docPartGallery w:val="Page Numbers (Bottom of Page)"/>
        <w:docPartUnique/>
      </w:docPartObj>
    </w:sdtPr>
    <w:sdtEndPr>
      <w:rPr>
        <w:rStyle w:val="Paginanummer"/>
      </w:rPr>
    </w:sdtEndPr>
    <w:sdtContent>
      <w:p w14:paraId="36676475" w14:textId="77777777" w:rsidR="007157FC" w:rsidRDefault="007157FC" w:rsidP="00064E6F">
        <w:pPr>
          <w:pStyle w:val="Voettekst"/>
          <w:framePr w:wrap="none" w:vAnchor="text" w:hAnchor="margin" w:xAlign="center"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- 1 -</w:t>
        </w:r>
        <w:r>
          <w:rPr>
            <w:rStyle w:val="Paginanummer"/>
          </w:rPr>
          <w:fldChar w:fldCharType="end"/>
        </w:r>
      </w:p>
    </w:sdtContent>
  </w:sdt>
  <w:p w14:paraId="3785BAEA" w14:textId="77777777" w:rsidR="007157FC" w:rsidRDefault="007157FC">
    <w:pPr>
      <w:pStyle w:val="Voettekst"/>
    </w:pPr>
    <w:r>
      <w:rPr>
        <w:noProof/>
      </w:rPr>
      <mc:AlternateContent>
        <mc:Choice Requires="wps">
          <w:drawing>
            <wp:anchor distT="0" distB="0" distL="114300" distR="114300" simplePos="0" relativeHeight="251671552" behindDoc="0" locked="0" layoutInCell="1" allowOverlap="1" wp14:anchorId="3096EB9D" wp14:editId="28D9BF47">
              <wp:simplePos x="0" y="0"/>
              <wp:positionH relativeFrom="margin">
                <wp:align>center</wp:align>
              </wp:positionH>
              <wp:positionV relativeFrom="page">
                <wp:align>bottom</wp:align>
              </wp:positionV>
              <wp:extent cx="5939155" cy="740410"/>
              <wp:effectExtent l="0" t="0" r="4445"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652E5" w14:textId="77777777" w:rsidR="007157FC" w:rsidRDefault="007157FC">
                          <w:pPr>
                            <w:jc w:val="right"/>
                          </w:pPr>
                          <w:r>
                            <w:t>Mei 2019</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3096EB9D" id="Rectangle 459" o:spid="_x0000_s1030" style="position:absolute;margin-left:0;margin-top:0;width:467.65pt;height:58.3pt;z-index:251671552;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" filled="f" stroked="f">
              <v:textbox inset=",0">
                <w:txbxContent>
                  <w:p w14:paraId="761652E5" w14:textId="77777777" w:rsidR="00246F05" w:rsidRDefault="00246F05">
                    <w:pPr>
                      <w:jc w:val="right"/>
                    </w:pPr>
                    <w:r>
                      <w:t>Mei 2019</w:t>
                    </w:r>
                  </w:p>
                </w:txbxContent>
              </v:textbox>
              <w10:wrap anchorx="margin" anchory="page"/>
            </v:rect>
          </w:pict>
        </mc:Fallback>
      </mc:AlternateContent>
    </w:r>
    <w:r>
      <w:rPr>
        <w:noProof/>
      </w:rPr>
      <mc:AlternateContent>
        <mc:Choice Requires="wpg">
          <w:drawing>
            <wp:anchor distT="0" distB="0" distL="114300" distR="114300" simplePos="0" relativeHeight="251670528" behindDoc="0" locked="0" layoutInCell="1" allowOverlap="1" wp14:anchorId="448BC715" wp14:editId="416144A0">
              <wp:simplePos x="0" y="0"/>
              <wp:positionH relativeFrom="rightMargin">
                <wp:align>left</wp:align>
              </wp:positionH>
              <wp:positionV relativeFrom="page">
                <wp:align>bottom</wp:align>
              </wp:positionV>
              <wp:extent cx="76200" cy="838200"/>
              <wp:effectExtent l="9525" t="9525" r="9525" b="9525"/>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61"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2"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3"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21E270AC" id="Group 460" o:spid="_x0000_s1026" style="position:absolute;margin-left:0;margin-top:0;width:6pt;height:66pt;z-index:251670528;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&#13;&#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" strokecolor="#4f81bd"/>
              <v:shape id="AutoShape 3" o:spid="_x0000_s1028" type="#_x0000_t32" style="position:absolute;left:2880;top:4935;width:0;height:13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" strokecolor="#4f81bd"/>
              <v:shape id="AutoShape 4" o:spid="_x0000_s1029" type="#_x0000_t32" style="position:absolute;left:2940;top:4935;width:0;height:13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" strokecolor="#4f81bd"/>
              <w10:wrap anchorx="margin"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A9BB2" w14:textId="77777777" w:rsidR="007157FC" w:rsidRDefault="007157F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84057" w14:textId="77777777" w:rsidR="008A6B84" w:rsidRDefault="008A6B84">
      <w:r>
        <w:separator/>
      </w:r>
    </w:p>
  </w:footnote>
  <w:footnote w:type="continuationSeparator" w:id="0">
    <w:p w14:paraId="768CE367" w14:textId="77777777" w:rsidR="008A6B84" w:rsidRDefault="008A6B84">
      <w:r>
        <w:separator/>
      </w:r>
    </w:p>
  </w:footnote>
  <w:footnote w:type="continuationNotice" w:id="1">
    <w:p w14:paraId="1FAFCFF6" w14:textId="77777777" w:rsidR="008A6B84" w:rsidRDefault="008A6B84">
      <w:pPr>
        <w:rPr>
          <w:i/>
          <w:sz w:val="18"/>
        </w:rPr>
      </w:pPr>
      <w:r>
        <w:rPr>
          <w:i/>
          <w:sz w:val="18"/>
        </w:rPr>
        <w:t>(</w:t>
      </w:r>
      <w:proofErr w:type="spellStart"/>
      <w:r>
        <w:rPr>
          <w:i/>
          <w:sz w:val="18"/>
        </w:rPr>
        <w:t>footnote</w:t>
      </w:r>
      <w:proofErr w:type="spellEnd"/>
      <w:r>
        <w:rPr>
          <w:i/>
          <w:sz w:val="18"/>
        </w:rPr>
        <w:t xml:space="preserve"> </w:t>
      </w:r>
      <w:proofErr w:type="spellStart"/>
      <w:r>
        <w:rPr>
          <w:i/>
          <w:sz w:val="18"/>
        </w:rPr>
        <w:t>continued</w:t>
      </w:r>
      <w:proofErr w:type="spellEnd"/>
      <w:r>
        <w:rPr>
          <w:i/>
          <w:sz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EE6C4" w14:textId="77777777" w:rsidR="007157FC" w:rsidRDefault="007157FC">
    <w:pPr>
      <w:pStyle w:val="Koptekst"/>
      <w:rPr>
        <w:rFonts w:asciiTheme="majorHAnsi" w:eastAsiaTheme="majorEastAsia" w:hAnsiTheme="majorHAnsi" w:cstheme="majorBidi"/>
      </w:rPr>
    </w:pPr>
    <w:r>
      <w:rPr>
        <w:rFonts w:asciiTheme="majorHAnsi" w:eastAsiaTheme="majorEastAsia" w:hAnsiTheme="majorHAnsi" w:cstheme="majorBidi"/>
      </w:rPr>
      <w:t>Adventure Works Marketing Plan</w:t>
    </w:r>
  </w:p>
  <w:p w14:paraId="26E7BA3B" w14:textId="77777777" w:rsidR="007157FC" w:rsidRDefault="007157FC">
    <w:pPr>
      <w:pStyle w:val="Koptekst"/>
    </w:pPr>
    <w:r>
      <w:rPr>
        <w:rFonts w:asciiTheme="majorHAnsi" w:eastAsiaTheme="majorEastAsia" w:hAnsiTheme="majorHAnsi" w:cstheme="majorBidi"/>
        <w:noProof/>
      </w:rPr>
      <mc:AlternateContent>
        <mc:Choice Requires="wpg">
          <w:drawing>
            <wp:anchor distT="0" distB="0" distL="114300" distR="114300" simplePos="0" relativeHeight="251665408" behindDoc="0" locked="0" layoutInCell="1" allowOverlap="1" wp14:anchorId="51E97F15" wp14:editId="05BD3341">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30B163E0"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&#13;&#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" strokecolor="#31849b"/>
              <v:rect id="Rectangle 470" o:spid="_x0000_s1028" style="position:absolute;left:8;top:9;width:4031;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" filled="f" stroked="f"/>
              <w10:wrap anchorx="page" anchory="page"/>
            </v:group>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4384" behindDoc="0" locked="0" layoutInCell="1" allowOverlap="1" wp14:anchorId="46640A4C" wp14:editId="06EBDC9B">
              <wp:simplePos x="0" y="0"/>
              <wp:positionH relativeFrom="rightMargin">
                <wp:align>center</wp:align>
              </wp:positionH>
              <wp:positionV relativeFrom="page">
                <wp:align>top</wp:align>
              </wp:positionV>
              <wp:extent cx="90805" cy="822960"/>
              <wp:effectExtent l="0" t="0" r="23495" b="152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4E6CBFB6"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" fillcolor="#918485 [3208]" strokecolor="#d34817 [3204]">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3360" behindDoc="0" locked="0" layoutInCell="1" allowOverlap="1" wp14:anchorId="217AD55E" wp14:editId="00582D53">
              <wp:simplePos x="0" y="0"/>
              <wp:positionH relativeFrom="leftMargin">
                <wp:align>center</wp:align>
              </wp:positionH>
              <wp:positionV relativeFrom="page">
                <wp:align>top</wp:align>
              </wp:positionV>
              <wp:extent cx="90805" cy="822960"/>
              <wp:effectExtent l="0" t="0" r="2349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4CFA6A4A"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" fillcolor="#918485 [3208]" strokecolor="#d34817 [3204]">
              <w10:wrap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F3836" w14:textId="77777777" w:rsidR="007157FC" w:rsidRDefault="007157FC">
    <w:pPr>
      <w:pStyle w:val="Koptekst"/>
    </w:pPr>
    <w:r w:rsidRPr="0037530E">
      <w:rPr>
        <w:rFonts w:asciiTheme="majorHAnsi" w:eastAsiaTheme="majorEastAsia" w:hAnsiTheme="majorHAnsi" w:cstheme="majorBidi"/>
        <w:noProof/>
        <w:sz w:val="36"/>
        <w:szCs w:val="36"/>
      </w:rPr>
      <mc:AlternateContent>
        <mc:Choice Requires="wps">
          <w:drawing>
            <wp:anchor distT="0" distB="0" distL="114300" distR="114300" simplePos="0" relativeHeight="251668480" behindDoc="0" locked="0" layoutInCell="0" allowOverlap="1" wp14:anchorId="51CE6669" wp14:editId="763BABC6">
              <wp:simplePos x="0" y="0"/>
              <wp:positionH relativeFrom="margin">
                <wp:align>left</wp:align>
              </wp:positionH>
              <wp:positionV relativeFrom="topMargin">
                <wp:align>center</wp:align>
              </wp:positionV>
              <wp:extent cx="594360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4682E" w14:textId="46661A3A" w:rsidR="007157FC" w:rsidRDefault="007157FC">
                          <w:pPr>
                            <w:spacing w:after="0"/>
                            <w:jc w:val="right"/>
                          </w:pPr>
                          <w:proofErr w:type="spellStart"/>
                          <w:r>
                            <w:t>Experential</w:t>
                          </w:r>
                          <w:proofErr w:type="spellEnd"/>
                          <w:r>
                            <w:t xml:space="preserve"> learning – In beeld, Frank Kroondijk</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1CE6669" id="_x0000_t202" coordsize="21600,21600" o:spt="202" path="m,l,21600r21600,l21600,xe">
              <v:stroke joinstyle="miter"/>
              <v:path gradientshapeok="t" o:connecttype="rect"/>
            </v:shapetype>
            <v:shape id="Text Box 475" o:spid="_x0000_s1028" type="#_x0000_t202" style="position:absolute;margin-left:0;margin-top:0;width:468pt;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" o:allowincell="f" filled="f" stroked="f">
              <v:textbox style="mso-fit-shape-to-text:t" inset=",0,,0">
                <w:txbxContent>
                  <w:p w14:paraId="1134682E" w14:textId="46661A3A" w:rsidR="00246F05" w:rsidRDefault="00074C9E">
                    <w:pPr>
                      <w:spacing w:after="0"/>
                      <w:jc w:val="right"/>
                    </w:pPr>
                    <w:proofErr w:type="spellStart"/>
                    <w:r>
                      <w:t>Experential</w:t>
                    </w:r>
                    <w:proofErr w:type="spellEnd"/>
                    <w:r>
                      <w:t xml:space="preserve"> </w:t>
                    </w:r>
                    <w:proofErr w:type="spellStart"/>
                    <w:r>
                      <w:t>learning</w:t>
                    </w:r>
                    <w:proofErr w:type="spellEnd"/>
                    <w:r>
                      <w:t xml:space="preserve"> – In beeld</w:t>
                    </w:r>
                    <w:r w:rsidR="00246F05">
                      <w:t>, Frank Kroondijk</w:t>
                    </w:r>
                  </w:p>
                </w:txbxContent>
              </v:textbox>
              <w10:wrap anchorx="margin" anchory="margin"/>
            </v:shape>
          </w:pict>
        </mc:Fallback>
      </mc:AlternateContent>
    </w:r>
    <w:r w:rsidRPr="0037530E">
      <w:rPr>
        <w:rFonts w:asciiTheme="majorHAnsi" w:eastAsiaTheme="majorEastAsia" w:hAnsiTheme="majorHAnsi" w:cstheme="majorBidi"/>
        <w:noProof/>
        <w:sz w:val="36"/>
        <w:szCs w:val="36"/>
      </w:rPr>
      <mc:AlternateContent>
        <mc:Choice Requires="wps">
          <w:drawing>
            <wp:anchor distT="0" distB="0" distL="114300" distR="114300" simplePos="0" relativeHeight="251667456" behindDoc="0" locked="0" layoutInCell="0" allowOverlap="1" wp14:anchorId="6A39BEC4" wp14:editId="44585E83">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wps:spPr>
                    <wps:txbx>
                      <w:txbxContent>
                        <w:p w14:paraId="2895563C" w14:textId="77777777" w:rsidR="007157FC" w:rsidRDefault="007157FC">
                          <w:pPr>
                            <w:spacing w:after="0"/>
                            <w:rPr>
                              <w:color w:val="FFFFFF" w:themeColor="background1"/>
                              <w14:numForm w14:val="lining"/>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A39BEC4" id="Text Box 476" o:spid="_x0000_s1029" type="#_x0000_t202" style="position:absolute;margin-left:20.8pt;margin-top:0;width:1in;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" o:allowincell="f" fillcolor="#d34817 [3204]" stroked="f">
              <v:textbox style="mso-fit-shape-to-text:t" inset=",0,,0">
                <w:txbxContent>
                  <w:p w14:paraId="2895563C" w14:textId="77777777" w:rsidR="00246F05" w:rsidRDefault="00246F05">
                    <w:pPr>
                      <w:spacing w:after="0"/>
                      <w:rPr>
                        <w:color w:val="FFFFFF" w:themeColor="background1"/>
                        <w14:numForm w14:val="lining"/>
                      </w:rPr>
                    </w:pP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EEB4D" w14:textId="77777777" w:rsidR="007157FC" w:rsidRDefault="007157FC">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pStyle w:val="Lijstopsomteken"/>
      <w:lvlText w:val="*"/>
      <w:lvlJc w:val="left"/>
    </w:lvl>
  </w:abstractNum>
  <w:abstractNum w:abstractNumId="1"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2"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3A74EC"/>
    <w:multiLevelType w:val="hybridMultilevel"/>
    <w:tmpl w:val="9948E6FA"/>
    <w:lvl w:ilvl="0" w:tplc="EFFE9E54">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F17703"/>
    <w:multiLevelType w:val="hybridMultilevel"/>
    <w:tmpl w:val="1842EEE2"/>
    <w:lvl w:ilvl="0" w:tplc="15E4509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335643"/>
    <w:multiLevelType w:val="hybridMultilevel"/>
    <w:tmpl w:val="00AC2842"/>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4142AD"/>
    <w:multiLevelType w:val="hybridMultilevel"/>
    <w:tmpl w:val="D41A9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A12EFB"/>
    <w:multiLevelType w:val="hybridMultilevel"/>
    <w:tmpl w:val="1C94C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D019EC"/>
    <w:multiLevelType w:val="hybridMultilevel"/>
    <w:tmpl w:val="51F0C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13" w15:restartNumberingAfterBreak="0">
    <w:nsid w:val="641E3059"/>
    <w:multiLevelType w:val="hybridMultilevel"/>
    <w:tmpl w:val="18D4FA9E"/>
    <w:lvl w:ilvl="0" w:tplc="15E4509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74C7F42"/>
    <w:multiLevelType w:val="hybridMultilevel"/>
    <w:tmpl w:val="7D882FA2"/>
    <w:lvl w:ilvl="0" w:tplc="15E4509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EB6138"/>
    <w:multiLevelType w:val="hybridMultilevel"/>
    <w:tmpl w:val="D31EB9FC"/>
    <w:lvl w:ilvl="0" w:tplc="15E4509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lvlOverride w:ilvl="0">
      <w:lvl w:ilvl="0">
        <w:start w:val="1"/>
        <w:numFmt w:val="bullet"/>
        <w:pStyle w:val="Lijstopsomteken"/>
        <w:lvlText w:val=""/>
        <w:legacy w:legacy="1" w:legacySpace="0" w:legacyIndent="360"/>
        <w:lvlJc w:val="left"/>
        <w:pPr>
          <w:ind w:left="720" w:hanging="360"/>
        </w:pPr>
        <w:rPr>
          <w:rFonts w:ascii="Wingdings" w:hAnsi="Wingdings" w:hint="default"/>
          <w:sz w:val="12"/>
        </w:rPr>
      </w:lvl>
    </w:lvlOverride>
  </w:num>
  <w:num w:numId="3">
    <w:abstractNumId w:val="12"/>
  </w:num>
  <w:num w:numId="4">
    <w:abstractNumId w:val="14"/>
  </w:num>
  <w:num w:numId="5">
    <w:abstractNumId w:val="2"/>
  </w:num>
  <w:num w:numId="6">
    <w:abstractNumId w:val="2"/>
    <w:lvlOverride w:ilvl="0">
      <w:startOverride w:val="1"/>
    </w:lvlOverride>
  </w:num>
  <w:num w:numId="7">
    <w:abstractNumId w:val="5"/>
  </w:num>
  <w:num w:numId="8">
    <w:abstractNumId w:val="18"/>
  </w:num>
  <w:num w:numId="9">
    <w:abstractNumId w:val="16"/>
  </w:num>
  <w:num w:numId="10">
    <w:abstractNumId w:val="4"/>
  </w:num>
  <w:num w:numId="11">
    <w:abstractNumId w:val="3"/>
  </w:num>
  <w:num w:numId="12">
    <w:abstractNumId w:val="6"/>
  </w:num>
  <w:num w:numId="13">
    <w:abstractNumId w:val="11"/>
  </w:num>
  <w:num w:numId="14">
    <w:abstractNumId w:val="9"/>
  </w:num>
  <w:num w:numId="15">
    <w:abstractNumId w:val="8"/>
  </w:num>
  <w:num w:numId="16">
    <w:abstractNumId w:val="10"/>
  </w:num>
  <w:num w:numId="17">
    <w:abstractNumId w:val="13"/>
  </w:num>
  <w:num w:numId="18">
    <w:abstractNumId w:val="7"/>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removePersonalInformation/>
  <w:removeDateAndTime/>
  <w:displayBackgroundShap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7"/>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518"/>
    <w:rsid w:val="00001733"/>
    <w:rsid w:val="00010E4E"/>
    <w:rsid w:val="000121DE"/>
    <w:rsid w:val="0001249C"/>
    <w:rsid w:val="00012876"/>
    <w:rsid w:val="00030193"/>
    <w:rsid w:val="00030266"/>
    <w:rsid w:val="00031433"/>
    <w:rsid w:val="00033F9B"/>
    <w:rsid w:val="000479AD"/>
    <w:rsid w:val="000631D4"/>
    <w:rsid w:val="00064E6F"/>
    <w:rsid w:val="000673C7"/>
    <w:rsid w:val="000725FB"/>
    <w:rsid w:val="00074C9E"/>
    <w:rsid w:val="00084EDE"/>
    <w:rsid w:val="00085911"/>
    <w:rsid w:val="00090BB4"/>
    <w:rsid w:val="00092630"/>
    <w:rsid w:val="000B0114"/>
    <w:rsid w:val="000B46BB"/>
    <w:rsid w:val="000B4DA0"/>
    <w:rsid w:val="000B5830"/>
    <w:rsid w:val="000B6AAD"/>
    <w:rsid w:val="000B75FB"/>
    <w:rsid w:val="000D52E5"/>
    <w:rsid w:val="000E1F82"/>
    <w:rsid w:val="000F099F"/>
    <w:rsid w:val="000F1D03"/>
    <w:rsid w:val="000F34D4"/>
    <w:rsid w:val="0010043F"/>
    <w:rsid w:val="001041BA"/>
    <w:rsid w:val="00105801"/>
    <w:rsid w:val="00116091"/>
    <w:rsid w:val="0012030D"/>
    <w:rsid w:val="001210F4"/>
    <w:rsid w:val="00125087"/>
    <w:rsid w:val="00130256"/>
    <w:rsid w:val="00140D93"/>
    <w:rsid w:val="00141F02"/>
    <w:rsid w:val="00146DFC"/>
    <w:rsid w:val="00150680"/>
    <w:rsid w:val="001512CC"/>
    <w:rsid w:val="0016019B"/>
    <w:rsid w:val="00165BD3"/>
    <w:rsid w:val="0016666F"/>
    <w:rsid w:val="00174287"/>
    <w:rsid w:val="0017488E"/>
    <w:rsid w:val="0017501D"/>
    <w:rsid w:val="001750B1"/>
    <w:rsid w:val="00194E91"/>
    <w:rsid w:val="001A330C"/>
    <w:rsid w:val="001A33CF"/>
    <w:rsid w:val="001A654F"/>
    <w:rsid w:val="001B540A"/>
    <w:rsid w:val="001C66BB"/>
    <w:rsid w:val="001D453F"/>
    <w:rsid w:val="001D46B2"/>
    <w:rsid w:val="001D78DC"/>
    <w:rsid w:val="001D78F1"/>
    <w:rsid w:val="001E0899"/>
    <w:rsid w:val="001E1C72"/>
    <w:rsid w:val="001E1FE0"/>
    <w:rsid w:val="001E55B9"/>
    <w:rsid w:val="001E5AAC"/>
    <w:rsid w:val="001F1F02"/>
    <w:rsid w:val="001F7D6A"/>
    <w:rsid w:val="002000BF"/>
    <w:rsid w:val="00206B4C"/>
    <w:rsid w:val="00211255"/>
    <w:rsid w:val="00211447"/>
    <w:rsid w:val="002272E3"/>
    <w:rsid w:val="002343C0"/>
    <w:rsid w:val="00241C9D"/>
    <w:rsid w:val="00241FC0"/>
    <w:rsid w:val="00246F05"/>
    <w:rsid w:val="00267F18"/>
    <w:rsid w:val="0027173D"/>
    <w:rsid w:val="00275DF4"/>
    <w:rsid w:val="00282246"/>
    <w:rsid w:val="00292CE8"/>
    <w:rsid w:val="0029313E"/>
    <w:rsid w:val="002963E7"/>
    <w:rsid w:val="002A05D8"/>
    <w:rsid w:val="002A07CB"/>
    <w:rsid w:val="002B1F6D"/>
    <w:rsid w:val="002C3D2D"/>
    <w:rsid w:val="002C5511"/>
    <w:rsid w:val="002E151C"/>
    <w:rsid w:val="002E1DA3"/>
    <w:rsid w:val="002E7489"/>
    <w:rsid w:val="002F116B"/>
    <w:rsid w:val="002F670D"/>
    <w:rsid w:val="00300606"/>
    <w:rsid w:val="00301E97"/>
    <w:rsid w:val="003143FA"/>
    <w:rsid w:val="003252C2"/>
    <w:rsid w:val="0035543D"/>
    <w:rsid w:val="003555FC"/>
    <w:rsid w:val="00357489"/>
    <w:rsid w:val="0036070A"/>
    <w:rsid w:val="0037530E"/>
    <w:rsid w:val="0038118D"/>
    <w:rsid w:val="00383A3E"/>
    <w:rsid w:val="003861F1"/>
    <w:rsid w:val="00391CB3"/>
    <w:rsid w:val="0039344A"/>
    <w:rsid w:val="003A2CAB"/>
    <w:rsid w:val="003A746B"/>
    <w:rsid w:val="003B3D71"/>
    <w:rsid w:val="003B620C"/>
    <w:rsid w:val="003C158A"/>
    <w:rsid w:val="003C4716"/>
    <w:rsid w:val="003C6F82"/>
    <w:rsid w:val="003D0D0F"/>
    <w:rsid w:val="003D2312"/>
    <w:rsid w:val="003D75B3"/>
    <w:rsid w:val="003E4835"/>
    <w:rsid w:val="003F26D8"/>
    <w:rsid w:val="003F2DEB"/>
    <w:rsid w:val="003F54D1"/>
    <w:rsid w:val="00403DC3"/>
    <w:rsid w:val="00413E8B"/>
    <w:rsid w:val="00414DD5"/>
    <w:rsid w:val="00415444"/>
    <w:rsid w:val="00422AC5"/>
    <w:rsid w:val="004247F3"/>
    <w:rsid w:val="00432DB4"/>
    <w:rsid w:val="004434E8"/>
    <w:rsid w:val="004733FB"/>
    <w:rsid w:val="00473F60"/>
    <w:rsid w:val="004764E9"/>
    <w:rsid w:val="00476B5C"/>
    <w:rsid w:val="004864FA"/>
    <w:rsid w:val="00496214"/>
    <w:rsid w:val="004A2802"/>
    <w:rsid w:val="004A4593"/>
    <w:rsid w:val="004A51BD"/>
    <w:rsid w:val="004C0F12"/>
    <w:rsid w:val="004C194E"/>
    <w:rsid w:val="004C2D7F"/>
    <w:rsid w:val="004C6F35"/>
    <w:rsid w:val="004C7F51"/>
    <w:rsid w:val="004D186B"/>
    <w:rsid w:val="004D6BEC"/>
    <w:rsid w:val="004E251B"/>
    <w:rsid w:val="004E5E21"/>
    <w:rsid w:val="004E798E"/>
    <w:rsid w:val="00510CD3"/>
    <w:rsid w:val="005140FB"/>
    <w:rsid w:val="00515EC0"/>
    <w:rsid w:val="00515F78"/>
    <w:rsid w:val="0051711F"/>
    <w:rsid w:val="00521FF5"/>
    <w:rsid w:val="005307F2"/>
    <w:rsid w:val="005346C4"/>
    <w:rsid w:val="0054794E"/>
    <w:rsid w:val="00562EF3"/>
    <w:rsid w:val="00570E86"/>
    <w:rsid w:val="00576707"/>
    <w:rsid w:val="00592F85"/>
    <w:rsid w:val="0059325E"/>
    <w:rsid w:val="005A3549"/>
    <w:rsid w:val="005A37AF"/>
    <w:rsid w:val="005A7659"/>
    <w:rsid w:val="005B6C0C"/>
    <w:rsid w:val="005C08B0"/>
    <w:rsid w:val="005C0F56"/>
    <w:rsid w:val="005D0452"/>
    <w:rsid w:val="005D2AA1"/>
    <w:rsid w:val="005E6AF1"/>
    <w:rsid w:val="005F287B"/>
    <w:rsid w:val="005F3B8D"/>
    <w:rsid w:val="006026FF"/>
    <w:rsid w:val="006049DA"/>
    <w:rsid w:val="00613F69"/>
    <w:rsid w:val="00615C70"/>
    <w:rsid w:val="00620AB4"/>
    <w:rsid w:val="00621A29"/>
    <w:rsid w:val="00631E8A"/>
    <w:rsid w:val="006371DF"/>
    <w:rsid w:val="006378DF"/>
    <w:rsid w:val="00637AA2"/>
    <w:rsid w:val="00643CCF"/>
    <w:rsid w:val="00645594"/>
    <w:rsid w:val="006547EB"/>
    <w:rsid w:val="0065582A"/>
    <w:rsid w:val="006575B5"/>
    <w:rsid w:val="00657F3C"/>
    <w:rsid w:val="00660DF0"/>
    <w:rsid w:val="00667555"/>
    <w:rsid w:val="00675EB9"/>
    <w:rsid w:val="00677A3D"/>
    <w:rsid w:val="00682CFC"/>
    <w:rsid w:val="00683EEA"/>
    <w:rsid w:val="0068573D"/>
    <w:rsid w:val="00693DCF"/>
    <w:rsid w:val="00697ACE"/>
    <w:rsid w:val="006B6572"/>
    <w:rsid w:val="006B7F76"/>
    <w:rsid w:val="006D1EBE"/>
    <w:rsid w:val="006D3901"/>
    <w:rsid w:val="006E6689"/>
    <w:rsid w:val="006E6EA6"/>
    <w:rsid w:val="0071114C"/>
    <w:rsid w:val="00712BA3"/>
    <w:rsid w:val="007157FC"/>
    <w:rsid w:val="00721855"/>
    <w:rsid w:val="00723113"/>
    <w:rsid w:val="00723E1A"/>
    <w:rsid w:val="007267FA"/>
    <w:rsid w:val="00730938"/>
    <w:rsid w:val="007318E7"/>
    <w:rsid w:val="00732A29"/>
    <w:rsid w:val="007357EA"/>
    <w:rsid w:val="00740620"/>
    <w:rsid w:val="00750A03"/>
    <w:rsid w:val="00760466"/>
    <w:rsid w:val="00774E0A"/>
    <w:rsid w:val="00785966"/>
    <w:rsid w:val="00790CE1"/>
    <w:rsid w:val="00791005"/>
    <w:rsid w:val="00793EC0"/>
    <w:rsid w:val="00795518"/>
    <w:rsid w:val="007A50F0"/>
    <w:rsid w:val="007A614C"/>
    <w:rsid w:val="007A6CE2"/>
    <w:rsid w:val="007A7973"/>
    <w:rsid w:val="007C3562"/>
    <w:rsid w:val="007C3C0F"/>
    <w:rsid w:val="007C551C"/>
    <w:rsid w:val="007C639C"/>
    <w:rsid w:val="007D7972"/>
    <w:rsid w:val="007E0EC8"/>
    <w:rsid w:val="007E4DEB"/>
    <w:rsid w:val="007F040A"/>
    <w:rsid w:val="00801EFF"/>
    <w:rsid w:val="0080574A"/>
    <w:rsid w:val="008057AF"/>
    <w:rsid w:val="00811537"/>
    <w:rsid w:val="00811ABF"/>
    <w:rsid w:val="008152D9"/>
    <w:rsid w:val="00816B9D"/>
    <w:rsid w:val="00816CE9"/>
    <w:rsid w:val="00817980"/>
    <w:rsid w:val="008469E0"/>
    <w:rsid w:val="00863BF5"/>
    <w:rsid w:val="008642DA"/>
    <w:rsid w:val="0086654F"/>
    <w:rsid w:val="0086706F"/>
    <w:rsid w:val="0087145A"/>
    <w:rsid w:val="00872FDD"/>
    <w:rsid w:val="0089545D"/>
    <w:rsid w:val="008A6B84"/>
    <w:rsid w:val="008B381C"/>
    <w:rsid w:val="008B3901"/>
    <w:rsid w:val="008C0986"/>
    <w:rsid w:val="008D2763"/>
    <w:rsid w:val="008D4FC7"/>
    <w:rsid w:val="008D73C0"/>
    <w:rsid w:val="008E3428"/>
    <w:rsid w:val="008E4C94"/>
    <w:rsid w:val="008E51A3"/>
    <w:rsid w:val="008F002B"/>
    <w:rsid w:val="008F0561"/>
    <w:rsid w:val="008F786E"/>
    <w:rsid w:val="009002F3"/>
    <w:rsid w:val="009046FD"/>
    <w:rsid w:val="0091742E"/>
    <w:rsid w:val="009213D9"/>
    <w:rsid w:val="0092460C"/>
    <w:rsid w:val="00927297"/>
    <w:rsid w:val="00932BA6"/>
    <w:rsid w:val="009450A6"/>
    <w:rsid w:val="0095597F"/>
    <w:rsid w:val="00974230"/>
    <w:rsid w:val="00974A0E"/>
    <w:rsid w:val="00981B5B"/>
    <w:rsid w:val="00982958"/>
    <w:rsid w:val="00983753"/>
    <w:rsid w:val="00986C98"/>
    <w:rsid w:val="00990DB8"/>
    <w:rsid w:val="00991B10"/>
    <w:rsid w:val="00992FBB"/>
    <w:rsid w:val="009A119B"/>
    <w:rsid w:val="009A501C"/>
    <w:rsid w:val="009A5FD6"/>
    <w:rsid w:val="009B08E7"/>
    <w:rsid w:val="009B0AE5"/>
    <w:rsid w:val="009B24DE"/>
    <w:rsid w:val="009C18F9"/>
    <w:rsid w:val="009C34E7"/>
    <w:rsid w:val="009C6A44"/>
    <w:rsid w:val="009C74F3"/>
    <w:rsid w:val="009D1E21"/>
    <w:rsid w:val="009D4A16"/>
    <w:rsid w:val="009F69CB"/>
    <w:rsid w:val="00A000F1"/>
    <w:rsid w:val="00A10AC3"/>
    <w:rsid w:val="00A155D1"/>
    <w:rsid w:val="00A24BCE"/>
    <w:rsid w:val="00A27655"/>
    <w:rsid w:val="00A35BF8"/>
    <w:rsid w:val="00A41AEC"/>
    <w:rsid w:val="00A42DA2"/>
    <w:rsid w:val="00A4599A"/>
    <w:rsid w:val="00A60CA6"/>
    <w:rsid w:val="00A64F0C"/>
    <w:rsid w:val="00A65BA0"/>
    <w:rsid w:val="00A7380B"/>
    <w:rsid w:val="00A74D38"/>
    <w:rsid w:val="00A74FD0"/>
    <w:rsid w:val="00A7630F"/>
    <w:rsid w:val="00A76F16"/>
    <w:rsid w:val="00A8137D"/>
    <w:rsid w:val="00A8275E"/>
    <w:rsid w:val="00AA5745"/>
    <w:rsid w:val="00AA5FA5"/>
    <w:rsid w:val="00AA79C8"/>
    <w:rsid w:val="00AB0301"/>
    <w:rsid w:val="00AC3DD5"/>
    <w:rsid w:val="00AC52CE"/>
    <w:rsid w:val="00AD060D"/>
    <w:rsid w:val="00AD13DC"/>
    <w:rsid w:val="00AD5346"/>
    <w:rsid w:val="00AE0ED3"/>
    <w:rsid w:val="00AE68AE"/>
    <w:rsid w:val="00AF0CB3"/>
    <w:rsid w:val="00AF3B41"/>
    <w:rsid w:val="00AF3F27"/>
    <w:rsid w:val="00B0061F"/>
    <w:rsid w:val="00B0683D"/>
    <w:rsid w:val="00B10B3D"/>
    <w:rsid w:val="00B13315"/>
    <w:rsid w:val="00B16E57"/>
    <w:rsid w:val="00B20768"/>
    <w:rsid w:val="00B22C35"/>
    <w:rsid w:val="00B43A6C"/>
    <w:rsid w:val="00B50246"/>
    <w:rsid w:val="00B5676E"/>
    <w:rsid w:val="00B64864"/>
    <w:rsid w:val="00B72078"/>
    <w:rsid w:val="00B82465"/>
    <w:rsid w:val="00B82B04"/>
    <w:rsid w:val="00B869A3"/>
    <w:rsid w:val="00B931E8"/>
    <w:rsid w:val="00BA4C5C"/>
    <w:rsid w:val="00BB07F9"/>
    <w:rsid w:val="00BF321F"/>
    <w:rsid w:val="00BF67EB"/>
    <w:rsid w:val="00C02F53"/>
    <w:rsid w:val="00C257A6"/>
    <w:rsid w:val="00C25EB8"/>
    <w:rsid w:val="00C260C9"/>
    <w:rsid w:val="00C264BF"/>
    <w:rsid w:val="00C31DA2"/>
    <w:rsid w:val="00C33670"/>
    <w:rsid w:val="00C368AF"/>
    <w:rsid w:val="00C41631"/>
    <w:rsid w:val="00C46217"/>
    <w:rsid w:val="00C529C3"/>
    <w:rsid w:val="00C62F66"/>
    <w:rsid w:val="00C667A4"/>
    <w:rsid w:val="00C74032"/>
    <w:rsid w:val="00C8352B"/>
    <w:rsid w:val="00C84751"/>
    <w:rsid w:val="00C8649F"/>
    <w:rsid w:val="00C90E39"/>
    <w:rsid w:val="00CB11F0"/>
    <w:rsid w:val="00CB17D4"/>
    <w:rsid w:val="00CB5526"/>
    <w:rsid w:val="00CB7F0B"/>
    <w:rsid w:val="00CC052C"/>
    <w:rsid w:val="00CC7B14"/>
    <w:rsid w:val="00CD12EE"/>
    <w:rsid w:val="00CE19E9"/>
    <w:rsid w:val="00CE2796"/>
    <w:rsid w:val="00CF4C0F"/>
    <w:rsid w:val="00D036AF"/>
    <w:rsid w:val="00D13740"/>
    <w:rsid w:val="00D16D54"/>
    <w:rsid w:val="00D17224"/>
    <w:rsid w:val="00D2360B"/>
    <w:rsid w:val="00D23FBB"/>
    <w:rsid w:val="00D2451E"/>
    <w:rsid w:val="00D2641C"/>
    <w:rsid w:val="00D31B21"/>
    <w:rsid w:val="00D42283"/>
    <w:rsid w:val="00D433A7"/>
    <w:rsid w:val="00D43B8D"/>
    <w:rsid w:val="00D448B5"/>
    <w:rsid w:val="00D46E1C"/>
    <w:rsid w:val="00D47F28"/>
    <w:rsid w:val="00D66B5C"/>
    <w:rsid w:val="00D7311E"/>
    <w:rsid w:val="00D766B5"/>
    <w:rsid w:val="00D825CE"/>
    <w:rsid w:val="00D83F96"/>
    <w:rsid w:val="00D9580A"/>
    <w:rsid w:val="00DA53E2"/>
    <w:rsid w:val="00DB05A3"/>
    <w:rsid w:val="00DB0CF6"/>
    <w:rsid w:val="00DB0D5D"/>
    <w:rsid w:val="00DC1885"/>
    <w:rsid w:val="00DC4FDA"/>
    <w:rsid w:val="00DE03F3"/>
    <w:rsid w:val="00DE4D6B"/>
    <w:rsid w:val="00DE6E1A"/>
    <w:rsid w:val="00DF690B"/>
    <w:rsid w:val="00E11168"/>
    <w:rsid w:val="00E1253E"/>
    <w:rsid w:val="00E13D15"/>
    <w:rsid w:val="00E16936"/>
    <w:rsid w:val="00E319E2"/>
    <w:rsid w:val="00E3729C"/>
    <w:rsid w:val="00E40017"/>
    <w:rsid w:val="00E40BD6"/>
    <w:rsid w:val="00E420DE"/>
    <w:rsid w:val="00E52A9C"/>
    <w:rsid w:val="00E54EF8"/>
    <w:rsid w:val="00E557CF"/>
    <w:rsid w:val="00E6208F"/>
    <w:rsid w:val="00E6250D"/>
    <w:rsid w:val="00E63EB1"/>
    <w:rsid w:val="00E64298"/>
    <w:rsid w:val="00E7636A"/>
    <w:rsid w:val="00E844A3"/>
    <w:rsid w:val="00E91A9C"/>
    <w:rsid w:val="00E920A6"/>
    <w:rsid w:val="00EB0081"/>
    <w:rsid w:val="00EE2471"/>
    <w:rsid w:val="00EE4BA4"/>
    <w:rsid w:val="00EF75A1"/>
    <w:rsid w:val="00F01721"/>
    <w:rsid w:val="00F07142"/>
    <w:rsid w:val="00F1390D"/>
    <w:rsid w:val="00F17107"/>
    <w:rsid w:val="00F21273"/>
    <w:rsid w:val="00F24647"/>
    <w:rsid w:val="00F269BC"/>
    <w:rsid w:val="00F334FD"/>
    <w:rsid w:val="00F36644"/>
    <w:rsid w:val="00F37233"/>
    <w:rsid w:val="00F61C9E"/>
    <w:rsid w:val="00F65732"/>
    <w:rsid w:val="00F65D9A"/>
    <w:rsid w:val="00F664FC"/>
    <w:rsid w:val="00F67691"/>
    <w:rsid w:val="00F67986"/>
    <w:rsid w:val="00F73288"/>
    <w:rsid w:val="00F75EA4"/>
    <w:rsid w:val="00F77D5F"/>
    <w:rsid w:val="00F81966"/>
    <w:rsid w:val="00F82C06"/>
    <w:rsid w:val="00FB7C46"/>
    <w:rsid w:val="00FC4920"/>
    <w:rsid w:val="00FD58A6"/>
    <w:rsid w:val="00FD7206"/>
    <w:rsid w:val="00FE795F"/>
    <w:rsid w:val="00FF0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041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5F287B"/>
    <w:pPr>
      <w:spacing w:before="120" w:after="200"/>
    </w:pPr>
    <w:rPr>
      <w:lang w:val="nl-NL"/>
    </w:rPr>
  </w:style>
  <w:style w:type="paragraph" w:styleId="Kop1">
    <w:name w:val="heading 1"/>
    <w:basedOn w:val="Standaard"/>
    <w:next w:val="Standaard"/>
    <w:link w:val="Kop1Ch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Kop2">
    <w:name w:val="heading 2"/>
    <w:basedOn w:val="Standaard"/>
    <w:next w:val="Standaard"/>
    <w:link w:val="Kop2Ch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Kop3">
    <w:name w:val="heading 3"/>
    <w:basedOn w:val="Standaard"/>
    <w:next w:val="Standaard"/>
    <w:link w:val="Kop3Char"/>
    <w:uiPriority w:val="9"/>
    <w:unhideWhenUsed/>
    <w:qFormat/>
    <w:rsid w:val="00064E6F"/>
    <w:pPr>
      <w:keepNext/>
      <w:keepLines/>
      <w:spacing w:before="200" w:after="0"/>
      <w:outlineLvl w:val="2"/>
    </w:pPr>
    <w:rPr>
      <w:rFonts w:asciiTheme="majorHAnsi" w:eastAsiaTheme="majorEastAsia" w:hAnsiTheme="majorHAnsi" w:cstheme="majorBidi"/>
      <w:b/>
      <w:bCs/>
      <w:i/>
      <w:color w:val="D34817" w:themeColor="accent1"/>
      <w:sz w:val="20"/>
    </w:rPr>
  </w:style>
  <w:style w:type="paragraph" w:styleId="Kop4">
    <w:name w:val="heading 4"/>
    <w:basedOn w:val="Standaard"/>
    <w:next w:val="Standaard"/>
    <w:link w:val="Kop4Char"/>
    <w:uiPriority w:val="9"/>
    <w:unhideWhenUsed/>
    <w:qFormat/>
    <w:rsid w:val="00064E6F"/>
    <w:pPr>
      <w:keepNext/>
      <w:keepLines/>
      <w:spacing w:before="200" w:after="0"/>
      <w:outlineLvl w:val="3"/>
    </w:pPr>
    <w:rPr>
      <w:rFonts w:asciiTheme="majorHAnsi" w:eastAsiaTheme="majorEastAsia" w:hAnsiTheme="majorHAnsi" w:cstheme="majorBidi"/>
      <w:b/>
      <w:bCs/>
      <w:i/>
      <w:iCs/>
      <w:color w:val="D34817" w:themeColor="accent1"/>
      <w:sz w:val="16"/>
    </w:rPr>
  </w:style>
  <w:style w:type="paragraph" w:styleId="Kop5">
    <w:name w:val="heading 5"/>
    <w:basedOn w:val="Standaard"/>
    <w:next w:val="Standaard"/>
    <w:link w:val="Kop5Char"/>
    <w:uiPriority w:val="9"/>
    <w:unhideWhenUsed/>
    <w:qFormat/>
    <w:rsid w:val="002C3D2D"/>
    <w:pPr>
      <w:keepNext/>
      <w:keepLines/>
      <w:spacing w:before="200" w:after="0"/>
      <w:outlineLvl w:val="4"/>
    </w:pPr>
    <w:rPr>
      <w:rFonts w:asciiTheme="majorHAnsi" w:eastAsiaTheme="majorEastAsia" w:hAnsiTheme="majorHAnsi" w:cstheme="majorBidi"/>
      <w:color w:val="68230B" w:themeColor="accent1" w:themeShade="7F"/>
      <w:sz w:val="16"/>
    </w:rPr>
  </w:style>
  <w:style w:type="paragraph" w:styleId="Kop6">
    <w:name w:val="heading 6"/>
    <w:basedOn w:val="Standaard"/>
    <w:next w:val="Standaard"/>
    <w:link w:val="Kop6Ch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Kop7">
    <w:name w:val="heading 7"/>
    <w:basedOn w:val="Standaard"/>
    <w:next w:val="Standaard"/>
    <w:link w:val="Kop7Ch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Kop9">
    <w:name w:val="heading 9"/>
    <w:basedOn w:val="Standaard"/>
    <w:next w:val="Standaard"/>
    <w:link w:val="Kop9Ch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Kop2Char">
    <w:name w:val="Kop 2 Char"/>
    <w:basedOn w:val="Standaardalinea-lettertype"/>
    <w:link w:val="Kop2"/>
    <w:uiPriority w:val="9"/>
    <w:rsid w:val="0017501D"/>
    <w:rPr>
      <w:rFonts w:asciiTheme="majorHAnsi" w:eastAsiaTheme="majorEastAsia" w:hAnsiTheme="majorHAnsi" w:cstheme="majorBidi"/>
      <w:b/>
      <w:bCs/>
      <w:color w:val="D34817" w:themeColor="accent1"/>
      <w:sz w:val="26"/>
      <w:szCs w:val="26"/>
    </w:rPr>
  </w:style>
  <w:style w:type="character" w:customStyle="1" w:styleId="Kop3Char">
    <w:name w:val="Kop 3 Char"/>
    <w:basedOn w:val="Standaardalinea-lettertype"/>
    <w:link w:val="Kop3"/>
    <w:uiPriority w:val="9"/>
    <w:rsid w:val="00064E6F"/>
    <w:rPr>
      <w:rFonts w:asciiTheme="majorHAnsi" w:eastAsiaTheme="majorEastAsia" w:hAnsiTheme="majorHAnsi" w:cstheme="majorBidi"/>
      <w:b/>
      <w:bCs/>
      <w:i/>
      <w:color w:val="D34817" w:themeColor="accent1"/>
      <w:sz w:val="20"/>
      <w:lang w:val="nl-NL"/>
    </w:rPr>
  </w:style>
  <w:style w:type="character" w:customStyle="1" w:styleId="Kop4Char">
    <w:name w:val="Kop 4 Char"/>
    <w:basedOn w:val="Standaardalinea-lettertype"/>
    <w:link w:val="Kop4"/>
    <w:uiPriority w:val="9"/>
    <w:rsid w:val="00064E6F"/>
    <w:rPr>
      <w:rFonts w:asciiTheme="majorHAnsi" w:eastAsiaTheme="majorEastAsia" w:hAnsiTheme="majorHAnsi" w:cstheme="majorBidi"/>
      <w:b/>
      <w:bCs/>
      <w:i/>
      <w:iCs/>
      <w:color w:val="D34817" w:themeColor="accent1"/>
      <w:sz w:val="16"/>
      <w:lang w:val="nl-NL"/>
    </w:rPr>
  </w:style>
  <w:style w:type="character" w:customStyle="1" w:styleId="Kop5Char">
    <w:name w:val="Kop 5 Char"/>
    <w:basedOn w:val="Standaardalinea-lettertype"/>
    <w:link w:val="Kop5"/>
    <w:uiPriority w:val="9"/>
    <w:rsid w:val="002C3D2D"/>
    <w:rPr>
      <w:rFonts w:asciiTheme="majorHAnsi" w:eastAsiaTheme="majorEastAsia" w:hAnsiTheme="majorHAnsi" w:cstheme="majorBidi"/>
      <w:color w:val="68230B" w:themeColor="accent1" w:themeShade="7F"/>
      <w:sz w:val="16"/>
      <w:lang w:val="nl-NL"/>
    </w:rPr>
  </w:style>
  <w:style w:type="character" w:customStyle="1" w:styleId="Kop6Char">
    <w:name w:val="Kop 6 Char"/>
    <w:basedOn w:val="Standaardalinea-lettertype"/>
    <w:link w:val="Kop6"/>
    <w:uiPriority w:val="9"/>
    <w:rsid w:val="0017501D"/>
    <w:rPr>
      <w:rFonts w:asciiTheme="majorHAnsi" w:eastAsiaTheme="majorEastAsia" w:hAnsiTheme="majorHAnsi" w:cstheme="majorBidi"/>
      <w:i/>
      <w:iCs/>
      <w:color w:val="68230B" w:themeColor="accent1" w:themeShade="7F"/>
    </w:rPr>
  </w:style>
  <w:style w:type="character" w:customStyle="1" w:styleId="Kop7Char">
    <w:name w:val="Kop 7 Char"/>
    <w:basedOn w:val="Standaardalinea-lettertype"/>
    <w:link w:val="Kop7"/>
    <w:uiPriority w:val="9"/>
    <w:rsid w:val="0017501D"/>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rsid w:val="0017501D"/>
    <w:rPr>
      <w:rFonts w:asciiTheme="majorHAnsi" w:eastAsiaTheme="majorEastAsia" w:hAnsiTheme="majorHAnsi" w:cstheme="majorBidi"/>
      <w:color w:val="D34817" w:themeColor="accent1"/>
      <w:sz w:val="20"/>
      <w:szCs w:val="20"/>
    </w:rPr>
  </w:style>
  <w:style w:type="character" w:customStyle="1" w:styleId="Kop9Char">
    <w:name w:val="Kop 9 Char"/>
    <w:basedOn w:val="Standaardalinea-lettertype"/>
    <w:link w:val="Kop9"/>
    <w:uiPriority w:val="9"/>
    <w:rsid w:val="0017501D"/>
    <w:rPr>
      <w:rFonts w:asciiTheme="majorHAnsi" w:eastAsiaTheme="majorEastAsia" w:hAnsiTheme="majorHAnsi" w:cstheme="majorBidi"/>
      <w:i/>
      <w:iCs/>
      <w:color w:val="404040" w:themeColor="text1" w:themeTint="BF"/>
      <w:sz w:val="20"/>
      <w:szCs w:val="20"/>
    </w:rPr>
  </w:style>
  <w:style w:type="paragraph" w:styleId="Plattetekst">
    <w:name w:val="Body Text"/>
    <w:basedOn w:val="Standaard"/>
    <w:link w:val="PlattetekstChar"/>
    <w:pPr>
      <w:spacing w:after="240" w:line="240" w:lineRule="atLeast"/>
      <w:ind w:firstLine="360"/>
      <w:jc w:val="both"/>
    </w:pPr>
  </w:style>
  <w:style w:type="character" w:customStyle="1" w:styleId="PlattetekstChar">
    <w:name w:val="Platte tekst Char"/>
    <w:basedOn w:val="Standaardalinea-lettertype"/>
    <w:link w:val="Plattetekst"/>
    <w:rsid w:val="00D2451E"/>
    <w:rPr>
      <w:rFonts w:ascii="Garamond" w:hAnsi="Garamond"/>
      <w:sz w:val="22"/>
      <w:lang w:val="en-US" w:eastAsia="en-US" w:bidi="ar-SA"/>
    </w:rPr>
  </w:style>
  <w:style w:type="paragraph" w:customStyle="1" w:styleId="BlockQuotation">
    <w:name w:val="Block Quotation"/>
    <w:basedOn w:val="Platteteks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Standaardalinea-lettertype"/>
    <w:link w:val="BlockQuotation"/>
    <w:rsid w:val="00D2451E"/>
    <w:rPr>
      <w:rFonts w:ascii="Garamond" w:hAnsi="Garamond"/>
      <w:i/>
      <w:sz w:val="22"/>
      <w:lang w:val="en-US" w:eastAsia="en-US" w:bidi="ar-SA"/>
    </w:rPr>
  </w:style>
  <w:style w:type="paragraph" w:styleId="Bijschrift">
    <w:name w:val="caption"/>
    <w:basedOn w:val="Standaard"/>
    <w:next w:val="Standaard"/>
    <w:uiPriority w:val="35"/>
    <w:unhideWhenUsed/>
    <w:qFormat/>
    <w:rsid w:val="0017501D"/>
    <w:rPr>
      <w:b/>
      <w:bCs/>
      <w:color w:val="D34817" w:themeColor="accent1"/>
      <w:sz w:val="18"/>
      <w:szCs w:val="18"/>
    </w:rPr>
  </w:style>
  <w:style w:type="character" w:styleId="Eindnootmarkering">
    <w:name w:val="endnote reference"/>
    <w:semiHidden/>
    <w:rPr>
      <w:vertAlign w:val="superscript"/>
    </w:rPr>
  </w:style>
  <w:style w:type="paragraph" w:styleId="Eindnoottekst">
    <w:name w:val="endnote text"/>
    <w:basedOn w:val="Standaard"/>
    <w:semiHidden/>
    <w:rsid w:val="00AD13DC"/>
  </w:style>
  <w:style w:type="character" w:styleId="Voetnootmarkering">
    <w:name w:val="footnote reference"/>
    <w:semiHidden/>
    <w:rPr>
      <w:vertAlign w:val="superscript"/>
    </w:rPr>
  </w:style>
  <w:style w:type="paragraph" w:styleId="Voetnoottekst">
    <w:name w:val="footnote text"/>
    <w:basedOn w:val="Standaard"/>
    <w:semiHidden/>
    <w:rsid w:val="00AD13DC"/>
  </w:style>
  <w:style w:type="paragraph" w:styleId="Index1">
    <w:name w:val="index 1"/>
    <w:basedOn w:val="Standaard"/>
    <w:semiHidden/>
    <w:rsid w:val="00AD13DC"/>
    <w:rPr>
      <w:sz w:val="21"/>
    </w:rPr>
  </w:style>
  <w:style w:type="paragraph" w:styleId="Index2">
    <w:name w:val="index 2"/>
    <w:basedOn w:val="Standaard"/>
    <w:semiHidden/>
    <w:rsid w:val="00AD13DC"/>
    <w:pPr>
      <w:ind w:hanging="240"/>
    </w:pPr>
    <w:rPr>
      <w:sz w:val="21"/>
    </w:rPr>
  </w:style>
  <w:style w:type="paragraph" w:styleId="Index3">
    <w:name w:val="index 3"/>
    <w:basedOn w:val="Standaard"/>
    <w:semiHidden/>
    <w:rsid w:val="00AD13DC"/>
    <w:pPr>
      <w:ind w:left="480" w:hanging="240"/>
    </w:pPr>
    <w:rPr>
      <w:sz w:val="21"/>
    </w:rPr>
  </w:style>
  <w:style w:type="paragraph" w:styleId="Index4">
    <w:name w:val="index 4"/>
    <w:basedOn w:val="Standaard"/>
    <w:semiHidden/>
    <w:rsid w:val="00AD13DC"/>
    <w:pPr>
      <w:ind w:left="600" w:hanging="240"/>
    </w:pPr>
    <w:rPr>
      <w:sz w:val="21"/>
    </w:rPr>
  </w:style>
  <w:style w:type="paragraph" w:styleId="Index5">
    <w:name w:val="index 5"/>
    <w:basedOn w:val="Standaard"/>
    <w:semiHidden/>
    <w:rsid w:val="00AD13DC"/>
    <w:pPr>
      <w:ind w:left="840"/>
    </w:pPr>
    <w:rPr>
      <w:sz w:val="21"/>
    </w:rPr>
  </w:style>
  <w:style w:type="paragraph" w:styleId="Indexkop">
    <w:name w:val="index heading"/>
    <w:basedOn w:val="Standaard"/>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jstopsomteken">
    <w:name w:val="List Bullet"/>
    <w:basedOn w:val="Standaard"/>
    <w:rsid w:val="00AD13DC"/>
    <w:pPr>
      <w:numPr>
        <w:numId w:val="2"/>
      </w:numPr>
      <w:spacing w:after="240" w:line="240" w:lineRule="atLeast"/>
      <w:ind w:right="720"/>
      <w:jc w:val="both"/>
    </w:pPr>
  </w:style>
  <w:style w:type="paragraph" w:styleId="Macrotekst">
    <w:name w:val="macro"/>
    <w:basedOn w:val="Plattetekst"/>
    <w:semiHidden/>
    <w:pPr>
      <w:spacing w:line="240" w:lineRule="auto"/>
      <w:jc w:val="left"/>
    </w:pPr>
    <w:rPr>
      <w:rFonts w:ascii="Courier New" w:hAnsi="Courier New"/>
    </w:rPr>
  </w:style>
  <w:style w:type="character" w:styleId="Paginanummer">
    <w:name w:val="page number"/>
    <w:rPr>
      <w:sz w:val="24"/>
    </w:rPr>
  </w:style>
  <w:style w:type="paragraph" w:customStyle="1" w:styleId="SubtitleCover">
    <w:name w:val="Subtitle Cover"/>
    <w:basedOn w:val="TitleCover"/>
    <w:next w:val="Plattetekst"/>
    <w:pPr>
      <w:pBdr>
        <w:top w:val="single" w:sz="6" w:space="12" w:color="808080"/>
      </w:pBdr>
      <w:spacing w:after="0" w:line="440" w:lineRule="atLeast"/>
    </w:pPr>
    <w:rPr>
      <w:spacing w:val="30"/>
      <w:sz w:val="36"/>
    </w:rPr>
  </w:style>
  <w:style w:type="paragraph" w:customStyle="1" w:styleId="TitleCover">
    <w:name w:val="Title Cover"/>
    <w:basedOn w:val="Standaard"/>
    <w:next w:val="SubtitleCover"/>
    <w:rsid w:val="00AD13DC"/>
    <w:pPr>
      <w:keepNext/>
      <w:keepLines/>
      <w:spacing w:after="240" w:line="720" w:lineRule="atLeast"/>
      <w:jc w:val="center"/>
    </w:pPr>
    <w:rPr>
      <w:caps/>
      <w:spacing w:val="65"/>
      <w:kern w:val="20"/>
      <w:sz w:val="64"/>
    </w:rPr>
  </w:style>
  <w:style w:type="paragraph" w:styleId="Lijstmetafbeeldingen">
    <w:name w:val="table of figures"/>
    <w:basedOn w:val="Standaard"/>
    <w:semiHidden/>
    <w:rsid w:val="00AD13DC"/>
  </w:style>
  <w:style w:type="paragraph" w:styleId="Inhopg1">
    <w:name w:val="toc 1"/>
    <w:basedOn w:val="Standaard"/>
    <w:uiPriority w:val="39"/>
    <w:rsid w:val="002000BF"/>
    <w:pPr>
      <w:tabs>
        <w:tab w:val="right" w:leader="dot" w:pos="5040"/>
      </w:tabs>
      <w:spacing w:after="0"/>
    </w:pPr>
    <w:rPr>
      <w:b/>
    </w:rPr>
  </w:style>
  <w:style w:type="paragraph" w:styleId="Inhopg2">
    <w:name w:val="toc 2"/>
    <w:basedOn w:val="Standaard"/>
    <w:uiPriority w:val="39"/>
    <w:rsid w:val="002000BF"/>
    <w:pPr>
      <w:tabs>
        <w:tab w:val="right" w:leader="dot" w:pos="5040"/>
      </w:tabs>
    </w:pPr>
    <w:rPr>
      <w:sz w:val="20"/>
    </w:rPr>
  </w:style>
  <w:style w:type="paragraph" w:styleId="Inhopg3">
    <w:name w:val="toc 3"/>
    <w:basedOn w:val="Standaard"/>
    <w:uiPriority w:val="39"/>
    <w:rsid w:val="002000BF"/>
    <w:pPr>
      <w:tabs>
        <w:tab w:val="right" w:leader="dot" w:pos="5040"/>
      </w:tabs>
    </w:pPr>
    <w:rPr>
      <w:i/>
      <w:sz w:val="13"/>
    </w:rPr>
  </w:style>
  <w:style w:type="paragraph" w:styleId="Inhopg4">
    <w:name w:val="toc 4"/>
    <w:basedOn w:val="Standaard"/>
    <w:uiPriority w:val="39"/>
    <w:rsid w:val="0071114C"/>
    <w:pPr>
      <w:tabs>
        <w:tab w:val="right" w:leader="dot" w:pos="5040"/>
      </w:tabs>
      <w:spacing w:before="0" w:after="0"/>
    </w:pPr>
    <w:rPr>
      <w:i/>
    </w:rPr>
  </w:style>
  <w:style w:type="paragraph" w:styleId="Inhopg5">
    <w:name w:val="toc 5"/>
    <w:basedOn w:val="Standaard"/>
    <w:uiPriority w:val="39"/>
    <w:rsid w:val="00AD13DC"/>
    <w:rPr>
      <w:i/>
    </w:rPr>
  </w:style>
  <w:style w:type="paragraph" w:styleId="Ondertitel">
    <w:name w:val="Subtitle"/>
    <w:basedOn w:val="Standaard"/>
    <w:next w:val="Standaard"/>
    <w:link w:val="OndertitelChar"/>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character" w:customStyle="1" w:styleId="OndertitelChar">
    <w:name w:val="Ondertitel Char"/>
    <w:basedOn w:val="Standaardalinea-lettertype"/>
    <w:link w:val="Ondertitel"/>
    <w:uiPriority w:val="11"/>
    <w:rsid w:val="0017501D"/>
    <w:rPr>
      <w:rFonts w:asciiTheme="majorHAnsi" w:eastAsiaTheme="majorEastAsia" w:hAnsiTheme="majorHAnsi" w:cstheme="majorBidi"/>
      <w:i/>
      <w:iCs/>
      <w:color w:val="D34817" w:themeColor="accent1"/>
      <w:spacing w:val="15"/>
      <w:sz w:val="24"/>
      <w:szCs w:val="24"/>
    </w:rPr>
  </w:style>
  <w:style w:type="paragraph" w:styleId="Titel">
    <w:name w:val="Title"/>
    <w:basedOn w:val="Standaard"/>
    <w:next w:val="Standaard"/>
    <w:link w:val="TitelChar"/>
    <w:uiPriority w:val="10"/>
    <w:qFormat/>
    <w:rsid w:val="0017501D"/>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17501D"/>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Standaard"/>
    <w:rsid w:val="004D6BEC"/>
    <w:pPr>
      <w:keepNext/>
      <w:spacing w:before="80"/>
      <w:jc w:val="center"/>
    </w:pPr>
    <w:rPr>
      <w:caps/>
      <w:sz w:val="14"/>
    </w:rPr>
  </w:style>
  <w:style w:type="character" w:styleId="Verwijzingopmerking">
    <w:name w:val="annotation reference"/>
    <w:semiHidden/>
    <w:rPr>
      <w:sz w:val="16"/>
    </w:rPr>
  </w:style>
  <w:style w:type="paragraph" w:styleId="Tekstopmerking">
    <w:name w:val="annotation text"/>
    <w:basedOn w:val="Standaard"/>
    <w:link w:val="TekstopmerkingChar"/>
    <w:semiHidden/>
    <w:rsid w:val="00AD13DC"/>
  </w:style>
  <w:style w:type="character" w:customStyle="1" w:styleId="TekstopmerkingChar">
    <w:name w:val="Tekst opmerking Char"/>
    <w:basedOn w:val="Standaardalinea-lettertype"/>
    <w:link w:val="Tekstopmerking"/>
    <w:semiHidden/>
    <w:rsid w:val="005E6AF1"/>
  </w:style>
  <w:style w:type="paragraph" w:customStyle="1" w:styleId="CompanyName">
    <w:name w:val="Company Name"/>
    <w:basedOn w:val="Plattetekst"/>
    <w:pPr>
      <w:keepLines/>
      <w:framePr w:w="8640" w:h="1440" w:wrap="notBeside" w:vAnchor="page" w:hAnchor="margin" w:xAlign="center" w:y="889"/>
      <w:spacing w:after="40"/>
      <w:ind w:firstLine="0"/>
      <w:jc w:val="center"/>
    </w:pPr>
    <w:rPr>
      <w:caps/>
      <w:spacing w:val="75"/>
      <w:kern w:val="18"/>
    </w:rPr>
  </w:style>
  <w:style w:type="paragraph" w:styleId="Bronvermelding">
    <w:name w:val="table of authorities"/>
    <w:basedOn w:val="Standaard"/>
    <w:semiHidden/>
    <w:pPr>
      <w:tabs>
        <w:tab w:val="right" w:leader="dot" w:pos="7560"/>
      </w:tabs>
    </w:pPr>
  </w:style>
  <w:style w:type="paragraph" w:styleId="Kopbronvermelding">
    <w:name w:val="toa heading"/>
    <w:basedOn w:val="Standaard"/>
    <w:next w:val="Bronvermelding"/>
    <w:semiHidden/>
    <w:pPr>
      <w:keepNext/>
      <w:spacing w:line="720" w:lineRule="atLeast"/>
    </w:pPr>
    <w:rPr>
      <w:caps/>
      <w:spacing w:val="-10"/>
      <w:kern w:val="28"/>
    </w:rPr>
  </w:style>
  <w:style w:type="paragraph" w:customStyle="1" w:styleId="Rowlabels">
    <w:name w:val="Row labels"/>
    <w:basedOn w:val="Standaard"/>
    <w:rsid w:val="004D6BEC"/>
    <w:pPr>
      <w:keepNext/>
      <w:spacing w:before="40"/>
    </w:pPr>
    <w:rPr>
      <w:sz w:val="18"/>
    </w:rPr>
  </w:style>
  <w:style w:type="paragraph" w:customStyle="1" w:styleId="Percentage">
    <w:name w:val="Percentage"/>
    <w:basedOn w:val="Standaard"/>
    <w:rsid w:val="009213D9"/>
    <w:pPr>
      <w:spacing w:before="40"/>
      <w:jc w:val="center"/>
    </w:pPr>
    <w:rPr>
      <w:sz w:val="18"/>
    </w:rPr>
  </w:style>
  <w:style w:type="paragraph" w:customStyle="1" w:styleId="NumberedList">
    <w:name w:val="Numbered List"/>
    <w:basedOn w:val="Standaard"/>
    <w:link w:val="NumberedListChar"/>
    <w:rsid w:val="00697ACE"/>
    <w:pPr>
      <w:numPr>
        <w:numId w:val="5"/>
      </w:numPr>
      <w:spacing w:after="240" w:line="312" w:lineRule="auto"/>
      <w:contextualSpacing/>
    </w:pPr>
  </w:style>
  <w:style w:type="character" w:customStyle="1" w:styleId="NumberedListChar">
    <w:name w:val="Numbered List Char"/>
    <w:basedOn w:val="Standaardalinea-lettertype"/>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Standaard"/>
    <w:rsid w:val="00D2451E"/>
    <w:rPr>
      <w:rFonts w:ascii="Verdana" w:hAnsi="Verdana"/>
      <w:sz w:val="12"/>
    </w:rPr>
  </w:style>
  <w:style w:type="paragraph" w:styleId="Geenafstand">
    <w:name w:val="No Spacing"/>
    <w:link w:val="GeenafstandChar"/>
    <w:uiPriority w:val="1"/>
    <w:qFormat/>
    <w:rsid w:val="0017501D"/>
    <w:pPr>
      <w:spacing w:after="0"/>
    </w:pPr>
  </w:style>
  <w:style w:type="character" w:customStyle="1" w:styleId="GeenafstandChar">
    <w:name w:val="Geen afstand Char"/>
    <w:basedOn w:val="Standaardalinea-lettertype"/>
    <w:link w:val="Geenafstand"/>
    <w:uiPriority w:val="1"/>
    <w:rsid w:val="00AF3B41"/>
  </w:style>
  <w:style w:type="paragraph" w:styleId="Ballontekst">
    <w:name w:val="Balloon Text"/>
    <w:basedOn w:val="Standaard"/>
    <w:link w:val="BallontekstChar"/>
    <w:rsid w:val="00AF3B41"/>
    <w:rPr>
      <w:rFonts w:ascii="Tahoma" w:hAnsi="Tahoma" w:cs="Tahoma"/>
      <w:sz w:val="16"/>
      <w:szCs w:val="16"/>
    </w:rPr>
  </w:style>
  <w:style w:type="character" w:customStyle="1" w:styleId="BallontekstChar">
    <w:name w:val="Ballontekst Char"/>
    <w:basedOn w:val="Standaardalinea-lettertype"/>
    <w:link w:val="Ballontekst"/>
    <w:rsid w:val="00AF3B41"/>
    <w:rPr>
      <w:rFonts w:ascii="Tahoma" w:hAnsi="Tahoma" w:cs="Tahoma"/>
      <w:sz w:val="16"/>
      <w:szCs w:val="16"/>
    </w:rPr>
  </w:style>
  <w:style w:type="character" w:styleId="Zwaar">
    <w:name w:val="Strong"/>
    <w:basedOn w:val="Standaardalinea-lettertype"/>
    <w:uiPriority w:val="22"/>
    <w:qFormat/>
    <w:rsid w:val="0017501D"/>
    <w:rPr>
      <w:b/>
      <w:bCs/>
    </w:rPr>
  </w:style>
  <w:style w:type="character" w:styleId="Nadruk">
    <w:name w:val="Emphasis"/>
    <w:basedOn w:val="Standaardalinea-lettertype"/>
    <w:uiPriority w:val="20"/>
    <w:qFormat/>
    <w:rsid w:val="0017501D"/>
    <w:rPr>
      <w:i/>
      <w:iCs/>
    </w:rPr>
  </w:style>
  <w:style w:type="paragraph" w:styleId="Lijstalinea">
    <w:name w:val="List Paragraph"/>
    <w:basedOn w:val="Standaard"/>
    <w:uiPriority w:val="34"/>
    <w:qFormat/>
    <w:rsid w:val="0017501D"/>
    <w:pPr>
      <w:ind w:left="720"/>
      <w:contextualSpacing/>
    </w:pPr>
  </w:style>
  <w:style w:type="paragraph" w:styleId="Citaat">
    <w:name w:val="Quote"/>
    <w:basedOn w:val="Standaard"/>
    <w:next w:val="Standaard"/>
    <w:link w:val="CitaatChar"/>
    <w:uiPriority w:val="29"/>
    <w:qFormat/>
    <w:rsid w:val="0017501D"/>
    <w:rPr>
      <w:i/>
      <w:iCs/>
      <w:color w:val="000000" w:themeColor="text1"/>
    </w:rPr>
  </w:style>
  <w:style w:type="character" w:customStyle="1" w:styleId="CitaatChar">
    <w:name w:val="Citaat Char"/>
    <w:basedOn w:val="Standaardalinea-lettertype"/>
    <w:link w:val="Citaat"/>
    <w:uiPriority w:val="29"/>
    <w:rsid w:val="0017501D"/>
    <w:rPr>
      <w:i/>
      <w:iCs/>
      <w:color w:val="000000" w:themeColor="text1"/>
    </w:rPr>
  </w:style>
  <w:style w:type="paragraph" w:styleId="Duidelijkcitaat">
    <w:name w:val="Intense Quote"/>
    <w:basedOn w:val="Standaard"/>
    <w:next w:val="Standaard"/>
    <w:link w:val="DuidelijkcitaatCh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DuidelijkcitaatChar">
    <w:name w:val="Duidelijk citaat Char"/>
    <w:basedOn w:val="Standaardalinea-lettertype"/>
    <w:link w:val="Duidelijkcitaat"/>
    <w:uiPriority w:val="30"/>
    <w:rsid w:val="0017501D"/>
    <w:rPr>
      <w:b/>
      <w:bCs/>
      <w:i/>
      <w:iCs/>
      <w:color w:val="D34817" w:themeColor="accent1"/>
    </w:rPr>
  </w:style>
  <w:style w:type="character" w:styleId="Subtielebenadrukking">
    <w:name w:val="Subtle Emphasis"/>
    <w:basedOn w:val="Standaardalinea-lettertype"/>
    <w:uiPriority w:val="19"/>
    <w:qFormat/>
    <w:rsid w:val="0017501D"/>
    <w:rPr>
      <w:i/>
      <w:iCs/>
      <w:color w:val="808080" w:themeColor="text1" w:themeTint="7F"/>
    </w:rPr>
  </w:style>
  <w:style w:type="character" w:styleId="Intensievebenadrukking">
    <w:name w:val="Intense Emphasis"/>
    <w:basedOn w:val="Standaardalinea-lettertype"/>
    <w:uiPriority w:val="21"/>
    <w:qFormat/>
    <w:rsid w:val="0017501D"/>
    <w:rPr>
      <w:b/>
      <w:bCs/>
      <w:i/>
      <w:iCs/>
      <w:color w:val="D34817" w:themeColor="accent1"/>
    </w:rPr>
  </w:style>
  <w:style w:type="character" w:styleId="Subtieleverwijzing">
    <w:name w:val="Subtle Reference"/>
    <w:basedOn w:val="Standaardalinea-lettertype"/>
    <w:uiPriority w:val="31"/>
    <w:qFormat/>
    <w:rsid w:val="0017501D"/>
    <w:rPr>
      <w:smallCaps/>
      <w:color w:val="9B2D1F" w:themeColor="accent2"/>
      <w:u w:val="single"/>
    </w:rPr>
  </w:style>
  <w:style w:type="character" w:styleId="Intensieveverwijzing">
    <w:name w:val="Intense Reference"/>
    <w:basedOn w:val="Standaardalinea-lettertype"/>
    <w:uiPriority w:val="32"/>
    <w:qFormat/>
    <w:rsid w:val="0017501D"/>
    <w:rPr>
      <w:b/>
      <w:bCs/>
      <w:smallCaps/>
      <w:color w:val="9B2D1F" w:themeColor="accent2"/>
      <w:spacing w:val="5"/>
      <w:u w:val="single"/>
    </w:rPr>
  </w:style>
  <w:style w:type="character" w:styleId="Titelvanboek">
    <w:name w:val="Book Title"/>
    <w:basedOn w:val="Standaardalinea-lettertype"/>
    <w:uiPriority w:val="33"/>
    <w:qFormat/>
    <w:rsid w:val="0017501D"/>
    <w:rPr>
      <w:b/>
      <w:bCs/>
      <w:smallCaps/>
      <w:spacing w:val="5"/>
    </w:rPr>
  </w:style>
  <w:style w:type="paragraph" w:styleId="Kopvaninhoudsopgave">
    <w:name w:val="TOC Heading"/>
    <w:basedOn w:val="Kop1"/>
    <w:next w:val="Standaard"/>
    <w:uiPriority w:val="39"/>
    <w:semiHidden/>
    <w:unhideWhenUsed/>
    <w:qFormat/>
    <w:rsid w:val="0017501D"/>
    <w:pPr>
      <w:outlineLvl w:val="9"/>
    </w:pPr>
  </w:style>
  <w:style w:type="character" w:styleId="Hyperlink">
    <w:name w:val="Hyperlink"/>
    <w:basedOn w:val="Standaardalinea-lettertype"/>
    <w:uiPriority w:val="99"/>
    <w:unhideWhenUsed/>
    <w:rsid w:val="005C0F56"/>
    <w:rPr>
      <w:color w:val="CC9900" w:themeColor="hyperlink"/>
      <w:u w:val="single"/>
    </w:rPr>
  </w:style>
  <w:style w:type="paragraph" w:styleId="Voettekst">
    <w:name w:val="footer"/>
    <w:basedOn w:val="Standaard"/>
    <w:link w:val="VoettekstChar"/>
    <w:uiPriority w:val="99"/>
    <w:rsid w:val="005C0F56"/>
    <w:pPr>
      <w:tabs>
        <w:tab w:val="center" w:pos="4680"/>
        <w:tab w:val="right" w:pos="9360"/>
      </w:tabs>
      <w:spacing w:after="0"/>
    </w:pPr>
  </w:style>
  <w:style w:type="character" w:customStyle="1" w:styleId="VoettekstChar">
    <w:name w:val="Voettekst Char"/>
    <w:basedOn w:val="Standaardalinea-lettertype"/>
    <w:link w:val="Voettekst"/>
    <w:uiPriority w:val="99"/>
    <w:rsid w:val="005C0F56"/>
  </w:style>
  <w:style w:type="paragraph" w:styleId="Koptekst">
    <w:name w:val="header"/>
    <w:basedOn w:val="Standaard"/>
    <w:link w:val="KoptekstChar"/>
    <w:uiPriority w:val="99"/>
    <w:rsid w:val="005C0F56"/>
    <w:pPr>
      <w:tabs>
        <w:tab w:val="center" w:pos="4680"/>
        <w:tab w:val="right" w:pos="9360"/>
      </w:tabs>
      <w:spacing w:after="0"/>
    </w:pPr>
  </w:style>
  <w:style w:type="character" w:customStyle="1" w:styleId="KoptekstChar">
    <w:name w:val="Koptekst Char"/>
    <w:basedOn w:val="Standaardalinea-lettertype"/>
    <w:link w:val="Koptekst"/>
    <w:uiPriority w:val="99"/>
    <w:rsid w:val="005C0F56"/>
  </w:style>
  <w:style w:type="paragraph" w:customStyle="1" w:styleId="05BC2C2812214721B0E643442EA253EB">
    <w:name w:val="05BC2C2812214721B0E643442EA253EB"/>
    <w:rsid w:val="005C0F56"/>
    <w:rPr>
      <w:lang w:eastAsia="ja-JP"/>
    </w:rPr>
  </w:style>
  <w:style w:type="paragraph" w:styleId="Onderwerpvanopmerking">
    <w:name w:val="annotation subject"/>
    <w:basedOn w:val="Tekstopmerking"/>
    <w:next w:val="Tekstopmerking"/>
    <w:link w:val="OnderwerpvanopmerkingChar"/>
    <w:rsid w:val="005E6AF1"/>
    <w:rPr>
      <w:b/>
      <w:bCs/>
      <w:sz w:val="20"/>
      <w:szCs w:val="20"/>
    </w:rPr>
  </w:style>
  <w:style w:type="character" w:customStyle="1" w:styleId="OnderwerpvanopmerkingChar">
    <w:name w:val="Onderwerp van opmerking Char"/>
    <w:basedOn w:val="TekstopmerkingChar"/>
    <w:link w:val="Onderwerpvanopmerking"/>
    <w:rsid w:val="005E6AF1"/>
  </w:style>
  <w:style w:type="paragraph" w:styleId="Normaalweb">
    <w:name w:val="Normal (Web)"/>
    <w:basedOn w:val="Standaard"/>
    <w:semiHidden/>
    <w:unhideWhenUsed/>
    <w:rsid w:val="008E4C94"/>
    <w:rPr>
      <w:rFonts w:ascii="Times New Roman" w:hAnsi="Times New Roman" w:cs="Times New Roman"/>
      <w:sz w:val="24"/>
      <w:szCs w:val="24"/>
    </w:rPr>
  </w:style>
  <w:style w:type="character" w:styleId="Onopgelostemelding">
    <w:name w:val="Unresolved Mention"/>
    <w:basedOn w:val="Standaardalinea-lettertype"/>
    <w:uiPriority w:val="99"/>
    <w:semiHidden/>
    <w:unhideWhenUsed/>
    <w:rsid w:val="00730938"/>
    <w:rPr>
      <w:color w:val="605E5C"/>
      <w:shd w:val="clear" w:color="auto" w:fill="E1DFDD"/>
    </w:rPr>
  </w:style>
  <w:style w:type="paragraph" w:styleId="Inhopg6">
    <w:name w:val="toc 6"/>
    <w:basedOn w:val="Standaard"/>
    <w:next w:val="Standaard"/>
    <w:autoRedefine/>
    <w:uiPriority w:val="39"/>
    <w:unhideWhenUsed/>
    <w:rsid w:val="00012876"/>
    <w:pPr>
      <w:spacing w:before="0" w:after="100"/>
      <w:ind w:left="1200"/>
    </w:pPr>
    <w:rPr>
      <w:sz w:val="24"/>
      <w:szCs w:val="24"/>
      <w:lang w:val="en-US"/>
    </w:rPr>
  </w:style>
  <w:style w:type="paragraph" w:styleId="Inhopg7">
    <w:name w:val="toc 7"/>
    <w:basedOn w:val="Standaard"/>
    <w:next w:val="Standaard"/>
    <w:autoRedefine/>
    <w:uiPriority w:val="39"/>
    <w:unhideWhenUsed/>
    <w:rsid w:val="00012876"/>
    <w:pPr>
      <w:spacing w:before="0" w:after="100"/>
      <w:ind w:left="1440"/>
    </w:pPr>
    <w:rPr>
      <w:sz w:val="24"/>
      <w:szCs w:val="24"/>
      <w:lang w:val="en-US"/>
    </w:rPr>
  </w:style>
  <w:style w:type="paragraph" w:styleId="Inhopg8">
    <w:name w:val="toc 8"/>
    <w:basedOn w:val="Standaard"/>
    <w:next w:val="Standaard"/>
    <w:autoRedefine/>
    <w:uiPriority w:val="39"/>
    <w:unhideWhenUsed/>
    <w:rsid w:val="00012876"/>
    <w:pPr>
      <w:spacing w:before="0" w:after="100"/>
      <w:ind w:left="1680"/>
    </w:pPr>
    <w:rPr>
      <w:sz w:val="24"/>
      <w:szCs w:val="24"/>
      <w:lang w:val="en-US"/>
    </w:rPr>
  </w:style>
  <w:style w:type="paragraph" w:styleId="Inhopg9">
    <w:name w:val="toc 9"/>
    <w:basedOn w:val="Standaard"/>
    <w:next w:val="Standaard"/>
    <w:autoRedefine/>
    <w:uiPriority w:val="39"/>
    <w:unhideWhenUsed/>
    <w:rsid w:val="00012876"/>
    <w:pPr>
      <w:spacing w:before="0" w:after="100"/>
      <w:ind w:left="1920"/>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95261">
      <w:bodyDiv w:val="1"/>
      <w:marLeft w:val="0"/>
      <w:marRight w:val="0"/>
      <w:marTop w:val="0"/>
      <w:marBottom w:val="0"/>
      <w:divBdr>
        <w:top w:val="none" w:sz="0" w:space="0" w:color="auto"/>
        <w:left w:val="none" w:sz="0" w:space="0" w:color="auto"/>
        <w:bottom w:val="none" w:sz="0" w:space="0" w:color="auto"/>
        <w:right w:val="none" w:sz="0" w:space="0" w:color="auto"/>
      </w:divBdr>
    </w:div>
    <w:div w:id="124206272">
      <w:bodyDiv w:val="1"/>
      <w:marLeft w:val="0"/>
      <w:marRight w:val="0"/>
      <w:marTop w:val="0"/>
      <w:marBottom w:val="0"/>
      <w:divBdr>
        <w:top w:val="none" w:sz="0" w:space="0" w:color="auto"/>
        <w:left w:val="none" w:sz="0" w:space="0" w:color="auto"/>
        <w:bottom w:val="none" w:sz="0" w:space="0" w:color="auto"/>
        <w:right w:val="none" w:sz="0" w:space="0" w:color="auto"/>
      </w:divBdr>
    </w:div>
    <w:div w:id="130177119">
      <w:bodyDiv w:val="1"/>
      <w:marLeft w:val="0"/>
      <w:marRight w:val="0"/>
      <w:marTop w:val="0"/>
      <w:marBottom w:val="0"/>
      <w:divBdr>
        <w:top w:val="none" w:sz="0" w:space="0" w:color="auto"/>
        <w:left w:val="none" w:sz="0" w:space="0" w:color="auto"/>
        <w:bottom w:val="none" w:sz="0" w:space="0" w:color="auto"/>
        <w:right w:val="none" w:sz="0" w:space="0" w:color="auto"/>
      </w:divBdr>
    </w:div>
    <w:div w:id="138504405">
      <w:bodyDiv w:val="1"/>
      <w:marLeft w:val="0"/>
      <w:marRight w:val="0"/>
      <w:marTop w:val="0"/>
      <w:marBottom w:val="0"/>
      <w:divBdr>
        <w:top w:val="none" w:sz="0" w:space="0" w:color="auto"/>
        <w:left w:val="none" w:sz="0" w:space="0" w:color="auto"/>
        <w:bottom w:val="none" w:sz="0" w:space="0" w:color="auto"/>
        <w:right w:val="none" w:sz="0" w:space="0" w:color="auto"/>
      </w:divBdr>
    </w:div>
    <w:div w:id="234902749">
      <w:bodyDiv w:val="1"/>
      <w:marLeft w:val="0"/>
      <w:marRight w:val="0"/>
      <w:marTop w:val="0"/>
      <w:marBottom w:val="0"/>
      <w:divBdr>
        <w:top w:val="none" w:sz="0" w:space="0" w:color="auto"/>
        <w:left w:val="none" w:sz="0" w:space="0" w:color="auto"/>
        <w:bottom w:val="none" w:sz="0" w:space="0" w:color="auto"/>
        <w:right w:val="none" w:sz="0" w:space="0" w:color="auto"/>
      </w:divBdr>
    </w:div>
    <w:div w:id="322856632">
      <w:bodyDiv w:val="1"/>
      <w:marLeft w:val="0"/>
      <w:marRight w:val="0"/>
      <w:marTop w:val="0"/>
      <w:marBottom w:val="0"/>
      <w:divBdr>
        <w:top w:val="none" w:sz="0" w:space="0" w:color="auto"/>
        <w:left w:val="none" w:sz="0" w:space="0" w:color="auto"/>
        <w:bottom w:val="none" w:sz="0" w:space="0" w:color="auto"/>
        <w:right w:val="none" w:sz="0" w:space="0" w:color="auto"/>
      </w:divBdr>
    </w:div>
    <w:div w:id="366032531">
      <w:bodyDiv w:val="1"/>
      <w:marLeft w:val="0"/>
      <w:marRight w:val="0"/>
      <w:marTop w:val="0"/>
      <w:marBottom w:val="0"/>
      <w:divBdr>
        <w:top w:val="none" w:sz="0" w:space="0" w:color="auto"/>
        <w:left w:val="none" w:sz="0" w:space="0" w:color="auto"/>
        <w:bottom w:val="none" w:sz="0" w:space="0" w:color="auto"/>
        <w:right w:val="none" w:sz="0" w:space="0" w:color="auto"/>
      </w:divBdr>
    </w:div>
    <w:div w:id="538782937">
      <w:bodyDiv w:val="1"/>
      <w:marLeft w:val="0"/>
      <w:marRight w:val="0"/>
      <w:marTop w:val="0"/>
      <w:marBottom w:val="0"/>
      <w:divBdr>
        <w:top w:val="none" w:sz="0" w:space="0" w:color="auto"/>
        <w:left w:val="none" w:sz="0" w:space="0" w:color="auto"/>
        <w:bottom w:val="none" w:sz="0" w:space="0" w:color="auto"/>
        <w:right w:val="none" w:sz="0" w:space="0" w:color="auto"/>
      </w:divBdr>
    </w:div>
    <w:div w:id="545527064">
      <w:bodyDiv w:val="1"/>
      <w:marLeft w:val="0"/>
      <w:marRight w:val="0"/>
      <w:marTop w:val="0"/>
      <w:marBottom w:val="0"/>
      <w:divBdr>
        <w:top w:val="none" w:sz="0" w:space="0" w:color="auto"/>
        <w:left w:val="none" w:sz="0" w:space="0" w:color="auto"/>
        <w:bottom w:val="none" w:sz="0" w:space="0" w:color="auto"/>
        <w:right w:val="none" w:sz="0" w:space="0" w:color="auto"/>
      </w:divBdr>
    </w:div>
    <w:div w:id="667945856">
      <w:bodyDiv w:val="1"/>
      <w:marLeft w:val="0"/>
      <w:marRight w:val="0"/>
      <w:marTop w:val="0"/>
      <w:marBottom w:val="0"/>
      <w:divBdr>
        <w:top w:val="none" w:sz="0" w:space="0" w:color="auto"/>
        <w:left w:val="none" w:sz="0" w:space="0" w:color="auto"/>
        <w:bottom w:val="none" w:sz="0" w:space="0" w:color="auto"/>
        <w:right w:val="none" w:sz="0" w:space="0" w:color="auto"/>
      </w:divBdr>
    </w:div>
    <w:div w:id="759637536">
      <w:bodyDiv w:val="1"/>
      <w:marLeft w:val="0"/>
      <w:marRight w:val="0"/>
      <w:marTop w:val="0"/>
      <w:marBottom w:val="0"/>
      <w:divBdr>
        <w:top w:val="none" w:sz="0" w:space="0" w:color="auto"/>
        <w:left w:val="none" w:sz="0" w:space="0" w:color="auto"/>
        <w:bottom w:val="none" w:sz="0" w:space="0" w:color="auto"/>
        <w:right w:val="none" w:sz="0" w:space="0" w:color="auto"/>
      </w:divBdr>
    </w:div>
    <w:div w:id="821653327">
      <w:bodyDiv w:val="1"/>
      <w:marLeft w:val="0"/>
      <w:marRight w:val="0"/>
      <w:marTop w:val="0"/>
      <w:marBottom w:val="0"/>
      <w:divBdr>
        <w:top w:val="none" w:sz="0" w:space="0" w:color="auto"/>
        <w:left w:val="none" w:sz="0" w:space="0" w:color="auto"/>
        <w:bottom w:val="none" w:sz="0" w:space="0" w:color="auto"/>
        <w:right w:val="none" w:sz="0" w:space="0" w:color="auto"/>
      </w:divBdr>
    </w:div>
    <w:div w:id="948388988">
      <w:bodyDiv w:val="1"/>
      <w:marLeft w:val="0"/>
      <w:marRight w:val="0"/>
      <w:marTop w:val="0"/>
      <w:marBottom w:val="0"/>
      <w:divBdr>
        <w:top w:val="none" w:sz="0" w:space="0" w:color="auto"/>
        <w:left w:val="none" w:sz="0" w:space="0" w:color="auto"/>
        <w:bottom w:val="none" w:sz="0" w:space="0" w:color="auto"/>
        <w:right w:val="none" w:sz="0" w:space="0" w:color="auto"/>
      </w:divBdr>
    </w:div>
    <w:div w:id="1366715357">
      <w:bodyDiv w:val="1"/>
      <w:marLeft w:val="0"/>
      <w:marRight w:val="0"/>
      <w:marTop w:val="0"/>
      <w:marBottom w:val="0"/>
      <w:divBdr>
        <w:top w:val="none" w:sz="0" w:space="0" w:color="auto"/>
        <w:left w:val="none" w:sz="0" w:space="0" w:color="auto"/>
        <w:bottom w:val="none" w:sz="0" w:space="0" w:color="auto"/>
        <w:right w:val="none" w:sz="0" w:space="0" w:color="auto"/>
      </w:divBdr>
    </w:div>
    <w:div w:id="1454254749">
      <w:bodyDiv w:val="1"/>
      <w:marLeft w:val="0"/>
      <w:marRight w:val="0"/>
      <w:marTop w:val="0"/>
      <w:marBottom w:val="0"/>
      <w:divBdr>
        <w:top w:val="none" w:sz="0" w:space="0" w:color="auto"/>
        <w:left w:val="none" w:sz="0" w:space="0" w:color="auto"/>
        <w:bottom w:val="none" w:sz="0" w:space="0" w:color="auto"/>
        <w:right w:val="none" w:sz="0" w:space="0" w:color="auto"/>
      </w:divBdr>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626159222">
      <w:bodyDiv w:val="1"/>
      <w:marLeft w:val="0"/>
      <w:marRight w:val="0"/>
      <w:marTop w:val="0"/>
      <w:marBottom w:val="0"/>
      <w:divBdr>
        <w:top w:val="none" w:sz="0" w:space="0" w:color="auto"/>
        <w:left w:val="none" w:sz="0" w:space="0" w:color="auto"/>
        <w:bottom w:val="none" w:sz="0" w:space="0" w:color="auto"/>
        <w:right w:val="none" w:sz="0" w:space="0" w:color="auto"/>
      </w:divBdr>
    </w:div>
    <w:div w:id="1634823584">
      <w:bodyDiv w:val="1"/>
      <w:marLeft w:val="0"/>
      <w:marRight w:val="0"/>
      <w:marTop w:val="0"/>
      <w:marBottom w:val="0"/>
      <w:divBdr>
        <w:top w:val="none" w:sz="0" w:space="0" w:color="auto"/>
        <w:left w:val="none" w:sz="0" w:space="0" w:color="auto"/>
        <w:bottom w:val="none" w:sz="0" w:space="0" w:color="auto"/>
        <w:right w:val="none" w:sz="0" w:space="0" w:color="auto"/>
      </w:divBdr>
    </w:div>
    <w:div w:id="1675036497">
      <w:bodyDiv w:val="1"/>
      <w:marLeft w:val="0"/>
      <w:marRight w:val="0"/>
      <w:marTop w:val="0"/>
      <w:marBottom w:val="0"/>
      <w:divBdr>
        <w:top w:val="none" w:sz="0" w:space="0" w:color="auto"/>
        <w:left w:val="none" w:sz="0" w:space="0" w:color="auto"/>
        <w:bottom w:val="none" w:sz="0" w:space="0" w:color="auto"/>
        <w:right w:val="none" w:sz="0" w:space="0" w:color="auto"/>
      </w:divBdr>
    </w:div>
    <w:div w:id="1730037338">
      <w:bodyDiv w:val="1"/>
      <w:marLeft w:val="0"/>
      <w:marRight w:val="0"/>
      <w:marTop w:val="0"/>
      <w:marBottom w:val="0"/>
      <w:divBdr>
        <w:top w:val="none" w:sz="0" w:space="0" w:color="auto"/>
        <w:left w:val="none" w:sz="0" w:space="0" w:color="auto"/>
        <w:bottom w:val="none" w:sz="0" w:space="0" w:color="auto"/>
        <w:right w:val="none" w:sz="0" w:space="0" w:color="auto"/>
      </w:divBdr>
    </w:div>
    <w:div w:id="1779829226">
      <w:bodyDiv w:val="1"/>
      <w:marLeft w:val="0"/>
      <w:marRight w:val="0"/>
      <w:marTop w:val="0"/>
      <w:marBottom w:val="0"/>
      <w:divBdr>
        <w:top w:val="none" w:sz="0" w:space="0" w:color="auto"/>
        <w:left w:val="none" w:sz="0" w:space="0" w:color="auto"/>
        <w:bottom w:val="none" w:sz="0" w:space="0" w:color="auto"/>
        <w:right w:val="none" w:sz="0" w:space="0" w:color="auto"/>
      </w:divBdr>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 w:id="1890871612">
      <w:bodyDiv w:val="1"/>
      <w:marLeft w:val="0"/>
      <w:marRight w:val="0"/>
      <w:marTop w:val="0"/>
      <w:marBottom w:val="0"/>
      <w:divBdr>
        <w:top w:val="none" w:sz="0" w:space="0" w:color="auto"/>
        <w:left w:val="none" w:sz="0" w:space="0" w:color="auto"/>
        <w:bottom w:val="none" w:sz="0" w:space="0" w:color="auto"/>
        <w:right w:val="none" w:sz="0" w:space="0" w:color="auto"/>
      </w:divBdr>
    </w:div>
    <w:div w:id="2041929365">
      <w:bodyDiv w:val="1"/>
      <w:marLeft w:val="0"/>
      <w:marRight w:val="0"/>
      <w:marTop w:val="0"/>
      <w:marBottom w:val="0"/>
      <w:divBdr>
        <w:top w:val="none" w:sz="0" w:space="0" w:color="auto"/>
        <w:left w:val="none" w:sz="0" w:space="0" w:color="auto"/>
        <w:bottom w:val="none" w:sz="0" w:space="0" w:color="auto"/>
        <w:right w:val="none" w:sz="0" w:space="0" w:color="auto"/>
      </w:divBdr>
    </w:div>
    <w:div w:id="2046322548">
      <w:bodyDiv w:val="1"/>
      <w:marLeft w:val="0"/>
      <w:marRight w:val="0"/>
      <w:marTop w:val="0"/>
      <w:marBottom w:val="0"/>
      <w:divBdr>
        <w:top w:val="none" w:sz="0" w:space="0" w:color="auto"/>
        <w:left w:val="none" w:sz="0" w:space="0" w:color="auto"/>
        <w:bottom w:val="none" w:sz="0" w:space="0" w:color="auto"/>
        <w:right w:val="none" w:sz="0" w:space="0" w:color="auto"/>
      </w:divBdr>
    </w:div>
    <w:div w:id="2144930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01fc.github.io/pdg/inbeeld.html#inleiding" TargetMode="Externa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dev01fc.github.io/pdg/inbeeld.html" TargetMode="External"/><Relationship Id="rId17" Type="http://schemas.openxmlformats.org/officeDocument/2006/relationships/image" Target="media/image4.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dev01fc.github.io/pdg/inbeeld.html#contexten"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2.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rank/Downloads/OnlineDemo/TF02264355.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2029-05-12T07:00:00+00:00</AssetExpire>
    <IntlLangReviewDate xmlns="4873beb7-5857-4685-be1f-d57550cc96cc">2010-11-04T20:00:00+00:00</IntlLangReviewDate>
    <TPFriendlyName xmlns="4873beb7-5857-4685-be1f-d57550cc96cc" xsi:nil="true"/>
    <IntlLangReview xmlns="4873beb7-5857-4685-be1f-d57550cc96cc" xsi:nil="true"/>
    <PolicheckWords xmlns="4873beb7-5857-4685-be1f-d57550cc96cc" xsi:nil="true"/>
    <SubmitterId xmlns="4873beb7-5857-4685-be1f-d57550cc96cc" xsi:nil="true"/>
    <AcquiredFrom xmlns="4873beb7-5857-4685-be1f-d57550cc96cc">Internal MS</AcquiredFrom>
    <EditorialStatus xmlns="4873beb7-5857-4685-be1f-d57550cc96cc" xsi:nil="true"/>
    <Markets xmlns="4873beb7-5857-4685-be1f-d57550cc96cc"/>
    <OriginAsset xmlns="4873beb7-5857-4685-be1f-d57550cc96cc" xsi:nil="true"/>
    <AssetStart xmlns="4873beb7-5857-4685-be1f-d57550cc96cc">2010-11-04T19:59:50+00:00</AssetStart>
    <FriendlyTitle xmlns="4873beb7-5857-4685-be1f-d57550cc96cc" xsi:nil="true"/>
    <MarketSpecific xmlns="4873beb7-5857-4685-be1f-d57550cc96cc">false</MarketSpecific>
    <TPNamespace xmlns="4873beb7-5857-4685-be1f-d57550cc96cc" xsi:nil="true"/>
    <PublishStatusLookup xmlns="4873beb7-5857-4685-be1f-d57550cc96cc">
      <Value>1072430</Value>
      <Value>1299820</Value>
    </PublishStatusLookup>
    <APAuthor xmlns="4873beb7-5857-4685-be1f-d57550cc96cc">
      <UserInfo>
        <DisplayName/>
        <AccountId>92</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 xsi:nil="true"/>
    <MachineTranslated xmlns="4873beb7-5857-4685-be1f-d57550cc96cc">false</MachineTranslated>
    <OutputCachingOn xmlns="4873beb7-5857-4685-be1f-d57550cc96cc">false</OutputCachingOn>
    <TemplateStatus xmlns="4873beb7-5857-4685-be1f-d57550cc96cc" xsi:nil="true"/>
    <IsSearchable xmlns="4873beb7-5857-4685-be1f-d57550cc96cc">true</IsSearchable>
    <ContentItem xmlns="4873beb7-5857-4685-be1f-d57550cc96cc" xsi:nil="true"/>
    <HandoffToMSDN xmlns="4873beb7-5857-4685-be1f-d57550cc96cc">2010-11-04T20:00:00+00:00</HandoffToMSDN>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2010-11-04T20:00:00+00:00</LastModifiedDateTime>
    <LastPublishResultLookup xmlns="4873beb7-5857-4685-be1f-d57550cc96cc" xsi:nil="true"/>
    <LegacyData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2010-11-04T20:00:00+00:00</PlannedPubDat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Provider xmlns="4873beb7-5857-4685-be1f-d57550cc96cc" xsi:nil="true"/>
    <UACurrentWords xmlns="4873beb7-5857-4685-be1f-d57550cc96cc" xsi:nil="true"/>
    <AssetId xmlns="4873beb7-5857-4685-be1f-d57550cc96cc">TP102264352</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PublishTargets>
    <ApprovalLog xmlns="4873beb7-5857-4685-be1f-d57550cc96cc" xsi:nil="true"/>
    <BugNumber xmlns="4873beb7-5857-4685-be1f-d57550cc96cc" xsi:nil="true"/>
    <CrawlForDependencies xmlns="4873beb7-5857-4685-be1f-d57550cc96cc">false</CrawlForDependencies>
    <LastHandOff xmlns="4873beb7-5857-4685-be1f-d57550cc96cc" xsi:nil="true"/>
    <Milestone xmlns="4873beb7-5857-4685-be1f-d57550cc96cc" xsi:nil="true"/>
    <UANotes xmlns="4873beb7-5857-4685-be1f-d57550cc96cc" xsi:nil="true"/>
    <CampaignTagsTaxHTField0 xmlns="4873beb7-5857-4685-be1f-d57550cc96cc">
      <Terms xmlns="http://schemas.microsoft.com/office/infopath/2007/PartnerControls"/>
    </CampaignTagsTaxHTField0>
    <LocLastLocAttemptVersionLookup xmlns="4873beb7-5857-4685-be1f-d57550cc96cc">160981</LocLastLocAttemptVersionLookup>
    <LocLastLocAttemptVersionTypeLookup xmlns="4873beb7-5857-4685-be1f-d57550cc96cc" xsi:nil="true"/>
    <LocOverallPreviewStatusLookup xmlns="4873beb7-5857-4685-be1f-d57550cc96cc" xsi:nil="true"/>
    <LocOverallPublishStatusLookup xmlns="4873beb7-5857-4685-be1f-d57550cc96cc" xsi:nil="true"/>
    <TaxCatchAll xmlns="4873beb7-5857-4685-be1f-d57550cc96cc"/>
    <LocNewPublishedVersionLookup xmlns="4873beb7-5857-4685-be1f-d57550cc96cc" xsi:nil="true"/>
    <LocPublishedDependentAssetsLookup xmlns="4873beb7-5857-4685-be1f-d57550cc96cc" xsi:nil="true"/>
    <LocComments xmlns="4873beb7-5857-4685-be1f-d57550cc96cc" xsi:nil="true"/>
    <LocProcessedForMarketsLookup xmlns="4873beb7-5857-4685-be1f-d57550cc96cc" xsi:nil="true"/>
    <LocRecommendedHandoff xmlns="4873beb7-5857-4685-be1f-d57550cc96cc" xsi:nil="true"/>
    <LocManualTestRequired xmlns="4873beb7-5857-4685-be1f-d57550cc96cc" xsi:nil="true"/>
    <LocProcessedForHandoffsLookup xmlns="4873beb7-5857-4685-be1f-d57550cc96cc" xsi:nil="true"/>
    <LocOverallHandbackStatusLookup xmlns="4873beb7-5857-4685-be1f-d57550cc96cc" xsi:nil="true"/>
    <LocalizationTagsTaxHTField0 xmlns="4873beb7-5857-4685-be1f-d57550cc96cc">
      <Terms xmlns="http://schemas.microsoft.com/office/infopath/2007/PartnerControls"/>
    </LocalizationTagsTaxHTField0>
    <FeatureTagsTaxHTField0 xmlns="4873beb7-5857-4685-be1f-d57550cc96cc">
      <Terms xmlns="http://schemas.microsoft.com/office/infopath/2007/PartnerControls"/>
    </FeatureTagsTaxHTField0>
    <LocOverallLocStatusLookup xmlns="4873beb7-5857-4685-be1f-d57550cc96cc" xsi:nil="true"/>
    <LocPublishedLinkedAssetsLookup xmlns="4873beb7-5857-4685-be1f-d57550cc96cc" xsi:nil="true"/>
    <InternalTagsTaxHTField0 xmlns="4873beb7-5857-4685-be1f-d57550cc96cc">
      <Terms xmlns="http://schemas.microsoft.com/office/infopath/2007/PartnerControls"/>
    </InternalTagsTaxHTField0>
    <RecommendationsModifier xmlns="4873beb7-5857-4685-be1f-d57550cc96cc" xsi:nil="true"/>
    <ScenarioTagsTaxHTField0 xmlns="4873beb7-5857-4685-be1f-d57550cc96cc">
      <Terms xmlns="http://schemas.microsoft.com/office/infopath/2007/PartnerControls"/>
    </ScenarioTagsTaxHTField0>
    <OriginalRelease xmlns="4873beb7-5857-4685-be1f-d57550cc96cc">14</OriginalRelease>
    <LocMarketGroupTiers2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2016D8-2D3D-4FBB-A155-865148092E75}">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C09F5C0-9749-472E-8731-0843FB17C648}">
  <ds:schemaRefs>
    <ds:schemaRef ds:uri="http://schemas.microsoft.com/sharepoint/v3/contenttype/forms"/>
  </ds:schemaRefs>
</ds:datastoreItem>
</file>

<file path=customXml/itemProps4.xml><?xml version="1.0" encoding="utf-8"?>
<ds:datastoreItem xmlns:ds="http://schemas.openxmlformats.org/officeDocument/2006/customXml" ds:itemID="{67F7271C-A1DE-4B7C-944D-F8CF1698EF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TF02264355.dotx</Template>
  <TotalTime>0</TotalTime>
  <Pages>17</Pages>
  <Words>4621</Words>
  <Characters>25420</Characters>
  <Application>Microsoft Office Word</Application>
  <DocSecurity>0</DocSecurity>
  <Lines>211</Lines>
  <Paragraphs>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LinksUpToDate>false</LinksUpToDate>
  <CharactersWithSpaces>29982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2019-06-14T11:55:00Z</dcterms:created>
  <dcterms:modified xsi:type="dcterms:W3CDTF">2019-06-15T15:29:00Z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ies>
</file>