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2852" w:type="dxa"/>
        <w:tblLook w:val="01E0" w:firstRow="1" w:lastRow="1" w:firstColumn="1" w:lastColumn="1" w:noHBand="0" w:noVBand="0"/>
      </w:tblPr>
      <w:tblGrid>
        <w:gridCol w:w="627"/>
        <w:gridCol w:w="1257"/>
        <w:gridCol w:w="1092"/>
        <w:gridCol w:w="3461"/>
        <w:gridCol w:w="627"/>
        <w:gridCol w:w="1168"/>
        <w:gridCol w:w="950"/>
        <w:gridCol w:w="3670"/>
      </w:tblGrid>
      <w:tr w:rsidR="009A33C9" w:rsidRPr="00E857E9" w:rsidTr="00756505">
        <w:trPr>
          <w:trHeight w:val="510"/>
        </w:trPr>
        <w:tc>
          <w:tcPr>
            <w:tcW w:w="6437" w:type="dxa"/>
            <w:gridSpan w:val="4"/>
          </w:tcPr>
          <w:p w:rsidR="009A33C9" w:rsidRPr="00E857E9" w:rsidRDefault="009A33C9" w:rsidP="00ED56B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857E9">
              <w:rPr>
                <w:rFonts w:asciiTheme="majorBidi" w:hAnsiTheme="majorBidi" w:cstheme="majorBidi"/>
                <w:b/>
                <w:bCs/>
                <w:rtl/>
              </w:rPr>
              <w:t xml:space="preserve">الفصل الدراسي الأول </w:t>
            </w:r>
          </w:p>
        </w:tc>
        <w:tc>
          <w:tcPr>
            <w:tcW w:w="627" w:type="dxa"/>
            <w:shd w:val="clear" w:color="auto" w:fill="404040" w:themeFill="text1" w:themeFillTint="BF"/>
          </w:tcPr>
          <w:p w:rsidR="009A33C9" w:rsidRPr="00E857E9" w:rsidRDefault="009A33C9" w:rsidP="00ED56BB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5788" w:type="dxa"/>
            <w:gridSpan w:val="3"/>
          </w:tcPr>
          <w:p w:rsidR="009A33C9" w:rsidRPr="00E857E9" w:rsidRDefault="009A33C9" w:rsidP="00ED56B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857E9">
              <w:rPr>
                <w:rFonts w:asciiTheme="majorBidi" w:hAnsiTheme="majorBidi" w:cstheme="majorBidi"/>
                <w:b/>
                <w:bCs/>
                <w:rtl/>
              </w:rPr>
              <w:t>الفصل الدراسي الثاني</w:t>
            </w:r>
          </w:p>
        </w:tc>
      </w:tr>
      <w:tr w:rsidR="00FB55EB" w:rsidRPr="00E857E9" w:rsidTr="00756505">
        <w:trPr>
          <w:trHeight w:val="510"/>
        </w:trPr>
        <w:tc>
          <w:tcPr>
            <w:tcW w:w="627" w:type="dxa"/>
          </w:tcPr>
          <w:p w:rsidR="009A33C9" w:rsidRPr="00E857E9" w:rsidRDefault="009A33C9" w:rsidP="00ED56BB">
            <w:pPr>
              <w:rPr>
                <w:rFonts w:asciiTheme="majorBidi" w:hAnsiTheme="majorBidi" w:cstheme="majorBidi"/>
              </w:rPr>
            </w:pPr>
            <w:r w:rsidRPr="00E857E9">
              <w:rPr>
                <w:rFonts w:asciiTheme="majorBidi" w:hAnsiTheme="majorBidi" w:cstheme="majorBidi"/>
                <w:b/>
                <w:bCs/>
                <w:rtl/>
              </w:rPr>
              <w:t>م</w:t>
            </w:r>
          </w:p>
        </w:tc>
        <w:tc>
          <w:tcPr>
            <w:tcW w:w="1257" w:type="dxa"/>
          </w:tcPr>
          <w:p w:rsidR="009A33C9" w:rsidRPr="00E857E9" w:rsidRDefault="009A33C9" w:rsidP="00ED56BB">
            <w:pPr>
              <w:rPr>
                <w:rFonts w:asciiTheme="majorBidi" w:hAnsiTheme="majorBidi" w:cstheme="majorBidi"/>
              </w:rPr>
            </w:pPr>
            <w:r w:rsidRPr="00E857E9">
              <w:rPr>
                <w:rFonts w:asciiTheme="majorBidi" w:hAnsiTheme="majorBidi" w:cstheme="majorBidi"/>
                <w:b/>
                <w:bCs/>
                <w:rtl/>
              </w:rPr>
              <w:t>المستوى</w:t>
            </w:r>
          </w:p>
        </w:tc>
        <w:tc>
          <w:tcPr>
            <w:tcW w:w="1092" w:type="dxa"/>
          </w:tcPr>
          <w:p w:rsidR="009A33C9" w:rsidRPr="00E857E9" w:rsidRDefault="009A33C9" w:rsidP="00ED56BB">
            <w:pPr>
              <w:jc w:val="both"/>
              <w:rPr>
                <w:rFonts w:asciiTheme="majorBidi" w:hAnsiTheme="majorBidi" w:cstheme="majorBidi"/>
                <w:b/>
                <w:bCs/>
                <w:rtl/>
              </w:rPr>
            </w:pPr>
            <w:r w:rsidRPr="00E857E9">
              <w:rPr>
                <w:rFonts w:asciiTheme="majorBidi" w:hAnsiTheme="majorBidi" w:cstheme="majorBidi"/>
                <w:b/>
                <w:bCs/>
                <w:rtl/>
              </w:rPr>
              <w:t>الرمـــز</w:t>
            </w:r>
          </w:p>
        </w:tc>
        <w:tc>
          <w:tcPr>
            <w:tcW w:w="3461" w:type="dxa"/>
          </w:tcPr>
          <w:p w:rsidR="009A33C9" w:rsidRPr="00E857E9" w:rsidRDefault="009A33C9" w:rsidP="00ED56BB">
            <w:pPr>
              <w:rPr>
                <w:rFonts w:asciiTheme="majorBidi" w:hAnsiTheme="majorBidi" w:cstheme="majorBidi"/>
              </w:rPr>
            </w:pPr>
            <w:r w:rsidRPr="00E857E9">
              <w:rPr>
                <w:rFonts w:asciiTheme="majorBidi" w:hAnsiTheme="majorBidi" w:cstheme="majorBidi"/>
                <w:b/>
                <w:bCs/>
                <w:rtl/>
              </w:rPr>
              <w:t>المقـــــرر</w:t>
            </w:r>
          </w:p>
        </w:tc>
        <w:tc>
          <w:tcPr>
            <w:tcW w:w="627" w:type="dxa"/>
            <w:shd w:val="clear" w:color="auto" w:fill="404040" w:themeFill="text1" w:themeFillTint="BF"/>
          </w:tcPr>
          <w:p w:rsidR="009A33C9" w:rsidRPr="00E857E9" w:rsidRDefault="009A33C9" w:rsidP="00ED56BB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rPr>
                <w:rFonts w:asciiTheme="majorBidi" w:hAnsiTheme="majorBidi" w:cstheme="majorBidi"/>
              </w:rPr>
            </w:pPr>
            <w:r w:rsidRPr="00E857E9">
              <w:rPr>
                <w:rFonts w:asciiTheme="majorBidi" w:hAnsiTheme="majorBidi" w:cstheme="majorBidi"/>
                <w:b/>
                <w:bCs/>
                <w:rtl/>
              </w:rPr>
              <w:t>المستوى</w:t>
            </w:r>
          </w:p>
        </w:tc>
        <w:tc>
          <w:tcPr>
            <w:tcW w:w="950" w:type="dxa"/>
          </w:tcPr>
          <w:p w:rsidR="009A33C9" w:rsidRPr="00E857E9" w:rsidRDefault="009A33C9" w:rsidP="00ED56BB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857E9">
              <w:rPr>
                <w:rFonts w:asciiTheme="majorBidi" w:hAnsiTheme="majorBidi" w:cstheme="majorBidi"/>
                <w:b/>
                <w:bCs/>
                <w:rtl/>
              </w:rPr>
              <w:t>الرمـــز</w:t>
            </w:r>
          </w:p>
        </w:tc>
        <w:tc>
          <w:tcPr>
            <w:tcW w:w="3670" w:type="dxa"/>
          </w:tcPr>
          <w:p w:rsidR="009A33C9" w:rsidRPr="00E857E9" w:rsidRDefault="009A33C9" w:rsidP="00ED56BB">
            <w:pPr>
              <w:rPr>
                <w:rFonts w:asciiTheme="majorBidi" w:hAnsiTheme="majorBidi" w:cstheme="majorBidi"/>
              </w:rPr>
            </w:pPr>
            <w:r w:rsidRPr="00E857E9">
              <w:rPr>
                <w:rFonts w:asciiTheme="majorBidi" w:hAnsiTheme="majorBidi" w:cstheme="majorBidi"/>
                <w:b/>
                <w:bCs/>
                <w:rtl/>
              </w:rPr>
              <w:t>المقـــــرر</w:t>
            </w:r>
          </w:p>
        </w:tc>
      </w:tr>
      <w:tr w:rsidR="005669A9" w:rsidRPr="00E857E9" w:rsidTr="00756505">
        <w:trPr>
          <w:trHeight w:val="305"/>
        </w:trPr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1092" w:type="dxa"/>
          </w:tcPr>
          <w:p w:rsidR="009A33C9" w:rsidRPr="00E857E9" w:rsidRDefault="00ED56BB" w:rsidP="00ED56BB">
            <w:pPr>
              <w:suppressAutoHyphens w:val="0"/>
              <w:autoSpaceDE w:val="0"/>
              <w:autoSpaceDN w:val="0"/>
              <w:bidi w:val="0"/>
              <w:adjustRightInd w:val="0"/>
              <w:jc w:val="both"/>
              <w:rPr>
                <w:rFonts w:asciiTheme="majorBidi" w:eastAsiaTheme="minorHAnsi" w:hAnsiTheme="majorBidi" w:cstheme="majorBidi"/>
                <w:rtl/>
              </w:rPr>
            </w:pPr>
            <w:r>
              <w:rPr>
                <w:rFonts w:asciiTheme="majorBidi" w:eastAsiaTheme="minorHAnsi" w:hAnsiTheme="majorBidi" w:cstheme="majorBidi"/>
              </w:rPr>
              <w:t>S1013</w:t>
            </w:r>
          </w:p>
        </w:tc>
        <w:tc>
          <w:tcPr>
            <w:tcW w:w="3461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لحصاء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الوصفي</w:t>
            </w:r>
          </w:p>
        </w:tc>
        <w:tc>
          <w:tcPr>
            <w:tcW w:w="627" w:type="dxa"/>
            <w:vMerge w:val="restart"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jc w:val="both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950" w:type="dxa"/>
          </w:tcPr>
          <w:p w:rsidR="009A33C9" w:rsidRPr="00E857E9" w:rsidRDefault="00ED56BB" w:rsidP="00ED56BB">
            <w:pPr>
              <w:shd w:val="clear" w:color="auto" w:fill="FFFFFF" w:themeFill="background1"/>
              <w:suppressAutoHyphens w:val="0"/>
              <w:autoSpaceDE w:val="0"/>
              <w:autoSpaceDN w:val="0"/>
              <w:bidi w:val="0"/>
              <w:adjustRightInd w:val="0"/>
              <w:rPr>
                <w:rFonts w:asciiTheme="majorBidi" w:eastAsiaTheme="minorHAnsi" w:hAnsiTheme="majorBidi" w:cstheme="majorBidi"/>
                <w:rtl/>
              </w:rPr>
            </w:pPr>
            <w:r>
              <w:rPr>
                <w:rFonts w:asciiTheme="majorBidi" w:eastAsiaTheme="minorHAnsi" w:hAnsiTheme="majorBidi" w:cstheme="majorBidi"/>
              </w:rPr>
              <w:t>S1023</w:t>
            </w:r>
          </w:p>
        </w:tc>
        <w:tc>
          <w:tcPr>
            <w:tcW w:w="3670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مقدمة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الاحتمالات</w:t>
            </w:r>
          </w:p>
        </w:tc>
      </w:tr>
      <w:tr w:rsidR="00FB55EB" w:rsidRPr="00E857E9" w:rsidTr="00756505">
        <w:trPr>
          <w:trHeight w:val="332"/>
        </w:trPr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1092" w:type="dxa"/>
          </w:tcPr>
          <w:p w:rsidR="009A33C9" w:rsidRPr="00E857E9" w:rsidRDefault="00ED56BB" w:rsidP="00ED56BB">
            <w:pPr>
              <w:suppressAutoHyphens w:val="0"/>
              <w:autoSpaceDE w:val="0"/>
              <w:autoSpaceDN w:val="0"/>
              <w:bidi w:val="0"/>
              <w:adjustRightInd w:val="0"/>
              <w:jc w:val="both"/>
              <w:rPr>
                <w:rFonts w:asciiTheme="majorBidi" w:eastAsiaTheme="minorHAnsi" w:hAnsiTheme="majorBidi" w:cstheme="majorBidi"/>
                <w:rtl/>
              </w:rPr>
            </w:pPr>
            <w:r>
              <w:rPr>
                <w:rFonts w:asciiTheme="majorBidi" w:eastAsiaTheme="minorHAnsi" w:hAnsiTheme="majorBidi" w:cstheme="majorBidi"/>
              </w:rPr>
              <w:t>A1014</w:t>
            </w:r>
          </w:p>
        </w:tc>
        <w:tc>
          <w:tcPr>
            <w:tcW w:w="3461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الحسبان (1)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jc w:val="both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950" w:type="dxa"/>
          </w:tcPr>
          <w:p w:rsidR="009A33C9" w:rsidRPr="00E857E9" w:rsidRDefault="00ED56BB" w:rsidP="00ED56BB">
            <w:pPr>
              <w:shd w:val="clear" w:color="auto" w:fill="FFFFFF" w:themeFill="background1"/>
              <w:suppressAutoHyphens w:val="0"/>
              <w:autoSpaceDE w:val="0"/>
              <w:autoSpaceDN w:val="0"/>
              <w:bidi w:val="0"/>
              <w:adjustRightInd w:val="0"/>
              <w:rPr>
                <w:rFonts w:asciiTheme="majorBidi" w:eastAsiaTheme="minorHAnsi" w:hAnsiTheme="majorBidi" w:cstheme="majorBidi"/>
                <w:rtl/>
              </w:rPr>
            </w:pPr>
            <w:r>
              <w:rPr>
                <w:rFonts w:asciiTheme="majorBidi" w:eastAsiaTheme="minorHAnsi" w:hAnsiTheme="majorBidi" w:cstheme="majorBidi"/>
              </w:rPr>
              <w:t>P1024</w:t>
            </w:r>
          </w:p>
        </w:tc>
        <w:tc>
          <w:tcPr>
            <w:tcW w:w="3670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الجبر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والهندسة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التحليلية</w:t>
            </w:r>
          </w:p>
        </w:tc>
      </w:tr>
      <w:tr w:rsidR="005669A9" w:rsidRPr="00E857E9" w:rsidTr="00756505">
        <w:trPr>
          <w:trHeight w:val="413"/>
        </w:trPr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1092" w:type="dxa"/>
          </w:tcPr>
          <w:p w:rsidR="009A33C9" w:rsidRPr="00E857E9" w:rsidRDefault="00ED56BB" w:rsidP="00ED56BB">
            <w:pPr>
              <w:suppressAutoHyphens w:val="0"/>
              <w:autoSpaceDE w:val="0"/>
              <w:autoSpaceDN w:val="0"/>
              <w:bidi w:val="0"/>
              <w:adjustRightInd w:val="0"/>
              <w:jc w:val="both"/>
              <w:rPr>
                <w:rFonts w:asciiTheme="majorBidi" w:eastAsiaTheme="minorHAnsi" w:hAnsiTheme="majorBidi" w:cstheme="majorBidi"/>
                <w:rtl/>
              </w:rPr>
            </w:pPr>
            <w:r>
              <w:rPr>
                <w:rFonts w:asciiTheme="majorBidi" w:eastAsiaTheme="minorHAnsi" w:hAnsiTheme="majorBidi" w:cstheme="majorBidi"/>
              </w:rPr>
              <w:t>C1013</w:t>
            </w:r>
          </w:p>
        </w:tc>
        <w:tc>
          <w:tcPr>
            <w:tcW w:w="3461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مبادئ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الحوسبة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jc w:val="both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950" w:type="dxa"/>
          </w:tcPr>
          <w:p w:rsidR="009A33C9" w:rsidRPr="00E857E9" w:rsidRDefault="00ED56BB" w:rsidP="00ED56BB">
            <w:pPr>
              <w:shd w:val="clear" w:color="auto" w:fill="FFFFFF" w:themeFill="background1"/>
              <w:suppressAutoHyphens w:val="0"/>
              <w:autoSpaceDE w:val="0"/>
              <w:autoSpaceDN w:val="0"/>
              <w:bidi w:val="0"/>
              <w:adjustRightInd w:val="0"/>
              <w:rPr>
                <w:rFonts w:asciiTheme="majorBidi" w:eastAsiaTheme="minorHAnsi" w:hAnsiTheme="majorBidi" w:cstheme="majorBidi"/>
                <w:rtl/>
              </w:rPr>
            </w:pPr>
            <w:r>
              <w:rPr>
                <w:rFonts w:asciiTheme="majorBidi" w:eastAsiaTheme="minorHAnsi" w:hAnsiTheme="majorBidi" w:cstheme="majorBidi"/>
              </w:rPr>
              <w:t>A1024</w:t>
            </w:r>
          </w:p>
        </w:tc>
        <w:tc>
          <w:tcPr>
            <w:tcW w:w="3670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الحسبان(2)</w:t>
            </w:r>
          </w:p>
        </w:tc>
      </w:tr>
      <w:tr w:rsidR="00FB55EB" w:rsidRPr="00E857E9" w:rsidTr="00756505">
        <w:trPr>
          <w:trHeight w:val="377"/>
        </w:trPr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1092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E857E9">
              <w:rPr>
                <w:rFonts w:asciiTheme="majorBidi" w:eastAsiaTheme="minorHAnsi" w:hAnsiTheme="majorBidi" w:cstheme="majorBidi"/>
              </w:rPr>
              <w:t>T1013</w:t>
            </w:r>
          </w:p>
        </w:tc>
        <w:tc>
          <w:tcPr>
            <w:tcW w:w="3461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أساسيات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تقانة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المعلومات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jc w:val="both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950" w:type="dxa"/>
          </w:tcPr>
          <w:p w:rsidR="009A33C9" w:rsidRPr="00E857E9" w:rsidRDefault="00ED56BB" w:rsidP="00ED56BB">
            <w:pPr>
              <w:shd w:val="clear" w:color="auto" w:fill="FFFFFF" w:themeFill="background1"/>
              <w:suppressAutoHyphens w:val="0"/>
              <w:autoSpaceDE w:val="0"/>
              <w:autoSpaceDN w:val="0"/>
              <w:bidi w:val="0"/>
              <w:adjustRightInd w:val="0"/>
              <w:rPr>
                <w:rFonts w:asciiTheme="majorBidi" w:eastAsiaTheme="minorHAnsi" w:hAnsiTheme="majorBidi" w:cstheme="majorBidi"/>
                <w:rtl/>
              </w:rPr>
            </w:pPr>
            <w:r>
              <w:rPr>
                <w:rFonts w:asciiTheme="majorBidi" w:eastAsiaTheme="minorHAnsi" w:hAnsiTheme="majorBidi" w:cstheme="majorBidi"/>
              </w:rPr>
              <w:t>C1023</w:t>
            </w:r>
          </w:p>
        </w:tc>
        <w:tc>
          <w:tcPr>
            <w:tcW w:w="3670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أساسيات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البرمجة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(1)</w:t>
            </w:r>
          </w:p>
        </w:tc>
      </w:tr>
      <w:tr w:rsidR="005669A9" w:rsidRPr="00E857E9" w:rsidTr="00756505">
        <w:trPr>
          <w:trHeight w:val="20"/>
        </w:trPr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1092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  <w:rtl/>
              </w:rPr>
            </w:pPr>
          </w:p>
        </w:tc>
        <w:tc>
          <w:tcPr>
            <w:tcW w:w="3461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اللغة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الإنجليزية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لأغراض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خاصة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jc w:val="both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950" w:type="dxa"/>
          </w:tcPr>
          <w:p w:rsidR="009A33C9" w:rsidRPr="00E857E9" w:rsidRDefault="00ED56BB" w:rsidP="00ED56BB">
            <w:pPr>
              <w:shd w:val="clear" w:color="auto" w:fill="FFFFFF" w:themeFill="background1"/>
              <w:suppressAutoHyphens w:val="0"/>
              <w:autoSpaceDE w:val="0"/>
              <w:autoSpaceDN w:val="0"/>
              <w:bidi w:val="0"/>
              <w:adjustRightInd w:val="0"/>
              <w:rPr>
                <w:rFonts w:asciiTheme="majorBidi" w:eastAsiaTheme="minorHAnsi" w:hAnsiTheme="majorBidi" w:cstheme="majorBidi"/>
                <w:rtl/>
              </w:rPr>
            </w:pPr>
            <w:r>
              <w:rPr>
                <w:rFonts w:asciiTheme="majorBidi" w:eastAsiaTheme="minorHAnsi" w:hAnsiTheme="majorBidi" w:cstheme="majorBidi"/>
              </w:rPr>
              <w:t>T1023</w:t>
            </w:r>
          </w:p>
        </w:tc>
        <w:tc>
          <w:tcPr>
            <w:tcW w:w="3670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بيئات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و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معدات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الحاسوب</w:t>
            </w:r>
          </w:p>
        </w:tc>
      </w:tr>
      <w:tr w:rsidR="00FB55EB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092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3461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jc w:val="both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الاول</w:t>
            </w:r>
          </w:p>
        </w:tc>
        <w:tc>
          <w:tcPr>
            <w:tcW w:w="950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  <w:rtl/>
              </w:rPr>
            </w:pPr>
          </w:p>
        </w:tc>
        <w:tc>
          <w:tcPr>
            <w:tcW w:w="3670" w:type="dxa"/>
          </w:tcPr>
          <w:p w:rsidR="009A33C9" w:rsidRPr="00E857E9" w:rsidRDefault="009A33C9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مطلوب</w:t>
            </w:r>
            <w:r w:rsidRPr="00E857E9">
              <w:rPr>
                <w:rFonts w:asciiTheme="majorBidi" w:eastAsiaTheme="minorHAnsi" w:hAnsiTheme="majorBidi" w:cstheme="majorBidi"/>
              </w:rPr>
              <w:t xml:space="preserve"> 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الكلية</w:t>
            </w:r>
          </w:p>
        </w:tc>
      </w:tr>
      <w:tr w:rsidR="005669A9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الثانى</w:t>
            </w:r>
          </w:p>
        </w:tc>
        <w:tc>
          <w:tcPr>
            <w:tcW w:w="1092" w:type="dxa"/>
          </w:tcPr>
          <w:p w:rsidR="009A33C9" w:rsidRPr="00E857E9" w:rsidRDefault="00ED56BB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ED56BB">
              <w:rPr>
                <w:rFonts w:asciiTheme="majorBidi" w:eastAsiaTheme="minorHAnsi" w:hAnsiTheme="majorBidi" w:cstheme="majorBidi"/>
              </w:rPr>
              <w:t>S2013</w:t>
            </w:r>
          </w:p>
        </w:tc>
        <w:tc>
          <w:tcPr>
            <w:tcW w:w="3461" w:type="dxa"/>
          </w:tcPr>
          <w:p w:rsidR="009A33C9" w:rsidRPr="00E857E9" w:rsidRDefault="00ED56BB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D56BB">
              <w:rPr>
                <w:rFonts w:asciiTheme="majorBidi" w:eastAsiaTheme="minorHAnsi" w:hAnsiTheme="majorBidi"/>
                <w:rtl/>
              </w:rPr>
              <w:t>الاحتمالات والحصاء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الثانى</w:t>
            </w:r>
          </w:p>
        </w:tc>
        <w:tc>
          <w:tcPr>
            <w:tcW w:w="950" w:type="dxa"/>
          </w:tcPr>
          <w:p w:rsidR="009A33C9" w:rsidRPr="00E857E9" w:rsidRDefault="00FB55EB" w:rsidP="00FB55EB">
            <w:pPr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S2023</w:t>
            </w:r>
          </w:p>
        </w:tc>
        <w:tc>
          <w:tcPr>
            <w:tcW w:w="3670" w:type="dxa"/>
          </w:tcPr>
          <w:p w:rsidR="009A33C9" w:rsidRPr="00E857E9" w:rsidRDefault="00FB55EB" w:rsidP="00FB55EB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مقدمة الحصاء الاستدلالي</w:t>
            </w:r>
          </w:p>
        </w:tc>
      </w:tr>
      <w:tr w:rsidR="00FB55EB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الثانى</w:t>
            </w:r>
          </w:p>
        </w:tc>
        <w:tc>
          <w:tcPr>
            <w:tcW w:w="1092" w:type="dxa"/>
          </w:tcPr>
          <w:p w:rsidR="009A33C9" w:rsidRPr="00ED56BB" w:rsidRDefault="00ED56BB" w:rsidP="00ED56BB">
            <w:pPr>
              <w:shd w:val="clear" w:color="auto" w:fill="FFFFFF" w:themeFill="background1"/>
              <w:rPr>
                <w:rFonts w:ascii="Sakkal Majalla,Bold" w:eastAsiaTheme="minorHAnsi" w:hAnsi="Sakkal Majalla,Bold"/>
                <w:b/>
                <w:bCs/>
                <w:sz w:val="28"/>
                <w:szCs w:val="28"/>
                <w:rtl/>
              </w:rPr>
            </w:pPr>
            <w:r w:rsidRPr="00ED56BB">
              <w:rPr>
                <w:rFonts w:asciiTheme="majorBidi" w:eastAsiaTheme="minorHAnsi" w:hAnsiTheme="majorBidi" w:cstheme="majorBidi"/>
              </w:rPr>
              <w:t>P2014</w:t>
            </w:r>
          </w:p>
        </w:tc>
        <w:tc>
          <w:tcPr>
            <w:tcW w:w="3461" w:type="dxa"/>
          </w:tcPr>
          <w:p w:rsidR="009A33C9" w:rsidRPr="00E857E9" w:rsidRDefault="00ED56BB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>
              <w:rPr>
                <w:rFonts w:ascii="Sakkal Majalla" w:eastAsiaTheme="minorHAnsi" w:hAnsi="Sakkal Majalla" w:cs="Sakkal Majalla"/>
                <w:sz w:val="28"/>
                <w:szCs w:val="28"/>
                <w:rtl/>
              </w:rPr>
              <w:t>الجبر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</w:rPr>
              <w:t xml:space="preserve"> 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  <w:rtl/>
              </w:rPr>
              <w:t>الخطي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الثانى</w:t>
            </w:r>
          </w:p>
        </w:tc>
        <w:tc>
          <w:tcPr>
            <w:tcW w:w="950" w:type="dxa"/>
          </w:tcPr>
          <w:p w:rsidR="009A33C9" w:rsidRPr="00E857E9" w:rsidRDefault="00FB55EB" w:rsidP="00FB55EB">
            <w:pPr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C2043</w:t>
            </w:r>
          </w:p>
        </w:tc>
        <w:tc>
          <w:tcPr>
            <w:tcW w:w="3670" w:type="dxa"/>
          </w:tcPr>
          <w:p w:rsidR="009A33C9" w:rsidRPr="00E857E9" w:rsidRDefault="00FB55EB" w:rsidP="00FB55EB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إدارة و تنظيم الملفات</w:t>
            </w:r>
          </w:p>
        </w:tc>
      </w:tr>
      <w:tr w:rsidR="005669A9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ED56BB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الثانى</w:t>
            </w:r>
          </w:p>
        </w:tc>
        <w:tc>
          <w:tcPr>
            <w:tcW w:w="1092" w:type="dxa"/>
          </w:tcPr>
          <w:p w:rsidR="009A33C9" w:rsidRPr="00E857E9" w:rsidRDefault="00ED56BB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D56BB">
              <w:rPr>
                <w:rFonts w:asciiTheme="majorBidi" w:eastAsiaTheme="minorHAnsi" w:hAnsiTheme="majorBidi" w:cstheme="majorBidi"/>
              </w:rPr>
              <w:t>C2013</w:t>
            </w:r>
          </w:p>
        </w:tc>
        <w:tc>
          <w:tcPr>
            <w:tcW w:w="3461" w:type="dxa"/>
          </w:tcPr>
          <w:p w:rsidR="009A33C9" w:rsidRPr="00E857E9" w:rsidRDefault="00ED56BB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D56BB">
              <w:rPr>
                <w:rFonts w:asciiTheme="majorBidi" w:eastAsiaTheme="minorHAnsi" w:hAnsiTheme="majorBidi"/>
                <w:rtl/>
              </w:rPr>
              <w:t xml:space="preserve">أساسيات البرمجة 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الثانى</w:t>
            </w:r>
          </w:p>
        </w:tc>
        <w:tc>
          <w:tcPr>
            <w:tcW w:w="950" w:type="dxa"/>
          </w:tcPr>
          <w:p w:rsidR="009A33C9" w:rsidRPr="00E857E9" w:rsidRDefault="00FB55EB" w:rsidP="00FB55EB">
            <w:pPr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C2053</w:t>
            </w:r>
          </w:p>
        </w:tc>
        <w:tc>
          <w:tcPr>
            <w:tcW w:w="3670" w:type="dxa"/>
          </w:tcPr>
          <w:p w:rsidR="009A33C9" w:rsidRPr="00E857E9" w:rsidRDefault="00FB55EB" w:rsidP="00FB55EB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البرمجة الكائنية</w:t>
            </w:r>
          </w:p>
        </w:tc>
      </w:tr>
      <w:tr w:rsidR="00FB55EB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الثانى</w:t>
            </w:r>
          </w:p>
        </w:tc>
        <w:tc>
          <w:tcPr>
            <w:tcW w:w="1092" w:type="dxa"/>
          </w:tcPr>
          <w:p w:rsidR="009A33C9" w:rsidRPr="00ED56BB" w:rsidRDefault="00ED56BB" w:rsidP="00ED56BB">
            <w:pPr>
              <w:suppressAutoHyphens w:val="0"/>
              <w:autoSpaceDE w:val="0"/>
              <w:autoSpaceDN w:val="0"/>
              <w:bidi w:val="0"/>
              <w:adjustRightInd w:val="0"/>
              <w:jc w:val="center"/>
              <w:rPr>
                <w:rFonts w:ascii="Sakkal Majalla,Bold" w:eastAsiaTheme="minorHAnsi" w:hAnsi="Sakkal Majalla,Bold"/>
                <w:b/>
                <w:bCs/>
                <w:sz w:val="28"/>
                <w:szCs w:val="28"/>
                <w:rtl/>
              </w:rPr>
            </w:pPr>
            <w:r w:rsidRPr="00ED56BB">
              <w:rPr>
                <w:rFonts w:ascii="Sakkal Majalla" w:eastAsiaTheme="minorHAnsi" w:hAnsi="Sakkal Majalla" w:cs="Sakkal Majalla"/>
                <w:sz w:val="28"/>
                <w:szCs w:val="28"/>
              </w:rPr>
              <w:t>C2033</w:t>
            </w:r>
          </w:p>
        </w:tc>
        <w:tc>
          <w:tcPr>
            <w:tcW w:w="3461" w:type="dxa"/>
          </w:tcPr>
          <w:p w:rsidR="009A33C9" w:rsidRPr="00E857E9" w:rsidRDefault="00ED56BB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>
              <w:rPr>
                <w:rFonts w:ascii="Sakkal Majalla" w:eastAsiaTheme="minorHAnsi" w:hAnsi="Sakkal Majalla" w:cs="Sakkal Majalla"/>
                <w:sz w:val="28"/>
                <w:szCs w:val="28"/>
                <w:rtl/>
              </w:rPr>
              <w:t>هياكل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</w:rPr>
              <w:t xml:space="preserve"> 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  <w:rtl/>
              </w:rPr>
              <w:t>البيانات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الثاني</w:t>
            </w:r>
          </w:p>
        </w:tc>
        <w:tc>
          <w:tcPr>
            <w:tcW w:w="950" w:type="dxa"/>
          </w:tcPr>
          <w:p w:rsidR="009A33C9" w:rsidRPr="00E857E9" w:rsidRDefault="00FB55EB" w:rsidP="00FB55EB">
            <w:pPr>
              <w:rPr>
                <w:rFonts w:asciiTheme="majorBidi" w:eastAsiaTheme="minorHAnsi" w:hAnsiTheme="majorBidi" w:cstheme="majorBidi"/>
                <w:rtl/>
              </w:rPr>
            </w:pPr>
            <w:r>
              <w:rPr>
                <w:rFonts w:asciiTheme="majorBidi" w:eastAsiaTheme="minorHAnsi" w:hAnsiTheme="majorBidi" w:cstheme="majorBidi"/>
              </w:rPr>
              <w:t>T2033</w:t>
            </w:r>
          </w:p>
        </w:tc>
        <w:tc>
          <w:tcPr>
            <w:tcW w:w="3670" w:type="dxa"/>
          </w:tcPr>
          <w:p w:rsidR="009A33C9" w:rsidRPr="00E857E9" w:rsidRDefault="00FB55EB" w:rsidP="00FB55EB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 w:cstheme="majorBidi"/>
                <w:rtl/>
              </w:rPr>
              <w:t>مهارات</w:t>
            </w:r>
            <w:r w:rsidRPr="00FB55EB">
              <w:rPr>
                <w:rFonts w:asciiTheme="majorBidi" w:eastAsiaTheme="minorHAnsi" w:hAnsiTheme="majorBidi" w:cstheme="majorBidi"/>
              </w:rPr>
              <w:t xml:space="preserve"> </w:t>
            </w:r>
            <w:r w:rsidRPr="00FB55EB">
              <w:rPr>
                <w:rFonts w:asciiTheme="majorBidi" w:eastAsiaTheme="minorHAnsi" w:hAnsiTheme="majorBidi" w:cstheme="majorBidi"/>
                <w:rtl/>
              </w:rPr>
              <w:t>الاتصال</w:t>
            </w:r>
          </w:p>
        </w:tc>
      </w:tr>
      <w:tr w:rsidR="005669A9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ED56BB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الثانى</w:t>
            </w:r>
          </w:p>
        </w:tc>
        <w:tc>
          <w:tcPr>
            <w:tcW w:w="1092" w:type="dxa"/>
          </w:tcPr>
          <w:p w:rsidR="009A33C9" w:rsidRPr="00E857E9" w:rsidRDefault="00ED56BB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ED56BB">
              <w:rPr>
                <w:rFonts w:asciiTheme="majorBidi" w:eastAsiaTheme="minorHAnsi" w:hAnsiTheme="majorBidi" w:cstheme="majorBidi"/>
              </w:rPr>
              <w:t>T2013</w:t>
            </w:r>
          </w:p>
        </w:tc>
        <w:tc>
          <w:tcPr>
            <w:tcW w:w="3461" w:type="dxa"/>
          </w:tcPr>
          <w:p w:rsidR="009A33C9" w:rsidRPr="00E857E9" w:rsidRDefault="00ED56BB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D56BB">
              <w:rPr>
                <w:rFonts w:asciiTheme="majorBidi" w:eastAsiaTheme="minorHAnsi" w:hAnsiTheme="majorBidi"/>
                <w:rtl/>
              </w:rPr>
              <w:t>مبادئ الاقتصاد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الثانى</w:t>
            </w:r>
          </w:p>
        </w:tc>
        <w:tc>
          <w:tcPr>
            <w:tcW w:w="950" w:type="dxa"/>
          </w:tcPr>
          <w:p w:rsidR="009A33C9" w:rsidRPr="00E857E9" w:rsidRDefault="00FB55EB" w:rsidP="00FB55EB">
            <w:pPr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T2043</w:t>
            </w:r>
          </w:p>
        </w:tc>
        <w:tc>
          <w:tcPr>
            <w:tcW w:w="3670" w:type="dxa"/>
          </w:tcPr>
          <w:p w:rsidR="009A33C9" w:rsidRPr="00E857E9" w:rsidRDefault="00FB55EB" w:rsidP="00FB55EB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هندسة متطلبات البرمجيات</w:t>
            </w:r>
          </w:p>
        </w:tc>
      </w:tr>
      <w:tr w:rsidR="00FB55EB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ED56BB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الثانى</w:t>
            </w:r>
          </w:p>
        </w:tc>
        <w:tc>
          <w:tcPr>
            <w:tcW w:w="1092" w:type="dxa"/>
          </w:tcPr>
          <w:p w:rsidR="009A33C9" w:rsidRPr="00E857E9" w:rsidRDefault="00ED56BB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ED56BB">
              <w:rPr>
                <w:rFonts w:asciiTheme="majorBidi" w:eastAsiaTheme="minorHAnsi" w:hAnsiTheme="majorBidi" w:cstheme="majorBidi"/>
              </w:rPr>
              <w:t>T2023</w:t>
            </w:r>
          </w:p>
        </w:tc>
        <w:tc>
          <w:tcPr>
            <w:tcW w:w="3461" w:type="dxa"/>
          </w:tcPr>
          <w:p w:rsidR="009A33C9" w:rsidRPr="00E857E9" w:rsidRDefault="00ED56BB" w:rsidP="00ED56B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D56BB">
              <w:rPr>
                <w:rFonts w:asciiTheme="majorBidi" w:eastAsiaTheme="minorHAnsi" w:hAnsiTheme="majorBidi"/>
                <w:rtl/>
              </w:rPr>
              <w:t>التراكيب المتقطعة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FB55EB">
            <w:pPr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950" w:type="dxa"/>
          </w:tcPr>
          <w:p w:rsidR="009A33C9" w:rsidRPr="00E857E9" w:rsidRDefault="009A33C9" w:rsidP="00ED56BB">
            <w:pPr>
              <w:jc w:val="both"/>
              <w:rPr>
                <w:rFonts w:asciiTheme="majorBidi" w:eastAsiaTheme="minorHAnsi" w:hAnsiTheme="majorBidi" w:cstheme="majorBidi"/>
                <w:rtl/>
              </w:rPr>
            </w:pPr>
          </w:p>
        </w:tc>
        <w:tc>
          <w:tcPr>
            <w:tcW w:w="3670" w:type="dxa"/>
          </w:tcPr>
          <w:p w:rsidR="009A33C9" w:rsidRPr="00E857E9" w:rsidRDefault="009A33C9" w:rsidP="00ED56BB">
            <w:pPr>
              <w:jc w:val="both"/>
              <w:rPr>
                <w:rFonts w:asciiTheme="majorBidi" w:eastAsiaTheme="minorHAnsi" w:hAnsiTheme="majorBidi" w:cstheme="majorBidi"/>
              </w:rPr>
            </w:pPr>
          </w:p>
        </w:tc>
      </w:tr>
      <w:tr w:rsidR="005669A9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1092" w:type="dxa"/>
          </w:tcPr>
          <w:p w:rsidR="009A33C9" w:rsidRPr="00E857E9" w:rsidRDefault="00FB55EB" w:rsidP="00FB55E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S3013</w:t>
            </w:r>
          </w:p>
        </w:tc>
        <w:tc>
          <w:tcPr>
            <w:tcW w:w="3461" w:type="dxa"/>
          </w:tcPr>
          <w:p w:rsidR="009A33C9" w:rsidRPr="00E857E9" w:rsidRDefault="00FB55EB" w:rsidP="00FB55E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الانحدار الخطي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950" w:type="dxa"/>
          </w:tcPr>
          <w:p w:rsidR="009A33C9" w:rsidRPr="00E857E9" w:rsidRDefault="00FB55EB" w:rsidP="00FB55EB">
            <w:pPr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S3033</w:t>
            </w:r>
          </w:p>
        </w:tc>
        <w:tc>
          <w:tcPr>
            <w:tcW w:w="3670" w:type="dxa"/>
          </w:tcPr>
          <w:p w:rsidR="009A33C9" w:rsidRPr="00E857E9" w:rsidRDefault="00FB55EB" w:rsidP="00FB55EB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طرق المعاينة</w:t>
            </w:r>
          </w:p>
        </w:tc>
      </w:tr>
      <w:tr w:rsidR="00FB55EB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1092" w:type="dxa"/>
          </w:tcPr>
          <w:p w:rsidR="009A33C9" w:rsidRPr="00E857E9" w:rsidRDefault="00FB55EB" w:rsidP="00FB55E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C3013</w:t>
            </w:r>
          </w:p>
        </w:tc>
        <w:tc>
          <w:tcPr>
            <w:tcW w:w="3461" w:type="dxa"/>
          </w:tcPr>
          <w:p w:rsidR="009A33C9" w:rsidRPr="00E857E9" w:rsidRDefault="00FB55EB" w:rsidP="00FB55E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برمجة متقدمة للحاسوب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950" w:type="dxa"/>
          </w:tcPr>
          <w:p w:rsidR="009A33C9" w:rsidRPr="00E857E9" w:rsidRDefault="005669A9" w:rsidP="005669A9">
            <w:pPr>
              <w:rPr>
                <w:rFonts w:asciiTheme="majorBidi" w:eastAsiaTheme="minorHAnsi" w:hAnsiTheme="majorBidi" w:cstheme="majorBidi"/>
                <w:rtl/>
              </w:rPr>
            </w:pPr>
            <w:r w:rsidRPr="005669A9">
              <w:rPr>
                <w:rFonts w:asciiTheme="majorBidi" w:eastAsiaTheme="minorHAnsi" w:hAnsiTheme="majorBidi" w:cstheme="majorBidi"/>
              </w:rPr>
              <w:t>S3043</w:t>
            </w:r>
          </w:p>
        </w:tc>
        <w:tc>
          <w:tcPr>
            <w:tcW w:w="3670" w:type="dxa"/>
          </w:tcPr>
          <w:p w:rsidR="009A33C9" w:rsidRPr="00E857E9" w:rsidRDefault="005669A9" w:rsidP="005669A9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5669A9">
              <w:rPr>
                <w:rFonts w:asciiTheme="majorBidi" w:eastAsiaTheme="minorHAnsi" w:hAnsiTheme="majorBidi"/>
                <w:rtl/>
              </w:rPr>
              <w:t xml:space="preserve">بحوث العمليات </w:t>
            </w:r>
            <w:r>
              <w:rPr>
                <w:rFonts w:asciiTheme="majorBidi" w:eastAsiaTheme="minorHAnsi" w:hAnsiTheme="majorBidi" w:hint="cs"/>
                <w:rtl/>
              </w:rPr>
              <w:t>(1)</w:t>
            </w:r>
          </w:p>
        </w:tc>
      </w:tr>
      <w:tr w:rsidR="005669A9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1092" w:type="dxa"/>
          </w:tcPr>
          <w:p w:rsidR="009A33C9" w:rsidRPr="00E857E9" w:rsidRDefault="00FB55EB" w:rsidP="00FB55E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C4013</w:t>
            </w:r>
          </w:p>
        </w:tc>
        <w:tc>
          <w:tcPr>
            <w:tcW w:w="3461" w:type="dxa"/>
          </w:tcPr>
          <w:p w:rsidR="009A33C9" w:rsidRPr="00E857E9" w:rsidRDefault="00FB55EB" w:rsidP="00FB55E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أمن المعلومات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950" w:type="dxa"/>
          </w:tcPr>
          <w:p w:rsidR="009A33C9" w:rsidRPr="00E857E9" w:rsidRDefault="005669A9" w:rsidP="005669A9">
            <w:pPr>
              <w:rPr>
                <w:rFonts w:asciiTheme="majorBidi" w:eastAsiaTheme="minorHAnsi" w:hAnsiTheme="majorBidi" w:cstheme="majorBidi"/>
                <w:rtl/>
              </w:rPr>
            </w:pPr>
            <w:r w:rsidRPr="005669A9">
              <w:rPr>
                <w:rFonts w:asciiTheme="majorBidi" w:eastAsiaTheme="minorHAnsi" w:hAnsiTheme="majorBidi" w:cstheme="majorBidi"/>
              </w:rPr>
              <w:t>C3043</w:t>
            </w:r>
          </w:p>
        </w:tc>
        <w:tc>
          <w:tcPr>
            <w:tcW w:w="3670" w:type="dxa"/>
          </w:tcPr>
          <w:p w:rsidR="009A33C9" w:rsidRPr="00E857E9" w:rsidRDefault="005669A9" w:rsidP="005669A9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5669A9">
              <w:rPr>
                <w:rFonts w:asciiTheme="majorBidi" w:eastAsiaTheme="minorHAnsi" w:hAnsiTheme="majorBidi"/>
                <w:rtl/>
              </w:rPr>
              <w:t>نظم قواعد البيانات</w:t>
            </w:r>
          </w:p>
        </w:tc>
      </w:tr>
      <w:tr w:rsidR="00FB55EB" w:rsidRPr="00E857E9" w:rsidTr="00756505">
        <w:tc>
          <w:tcPr>
            <w:tcW w:w="627" w:type="dxa"/>
          </w:tcPr>
          <w:p w:rsidR="00FB55EB" w:rsidRPr="00E857E9" w:rsidRDefault="00FB55EB" w:rsidP="00FB55E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FB55EB" w:rsidRDefault="00FB55EB" w:rsidP="00FB55EB">
            <w:r w:rsidRPr="00B0362C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1092" w:type="dxa"/>
          </w:tcPr>
          <w:p w:rsidR="00FB55EB" w:rsidRPr="00E857E9" w:rsidRDefault="00FB55EB" w:rsidP="00FB55E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T3013</w:t>
            </w:r>
          </w:p>
        </w:tc>
        <w:tc>
          <w:tcPr>
            <w:tcW w:w="3461" w:type="dxa"/>
          </w:tcPr>
          <w:p w:rsidR="00FB55EB" w:rsidRPr="00E857E9" w:rsidRDefault="00FB55EB" w:rsidP="00FB55E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أ</w:t>
            </w:r>
            <w:r>
              <w:rPr>
                <w:rFonts w:asciiTheme="majorBidi" w:eastAsiaTheme="minorHAnsi" w:hAnsiTheme="majorBidi"/>
                <w:rtl/>
              </w:rPr>
              <w:t>ساسيات ا</w:t>
            </w:r>
            <w:r w:rsidRPr="00FB55EB">
              <w:rPr>
                <w:rFonts w:asciiTheme="majorBidi" w:eastAsiaTheme="minorHAnsi" w:hAnsiTheme="majorBidi"/>
                <w:rtl/>
              </w:rPr>
              <w:t>ل</w:t>
            </w:r>
            <w:r>
              <w:rPr>
                <w:rFonts w:asciiTheme="majorBidi" w:eastAsiaTheme="minorHAnsi" w:hAnsiTheme="majorBidi" w:hint="cs"/>
                <w:rtl/>
              </w:rPr>
              <w:t>إ</w:t>
            </w:r>
            <w:r w:rsidRPr="00FB55EB">
              <w:rPr>
                <w:rFonts w:asciiTheme="majorBidi" w:eastAsiaTheme="minorHAnsi" w:hAnsiTheme="majorBidi"/>
                <w:rtl/>
              </w:rPr>
              <w:t>دارة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FB55EB" w:rsidRPr="00E857E9" w:rsidRDefault="00FB55EB" w:rsidP="00FB55E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FB55EB" w:rsidRPr="00E857E9" w:rsidRDefault="00FB55EB" w:rsidP="00FB55E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950" w:type="dxa"/>
          </w:tcPr>
          <w:p w:rsidR="00FB55EB" w:rsidRPr="00E857E9" w:rsidRDefault="005669A9" w:rsidP="005669A9">
            <w:pPr>
              <w:rPr>
                <w:rFonts w:asciiTheme="majorBidi" w:eastAsiaTheme="minorHAnsi" w:hAnsiTheme="majorBidi" w:cstheme="majorBidi"/>
                <w:rtl/>
              </w:rPr>
            </w:pPr>
            <w:r>
              <w:rPr>
                <w:rFonts w:asciiTheme="majorBidi" w:eastAsiaTheme="minorHAnsi" w:hAnsiTheme="majorBidi" w:cstheme="majorBidi"/>
              </w:rPr>
              <w:t>T3053</w:t>
            </w:r>
          </w:p>
        </w:tc>
        <w:tc>
          <w:tcPr>
            <w:tcW w:w="3670" w:type="dxa"/>
          </w:tcPr>
          <w:p w:rsidR="005669A9" w:rsidRPr="00E857E9" w:rsidRDefault="005669A9" w:rsidP="00BF6AEE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5669A9">
              <w:rPr>
                <w:rFonts w:asciiTheme="majorBidi" w:eastAsiaTheme="minorHAnsi" w:hAnsiTheme="majorBidi" w:cstheme="majorBidi"/>
                <w:rtl/>
              </w:rPr>
              <w:t>برمجة</w:t>
            </w:r>
            <w:r w:rsidRPr="005669A9">
              <w:rPr>
                <w:rFonts w:asciiTheme="majorBidi" w:eastAsiaTheme="minorHAnsi" w:hAnsiTheme="majorBidi" w:cstheme="majorBidi"/>
              </w:rPr>
              <w:t xml:space="preserve"> </w:t>
            </w:r>
            <w:r w:rsidRPr="005669A9">
              <w:rPr>
                <w:rFonts w:asciiTheme="majorBidi" w:eastAsiaTheme="minorHAnsi" w:hAnsiTheme="majorBidi" w:cstheme="majorBidi"/>
                <w:rtl/>
              </w:rPr>
              <w:t>التطبيقات</w:t>
            </w:r>
            <w:r>
              <w:rPr>
                <w:rFonts w:asciiTheme="majorBidi" w:eastAsiaTheme="minorHAnsi" w:hAnsiTheme="majorBidi" w:cstheme="majorBidi" w:hint="cs"/>
                <w:rtl/>
              </w:rPr>
              <w:t xml:space="preserve"> </w:t>
            </w:r>
            <w:r w:rsidR="00BF6AEE">
              <w:rPr>
                <w:rFonts w:asciiTheme="majorBidi" w:eastAsiaTheme="minorHAnsi" w:hAnsiTheme="majorBidi" w:cstheme="majorBidi" w:hint="cs"/>
                <w:rtl/>
              </w:rPr>
              <w:t>(1)</w:t>
            </w:r>
          </w:p>
        </w:tc>
      </w:tr>
      <w:tr w:rsidR="005669A9" w:rsidRPr="00E857E9" w:rsidTr="00756505">
        <w:tc>
          <w:tcPr>
            <w:tcW w:w="627" w:type="dxa"/>
          </w:tcPr>
          <w:p w:rsidR="00FB55EB" w:rsidRPr="00E857E9" w:rsidRDefault="00FB55EB" w:rsidP="00FB55E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FB55EB" w:rsidRDefault="00FB55EB" w:rsidP="00FB55EB">
            <w:r w:rsidRPr="00B0362C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1092" w:type="dxa"/>
          </w:tcPr>
          <w:p w:rsidR="00FB55EB" w:rsidRPr="00E857E9" w:rsidRDefault="00FB55EB" w:rsidP="00FB55E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T3033</w:t>
            </w:r>
          </w:p>
        </w:tc>
        <w:tc>
          <w:tcPr>
            <w:tcW w:w="3461" w:type="dxa"/>
          </w:tcPr>
          <w:p w:rsidR="00FB55EB" w:rsidRPr="00E857E9" w:rsidRDefault="00FB55EB" w:rsidP="00FB55EB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التحليل و التصميم الموجه للكائن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FB55EB" w:rsidRPr="00E857E9" w:rsidRDefault="00FB55EB" w:rsidP="00FB55E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FB55EB" w:rsidRPr="00E857E9" w:rsidRDefault="00FB55EB" w:rsidP="00FB55E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950" w:type="dxa"/>
          </w:tcPr>
          <w:p w:rsidR="00FB55EB" w:rsidRPr="00E857E9" w:rsidRDefault="00BF6AEE" w:rsidP="00BF6AEE">
            <w:pPr>
              <w:rPr>
                <w:rFonts w:asciiTheme="majorBidi" w:eastAsiaTheme="minorHAnsi" w:hAnsiTheme="majorBidi" w:cstheme="majorBidi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T3063</w:t>
            </w:r>
          </w:p>
        </w:tc>
        <w:tc>
          <w:tcPr>
            <w:tcW w:w="3670" w:type="dxa"/>
          </w:tcPr>
          <w:p w:rsidR="00FB55EB" w:rsidRPr="00E857E9" w:rsidRDefault="00BF6AEE" w:rsidP="00BF6AEE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BF6AEE">
              <w:rPr>
                <w:rFonts w:asciiTheme="majorBidi" w:eastAsiaTheme="minorHAnsi" w:hAnsiTheme="majorBidi"/>
                <w:rtl/>
              </w:rPr>
              <w:t>تفاعل النسان و الحاسوب</w:t>
            </w:r>
          </w:p>
        </w:tc>
      </w:tr>
      <w:tr w:rsidR="00BF6AEE" w:rsidRPr="00E857E9" w:rsidTr="00756505">
        <w:tc>
          <w:tcPr>
            <w:tcW w:w="627" w:type="dxa"/>
          </w:tcPr>
          <w:p w:rsidR="00BF6AEE" w:rsidRPr="00E857E9" w:rsidRDefault="00BF6AEE" w:rsidP="00BF6AEE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BF6AEE" w:rsidRDefault="00BF6AEE" w:rsidP="00BF6AEE">
            <w:r w:rsidRPr="00B0362C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1092" w:type="dxa"/>
          </w:tcPr>
          <w:p w:rsidR="00BF6AEE" w:rsidRPr="00E857E9" w:rsidRDefault="00BF6AEE" w:rsidP="00BF6AEE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T3023</w:t>
            </w:r>
          </w:p>
        </w:tc>
        <w:tc>
          <w:tcPr>
            <w:tcW w:w="3461" w:type="dxa"/>
          </w:tcPr>
          <w:p w:rsidR="00BF6AEE" w:rsidRPr="00E857E9" w:rsidRDefault="00BF6AEE" w:rsidP="00BF6AEE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شبكات الحاسوب والاتصال (</w:t>
            </w:r>
            <w:r>
              <w:rPr>
                <w:rFonts w:asciiTheme="majorBidi" w:eastAsiaTheme="minorHAnsi" w:hAnsiTheme="majorBidi" w:cstheme="majorBidi" w:hint="cs"/>
                <w:rtl/>
              </w:rPr>
              <w:t>1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)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BF6AEE" w:rsidRPr="00E857E9" w:rsidRDefault="00BF6AEE" w:rsidP="00BF6AEE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BF6AEE" w:rsidRDefault="00BF6AEE" w:rsidP="00BF6AEE">
            <w:r w:rsidRPr="00EE2AE1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950" w:type="dxa"/>
          </w:tcPr>
          <w:p w:rsidR="00BF6AEE" w:rsidRPr="00E857E9" w:rsidRDefault="00BF6AEE" w:rsidP="00BF6AEE">
            <w:pPr>
              <w:jc w:val="both"/>
              <w:rPr>
                <w:rFonts w:asciiTheme="majorBidi" w:eastAsiaTheme="minorHAnsi" w:hAnsiTheme="majorBidi" w:cstheme="majorBidi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T3073</w:t>
            </w:r>
          </w:p>
        </w:tc>
        <w:tc>
          <w:tcPr>
            <w:tcW w:w="3670" w:type="dxa"/>
          </w:tcPr>
          <w:p w:rsidR="00BF6AEE" w:rsidRPr="00E857E9" w:rsidRDefault="00BF6AEE" w:rsidP="00BF6AEE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BF6AEE">
              <w:rPr>
                <w:rFonts w:asciiTheme="majorBidi" w:eastAsiaTheme="minorHAnsi" w:hAnsiTheme="majorBidi"/>
                <w:rtl/>
              </w:rPr>
              <w:t>أساسيات نظم التشغيل</w:t>
            </w:r>
          </w:p>
        </w:tc>
      </w:tr>
      <w:tr w:rsidR="00BF6AEE" w:rsidRPr="00E857E9" w:rsidTr="00756505">
        <w:tc>
          <w:tcPr>
            <w:tcW w:w="627" w:type="dxa"/>
          </w:tcPr>
          <w:p w:rsidR="00BF6AEE" w:rsidRPr="00E857E9" w:rsidRDefault="00BF6AEE" w:rsidP="00BF6AEE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BF6AEE" w:rsidRDefault="00BF6AEE" w:rsidP="00BF6AEE">
            <w:r w:rsidRPr="00B0362C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1092" w:type="dxa"/>
          </w:tcPr>
          <w:p w:rsidR="00BF6AEE" w:rsidRPr="00E857E9" w:rsidRDefault="00BF6AEE" w:rsidP="00BF6AEE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FB55EB">
              <w:rPr>
                <w:rFonts w:asciiTheme="majorBidi" w:eastAsiaTheme="minorHAnsi" w:hAnsiTheme="majorBidi" w:cstheme="majorBidi"/>
              </w:rPr>
              <w:t>T3043</w:t>
            </w:r>
          </w:p>
        </w:tc>
        <w:tc>
          <w:tcPr>
            <w:tcW w:w="3461" w:type="dxa"/>
          </w:tcPr>
          <w:p w:rsidR="00BF6AEE" w:rsidRPr="00E857E9" w:rsidRDefault="00BF6AEE" w:rsidP="00BF6AEE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FB55EB">
              <w:rPr>
                <w:rFonts w:asciiTheme="majorBidi" w:eastAsiaTheme="minorHAnsi" w:hAnsiTheme="majorBidi"/>
                <w:rtl/>
              </w:rPr>
              <w:t>مبادئ المحاسبة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BF6AEE" w:rsidRPr="00E857E9" w:rsidRDefault="00BF6AEE" w:rsidP="00BF6AEE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BF6AEE" w:rsidRDefault="00BF6AEE" w:rsidP="00BF6AEE">
            <w:r w:rsidRPr="00EE2AE1">
              <w:rPr>
                <w:rFonts w:asciiTheme="majorBidi" w:eastAsiaTheme="minorHAnsi" w:hAnsiTheme="majorBidi" w:cstheme="majorBidi"/>
                <w:rtl/>
              </w:rPr>
              <w:t>الثالث</w:t>
            </w:r>
          </w:p>
        </w:tc>
        <w:tc>
          <w:tcPr>
            <w:tcW w:w="950" w:type="dxa"/>
          </w:tcPr>
          <w:p w:rsidR="00BF6AEE" w:rsidRPr="00E857E9" w:rsidRDefault="00BF6AEE" w:rsidP="00BF6AEE">
            <w:pPr>
              <w:rPr>
                <w:rFonts w:asciiTheme="majorBidi" w:eastAsiaTheme="minorHAnsi" w:hAnsiTheme="majorBidi" w:cstheme="majorBidi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T3083</w:t>
            </w:r>
          </w:p>
        </w:tc>
        <w:tc>
          <w:tcPr>
            <w:tcW w:w="3670" w:type="dxa"/>
          </w:tcPr>
          <w:p w:rsidR="00BF6AEE" w:rsidRPr="00E857E9" w:rsidRDefault="00BF6AEE" w:rsidP="00BF6AEE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BF6AEE">
              <w:rPr>
                <w:rFonts w:asciiTheme="majorBidi" w:eastAsiaTheme="minorHAnsi" w:hAnsiTheme="majorBidi"/>
                <w:rtl/>
              </w:rPr>
              <w:t>شبكات الحاسوب والاتصال</w:t>
            </w:r>
          </w:p>
        </w:tc>
      </w:tr>
      <w:tr w:rsidR="00FB55EB" w:rsidRPr="00E857E9" w:rsidTr="00756505">
        <w:tc>
          <w:tcPr>
            <w:tcW w:w="627" w:type="dxa"/>
          </w:tcPr>
          <w:p w:rsidR="009A33C9" w:rsidRPr="00E857E9" w:rsidRDefault="009A33C9" w:rsidP="00ED56BB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A33C9" w:rsidRPr="00E857E9" w:rsidRDefault="009A33C9" w:rsidP="00ED56BB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1092" w:type="dxa"/>
          </w:tcPr>
          <w:p w:rsidR="009A33C9" w:rsidRPr="00E857E9" w:rsidRDefault="00BF6AEE" w:rsidP="00BF6AEE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S4133</w:t>
            </w:r>
          </w:p>
        </w:tc>
        <w:tc>
          <w:tcPr>
            <w:tcW w:w="3461" w:type="dxa"/>
          </w:tcPr>
          <w:p w:rsidR="009A33C9" w:rsidRPr="00E857E9" w:rsidRDefault="00BF6AEE" w:rsidP="00BF6AEE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BF6AEE">
              <w:rPr>
                <w:rFonts w:asciiTheme="majorBidi" w:eastAsiaTheme="minorHAnsi" w:hAnsiTheme="majorBidi"/>
                <w:rtl/>
              </w:rPr>
              <w:t>ال</w:t>
            </w:r>
            <w:r>
              <w:rPr>
                <w:rFonts w:asciiTheme="majorBidi" w:eastAsiaTheme="minorHAnsi" w:hAnsiTheme="majorBidi" w:hint="cs"/>
                <w:rtl/>
              </w:rPr>
              <w:t>إ</w:t>
            </w:r>
            <w:r w:rsidRPr="00BF6AEE">
              <w:rPr>
                <w:rFonts w:asciiTheme="majorBidi" w:eastAsiaTheme="minorHAnsi" w:hAnsiTheme="majorBidi"/>
                <w:rtl/>
              </w:rPr>
              <w:t xml:space="preserve">حصاء التطبيقي </w:t>
            </w:r>
            <w:r w:rsidR="009A33C9" w:rsidRPr="00E857E9">
              <w:rPr>
                <w:rFonts w:asciiTheme="majorBidi" w:eastAsiaTheme="minorHAnsi" w:hAnsiTheme="majorBidi" w:cstheme="majorBidi"/>
                <w:rtl/>
              </w:rPr>
              <w:t>(</w:t>
            </w:r>
            <w:r w:rsidR="009A33C9" w:rsidRPr="00E857E9">
              <w:rPr>
                <w:rFonts w:asciiTheme="majorBidi" w:eastAsiaTheme="minorHAnsi" w:hAnsiTheme="majorBidi" w:cstheme="majorBidi"/>
              </w:rPr>
              <w:t>2</w:t>
            </w:r>
            <w:r w:rsidR="009A33C9" w:rsidRPr="00E857E9">
              <w:rPr>
                <w:rFonts w:asciiTheme="majorBidi" w:eastAsiaTheme="minorHAnsi" w:hAnsiTheme="majorBidi" w:cstheme="majorBidi"/>
                <w:rtl/>
              </w:rPr>
              <w:t>)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A33C9" w:rsidRPr="00E857E9" w:rsidRDefault="009A33C9" w:rsidP="00ED56BB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A33C9" w:rsidRPr="00E857E9" w:rsidRDefault="009A33C9" w:rsidP="00ED56BB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950" w:type="dxa"/>
          </w:tcPr>
          <w:p w:rsidR="009A33C9" w:rsidRPr="00E857E9" w:rsidRDefault="00BF6AEE" w:rsidP="00BF6AEE">
            <w:pPr>
              <w:rPr>
                <w:rFonts w:asciiTheme="majorBidi" w:eastAsiaTheme="minorHAnsi" w:hAnsiTheme="majorBidi" w:cstheme="majorBidi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T4053</w:t>
            </w:r>
          </w:p>
        </w:tc>
        <w:tc>
          <w:tcPr>
            <w:tcW w:w="3670" w:type="dxa"/>
          </w:tcPr>
          <w:p w:rsidR="009A33C9" w:rsidRPr="00E857E9" w:rsidRDefault="00BF6AEE" w:rsidP="00BF6AEE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BF6AEE">
              <w:rPr>
                <w:rFonts w:asciiTheme="majorBidi" w:eastAsiaTheme="minorHAnsi" w:hAnsiTheme="majorBidi"/>
                <w:rtl/>
              </w:rPr>
              <w:t>نظم المعلومات ا ل</w:t>
            </w:r>
            <w:r w:rsidR="0099616C">
              <w:rPr>
                <w:rFonts w:asciiTheme="majorBidi" w:eastAsiaTheme="minorHAnsi" w:hAnsiTheme="majorBidi" w:hint="cs"/>
                <w:rtl/>
              </w:rPr>
              <w:t>إ</w:t>
            </w:r>
            <w:r w:rsidRPr="00BF6AEE">
              <w:rPr>
                <w:rFonts w:asciiTheme="majorBidi" w:eastAsiaTheme="minorHAnsi" w:hAnsiTheme="majorBidi"/>
                <w:rtl/>
              </w:rPr>
              <w:t>دارية</w:t>
            </w:r>
          </w:p>
        </w:tc>
      </w:tr>
      <w:tr w:rsidR="00BF6AEE" w:rsidRPr="00E857E9" w:rsidTr="00756505">
        <w:tc>
          <w:tcPr>
            <w:tcW w:w="627" w:type="dxa"/>
          </w:tcPr>
          <w:p w:rsidR="00BF6AEE" w:rsidRPr="00E857E9" w:rsidRDefault="00BF6AEE" w:rsidP="00BF6AEE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BF6AEE" w:rsidRDefault="00BF6AEE" w:rsidP="00BF6AEE">
            <w:r w:rsidRPr="00280F60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1092" w:type="dxa"/>
          </w:tcPr>
          <w:p w:rsidR="00BF6AEE" w:rsidRPr="00E857E9" w:rsidRDefault="00BF6AEE" w:rsidP="00BF6AEE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C4043</w:t>
            </w:r>
          </w:p>
        </w:tc>
        <w:tc>
          <w:tcPr>
            <w:tcW w:w="3461" w:type="dxa"/>
          </w:tcPr>
          <w:p w:rsidR="00BF6AEE" w:rsidRPr="00E857E9" w:rsidRDefault="00BF6AEE" w:rsidP="00BF6AEE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BF6AEE">
              <w:rPr>
                <w:rFonts w:asciiTheme="majorBidi" w:eastAsiaTheme="minorHAnsi" w:hAnsiTheme="majorBidi"/>
                <w:rtl/>
              </w:rPr>
              <w:t>تصميم وتحليل الخوارزميات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BF6AEE" w:rsidRPr="00E857E9" w:rsidRDefault="00BF6AEE" w:rsidP="00BF6AEE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BF6AEE" w:rsidRPr="00E857E9" w:rsidRDefault="00BF6AEE" w:rsidP="00BF6AEE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950" w:type="dxa"/>
          </w:tcPr>
          <w:p w:rsidR="00BF6AEE" w:rsidRPr="00E857E9" w:rsidRDefault="00BF6AEE" w:rsidP="00BF6AEE">
            <w:pPr>
              <w:rPr>
                <w:rFonts w:asciiTheme="majorBidi" w:eastAsiaTheme="minorHAnsi" w:hAnsiTheme="majorBidi" w:cstheme="majorBidi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T4063</w:t>
            </w:r>
          </w:p>
        </w:tc>
        <w:tc>
          <w:tcPr>
            <w:tcW w:w="3670" w:type="dxa"/>
          </w:tcPr>
          <w:p w:rsidR="00BF6AEE" w:rsidRPr="00E857E9" w:rsidRDefault="00BF6AEE" w:rsidP="00BF6AEE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BF6AEE">
              <w:rPr>
                <w:rFonts w:asciiTheme="majorBidi" w:eastAsiaTheme="minorHAnsi" w:hAnsiTheme="majorBidi"/>
                <w:rtl/>
              </w:rPr>
              <w:t>إدارة مشروعات تقانة المعلومات</w:t>
            </w:r>
          </w:p>
        </w:tc>
      </w:tr>
      <w:tr w:rsidR="0099616C" w:rsidRPr="00E857E9" w:rsidTr="00756505">
        <w:tc>
          <w:tcPr>
            <w:tcW w:w="627" w:type="dxa"/>
          </w:tcPr>
          <w:p w:rsidR="0099616C" w:rsidRPr="00E857E9" w:rsidRDefault="0099616C" w:rsidP="0099616C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9616C" w:rsidRDefault="0099616C" w:rsidP="0099616C">
            <w:r w:rsidRPr="00280F60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1092" w:type="dxa"/>
          </w:tcPr>
          <w:p w:rsidR="0099616C" w:rsidRPr="00E857E9" w:rsidRDefault="0099616C" w:rsidP="0099616C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T4013</w:t>
            </w:r>
          </w:p>
        </w:tc>
        <w:tc>
          <w:tcPr>
            <w:tcW w:w="3461" w:type="dxa"/>
          </w:tcPr>
          <w:p w:rsidR="0099616C" w:rsidRPr="00E857E9" w:rsidRDefault="0099616C" w:rsidP="0099616C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BF6AEE">
              <w:rPr>
                <w:rFonts w:asciiTheme="majorBidi" w:eastAsiaTheme="minorHAnsi" w:hAnsiTheme="majorBidi"/>
                <w:rtl/>
              </w:rPr>
              <w:t>معمارية وتصميم البرمجيات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9616C" w:rsidRPr="00E857E9" w:rsidRDefault="0099616C" w:rsidP="0099616C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9616C" w:rsidRPr="00E857E9" w:rsidRDefault="0099616C" w:rsidP="0099616C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950" w:type="dxa"/>
          </w:tcPr>
          <w:p w:rsidR="0099616C" w:rsidRPr="00E857E9" w:rsidRDefault="00756505" w:rsidP="00756505">
            <w:pPr>
              <w:rPr>
                <w:rFonts w:asciiTheme="majorBidi" w:eastAsiaTheme="minorHAnsi" w:hAnsiTheme="majorBidi" w:cstheme="majorBidi"/>
                <w:rtl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T4073</w:t>
            </w:r>
          </w:p>
        </w:tc>
        <w:tc>
          <w:tcPr>
            <w:tcW w:w="3670" w:type="dxa"/>
          </w:tcPr>
          <w:p w:rsidR="0099616C" w:rsidRPr="00E857E9" w:rsidRDefault="00756505" w:rsidP="00756505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برمجة تطبيقات المؤسسات</w:t>
            </w:r>
          </w:p>
        </w:tc>
      </w:tr>
      <w:tr w:rsidR="0099616C" w:rsidRPr="00E857E9" w:rsidTr="00756505">
        <w:trPr>
          <w:trHeight w:val="375"/>
        </w:trPr>
        <w:tc>
          <w:tcPr>
            <w:tcW w:w="627" w:type="dxa"/>
          </w:tcPr>
          <w:p w:rsidR="0099616C" w:rsidRPr="00E857E9" w:rsidRDefault="0099616C" w:rsidP="0099616C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9616C" w:rsidRDefault="0099616C" w:rsidP="0099616C">
            <w:r w:rsidRPr="00280F60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1092" w:type="dxa"/>
          </w:tcPr>
          <w:p w:rsidR="0099616C" w:rsidRPr="00BF6AEE" w:rsidRDefault="0099616C" w:rsidP="0099616C">
            <w:pPr>
              <w:shd w:val="clear" w:color="auto" w:fill="FFFFFF" w:themeFill="background1"/>
              <w:rPr>
                <w:rFonts w:ascii="Sakkal Majalla,Bold" w:eastAsiaTheme="minorHAnsi" w:hAnsi="Sakkal Majalla,Bold"/>
                <w:b/>
                <w:bCs/>
                <w:sz w:val="28"/>
                <w:szCs w:val="28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T4023</w:t>
            </w:r>
          </w:p>
        </w:tc>
        <w:tc>
          <w:tcPr>
            <w:tcW w:w="3461" w:type="dxa"/>
          </w:tcPr>
          <w:p w:rsidR="0099616C" w:rsidRPr="00E857E9" w:rsidRDefault="0099616C" w:rsidP="0099616C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>
              <w:rPr>
                <w:rFonts w:ascii="Sakkal Majalla" w:eastAsiaTheme="minorHAnsi" w:hAnsi="Sakkal Majalla" w:cs="Sakkal Majalla"/>
                <w:sz w:val="28"/>
                <w:szCs w:val="28"/>
                <w:rtl/>
              </w:rPr>
              <w:t>برمجة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</w:rPr>
              <w:t xml:space="preserve"> 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  <w:rtl/>
              </w:rPr>
              <w:t>التطبيقات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 xml:space="preserve"> (</w:t>
            </w:r>
            <w:r w:rsidRPr="00E857E9">
              <w:rPr>
                <w:rFonts w:asciiTheme="majorBidi" w:eastAsiaTheme="minorHAnsi" w:hAnsiTheme="majorBidi" w:cstheme="majorBidi"/>
              </w:rPr>
              <w:t>2</w:t>
            </w:r>
            <w:r w:rsidRPr="00E857E9">
              <w:rPr>
                <w:rFonts w:asciiTheme="majorBidi" w:eastAsiaTheme="minorHAnsi" w:hAnsiTheme="majorBidi" w:cstheme="majorBidi"/>
                <w:rtl/>
              </w:rPr>
              <w:t>)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9616C" w:rsidRPr="00E857E9" w:rsidRDefault="0099616C" w:rsidP="0099616C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9616C" w:rsidRPr="00E857E9" w:rsidRDefault="0099616C" w:rsidP="0099616C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950" w:type="dxa"/>
          </w:tcPr>
          <w:p w:rsidR="0099616C" w:rsidRPr="00E857E9" w:rsidRDefault="00756505" w:rsidP="0099616C">
            <w:pPr>
              <w:jc w:val="both"/>
              <w:rPr>
                <w:rFonts w:asciiTheme="majorBidi" w:eastAsiaTheme="minorHAnsi" w:hAnsiTheme="majorBidi" w:cstheme="majorBidi"/>
                <w:rtl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T4083</w:t>
            </w:r>
          </w:p>
        </w:tc>
        <w:tc>
          <w:tcPr>
            <w:tcW w:w="3670" w:type="dxa"/>
          </w:tcPr>
          <w:p w:rsidR="0099616C" w:rsidRPr="00E857E9" w:rsidRDefault="00756505" w:rsidP="00756505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إدارة تقانة المعلومات</w:t>
            </w:r>
          </w:p>
        </w:tc>
      </w:tr>
      <w:tr w:rsidR="0099616C" w:rsidRPr="00E857E9" w:rsidTr="00756505">
        <w:tc>
          <w:tcPr>
            <w:tcW w:w="627" w:type="dxa"/>
          </w:tcPr>
          <w:p w:rsidR="0099616C" w:rsidRPr="00E857E9" w:rsidRDefault="0099616C" w:rsidP="0099616C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9616C" w:rsidRDefault="0099616C" w:rsidP="0099616C">
            <w:r w:rsidRPr="00280F60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1092" w:type="dxa"/>
          </w:tcPr>
          <w:p w:rsidR="0099616C" w:rsidRPr="00E857E9" w:rsidRDefault="0099616C" w:rsidP="0099616C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T4033</w:t>
            </w:r>
          </w:p>
        </w:tc>
        <w:tc>
          <w:tcPr>
            <w:tcW w:w="3461" w:type="dxa"/>
          </w:tcPr>
          <w:p w:rsidR="0099616C" w:rsidRPr="00E857E9" w:rsidRDefault="0099616C" w:rsidP="0099616C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BF6AEE">
              <w:rPr>
                <w:rFonts w:asciiTheme="majorBidi" w:eastAsiaTheme="minorHAnsi" w:hAnsiTheme="majorBidi"/>
                <w:rtl/>
              </w:rPr>
              <w:t>ضمان جودة البرمجيات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9616C" w:rsidRPr="00E857E9" w:rsidRDefault="0099616C" w:rsidP="0099616C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9616C" w:rsidRPr="00E857E9" w:rsidRDefault="0099616C" w:rsidP="0099616C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950" w:type="dxa"/>
          </w:tcPr>
          <w:p w:rsidR="0099616C" w:rsidRPr="00E857E9" w:rsidRDefault="00756505" w:rsidP="0099616C">
            <w:pPr>
              <w:jc w:val="both"/>
              <w:rPr>
                <w:rFonts w:asciiTheme="majorBidi" w:eastAsiaTheme="minorHAnsi" w:hAnsiTheme="majorBidi" w:cstheme="majorBidi"/>
                <w:rtl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T4093</w:t>
            </w:r>
          </w:p>
        </w:tc>
        <w:tc>
          <w:tcPr>
            <w:tcW w:w="3670" w:type="dxa"/>
          </w:tcPr>
          <w:p w:rsidR="0099616C" w:rsidRPr="00E857E9" w:rsidRDefault="00756505" w:rsidP="00756505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مقدمة في تنقيب البيانات</w:t>
            </w:r>
          </w:p>
        </w:tc>
      </w:tr>
      <w:tr w:rsidR="0099616C" w:rsidRPr="00E857E9" w:rsidTr="00756505">
        <w:tc>
          <w:tcPr>
            <w:tcW w:w="627" w:type="dxa"/>
          </w:tcPr>
          <w:p w:rsidR="0099616C" w:rsidRPr="00E857E9" w:rsidRDefault="0099616C" w:rsidP="0099616C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57" w:type="dxa"/>
          </w:tcPr>
          <w:p w:rsidR="0099616C" w:rsidRDefault="0099616C" w:rsidP="0099616C">
            <w:r w:rsidRPr="00280F60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1092" w:type="dxa"/>
          </w:tcPr>
          <w:p w:rsidR="0099616C" w:rsidRPr="00E857E9" w:rsidRDefault="0099616C" w:rsidP="0099616C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  <w:rtl/>
              </w:rPr>
            </w:pPr>
            <w:r w:rsidRPr="00BF6AEE">
              <w:rPr>
                <w:rFonts w:asciiTheme="majorBidi" w:eastAsiaTheme="minorHAnsi" w:hAnsiTheme="majorBidi" w:cstheme="majorBidi"/>
              </w:rPr>
              <w:t>T4043</w:t>
            </w:r>
          </w:p>
        </w:tc>
        <w:tc>
          <w:tcPr>
            <w:tcW w:w="3461" w:type="dxa"/>
          </w:tcPr>
          <w:p w:rsidR="0099616C" w:rsidRPr="00E857E9" w:rsidRDefault="0099616C" w:rsidP="0099616C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BF6AEE">
              <w:rPr>
                <w:rFonts w:asciiTheme="majorBidi" w:eastAsiaTheme="minorHAnsi" w:hAnsiTheme="majorBidi"/>
                <w:rtl/>
              </w:rPr>
              <w:t>إدارة نظم قواعد البيانات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99616C" w:rsidRPr="00E857E9" w:rsidRDefault="0099616C" w:rsidP="0099616C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99616C" w:rsidRPr="00E857E9" w:rsidRDefault="0099616C" w:rsidP="0099616C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الرابع</w:t>
            </w:r>
          </w:p>
        </w:tc>
        <w:tc>
          <w:tcPr>
            <w:tcW w:w="950" w:type="dxa"/>
          </w:tcPr>
          <w:p w:rsidR="0099616C" w:rsidRPr="00E857E9" w:rsidRDefault="00756505" w:rsidP="00756505">
            <w:pPr>
              <w:rPr>
                <w:rFonts w:asciiTheme="majorBidi" w:eastAsiaTheme="minorHAnsi" w:hAnsiTheme="majorBidi" w:cstheme="majorBidi"/>
                <w:rtl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T4102</w:t>
            </w:r>
          </w:p>
        </w:tc>
        <w:tc>
          <w:tcPr>
            <w:tcW w:w="3670" w:type="dxa"/>
          </w:tcPr>
          <w:p w:rsidR="0099616C" w:rsidRPr="00E857E9" w:rsidRDefault="00756505" w:rsidP="00756505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إدارة نظم التشغيل</w:t>
            </w:r>
          </w:p>
        </w:tc>
      </w:tr>
      <w:tr w:rsidR="00756505" w:rsidRPr="00E857E9" w:rsidTr="00756505">
        <w:tc>
          <w:tcPr>
            <w:tcW w:w="627" w:type="dxa"/>
          </w:tcPr>
          <w:p w:rsidR="00756505" w:rsidRPr="00E857E9" w:rsidRDefault="00756505" w:rsidP="00756505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</w:rPr>
            </w:pPr>
          </w:p>
        </w:tc>
        <w:tc>
          <w:tcPr>
            <w:tcW w:w="1257" w:type="dxa"/>
          </w:tcPr>
          <w:p w:rsidR="00756505" w:rsidRPr="00E857E9" w:rsidRDefault="00756505" w:rsidP="00756505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الخامس</w:t>
            </w:r>
          </w:p>
        </w:tc>
        <w:tc>
          <w:tcPr>
            <w:tcW w:w="1092" w:type="dxa"/>
          </w:tcPr>
          <w:p w:rsidR="00756505" w:rsidRPr="00E857E9" w:rsidRDefault="00756505" w:rsidP="00756505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 w:cstheme="majorBidi"/>
              </w:rPr>
              <w:t>C5043</w:t>
            </w:r>
          </w:p>
        </w:tc>
        <w:tc>
          <w:tcPr>
            <w:tcW w:w="3461" w:type="dxa"/>
          </w:tcPr>
          <w:p w:rsidR="00756505" w:rsidRPr="00E857E9" w:rsidRDefault="00756505" w:rsidP="00756505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طرق البحث</w:t>
            </w:r>
          </w:p>
        </w:tc>
        <w:tc>
          <w:tcPr>
            <w:tcW w:w="627" w:type="dxa"/>
            <w:vMerge/>
            <w:shd w:val="clear" w:color="auto" w:fill="404040" w:themeFill="text1" w:themeFillTint="BF"/>
          </w:tcPr>
          <w:p w:rsidR="00756505" w:rsidRPr="00E857E9" w:rsidRDefault="00756505" w:rsidP="00756505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756505" w:rsidRDefault="00756505" w:rsidP="00756505">
            <w:r w:rsidRPr="00F648ED">
              <w:rPr>
                <w:rFonts w:asciiTheme="majorBidi" w:eastAsiaTheme="minorHAnsi" w:hAnsiTheme="majorBidi" w:cstheme="majorBidi"/>
                <w:rtl/>
              </w:rPr>
              <w:t>الخامس</w:t>
            </w:r>
          </w:p>
        </w:tc>
        <w:tc>
          <w:tcPr>
            <w:tcW w:w="950" w:type="dxa"/>
          </w:tcPr>
          <w:p w:rsidR="00756505" w:rsidRPr="00E857E9" w:rsidRDefault="00756505" w:rsidP="00756505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T5043</w:t>
            </w:r>
          </w:p>
        </w:tc>
        <w:tc>
          <w:tcPr>
            <w:tcW w:w="3670" w:type="dxa"/>
          </w:tcPr>
          <w:p w:rsidR="00756505" w:rsidRPr="00756505" w:rsidRDefault="00756505" w:rsidP="00756505">
            <w:pPr>
              <w:rPr>
                <w:rFonts w:asciiTheme="majorBidi" w:eastAsiaTheme="minorHAnsi" w:hAnsiTheme="majorBidi" w:cstheme="majorBidi"/>
                <w:rtl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القضايا الأخلاقية والمهنية في</w:t>
            </w:r>
          </w:p>
          <w:p w:rsidR="00756505" w:rsidRPr="00E857E9" w:rsidRDefault="00756505" w:rsidP="00756505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الحوسبة</w:t>
            </w:r>
          </w:p>
        </w:tc>
      </w:tr>
      <w:tr w:rsidR="00756505" w:rsidRPr="00E857E9" w:rsidTr="00756505">
        <w:tc>
          <w:tcPr>
            <w:tcW w:w="627" w:type="dxa"/>
          </w:tcPr>
          <w:p w:rsidR="00756505" w:rsidRPr="00E857E9" w:rsidRDefault="00756505" w:rsidP="00756505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</w:rPr>
            </w:pPr>
          </w:p>
        </w:tc>
        <w:tc>
          <w:tcPr>
            <w:tcW w:w="1257" w:type="dxa"/>
          </w:tcPr>
          <w:p w:rsidR="00756505" w:rsidRDefault="00756505" w:rsidP="00756505">
            <w:r w:rsidRPr="00A90863">
              <w:rPr>
                <w:rFonts w:asciiTheme="majorBidi" w:eastAsiaTheme="minorHAnsi" w:hAnsiTheme="majorBidi" w:cstheme="majorBidi"/>
                <w:rtl/>
              </w:rPr>
              <w:t>الخامس</w:t>
            </w:r>
          </w:p>
        </w:tc>
        <w:tc>
          <w:tcPr>
            <w:tcW w:w="1092" w:type="dxa"/>
          </w:tcPr>
          <w:p w:rsidR="00756505" w:rsidRPr="00E857E9" w:rsidRDefault="00756505" w:rsidP="00756505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T5013</w:t>
            </w:r>
          </w:p>
        </w:tc>
        <w:tc>
          <w:tcPr>
            <w:tcW w:w="3461" w:type="dxa"/>
          </w:tcPr>
          <w:p w:rsidR="00756505" w:rsidRPr="00E857E9" w:rsidRDefault="00756505" w:rsidP="00756505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برمجة تطبيقات الأجهزة المحمولة</w:t>
            </w:r>
          </w:p>
        </w:tc>
        <w:tc>
          <w:tcPr>
            <w:tcW w:w="627" w:type="dxa"/>
            <w:shd w:val="clear" w:color="auto" w:fill="404040" w:themeFill="text1" w:themeFillTint="BF"/>
          </w:tcPr>
          <w:p w:rsidR="00756505" w:rsidRPr="00E857E9" w:rsidRDefault="00756505" w:rsidP="00756505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756505" w:rsidRDefault="00756505" w:rsidP="00756505">
            <w:r w:rsidRPr="00F648ED">
              <w:rPr>
                <w:rFonts w:asciiTheme="majorBidi" w:eastAsiaTheme="minorHAnsi" w:hAnsiTheme="majorBidi" w:cstheme="majorBidi"/>
                <w:rtl/>
              </w:rPr>
              <w:t>الخامس</w:t>
            </w:r>
          </w:p>
        </w:tc>
        <w:tc>
          <w:tcPr>
            <w:tcW w:w="950" w:type="dxa"/>
          </w:tcPr>
          <w:p w:rsidR="00756505" w:rsidRPr="00E857E9" w:rsidRDefault="00756505" w:rsidP="00756505">
            <w:pPr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T5XX3</w:t>
            </w:r>
          </w:p>
        </w:tc>
        <w:tc>
          <w:tcPr>
            <w:tcW w:w="3670" w:type="dxa"/>
          </w:tcPr>
          <w:p w:rsidR="00756505" w:rsidRPr="00E857E9" w:rsidRDefault="00756505" w:rsidP="00756505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 xml:space="preserve">مقرر اختياري </w:t>
            </w:r>
            <w:r>
              <w:rPr>
                <w:rFonts w:asciiTheme="majorBidi" w:eastAsiaTheme="minorHAnsi" w:hAnsiTheme="majorBidi" w:hint="cs"/>
                <w:rtl/>
              </w:rPr>
              <w:t>(</w:t>
            </w:r>
            <w:r w:rsidRPr="00756505">
              <w:rPr>
                <w:rFonts w:asciiTheme="majorBidi" w:eastAsiaTheme="minorHAnsi" w:hAnsiTheme="majorBidi"/>
                <w:rtl/>
              </w:rPr>
              <w:t>تقانة معلومات</w:t>
            </w:r>
            <w:r>
              <w:rPr>
                <w:rFonts w:asciiTheme="majorBidi" w:eastAsiaTheme="minorHAnsi" w:hAnsiTheme="majorBidi" w:hint="cs"/>
                <w:rtl/>
              </w:rPr>
              <w:t>)</w:t>
            </w:r>
          </w:p>
        </w:tc>
      </w:tr>
      <w:tr w:rsidR="00756505" w:rsidRPr="00E857E9" w:rsidTr="00756505">
        <w:tc>
          <w:tcPr>
            <w:tcW w:w="627" w:type="dxa"/>
          </w:tcPr>
          <w:p w:rsidR="00756505" w:rsidRPr="00E857E9" w:rsidRDefault="00756505" w:rsidP="00756505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</w:rPr>
            </w:pPr>
          </w:p>
        </w:tc>
        <w:tc>
          <w:tcPr>
            <w:tcW w:w="1257" w:type="dxa"/>
          </w:tcPr>
          <w:p w:rsidR="00756505" w:rsidRDefault="00756505" w:rsidP="00756505">
            <w:r w:rsidRPr="00A90863">
              <w:rPr>
                <w:rFonts w:asciiTheme="majorBidi" w:eastAsiaTheme="minorHAnsi" w:hAnsiTheme="majorBidi" w:cstheme="majorBidi"/>
                <w:rtl/>
              </w:rPr>
              <w:t>الخامس</w:t>
            </w:r>
          </w:p>
        </w:tc>
        <w:tc>
          <w:tcPr>
            <w:tcW w:w="1092" w:type="dxa"/>
          </w:tcPr>
          <w:p w:rsidR="00756505" w:rsidRPr="00E857E9" w:rsidRDefault="00756505" w:rsidP="00756505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T5023</w:t>
            </w:r>
          </w:p>
        </w:tc>
        <w:tc>
          <w:tcPr>
            <w:tcW w:w="3461" w:type="dxa"/>
          </w:tcPr>
          <w:p w:rsidR="00756505" w:rsidRPr="00E857E9" w:rsidRDefault="00756505" w:rsidP="00756505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التقنيات الحديثة للاتصال</w:t>
            </w:r>
          </w:p>
        </w:tc>
        <w:tc>
          <w:tcPr>
            <w:tcW w:w="627" w:type="dxa"/>
            <w:shd w:val="clear" w:color="auto" w:fill="404040" w:themeFill="text1" w:themeFillTint="BF"/>
          </w:tcPr>
          <w:p w:rsidR="00756505" w:rsidRPr="00E857E9" w:rsidRDefault="00756505" w:rsidP="00756505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756505" w:rsidRDefault="00756505" w:rsidP="00756505">
            <w:r w:rsidRPr="00F648ED">
              <w:rPr>
                <w:rFonts w:asciiTheme="majorBidi" w:eastAsiaTheme="minorHAnsi" w:hAnsiTheme="majorBidi" w:cstheme="majorBidi"/>
                <w:rtl/>
              </w:rPr>
              <w:t>الخامس</w:t>
            </w:r>
          </w:p>
        </w:tc>
        <w:tc>
          <w:tcPr>
            <w:tcW w:w="950" w:type="dxa"/>
          </w:tcPr>
          <w:p w:rsidR="00756505" w:rsidRPr="00E857E9" w:rsidRDefault="00756505" w:rsidP="00756505">
            <w:pPr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T5XX3</w:t>
            </w:r>
          </w:p>
        </w:tc>
        <w:tc>
          <w:tcPr>
            <w:tcW w:w="3670" w:type="dxa"/>
          </w:tcPr>
          <w:p w:rsidR="00756505" w:rsidRPr="00E857E9" w:rsidRDefault="00756505" w:rsidP="00756505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 xml:space="preserve">مقرر اختياري </w:t>
            </w:r>
            <w:r>
              <w:rPr>
                <w:rFonts w:asciiTheme="majorBidi" w:eastAsiaTheme="minorHAnsi" w:hAnsiTheme="majorBidi" w:hint="cs"/>
                <w:rtl/>
              </w:rPr>
              <w:t>(</w:t>
            </w:r>
            <w:r w:rsidRPr="00756505">
              <w:rPr>
                <w:rFonts w:asciiTheme="majorBidi" w:eastAsiaTheme="minorHAnsi" w:hAnsiTheme="majorBidi"/>
                <w:rtl/>
              </w:rPr>
              <w:t>تقانة معلومات</w:t>
            </w:r>
            <w:r>
              <w:rPr>
                <w:rFonts w:asciiTheme="majorBidi" w:eastAsiaTheme="minorHAnsi" w:hAnsiTheme="majorBidi" w:hint="cs"/>
                <w:rtl/>
              </w:rPr>
              <w:t>)</w:t>
            </w:r>
          </w:p>
        </w:tc>
      </w:tr>
      <w:tr w:rsidR="00756505" w:rsidRPr="00E857E9" w:rsidTr="00756505">
        <w:tc>
          <w:tcPr>
            <w:tcW w:w="627" w:type="dxa"/>
          </w:tcPr>
          <w:p w:rsidR="00756505" w:rsidRPr="00E857E9" w:rsidRDefault="00756505" w:rsidP="00756505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</w:rPr>
            </w:pPr>
          </w:p>
        </w:tc>
        <w:tc>
          <w:tcPr>
            <w:tcW w:w="1257" w:type="dxa"/>
          </w:tcPr>
          <w:p w:rsidR="00756505" w:rsidRDefault="00756505" w:rsidP="00756505">
            <w:r w:rsidRPr="00A90863">
              <w:rPr>
                <w:rFonts w:asciiTheme="majorBidi" w:eastAsiaTheme="minorHAnsi" w:hAnsiTheme="majorBidi" w:cstheme="majorBidi"/>
                <w:rtl/>
              </w:rPr>
              <w:t>الخامس</w:t>
            </w:r>
          </w:p>
        </w:tc>
        <w:tc>
          <w:tcPr>
            <w:tcW w:w="1092" w:type="dxa"/>
          </w:tcPr>
          <w:p w:rsidR="00756505" w:rsidRPr="00E857E9" w:rsidRDefault="00756505" w:rsidP="00756505">
            <w:pPr>
              <w:shd w:val="clear" w:color="auto" w:fill="FFFFFF" w:themeFill="background1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T5033</w:t>
            </w:r>
          </w:p>
        </w:tc>
        <w:tc>
          <w:tcPr>
            <w:tcW w:w="3461" w:type="dxa"/>
          </w:tcPr>
          <w:p w:rsidR="00756505" w:rsidRPr="00E857E9" w:rsidRDefault="00756505" w:rsidP="00756505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النظم المحوسبة لدعم القرار</w:t>
            </w:r>
          </w:p>
        </w:tc>
        <w:tc>
          <w:tcPr>
            <w:tcW w:w="627" w:type="dxa"/>
            <w:shd w:val="clear" w:color="auto" w:fill="404040" w:themeFill="text1" w:themeFillTint="BF"/>
          </w:tcPr>
          <w:p w:rsidR="00756505" w:rsidRPr="00E857E9" w:rsidRDefault="00756505" w:rsidP="00756505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756505" w:rsidRDefault="00756505" w:rsidP="00756505">
            <w:r w:rsidRPr="00F648ED">
              <w:rPr>
                <w:rFonts w:asciiTheme="majorBidi" w:eastAsiaTheme="minorHAnsi" w:hAnsiTheme="majorBidi" w:cstheme="majorBidi"/>
                <w:rtl/>
              </w:rPr>
              <w:t>الخامس</w:t>
            </w:r>
          </w:p>
        </w:tc>
        <w:tc>
          <w:tcPr>
            <w:tcW w:w="950" w:type="dxa"/>
          </w:tcPr>
          <w:p w:rsidR="00756505" w:rsidRPr="00E857E9" w:rsidRDefault="00756505" w:rsidP="00756505">
            <w:pPr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T5XX3</w:t>
            </w:r>
          </w:p>
        </w:tc>
        <w:tc>
          <w:tcPr>
            <w:tcW w:w="3670" w:type="dxa"/>
          </w:tcPr>
          <w:p w:rsidR="00756505" w:rsidRPr="00E857E9" w:rsidRDefault="00756505" w:rsidP="00756505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 xml:space="preserve">مقرر اختياري </w:t>
            </w:r>
            <w:r>
              <w:rPr>
                <w:rFonts w:asciiTheme="majorBidi" w:eastAsiaTheme="minorHAnsi" w:hAnsiTheme="majorBidi" w:hint="cs"/>
                <w:rtl/>
              </w:rPr>
              <w:t>(</w:t>
            </w:r>
            <w:r w:rsidRPr="00756505">
              <w:rPr>
                <w:rFonts w:asciiTheme="majorBidi" w:eastAsiaTheme="minorHAnsi" w:hAnsiTheme="majorBidi"/>
                <w:rtl/>
              </w:rPr>
              <w:t>تقانة معلومات</w:t>
            </w:r>
            <w:r>
              <w:rPr>
                <w:rFonts w:asciiTheme="majorBidi" w:eastAsiaTheme="minorHAnsi" w:hAnsiTheme="majorBidi" w:hint="cs"/>
                <w:rtl/>
              </w:rPr>
              <w:t>)</w:t>
            </w:r>
          </w:p>
        </w:tc>
      </w:tr>
      <w:tr w:rsidR="00756505" w:rsidRPr="00E857E9" w:rsidTr="00756505">
        <w:tc>
          <w:tcPr>
            <w:tcW w:w="627" w:type="dxa"/>
          </w:tcPr>
          <w:p w:rsidR="00756505" w:rsidRPr="00E857E9" w:rsidRDefault="00756505" w:rsidP="00756505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right" w:pos="162"/>
              </w:tabs>
              <w:ind w:left="449" w:hanging="269"/>
              <w:rPr>
                <w:rFonts w:asciiTheme="majorBidi" w:hAnsiTheme="majorBidi" w:cstheme="majorBidi"/>
              </w:rPr>
            </w:pPr>
          </w:p>
        </w:tc>
        <w:tc>
          <w:tcPr>
            <w:tcW w:w="1257" w:type="dxa"/>
          </w:tcPr>
          <w:p w:rsidR="00756505" w:rsidRDefault="00756505" w:rsidP="00756505">
            <w:r w:rsidRPr="00A90863">
              <w:rPr>
                <w:rFonts w:asciiTheme="majorBidi" w:eastAsiaTheme="minorHAnsi" w:hAnsiTheme="majorBidi" w:cstheme="majorBidi"/>
                <w:rtl/>
              </w:rPr>
              <w:t>الخامس</w:t>
            </w:r>
          </w:p>
        </w:tc>
        <w:tc>
          <w:tcPr>
            <w:tcW w:w="1092" w:type="dxa"/>
          </w:tcPr>
          <w:p w:rsidR="00756505" w:rsidRPr="00756505" w:rsidRDefault="00756505" w:rsidP="00756505">
            <w:pPr>
              <w:shd w:val="clear" w:color="auto" w:fill="FFFFFF" w:themeFill="background1"/>
              <w:rPr>
                <w:rFonts w:ascii="Sakkal Majalla,Bold" w:eastAsiaTheme="minorHAnsi" w:hAnsi="Sakkal Majalla,Bold" w:cs="Sakkal Majalla,Bold"/>
                <w:b/>
                <w:bCs/>
                <w:sz w:val="28"/>
                <w:szCs w:val="28"/>
              </w:rPr>
            </w:pPr>
            <w:r w:rsidRPr="00756505">
              <w:rPr>
                <w:rFonts w:asciiTheme="majorBidi" w:eastAsiaTheme="minorHAnsi" w:hAnsiTheme="majorBidi" w:cstheme="majorBidi"/>
              </w:rPr>
              <w:t>T5XX3</w:t>
            </w:r>
          </w:p>
        </w:tc>
        <w:tc>
          <w:tcPr>
            <w:tcW w:w="3461" w:type="dxa"/>
          </w:tcPr>
          <w:p w:rsidR="00756505" w:rsidRPr="00E857E9" w:rsidRDefault="00756505" w:rsidP="00756505">
            <w:pPr>
              <w:shd w:val="clear" w:color="auto" w:fill="FFFFFF" w:themeFill="background1"/>
              <w:jc w:val="both"/>
              <w:rPr>
                <w:rFonts w:asciiTheme="majorBidi" w:eastAsiaTheme="minorHAnsi" w:hAnsiTheme="majorBidi" w:cstheme="majorBidi"/>
              </w:rPr>
            </w:pPr>
            <w:r>
              <w:rPr>
                <w:rFonts w:ascii="Sakkal Majalla" w:eastAsiaTheme="minorHAnsi" w:hAnsi="Sakkal Majalla" w:cs="Sakkal Majalla"/>
                <w:sz w:val="28"/>
                <w:szCs w:val="28"/>
                <w:rtl/>
              </w:rPr>
              <w:t>مقرر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</w:rPr>
              <w:t xml:space="preserve"> 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  <w:rtl/>
              </w:rPr>
              <w:t>اختياري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</w:rPr>
              <w:t xml:space="preserve"> )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  <w:rtl/>
              </w:rPr>
              <w:t>تقانة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</w:rPr>
              <w:t xml:space="preserve"> 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  <w:rtl/>
              </w:rPr>
              <w:t>معلومات</w:t>
            </w:r>
            <w:r>
              <w:rPr>
                <w:rFonts w:ascii="Sakkal Majalla" w:eastAsiaTheme="minorHAnsi" w:hAnsi="Sakkal Majalla" w:cs="Sakkal Majalla"/>
                <w:sz w:val="28"/>
                <w:szCs w:val="28"/>
              </w:rPr>
              <w:t>(</w:t>
            </w:r>
          </w:p>
        </w:tc>
        <w:tc>
          <w:tcPr>
            <w:tcW w:w="627" w:type="dxa"/>
            <w:shd w:val="clear" w:color="auto" w:fill="404040" w:themeFill="text1" w:themeFillTint="BF"/>
          </w:tcPr>
          <w:p w:rsidR="00756505" w:rsidRPr="00E857E9" w:rsidRDefault="00756505" w:rsidP="00756505">
            <w:pPr>
              <w:tabs>
                <w:tab w:val="right" w:pos="162"/>
              </w:tabs>
              <w:ind w:left="72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168" w:type="dxa"/>
          </w:tcPr>
          <w:p w:rsidR="00756505" w:rsidRPr="00E857E9" w:rsidRDefault="00756505" w:rsidP="00756505">
            <w:pPr>
              <w:rPr>
                <w:rFonts w:asciiTheme="majorBidi" w:eastAsiaTheme="minorHAnsi" w:hAnsiTheme="majorBidi" w:cstheme="majorBidi"/>
              </w:rPr>
            </w:pPr>
            <w:r w:rsidRPr="00E857E9">
              <w:rPr>
                <w:rFonts w:asciiTheme="majorBidi" w:eastAsiaTheme="minorHAnsi" w:hAnsiTheme="majorBidi" w:cstheme="majorBidi"/>
                <w:rtl/>
              </w:rPr>
              <w:t>الخامس</w:t>
            </w:r>
          </w:p>
        </w:tc>
        <w:tc>
          <w:tcPr>
            <w:tcW w:w="950" w:type="dxa"/>
          </w:tcPr>
          <w:p w:rsidR="00756505" w:rsidRPr="00756505" w:rsidRDefault="00756505" w:rsidP="00756505">
            <w:pPr>
              <w:rPr>
                <w:rFonts w:asciiTheme="majorBidi" w:eastAsiaTheme="minorHAnsi" w:hAnsiTheme="majorBidi"/>
              </w:rPr>
            </w:pPr>
            <w:r w:rsidRPr="00756505">
              <w:rPr>
                <w:rFonts w:asciiTheme="majorBidi" w:eastAsiaTheme="minorHAnsi" w:hAnsiTheme="majorBidi"/>
              </w:rPr>
              <w:t>T5053</w:t>
            </w:r>
          </w:p>
        </w:tc>
        <w:tc>
          <w:tcPr>
            <w:tcW w:w="3670" w:type="dxa"/>
          </w:tcPr>
          <w:p w:rsidR="00756505" w:rsidRPr="00E857E9" w:rsidRDefault="00756505" w:rsidP="00756505">
            <w:pPr>
              <w:jc w:val="both"/>
              <w:rPr>
                <w:rFonts w:asciiTheme="majorBidi" w:eastAsiaTheme="minorHAnsi" w:hAnsiTheme="majorBidi" w:cstheme="majorBidi"/>
              </w:rPr>
            </w:pPr>
            <w:r w:rsidRPr="00756505">
              <w:rPr>
                <w:rFonts w:asciiTheme="majorBidi" w:eastAsiaTheme="minorHAnsi" w:hAnsiTheme="majorBidi"/>
                <w:rtl/>
              </w:rPr>
              <w:t>مشروع التخرج</w:t>
            </w:r>
          </w:p>
        </w:tc>
      </w:tr>
    </w:tbl>
    <w:p w:rsidR="00880251" w:rsidRDefault="00880251"/>
    <w:sectPr w:rsidR="00880251">
      <w:pgSz w:w="15840" w:h="12240" w:orient="landscape"/>
      <w:pgMar w:top="630" w:right="360" w:bottom="144" w:left="27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Times New Roman"/>
    <w:charset w:val="00"/>
    <w:family w:val="roman"/>
    <w:notTrueType/>
    <w:pitch w:val="default"/>
  </w:font>
  <w:font w:name="Sakkal Majalla,Bold">
    <w:altName w:val="Sakkal Majalla"/>
    <w:charset w:val="00"/>
    <w:family w:val="swiss"/>
    <w:notTrueType/>
    <w:pitch w:val="default"/>
    <w:sig w:usb0="00000003" w:usb1="00000000" w:usb2="00000000" w:usb3="00000000" w:csb0="00000001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67120"/>
    <w:multiLevelType w:val="multilevel"/>
    <w:tmpl w:val="A7723660"/>
    <w:lvl w:ilvl="0">
      <w:start w:val="1"/>
      <w:numFmt w:val="decimal"/>
      <w:lvlText w:val="%1."/>
      <w:lvlJc w:val="left"/>
      <w:pPr>
        <w:tabs>
          <w:tab w:val="num" w:pos="0"/>
        </w:tabs>
        <w:ind w:left="432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5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7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9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1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3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5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7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92" w:hanging="180"/>
      </w:pPr>
    </w:lvl>
  </w:abstractNum>
  <w:abstractNum w:abstractNumId="1" w15:restartNumberingAfterBreak="0">
    <w:nsid w:val="719D62FB"/>
    <w:multiLevelType w:val="multilevel"/>
    <w:tmpl w:val="0C8244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9277867">
    <w:abstractNumId w:val="0"/>
  </w:num>
  <w:num w:numId="2" w16cid:durableId="1860315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251"/>
    <w:rsid w:val="000954FE"/>
    <w:rsid w:val="00157774"/>
    <w:rsid w:val="00295672"/>
    <w:rsid w:val="005669A9"/>
    <w:rsid w:val="00756505"/>
    <w:rsid w:val="00880251"/>
    <w:rsid w:val="0099616C"/>
    <w:rsid w:val="009A33C9"/>
    <w:rsid w:val="00A775D4"/>
    <w:rsid w:val="00AC155C"/>
    <w:rsid w:val="00B27B3B"/>
    <w:rsid w:val="00BF6AEE"/>
    <w:rsid w:val="00E857E9"/>
    <w:rsid w:val="00ED56BB"/>
    <w:rsid w:val="00FB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63E30A-D5F8-475D-AB62-C5AD8A01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591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642591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42591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4259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unhideWhenUsed/>
    <w:rsid w:val="00642591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837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Light">
    <w:name w:val="Grid Table Light"/>
    <w:basedOn w:val="TableNormal"/>
    <w:uiPriority w:val="40"/>
    <w:rsid w:val="00ED56B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D56B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ED56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</dc:creator>
  <dc:description/>
  <cp:lastModifiedBy>Guest User</cp:lastModifiedBy>
  <cp:revision>2</cp:revision>
  <cp:lastPrinted>2022-05-10T15:42:00Z</cp:lastPrinted>
  <dcterms:created xsi:type="dcterms:W3CDTF">2022-06-01T12:17:00Z</dcterms:created>
  <dcterms:modified xsi:type="dcterms:W3CDTF">2022-06-01T12:17:00Z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