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33E3" w14:textId="77777777" w:rsidR="00B81E6F" w:rsidRPr="005736BA" w:rsidRDefault="00D9204D" w:rsidP="005736BA">
      <w:pPr>
        <w:shd w:val="clear" w:color="auto" w:fill="FFFFFF"/>
        <w:spacing w:after="96" w:line="264" w:lineRule="atLeast"/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 w:rsidRPr="005736BA">
        <w:rPr>
          <w:rFonts w:ascii="Arial" w:eastAsia="Times New Roman" w:hAnsi="Arial" w:cs="Arial"/>
          <w:b/>
          <w:bCs/>
          <w:color w:val="001D35"/>
          <w:sz w:val="19"/>
        </w:rPr>
        <w:t>Ministry/Department</w:t>
      </w:r>
    </w:p>
    <w:p w14:paraId="0DAE64C8" w14:textId="77777777" w:rsidR="00D9204D" w:rsidRPr="005736BA" w:rsidRDefault="00D9204D" w:rsidP="005736BA">
      <w:pPr>
        <w:shd w:val="clear" w:color="auto" w:fill="FFFFFF"/>
        <w:spacing w:after="96" w:line="264" w:lineRule="atLeast"/>
        <w:jc w:val="center"/>
        <w:rPr>
          <w:rFonts w:ascii="Arial" w:eastAsia="Times New Roman" w:hAnsi="Arial" w:cs="Arial"/>
          <w:b/>
          <w:bCs/>
          <w:color w:val="001D35"/>
          <w:sz w:val="19"/>
        </w:rPr>
      </w:pPr>
      <w:r w:rsidRPr="005736BA">
        <w:rPr>
          <w:rFonts w:ascii="Arial" w:eastAsia="Times New Roman" w:hAnsi="Arial" w:cs="Arial"/>
          <w:b/>
          <w:bCs/>
          <w:color w:val="001D35"/>
          <w:sz w:val="19"/>
        </w:rPr>
        <w:t>Home</w:t>
      </w:r>
    </w:p>
    <w:p w14:paraId="765D13E9" w14:textId="77777777" w:rsidR="00D9204D" w:rsidRDefault="00D9204D" w:rsidP="00B81E6F">
      <w:pPr>
        <w:shd w:val="clear" w:color="auto" w:fill="FFFFFF"/>
        <w:spacing w:after="96" w:line="264" w:lineRule="atLeast"/>
        <w:rPr>
          <w:rFonts w:ascii="Arial" w:eastAsia="Times New Roman" w:hAnsi="Arial" w:cs="Arial"/>
          <w:color w:val="001D35"/>
          <w:sz w:val="19"/>
        </w:rPr>
      </w:pPr>
    </w:p>
    <w:p w14:paraId="6BD1C7E1" w14:textId="77777777" w:rsidR="00B81E6F" w:rsidRDefault="00D9204D" w:rsidP="00B81E6F">
      <w:pPr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A  </w:t>
      </w:r>
      <w:r w:rsidR="00B81E6F">
        <w:rPr>
          <w:rFonts w:ascii="Arial" w:eastAsia="Times New Roman" w:hAnsi="Arial" w:cs="Arial"/>
          <w:b/>
          <w:bCs/>
          <w:color w:val="001D35"/>
          <w:sz w:val="19"/>
        </w:rPr>
        <w:t xml:space="preserve">Reference Received from CVC       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B   New Reference to CVC</w:t>
      </w:r>
      <w:r w:rsidR="00B81E6F">
        <w:rPr>
          <w:rFonts w:ascii="Arial" w:eastAsia="Times New Roman" w:hAnsi="Arial" w:cs="Arial"/>
          <w:b/>
          <w:bCs/>
          <w:color w:val="001D35"/>
          <w:sz w:val="19"/>
        </w:rPr>
        <w:t xml:space="preserve">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C</w:t>
      </w:r>
      <w:r>
        <w:rPr>
          <w:rFonts w:ascii="Arial" w:eastAsia="Times New Roman" w:hAnsi="Arial" w:cs="Arial"/>
          <w:b/>
          <w:bCs/>
          <w:color w:val="001D35"/>
          <w:sz w:val="19"/>
        </w:rPr>
        <w:t xml:space="preserve">   Search        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>D  Reports</w:t>
      </w:r>
    </w:p>
    <w:p w14:paraId="69EDF4DA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</w:p>
    <w:p w14:paraId="68D7419C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A Reference Received from CVC</w:t>
      </w:r>
      <w:r w:rsidR="003E060C">
        <w:rPr>
          <w:rFonts w:ascii="Arial" w:eastAsia="Times New Roman" w:hAnsi="Arial" w:cs="Arial"/>
          <w:b/>
          <w:bCs/>
          <w:color w:val="001D35"/>
          <w:sz w:val="19"/>
        </w:rPr>
        <w:t xml:space="preserve">     </w:t>
      </w:r>
    </w:p>
    <w:p w14:paraId="24FCE586" w14:textId="77777777" w:rsidR="00D9204D" w:rsidRDefault="00D9204D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New reference shall appear on top with alert ⚠  and  on click of that next screen will appear</w:t>
      </w:r>
    </w:p>
    <w:p w14:paraId="14FE1615" w14:textId="77777777" w:rsidR="00D9204D" w:rsidRDefault="00D9204D" w:rsidP="003E060C">
      <w:pPr>
        <w:ind w:left="-426"/>
        <w:jc w:val="both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Name of Post – Chairman   Organization – NMDC     with button  (See/update Details   on click next screen appear) 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6804"/>
      </w:tblGrid>
      <w:tr w:rsidR="003C6A22" w:rsidRPr="00117D05" w14:paraId="6A736CA8" w14:textId="77777777" w:rsidTr="00AF15E7">
        <w:tc>
          <w:tcPr>
            <w:tcW w:w="710" w:type="dxa"/>
          </w:tcPr>
          <w:p w14:paraId="72A1D348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1</w:t>
            </w:r>
          </w:p>
        </w:tc>
        <w:tc>
          <w:tcPr>
            <w:tcW w:w="2693" w:type="dxa"/>
          </w:tcPr>
          <w:p w14:paraId="45335F13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Name of the Officer (in full</w:t>
            </w:r>
          </w:p>
        </w:tc>
        <w:tc>
          <w:tcPr>
            <w:tcW w:w="6804" w:type="dxa"/>
          </w:tcPr>
          <w:p w14:paraId="5ED347B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</w:tr>
      <w:tr w:rsidR="003C6A22" w:rsidRPr="00117D05" w14:paraId="675EF786" w14:textId="77777777" w:rsidTr="00AF15E7">
        <w:tc>
          <w:tcPr>
            <w:tcW w:w="710" w:type="dxa"/>
          </w:tcPr>
          <w:p w14:paraId="691C4AC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2</w:t>
            </w:r>
          </w:p>
        </w:tc>
        <w:tc>
          <w:tcPr>
            <w:tcW w:w="2693" w:type="dxa"/>
          </w:tcPr>
          <w:p w14:paraId="7D6EE8F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Father</w:t>
            </w:r>
            <w:r>
              <w:rPr>
                <w:rFonts w:ascii="Arial" w:eastAsia="Times New Roman" w:hAnsi="Arial" w:cs="Arial"/>
                <w:color w:val="001D35"/>
                <w:sz w:val="19"/>
              </w:rPr>
              <w:t>’</w:t>
            </w: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s Name</w:t>
            </w:r>
          </w:p>
        </w:tc>
        <w:tc>
          <w:tcPr>
            <w:tcW w:w="6804" w:type="dxa"/>
          </w:tcPr>
          <w:p w14:paraId="22EC8960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XYZ</w:t>
            </w:r>
          </w:p>
        </w:tc>
      </w:tr>
      <w:tr w:rsidR="003C6A22" w:rsidRPr="00117D05" w14:paraId="7382EBEA" w14:textId="77777777" w:rsidTr="00AF15E7">
        <w:tc>
          <w:tcPr>
            <w:tcW w:w="710" w:type="dxa"/>
          </w:tcPr>
          <w:p w14:paraId="414AACB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3</w:t>
            </w:r>
          </w:p>
        </w:tc>
        <w:tc>
          <w:tcPr>
            <w:tcW w:w="2693" w:type="dxa"/>
          </w:tcPr>
          <w:p w14:paraId="68D1BF6D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Birth</w:t>
            </w:r>
          </w:p>
        </w:tc>
        <w:tc>
          <w:tcPr>
            <w:tcW w:w="6804" w:type="dxa"/>
          </w:tcPr>
          <w:p w14:paraId="51A9A099" w14:textId="77777777" w:rsidR="003C6A22" w:rsidRPr="00117D05" w:rsidRDefault="003C6A22" w:rsidP="003E060C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</w:t>
            </w:r>
            <w:r w:rsidR="003E060C">
              <w:rPr>
                <w:rFonts w:ascii="Arial" w:eastAsia="Times New Roman" w:hAnsi="Arial" w:cs="Arial"/>
                <w:color w:val="001D35"/>
                <w:sz w:val="19"/>
              </w:rPr>
              <w:t>alendar</w:t>
            </w:r>
          </w:p>
        </w:tc>
      </w:tr>
      <w:tr w:rsidR="003C6A22" w:rsidRPr="00117D05" w14:paraId="470F0B41" w14:textId="77777777" w:rsidTr="00AF15E7">
        <w:tc>
          <w:tcPr>
            <w:tcW w:w="710" w:type="dxa"/>
          </w:tcPr>
          <w:p w14:paraId="00A16427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4</w:t>
            </w:r>
          </w:p>
        </w:tc>
        <w:tc>
          <w:tcPr>
            <w:tcW w:w="2693" w:type="dxa"/>
          </w:tcPr>
          <w:p w14:paraId="4A8BCE43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Retirement</w:t>
            </w:r>
          </w:p>
        </w:tc>
        <w:tc>
          <w:tcPr>
            <w:tcW w:w="6804" w:type="dxa"/>
          </w:tcPr>
          <w:p w14:paraId="7074AC9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3C6A22" w:rsidRPr="00117D05" w14:paraId="37D62363" w14:textId="77777777" w:rsidTr="00AF15E7">
        <w:tc>
          <w:tcPr>
            <w:tcW w:w="710" w:type="dxa"/>
          </w:tcPr>
          <w:p w14:paraId="272F9F2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5</w:t>
            </w:r>
          </w:p>
        </w:tc>
        <w:tc>
          <w:tcPr>
            <w:tcW w:w="2693" w:type="dxa"/>
          </w:tcPr>
          <w:p w14:paraId="68F922C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117D05">
              <w:rPr>
                <w:rFonts w:ascii="Arial" w:eastAsia="Times New Roman" w:hAnsi="Arial" w:cs="Arial"/>
                <w:color w:val="001D35"/>
                <w:sz w:val="19"/>
              </w:rPr>
              <w:t>Date of Entry into Service</w:t>
            </w:r>
          </w:p>
        </w:tc>
        <w:tc>
          <w:tcPr>
            <w:tcW w:w="6804" w:type="dxa"/>
          </w:tcPr>
          <w:p w14:paraId="38B94D4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Calendar</w:t>
            </w:r>
          </w:p>
        </w:tc>
      </w:tr>
      <w:tr w:rsidR="003C6A22" w:rsidRPr="00117D05" w14:paraId="115FAC01" w14:textId="77777777" w:rsidTr="00AF15E7">
        <w:tc>
          <w:tcPr>
            <w:tcW w:w="710" w:type="dxa"/>
          </w:tcPr>
          <w:p w14:paraId="2D186635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6</w:t>
            </w:r>
          </w:p>
        </w:tc>
        <w:tc>
          <w:tcPr>
            <w:tcW w:w="2693" w:type="dxa"/>
          </w:tcPr>
          <w:p w14:paraId="1C15BF8B" w14:textId="4E362C37" w:rsidR="003C6A22" w:rsidRPr="00117D05" w:rsidRDefault="00F03C74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Service to Which the Officer belongs including Batch/Year Cadre etc. wherever applicable</w:t>
            </w:r>
          </w:p>
        </w:tc>
        <w:tc>
          <w:tcPr>
            <w:tcW w:w="6804" w:type="dxa"/>
          </w:tcPr>
          <w:p w14:paraId="09620B7F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All India Service/allied service (Name in the drop down shall be there ) Cadre, Batch, Year etc. with other service option</w:t>
            </w:r>
          </w:p>
        </w:tc>
      </w:tr>
      <w:tr w:rsidR="003C6A22" w:rsidRPr="00117D05" w14:paraId="79FD5C36" w14:textId="77777777" w:rsidTr="00AF15E7">
        <w:tc>
          <w:tcPr>
            <w:tcW w:w="710" w:type="dxa"/>
          </w:tcPr>
          <w:p w14:paraId="1E5663EE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7</w:t>
            </w:r>
          </w:p>
        </w:tc>
        <w:tc>
          <w:tcPr>
            <w:tcW w:w="2693" w:type="dxa"/>
          </w:tcPr>
          <w:p w14:paraId="73445276" w14:textId="2C6FA0E7" w:rsidR="003C6A22" w:rsidRPr="00117D05" w:rsidRDefault="00F03C74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 w:rsidRPr="007B340E">
              <w:rPr>
                <w:rFonts w:ascii="Calibri" w:eastAsia="Times New Roman" w:hAnsi="Calibri" w:cs="Calibri"/>
                <w:color w:val="000000"/>
              </w:rPr>
              <w:t>Positions Held including whether the officer has functioned as a CVO in part time or additional charge capacity or any other additional charge-  (During the Ten Preceding years )</w:t>
            </w:r>
          </w:p>
        </w:tc>
        <w:tc>
          <w:tcPr>
            <w:tcW w:w="6804" w:type="dxa"/>
          </w:tcPr>
          <w:tbl>
            <w:tblPr>
              <w:tblStyle w:val="TableGrid"/>
              <w:tblW w:w="6549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2268"/>
              <w:gridCol w:w="1701"/>
              <w:gridCol w:w="850"/>
            </w:tblGrid>
            <w:tr w:rsidR="003C6A22" w14:paraId="68222D89" w14:textId="77777777" w:rsidTr="00AF15E7">
              <w:tc>
                <w:tcPr>
                  <w:tcW w:w="1730" w:type="dxa"/>
                </w:tcPr>
                <w:p w14:paraId="1F1C7121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Organization (Drop Down)</w:t>
                  </w:r>
                </w:p>
              </w:tc>
              <w:tc>
                <w:tcPr>
                  <w:tcW w:w="2268" w:type="dxa"/>
                </w:tcPr>
                <w:p w14:paraId="212CC6FF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Designation (</w:t>
                  </w:r>
                  <w:r w:rsidR="00560422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in Full form and text fields)</w:t>
                  </w:r>
                </w:p>
              </w:tc>
              <w:tc>
                <w:tcPr>
                  <w:tcW w:w="1701" w:type="dxa"/>
                </w:tcPr>
                <w:p w14:paraId="4DDAED77" w14:textId="77777777" w:rsidR="003C6A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T</w:t>
                  </w:r>
                  <w:r w:rsidR="003C6A22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enure</w:t>
                  </w:r>
                </w:p>
                <w:p w14:paraId="62D4DD59" w14:textId="77777777" w:rsidR="005604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From and to </w:t>
                  </w:r>
                </w:p>
                <w:p w14:paraId="1B3C877C" w14:textId="77777777" w:rsidR="00560422" w:rsidRDefault="005604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Calendar</w:t>
                  </w:r>
                </w:p>
              </w:tc>
              <w:tc>
                <w:tcPr>
                  <w:tcW w:w="850" w:type="dxa"/>
                </w:tcPr>
                <w:p w14:paraId="7C2665F4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</w:t>
                  </w:r>
                </w:p>
              </w:tc>
            </w:tr>
            <w:tr w:rsidR="003C6A22" w14:paraId="656F2E9F" w14:textId="77777777" w:rsidTr="00AF15E7">
              <w:tc>
                <w:tcPr>
                  <w:tcW w:w="1730" w:type="dxa"/>
                </w:tcPr>
                <w:p w14:paraId="0239D031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7EF49F18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701" w:type="dxa"/>
                </w:tcPr>
                <w:p w14:paraId="09885DE0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850" w:type="dxa"/>
                </w:tcPr>
                <w:p w14:paraId="4F86120C" w14:textId="77777777" w:rsidR="003C6A22" w:rsidRDefault="003C6A22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755C88E9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7F601A1C" w14:textId="77777777" w:rsidTr="00AF15E7">
        <w:tc>
          <w:tcPr>
            <w:tcW w:w="710" w:type="dxa"/>
          </w:tcPr>
          <w:p w14:paraId="07C77058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8</w:t>
            </w:r>
          </w:p>
        </w:tc>
        <w:tc>
          <w:tcPr>
            <w:tcW w:w="2693" w:type="dxa"/>
          </w:tcPr>
          <w:p w14:paraId="31FA6B0E" w14:textId="22AA727C" w:rsidR="003C6A22" w:rsidRPr="00117D05" w:rsidRDefault="00F03C74" w:rsidP="003C6A22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t>Whether the officer has been placed on the “Agreed List or “List of officer of Doubtful Integrity”</w:t>
            </w:r>
          </w:p>
        </w:tc>
        <w:tc>
          <w:tcPr>
            <w:tcW w:w="6804" w:type="dxa"/>
          </w:tcPr>
          <w:p w14:paraId="6EE9D3DF" w14:textId="77777777" w:rsidR="00AF15E7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No-  If Yes then fields for year</w:t>
            </w:r>
          </w:p>
          <w:p w14:paraId="1B71FF69" w14:textId="77777777" w:rsidR="00AF15E7" w:rsidRPr="00117D05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From and To   Add Row    Removed or not , if yes then Date </w:t>
            </w:r>
          </w:p>
        </w:tc>
      </w:tr>
      <w:tr w:rsidR="00F03C74" w:rsidRPr="00117D05" w14:paraId="6900E33A" w14:textId="77777777" w:rsidTr="00AF15E7">
        <w:tc>
          <w:tcPr>
            <w:tcW w:w="710" w:type="dxa"/>
          </w:tcPr>
          <w:p w14:paraId="24D6A281" w14:textId="77777777" w:rsidR="00F03C74" w:rsidRDefault="00F03C74" w:rsidP="00F03C74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9</w:t>
            </w:r>
          </w:p>
        </w:tc>
        <w:tc>
          <w:tcPr>
            <w:tcW w:w="2693" w:type="dxa"/>
          </w:tcPr>
          <w:p w14:paraId="5924EBEE" w14:textId="2862F4D8" w:rsidR="00F03C74" w:rsidRDefault="00F03C74" w:rsidP="00F03C74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allegation of misconduct involving vigilance angle was examined against the officer during the last 10 years and if so with result</w:t>
            </w:r>
          </w:p>
        </w:tc>
        <w:tc>
          <w:tcPr>
            <w:tcW w:w="6804" w:type="dxa"/>
          </w:tcPr>
          <w:p w14:paraId="787BE4B8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No-  If yes- then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3334"/>
              <w:gridCol w:w="992"/>
            </w:tblGrid>
            <w:tr w:rsidR="00F03C74" w14:paraId="0A434177" w14:textId="77777777" w:rsidTr="00AF15E7">
              <w:tc>
                <w:tcPr>
                  <w:tcW w:w="2223" w:type="dxa"/>
                </w:tcPr>
                <w:p w14:paraId="44027030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3334" w:type="dxa"/>
                </w:tcPr>
                <w:p w14:paraId="2C96B954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Present status as on date</w:t>
                  </w:r>
                </w:p>
              </w:tc>
              <w:tc>
                <w:tcPr>
                  <w:tcW w:w="992" w:type="dxa"/>
                </w:tcPr>
                <w:p w14:paraId="2D50A7D4" w14:textId="77777777" w:rsidR="00F03C74" w:rsidRDefault="00F03C74" w:rsidP="00F03C74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Add Row </w:t>
                  </w:r>
                </w:p>
              </w:tc>
            </w:tr>
          </w:tbl>
          <w:p w14:paraId="513336B7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 xml:space="preserve"> </w:t>
            </w:r>
          </w:p>
          <w:p w14:paraId="34C6E512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4D4EAE2B" w14:textId="77777777" w:rsidR="00F03C74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  <w:p w14:paraId="5E7C7E29" w14:textId="77777777" w:rsidR="00F03C74" w:rsidRPr="00117D05" w:rsidRDefault="00F03C74" w:rsidP="00F03C74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4852F75D" w14:textId="77777777" w:rsidTr="00AF15E7">
        <w:tc>
          <w:tcPr>
            <w:tcW w:w="710" w:type="dxa"/>
          </w:tcPr>
          <w:p w14:paraId="621A1D55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10</w:t>
            </w:r>
          </w:p>
        </w:tc>
        <w:tc>
          <w:tcPr>
            <w:tcW w:w="2693" w:type="dxa"/>
          </w:tcPr>
          <w:p w14:paraId="1EE429FC" w14:textId="06CA9F8D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punishment was awarded to the officer during the last 10 years and if so, the date of imposition and details of the penalty</w:t>
            </w:r>
          </w:p>
        </w:tc>
        <w:tc>
          <w:tcPr>
            <w:tcW w:w="6804" w:type="dxa"/>
          </w:tcPr>
          <w:p w14:paraId="322B75CD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47D419F7" w14:textId="77777777" w:rsidTr="00AF15E7">
        <w:tc>
          <w:tcPr>
            <w:tcW w:w="710" w:type="dxa"/>
          </w:tcPr>
          <w:p w14:paraId="31E885F9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11</w:t>
            </w:r>
          </w:p>
        </w:tc>
        <w:tc>
          <w:tcPr>
            <w:tcW w:w="2693" w:type="dxa"/>
          </w:tcPr>
          <w:p w14:paraId="40687D78" w14:textId="235007B1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 xml:space="preserve">Is any disciplinary/criminal proceedings or charge sheet pending against the officer as on date. (If so, </w:t>
            </w:r>
            <w:r>
              <w:lastRenderedPageBreak/>
              <w:t>details to be furnished including reference No. ,if any of the Commission</w:t>
            </w:r>
          </w:p>
        </w:tc>
        <w:tc>
          <w:tcPr>
            <w:tcW w:w="6804" w:type="dxa"/>
          </w:tcPr>
          <w:p w14:paraId="03A24089" w14:textId="77777777" w:rsidR="003C6A22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lastRenderedPageBreak/>
              <w:t>Yes of No, if Yes Details thereof</w:t>
            </w:r>
          </w:p>
          <w:p w14:paraId="02927661" w14:textId="77777777" w:rsidR="00AF15E7" w:rsidRPr="00117D05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Suspension date               whether revoked or not  if yes  Date of revocation</w:t>
            </w:r>
          </w:p>
        </w:tc>
      </w:tr>
      <w:tr w:rsidR="003C6A22" w:rsidRPr="00117D05" w14:paraId="71C651D7" w14:textId="77777777" w:rsidTr="00AF15E7">
        <w:tc>
          <w:tcPr>
            <w:tcW w:w="710" w:type="dxa"/>
          </w:tcPr>
          <w:p w14:paraId="2EF4F173" w14:textId="77777777" w:rsidR="003C6A22" w:rsidRDefault="003C6A22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12</w:t>
            </w:r>
          </w:p>
        </w:tc>
        <w:tc>
          <w:tcPr>
            <w:tcW w:w="2693" w:type="dxa"/>
          </w:tcPr>
          <w:p w14:paraId="05DF95A8" w14:textId="0E3DB371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Is any action contemplated against the officer as on date (if so, details to be furnished)</w:t>
            </w:r>
          </w:p>
        </w:tc>
        <w:tc>
          <w:tcPr>
            <w:tcW w:w="6804" w:type="dxa"/>
          </w:tcPr>
          <w:p w14:paraId="6D7D0F71" w14:textId="77777777" w:rsidR="003C6A22" w:rsidRPr="00117D05" w:rsidRDefault="003C6A22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  <w:tr w:rsidR="003C6A22" w:rsidRPr="00117D05" w14:paraId="5EFB5223" w14:textId="77777777" w:rsidTr="00AF15E7">
        <w:tc>
          <w:tcPr>
            <w:tcW w:w="710" w:type="dxa"/>
          </w:tcPr>
          <w:p w14:paraId="603EA59B" w14:textId="77777777" w:rsidR="003C6A22" w:rsidRDefault="003C6A22" w:rsidP="003C6A22">
            <w:pPr>
              <w:numPr>
                <w:ilvl w:val="0"/>
                <w:numId w:val="13"/>
              </w:numPr>
              <w:shd w:val="clear" w:color="auto" w:fill="FFFFFF"/>
              <w:spacing w:line="264" w:lineRule="atLeast"/>
              <w:ind w:left="0"/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  <w:t>13</w:t>
            </w:r>
          </w:p>
        </w:tc>
        <w:tc>
          <w:tcPr>
            <w:tcW w:w="2693" w:type="dxa"/>
          </w:tcPr>
          <w:p w14:paraId="1820D8D9" w14:textId="6B5C408E" w:rsidR="003C6A22" w:rsidRDefault="00F03C74" w:rsidP="003C6A22">
            <w:pPr>
              <w:rPr>
                <w:rFonts w:ascii="Arial" w:eastAsia="Times New Roman" w:hAnsi="Arial" w:cs="Arial"/>
                <w:b/>
                <w:bCs/>
                <w:color w:val="001D35"/>
                <w:sz w:val="19"/>
              </w:rPr>
            </w:pPr>
            <w:r>
              <w:t>Whether any complaint with vigilance angle is pending against the officer (if so, details to be furnished)</w:t>
            </w:r>
          </w:p>
        </w:tc>
        <w:tc>
          <w:tcPr>
            <w:tcW w:w="6804" w:type="dxa"/>
          </w:tcPr>
          <w:p w14:paraId="3F2BBADF" w14:textId="77777777" w:rsidR="003C6A22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  <w:r>
              <w:rPr>
                <w:rFonts w:ascii="Arial" w:eastAsia="Times New Roman" w:hAnsi="Arial" w:cs="Arial"/>
                <w:color w:val="001D35"/>
                <w:sz w:val="19"/>
              </w:rPr>
              <w:t>Yes or No, if yes details thereof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2268"/>
              <w:gridCol w:w="1559"/>
              <w:gridCol w:w="1559"/>
            </w:tblGrid>
            <w:tr w:rsidR="00D9204D" w14:paraId="17DBD79E" w14:textId="77777777" w:rsidTr="00890027">
              <w:tc>
                <w:tcPr>
                  <w:tcW w:w="738" w:type="dxa"/>
                </w:tcPr>
                <w:p w14:paraId="0BACE624" w14:textId="77777777" w:rsidR="00D9204D" w:rsidRDefault="00D9204D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S.No</w:t>
                  </w:r>
                </w:p>
              </w:tc>
              <w:tc>
                <w:tcPr>
                  <w:tcW w:w="2268" w:type="dxa"/>
                </w:tcPr>
                <w:p w14:paraId="0305A07D" w14:textId="77777777" w:rsidR="00D9204D" w:rsidRDefault="00D9204D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Case Details</w:t>
                  </w:r>
                </w:p>
              </w:tc>
              <w:tc>
                <w:tcPr>
                  <w:tcW w:w="1559" w:type="dxa"/>
                </w:tcPr>
                <w:p w14:paraId="09EA91BD" w14:textId="77777777" w:rsidR="00D9204D" w:rsidRDefault="00D9204D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 xml:space="preserve">Present status as on date </w:t>
                  </w:r>
                </w:p>
                <w:p w14:paraId="06E5A73A" w14:textId="77777777" w:rsidR="00D9204D" w:rsidRPr="00117D05" w:rsidRDefault="00D9204D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Pending</w:t>
                  </w:r>
                </w:p>
                <w:p w14:paraId="334D22F2" w14:textId="77777777" w:rsidR="00D9204D" w:rsidRPr="00117D05" w:rsidRDefault="00D9204D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Closed</w:t>
                  </w:r>
                </w:p>
                <w:p w14:paraId="3142620E" w14:textId="77777777" w:rsidR="00D9204D" w:rsidRPr="00117D05" w:rsidRDefault="00D9204D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Action recommended</w:t>
                  </w:r>
                </w:p>
                <w:p w14:paraId="5AB87240" w14:textId="40F7BB08" w:rsidR="00D9204D" w:rsidRPr="00117D05" w:rsidRDefault="00EA5AD0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1D35"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5659E04" wp14:editId="7691585C">
                            <wp:simplePos x="0" y="0"/>
                            <wp:positionH relativeFrom="column">
                              <wp:posOffset>291465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106680"/>
                            <wp:effectExtent l="59055" t="8890" r="55245" b="17780"/>
                            <wp:wrapNone/>
                            <wp:docPr id="570820259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066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DB32179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" o:spid="_x0000_s1026" type="#_x0000_t32" style="position:absolute;margin-left:22.95pt;margin-top:2.05pt;width:0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14:paraId="7103DFCF" w14:textId="77777777" w:rsidR="00D9204D" w:rsidRPr="00117D05" w:rsidRDefault="00D9204D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PR-MA-Mi-Action as Deemed Fit  other action</w:t>
                  </w:r>
                </w:p>
                <w:p w14:paraId="3CADEAE1" w14:textId="77777777" w:rsidR="00D9204D" w:rsidRDefault="00D9204D" w:rsidP="00D9204D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 w:rsidRPr="00117D05"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(Remarks fields)</w:t>
                  </w:r>
                </w:p>
                <w:p w14:paraId="77189C1E" w14:textId="77777777" w:rsidR="00D9204D" w:rsidRDefault="00D9204D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062A17B3" w14:textId="77777777" w:rsidR="00D9204D" w:rsidRDefault="00D9204D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  <w:r>
                    <w:rPr>
                      <w:rFonts w:ascii="Arial" w:eastAsia="Times New Roman" w:hAnsi="Arial" w:cs="Arial"/>
                      <w:color w:val="001D35"/>
                      <w:sz w:val="19"/>
                    </w:rPr>
                    <w:t>Add Row Button</w:t>
                  </w:r>
                </w:p>
              </w:tc>
            </w:tr>
            <w:tr w:rsidR="003E060C" w14:paraId="1F79F5C8" w14:textId="77777777" w:rsidTr="00890027">
              <w:tc>
                <w:tcPr>
                  <w:tcW w:w="738" w:type="dxa"/>
                </w:tcPr>
                <w:p w14:paraId="67EB749B" w14:textId="77777777" w:rsidR="003E060C" w:rsidRDefault="003E060C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2268" w:type="dxa"/>
                </w:tcPr>
                <w:p w14:paraId="4EE53E97" w14:textId="77777777" w:rsidR="003E060C" w:rsidRDefault="003E060C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4B9F105B" w14:textId="77777777" w:rsidR="003E060C" w:rsidRDefault="003E060C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  <w:tc>
                <w:tcPr>
                  <w:tcW w:w="1559" w:type="dxa"/>
                </w:tcPr>
                <w:p w14:paraId="3043434F" w14:textId="77777777" w:rsidR="003E060C" w:rsidRDefault="003E060C" w:rsidP="00DD5AA8">
                  <w:pPr>
                    <w:rPr>
                      <w:rFonts w:ascii="Arial" w:eastAsia="Times New Roman" w:hAnsi="Arial" w:cs="Arial"/>
                      <w:color w:val="001D35"/>
                      <w:sz w:val="19"/>
                    </w:rPr>
                  </w:pPr>
                </w:p>
              </w:tc>
            </w:tr>
          </w:tbl>
          <w:p w14:paraId="24D6C975" w14:textId="77777777" w:rsidR="00AF15E7" w:rsidRPr="00117D05" w:rsidRDefault="00AF15E7" w:rsidP="00DD5AA8">
            <w:pPr>
              <w:rPr>
                <w:rFonts w:ascii="Arial" w:eastAsia="Times New Roman" w:hAnsi="Arial" w:cs="Arial"/>
                <w:color w:val="001D35"/>
                <w:sz w:val="19"/>
              </w:rPr>
            </w:pPr>
          </w:p>
        </w:tc>
      </w:tr>
    </w:tbl>
    <w:p w14:paraId="6A8AF13D" w14:textId="77777777" w:rsidR="003E060C" w:rsidRDefault="003E060C">
      <w:pPr>
        <w:rPr>
          <w:rFonts w:ascii="Arial" w:eastAsia="Times New Roman" w:hAnsi="Arial" w:cs="Arial"/>
          <w:color w:val="001D35"/>
          <w:sz w:val="19"/>
        </w:rPr>
      </w:pPr>
    </w:p>
    <w:p w14:paraId="6F5599E8" w14:textId="77777777" w:rsidR="001F2A22" w:rsidRDefault="003E060C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B   New Reference to CVC      </w:t>
      </w:r>
    </w:p>
    <w:p w14:paraId="41FE56F0" w14:textId="77777777" w:rsidR="003E060C" w:rsidRDefault="003E060C" w:rsidP="003E060C">
      <w:pPr>
        <w:ind w:hanging="426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>Drop Down – Empanelment – Selection- Extension –Additional Charge</w:t>
      </w:r>
      <w:r w:rsidR="00467C4F">
        <w:rPr>
          <w:rFonts w:ascii="Arial" w:eastAsia="Times New Roman" w:hAnsi="Arial" w:cs="Arial"/>
          <w:b/>
          <w:bCs/>
          <w:color w:val="001D35"/>
          <w:sz w:val="19"/>
        </w:rPr>
        <w:t>- Promotion</w:t>
      </w:r>
    </w:p>
    <w:p w14:paraId="555A0031" w14:textId="77777777" w:rsidR="003E060C" w:rsidRDefault="003E060C" w:rsidP="00467C4F">
      <w:pPr>
        <w:ind w:left="851" w:hanging="1277"/>
        <w:rPr>
          <w:rFonts w:ascii="Arial" w:eastAsia="Times New Roman" w:hAnsi="Arial" w:cs="Arial"/>
          <w:b/>
          <w:bCs/>
          <w:color w:val="001D35"/>
          <w:sz w:val="19"/>
        </w:rPr>
      </w:pPr>
      <w:r>
        <w:rPr>
          <w:rFonts w:ascii="Arial" w:eastAsia="Times New Roman" w:hAnsi="Arial" w:cs="Arial"/>
          <w:b/>
          <w:bCs/>
          <w:color w:val="001D35"/>
          <w:sz w:val="19"/>
        </w:rPr>
        <w:t xml:space="preserve">For the post-   Drop Down -  Joint Secretary, General Manager, Additional Secretary, Secretary, </w:t>
      </w:r>
      <w:r w:rsidR="00467C4F">
        <w:rPr>
          <w:rFonts w:ascii="Arial" w:eastAsia="Times New Roman" w:hAnsi="Arial" w:cs="Arial"/>
          <w:b/>
          <w:bCs/>
          <w:color w:val="001D35"/>
          <w:sz w:val="19"/>
        </w:rPr>
        <w:t>Executive Director , Deputy Inspector General, Inspector General, Additional Director General, Director General, Chairman, Chairman &amp; Managing Director, Managing Director, Director, CVO Part Time, CVO Full Time.</w:t>
      </w:r>
    </w:p>
    <w:p w14:paraId="78C62AD1" w14:textId="0B57EF62" w:rsidR="00467C4F" w:rsidRDefault="00467C4F" w:rsidP="00467C4F">
      <w:pPr>
        <w:ind w:left="851" w:hanging="1277"/>
        <w:jc w:val="both"/>
      </w:pPr>
      <w:r>
        <w:rPr>
          <w:rFonts w:ascii="Arial" w:eastAsia="Times New Roman" w:hAnsi="Arial" w:cs="Arial"/>
          <w:b/>
          <w:bCs/>
          <w:color w:val="001D35"/>
          <w:sz w:val="19"/>
        </w:rPr>
        <w:t>.</w:t>
      </w:r>
    </w:p>
    <w:sectPr w:rsidR="00467C4F" w:rsidSect="005736B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576"/>
    <w:multiLevelType w:val="multilevel"/>
    <w:tmpl w:val="C8E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847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288214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1635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733726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213564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437850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880436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9304446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36656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7561309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3847498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3464410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7996623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6F"/>
    <w:rsid w:val="00063ED5"/>
    <w:rsid w:val="001F2A22"/>
    <w:rsid w:val="003C6A22"/>
    <w:rsid w:val="003E060C"/>
    <w:rsid w:val="00467C4F"/>
    <w:rsid w:val="004B360B"/>
    <w:rsid w:val="00560422"/>
    <w:rsid w:val="005736BA"/>
    <w:rsid w:val="00897AA6"/>
    <w:rsid w:val="00A94C69"/>
    <w:rsid w:val="00AF15E7"/>
    <w:rsid w:val="00B81E6F"/>
    <w:rsid w:val="00D9204D"/>
    <w:rsid w:val="00EA5AD0"/>
    <w:rsid w:val="00F03C74"/>
    <w:rsid w:val="00F203EE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ACE6"/>
  <w15:docId w15:val="{8C7F4F23-55B3-45F5-B8B9-93200DF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 Cell 02</cp:lastModifiedBy>
  <cp:revision>2</cp:revision>
  <dcterms:created xsi:type="dcterms:W3CDTF">2025-06-06T04:25:00Z</dcterms:created>
  <dcterms:modified xsi:type="dcterms:W3CDTF">2025-06-06T04:25:00Z</dcterms:modified>
</cp:coreProperties>
</file>